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3.xml" ContentType="application/vnd.openxmlformats-officedocument.themeOverride+xml"/>
  <Override PartName="/word/charts/chart10.xml" ContentType="application/vnd.openxmlformats-officedocument.drawingml.chart+xml"/>
  <Override PartName="/word/theme/themeOverride4.xml" ContentType="application/vnd.openxmlformats-officedocument.themeOverride+xml"/>
  <Override PartName="/word/charts/chart11.xml" ContentType="application/vnd.openxmlformats-officedocument.drawingml.chart+xml"/>
  <Override PartName="/word/theme/themeOverride5.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CD23B" w14:textId="77777777" w:rsidR="00DF26D2" w:rsidRPr="0068452F" w:rsidRDefault="00DF26D2" w:rsidP="00367DDF">
      <w:pPr>
        <w:widowControl w:val="0"/>
        <w:spacing w:line="360" w:lineRule="auto"/>
        <w:jc w:val="center"/>
        <w:rPr>
          <w:rFonts w:ascii="Times New Roman" w:eastAsia="Times New Roman" w:hAnsi="Times New Roman"/>
          <w:b/>
          <w:sz w:val="28"/>
          <w:lang w:val="uk-UA"/>
        </w:rPr>
      </w:pPr>
      <w:bookmarkStart w:id="0" w:name="page1"/>
      <w:bookmarkEnd w:id="0"/>
      <w:r w:rsidRPr="0068452F">
        <w:rPr>
          <w:rFonts w:ascii="Times New Roman" w:eastAsia="Times New Roman" w:hAnsi="Times New Roman"/>
          <w:b/>
          <w:sz w:val="28"/>
          <w:lang w:val="uk-UA"/>
        </w:rPr>
        <w:t>МІНІСТЕРСТВО ОСВІТИ І НАУКИ УКРАЇНИ</w:t>
      </w:r>
    </w:p>
    <w:p w14:paraId="245E55A4" w14:textId="77777777" w:rsidR="00DF26D2" w:rsidRPr="0068452F" w:rsidRDefault="00DF26D2" w:rsidP="00367DDF">
      <w:pPr>
        <w:widowControl w:val="0"/>
        <w:spacing w:line="360" w:lineRule="auto"/>
        <w:jc w:val="center"/>
        <w:rPr>
          <w:rFonts w:ascii="Times New Roman" w:eastAsia="Times New Roman" w:hAnsi="Times New Roman"/>
          <w:b/>
          <w:sz w:val="28"/>
          <w:lang w:val="uk-UA"/>
        </w:rPr>
      </w:pPr>
      <w:r w:rsidRPr="0068452F">
        <w:rPr>
          <w:rFonts w:ascii="Times New Roman" w:eastAsia="Times New Roman" w:hAnsi="Times New Roman"/>
          <w:b/>
          <w:sz w:val="28"/>
          <w:lang w:val="uk-UA"/>
        </w:rPr>
        <w:t>ЗАПОРІЗЬКИЙ НАЦІОНАЛЬНИЙ УНІВЕРСИТЕТ</w:t>
      </w:r>
    </w:p>
    <w:p w14:paraId="502A7FB0" w14:textId="77777777" w:rsidR="00DF26D2" w:rsidRPr="0068452F" w:rsidRDefault="00DF26D2" w:rsidP="00367DDF">
      <w:pPr>
        <w:widowControl w:val="0"/>
        <w:spacing w:line="360" w:lineRule="auto"/>
        <w:jc w:val="center"/>
        <w:rPr>
          <w:rFonts w:ascii="Times New Roman" w:eastAsia="Times New Roman" w:hAnsi="Times New Roman"/>
          <w:sz w:val="24"/>
          <w:lang w:val="uk-UA"/>
        </w:rPr>
      </w:pPr>
    </w:p>
    <w:p w14:paraId="09716BD7" w14:textId="77777777" w:rsidR="00DF26D2" w:rsidRPr="0068452F" w:rsidRDefault="00DF26D2" w:rsidP="00367DDF">
      <w:pPr>
        <w:widowControl w:val="0"/>
        <w:spacing w:line="360" w:lineRule="auto"/>
        <w:jc w:val="center"/>
        <w:rPr>
          <w:rFonts w:ascii="Times New Roman" w:eastAsia="Times New Roman" w:hAnsi="Times New Roman"/>
          <w:b/>
          <w:sz w:val="27"/>
          <w:lang w:val="uk-UA"/>
        </w:rPr>
      </w:pPr>
      <w:r w:rsidRPr="0068452F">
        <w:rPr>
          <w:rFonts w:ascii="Times New Roman" w:eastAsia="Times New Roman" w:hAnsi="Times New Roman"/>
          <w:b/>
          <w:sz w:val="27"/>
          <w:lang w:val="uk-UA"/>
        </w:rPr>
        <w:t>ФАКУЛЬТЕТ СОЦІАЛЬНОЇ ПЕДАГОГІКИ ТА ПСИХОЛОГІЇ КАФЕДРА ДОШКІЛЬНОЇ ТА ПОЧАТКОВОЇ ОСВІТИ</w:t>
      </w:r>
    </w:p>
    <w:p w14:paraId="06066850" w14:textId="77777777" w:rsidR="003B7E26" w:rsidRDefault="003B7E26" w:rsidP="00367DDF">
      <w:pPr>
        <w:widowControl w:val="0"/>
        <w:spacing w:line="360" w:lineRule="auto"/>
        <w:jc w:val="center"/>
        <w:rPr>
          <w:rFonts w:ascii="Times New Roman" w:eastAsia="Times New Roman" w:hAnsi="Times New Roman"/>
          <w:b/>
          <w:sz w:val="28"/>
          <w:lang w:val="uk-UA"/>
        </w:rPr>
      </w:pPr>
    </w:p>
    <w:p w14:paraId="288814A5" w14:textId="77777777" w:rsidR="003B7E26" w:rsidRDefault="003B7E26" w:rsidP="00367DDF">
      <w:pPr>
        <w:widowControl w:val="0"/>
        <w:spacing w:line="360" w:lineRule="auto"/>
        <w:jc w:val="center"/>
        <w:rPr>
          <w:rFonts w:ascii="Times New Roman" w:eastAsia="Times New Roman" w:hAnsi="Times New Roman"/>
          <w:b/>
          <w:sz w:val="28"/>
          <w:lang w:val="uk-UA"/>
        </w:rPr>
      </w:pPr>
    </w:p>
    <w:p w14:paraId="40EB8914" w14:textId="77777777" w:rsidR="003B7E26" w:rsidRDefault="003B7E26" w:rsidP="00367DDF">
      <w:pPr>
        <w:widowControl w:val="0"/>
        <w:spacing w:line="360" w:lineRule="auto"/>
        <w:jc w:val="center"/>
        <w:rPr>
          <w:rFonts w:ascii="Times New Roman" w:eastAsia="Times New Roman" w:hAnsi="Times New Roman"/>
          <w:b/>
          <w:sz w:val="28"/>
          <w:lang w:val="uk-UA"/>
        </w:rPr>
      </w:pPr>
    </w:p>
    <w:p w14:paraId="5EB49CA0" w14:textId="77777777" w:rsidR="003B7E26" w:rsidRDefault="003B7E26" w:rsidP="00367DDF">
      <w:pPr>
        <w:widowControl w:val="0"/>
        <w:spacing w:line="360" w:lineRule="auto"/>
        <w:jc w:val="center"/>
        <w:rPr>
          <w:rFonts w:ascii="Times New Roman" w:eastAsia="Times New Roman" w:hAnsi="Times New Roman"/>
          <w:b/>
          <w:sz w:val="28"/>
          <w:lang w:val="uk-UA"/>
        </w:rPr>
      </w:pPr>
    </w:p>
    <w:p w14:paraId="75AC1FC4" w14:textId="26F6A214" w:rsidR="00DF26D2" w:rsidRPr="003B7E26" w:rsidRDefault="00DF26D2" w:rsidP="00367DDF">
      <w:pPr>
        <w:widowControl w:val="0"/>
        <w:spacing w:line="360" w:lineRule="auto"/>
        <w:jc w:val="center"/>
        <w:rPr>
          <w:rFonts w:ascii="Times New Roman" w:eastAsia="Times New Roman" w:hAnsi="Times New Roman"/>
          <w:b/>
          <w:sz w:val="28"/>
          <w:szCs w:val="28"/>
          <w:lang w:val="uk-UA"/>
        </w:rPr>
      </w:pPr>
      <w:r w:rsidRPr="003B7E26">
        <w:rPr>
          <w:rFonts w:ascii="Times New Roman" w:eastAsia="Times New Roman" w:hAnsi="Times New Roman"/>
          <w:b/>
          <w:sz w:val="28"/>
          <w:szCs w:val="28"/>
          <w:lang w:val="uk-UA"/>
        </w:rPr>
        <w:t>КВАЛІФІКАЦІЙНА РОБОТА</w:t>
      </w:r>
    </w:p>
    <w:p w14:paraId="57F08C26" w14:textId="77777777" w:rsidR="00DF26D2" w:rsidRPr="003B7E26" w:rsidRDefault="00DF26D2" w:rsidP="00367DDF">
      <w:pPr>
        <w:widowControl w:val="0"/>
        <w:spacing w:line="360" w:lineRule="auto"/>
        <w:jc w:val="center"/>
        <w:rPr>
          <w:rFonts w:ascii="Times New Roman" w:eastAsia="Times New Roman" w:hAnsi="Times New Roman"/>
          <w:sz w:val="28"/>
          <w:szCs w:val="28"/>
          <w:lang w:val="uk-UA"/>
        </w:rPr>
      </w:pPr>
      <w:r w:rsidRPr="003B7E26">
        <w:rPr>
          <w:rFonts w:ascii="Times New Roman" w:eastAsia="Times New Roman" w:hAnsi="Times New Roman"/>
          <w:sz w:val="28"/>
          <w:szCs w:val="28"/>
          <w:lang w:val="uk-UA"/>
        </w:rPr>
        <w:t>магістра</w:t>
      </w:r>
    </w:p>
    <w:p w14:paraId="4CBA68B4" w14:textId="77777777" w:rsidR="00DF26D2" w:rsidRPr="0068452F" w:rsidRDefault="00DF26D2" w:rsidP="00367DDF">
      <w:pPr>
        <w:widowControl w:val="0"/>
        <w:spacing w:line="360" w:lineRule="auto"/>
        <w:ind w:hanging="35"/>
        <w:jc w:val="center"/>
        <w:rPr>
          <w:rFonts w:ascii="Times New Roman" w:eastAsia="Times New Roman" w:hAnsi="Times New Roman"/>
          <w:b/>
          <w:sz w:val="27"/>
          <w:lang w:val="uk-UA"/>
        </w:rPr>
      </w:pPr>
      <w:r w:rsidRPr="003B7E26">
        <w:rPr>
          <w:rFonts w:ascii="Times New Roman" w:eastAsia="Times New Roman" w:hAnsi="Times New Roman"/>
          <w:sz w:val="28"/>
          <w:szCs w:val="28"/>
          <w:lang w:val="uk-UA"/>
        </w:rPr>
        <w:t xml:space="preserve">на тему: </w:t>
      </w:r>
      <w:r w:rsidRPr="003B7E26">
        <w:rPr>
          <w:rFonts w:ascii="Times New Roman" w:eastAsia="Times New Roman" w:hAnsi="Times New Roman"/>
          <w:b/>
          <w:sz w:val="28"/>
          <w:szCs w:val="28"/>
          <w:lang w:val="uk-UA"/>
        </w:rPr>
        <w:t>«ЗАБЕЗПЕЧЕННЯ РУХОВОЇ АКТИВНОСТІ ДІТЕЙ СТАРШОГО ДОШКІЛЬНОГО ВІКУ ЗАСОБАМИ ГІМНАСТИКИ</w:t>
      </w:r>
      <w:r w:rsidRPr="0068452F">
        <w:rPr>
          <w:rFonts w:ascii="Times New Roman" w:eastAsia="Times New Roman" w:hAnsi="Times New Roman"/>
          <w:b/>
          <w:sz w:val="27"/>
          <w:lang w:val="uk-UA"/>
        </w:rPr>
        <w:t>»</w:t>
      </w:r>
    </w:p>
    <w:p w14:paraId="76621F77" w14:textId="77777777" w:rsidR="003B7E26" w:rsidRPr="00875B08" w:rsidRDefault="003B7E26" w:rsidP="00367DDF">
      <w:pPr>
        <w:widowControl w:val="0"/>
        <w:spacing w:line="360" w:lineRule="auto"/>
        <w:ind w:left="3540"/>
        <w:rPr>
          <w:rFonts w:ascii="Times New Roman" w:eastAsia="Times New Roman" w:hAnsi="Times New Roman"/>
          <w:sz w:val="28"/>
          <w:szCs w:val="28"/>
          <w:lang w:val="uk-UA"/>
        </w:rPr>
      </w:pPr>
    </w:p>
    <w:p w14:paraId="0C32BF37" w14:textId="77777777" w:rsidR="003B7E26" w:rsidRPr="00875B08" w:rsidRDefault="003B7E26" w:rsidP="00367DDF">
      <w:pPr>
        <w:widowControl w:val="0"/>
        <w:spacing w:line="360" w:lineRule="auto"/>
        <w:ind w:left="3540"/>
        <w:rPr>
          <w:rFonts w:ascii="Times New Roman" w:eastAsia="Times New Roman" w:hAnsi="Times New Roman"/>
          <w:sz w:val="28"/>
          <w:szCs w:val="28"/>
          <w:lang w:val="uk-UA"/>
        </w:rPr>
      </w:pPr>
    </w:p>
    <w:p w14:paraId="19BF79A7" w14:textId="77777777" w:rsidR="003B7E26" w:rsidRPr="00875B08" w:rsidRDefault="003B7E26" w:rsidP="00367DDF">
      <w:pPr>
        <w:widowControl w:val="0"/>
        <w:spacing w:line="360" w:lineRule="auto"/>
        <w:ind w:left="3540"/>
        <w:rPr>
          <w:rFonts w:ascii="Times New Roman" w:eastAsia="Times New Roman" w:hAnsi="Times New Roman"/>
          <w:sz w:val="28"/>
          <w:szCs w:val="28"/>
          <w:lang w:val="uk-UA"/>
        </w:rPr>
      </w:pPr>
    </w:p>
    <w:p w14:paraId="123264A5" w14:textId="11DE5715" w:rsidR="00DF26D2" w:rsidRPr="0068452F" w:rsidRDefault="00DF26D2" w:rsidP="00367DDF">
      <w:pPr>
        <w:widowControl w:val="0"/>
        <w:spacing w:line="0" w:lineRule="atLeast"/>
        <w:ind w:left="3402"/>
        <w:rPr>
          <w:rFonts w:ascii="Times New Roman" w:eastAsia="Times New Roman" w:hAnsi="Times New Roman"/>
          <w:sz w:val="28"/>
          <w:lang w:val="uk-UA"/>
        </w:rPr>
      </w:pPr>
      <w:r w:rsidRPr="0068452F">
        <w:rPr>
          <w:rFonts w:ascii="Times New Roman" w:eastAsia="Times New Roman" w:hAnsi="Times New Roman"/>
          <w:sz w:val="28"/>
          <w:lang w:val="uk-UA"/>
        </w:rPr>
        <w:t>Виконала: студентка 2 курсу, групи 8.0120-з</w:t>
      </w:r>
    </w:p>
    <w:p w14:paraId="324BD56D" w14:textId="77777777" w:rsidR="00DF26D2" w:rsidRPr="0068452F" w:rsidRDefault="00DF26D2" w:rsidP="00367DDF">
      <w:pPr>
        <w:widowControl w:val="0"/>
        <w:spacing w:line="236" w:lineRule="auto"/>
        <w:ind w:left="3402"/>
        <w:rPr>
          <w:rFonts w:ascii="Times New Roman" w:eastAsia="Times New Roman" w:hAnsi="Times New Roman"/>
          <w:sz w:val="28"/>
          <w:lang w:val="uk-UA"/>
        </w:rPr>
      </w:pPr>
      <w:r w:rsidRPr="0068452F">
        <w:rPr>
          <w:rFonts w:ascii="Times New Roman" w:eastAsia="Times New Roman" w:hAnsi="Times New Roman"/>
          <w:sz w:val="28"/>
          <w:lang w:val="uk-UA"/>
        </w:rPr>
        <w:t>спеціальності 012 «Дошкільна освіта»</w:t>
      </w:r>
    </w:p>
    <w:p w14:paraId="22477504" w14:textId="77777777" w:rsidR="00DF26D2" w:rsidRPr="0068452F" w:rsidRDefault="00DF26D2" w:rsidP="00367DDF">
      <w:pPr>
        <w:widowControl w:val="0"/>
        <w:spacing w:line="2" w:lineRule="exact"/>
        <w:ind w:left="3402"/>
        <w:rPr>
          <w:rFonts w:ascii="Times New Roman" w:eastAsia="Times New Roman" w:hAnsi="Times New Roman"/>
          <w:sz w:val="24"/>
          <w:lang w:val="uk-UA"/>
        </w:rPr>
      </w:pPr>
    </w:p>
    <w:p w14:paraId="7F9FE392" w14:textId="4E72832F" w:rsidR="00DF26D2" w:rsidRPr="0068452F" w:rsidRDefault="00DF26D2" w:rsidP="00367DDF">
      <w:pPr>
        <w:widowControl w:val="0"/>
        <w:spacing w:line="0" w:lineRule="atLeast"/>
        <w:ind w:left="3402"/>
        <w:rPr>
          <w:rFonts w:ascii="Times New Roman" w:eastAsia="Times New Roman" w:hAnsi="Times New Roman"/>
          <w:sz w:val="28"/>
          <w:lang w:val="uk-UA"/>
        </w:rPr>
      </w:pPr>
      <w:r w:rsidRPr="0068452F">
        <w:rPr>
          <w:rFonts w:ascii="Times New Roman" w:eastAsia="Times New Roman" w:hAnsi="Times New Roman"/>
          <w:sz w:val="28"/>
          <w:lang w:val="uk-UA"/>
        </w:rPr>
        <w:t>освітньо-професійної програми</w:t>
      </w:r>
      <w:r w:rsidR="003B7E26">
        <w:rPr>
          <w:rFonts w:ascii="Times New Roman" w:eastAsia="Times New Roman" w:hAnsi="Times New Roman"/>
          <w:sz w:val="28"/>
          <w:lang w:val="uk-UA"/>
        </w:rPr>
        <w:t xml:space="preserve"> </w:t>
      </w:r>
      <w:r w:rsidRPr="0068452F">
        <w:rPr>
          <w:rFonts w:ascii="Times New Roman" w:eastAsia="Times New Roman" w:hAnsi="Times New Roman"/>
          <w:sz w:val="28"/>
          <w:lang w:val="uk-UA"/>
        </w:rPr>
        <w:t>«Дошкільна освіта»</w:t>
      </w:r>
    </w:p>
    <w:p w14:paraId="33EA6115" w14:textId="77777777" w:rsidR="00DF26D2" w:rsidRPr="0068452F" w:rsidRDefault="00DF26D2" w:rsidP="00367DDF">
      <w:pPr>
        <w:widowControl w:val="0"/>
        <w:spacing w:line="2" w:lineRule="exact"/>
        <w:ind w:left="3402"/>
        <w:rPr>
          <w:rFonts w:ascii="Times New Roman" w:eastAsia="Times New Roman" w:hAnsi="Times New Roman"/>
          <w:sz w:val="24"/>
          <w:lang w:val="uk-UA"/>
        </w:rPr>
      </w:pPr>
    </w:p>
    <w:p w14:paraId="419B4503" w14:textId="605494E8" w:rsidR="00DF26D2" w:rsidRPr="0068452F" w:rsidRDefault="00DF26D2" w:rsidP="00367DDF">
      <w:pPr>
        <w:widowControl w:val="0"/>
        <w:spacing w:line="0" w:lineRule="atLeast"/>
        <w:ind w:left="3402"/>
        <w:rPr>
          <w:rFonts w:ascii="Times New Roman" w:eastAsia="Times New Roman" w:hAnsi="Times New Roman"/>
          <w:sz w:val="28"/>
          <w:lang w:val="uk-UA"/>
        </w:rPr>
      </w:pPr>
      <w:r w:rsidRPr="0068452F">
        <w:rPr>
          <w:rFonts w:ascii="Times New Roman" w:eastAsia="Times New Roman" w:hAnsi="Times New Roman"/>
          <w:sz w:val="28"/>
          <w:lang w:val="uk-UA"/>
        </w:rPr>
        <w:t>В.</w:t>
      </w:r>
      <w:r w:rsidR="00875B08">
        <w:rPr>
          <w:rFonts w:ascii="Times New Roman" w:eastAsia="Times New Roman" w:hAnsi="Times New Roman"/>
          <w:sz w:val="28"/>
          <w:lang w:val="uk-UA"/>
        </w:rPr>
        <w:t> </w:t>
      </w:r>
      <w:r w:rsidRPr="0068452F">
        <w:rPr>
          <w:rFonts w:ascii="Times New Roman" w:eastAsia="Times New Roman" w:hAnsi="Times New Roman"/>
          <w:sz w:val="28"/>
          <w:lang w:val="uk-UA"/>
        </w:rPr>
        <w:t>В.</w:t>
      </w:r>
      <w:r w:rsidR="00875B08">
        <w:rPr>
          <w:rFonts w:ascii="Times New Roman" w:eastAsia="Times New Roman" w:hAnsi="Times New Roman"/>
          <w:sz w:val="28"/>
          <w:lang w:val="uk-UA"/>
        </w:rPr>
        <w:t> </w:t>
      </w:r>
      <w:proofErr w:type="spellStart"/>
      <w:r w:rsidRPr="0068452F">
        <w:rPr>
          <w:rFonts w:ascii="Times New Roman" w:eastAsia="Times New Roman" w:hAnsi="Times New Roman"/>
          <w:sz w:val="28"/>
          <w:lang w:val="uk-UA"/>
        </w:rPr>
        <w:t>Моісєєва</w:t>
      </w:r>
      <w:proofErr w:type="spellEnd"/>
    </w:p>
    <w:p w14:paraId="7CB34A85" w14:textId="77777777" w:rsidR="00DF26D2" w:rsidRPr="0068452F" w:rsidRDefault="00DF26D2" w:rsidP="00367DDF">
      <w:pPr>
        <w:widowControl w:val="0"/>
        <w:spacing w:line="333" w:lineRule="exact"/>
        <w:ind w:left="3402"/>
        <w:rPr>
          <w:rFonts w:ascii="Times New Roman" w:eastAsia="Times New Roman" w:hAnsi="Times New Roman"/>
          <w:sz w:val="24"/>
          <w:lang w:val="uk-UA"/>
        </w:rPr>
      </w:pPr>
    </w:p>
    <w:p w14:paraId="053EC6A2" w14:textId="194F2CA3" w:rsidR="00DF26D2" w:rsidRPr="0068452F" w:rsidRDefault="00DF26D2" w:rsidP="00367DDF">
      <w:pPr>
        <w:widowControl w:val="0"/>
        <w:spacing w:line="235" w:lineRule="auto"/>
        <w:ind w:left="3402"/>
        <w:rPr>
          <w:rFonts w:ascii="Times New Roman" w:eastAsia="Times New Roman" w:hAnsi="Times New Roman"/>
          <w:sz w:val="28"/>
          <w:lang w:val="uk-UA"/>
        </w:rPr>
      </w:pPr>
      <w:r w:rsidRPr="0068452F">
        <w:rPr>
          <w:rFonts w:ascii="Times New Roman" w:eastAsia="Times New Roman" w:hAnsi="Times New Roman"/>
          <w:sz w:val="28"/>
          <w:lang w:val="uk-UA"/>
        </w:rPr>
        <w:t>Керівник: викладач кафедри дошкільної та початко</w:t>
      </w:r>
      <w:r w:rsidR="005D1F48">
        <w:rPr>
          <w:rFonts w:ascii="Times New Roman" w:eastAsia="Times New Roman" w:hAnsi="Times New Roman"/>
          <w:sz w:val="28"/>
          <w:lang w:val="uk-UA"/>
        </w:rPr>
        <w:t xml:space="preserve">вої освіти, к. пед. </w:t>
      </w:r>
      <w:proofErr w:type="spellStart"/>
      <w:r w:rsidR="005D1F48">
        <w:rPr>
          <w:rFonts w:ascii="Times New Roman" w:eastAsia="Times New Roman" w:hAnsi="Times New Roman"/>
          <w:sz w:val="28"/>
          <w:lang w:val="uk-UA"/>
        </w:rPr>
        <w:t>н._______</w:t>
      </w:r>
      <w:r w:rsidRPr="0068452F">
        <w:rPr>
          <w:rFonts w:ascii="Times New Roman" w:eastAsia="Times New Roman" w:hAnsi="Times New Roman"/>
          <w:sz w:val="28"/>
          <w:lang w:val="uk-UA"/>
        </w:rPr>
        <w:t>С</w:t>
      </w:r>
      <w:proofErr w:type="spellEnd"/>
      <w:r w:rsidRPr="0068452F">
        <w:rPr>
          <w:rFonts w:ascii="Times New Roman" w:eastAsia="Times New Roman" w:hAnsi="Times New Roman"/>
          <w:sz w:val="28"/>
          <w:lang w:val="uk-UA"/>
        </w:rPr>
        <w:t>. В. Сиваш</w:t>
      </w:r>
    </w:p>
    <w:p w14:paraId="5456E122" w14:textId="77777777" w:rsidR="00DF26D2" w:rsidRPr="0068452F" w:rsidRDefault="00DF26D2" w:rsidP="00367DDF">
      <w:pPr>
        <w:widowControl w:val="0"/>
        <w:spacing w:line="335" w:lineRule="exact"/>
        <w:ind w:left="3402"/>
        <w:rPr>
          <w:rFonts w:ascii="Times New Roman" w:eastAsia="Times New Roman" w:hAnsi="Times New Roman"/>
          <w:sz w:val="24"/>
          <w:lang w:val="uk-UA"/>
        </w:rPr>
      </w:pPr>
    </w:p>
    <w:p w14:paraId="57DB4552" w14:textId="4FDCF6FC" w:rsidR="00DF26D2" w:rsidRPr="0068452F" w:rsidRDefault="00DF26D2" w:rsidP="00367DDF">
      <w:pPr>
        <w:widowControl w:val="0"/>
        <w:ind w:left="3402"/>
        <w:rPr>
          <w:rFonts w:ascii="Times New Roman" w:eastAsia="Times New Roman" w:hAnsi="Times New Roman"/>
          <w:sz w:val="28"/>
          <w:lang w:val="uk-UA"/>
        </w:rPr>
      </w:pPr>
      <w:r w:rsidRPr="0068452F">
        <w:rPr>
          <w:rFonts w:ascii="Times New Roman" w:eastAsia="Times New Roman" w:hAnsi="Times New Roman"/>
          <w:sz w:val="28"/>
          <w:lang w:val="uk-UA"/>
        </w:rPr>
        <w:t xml:space="preserve">Рецензент: доцент кафедри дошкільної </w:t>
      </w:r>
      <w:r w:rsidR="003B7E26">
        <w:rPr>
          <w:rFonts w:ascii="Times New Roman" w:eastAsia="Times New Roman" w:hAnsi="Times New Roman"/>
          <w:sz w:val="28"/>
          <w:lang w:val="uk-UA"/>
        </w:rPr>
        <w:t xml:space="preserve">та початкової освіти, к. пед. </w:t>
      </w:r>
      <w:proofErr w:type="spellStart"/>
      <w:r w:rsidR="003B7E26">
        <w:rPr>
          <w:rFonts w:ascii="Times New Roman" w:eastAsia="Times New Roman" w:hAnsi="Times New Roman"/>
          <w:sz w:val="28"/>
          <w:lang w:val="uk-UA"/>
        </w:rPr>
        <w:t>н.</w:t>
      </w:r>
      <w:r w:rsidR="00875B08">
        <w:rPr>
          <w:rFonts w:ascii="Times New Roman" w:eastAsia="Times New Roman" w:hAnsi="Times New Roman"/>
          <w:sz w:val="28"/>
          <w:lang w:val="uk-UA"/>
        </w:rPr>
        <w:t>_______</w:t>
      </w:r>
      <w:r w:rsidRPr="0068452F">
        <w:rPr>
          <w:rFonts w:ascii="Times New Roman" w:eastAsia="Times New Roman" w:hAnsi="Times New Roman"/>
          <w:sz w:val="28"/>
          <w:lang w:val="uk-UA"/>
        </w:rPr>
        <w:t>А</w:t>
      </w:r>
      <w:proofErr w:type="spellEnd"/>
      <w:r w:rsidRPr="0068452F">
        <w:rPr>
          <w:rFonts w:ascii="Times New Roman" w:eastAsia="Times New Roman" w:hAnsi="Times New Roman"/>
          <w:sz w:val="28"/>
          <w:lang w:val="uk-UA"/>
        </w:rPr>
        <w:t>. Ф. Курінна</w:t>
      </w:r>
    </w:p>
    <w:p w14:paraId="11FF51C7" w14:textId="77777777" w:rsidR="00DF26D2" w:rsidRPr="0068452F" w:rsidRDefault="00DF26D2" w:rsidP="00367DDF">
      <w:pPr>
        <w:widowControl w:val="0"/>
        <w:ind w:left="3119"/>
        <w:rPr>
          <w:rFonts w:ascii="Times New Roman" w:eastAsia="Times New Roman" w:hAnsi="Times New Roman"/>
          <w:sz w:val="28"/>
          <w:lang w:val="uk-UA"/>
        </w:rPr>
      </w:pPr>
    </w:p>
    <w:p w14:paraId="0AF103DB" w14:textId="77777777" w:rsidR="00DF26D2" w:rsidRPr="0068452F" w:rsidRDefault="00DF26D2" w:rsidP="00367DDF">
      <w:pPr>
        <w:widowControl w:val="0"/>
        <w:ind w:left="3521"/>
        <w:rPr>
          <w:rFonts w:ascii="Times New Roman" w:eastAsia="Times New Roman" w:hAnsi="Times New Roman"/>
          <w:sz w:val="24"/>
          <w:lang w:val="uk-UA"/>
        </w:rPr>
      </w:pPr>
    </w:p>
    <w:p w14:paraId="5B2DA3C0" w14:textId="77777777" w:rsidR="00DF26D2" w:rsidRPr="0068452F" w:rsidRDefault="00DF26D2" w:rsidP="00367DDF">
      <w:pPr>
        <w:widowControl w:val="0"/>
        <w:spacing w:line="200" w:lineRule="exact"/>
        <w:rPr>
          <w:rFonts w:ascii="Times New Roman" w:eastAsia="Times New Roman" w:hAnsi="Times New Roman"/>
          <w:sz w:val="24"/>
          <w:lang w:val="uk-UA"/>
        </w:rPr>
      </w:pPr>
    </w:p>
    <w:p w14:paraId="00EFE9A0" w14:textId="77777777" w:rsidR="00DF26D2" w:rsidRPr="0068452F" w:rsidRDefault="00DF26D2" w:rsidP="00367DDF">
      <w:pPr>
        <w:widowControl w:val="0"/>
        <w:spacing w:line="200" w:lineRule="exact"/>
        <w:rPr>
          <w:rFonts w:ascii="Times New Roman" w:eastAsia="Times New Roman" w:hAnsi="Times New Roman"/>
          <w:sz w:val="24"/>
          <w:lang w:val="uk-UA"/>
        </w:rPr>
      </w:pPr>
    </w:p>
    <w:p w14:paraId="0EE24FAF" w14:textId="77777777" w:rsidR="00DF26D2" w:rsidRPr="0068452F" w:rsidRDefault="00DF26D2" w:rsidP="00367DDF">
      <w:pPr>
        <w:widowControl w:val="0"/>
        <w:spacing w:line="200" w:lineRule="exact"/>
        <w:rPr>
          <w:rFonts w:ascii="Times New Roman" w:eastAsia="Times New Roman" w:hAnsi="Times New Roman"/>
          <w:sz w:val="24"/>
          <w:lang w:val="uk-UA"/>
        </w:rPr>
      </w:pPr>
    </w:p>
    <w:p w14:paraId="1B1794AA" w14:textId="77777777" w:rsidR="00DF26D2" w:rsidRPr="0068452F" w:rsidRDefault="00DF26D2" w:rsidP="00367DDF">
      <w:pPr>
        <w:widowControl w:val="0"/>
        <w:spacing w:line="200" w:lineRule="exact"/>
        <w:rPr>
          <w:rFonts w:ascii="Times New Roman" w:eastAsia="Times New Roman" w:hAnsi="Times New Roman"/>
          <w:sz w:val="24"/>
          <w:lang w:val="uk-UA"/>
        </w:rPr>
      </w:pPr>
    </w:p>
    <w:p w14:paraId="72AF038D" w14:textId="77777777" w:rsidR="00DF26D2" w:rsidRPr="0068452F" w:rsidRDefault="00DF26D2" w:rsidP="00367DDF">
      <w:pPr>
        <w:widowControl w:val="0"/>
        <w:spacing w:line="200" w:lineRule="exact"/>
        <w:rPr>
          <w:rFonts w:ascii="Times New Roman" w:eastAsia="Times New Roman" w:hAnsi="Times New Roman"/>
          <w:sz w:val="24"/>
          <w:lang w:val="uk-UA"/>
        </w:rPr>
      </w:pPr>
    </w:p>
    <w:p w14:paraId="3F282CD9" w14:textId="77777777" w:rsidR="00DF26D2" w:rsidRPr="0068452F" w:rsidRDefault="00DF26D2" w:rsidP="00367DDF">
      <w:pPr>
        <w:widowControl w:val="0"/>
        <w:spacing w:line="200" w:lineRule="exact"/>
        <w:rPr>
          <w:rFonts w:ascii="Times New Roman" w:eastAsia="Times New Roman" w:hAnsi="Times New Roman"/>
          <w:sz w:val="24"/>
          <w:lang w:val="uk-UA"/>
        </w:rPr>
      </w:pPr>
    </w:p>
    <w:p w14:paraId="034D635E" w14:textId="77777777" w:rsidR="00DF26D2" w:rsidRPr="0068452F" w:rsidRDefault="00DF26D2" w:rsidP="00367DDF">
      <w:pPr>
        <w:widowControl w:val="0"/>
        <w:spacing w:line="200" w:lineRule="exact"/>
        <w:rPr>
          <w:rFonts w:ascii="Times New Roman" w:eastAsia="Times New Roman" w:hAnsi="Times New Roman"/>
          <w:sz w:val="24"/>
          <w:lang w:val="uk-UA"/>
        </w:rPr>
      </w:pPr>
    </w:p>
    <w:p w14:paraId="4AE9BB27" w14:textId="77777777" w:rsidR="00DF26D2" w:rsidRPr="0068452F" w:rsidRDefault="00DF26D2" w:rsidP="00367DDF">
      <w:pPr>
        <w:widowControl w:val="0"/>
        <w:spacing w:line="200" w:lineRule="exact"/>
        <w:rPr>
          <w:rFonts w:ascii="Times New Roman" w:eastAsia="Times New Roman" w:hAnsi="Times New Roman"/>
          <w:sz w:val="24"/>
          <w:lang w:val="uk-UA"/>
        </w:rPr>
      </w:pPr>
    </w:p>
    <w:p w14:paraId="03BDB53E" w14:textId="77777777" w:rsidR="00DF26D2" w:rsidRPr="0068452F" w:rsidRDefault="00DF26D2" w:rsidP="00367DDF">
      <w:pPr>
        <w:widowControl w:val="0"/>
        <w:spacing w:line="270" w:lineRule="exact"/>
        <w:rPr>
          <w:rFonts w:ascii="Times New Roman" w:eastAsia="Times New Roman" w:hAnsi="Times New Roman"/>
          <w:sz w:val="24"/>
          <w:lang w:val="uk-UA"/>
        </w:rPr>
      </w:pPr>
    </w:p>
    <w:p w14:paraId="1FDECF7C" w14:textId="77777777" w:rsidR="00DF26D2" w:rsidRPr="0068452F" w:rsidRDefault="00DF26D2" w:rsidP="00367DDF">
      <w:pPr>
        <w:widowControl w:val="0"/>
        <w:spacing w:line="0" w:lineRule="atLeast"/>
        <w:jc w:val="center"/>
        <w:rPr>
          <w:rFonts w:ascii="Times New Roman" w:eastAsia="Times New Roman" w:hAnsi="Times New Roman"/>
          <w:sz w:val="27"/>
          <w:lang w:val="uk-UA"/>
        </w:rPr>
      </w:pPr>
      <w:r w:rsidRPr="0068452F">
        <w:rPr>
          <w:rFonts w:ascii="Times New Roman" w:eastAsia="Times New Roman" w:hAnsi="Times New Roman"/>
          <w:sz w:val="27"/>
          <w:lang w:val="uk-UA"/>
        </w:rPr>
        <w:t>Запоріжжя</w:t>
      </w:r>
    </w:p>
    <w:p w14:paraId="41CA9838" w14:textId="77777777" w:rsidR="00DF26D2" w:rsidRPr="0068452F" w:rsidRDefault="00DF26D2" w:rsidP="00367DDF">
      <w:pPr>
        <w:widowControl w:val="0"/>
        <w:spacing w:line="2" w:lineRule="exact"/>
        <w:rPr>
          <w:rFonts w:ascii="Times New Roman" w:eastAsia="Times New Roman" w:hAnsi="Times New Roman"/>
          <w:sz w:val="24"/>
          <w:lang w:val="uk-UA"/>
        </w:rPr>
      </w:pPr>
    </w:p>
    <w:p w14:paraId="143E83D3" w14:textId="77777777" w:rsidR="00DF26D2" w:rsidRPr="0068452F" w:rsidRDefault="00DF26D2" w:rsidP="00367DDF">
      <w:pPr>
        <w:widowControl w:val="0"/>
        <w:jc w:val="center"/>
        <w:rPr>
          <w:rFonts w:ascii="Times New Roman" w:eastAsia="Times New Roman" w:hAnsi="Times New Roman"/>
          <w:sz w:val="28"/>
          <w:lang w:val="uk-UA"/>
        </w:rPr>
      </w:pPr>
      <w:r w:rsidRPr="0068452F">
        <w:rPr>
          <w:rFonts w:ascii="Times New Roman" w:eastAsia="Times New Roman" w:hAnsi="Times New Roman"/>
          <w:sz w:val="28"/>
          <w:lang w:val="uk-UA"/>
        </w:rPr>
        <w:t>2021</w:t>
      </w:r>
    </w:p>
    <w:p w14:paraId="53A17532" w14:textId="77777777" w:rsidR="003B7E26" w:rsidRDefault="003B7E26" w:rsidP="00367DDF">
      <w:pPr>
        <w:widowControl w:val="0"/>
        <w:spacing w:line="276"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br w:type="page"/>
      </w:r>
    </w:p>
    <w:p w14:paraId="564052E0" w14:textId="2BAE2A82" w:rsidR="00DF26D2" w:rsidRPr="0068452F" w:rsidRDefault="00DF26D2" w:rsidP="00367DDF">
      <w:pPr>
        <w:widowControl w:val="0"/>
        <w:jc w:val="center"/>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lastRenderedPageBreak/>
        <w:t>МІНІСТЕРСТВО ОСВІТИ І НАУКИ УКРАЇНИ</w:t>
      </w:r>
    </w:p>
    <w:p w14:paraId="7CB8476B" w14:textId="77777777" w:rsidR="00DF26D2" w:rsidRPr="0068452F" w:rsidRDefault="00DF26D2" w:rsidP="00367DDF">
      <w:pPr>
        <w:widowControl w:val="0"/>
        <w:jc w:val="center"/>
        <w:rPr>
          <w:rFonts w:ascii="Times New Roman" w:eastAsia="Times New Roman" w:hAnsi="Times New Roman" w:cs="Times New Roman"/>
          <w:sz w:val="28"/>
          <w:szCs w:val="28"/>
          <w:lang w:val="uk-UA"/>
        </w:rPr>
      </w:pPr>
      <w:r w:rsidRPr="0068452F">
        <w:rPr>
          <w:rFonts w:ascii="Times New Roman" w:eastAsia="Times New Roman" w:hAnsi="Times New Roman" w:cs="Times New Roman"/>
          <w:sz w:val="28"/>
          <w:szCs w:val="28"/>
          <w:lang w:val="uk-UA"/>
        </w:rPr>
        <w:t>ЗАПОРІЗЬКИЙ НАЦІОНАЛЬНИЙ УНІВЕРСИТЕТ</w:t>
      </w:r>
    </w:p>
    <w:p w14:paraId="4498D13A" w14:textId="77777777" w:rsidR="00DF26D2" w:rsidRPr="0068452F" w:rsidRDefault="00DF26D2" w:rsidP="00367DDF">
      <w:pPr>
        <w:widowControl w:val="0"/>
        <w:jc w:val="center"/>
        <w:rPr>
          <w:rFonts w:ascii="Times New Roman" w:eastAsia="Times New Roman" w:hAnsi="Times New Roman" w:cs="Times New Roman"/>
          <w:sz w:val="28"/>
          <w:szCs w:val="28"/>
          <w:lang w:val="uk-UA"/>
        </w:rPr>
      </w:pPr>
    </w:p>
    <w:p w14:paraId="359F7391" w14:textId="77777777" w:rsidR="00DF26D2" w:rsidRPr="0068452F" w:rsidRDefault="00DF26D2" w:rsidP="00367DDF">
      <w:pPr>
        <w:keepNext/>
        <w:widowControl w:val="0"/>
        <w:outlineLvl w:val="0"/>
        <w:rPr>
          <w:rFonts w:ascii="Times New Roman" w:eastAsia="Times New Roman" w:hAnsi="Times New Roman" w:cs="Times New Roman"/>
          <w:snapToGrid w:val="0"/>
          <w:sz w:val="28"/>
          <w:szCs w:val="28"/>
          <w:lang w:val="uk-UA"/>
        </w:rPr>
      </w:pPr>
      <w:r w:rsidRPr="0068452F">
        <w:rPr>
          <w:rFonts w:ascii="Times New Roman" w:eastAsia="Times New Roman" w:hAnsi="Times New Roman" w:cs="Times New Roman"/>
          <w:b/>
          <w:bCs/>
          <w:snapToGrid w:val="0"/>
          <w:sz w:val="28"/>
          <w:szCs w:val="28"/>
          <w:lang w:val="uk-UA"/>
        </w:rPr>
        <w:t>Факультет</w:t>
      </w:r>
      <w:r w:rsidRPr="0068452F">
        <w:rPr>
          <w:rFonts w:ascii="Times New Roman" w:eastAsia="Times New Roman" w:hAnsi="Times New Roman" w:cs="Times New Roman"/>
          <w:bCs/>
          <w:snapToGrid w:val="0"/>
          <w:sz w:val="28"/>
          <w:szCs w:val="28"/>
          <w:lang w:val="uk-UA"/>
        </w:rPr>
        <w:t xml:space="preserve"> соціальної педагогіки та психології</w:t>
      </w:r>
    </w:p>
    <w:p w14:paraId="41213ED1" w14:textId="77777777" w:rsidR="00DF26D2" w:rsidRPr="0068452F" w:rsidRDefault="00DF26D2" w:rsidP="00367DDF">
      <w:pPr>
        <w:keepNext/>
        <w:widowControl w:val="0"/>
        <w:outlineLvl w:val="0"/>
        <w:rPr>
          <w:rFonts w:ascii="Times New Roman" w:eastAsia="Times New Roman" w:hAnsi="Times New Roman" w:cs="Times New Roman"/>
          <w:bCs/>
          <w:snapToGrid w:val="0"/>
          <w:sz w:val="28"/>
          <w:szCs w:val="28"/>
          <w:lang w:val="uk-UA"/>
        </w:rPr>
      </w:pPr>
      <w:r w:rsidRPr="0068452F">
        <w:rPr>
          <w:rFonts w:ascii="Times New Roman" w:eastAsia="Times New Roman" w:hAnsi="Times New Roman" w:cs="Times New Roman"/>
          <w:b/>
          <w:bCs/>
          <w:snapToGrid w:val="0"/>
          <w:sz w:val="28"/>
          <w:szCs w:val="28"/>
          <w:lang w:val="uk-UA"/>
        </w:rPr>
        <w:t>Кафедра</w:t>
      </w:r>
      <w:r w:rsidRPr="0068452F">
        <w:rPr>
          <w:rFonts w:ascii="Times New Roman" w:eastAsia="Times New Roman" w:hAnsi="Times New Roman" w:cs="Times New Roman"/>
          <w:bCs/>
          <w:snapToGrid w:val="0"/>
          <w:sz w:val="28"/>
          <w:szCs w:val="28"/>
          <w:lang w:val="uk-UA"/>
        </w:rPr>
        <w:t xml:space="preserve"> дошкільної та початкової освіти</w:t>
      </w:r>
    </w:p>
    <w:p w14:paraId="3373BA28" w14:textId="77777777" w:rsidR="00DF26D2" w:rsidRPr="0068452F" w:rsidRDefault="00DF26D2" w:rsidP="00367DDF">
      <w:pPr>
        <w:widowControl w:val="0"/>
        <w:rPr>
          <w:rFonts w:ascii="Times New Roman" w:eastAsia="Times New Roman" w:hAnsi="Times New Roman" w:cs="Times New Roman"/>
          <w:sz w:val="28"/>
          <w:szCs w:val="28"/>
          <w:lang w:val="uk-UA"/>
        </w:rPr>
      </w:pPr>
      <w:r w:rsidRPr="0068452F">
        <w:rPr>
          <w:rFonts w:ascii="Times New Roman" w:eastAsia="Times New Roman" w:hAnsi="Times New Roman" w:cs="Times New Roman"/>
          <w:b/>
          <w:sz w:val="28"/>
          <w:szCs w:val="28"/>
          <w:lang w:val="uk-UA"/>
        </w:rPr>
        <w:t>Рівень вищої освіти</w:t>
      </w:r>
      <w:r w:rsidRPr="0068452F">
        <w:rPr>
          <w:rFonts w:ascii="Times New Roman" w:eastAsia="Times New Roman" w:hAnsi="Times New Roman" w:cs="Times New Roman"/>
          <w:sz w:val="28"/>
          <w:szCs w:val="28"/>
          <w:lang w:val="uk-UA"/>
        </w:rPr>
        <w:t xml:space="preserve"> магістерський</w:t>
      </w:r>
    </w:p>
    <w:p w14:paraId="79B96F63" w14:textId="77777777" w:rsidR="00DF26D2" w:rsidRPr="0068452F" w:rsidRDefault="00DF26D2" w:rsidP="00367DDF">
      <w:pPr>
        <w:keepNext/>
        <w:widowControl w:val="0"/>
        <w:outlineLvl w:val="0"/>
        <w:rPr>
          <w:rFonts w:ascii="Times New Roman" w:eastAsia="Times New Roman" w:hAnsi="Times New Roman" w:cs="Times New Roman"/>
          <w:snapToGrid w:val="0"/>
          <w:sz w:val="28"/>
          <w:szCs w:val="28"/>
          <w:lang w:val="uk-UA"/>
        </w:rPr>
      </w:pPr>
      <w:r w:rsidRPr="0068452F">
        <w:rPr>
          <w:rFonts w:ascii="Times New Roman" w:eastAsia="Times New Roman" w:hAnsi="Times New Roman" w:cs="Times New Roman"/>
          <w:b/>
          <w:bCs/>
          <w:snapToGrid w:val="0"/>
          <w:sz w:val="28"/>
          <w:szCs w:val="28"/>
          <w:lang w:val="uk-UA"/>
        </w:rPr>
        <w:t>Спеціальність</w:t>
      </w:r>
      <w:r w:rsidRPr="0068452F">
        <w:rPr>
          <w:rFonts w:ascii="Times New Roman" w:eastAsia="Times New Roman" w:hAnsi="Times New Roman" w:cs="Times New Roman"/>
          <w:bCs/>
          <w:snapToGrid w:val="0"/>
          <w:sz w:val="28"/>
          <w:szCs w:val="28"/>
          <w:lang w:val="uk-UA"/>
        </w:rPr>
        <w:t xml:space="preserve"> 012 «Дошкільна освіта»</w:t>
      </w:r>
    </w:p>
    <w:p w14:paraId="59F32784" w14:textId="72DF1145" w:rsidR="00DF26D2" w:rsidRPr="0068452F" w:rsidRDefault="00DF26D2" w:rsidP="00367DDF">
      <w:pPr>
        <w:widowControl w:val="0"/>
        <w:tabs>
          <w:tab w:val="left" w:pos="6786"/>
        </w:tabs>
        <w:rPr>
          <w:rFonts w:ascii="Times New Roman" w:eastAsia="Times New Roman" w:hAnsi="Times New Roman" w:cs="Times New Roman"/>
          <w:sz w:val="28"/>
          <w:szCs w:val="28"/>
          <w:lang w:val="uk-UA"/>
        </w:rPr>
      </w:pPr>
      <w:r w:rsidRPr="0068452F">
        <w:rPr>
          <w:rFonts w:ascii="Times New Roman" w:eastAsia="Times New Roman" w:hAnsi="Times New Roman" w:cs="Times New Roman"/>
          <w:b/>
          <w:sz w:val="28"/>
          <w:szCs w:val="28"/>
          <w:lang w:val="uk-UA"/>
        </w:rPr>
        <w:t>Освітньо-професійна програма</w:t>
      </w:r>
      <w:r w:rsidR="00875B08">
        <w:rPr>
          <w:rFonts w:ascii="Times New Roman" w:eastAsia="Times New Roman" w:hAnsi="Times New Roman" w:cs="Times New Roman"/>
          <w:sz w:val="28"/>
          <w:szCs w:val="28"/>
          <w:lang w:val="uk-UA"/>
        </w:rPr>
        <w:t xml:space="preserve"> «Дошкільна освіта»</w:t>
      </w:r>
    </w:p>
    <w:p w14:paraId="603FEB36" w14:textId="77777777" w:rsidR="00DF26D2" w:rsidRPr="0068452F" w:rsidRDefault="00DF26D2" w:rsidP="00367DDF">
      <w:pPr>
        <w:widowControl w:val="0"/>
        <w:rPr>
          <w:rFonts w:ascii="Times New Roman" w:eastAsia="Times New Roman" w:hAnsi="Times New Roman" w:cs="Times New Roman"/>
          <w:sz w:val="28"/>
          <w:szCs w:val="28"/>
          <w:lang w:val="uk-UA"/>
        </w:rPr>
      </w:pPr>
    </w:p>
    <w:p w14:paraId="0F2F64EA" w14:textId="4D1D91A8" w:rsidR="00DF26D2" w:rsidRDefault="00DF26D2" w:rsidP="00367DDF">
      <w:pPr>
        <w:widowControl w:val="0"/>
        <w:rPr>
          <w:rFonts w:ascii="Times New Roman" w:eastAsia="Times New Roman" w:hAnsi="Times New Roman" w:cs="Times New Roman"/>
          <w:sz w:val="28"/>
          <w:szCs w:val="28"/>
          <w:lang w:val="uk-UA"/>
        </w:rPr>
      </w:pPr>
    </w:p>
    <w:p w14:paraId="0269C9AE" w14:textId="77777777" w:rsidR="003B7E26" w:rsidRPr="0068452F" w:rsidRDefault="003B7E26" w:rsidP="00367DDF">
      <w:pPr>
        <w:widowControl w:val="0"/>
        <w:rPr>
          <w:rFonts w:ascii="Times New Roman" w:eastAsia="Times New Roman" w:hAnsi="Times New Roman" w:cs="Times New Roman"/>
          <w:sz w:val="28"/>
          <w:szCs w:val="28"/>
          <w:lang w:val="uk-UA"/>
        </w:rPr>
      </w:pPr>
    </w:p>
    <w:p w14:paraId="283F26DF" w14:textId="77777777" w:rsidR="00DF26D2" w:rsidRPr="0068452F" w:rsidRDefault="00DF26D2" w:rsidP="00367DDF">
      <w:pPr>
        <w:keepNext/>
        <w:widowControl w:val="0"/>
        <w:ind w:left="4536"/>
        <w:outlineLvl w:val="0"/>
        <w:rPr>
          <w:rFonts w:ascii="Times New Roman" w:eastAsia="Times New Roman" w:hAnsi="Times New Roman" w:cs="Times New Roman"/>
          <w:snapToGrid w:val="0"/>
          <w:sz w:val="28"/>
          <w:szCs w:val="28"/>
          <w:lang w:val="uk-UA"/>
        </w:rPr>
      </w:pPr>
      <w:r w:rsidRPr="0068452F">
        <w:rPr>
          <w:rFonts w:ascii="Times New Roman" w:eastAsia="Times New Roman" w:hAnsi="Times New Roman" w:cs="Times New Roman"/>
          <w:snapToGrid w:val="0"/>
          <w:sz w:val="28"/>
          <w:szCs w:val="28"/>
          <w:lang w:val="uk-UA"/>
        </w:rPr>
        <w:t>ЗАТВЕРДЖУЮ</w:t>
      </w:r>
    </w:p>
    <w:p w14:paraId="19C305E4" w14:textId="77777777" w:rsidR="00DF26D2" w:rsidRPr="0068452F" w:rsidRDefault="00DF26D2" w:rsidP="00367DDF">
      <w:pPr>
        <w:widowControl w:val="0"/>
        <w:ind w:left="4536"/>
        <w:rPr>
          <w:rFonts w:ascii="Times New Roman" w:eastAsia="Times New Roman" w:hAnsi="Times New Roman" w:cs="Times New Roman"/>
          <w:b/>
          <w:sz w:val="28"/>
          <w:szCs w:val="28"/>
          <w:lang w:val="uk-UA"/>
        </w:rPr>
      </w:pPr>
      <w:r w:rsidRPr="0068452F">
        <w:rPr>
          <w:rFonts w:ascii="Times New Roman" w:eastAsia="Times New Roman" w:hAnsi="Times New Roman" w:cs="Times New Roman"/>
          <w:b/>
          <w:sz w:val="28"/>
          <w:szCs w:val="28"/>
          <w:lang w:val="uk-UA"/>
        </w:rPr>
        <w:t>Завідувач кафедри ____________</w:t>
      </w:r>
    </w:p>
    <w:p w14:paraId="69C5BD3D" w14:textId="77777777" w:rsidR="00DF26D2" w:rsidRPr="0068452F" w:rsidRDefault="00DF26D2" w:rsidP="00367DDF">
      <w:pPr>
        <w:widowControl w:val="0"/>
        <w:ind w:left="4536"/>
        <w:rPr>
          <w:rFonts w:ascii="Times New Roman" w:eastAsia="Times New Roman" w:hAnsi="Times New Roman" w:cs="Times New Roman"/>
          <w:b/>
          <w:sz w:val="28"/>
          <w:szCs w:val="28"/>
          <w:lang w:val="uk-UA"/>
        </w:rPr>
      </w:pPr>
      <w:r w:rsidRPr="0068452F">
        <w:rPr>
          <w:rFonts w:ascii="Times New Roman" w:eastAsia="Times New Roman" w:hAnsi="Times New Roman" w:cs="Times New Roman"/>
          <w:b/>
          <w:sz w:val="28"/>
          <w:szCs w:val="28"/>
          <w:lang w:val="uk-UA"/>
        </w:rPr>
        <w:t xml:space="preserve">                                               </w:t>
      </w:r>
    </w:p>
    <w:p w14:paraId="61F9BCF4" w14:textId="77777777" w:rsidR="00DF26D2" w:rsidRPr="0068452F" w:rsidRDefault="00DF26D2" w:rsidP="00367DDF">
      <w:pPr>
        <w:widowControl w:val="0"/>
        <w:ind w:left="4536"/>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«____» _______________20__року</w:t>
      </w:r>
    </w:p>
    <w:p w14:paraId="44D2B6C8" w14:textId="1156752F" w:rsidR="00DF26D2" w:rsidRDefault="00DF26D2" w:rsidP="00367DDF">
      <w:pPr>
        <w:widowControl w:val="0"/>
        <w:ind w:left="4536"/>
        <w:rPr>
          <w:rFonts w:ascii="Times New Roman" w:eastAsia="Times New Roman" w:hAnsi="Times New Roman" w:cs="Times New Roman"/>
          <w:b/>
          <w:sz w:val="28"/>
          <w:szCs w:val="28"/>
          <w:lang w:val="uk-UA"/>
        </w:rPr>
      </w:pPr>
    </w:p>
    <w:p w14:paraId="3CDA50DC" w14:textId="77777777" w:rsidR="003B7E26" w:rsidRPr="0068452F" w:rsidRDefault="003B7E26" w:rsidP="00367DDF">
      <w:pPr>
        <w:widowControl w:val="0"/>
        <w:ind w:left="4536"/>
        <w:rPr>
          <w:rFonts w:ascii="Times New Roman" w:eastAsia="Times New Roman" w:hAnsi="Times New Roman" w:cs="Times New Roman"/>
          <w:b/>
          <w:sz w:val="28"/>
          <w:szCs w:val="28"/>
          <w:lang w:val="uk-UA"/>
        </w:rPr>
      </w:pPr>
    </w:p>
    <w:p w14:paraId="62BADDD6" w14:textId="77777777" w:rsidR="00DF26D2" w:rsidRPr="0068452F" w:rsidRDefault="00DF26D2" w:rsidP="00367DDF">
      <w:pPr>
        <w:widowControl w:val="0"/>
        <w:ind w:left="4536"/>
        <w:rPr>
          <w:rFonts w:ascii="Times New Roman" w:eastAsia="Times New Roman" w:hAnsi="Times New Roman" w:cs="Times New Roman"/>
          <w:b/>
          <w:sz w:val="28"/>
          <w:szCs w:val="28"/>
          <w:lang w:val="uk-UA"/>
        </w:rPr>
      </w:pPr>
    </w:p>
    <w:p w14:paraId="35DD4A03" w14:textId="77777777" w:rsidR="00DF26D2" w:rsidRPr="0068452F" w:rsidRDefault="00DF26D2" w:rsidP="00367DDF">
      <w:pPr>
        <w:keepNext/>
        <w:widowControl w:val="0"/>
        <w:jc w:val="center"/>
        <w:outlineLvl w:val="2"/>
        <w:rPr>
          <w:rFonts w:ascii="Times New Roman" w:eastAsia="Times New Roman" w:hAnsi="Times New Roman" w:cs="Times New Roman"/>
          <w:b/>
          <w:sz w:val="28"/>
          <w:szCs w:val="28"/>
          <w:lang w:val="uk-UA"/>
        </w:rPr>
      </w:pPr>
      <w:r w:rsidRPr="0068452F">
        <w:rPr>
          <w:rFonts w:ascii="Times New Roman" w:eastAsia="Times New Roman" w:hAnsi="Times New Roman" w:cs="Times New Roman"/>
          <w:b/>
          <w:sz w:val="28"/>
          <w:szCs w:val="28"/>
          <w:lang w:val="uk-UA"/>
        </w:rPr>
        <w:t>ЗАВДАННЯ</w:t>
      </w:r>
    </w:p>
    <w:p w14:paraId="056D24D1" w14:textId="77777777" w:rsidR="00DF26D2" w:rsidRPr="0068452F" w:rsidRDefault="00DF26D2" w:rsidP="00367DDF">
      <w:pPr>
        <w:keepNext/>
        <w:widowControl w:val="0"/>
        <w:jc w:val="center"/>
        <w:outlineLvl w:val="2"/>
        <w:rPr>
          <w:rFonts w:ascii="Times New Roman" w:eastAsia="Times New Roman" w:hAnsi="Times New Roman" w:cs="Times New Roman"/>
          <w:b/>
          <w:sz w:val="28"/>
          <w:szCs w:val="28"/>
          <w:lang w:val="uk-UA"/>
        </w:rPr>
      </w:pPr>
      <w:r w:rsidRPr="0068452F">
        <w:rPr>
          <w:rFonts w:ascii="Times New Roman" w:eastAsia="Times New Roman" w:hAnsi="Times New Roman" w:cs="Times New Roman"/>
          <w:b/>
          <w:sz w:val="28"/>
          <w:szCs w:val="28"/>
          <w:lang w:val="uk-UA"/>
        </w:rPr>
        <w:t>НА КВАЛІФІКАЦІЙНУ РОБОТУ СТУДЕНТЦІ</w:t>
      </w:r>
    </w:p>
    <w:p w14:paraId="472A2397" w14:textId="77777777" w:rsidR="00DF26D2" w:rsidRPr="0068452F" w:rsidRDefault="00DF26D2" w:rsidP="00367DDF">
      <w:pPr>
        <w:widowControl w:val="0"/>
        <w:jc w:val="center"/>
        <w:rPr>
          <w:rFonts w:ascii="Times New Roman" w:hAnsi="Times New Roman" w:cs="Times New Roman"/>
          <w:snapToGrid w:val="0"/>
          <w:sz w:val="28"/>
          <w:szCs w:val="28"/>
          <w:lang w:val="uk-UA"/>
        </w:rPr>
      </w:pPr>
    </w:p>
    <w:p w14:paraId="36A44481" w14:textId="77777777" w:rsidR="00DF26D2" w:rsidRPr="0068452F" w:rsidRDefault="00DF26D2" w:rsidP="00367DDF">
      <w:pPr>
        <w:widowControl w:val="0"/>
        <w:jc w:val="center"/>
        <w:rPr>
          <w:rFonts w:ascii="Times New Roman" w:hAnsi="Times New Roman" w:cs="Times New Roman"/>
          <w:snapToGrid w:val="0"/>
          <w:sz w:val="28"/>
          <w:szCs w:val="28"/>
          <w:lang w:val="uk-UA"/>
        </w:rPr>
      </w:pPr>
      <w:proofErr w:type="spellStart"/>
      <w:r w:rsidRPr="0068452F">
        <w:rPr>
          <w:rFonts w:ascii="Times New Roman" w:hAnsi="Times New Roman" w:cs="Times New Roman"/>
          <w:snapToGrid w:val="0"/>
          <w:sz w:val="28"/>
          <w:szCs w:val="28"/>
          <w:lang w:val="uk-UA"/>
        </w:rPr>
        <w:t>Моісєєвій</w:t>
      </w:r>
      <w:proofErr w:type="spellEnd"/>
      <w:r w:rsidRPr="0068452F">
        <w:rPr>
          <w:rFonts w:ascii="Times New Roman" w:hAnsi="Times New Roman" w:cs="Times New Roman"/>
          <w:snapToGrid w:val="0"/>
          <w:sz w:val="28"/>
          <w:szCs w:val="28"/>
          <w:lang w:val="uk-UA"/>
        </w:rPr>
        <w:t xml:space="preserve"> Вікторії Вікторівні</w:t>
      </w:r>
    </w:p>
    <w:p w14:paraId="56E4CAE0" w14:textId="77777777" w:rsidR="00DF26D2" w:rsidRPr="0068452F" w:rsidRDefault="00DF26D2" w:rsidP="00367DDF">
      <w:pPr>
        <w:widowControl w:val="0"/>
        <w:jc w:val="center"/>
        <w:rPr>
          <w:rFonts w:ascii="Times New Roman" w:hAnsi="Times New Roman" w:cs="Times New Roman"/>
          <w:snapToGrid w:val="0"/>
          <w:sz w:val="28"/>
          <w:szCs w:val="28"/>
          <w:lang w:val="uk-UA"/>
        </w:rPr>
      </w:pPr>
    </w:p>
    <w:p w14:paraId="2247CE31" w14:textId="77777777" w:rsidR="00DF26D2" w:rsidRPr="0068452F" w:rsidRDefault="00DF26D2" w:rsidP="00367DDF">
      <w:pPr>
        <w:widowControl w:val="0"/>
        <w:rPr>
          <w:rFonts w:ascii="Times New Roman" w:hAnsi="Times New Roman" w:cs="Times New Roman"/>
          <w:sz w:val="28"/>
          <w:szCs w:val="28"/>
          <w:lang w:val="uk-UA"/>
        </w:rPr>
      </w:pPr>
      <w:r w:rsidRPr="0068452F">
        <w:rPr>
          <w:rFonts w:ascii="Times New Roman" w:eastAsia="Times New Roman" w:hAnsi="Times New Roman" w:cs="Times New Roman"/>
          <w:b/>
          <w:bCs/>
          <w:sz w:val="28"/>
          <w:szCs w:val="28"/>
          <w:lang w:val="uk-UA"/>
        </w:rPr>
        <w:t>1. Тема роботи:</w:t>
      </w:r>
      <w:r w:rsidRPr="0068452F">
        <w:rPr>
          <w:rFonts w:ascii="Times New Roman" w:eastAsia="Times New Roman" w:hAnsi="Times New Roman" w:cs="Times New Roman"/>
          <w:bCs/>
          <w:sz w:val="28"/>
          <w:szCs w:val="28"/>
          <w:lang w:val="uk-UA"/>
        </w:rPr>
        <w:t xml:space="preserve"> «</w:t>
      </w:r>
      <w:r w:rsidRPr="0068452F">
        <w:rPr>
          <w:rFonts w:ascii="Times New Roman" w:hAnsi="Times New Roman" w:cs="Times New Roman"/>
          <w:sz w:val="28"/>
          <w:szCs w:val="28"/>
          <w:lang w:val="uk-UA"/>
        </w:rPr>
        <w:t>Забезпечення рухової активності дітей старшого дошкільного віку засобами гімнастики</w:t>
      </w:r>
      <w:r w:rsidRPr="0068452F">
        <w:rPr>
          <w:rFonts w:ascii="Times New Roman" w:eastAsia="Times New Roman" w:hAnsi="Times New Roman" w:cs="Times New Roman"/>
          <w:sz w:val="28"/>
          <w:szCs w:val="28"/>
          <w:lang w:val="uk-UA" w:eastAsia="uk-UA"/>
        </w:rPr>
        <w:t xml:space="preserve">» </w:t>
      </w:r>
    </w:p>
    <w:p w14:paraId="37BDE6F9" w14:textId="77777777" w:rsidR="00DF26D2" w:rsidRPr="0068452F" w:rsidRDefault="00DF26D2" w:rsidP="00367DDF">
      <w:pPr>
        <w:widowControl w:val="0"/>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керівник роботи Сиваш Сніжана Володимирівна, кандидат педагогічних наук</w:t>
      </w:r>
    </w:p>
    <w:p w14:paraId="6C051FDD" w14:textId="77777777" w:rsidR="003B7E26" w:rsidRDefault="003B7E26" w:rsidP="00367DDF">
      <w:pPr>
        <w:widowControl w:val="0"/>
        <w:rPr>
          <w:rFonts w:ascii="Times New Roman" w:eastAsia="Times New Roman" w:hAnsi="Times New Roman" w:cs="Times New Roman"/>
          <w:sz w:val="28"/>
          <w:szCs w:val="28"/>
          <w:lang w:val="uk-UA"/>
        </w:rPr>
      </w:pPr>
    </w:p>
    <w:p w14:paraId="0B52A8A4" w14:textId="5FC6E326" w:rsidR="00DF26D2" w:rsidRPr="0068452F" w:rsidRDefault="00DF26D2" w:rsidP="00367DDF">
      <w:pPr>
        <w:widowControl w:val="0"/>
        <w:rPr>
          <w:rFonts w:ascii="Times New Roman" w:eastAsia="Times New Roman" w:hAnsi="Times New Roman" w:cs="Times New Roman"/>
          <w:sz w:val="28"/>
          <w:szCs w:val="28"/>
          <w:lang w:val="uk-UA"/>
        </w:rPr>
      </w:pPr>
      <w:r w:rsidRPr="0068452F">
        <w:rPr>
          <w:rFonts w:ascii="Times New Roman" w:eastAsia="Times New Roman" w:hAnsi="Times New Roman" w:cs="Times New Roman"/>
          <w:sz w:val="28"/>
          <w:szCs w:val="28"/>
          <w:lang w:val="uk-UA"/>
        </w:rPr>
        <w:t>затверджена наказом ЗНУ «30» липня 2021 р. № 1137-с</w:t>
      </w:r>
    </w:p>
    <w:p w14:paraId="0168ED1F" w14:textId="77777777" w:rsidR="003B7E26" w:rsidRDefault="003B7E26" w:rsidP="00367DDF">
      <w:pPr>
        <w:widowControl w:val="0"/>
        <w:rPr>
          <w:rFonts w:ascii="Times New Roman" w:eastAsia="Times New Roman" w:hAnsi="Times New Roman" w:cs="Times New Roman"/>
          <w:b/>
          <w:bCs/>
          <w:sz w:val="28"/>
          <w:szCs w:val="28"/>
          <w:lang w:val="uk-UA"/>
        </w:rPr>
      </w:pPr>
    </w:p>
    <w:p w14:paraId="7D1C484F" w14:textId="5AC98E67" w:rsidR="00DF26D2" w:rsidRPr="0068452F" w:rsidRDefault="00DF26D2" w:rsidP="00367DDF">
      <w:pPr>
        <w:widowControl w:val="0"/>
        <w:rPr>
          <w:rFonts w:ascii="Times New Roman" w:eastAsia="Times New Roman" w:hAnsi="Times New Roman" w:cs="Times New Roman"/>
          <w:bCs/>
          <w:sz w:val="28"/>
          <w:szCs w:val="28"/>
          <w:lang w:val="uk-UA"/>
        </w:rPr>
      </w:pPr>
      <w:r w:rsidRPr="0068452F">
        <w:rPr>
          <w:rFonts w:ascii="Times New Roman" w:eastAsia="Times New Roman" w:hAnsi="Times New Roman" w:cs="Times New Roman"/>
          <w:b/>
          <w:bCs/>
          <w:sz w:val="28"/>
          <w:szCs w:val="28"/>
          <w:lang w:val="uk-UA"/>
        </w:rPr>
        <w:t>2. Строк подання студентом роботи:</w:t>
      </w:r>
      <w:r w:rsidRPr="0068452F">
        <w:rPr>
          <w:rFonts w:ascii="Times New Roman" w:eastAsia="Times New Roman" w:hAnsi="Times New Roman" w:cs="Times New Roman"/>
          <w:bCs/>
          <w:sz w:val="28"/>
          <w:szCs w:val="28"/>
          <w:lang w:val="uk-UA"/>
        </w:rPr>
        <w:t xml:space="preserve"> </w:t>
      </w:r>
      <w:r w:rsidR="00097F85" w:rsidRPr="0068452F">
        <w:rPr>
          <w:rFonts w:ascii="Times New Roman" w:eastAsia="Times New Roman" w:hAnsi="Times New Roman" w:cs="Times New Roman"/>
          <w:bCs/>
          <w:sz w:val="28"/>
          <w:szCs w:val="28"/>
          <w:lang w:val="uk-UA"/>
        </w:rPr>
        <w:t>23.11.2021 р.</w:t>
      </w:r>
    </w:p>
    <w:p w14:paraId="5BAC1010" w14:textId="77777777" w:rsidR="003B7E26" w:rsidRDefault="003B7E26" w:rsidP="00367DDF">
      <w:pPr>
        <w:widowControl w:val="0"/>
        <w:rPr>
          <w:rFonts w:ascii="Times New Roman" w:eastAsia="Times New Roman" w:hAnsi="Times New Roman" w:cs="Times New Roman"/>
          <w:b/>
          <w:bCs/>
          <w:sz w:val="28"/>
          <w:szCs w:val="28"/>
          <w:lang w:val="uk-UA"/>
        </w:rPr>
      </w:pPr>
    </w:p>
    <w:p w14:paraId="410EE966" w14:textId="75691734" w:rsidR="00DF26D2" w:rsidRPr="0068452F" w:rsidRDefault="00DF26D2" w:rsidP="00367DDF">
      <w:pPr>
        <w:widowControl w:val="0"/>
        <w:rPr>
          <w:rFonts w:ascii="Times New Roman" w:eastAsia="Times New Roman" w:hAnsi="Times New Roman" w:cs="Times New Roman"/>
          <w:bCs/>
          <w:sz w:val="28"/>
          <w:szCs w:val="28"/>
          <w:lang w:val="uk-UA"/>
        </w:rPr>
      </w:pPr>
      <w:r w:rsidRPr="0068452F">
        <w:rPr>
          <w:rFonts w:ascii="Times New Roman" w:eastAsia="Times New Roman" w:hAnsi="Times New Roman" w:cs="Times New Roman"/>
          <w:b/>
          <w:bCs/>
          <w:sz w:val="28"/>
          <w:szCs w:val="28"/>
          <w:lang w:val="uk-UA"/>
        </w:rPr>
        <w:t>3. Вихідні дані до роботи:</w:t>
      </w:r>
      <w:r w:rsidRPr="0068452F">
        <w:rPr>
          <w:rFonts w:ascii="Times New Roman" w:eastAsia="Times New Roman" w:hAnsi="Times New Roman" w:cs="Times New Roman"/>
          <w:bCs/>
          <w:sz w:val="28"/>
          <w:szCs w:val="28"/>
          <w:lang w:val="uk-UA"/>
        </w:rPr>
        <w:t xml:space="preserve"> матеріали педагогічної практики, курсових робіт</w:t>
      </w:r>
    </w:p>
    <w:p w14:paraId="3B645C42" w14:textId="77777777" w:rsidR="003B7E26" w:rsidRDefault="003B7E26" w:rsidP="00367DDF">
      <w:pPr>
        <w:widowControl w:val="0"/>
        <w:jc w:val="both"/>
        <w:rPr>
          <w:rFonts w:ascii="Times New Roman" w:eastAsia="Times New Roman" w:hAnsi="Times New Roman" w:cs="Times New Roman"/>
          <w:b/>
          <w:bCs/>
          <w:sz w:val="28"/>
          <w:szCs w:val="28"/>
          <w:lang w:val="uk-UA"/>
        </w:rPr>
      </w:pPr>
    </w:p>
    <w:p w14:paraId="741CBAB4" w14:textId="24A07990" w:rsidR="00DF26D2" w:rsidRPr="0068452F" w:rsidRDefault="00EC5E13" w:rsidP="00367DDF">
      <w:pPr>
        <w:widowControl w:val="0"/>
        <w:jc w:val="both"/>
        <w:rPr>
          <w:rFonts w:ascii="Times New Roman" w:hAnsi="Times New Roman" w:cs="Times New Roman"/>
          <w:sz w:val="28"/>
          <w:szCs w:val="28"/>
          <w:lang w:val="uk-UA"/>
        </w:rPr>
      </w:pPr>
      <w:r w:rsidRPr="0068452F">
        <w:rPr>
          <w:rFonts w:ascii="Times New Roman" w:eastAsia="Times New Roman" w:hAnsi="Times New Roman" w:cs="Times New Roman"/>
          <w:b/>
          <w:bCs/>
          <w:sz w:val="28"/>
          <w:szCs w:val="28"/>
          <w:lang w:val="uk-UA"/>
        </w:rPr>
        <w:t xml:space="preserve">4. </w:t>
      </w:r>
      <w:r w:rsidR="00DF26D2" w:rsidRPr="0068452F">
        <w:rPr>
          <w:rFonts w:ascii="Times New Roman" w:eastAsia="Times New Roman" w:hAnsi="Times New Roman" w:cs="Times New Roman"/>
          <w:b/>
          <w:bCs/>
          <w:sz w:val="28"/>
          <w:szCs w:val="28"/>
          <w:lang w:val="uk-UA"/>
        </w:rPr>
        <w:t>Зміст розрахунково-пояснювальної записки (перелік питань, що належить розробити</w:t>
      </w:r>
      <w:r w:rsidR="00DF26D2" w:rsidRPr="0068452F">
        <w:rPr>
          <w:rFonts w:ascii="Times New Roman" w:eastAsia="Times New Roman" w:hAnsi="Times New Roman" w:cs="Times New Roman"/>
          <w:bCs/>
          <w:sz w:val="28"/>
          <w:szCs w:val="28"/>
          <w:lang w:val="uk-UA"/>
        </w:rPr>
        <w:t xml:space="preserve">): </w:t>
      </w:r>
      <w:r w:rsidRPr="0068452F">
        <w:rPr>
          <w:rFonts w:ascii="Times New Roman" w:hAnsi="Times New Roman" w:cs="Times New Roman"/>
          <w:sz w:val="28"/>
          <w:szCs w:val="28"/>
          <w:lang w:val="uk-UA"/>
        </w:rPr>
        <w:t>розкрити сутність понять «рухова активність» та «гімнастика» та визначити їх значення для дітей старшого дошкільного віку; проаналізувати вплив гімнастики на формування рухової активності старших дошкільників; визначити критерії, показники та рівні рухової активності дітей старшого дошкільного віку; перевірити ефективність впливу гімнастики на підвищення рівнів рухової активності дітей старшого дошкільного віку.</w:t>
      </w:r>
    </w:p>
    <w:p w14:paraId="3CD64AC0" w14:textId="77777777" w:rsidR="003B7E26" w:rsidRDefault="003B7E26" w:rsidP="00367DDF">
      <w:pPr>
        <w:widowControl w:val="0"/>
        <w:rPr>
          <w:rFonts w:ascii="Times New Roman" w:eastAsia="Times New Roman" w:hAnsi="Times New Roman" w:cs="Times New Roman"/>
          <w:b/>
          <w:bCs/>
          <w:sz w:val="28"/>
          <w:szCs w:val="28"/>
          <w:lang w:val="uk-UA"/>
        </w:rPr>
      </w:pPr>
    </w:p>
    <w:p w14:paraId="0D3384A1" w14:textId="5E429EE3" w:rsidR="00DF26D2" w:rsidRPr="0068452F" w:rsidRDefault="00DF26D2" w:rsidP="00367DDF">
      <w:pPr>
        <w:widowControl w:val="0"/>
        <w:rPr>
          <w:rFonts w:ascii="Times New Roman" w:eastAsia="Times New Roman" w:hAnsi="Times New Roman" w:cs="Times New Roman"/>
          <w:sz w:val="28"/>
          <w:szCs w:val="28"/>
          <w:lang w:val="uk-UA"/>
        </w:rPr>
      </w:pPr>
      <w:r w:rsidRPr="0068452F">
        <w:rPr>
          <w:rFonts w:ascii="Times New Roman" w:eastAsia="Times New Roman" w:hAnsi="Times New Roman" w:cs="Times New Roman"/>
          <w:b/>
          <w:bCs/>
          <w:sz w:val="28"/>
          <w:szCs w:val="28"/>
          <w:lang w:val="uk-UA"/>
        </w:rPr>
        <w:t xml:space="preserve">5. Перелік графічного матеріалу: </w:t>
      </w:r>
      <w:r w:rsidR="007B3528" w:rsidRPr="0068452F">
        <w:rPr>
          <w:rFonts w:ascii="Times New Roman" w:eastAsia="Times New Roman" w:hAnsi="Times New Roman" w:cs="Times New Roman"/>
          <w:bCs/>
          <w:sz w:val="28"/>
          <w:szCs w:val="28"/>
          <w:lang w:val="uk-UA"/>
        </w:rPr>
        <w:t xml:space="preserve">7 </w:t>
      </w:r>
      <w:r w:rsidRPr="0068452F">
        <w:rPr>
          <w:rFonts w:ascii="Times New Roman" w:eastAsia="Times New Roman" w:hAnsi="Times New Roman" w:cs="Times New Roman"/>
          <w:bCs/>
          <w:sz w:val="28"/>
          <w:szCs w:val="28"/>
          <w:lang w:val="uk-UA"/>
        </w:rPr>
        <w:t>таблиць</w:t>
      </w:r>
      <w:r w:rsidRPr="0068452F">
        <w:rPr>
          <w:rFonts w:ascii="Times New Roman" w:eastAsia="Times New Roman" w:hAnsi="Times New Roman" w:cs="Times New Roman"/>
          <w:sz w:val="28"/>
          <w:szCs w:val="28"/>
          <w:lang w:val="uk-UA"/>
        </w:rPr>
        <w:t xml:space="preserve">, </w:t>
      </w:r>
      <w:r w:rsidR="007B3528" w:rsidRPr="0068452F">
        <w:rPr>
          <w:rFonts w:ascii="Times New Roman" w:eastAsia="Times New Roman" w:hAnsi="Times New Roman" w:cs="Times New Roman"/>
          <w:sz w:val="28"/>
          <w:szCs w:val="28"/>
          <w:lang w:val="uk-UA"/>
        </w:rPr>
        <w:t xml:space="preserve">11 </w:t>
      </w:r>
      <w:r w:rsidR="003338D9" w:rsidRPr="0068452F">
        <w:rPr>
          <w:rFonts w:ascii="Times New Roman" w:eastAsia="Times New Roman" w:hAnsi="Times New Roman" w:cs="Times New Roman"/>
          <w:sz w:val="28"/>
          <w:szCs w:val="28"/>
          <w:lang w:val="uk-UA"/>
        </w:rPr>
        <w:t>рисунків</w:t>
      </w:r>
      <w:r w:rsidRPr="0068452F">
        <w:rPr>
          <w:rFonts w:ascii="Times New Roman" w:eastAsia="Times New Roman" w:hAnsi="Times New Roman" w:cs="Times New Roman"/>
          <w:sz w:val="28"/>
          <w:szCs w:val="28"/>
          <w:lang w:val="uk-UA"/>
        </w:rPr>
        <w:t>.</w:t>
      </w:r>
    </w:p>
    <w:p w14:paraId="45E62026" w14:textId="77777777" w:rsidR="003B7E26" w:rsidRDefault="003B7E26" w:rsidP="00367DDF">
      <w:pPr>
        <w:widowControl w:val="0"/>
        <w:rPr>
          <w:rFonts w:ascii="Times New Roman" w:eastAsia="Times New Roman" w:hAnsi="Times New Roman" w:cs="Times New Roman"/>
          <w:b/>
          <w:bCs/>
          <w:sz w:val="28"/>
          <w:szCs w:val="28"/>
          <w:lang w:val="uk-UA"/>
        </w:rPr>
      </w:pPr>
    </w:p>
    <w:p w14:paraId="3559667E" w14:textId="2F6ABE0D" w:rsidR="00DF26D2" w:rsidRDefault="00DF26D2" w:rsidP="00367DDF">
      <w:pPr>
        <w:widowControl w:val="0"/>
        <w:rPr>
          <w:rFonts w:ascii="Times New Roman" w:eastAsia="Times New Roman" w:hAnsi="Times New Roman" w:cs="Times New Roman"/>
          <w:b/>
          <w:bCs/>
          <w:sz w:val="28"/>
          <w:szCs w:val="28"/>
          <w:lang w:val="uk-UA"/>
        </w:rPr>
      </w:pPr>
      <w:r w:rsidRPr="0068452F">
        <w:rPr>
          <w:rFonts w:ascii="Times New Roman" w:eastAsia="Times New Roman" w:hAnsi="Times New Roman" w:cs="Times New Roman"/>
          <w:b/>
          <w:bCs/>
          <w:sz w:val="28"/>
          <w:szCs w:val="28"/>
          <w:lang w:val="uk-UA"/>
        </w:rPr>
        <w:t>6. Консультанти розділів роботи</w:t>
      </w:r>
    </w:p>
    <w:p w14:paraId="2D09C827" w14:textId="77777777" w:rsidR="003B7E26" w:rsidRPr="0068452F" w:rsidRDefault="003B7E26" w:rsidP="00367DDF">
      <w:pPr>
        <w:widowControl w:val="0"/>
        <w:rPr>
          <w:rFonts w:ascii="Times New Roman" w:eastAsia="Times New Roman" w:hAnsi="Times New Roman" w:cs="Times New Roman"/>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2777"/>
        <w:gridCol w:w="2398"/>
        <w:gridCol w:w="2399"/>
      </w:tblGrid>
      <w:tr w:rsidR="00DF26D2" w:rsidRPr="0068452F" w14:paraId="2CB63756" w14:textId="77777777" w:rsidTr="00DF26D2">
        <w:tc>
          <w:tcPr>
            <w:tcW w:w="2093" w:type="dxa"/>
            <w:vMerge w:val="restart"/>
          </w:tcPr>
          <w:p w14:paraId="41BDD0E1" w14:textId="77777777" w:rsidR="00DF26D2" w:rsidRPr="0068452F" w:rsidRDefault="00DF26D2" w:rsidP="00367DDF">
            <w:pPr>
              <w:widowControl w:val="0"/>
              <w:tabs>
                <w:tab w:val="center" w:pos="4677"/>
                <w:tab w:val="right" w:pos="9355"/>
              </w:tabs>
              <w:jc w:val="center"/>
              <w:rPr>
                <w:rFonts w:ascii="Times New Roman" w:eastAsia="Times New Roman" w:hAnsi="Times New Roman" w:cs="Times New Roman"/>
                <w:bCs/>
                <w:sz w:val="28"/>
                <w:szCs w:val="28"/>
                <w:lang w:val="uk-UA"/>
              </w:rPr>
            </w:pPr>
            <w:r w:rsidRPr="0068452F">
              <w:rPr>
                <w:rFonts w:ascii="Times New Roman" w:eastAsia="Times New Roman" w:hAnsi="Times New Roman" w:cs="Times New Roman"/>
                <w:b/>
                <w:sz w:val="28"/>
                <w:szCs w:val="28"/>
                <w:lang w:val="uk-UA"/>
              </w:rPr>
              <w:lastRenderedPageBreak/>
              <w:br w:type="page"/>
            </w:r>
            <w:r w:rsidRPr="0068452F">
              <w:rPr>
                <w:rFonts w:ascii="Times New Roman" w:eastAsia="Times New Roman" w:hAnsi="Times New Roman" w:cs="Times New Roman"/>
                <w:b/>
                <w:sz w:val="28"/>
                <w:szCs w:val="28"/>
                <w:lang w:val="uk-UA"/>
              </w:rPr>
              <w:br w:type="page"/>
            </w:r>
            <w:r w:rsidRPr="0068452F">
              <w:rPr>
                <w:rFonts w:ascii="Times New Roman" w:eastAsia="Times New Roman" w:hAnsi="Times New Roman" w:cs="Times New Roman"/>
                <w:bCs/>
                <w:sz w:val="28"/>
                <w:szCs w:val="28"/>
                <w:lang w:val="uk-UA"/>
              </w:rPr>
              <w:t>Розділ</w:t>
            </w:r>
          </w:p>
        </w:tc>
        <w:tc>
          <w:tcPr>
            <w:tcW w:w="2834" w:type="dxa"/>
            <w:vMerge w:val="restart"/>
          </w:tcPr>
          <w:p w14:paraId="2A03312A" w14:textId="77777777" w:rsidR="00DF26D2" w:rsidRPr="0068452F" w:rsidRDefault="00DF26D2" w:rsidP="00367DDF">
            <w:pPr>
              <w:widowControl w:val="0"/>
              <w:tabs>
                <w:tab w:val="center" w:pos="4677"/>
                <w:tab w:val="right" w:pos="9355"/>
              </w:tabs>
              <w:jc w:val="center"/>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Прізвище, ініціали консультанта</w:t>
            </w:r>
          </w:p>
        </w:tc>
        <w:tc>
          <w:tcPr>
            <w:tcW w:w="4927" w:type="dxa"/>
            <w:gridSpan w:val="2"/>
          </w:tcPr>
          <w:p w14:paraId="5781E189" w14:textId="77777777" w:rsidR="00DF26D2" w:rsidRPr="0068452F" w:rsidRDefault="00DF26D2" w:rsidP="00367DDF">
            <w:pPr>
              <w:widowControl w:val="0"/>
              <w:tabs>
                <w:tab w:val="center" w:pos="4677"/>
                <w:tab w:val="right" w:pos="9355"/>
              </w:tabs>
              <w:jc w:val="center"/>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Дата, підпис</w:t>
            </w:r>
          </w:p>
        </w:tc>
      </w:tr>
      <w:tr w:rsidR="00DF26D2" w:rsidRPr="0068452F" w14:paraId="3E50DA4B" w14:textId="77777777" w:rsidTr="00DF26D2">
        <w:tc>
          <w:tcPr>
            <w:tcW w:w="2093" w:type="dxa"/>
            <w:vMerge/>
          </w:tcPr>
          <w:p w14:paraId="6575ADAA" w14:textId="77777777" w:rsidR="00DF26D2" w:rsidRPr="0068452F" w:rsidRDefault="00DF26D2" w:rsidP="00367DDF">
            <w:pPr>
              <w:widowControl w:val="0"/>
              <w:tabs>
                <w:tab w:val="center" w:pos="4677"/>
                <w:tab w:val="right" w:pos="9355"/>
              </w:tabs>
              <w:ind w:firstLine="697"/>
              <w:rPr>
                <w:rFonts w:ascii="Times New Roman" w:eastAsia="Times New Roman" w:hAnsi="Times New Roman" w:cs="Times New Roman"/>
                <w:bCs/>
                <w:sz w:val="28"/>
                <w:szCs w:val="28"/>
                <w:lang w:val="uk-UA"/>
              </w:rPr>
            </w:pPr>
          </w:p>
        </w:tc>
        <w:tc>
          <w:tcPr>
            <w:tcW w:w="2834" w:type="dxa"/>
            <w:vMerge/>
          </w:tcPr>
          <w:p w14:paraId="6E944146" w14:textId="77777777" w:rsidR="00DF26D2" w:rsidRPr="0068452F" w:rsidRDefault="00DF26D2" w:rsidP="00367DDF">
            <w:pPr>
              <w:widowControl w:val="0"/>
              <w:tabs>
                <w:tab w:val="center" w:pos="4677"/>
                <w:tab w:val="right" w:pos="9355"/>
              </w:tabs>
              <w:ind w:firstLine="697"/>
              <w:rPr>
                <w:rFonts w:ascii="Times New Roman" w:eastAsia="Times New Roman" w:hAnsi="Times New Roman" w:cs="Times New Roman"/>
                <w:bCs/>
                <w:sz w:val="28"/>
                <w:szCs w:val="28"/>
                <w:lang w:val="uk-UA"/>
              </w:rPr>
            </w:pPr>
          </w:p>
        </w:tc>
        <w:tc>
          <w:tcPr>
            <w:tcW w:w="2463" w:type="dxa"/>
          </w:tcPr>
          <w:p w14:paraId="4899178F" w14:textId="77777777" w:rsidR="00DF26D2" w:rsidRPr="0068452F" w:rsidRDefault="00DF26D2" w:rsidP="00367DDF">
            <w:pPr>
              <w:widowControl w:val="0"/>
              <w:tabs>
                <w:tab w:val="center" w:pos="4677"/>
                <w:tab w:val="right" w:pos="9355"/>
              </w:tabs>
              <w:jc w:val="center"/>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Завдання видав</w:t>
            </w:r>
          </w:p>
        </w:tc>
        <w:tc>
          <w:tcPr>
            <w:tcW w:w="2464" w:type="dxa"/>
          </w:tcPr>
          <w:p w14:paraId="3429AFFA" w14:textId="77777777" w:rsidR="00DF26D2" w:rsidRPr="0068452F" w:rsidRDefault="00DF26D2" w:rsidP="00367DDF">
            <w:pPr>
              <w:widowControl w:val="0"/>
              <w:tabs>
                <w:tab w:val="center" w:pos="4677"/>
                <w:tab w:val="right" w:pos="9355"/>
              </w:tabs>
              <w:jc w:val="center"/>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Завдання прийняв</w:t>
            </w:r>
          </w:p>
        </w:tc>
      </w:tr>
      <w:tr w:rsidR="00D77239" w:rsidRPr="0068452F" w14:paraId="415E2928" w14:textId="77777777" w:rsidTr="00DF26D2">
        <w:tc>
          <w:tcPr>
            <w:tcW w:w="2093" w:type="dxa"/>
          </w:tcPr>
          <w:p w14:paraId="3ED34C3C" w14:textId="77777777"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Вступ</w:t>
            </w:r>
          </w:p>
        </w:tc>
        <w:tc>
          <w:tcPr>
            <w:tcW w:w="2834" w:type="dxa"/>
          </w:tcPr>
          <w:p w14:paraId="4B205D3B" w14:textId="77777777" w:rsidR="00D77239" w:rsidRPr="0068452F" w:rsidRDefault="00D77239" w:rsidP="00367DDF">
            <w:pPr>
              <w:widowControl w:val="0"/>
              <w:rPr>
                <w:rFonts w:ascii="Times New Roman" w:eastAsia="Times New Roman" w:hAnsi="Times New Roman" w:cs="Times New Roman"/>
                <w:sz w:val="28"/>
                <w:szCs w:val="28"/>
                <w:lang w:val="uk-UA"/>
              </w:rPr>
            </w:pPr>
            <w:r w:rsidRPr="0068452F">
              <w:rPr>
                <w:rFonts w:ascii="Times New Roman" w:eastAsia="Times New Roman" w:hAnsi="Times New Roman" w:cs="Times New Roman"/>
                <w:sz w:val="28"/>
                <w:szCs w:val="28"/>
                <w:lang w:val="uk-UA"/>
              </w:rPr>
              <w:t>Сиваш С. В.</w:t>
            </w:r>
          </w:p>
        </w:tc>
        <w:tc>
          <w:tcPr>
            <w:tcW w:w="2463" w:type="dxa"/>
          </w:tcPr>
          <w:p w14:paraId="33A58C8E" w14:textId="5A6F15E5"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23.09.20 р.</w:t>
            </w:r>
          </w:p>
        </w:tc>
        <w:tc>
          <w:tcPr>
            <w:tcW w:w="2464" w:type="dxa"/>
          </w:tcPr>
          <w:p w14:paraId="710E018B" w14:textId="72A7CBA7"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23.09.20 р.</w:t>
            </w:r>
          </w:p>
        </w:tc>
      </w:tr>
      <w:tr w:rsidR="00D77239" w:rsidRPr="0068452F" w14:paraId="11D077C2" w14:textId="77777777" w:rsidTr="00DF26D2">
        <w:tc>
          <w:tcPr>
            <w:tcW w:w="2093" w:type="dxa"/>
          </w:tcPr>
          <w:p w14:paraId="545DC084" w14:textId="77777777"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Розділ 1</w:t>
            </w:r>
          </w:p>
        </w:tc>
        <w:tc>
          <w:tcPr>
            <w:tcW w:w="2834" w:type="dxa"/>
          </w:tcPr>
          <w:p w14:paraId="2BAF71C1" w14:textId="77777777" w:rsidR="00D77239" w:rsidRPr="0068452F" w:rsidRDefault="00D77239" w:rsidP="00367DDF">
            <w:pPr>
              <w:widowControl w:val="0"/>
              <w:rPr>
                <w:rFonts w:ascii="Times New Roman" w:eastAsia="Times New Roman" w:hAnsi="Times New Roman" w:cs="Times New Roman"/>
                <w:sz w:val="28"/>
                <w:szCs w:val="28"/>
                <w:lang w:val="uk-UA"/>
              </w:rPr>
            </w:pPr>
            <w:r w:rsidRPr="0068452F">
              <w:rPr>
                <w:rFonts w:ascii="Times New Roman" w:eastAsia="Times New Roman" w:hAnsi="Times New Roman" w:cs="Times New Roman"/>
                <w:sz w:val="28"/>
                <w:szCs w:val="28"/>
                <w:lang w:val="uk-UA"/>
              </w:rPr>
              <w:t>Сиваш С. В.</w:t>
            </w:r>
          </w:p>
        </w:tc>
        <w:tc>
          <w:tcPr>
            <w:tcW w:w="2463" w:type="dxa"/>
          </w:tcPr>
          <w:p w14:paraId="04ABBEE0" w14:textId="2A3CC13A"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16.11.20 р.</w:t>
            </w:r>
          </w:p>
        </w:tc>
        <w:tc>
          <w:tcPr>
            <w:tcW w:w="2464" w:type="dxa"/>
          </w:tcPr>
          <w:p w14:paraId="4BC64EF9" w14:textId="77CD95C6"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16.11.20 р.</w:t>
            </w:r>
          </w:p>
        </w:tc>
      </w:tr>
      <w:tr w:rsidR="00D77239" w:rsidRPr="0068452F" w14:paraId="3BB8C008" w14:textId="77777777" w:rsidTr="00DF26D2">
        <w:tc>
          <w:tcPr>
            <w:tcW w:w="2093" w:type="dxa"/>
          </w:tcPr>
          <w:p w14:paraId="058F0407" w14:textId="77777777"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Розділ 2</w:t>
            </w:r>
          </w:p>
        </w:tc>
        <w:tc>
          <w:tcPr>
            <w:tcW w:w="2834" w:type="dxa"/>
          </w:tcPr>
          <w:p w14:paraId="5A9A3D02" w14:textId="77777777" w:rsidR="00D77239" w:rsidRPr="0068452F" w:rsidRDefault="00D77239" w:rsidP="00367DDF">
            <w:pPr>
              <w:widowControl w:val="0"/>
              <w:rPr>
                <w:rFonts w:ascii="Times New Roman" w:eastAsia="Times New Roman" w:hAnsi="Times New Roman" w:cs="Times New Roman"/>
                <w:sz w:val="28"/>
                <w:szCs w:val="28"/>
                <w:lang w:val="uk-UA"/>
              </w:rPr>
            </w:pPr>
            <w:r w:rsidRPr="0068452F">
              <w:rPr>
                <w:rFonts w:ascii="Times New Roman" w:eastAsia="Times New Roman" w:hAnsi="Times New Roman" w:cs="Times New Roman"/>
                <w:sz w:val="28"/>
                <w:szCs w:val="28"/>
                <w:lang w:val="uk-UA"/>
              </w:rPr>
              <w:t>Сиваш С. В.</w:t>
            </w:r>
          </w:p>
        </w:tc>
        <w:tc>
          <w:tcPr>
            <w:tcW w:w="2463" w:type="dxa"/>
          </w:tcPr>
          <w:p w14:paraId="6A2365F8" w14:textId="24F7C69D"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05.09.21 р.</w:t>
            </w:r>
          </w:p>
        </w:tc>
        <w:tc>
          <w:tcPr>
            <w:tcW w:w="2464" w:type="dxa"/>
          </w:tcPr>
          <w:p w14:paraId="6B0BB8AD" w14:textId="508B4E46"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05.09.21 р.</w:t>
            </w:r>
          </w:p>
        </w:tc>
      </w:tr>
      <w:tr w:rsidR="00D77239" w:rsidRPr="0068452F" w14:paraId="21326B4F" w14:textId="77777777" w:rsidTr="00DF26D2">
        <w:tc>
          <w:tcPr>
            <w:tcW w:w="2093" w:type="dxa"/>
          </w:tcPr>
          <w:p w14:paraId="39ABBE0F" w14:textId="77777777"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Висновки</w:t>
            </w:r>
          </w:p>
        </w:tc>
        <w:tc>
          <w:tcPr>
            <w:tcW w:w="2834" w:type="dxa"/>
          </w:tcPr>
          <w:p w14:paraId="0CA72669" w14:textId="77777777" w:rsidR="00D77239" w:rsidRPr="0068452F" w:rsidRDefault="00D77239" w:rsidP="00367DDF">
            <w:pPr>
              <w:widowControl w:val="0"/>
              <w:rPr>
                <w:rFonts w:ascii="Times New Roman" w:eastAsia="Times New Roman" w:hAnsi="Times New Roman" w:cs="Times New Roman"/>
                <w:sz w:val="28"/>
                <w:szCs w:val="28"/>
                <w:lang w:val="uk-UA"/>
              </w:rPr>
            </w:pPr>
            <w:r w:rsidRPr="0068452F">
              <w:rPr>
                <w:rFonts w:ascii="Times New Roman" w:eastAsia="Times New Roman" w:hAnsi="Times New Roman" w:cs="Times New Roman"/>
                <w:sz w:val="28"/>
                <w:szCs w:val="28"/>
                <w:lang w:val="uk-UA"/>
              </w:rPr>
              <w:t>Сиваш С. В.</w:t>
            </w:r>
          </w:p>
        </w:tc>
        <w:tc>
          <w:tcPr>
            <w:tcW w:w="2463" w:type="dxa"/>
          </w:tcPr>
          <w:p w14:paraId="03793F46" w14:textId="0B46BA16"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29.10.21 р.</w:t>
            </w:r>
          </w:p>
        </w:tc>
        <w:tc>
          <w:tcPr>
            <w:tcW w:w="2464" w:type="dxa"/>
          </w:tcPr>
          <w:p w14:paraId="5D7D0B96" w14:textId="335D8BA0"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29.10.21 р.</w:t>
            </w:r>
          </w:p>
        </w:tc>
      </w:tr>
      <w:tr w:rsidR="00D77239" w:rsidRPr="0068452F" w14:paraId="46BF28C2" w14:textId="77777777" w:rsidTr="00DF26D2">
        <w:tc>
          <w:tcPr>
            <w:tcW w:w="2093" w:type="dxa"/>
          </w:tcPr>
          <w:p w14:paraId="264B8C2B" w14:textId="77777777"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Додатки</w:t>
            </w:r>
          </w:p>
        </w:tc>
        <w:tc>
          <w:tcPr>
            <w:tcW w:w="2834" w:type="dxa"/>
          </w:tcPr>
          <w:p w14:paraId="3B4D18A0" w14:textId="77777777" w:rsidR="00D77239" w:rsidRPr="0068452F" w:rsidRDefault="00D77239" w:rsidP="00367DDF">
            <w:pPr>
              <w:widowControl w:val="0"/>
              <w:rPr>
                <w:rFonts w:ascii="Times New Roman" w:eastAsia="Times New Roman" w:hAnsi="Times New Roman" w:cs="Times New Roman"/>
                <w:sz w:val="28"/>
                <w:szCs w:val="28"/>
                <w:lang w:val="uk-UA"/>
              </w:rPr>
            </w:pPr>
            <w:r w:rsidRPr="0068452F">
              <w:rPr>
                <w:rFonts w:ascii="Times New Roman" w:eastAsia="Times New Roman" w:hAnsi="Times New Roman" w:cs="Times New Roman"/>
                <w:sz w:val="28"/>
                <w:szCs w:val="28"/>
                <w:lang w:val="uk-UA"/>
              </w:rPr>
              <w:t>Сиваш С. В.</w:t>
            </w:r>
          </w:p>
        </w:tc>
        <w:tc>
          <w:tcPr>
            <w:tcW w:w="2463" w:type="dxa"/>
          </w:tcPr>
          <w:p w14:paraId="17B68526" w14:textId="26C2445B"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12.11.21 р.</w:t>
            </w:r>
          </w:p>
        </w:tc>
        <w:tc>
          <w:tcPr>
            <w:tcW w:w="2464" w:type="dxa"/>
          </w:tcPr>
          <w:p w14:paraId="501EC02C" w14:textId="05C518A0"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12.11.21 р.</w:t>
            </w:r>
          </w:p>
        </w:tc>
      </w:tr>
    </w:tbl>
    <w:p w14:paraId="2E8B6CF9" w14:textId="77777777" w:rsidR="00DF26D2" w:rsidRPr="0068452F" w:rsidRDefault="00DF26D2" w:rsidP="00367DDF">
      <w:pPr>
        <w:widowControl w:val="0"/>
        <w:rPr>
          <w:rFonts w:ascii="Times New Roman" w:eastAsia="Times New Roman" w:hAnsi="Times New Roman" w:cs="Times New Roman"/>
          <w:b/>
          <w:bCs/>
          <w:sz w:val="28"/>
          <w:szCs w:val="28"/>
          <w:lang w:val="uk-UA"/>
        </w:rPr>
      </w:pPr>
    </w:p>
    <w:p w14:paraId="35E065C6" w14:textId="05C77313" w:rsidR="00DF26D2" w:rsidRDefault="003B7E26" w:rsidP="00367DDF">
      <w:pPr>
        <w:widowControl w:val="0"/>
        <w:rPr>
          <w:rFonts w:ascii="Times New Roman" w:eastAsia="Times New Roman" w:hAnsi="Times New Roman" w:cs="Times New Roman"/>
          <w:bCs/>
          <w:sz w:val="28"/>
          <w:szCs w:val="28"/>
          <w:lang w:val="uk-UA"/>
        </w:rPr>
      </w:pPr>
      <w:r>
        <w:rPr>
          <w:rFonts w:ascii="Times New Roman" w:eastAsia="Times New Roman" w:hAnsi="Times New Roman" w:cs="Times New Roman"/>
          <w:b/>
          <w:bCs/>
          <w:sz w:val="28"/>
          <w:szCs w:val="28"/>
          <w:lang w:val="uk-UA"/>
        </w:rPr>
        <w:t xml:space="preserve">7. Дата видачі завдання: </w:t>
      </w:r>
      <w:r w:rsidRPr="003B7E26">
        <w:rPr>
          <w:rFonts w:ascii="Times New Roman" w:eastAsia="Times New Roman" w:hAnsi="Times New Roman" w:cs="Times New Roman"/>
          <w:bCs/>
          <w:sz w:val="28"/>
          <w:szCs w:val="28"/>
          <w:lang w:val="uk-UA"/>
        </w:rPr>
        <w:t>23.09.2020 р.</w:t>
      </w:r>
    </w:p>
    <w:p w14:paraId="4F965D45" w14:textId="77777777" w:rsidR="00D17BF7" w:rsidRPr="003B7E26" w:rsidRDefault="00D17BF7" w:rsidP="00367DDF">
      <w:pPr>
        <w:widowControl w:val="0"/>
        <w:rPr>
          <w:rFonts w:ascii="Times New Roman" w:eastAsia="Times New Roman" w:hAnsi="Times New Roman" w:cs="Times New Roman"/>
          <w:bCs/>
          <w:sz w:val="28"/>
          <w:szCs w:val="28"/>
          <w:lang w:val="uk-UA"/>
        </w:rPr>
      </w:pPr>
    </w:p>
    <w:p w14:paraId="7CAD242F" w14:textId="4E8CDDE4" w:rsidR="00DF26D2" w:rsidRDefault="00DF26D2" w:rsidP="00367DDF">
      <w:pPr>
        <w:widowControl w:val="0"/>
        <w:ind w:firstLine="697"/>
        <w:jc w:val="center"/>
        <w:rPr>
          <w:rFonts w:ascii="Times New Roman" w:eastAsia="Times New Roman" w:hAnsi="Times New Roman" w:cs="Times New Roman"/>
          <w:b/>
          <w:bCs/>
          <w:sz w:val="28"/>
          <w:szCs w:val="28"/>
          <w:lang w:val="uk-UA"/>
        </w:rPr>
      </w:pPr>
      <w:r w:rsidRPr="0068452F">
        <w:rPr>
          <w:rFonts w:ascii="Times New Roman" w:eastAsia="Times New Roman" w:hAnsi="Times New Roman" w:cs="Times New Roman"/>
          <w:b/>
          <w:bCs/>
          <w:sz w:val="28"/>
          <w:szCs w:val="28"/>
          <w:lang w:val="uk-UA"/>
        </w:rPr>
        <w:t>КАЛЕНДАРНИЙ ПЛАН</w:t>
      </w:r>
    </w:p>
    <w:p w14:paraId="0D2940B5" w14:textId="77777777" w:rsidR="00D17BF7" w:rsidRPr="0068452F" w:rsidRDefault="00D17BF7" w:rsidP="00367DDF">
      <w:pPr>
        <w:widowControl w:val="0"/>
        <w:ind w:firstLine="697"/>
        <w:jc w:val="center"/>
        <w:rPr>
          <w:rFonts w:ascii="Times New Roman" w:eastAsia="Times New Roman" w:hAnsi="Times New Roman" w:cs="Times New Roman"/>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4507"/>
        <w:gridCol w:w="2745"/>
        <w:gridCol w:w="1781"/>
      </w:tblGrid>
      <w:tr w:rsidR="00DF26D2" w:rsidRPr="0068452F" w14:paraId="2063E4BC" w14:textId="77777777" w:rsidTr="00D77239">
        <w:tc>
          <w:tcPr>
            <w:tcW w:w="594" w:type="dxa"/>
          </w:tcPr>
          <w:p w14:paraId="19521550" w14:textId="77777777" w:rsidR="00DF26D2" w:rsidRPr="0068452F" w:rsidRDefault="00DF26D2" w:rsidP="00367DDF">
            <w:pPr>
              <w:widowControl w:val="0"/>
              <w:tabs>
                <w:tab w:val="center" w:pos="4677"/>
                <w:tab w:val="right" w:pos="9355"/>
              </w:tabs>
              <w:jc w:val="center"/>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 п/п</w:t>
            </w:r>
          </w:p>
        </w:tc>
        <w:tc>
          <w:tcPr>
            <w:tcW w:w="4640" w:type="dxa"/>
          </w:tcPr>
          <w:p w14:paraId="7D0869D0" w14:textId="77777777" w:rsidR="00DF26D2" w:rsidRPr="0068452F" w:rsidRDefault="00DF26D2" w:rsidP="00367DDF">
            <w:pPr>
              <w:widowControl w:val="0"/>
              <w:tabs>
                <w:tab w:val="center" w:pos="4677"/>
                <w:tab w:val="right" w:pos="9355"/>
              </w:tabs>
              <w:jc w:val="center"/>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Назва етапів кваліфікаційної роботи</w:t>
            </w:r>
          </w:p>
        </w:tc>
        <w:tc>
          <w:tcPr>
            <w:tcW w:w="2815" w:type="dxa"/>
          </w:tcPr>
          <w:p w14:paraId="46D042E7" w14:textId="77777777" w:rsidR="00DF26D2" w:rsidRPr="0068452F" w:rsidRDefault="00DF26D2" w:rsidP="00367DDF">
            <w:pPr>
              <w:widowControl w:val="0"/>
              <w:tabs>
                <w:tab w:val="center" w:pos="4677"/>
                <w:tab w:val="right" w:pos="9355"/>
              </w:tabs>
              <w:jc w:val="center"/>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Строк виконання етапів роботи</w:t>
            </w:r>
          </w:p>
        </w:tc>
        <w:tc>
          <w:tcPr>
            <w:tcW w:w="1805" w:type="dxa"/>
          </w:tcPr>
          <w:p w14:paraId="3EA378F3" w14:textId="77777777" w:rsidR="00DF26D2" w:rsidRPr="0068452F" w:rsidRDefault="00DF26D2" w:rsidP="00367DDF">
            <w:pPr>
              <w:widowControl w:val="0"/>
              <w:tabs>
                <w:tab w:val="center" w:pos="4677"/>
                <w:tab w:val="right" w:pos="9355"/>
              </w:tabs>
              <w:jc w:val="center"/>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Примітка</w:t>
            </w:r>
          </w:p>
        </w:tc>
      </w:tr>
      <w:tr w:rsidR="00D77239" w:rsidRPr="0068452F" w14:paraId="6FC8D304" w14:textId="77777777" w:rsidTr="00D77239">
        <w:tc>
          <w:tcPr>
            <w:tcW w:w="594" w:type="dxa"/>
          </w:tcPr>
          <w:p w14:paraId="334ACDB3" w14:textId="77777777"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1</w:t>
            </w:r>
          </w:p>
        </w:tc>
        <w:tc>
          <w:tcPr>
            <w:tcW w:w="4640" w:type="dxa"/>
          </w:tcPr>
          <w:p w14:paraId="57C217DB" w14:textId="77777777"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Збір та систематизація матеріалу</w:t>
            </w:r>
          </w:p>
        </w:tc>
        <w:tc>
          <w:tcPr>
            <w:tcW w:w="2815" w:type="dxa"/>
          </w:tcPr>
          <w:p w14:paraId="4C19FF81" w14:textId="3C958A23"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hAnsi="Times New Roman" w:cs="Times New Roman"/>
                <w:sz w:val="28"/>
                <w:szCs w:val="28"/>
                <w:lang w:val="uk-UA"/>
              </w:rPr>
              <w:t>жовтень-листопад</w:t>
            </w:r>
          </w:p>
        </w:tc>
        <w:tc>
          <w:tcPr>
            <w:tcW w:w="1805" w:type="dxa"/>
          </w:tcPr>
          <w:p w14:paraId="1C6BD4A1" w14:textId="77777777"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виконано</w:t>
            </w:r>
          </w:p>
        </w:tc>
      </w:tr>
      <w:tr w:rsidR="00D77239" w:rsidRPr="0068452F" w14:paraId="2F6A08D9" w14:textId="77777777" w:rsidTr="00D77239">
        <w:tc>
          <w:tcPr>
            <w:tcW w:w="594" w:type="dxa"/>
          </w:tcPr>
          <w:p w14:paraId="065438F1" w14:textId="77777777"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2</w:t>
            </w:r>
          </w:p>
        </w:tc>
        <w:tc>
          <w:tcPr>
            <w:tcW w:w="4640" w:type="dxa"/>
          </w:tcPr>
          <w:p w14:paraId="68192C06" w14:textId="77777777"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Написання вступу</w:t>
            </w:r>
          </w:p>
        </w:tc>
        <w:tc>
          <w:tcPr>
            <w:tcW w:w="2815" w:type="dxa"/>
          </w:tcPr>
          <w:p w14:paraId="28BABE0B" w14:textId="4FE12366"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липень</w:t>
            </w:r>
          </w:p>
        </w:tc>
        <w:tc>
          <w:tcPr>
            <w:tcW w:w="1805" w:type="dxa"/>
          </w:tcPr>
          <w:p w14:paraId="1F197A00" w14:textId="77777777"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виконано</w:t>
            </w:r>
          </w:p>
        </w:tc>
      </w:tr>
      <w:tr w:rsidR="00D77239" w:rsidRPr="0068452F" w14:paraId="0B6E61BE" w14:textId="77777777" w:rsidTr="00D77239">
        <w:tc>
          <w:tcPr>
            <w:tcW w:w="594" w:type="dxa"/>
          </w:tcPr>
          <w:p w14:paraId="11E2452D" w14:textId="77777777"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3</w:t>
            </w:r>
          </w:p>
        </w:tc>
        <w:tc>
          <w:tcPr>
            <w:tcW w:w="4640" w:type="dxa"/>
          </w:tcPr>
          <w:p w14:paraId="308488BE" w14:textId="77777777"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Написання першого розділу</w:t>
            </w:r>
          </w:p>
        </w:tc>
        <w:tc>
          <w:tcPr>
            <w:tcW w:w="2815" w:type="dxa"/>
          </w:tcPr>
          <w:p w14:paraId="677EC01B" w14:textId="0B17F339"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серпень</w:t>
            </w:r>
          </w:p>
        </w:tc>
        <w:tc>
          <w:tcPr>
            <w:tcW w:w="1805" w:type="dxa"/>
          </w:tcPr>
          <w:p w14:paraId="049CB8E8" w14:textId="77777777"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виконано</w:t>
            </w:r>
          </w:p>
        </w:tc>
      </w:tr>
      <w:tr w:rsidR="00D77239" w:rsidRPr="0068452F" w14:paraId="4CC8FD27" w14:textId="77777777" w:rsidTr="00D77239">
        <w:tc>
          <w:tcPr>
            <w:tcW w:w="594" w:type="dxa"/>
          </w:tcPr>
          <w:p w14:paraId="24A8781D" w14:textId="77777777"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4</w:t>
            </w:r>
          </w:p>
        </w:tc>
        <w:tc>
          <w:tcPr>
            <w:tcW w:w="4640" w:type="dxa"/>
          </w:tcPr>
          <w:p w14:paraId="6E14ABF3" w14:textId="77777777"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Написання другого розділу</w:t>
            </w:r>
          </w:p>
        </w:tc>
        <w:tc>
          <w:tcPr>
            <w:tcW w:w="2815" w:type="dxa"/>
          </w:tcPr>
          <w:p w14:paraId="2A158B0E" w14:textId="30DA8C27"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вересень</w:t>
            </w:r>
          </w:p>
        </w:tc>
        <w:tc>
          <w:tcPr>
            <w:tcW w:w="1805" w:type="dxa"/>
          </w:tcPr>
          <w:p w14:paraId="178462A4" w14:textId="77777777"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виконано</w:t>
            </w:r>
          </w:p>
        </w:tc>
      </w:tr>
      <w:tr w:rsidR="00D77239" w:rsidRPr="0068452F" w14:paraId="0BEA98E2" w14:textId="77777777" w:rsidTr="00D77239">
        <w:tc>
          <w:tcPr>
            <w:tcW w:w="594" w:type="dxa"/>
          </w:tcPr>
          <w:p w14:paraId="55A49742" w14:textId="77777777"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5</w:t>
            </w:r>
          </w:p>
        </w:tc>
        <w:tc>
          <w:tcPr>
            <w:tcW w:w="4640" w:type="dxa"/>
          </w:tcPr>
          <w:p w14:paraId="264BB3DE" w14:textId="77777777"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Написання висновків</w:t>
            </w:r>
          </w:p>
        </w:tc>
        <w:tc>
          <w:tcPr>
            <w:tcW w:w="2815" w:type="dxa"/>
          </w:tcPr>
          <w:p w14:paraId="41400CE9" w14:textId="4B3F81B8"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вересень</w:t>
            </w:r>
          </w:p>
        </w:tc>
        <w:tc>
          <w:tcPr>
            <w:tcW w:w="1805" w:type="dxa"/>
          </w:tcPr>
          <w:p w14:paraId="513C2880" w14:textId="77777777"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виконано</w:t>
            </w:r>
          </w:p>
        </w:tc>
      </w:tr>
      <w:tr w:rsidR="00D77239" w:rsidRPr="0068452F" w14:paraId="172F44E2" w14:textId="77777777" w:rsidTr="00D77239">
        <w:tc>
          <w:tcPr>
            <w:tcW w:w="594" w:type="dxa"/>
          </w:tcPr>
          <w:p w14:paraId="41F7DC89" w14:textId="77777777"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6</w:t>
            </w:r>
          </w:p>
        </w:tc>
        <w:tc>
          <w:tcPr>
            <w:tcW w:w="4640" w:type="dxa"/>
          </w:tcPr>
          <w:p w14:paraId="5CD443B7" w14:textId="77777777"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Оформлення додатків</w:t>
            </w:r>
          </w:p>
        </w:tc>
        <w:tc>
          <w:tcPr>
            <w:tcW w:w="2815" w:type="dxa"/>
          </w:tcPr>
          <w:p w14:paraId="5636BC6A" w14:textId="5E60499B"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жовтень</w:t>
            </w:r>
          </w:p>
        </w:tc>
        <w:tc>
          <w:tcPr>
            <w:tcW w:w="1805" w:type="dxa"/>
          </w:tcPr>
          <w:p w14:paraId="0CE70ECB" w14:textId="77777777"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виконано</w:t>
            </w:r>
          </w:p>
        </w:tc>
      </w:tr>
      <w:tr w:rsidR="00D77239" w:rsidRPr="0068452F" w14:paraId="4060B638" w14:textId="77777777" w:rsidTr="00D77239">
        <w:tc>
          <w:tcPr>
            <w:tcW w:w="594" w:type="dxa"/>
          </w:tcPr>
          <w:p w14:paraId="0B72625A" w14:textId="77777777"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7</w:t>
            </w:r>
          </w:p>
        </w:tc>
        <w:tc>
          <w:tcPr>
            <w:tcW w:w="4640" w:type="dxa"/>
          </w:tcPr>
          <w:p w14:paraId="3E33DEC7" w14:textId="77777777"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Оформлення роботи, рецензування</w:t>
            </w:r>
          </w:p>
        </w:tc>
        <w:tc>
          <w:tcPr>
            <w:tcW w:w="2815" w:type="dxa"/>
          </w:tcPr>
          <w:p w14:paraId="66F64817" w14:textId="2EF4B060"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жовтень-листопад</w:t>
            </w:r>
          </w:p>
        </w:tc>
        <w:tc>
          <w:tcPr>
            <w:tcW w:w="1805" w:type="dxa"/>
          </w:tcPr>
          <w:p w14:paraId="1138855B" w14:textId="77777777"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виконано</w:t>
            </w:r>
          </w:p>
        </w:tc>
      </w:tr>
      <w:tr w:rsidR="00D77239" w:rsidRPr="0068452F" w14:paraId="0848E481" w14:textId="77777777" w:rsidTr="00D77239">
        <w:tc>
          <w:tcPr>
            <w:tcW w:w="594" w:type="dxa"/>
          </w:tcPr>
          <w:p w14:paraId="593B6B18" w14:textId="77777777"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8</w:t>
            </w:r>
          </w:p>
        </w:tc>
        <w:tc>
          <w:tcPr>
            <w:tcW w:w="4640" w:type="dxa"/>
          </w:tcPr>
          <w:p w14:paraId="57884F02" w14:textId="77777777"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Захист</w:t>
            </w:r>
          </w:p>
        </w:tc>
        <w:tc>
          <w:tcPr>
            <w:tcW w:w="2815" w:type="dxa"/>
          </w:tcPr>
          <w:p w14:paraId="234BF105" w14:textId="7C1F3062" w:rsidR="00D77239" w:rsidRPr="0068452F" w:rsidRDefault="00D77239" w:rsidP="00367DDF">
            <w:pPr>
              <w:widowControl w:val="0"/>
              <w:tabs>
                <w:tab w:val="center" w:pos="4677"/>
                <w:tab w:val="right" w:pos="9355"/>
              </w:tabs>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грудень</w:t>
            </w:r>
          </w:p>
        </w:tc>
        <w:tc>
          <w:tcPr>
            <w:tcW w:w="1805" w:type="dxa"/>
          </w:tcPr>
          <w:p w14:paraId="336A18DF" w14:textId="77777777" w:rsidR="00D77239" w:rsidRPr="0068452F" w:rsidRDefault="00D77239" w:rsidP="00367DDF">
            <w:pPr>
              <w:widowControl w:val="0"/>
              <w:tabs>
                <w:tab w:val="center" w:pos="4677"/>
                <w:tab w:val="right" w:pos="9355"/>
              </w:tabs>
              <w:ind w:firstLine="697"/>
              <w:rPr>
                <w:rFonts w:ascii="Times New Roman" w:eastAsia="Times New Roman" w:hAnsi="Times New Roman" w:cs="Times New Roman"/>
                <w:bCs/>
                <w:sz w:val="28"/>
                <w:szCs w:val="28"/>
                <w:lang w:val="uk-UA"/>
              </w:rPr>
            </w:pPr>
          </w:p>
        </w:tc>
      </w:tr>
    </w:tbl>
    <w:p w14:paraId="6F72D2E5" w14:textId="77777777" w:rsidR="00DF26D2" w:rsidRPr="0068452F" w:rsidRDefault="00DF26D2" w:rsidP="00367DDF">
      <w:pPr>
        <w:widowControl w:val="0"/>
        <w:spacing w:line="360" w:lineRule="auto"/>
        <w:rPr>
          <w:rFonts w:ascii="Times New Roman" w:eastAsia="Times New Roman" w:hAnsi="Times New Roman" w:cs="Times New Roman"/>
          <w:sz w:val="28"/>
          <w:szCs w:val="28"/>
          <w:lang w:val="uk-UA"/>
        </w:rPr>
      </w:pPr>
    </w:p>
    <w:p w14:paraId="23119793" w14:textId="77777777" w:rsidR="00DF26D2" w:rsidRPr="0068452F" w:rsidRDefault="00DF26D2" w:rsidP="00367DDF">
      <w:pPr>
        <w:widowControl w:val="0"/>
        <w:spacing w:line="360" w:lineRule="auto"/>
        <w:rPr>
          <w:rFonts w:ascii="Times New Roman" w:eastAsia="Times New Roman" w:hAnsi="Times New Roman" w:cs="Times New Roman"/>
          <w:sz w:val="28"/>
          <w:szCs w:val="28"/>
          <w:lang w:val="uk-UA"/>
        </w:rPr>
      </w:pPr>
    </w:p>
    <w:p w14:paraId="74F0A9F5" w14:textId="529DCBC7" w:rsidR="00DF26D2" w:rsidRPr="00D17BF7" w:rsidRDefault="00DF26D2" w:rsidP="00367DDF">
      <w:pPr>
        <w:widowControl w:val="0"/>
        <w:rPr>
          <w:rFonts w:ascii="Times New Roman" w:hAnsi="Times New Roman" w:cs="Times New Roman"/>
          <w:snapToGrid w:val="0"/>
          <w:sz w:val="28"/>
          <w:szCs w:val="28"/>
          <w:u w:val="single"/>
          <w:lang w:val="uk-UA"/>
        </w:rPr>
      </w:pPr>
      <w:r w:rsidRPr="0068452F">
        <w:rPr>
          <w:rFonts w:ascii="Times New Roman" w:eastAsia="Times New Roman" w:hAnsi="Times New Roman" w:cs="Times New Roman"/>
          <w:sz w:val="28"/>
          <w:szCs w:val="28"/>
          <w:lang w:val="uk-UA"/>
        </w:rPr>
        <w:t>Студент</w:t>
      </w:r>
      <w:r w:rsidRPr="0068452F">
        <w:rPr>
          <w:rFonts w:ascii="Times New Roman" w:eastAsia="Times New Roman" w:hAnsi="Times New Roman" w:cs="Times New Roman"/>
          <w:b/>
          <w:sz w:val="28"/>
          <w:szCs w:val="28"/>
          <w:lang w:val="uk-UA"/>
        </w:rPr>
        <w:t xml:space="preserve">                 ____________  </w:t>
      </w:r>
      <w:proofErr w:type="spellStart"/>
      <w:r w:rsidR="002A4E34" w:rsidRPr="00D17BF7">
        <w:rPr>
          <w:rFonts w:ascii="Times New Roman" w:hAnsi="Times New Roman" w:cs="Times New Roman"/>
          <w:snapToGrid w:val="0"/>
          <w:sz w:val="28"/>
          <w:szCs w:val="28"/>
          <w:u w:val="single"/>
          <w:lang w:val="uk-UA"/>
        </w:rPr>
        <w:t>Моісєєва</w:t>
      </w:r>
      <w:proofErr w:type="spellEnd"/>
      <w:r w:rsidR="002A4E34" w:rsidRPr="00D17BF7">
        <w:rPr>
          <w:rFonts w:ascii="Times New Roman" w:hAnsi="Times New Roman" w:cs="Times New Roman"/>
          <w:snapToGrid w:val="0"/>
          <w:sz w:val="28"/>
          <w:szCs w:val="28"/>
          <w:u w:val="single"/>
          <w:lang w:val="uk-UA"/>
        </w:rPr>
        <w:t xml:space="preserve"> В. В.</w:t>
      </w:r>
    </w:p>
    <w:p w14:paraId="4FB507C0" w14:textId="1096331B" w:rsidR="00DF26D2" w:rsidRPr="0068452F" w:rsidRDefault="00DF26D2" w:rsidP="00367DDF">
      <w:pPr>
        <w:widowControl w:val="0"/>
        <w:rPr>
          <w:rFonts w:ascii="Times New Roman" w:eastAsia="Times New Roman" w:hAnsi="Times New Roman" w:cs="Times New Roman"/>
          <w:b/>
          <w:sz w:val="28"/>
          <w:szCs w:val="28"/>
          <w:lang w:val="uk-UA"/>
        </w:rPr>
      </w:pPr>
      <w:r w:rsidRPr="0068452F">
        <w:rPr>
          <w:rFonts w:ascii="Times New Roman" w:eastAsia="Times New Roman" w:hAnsi="Times New Roman" w:cs="Times New Roman"/>
          <w:bCs/>
          <w:sz w:val="28"/>
          <w:szCs w:val="28"/>
          <w:lang w:val="uk-UA"/>
        </w:rPr>
        <w:t xml:space="preserve">                                       </w:t>
      </w:r>
      <w:r w:rsidR="00D17BF7">
        <w:rPr>
          <w:rFonts w:ascii="Times New Roman" w:eastAsia="Times New Roman" w:hAnsi="Times New Roman" w:cs="Times New Roman"/>
          <w:bCs/>
          <w:sz w:val="28"/>
          <w:szCs w:val="28"/>
          <w:vertAlign w:val="superscript"/>
          <w:lang w:val="uk-UA"/>
        </w:rPr>
        <w:t xml:space="preserve">( підпис )        </w:t>
      </w:r>
      <w:r w:rsidRPr="0068452F">
        <w:rPr>
          <w:rFonts w:ascii="Times New Roman" w:eastAsia="Times New Roman" w:hAnsi="Times New Roman" w:cs="Times New Roman"/>
          <w:bCs/>
          <w:sz w:val="28"/>
          <w:szCs w:val="28"/>
          <w:vertAlign w:val="superscript"/>
          <w:lang w:val="uk-UA"/>
        </w:rPr>
        <w:t xml:space="preserve">  (прізвище та ініціали)</w:t>
      </w:r>
    </w:p>
    <w:p w14:paraId="7014E069" w14:textId="77777777" w:rsidR="00D17BF7" w:rsidRDefault="00D17BF7" w:rsidP="00367DDF">
      <w:pPr>
        <w:widowControl w:val="0"/>
        <w:rPr>
          <w:rFonts w:ascii="Times New Roman" w:eastAsia="Times New Roman" w:hAnsi="Times New Roman" w:cs="Times New Roman"/>
          <w:sz w:val="28"/>
          <w:szCs w:val="28"/>
          <w:lang w:val="uk-UA"/>
        </w:rPr>
      </w:pPr>
    </w:p>
    <w:p w14:paraId="6EF73261" w14:textId="175341ED" w:rsidR="00DF26D2" w:rsidRPr="00D17BF7" w:rsidRDefault="00DF26D2" w:rsidP="00367DDF">
      <w:pPr>
        <w:widowControl w:val="0"/>
        <w:rPr>
          <w:rFonts w:ascii="Times New Roman" w:eastAsia="Times New Roman" w:hAnsi="Times New Roman" w:cs="Times New Roman"/>
          <w:b/>
          <w:sz w:val="28"/>
          <w:szCs w:val="28"/>
          <w:u w:val="single"/>
          <w:lang w:val="uk-UA"/>
        </w:rPr>
      </w:pPr>
      <w:r w:rsidRPr="0068452F">
        <w:rPr>
          <w:rFonts w:ascii="Times New Roman" w:eastAsia="Times New Roman" w:hAnsi="Times New Roman" w:cs="Times New Roman"/>
          <w:sz w:val="28"/>
          <w:szCs w:val="28"/>
          <w:lang w:val="uk-UA"/>
        </w:rPr>
        <w:t>Керівник роботи</w:t>
      </w:r>
      <w:r w:rsidRPr="0068452F">
        <w:rPr>
          <w:rFonts w:ascii="Times New Roman" w:eastAsia="Times New Roman" w:hAnsi="Times New Roman" w:cs="Times New Roman"/>
          <w:b/>
          <w:sz w:val="28"/>
          <w:szCs w:val="28"/>
          <w:lang w:val="uk-UA"/>
        </w:rPr>
        <w:t xml:space="preserve"> _____________  </w:t>
      </w:r>
      <w:r w:rsidR="002A4E34" w:rsidRPr="00D17BF7">
        <w:rPr>
          <w:rFonts w:ascii="Times New Roman" w:eastAsia="Times New Roman" w:hAnsi="Times New Roman" w:cs="Times New Roman"/>
          <w:bCs/>
          <w:sz w:val="28"/>
          <w:szCs w:val="28"/>
          <w:u w:val="single"/>
          <w:lang w:val="uk-UA"/>
        </w:rPr>
        <w:t>Сиваш С. В.</w:t>
      </w:r>
    </w:p>
    <w:p w14:paraId="1C54A714" w14:textId="7CEB4427" w:rsidR="00DF26D2" w:rsidRPr="0068452F" w:rsidRDefault="00DF26D2" w:rsidP="00367DDF">
      <w:pPr>
        <w:widowControl w:val="0"/>
        <w:rPr>
          <w:rFonts w:ascii="Times New Roman" w:eastAsia="Times New Roman" w:hAnsi="Times New Roman" w:cs="Times New Roman"/>
          <w:bCs/>
          <w:sz w:val="28"/>
          <w:szCs w:val="28"/>
          <w:lang w:val="uk-UA"/>
        </w:rPr>
      </w:pPr>
      <w:r w:rsidRPr="0068452F">
        <w:rPr>
          <w:rFonts w:ascii="Times New Roman" w:eastAsia="Times New Roman" w:hAnsi="Times New Roman" w:cs="Times New Roman"/>
          <w:bCs/>
          <w:sz w:val="28"/>
          <w:szCs w:val="28"/>
          <w:lang w:val="uk-UA"/>
        </w:rPr>
        <w:t xml:space="preserve">                                           </w:t>
      </w:r>
      <w:r w:rsidR="00D17BF7">
        <w:rPr>
          <w:rFonts w:ascii="Times New Roman" w:eastAsia="Times New Roman" w:hAnsi="Times New Roman" w:cs="Times New Roman"/>
          <w:bCs/>
          <w:sz w:val="28"/>
          <w:szCs w:val="28"/>
          <w:vertAlign w:val="superscript"/>
          <w:lang w:val="uk-UA"/>
        </w:rPr>
        <w:t xml:space="preserve">( підпис )   </w:t>
      </w:r>
      <w:r w:rsidRPr="0068452F">
        <w:rPr>
          <w:rFonts w:ascii="Times New Roman" w:eastAsia="Times New Roman" w:hAnsi="Times New Roman" w:cs="Times New Roman"/>
          <w:bCs/>
          <w:sz w:val="28"/>
          <w:szCs w:val="28"/>
          <w:vertAlign w:val="superscript"/>
          <w:lang w:val="uk-UA"/>
        </w:rPr>
        <w:t xml:space="preserve">  (прізвище та ініціали)</w:t>
      </w:r>
    </w:p>
    <w:p w14:paraId="0E0B9650" w14:textId="77777777" w:rsidR="00D17BF7" w:rsidRDefault="00D17BF7" w:rsidP="00367DDF">
      <w:pPr>
        <w:widowControl w:val="0"/>
        <w:rPr>
          <w:rFonts w:ascii="Times New Roman" w:eastAsia="Times New Roman" w:hAnsi="Times New Roman" w:cs="Times New Roman"/>
          <w:b/>
          <w:sz w:val="26"/>
          <w:szCs w:val="26"/>
          <w:lang w:val="uk-UA"/>
        </w:rPr>
      </w:pPr>
    </w:p>
    <w:p w14:paraId="769A7D35" w14:textId="1D457E50" w:rsidR="00DF26D2" w:rsidRPr="0068452F" w:rsidRDefault="00DF26D2" w:rsidP="00367DDF">
      <w:pPr>
        <w:widowControl w:val="0"/>
        <w:rPr>
          <w:rFonts w:ascii="Times New Roman" w:eastAsia="Times New Roman" w:hAnsi="Times New Roman" w:cs="Times New Roman"/>
          <w:b/>
          <w:sz w:val="26"/>
          <w:szCs w:val="26"/>
          <w:lang w:val="uk-UA"/>
        </w:rPr>
      </w:pPr>
      <w:proofErr w:type="spellStart"/>
      <w:r w:rsidRPr="0068452F">
        <w:rPr>
          <w:rFonts w:ascii="Times New Roman" w:eastAsia="Times New Roman" w:hAnsi="Times New Roman" w:cs="Times New Roman"/>
          <w:b/>
          <w:sz w:val="26"/>
          <w:szCs w:val="26"/>
          <w:lang w:val="uk-UA"/>
        </w:rPr>
        <w:t>Нормоконтроль</w:t>
      </w:r>
      <w:proofErr w:type="spellEnd"/>
      <w:r w:rsidRPr="0068452F">
        <w:rPr>
          <w:rFonts w:ascii="Times New Roman" w:eastAsia="Times New Roman" w:hAnsi="Times New Roman" w:cs="Times New Roman"/>
          <w:b/>
          <w:sz w:val="26"/>
          <w:szCs w:val="26"/>
          <w:lang w:val="uk-UA"/>
        </w:rPr>
        <w:t xml:space="preserve"> пройдено</w:t>
      </w:r>
    </w:p>
    <w:p w14:paraId="6BA7BE89" w14:textId="77777777" w:rsidR="00D17BF7" w:rsidRDefault="00D17BF7" w:rsidP="00367DDF">
      <w:pPr>
        <w:widowControl w:val="0"/>
        <w:rPr>
          <w:rFonts w:ascii="Times New Roman" w:eastAsia="Times New Roman" w:hAnsi="Times New Roman" w:cs="Times New Roman"/>
          <w:sz w:val="26"/>
          <w:szCs w:val="26"/>
          <w:lang w:val="uk-UA"/>
        </w:rPr>
      </w:pPr>
    </w:p>
    <w:p w14:paraId="1FC25D61" w14:textId="299C48F6" w:rsidR="00DF26D2" w:rsidRPr="00D17BF7" w:rsidRDefault="00DF26D2" w:rsidP="00367DDF">
      <w:pPr>
        <w:widowControl w:val="0"/>
        <w:rPr>
          <w:rFonts w:ascii="Times New Roman" w:eastAsia="Times New Roman" w:hAnsi="Times New Roman" w:cs="Times New Roman"/>
          <w:b/>
          <w:sz w:val="26"/>
          <w:szCs w:val="26"/>
          <w:u w:val="single"/>
          <w:lang w:val="uk-UA"/>
        </w:rPr>
      </w:pPr>
      <w:proofErr w:type="spellStart"/>
      <w:r w:rsidRPr="0068452F">
        <w:rPr>
          <w:rFonts w:ascii="Times New Roman" w:eastAsia="Times New Roman" w:hAnsi="Times New Roman" w:cs="Times New Roman"/>
          <w:sz w:val="26"/>
          <w:szCs w:val="26"/>
          <w:lang w:val="uk-UA"/>
        </w:rPr>
        <w:t>Нормоконтролер</w:t>
      </w:r>
      <w:proofErr w:type="spellEnd"/>
      <w:r w:rsidRPr="0068452F">
        <w:rPr>
          <w:rFonts w:ascii="Times New Roman" w:eastAsia="Times New Roman" w:hAnsi="Times New Roman" w:cs="Times New Roman"/>
          <w:b/>
          <w:sz w:val="26"/>
          <w:szCs w:val="26"/>
          <w:lang w:val="uk-UA"/>
        </w:rPr>
        <w:t xml:space="preserve"> _____________  </w:t>
      </w:r>
      <w:r w:rsidR="002A4E34" w:rsidRPr="00D17BF7">
        <w:rPr>
          <w:rFonts w:ascii="Times New Roman" w:eastAsia="Times New Roman" w:hAnsi="Times New Roman" w:cs="Times New Roman"/>
          <w:bCs/>
          <w:sz w:val="26"/>
          <w:szCs w:val="26"/>
          <w:u w:val="single"/>
          <w:lang w:val="uk-UA"/>
        </w:rPr>
        <w:t>Турбар Т. В.</w:t>
      </w:r>
    </w:p>
    <w:p w14:paraId="7E852747" w14:textId="6B75D058" w:rsidR="00DF26D2" w:rsidRPr="0068452F" w:rsidRDefault="00DF26D2" w:rsidP="00367DDF">
      <w:pPr>
        <w:widowControl w:val="0"/>
        <w:rPr>
          <w:rFonts w:ascii="Times New Roman" w:eastAsia="Times New Roman" w:hAnsi="Times New Roman" w:cs="Times New Roman"/>
          <w:bCs/>
          <w:sz w:val="24"/>
          <w:lang w:val="uk-UA"/>
        </w:rPr>
      </w:pPr>
      <w:r w:rsidRPr="0068452F">
        <w:rPr>
          <w:rFonts w:ascii="Times New Roman" w:eastAsia="Times New Roman" w:hAnsi="Times New Roman" w:cs="Times New Roman"/>
          <w:bCs/>
          <w:sz w:val="24"/>
          <w:lang w:val="uk-UA"/>
        </w:rPr>
        <w:t xml:space="preserve">                                           </w:t>
      </w:r>
      <w:r w:rsidR="00D17BF7">
        <w:rPr>
          <w:rFonts w:ascii="Times New Roman" w:eastAsia="Times New Roman" w:hAnsi="Times New Roman" w:cs="Times New Roman"/>
          <w:bCs/>
          <w:sz w:val="24"/>
          <w:vertAlign w:val="superscript"/>
          <w:lang w:val="uk-UA"/>
        </w:rPr>
        <w:t xml:space="preserve">( підпис )         </w:t>
      </w:r>
      <w:r w:rsidRPr="0068452F">
        <w:rPr>
          <w:rFonts w:ascii="Times New Roman" w:eastAsia="Times New Roman" w:hAnsi="Times New Roman" w:cs="Times New Roman"/>
          <w:bCs/>
          <w:sz w:val="24"/>
          <w:vertAlign w:val="superscript"/>
          <w:lang w:val="uk-UA"/>
        </w:rPr>
        <w:t xml:space="preserve">   (прізвище та ініціали)</w:t>
      </w:r>
    </w:p>
    <w:p w14:paraId="5540D537" w14:textId="77777777" w:rsidR="00DF26D2" w:rsidRPr="0068452F" w:rsidRDefault="00DF26D2" w:rsidP="00367DDF">
      <w:pPr>
        <w:widowControl w:val="0"/>
        <w:spacing w:line="360" w:lineRule="auto"/>
        <w:rPr>
          <w:rFonts w:ascii="Times New Roman" w:eastAsia="Times New Roman" w:hAnsi="Times New Roman" w:cs="Times New Roman"/>
          <w:b/>
          <w:sz w:val="28"/>
          <w:szCs w:val="28"/>
          <w:lang w:val="uk-UA"/>
        </w:rPr>
      </w:pPr>
      <w:r w:rsidRPr="0068452F">
        <w:rPr>
          <w:rFonts w:ascii="Times New Roman" w:eastAsia="Times New Roman" w:hAnsi="Times New Roman" w:cs="Times New Roman"/>
          <w:b/>
          <w:sz w:val="28"/>
          <w:szCs w:val="28"/>
          <w:lang w:val="uk-UA"/>
        </w:rPr>
        <w:br w:type="page"/>
      </w:r>
    </w:p>
    <w:p w14:paraId="5DF90B3B" w14:textId="77777777" w:rsidR="00B0744F" w:rsidRPr="0068452F" w:rsidRDefault="00B0744F" w:rsidP="00367DDF">
      <w:pPr>
        <w:widowControl w:val="0"/>
        <w:jc w:val="center"/>
        <w:rPr>
          <w:rFonts w:ascii="Times New Roman" w:eastAsia="Times New Roman" w:hAnsi="Times New Roman" w:cs="Times New Roman"/>
          <w:b/>
          <w:sz w:val="28"/>
          <w:szCs w:val="28"/>
          <w:lang w:val="uk-UA"/>
        </w:rPr>
      </w:pPr>
      <w:r w:rsidRPr="0068452F">
        <w:rPr>
          <w:rFonts w:ascii="Times New Roman" w:eastAsia="Times New Roman" w:hAnsi="Times New Roman" w:cs="Times New Roman"/>
          <w:b/>
          <w:sz w:val="28"/>
          <w:szCs w:val="28"/>
          <w:lang w:val="uk-UA"/>
        </w:rPr>
        <w:lastRenderedPageBreak/>
        <w:t>РЕФЕРАТ</w:t>
      </w:r>
    </w:p>
    <w:p w14:paraId="334073BA" w14:textId="226ED058" w:rsidR="00DF26D2" w:rsidRPr="0068452F" w:rsidRDefault="00DF26D2" w:rsidP="00367DDF">
      <w:pPr>
        <w:widowControl w:val="0"/>
        <w:spacing w:line="360" w:lineRule="auto"/>
        <w:jc w:val="center"/>
        <w:rPr>
          <w:rFonts w:ascii="Times New Roman" w:eastAsia="Times New Roman" w:hAnsi="Times New Roman" w:cs="Times New Roman"/>
          <w:b/>
          <w:sz w:val="28"/>
          <w:szCs w:val="28"/>
          <w:lang w:val="uk-UA"/>
        </w:rPr>
      </w:pPr>
    </w:p>
    <w:p w14:paraId="103B7D6A" w14:textId="5546FCE2" w:rsidR="00B0744F" w:rsidRPr="0068452F" w:rsidRDefault="00B0744F" w:rsidP="00367DDF">
      <w:pPr>
        <w:widowControl w:val="0"/>
        <w:spacing w:line="360" w:lineRule="auto"/>
        <w:jc w:val="center"/>
        <w:rPr>
          <w:rFonts w:ascii="Times New Roman" w:eastAsia="Times New Roman" w:hAnsi="Times New Roman" w:cs="Times New Roman"/>
          <w:b/>
          <w:sz w:val="28"/>
          <w:szCs w:val="28"/>
          <w:lang w:val="uk-UA"/>
        </w:rPr>
      </w:pPr>
    </w:p>
    <w:p w14:paraId="723BF2BE" w14:textId="132F29C1" w:rsidR="00A04BFA" w:rsidRPr="0068452F" w:rsidRDefault="0007138A" w:rsidP="00367DDF">
      <w:pPr>
        <w:widowControl w:val="0"/>
        <w:shd w:val="clear" w:color="auto" w:fill="FFFFFF"/>
        <w:spacing w:line="360" w:lineRule="auto"/>
        <w:ind w:firstLine="709"/>
        <w:jc w:val="both"/>
        <w:rPr>
          <w:rFonts w:ascii="Times New Roman" w:hAnsi="Times New Roman" w:cs="Times New Roman"/>
          <w:sz w:val="28"/>
          <w:szCs w:val="28"/>
          <w:lang w:val="uk-UA"/>
        </w:rPr>
      </w:pPr>
      <w:r w:rsidRPr="0068452F">
        <w:rPr>
          <w:rFonts w:ascii="Times New Roman" w:hAnsi="Times New Roman" w:cs="Times New Roman"/>
          <w:sz w:val="28"/>
          <w:szCs w:val="28"/>
          <w:lang w:val="uk-UA"/>
        </w:rPr>
        <w:t>Кваліфікаційна</w:t>
      </w:r>
      <w:r w:rsidR="00A04BFA" w:rsidRPr="0068452F">
        <w:rPr>
          <w:rFonts w:ascii="Times New Roman" w:hAnsi="Times New Roman" w:cs="Times New Roman"/>
          <w:sz w:val="28"/>
          <w:szCs w:val="28"/>
          <w:lang w:val="uk-UA"/>
        </w:rPr>
        <w:t xml:space="preserve"> робота: </w:t>
      </w:r>
      <w:r w:rsidR="005D1F48" w:rsidRPr="005D1F48">
        <w:rPr>
          <w:rFonts w:ascii="Times New Roman" w:hAnsi="Times New Roman" w:cs="Times New Roman"/>
          <w:sz w:val="28"/>
          <w:szCs w:val="28"/>
        </w:rPr>
        <w:t>70</w:t>
      </w:r>
      <w:r w:rsidR="00A04BFA" w:rsidRPr="0068452F">
        <w:rPr>
          <w:rFonts w:ascii="Times New Roman" w:hAnsi="Times New Roman" w:cs="Times New Roman"/>
          <w:sz w:val="28"/>
          <w:szCs w:val="28"/>
          <w:lang w:val="uk-UA"/>
        </w:rPr>
        <w:t> с., 7</w:t>
      </w:r>
      <w:r w:rsidR="005D1F48">
        <w:rPr>
          <w:rFonts w:ascii="Times New Roman" w:hAnsi="Times New Roman" w:cs="Times New Roman"/>
          <w:sz w:val="28"/>
          <w:szCs w:val="28"/>
          <w:lang w:val="en-US"/>
        </w:rPr>
        <w:t> </w:t>
      </w:r>
      <w:r w:rsidR="00A04BFA" w:rsidRPr="0068452F">
        <w:rPr>
          <w:rFonts w:ascii="Times New Roman" w:hAnsi="Times New Roman" w:cs="Times New Roman"/>
          <w:sz w:val="28"/>
          <w:szCs w:val="28"/>
          <w:lang w:val="uk-UA"/>
        </w:rPr>
        <w:t>таблиць, 11</w:t>
      </w:r>
      <w:r w:rsidR="005D1F48">
        <w:rPr>
          <w:rFonts w:ascii="Times New Roman" w:hAnsi="Times New Roman" w:cs="Times New Roman"/>
          <w:sz w:val="28"/>
          <w:szCs w:val="28"/>
          <w:lang w:val="en-US"/>
        </w:rPr>
        <w:t> </w:t>
      </w:r>
      <w:r w:rsidR="00A04BFA" w:rsidRPr="0068452F">
        <w:rPr>
          <w:rFonts w:ascii="Times New Roman" w:hAnsi="Times New Roman" w:cs="Times New Roman"/>
          <w:sz w:val="28"/>
          <w:szCs w:val="28"/>
          <w:lang w:val="uk-UA"/>
        </w:rPr>
        <w:t>рисунків, 7</w:t>
      </w:r>
      <w:r w:rsidR="00DC38D6" w:rsidRPr="00C72070">
        <w:rPr>
          <w:rFonts w:ascii="Times New Roman" w:hAnsi="Times New Roman" w:cs="Times New Roman"/>
          <w:sz w:val="28"/>
          <w:szCs w:val="28"/>
        </w:rPr>
        <w:t>4</w:t>
      </w:r>
      <w:r w:rsidR="005D1F48">
        <w:rPr>
          <w:rFonts w:ascii="Times New Roman" w:hAnsi="Times New Roman" w:cs="Times New Roman"/>
          <w:sz w:val="28"/>
          <w:szCs w:val="28"/>
          <w:lang w:val="en-US"/>
        </w:rPr>
        <w:t> </w:t>
      </w:r>
      <w:r w:rsidR="005E465D">
        <w:rPr>
          <w:rFonts w:ascii="Times New Roman" w:hAnsi="Times New Roman" w:cs="Times New Roman"/>
          <w:sz w:val="28"/>
          <w:szCs w:val="28"/>
          <w:lang w:val="uk-UA"/>
        </w:rPr>
        <w:t>джерела, 5 </w:t>
      </w:r>
      <w:r w:rsidR="00A04BFA" w:rsidRPr="0068452F">
        <w:rPr>
          <w:rFonts w:ascii="Times New Roman" w:hAnsi="Times New Roman" w:cs="Times New Roman"/>
          <w:sz w:val="28"/>
          <w:szCs w:val="28"/>
          <w:lang w:val="uk-UA"/>
        </w:rPr>
        <w:t>додатків.</w:t>
      </w:r>
    </w:p>
    <w:p w14:paraId="00DC524C" w14:textId="77777777" w:rsidR="00A04BFA" w:rsidRPr="0068452F" w:rsidRDefault="00A04BFA" w:rsidP="00367DDF">
      <w:pPr>
        <w:widowControl w:val="0"/>
        <w:spacing w:line="360" w:lineRule="auto"/>
        <w:ind w:firstLine="709"/>
        <w:jc w:val="both"/>
        <w:rPr>
          <w:rFonts w:ascii="Times New Roman" w:hAnsi="Times New Roman" w:cs="Times New Roman"/>
          <w:sz w:val="28"/>
          <w:szCs w:val="28"/>
          <w:lang w:val="uk-UA"/>
        </w:rPr>
      </w:pPr>
      <w:r w:rsidRPr="0068452F">
        <w:rPr>
          <w:rFonts w:ascii="Times New Roman" w:hAnsi="Times New Roman" w:cs="Times New Roman"/>
          <w:sz w:val="28"/>
          <w:szCs w:val="28"/>
          <w:lang w:val="uk-UA"/>
        </w:rPr>
        <w:t>Мета дослідження</w:t>
      </w:r>
      <w:r w:rsidRPr="0068452F">
        <w:rPr>
          <w:rFonts w:ascii="Times New Roman" w:hAnsi="Times New Roman" w:cs="Times New Roman"/>
          <w:lang w:val="uk-UA"/>
        </w:rPr>
        <w:t xml:space="preserve"> </w:t>
      </w:r>
      <w:r w:rsidRPr="0068452F">
        <w:rPr>
          <w:rFonts w:ascii="Times New Roman" w:hAnsi="Times New Roman" w:cs="Times New Roman"/>
          <w:sz w:val="28"/>
          <w:szCs w:val="28"/>
          <w:lang w:val="uk-UA"/>
        </w:rPr>
        <w:t>полягає в теоретичному обґрунтуванні та експериментальній перевірці ефективності використання гімнастики як засобу формування рухової активності старших дошкільників.</w:t>
      </w:r>
    </w:p>
    <w:p w14:paraId="1F4DD70C" w14:textId="167D7F54" w:rsidR="00A04BFA" w:rsidRPr="0068452F" w:rsidRDefault="00A04BFA" w:rsidP="00367DDF">
      <w:pPr>
        <w:widowControl w:val="0"/>
        <w:spacing w:line="360" w:lineRule="auto"/>
        <w:ind w:firstLine="709"/>
        <w:jc w:val="both"/>
        <w:rPr>
          <w:rFonts w:ascii="Times New Roman" w:hAnsi="Times New Roman" w:cs="Times New Roman"/>
          <w:sz w:val="28"/>
          <w:szCs w:val="28"/>
          <w:lang w:val="uk-UA"/>
        </w:rPr>
      </w:pPr>
      <w:r w:rsidRPr="0068452F">
        <w:rPr>
          <w:rFonts w:ascii="Times New Roman" w:hAnsi="Times New Roman" w:cs="Times New Roman"/>
          <w:sz w:val="28"/>
          <w:szCs w:val="28"/>
          <w:lang w:val="uk-UA"/>
        </w:rPr>
        <w:t>Об</w:t>
      </w:r>
      <w:r w:rsidR="00380D61">
        <w:rPr>
          <w:rFonts w:ascii="Times New Roman" w:hAnsi="Times New Roman" w:cs="Times New Roman"/>
          <w:sz w:val="28"/>
          <w:szCs w:val="28"/>
          <w:lang w:val="uk-UA"/>
        </w:rPr>
        <w:t>’</w:t>
      </w:r>
      <w:r w:rsidRPr="0068452F">
        <w:rPr>
          <w:rFonts w:ascii="Times New Roman" w:hAnsi="Times New Roman" w:cs="Times New Roman"/>
          <w:sz w:val="28"/>
          <w:szCs w:val="28"/>
          <w:lang w:val="uk-UA"/>
        </w:rPr>
        <w:t xml:space="preserve">єкт дослідження: </w:t>
      </w:r>
      <w:r w:rsidR="00EB52BA" w:rsidRPr="00BE628A">
        <w:rPr>
          <w:rFonts w:ascii="Times New Roman" w:hAnsi="Times New Roman" w:cs="Times New Roman"/>
          <w:sz w:val="28"/>
          <w:szCs w:val="28"/>
          <w:lang w:val="uk-UA"/>
        </w:rPr>
        <w:t>процес рухової</w:t>
      </w:r>
      <w:r w:rsidR="00EB52BA" w:rsidRPr="00B95219">
        <w:rPr>
          <w:rFonts w:ascii="Times New Roman" w:hAnsi="Times New Roman" w:cs="Times New Roman"/>
          <w:sz w:val="28"/>
          <w:szCs w:val="28"/>
          <w:lang w:val="uk-UA"/>
        </w:rPr>
        <w:t xml:space="preserve"> активності дітей старшого дошкільного віку.</w:t>
      </w:r>
    </w:p>
    <w:p w14:paraId="083FAC00" w14:textId="77777777" w:rsidR="00A04BFA" w:rsidRPr="0068452F" w:rsidRDefault="00A04BFA" w:rsidP="00367DDF">
      <w:pPr>
        <w:widowControl w:val="0"/>
        <w:spacing w:line="360" w:lineRule="auto"/>
        <w:ind w:firstLine="709"/>
        <w:jc w:val="both"/>
        <w:rPr>
          <w:rFonts w:ascii="Times New Roman" w:hAnsi="Times New Roman" w:cs="Times New Roman"/>
          <w:sz w:val="28"/>
          <w:szCs w:val="28"/>
          <w:lang w:val="uk-UA"/>
        </w:rPr>
      </w:pPr>
      <w:r w:rsidRPr="0068452F">
        <w:rPr>
          <w:rFonts w:ascii="Times New Roman" w:hAnsi="Times New Roman" w:cs="Times New Roman"/>
          <w:sz w:val="28"/>
          <w:szCs w:val="28"/>
          <w:lang w:val="uk-UA"/>
        </w:rPr>
        <w:t>Предмет дослідження: вплив гімнастики на формування рухової активності дітей старшого дошкільного віку.</w:t>
      </w:r>
    </w:p>
    <w:p w14:paraId="0DB6234E" w14:textId="77777777" w:rsidR="00A04BFA" w:rsidRPr="0068452F" w:rsidRDefault="00A04BFA" w:rsidP="00367DDF">
      <w:pPr>
        <w:widowControl w:val="0"/>
        <w:tabs>
          <w:tab w:val="left" w:pos="993"/>
        </w:tabs>
        <w:spacing w:line="360" w:lineRule="auto"/>
        <w:ind w:firstLine="709"/>
        <w:jc w:val="both"/>
        <w:rPr>
          <w:rFonts w:ascii="Times New Roman" w:hAnsi="Times New Roman" w:cs="Times New Roman"/>
          <w:sz w:val="28"/>
          <w:szCs w:val="28"/>
          <w:lang w:val="uk-UA"/>
        </w:rPr>
      </w:pPr>
      <w:r w:rsidRPr="0068452F">
        <w:rPr>
          <w:rFonts w:ascii="Times New Roman" w:hAnsi="Times New Roman" w:cs="Times New Roman"/>
          <w:iCs/>
          <w:sz w:val="28"/>
          <w:szCs w:val="28"/>
          <w:lang w:val="uk-UA"/>
        </w:rPr>
        <w:t xml:space="preserve">Методи дослідження: </w:t>
      </w:r>
      <w:r w:rsidRPr="0068452F">
        <w:rPr>
          <w:rFonts w:ascii="Times New Roman" w:hAnsi="Times New Roman" w:cs="Times New Roman"/>
          <w:sz w:val="28"/>
          <w:szCs w:val="28"/>
          <w:lang w:val="uk-UA"/>
        </w:rPr>
        <w:t>аналіз та узагальнення наукових джерел; спостереження, опитування, анкетування, бесіда.</w:t>
      </w:r>
    </w:p>
    <w:p w14:paraId="1F751203" w14:textId="77777777" w:rsidR="00A04BFA" w:rsidRPr="0068452F" w:rsidRDefault="00A04BFA" w:rsidP="00367DDF">
      <w:pPr>
        <w:widowControl w:val="0"/>
        <w:spacing w:line="360" w:lineRule="auto"/>
        <w:ind w:firstLine="709"/>
        <w:jc w:val="both"/>
        <w:rPr>
          <w:rFonts w:ascii="Times New Roman" w:hAnsi="Times New Roman" w:cs="Times New Roman"/>
          <w:sz w:val="28"/>
          <w:szCs w:val="28"/>
          <w:lang w:val="uk-UA"/>
        </w:rPr>
      </w:pPr>
      <w:r w:rsidRPr="0068452F">
        <w:rPr>
          <w:rFonts w:ascii="Times New Roman" w:hAnsi="Times New Roman" w:cs="Times New Roman"/>
          <w:sz w:val="28"/>
          <w:szCs w:val="28"/>
          <w:lang w:val="uk-UA"/>
        </w:rPr>
        <w:t>Теоретичне значення одержаних результатів дослідження полягає у науковому обґрунтуванні ефективності використання гімнастики як засобу формування рухової активності старших дошкільників.</w:t>
      </w:r>
    </w:p>
    <w:p w14:paraId="6940AE6E" w14:textId="77777777" w:rsidR="00A04BFA" w:rsidRPr="0068452F" w:rsidRDefault="00A04BFA" w:rsidP="00367DDF">
      <w:pPr>
        <w:pStyle w:val="a4"/>
        <w:widowControl w:val="0"/>
        <w:spacing w:line="360" w:lineRule="auto"/>
        <w:ind w:firstLine="709"/>
      </w:pPr>
      <w:r w:rsidRPr="0068452F">
        <w:t>Практичне значення результатів дослідження полягає в експериментальній перевірці ефективності впливу гімнастики на формування рухової активності дітей старшого дошкільного віку.</w:t>
      </w:r>
    </w:p>
    <w:p w14:paraId="71709008" w14:textId="77777777" w:rsidR="00A04BFA" w:rsidRPr="0068452F" w:rsidRDefault="00A04BFA" w:rsidP="00367DDF">
      <w:pPr>
        <w:pStyle w:val="a4"/>
        <w:widowControl w:val="0"/>
        <w:spacing w:line="360" w:lineRule="auto"/>
        <w:ind w:firstLine="709"/>
      </w:pPr>
      <w:r w:rsidRPr="0068452F">
        <w:t>Галузь використання: заклади освіти.</w:t>
      </w:r>
    </w:p>
    <w:p w14:paraId="065271E1" w14:textId="43452E67" w:rsidR="00A04BFA" w:rsidRPr="0068452F" w:rsidRDefault="00A04BFA" w:rsidP="00367DDF">
      <w:pPr>
        <w:pStyle w:val="a4"/>
        <w:widowControl w:val="0"/>
        <w:spacing w:line="360" w:lineRule="auto"/>
        <w:ind w:firstLine="709"/>
      </w:pPr>
      <w:r w:rsidRPr="0068452F">
        <w:t xml:space="preserve">СТАРШИЙ ДОШКІЛЬНИЙ ВІК, РУХОВА АКТИВНІСТЬ, </w:t>
      </w:r>
      <w:r w:rsidR="00EB52BA" w:rsidRPr="00BE628A">
        <w:t xml:space="preserve">ГІМНАСТИКА, </w:t>
      </w:r>
      <w:r w:rsidRPr="0068452F">
        <w:t>РУХОВА АКТИВНІСТЬ ДОШКІЛЬНИКІВ, ЗАБЕЗПЕЧЕННЯ РУХОВОЇ АКТИВНОСТІ ДІТЕЙ СТАРШОГО ДОШКІЛ</w:t>
      </w:r>
      <w:r w:rsidR="005E465D">
        <w:t>ЬНОГО ВІКУ ЗАСОБАМИ ГІМНАСТИКИ</w:t>
      </w:r>
    </w:p>
    <w:p w14:paraId="72BCAAC4" w14:textId="4AF007A1" w:rsidR="00B0744F" w:rsidRPr="0068452F" w:rsidRDefault="00B0744F" w:rsidP="00367DDF">
      <w:pPr>
        <w:widowControl w:val="0"/>
        <w:spacing w:line="360" w:lineRule="auto"/>
        <w:ind w:firstLine="709"/>
        <w:jc w:val="center"/>
        <w:rPr>
          <w:rFonts w:ascii="Times New Roman" w:eastAsia="Times New Roman" w:hAnsi="Times New Roman" w:cs="Times New Roman"/>
          <w:b/>
          <w:sz w:val="28"/>
          <w:szCs w:val="28"/>
          <w:lang w:val="uk-UA"/>
        </w:rPr>
      </w:pPr>
    </w:p>
    <w:p w14:paraId="1CBC6DE5" w14:textId="77777777" w:rsidR="00A04BFA" w:rsidRPr="0068452F" w:rsidRDefault="00A04BFA" w:rsidP="00367DDF">
      <w:pPr>
        <w:widowControl w:val="0"/>
        <w:spacing w:line="360" w:lineRule="auto"/>
        <w:ind w:firstLine="709"/>
        <w:jc w:val="center"/>
        <w:rPr>
          <w:rFonts w:ascii="Times New Roman" w:eastAsia="Times New Roman" w:hAnsi="Times New Roman" w:cs="Times New Roman"/>
          <w:b/>
          <w:sz w:val="28"/>
          <w:szCs w:val="28"/>
          <w:lang w:val="uk-UA"/>
        </w:rPr>
        <w:sectPr w:rsidR="00A04BFA" w:rsidRPr="0068452F" w:rsidSect="00DF26D2">
          <w:pgSz w:w="11906" w:h="16838"/>
          <w:pgMar w:top="1134" w:right="567" w:bottom="1134" w:left="1701" w:header="709" w:footer="709" w:gutter="0"/>
          <w:pgNumType w:start="8"/>
          <w:cols w:space="708"/>
          <w:docGrid w:linePitch="360"/>
        </w:sectPr>
      </w:pPr>
    </w:p>
    <w:p w14:paraId="2801159E" w14:textId="77777777" w:rsidR="00B0744F" w:rsidRPr="0068452F" w:rsidRDefault="00B0744F" w:rsidP="00367DDF">
      <w:pPr>
        <w:widowControl w:val="0"/>
        <w:spacing w:line="360" w:lineRule="auto"/>
        <w:jc w:val="center"/>
        <w:rPr>
          <w:rFonts w:ascii="Times New Roman" w:hAnsi="Times New Roman" w:cs="Times New Roman"/>
          <w:b/>
          <w:color w:val="0D0D0D"/>
          <w:sz w:val="28"/>
          <w:szCs w:val="28"/>
          <w:lang w:val="uk-UA"/>
        </w:rPr>
      </w:pPr>
      <w:r w:rsidRPr="0068452F">
        <w:rPr>
          <w:rFonts w:ascii="Times New Roman" w:hAnsi="Times New Roman" w:cs="Times New Roman"/>
          <w:b/>
          <w:color w:val="0D0D0D"/>
          <w:sz w:val="28"/>
          <w:szCs w:val="28"/>
          <w:lang w:val="uk-UA"/>
        </w:rPr>
        <w:lastRenderedPageBreak/>
        <w:t>SUMMARY</w:t>
      </w:r>
    </w:p>
    <w:p w14:paraId="4CA7059F" w14:textId="77777777" w:rsidR="00B0744F" w:rsidRPr="0068452F" w:rsidRDefault="00B0744F" w:rsidP="00367DDF">
      <w:pPr>
        <w:widowControl w:val="0"/>
        <w:spacing w:line="360" w:lineRule="auto"/>
        <w:jc w:val="center"/>
        <w:rPr>
          <w:rFonts w:ascii="Times New Roman" w:hAnsi="Times New Roman" w:cs="Times New Roman"/>
          <w:b/>
          <w:color w:val="0D0D0D"/>
          <w:sz w:val="28"/>
          <w:szCs w:val="28"/>
          <w:lang w:val="uk-UA"/>
        </w:rPr>
      </w:pPr>
    </w:p>
    <w:p w14:paraId="75619103" w14:textId="7F6EEF1C" w:rsidR="00B0744F" w:rsidRPr="005710C2" w:rsidRDefault="00B0744F" w:rsidP="00367DDF">
      <w:pPr>
        <w:widowControl w:val="0"/>
        <w:spacing w:line="360" w:lineRule="auto"/>
        <w:jc w:val="center"/>
        <w:rPr>
          <w:rFonts w:ascii="Times New Roman" w:eastAsia="Times New Roman" w:hAnsi="Times New Roman" w:cs="Times New Roman"/>
          <w:b/>
          <w:sz w:val="28"/>
          <w:szCs w:val="28"/>
          <w:lang w:val="en-US"/>
        </w:rPr>
      </w:pPr>
    </w:p>
    <w:p w14:paraId="4FBD4425" w14:textId="4275F009" w:rsidR="00A04BFA" w:rsidRPr="005710C2" w:rsidRDefault="005710C2" w:rsidP="00367DDF">
      <w:pPr>
        <w:widowControl w:val="0"/>
        <w:spacing w:line="360" w:lineRule="auto"/>
        <w:ind w:firstLine="709"/>
        <w:jc w:val="both"/>
        <w:rPr>
          <w:rFonts w:ascii="Times New Roman" w:hAnsi="Times New Roman" w:cs="Times New Roman"/>
          <w:b/>
          <w:sz w:val="28"/>
          <w:lang w:val="en-US"/>
        </w:rPr>
      </w:pPr>
      <w:proofErr w:type="spellStart"/>
      <w:r w:rsidRPr="005710C2">
        <w:rPr>
          <w:rFonts w:ascii="Times New Roman" w:hAnsi="Times New Roman" w:cs="Times New Roman"/>
          <w:b/>
          <w:sz w:val="28"/>
          <w:lang w:val="en-US"/>
        </w:rPr>
        <w:t>Moisieieva</w:t>
      </w:r>
      <w:proofErr w:type="spellEnd"/>
      <w:r w:rsidRPr="005710C2">
        <w:rPr>
          <w:rFonts w:ascii="Times New Roman" w:hAnsi="Times New Roman" w:cs="Times New Roman"/>
          <w:b/>
          <w:sz w:val="28"/>
          <w:lang w:val="en-US"/>
        </w:rPr>
        <w:t xml:space="preserve"> V. V. </w:t>
      </w:r>
      <w:r w:rsidR="00A04BFA" w:rsidRPr="005710C2">
        <w:rPr>
          <w:rFonts w:ascii="Times New Roman" w:hAnsi="Times New Roman" w:cs="Times New Roman"/>
          <w:b/>
          <w:sz w:val="28"/>
          <w:lang w:val="en-US"/>
        </w:rPr>
        <w:t>Ensuring motor activity of older preschool children by means of gymnastics.</w:t>
      </w:r>
      <w:r w:rsidR="00761DF6" w:rsidRPr="005710C2">
        <w:rPr>
          <w:rFonts w:ascii="Times New Roman" w:hAnsi="Times New Roman" w:cs="Times New Roman"/>
          <w:b/>
          <w:sz w:val="28"/>
          <w:lang w:val="en-US"/>
        </w:rPr>
        <w:t xml:space="preserve"> </w:t>
      </w:r>
    </w:p>
    <w:p w14:paraId="2AEC2173" w14:textId="3C0FB2F3" w:rsidR="00A04BFA" w:rsidRPr="005710C2" w:rsidRDefault="00A04BFA" w:rsidP="00367DDF">
      <w:pPr>
        <w:widowControl w:val="0"/>
        <w:spacing w:line="360" w:lineRule="auto"/>
        <w:ind w:firstLine="709"/>
        <w:jc w:val="both"/>
        <w:rPr>
          <w:rFonts w:ascii="Times New Roman" w:hAnsi="Times New Roman" w:cs="Times New Roman"/>
          <w:sz w:val="28"/>
          <w:lang w:val="en-US"/>
        </w:rPr>
      </w:pPr>
      <w:r w:rsidRPr="005710C2">
        <w:rPr>
          <w:rFonts w:ascii="Times New Roman" w:hAnsi="Times New Roman" w:cs="Times New Roman"/>
          <w:sz w:val="28"/>
          <w:lang w:val="en-US"/>
        </w:rPr>
        <w:t>The qualification work consists of an introduction, 2 parts, findings, a list of references (</w:t>
      </w:r>
      <w:r w:rsidR="003B2181" w:rsidRPr="005710C2">
        <w:rPr>
          <w:rFonts w:ascii="Times New Roman" w:hAnsi="Times New Roman" w:cs="Times New Roman"/>
          <w:sz w:val="28"/>
          <w:lang w:val="en-US"/>
        </w:rPr>
        <w:t>7</w:t>
      </w:r>
      <w:r w:rsidR="00C72070" w:rsidRPr="005710C2">
        <w:rPr>
          <w:rFonts w:ascii="Times New Roman" w:hAnsi="Times New Roman" w:cs="Times New Roman"/>
          <w:sz w:val="28"/>
          <w:lang w:val="en-US"/>
        </w:rPr>
        <w:t>2</w:t>
      </w:r>
      <w:r w:rsidRPr="005710C2">
        <w:rPr>
          <w:rFonts w:ascii="Times New Roman" w:hAnsi="Times New Roman" w:cs="Times New Roman"/>
          <w:sz w:val="28"/>
          <w:lang w:val="en-US"/>
        </w:rPr>
        <w:t xml:space="preserve"> items, 2 of foreign origin), and 5 addenda on </w:t>
      </w:r>
      <w:r w:rsidR="00B34C5E" w:rsidRPr="005710C2">
        <w:rPr>
          <w:rFonts w:ascii="Times New Roman" w:hAnsi="Times New Roman" w:cs="Times New Roman"/>
          <w:sz w:val="28"/>
          <w:lang w:val="en-US"/>
        </w:rPr>
        <w:t>19</w:t>
      </w:r>
      <w:r w:rsidRPr="005710C2">
        <w:rPr>
          <w:rFonts w:ascii="Times New Roman" w:hAnsi="Times New Roman" w:cs="Times New Roman"/>
          <w:sz w:val="28"/>
          <w:lang w:val="en-US"/>
        </w:rPr>
        <w:t xml:space="preserve"> pages.</w:t>
      </w:r>
    </w:p>
    <w:p w14:paraId="3FCC02BB" w14:textId="77777777" w:rsidR="00A04BFA" w:rsidRPr="005710C2" w:rsidRDefault="00A04BFA" w:rsidP="00367DDF">
      <w:pPr>
        <w:widowControl w:val="0"/>
        <w:spacing w:line="360" w:lineRule="auto"/>
        <w:ind w:firstLine="709"/>
        <w:jc w:val="both"/>
        <w:rPr>
          <w:rFonts w:ascii="Times New Roman" w:hAnsi="Times New Roman" w:cs="Times New Roman"/>
          <w:sz w:val="28"/>
          <w:lang w:val="en-US"/>
        </w:rPr>
      </w:pPr>
      <w:r w:rsidRPr="005710C2">
        <w:rPr>
          <w:rFonts w:ascii="Times New Roman" w:hAnsi="Times New Roman" w:cs="Times New Roman"/>
          <w:sz w:val="28"/>
          <w:lang w:val="en-US"/>
        </w:rPr>
        <w:t>The research reveals the problem of ensuring motor activity of older preschool children.</w:t>
      </w:r>
    </w:p>
    <w:p w14:paraId="1091A47E" w14:textId="77777777" w:rsidR="00A04BFA" w:rsidRPr="005710C2" w:rsidRDefault="00A04BFA" w:rsidP="00367DDF">
      <w:pPr>
        <w:widowControl w:val="0"/>
        <w:spacing w:line="360" w:lineRule="auto"/>
        <w:ind w:firstLine="709"/>
        <w:jc w:val="both"/>
        <w:rPr>
          <w:rFonts w:ascii="Times New Roman" w:hAnsi="Times New Roman" w:cs="Times New Roman"/>
          <w:sz w:val="28"/>
          <w:lang w:val="en-US"/>
        </w:rPr>
      </w:pPr>
      <w:r w:rsidRPr="005710C2">
        <w:rPr>
          <w:rFonts w:ascii="Times New Roman" w:hAnsi="Times New Roman" w:cs="Times New Roman"/>
          <w:sz w:val="28"/>
          <w:lang w:val="en-US"/>
        </w:rPr>
        <w:t>The purpose of the study is to theoretically substantiate and experimentally test the effectiveness of the use of gymnastics as a means of forming motor activity of older preschoolers.</w:t>
      </w:r>
    </w:p>
    <w:p w14:paraId="3E60201C" w14:textId="77777777" w:rsidR="00A04BFA" w:rsidRPr="005710C2" w:rsidRDefault="00A04BFA" w:rsidP="00367DDF">
      <w:pPr>
        <w:widowControl w:val="0"/>
        <w:spacing w:line="360" w:lineRule="auto"/>
        <w:ind w:firstLine="709"/>
        <w:jc w:val="both"/>
        <w:rPr>
          <w:rFonts w:ascii="Times New Roman" w:hAnsi="Times New Roman" w:cs="Times New Roman"/>
          <w:sz w:val="28"/>
          <w:lang w:val="en-US"/>
        </w:rPr>
      </w:pPr>
      <w:r w:rsidRPr="005710C2">
        <w:rPr>
          <w:rFonts w:ascii="Times New Roman" w:hAnsi="Times New Roman" w:cs="Times New Roman"/>
          <w:sz w:val="28"/>
          <w:lang w:val="en-US"/>
        </w:rPr>
        <w:t>The research tasks:</w:t>
      </w:r>
    </w:p>
    <w:p w14:paraId="08BC9DB4" w14:textId="77777777" w:rsidR="00A04BFA" w:rsidRPr="005710C2" w:rsidRDefault="00A04BFA" w:rsidP="00367DDF">
      <w:pPr>
        <w:widowControl w:val="0"/>
        <w:spacing w:line="360" w:lineRule="auto"/>
        <w:ind w:firstLine="709"/>
        <w:jc w:val="both"/>
        <w:rPr>
          <w:rFonts w:ascii="Times New Roman" w:hAnsi="Times New Roman" w:cs="Times New Roman"/>
          <w:sz w:val="28"/>
          <w:lang w:val="en-US"/>
        </w:rPr>
      </w:pPr>
      <w:r w:rsidRPr="005710C2">
        <w:rPr>
          <w:rFonts w:ascii="Times New Roman" w:hAnsi="Times New Roman" w:cs="Times New Roman"/>
          <w:sz w:val="28"/>
          <w:lang w:val="en-US"/>
        </w:rPr>
        <w:t>1) to reveal the essence of the concepts «motor activity» and «gymnastics» and determine their meaning for older preschool children;</w:t>
      </w:r>
    </w:p>
    <w:p w14:paraId="46FAB976" w14:textId="77777777" w:rsidR="00A04BFA" w:rsidRPr="005710C2" w:rsidRDefault="00A04BFA" w:rsidP="00367DDF">
      <w:pPr>
        <w:widowControl w:val="0"/>
        <w:spacing w:line="360" w:lineRule="auto"/>
        <w:ind w:firstLine="709"/>
        <w:jc w:val="both"/>
        <w:rPr>
          <w:rFonts w:ascii="Times New Roman" w:hAnsi="Times New Roman" w:cs="Times New Roman"/>
          <w:sz w:val="28"/>
          <w:lang w:val="en-US"/>
        </w:rPr>
      </w:pPr>
      <w:r w:rsidRPr="005710C2">
        <w:rPr>
          <w:rFonts w:ascii="Times New Roman" w:hAnsi="Times New Roman" w:cs="Times New Roman"/>
          <w:sz w:val="28"/>
          <w:lang w:val="en-US"/>
        </w:rPr>
        <w:t xml:space="preserve">2) to analyze the influence of gymnastics </w:t>
      </w:r>
      <w:proofErr w:type="spellStart"/>
      <w:r w:rsidRPr="005710C2">
        <w:rPr>
          <w:rFonts w:ascii="Times New Roman" w:hAnsi="Times New Roman" w:cs="Times New Roman"/>
          <w:sz w:val="28"/>
          <w:lang w:val="en-US"/>
        </w:rPr>
        <w:t>от</w:t>
      </w:r>
      <w:proofErr w:type="spellEnd"/>
      <w:r w:rsidRPr="005710C2">
        <w:rPr>
          <w:rFonts w:ascii="Times New Roman" w:hAnsi="Times New Roman" w:cs="Times New Roman"/>
          <w:sz w:val="28"/>
          <w:lang w:val="en-US"/>
        </w:rPr>
        <w:t xml:space="preserve"> the formation of motor activity of older preschoolers;</w:t>
      </w:r>
    </w:p>
    <w:p w14:paraId="1BA9D11D" w14:textId="77777777" w:rsidR="00A04BFA" w:rsidRPr="005710C2" w:rsidRDefault="00A04BFA" w:rsidP="00367DDF">
      <w:pPr>
        <w:widowControl w:val="0"/>
        <w:spacing w:line="360" w:lineRule="auto"/>
        <w:ind w:firstLine="709"/>
        <w:jc w:val="both"/>
        <w:rPr>
          <w:rFonts w:ascii="Times New Roman" w:hAnsi="Times New Roman" w:cs="Times New Roman"/>
          <w:sz w:val="28"/>
          <w:lang w:val="en-US"/>
        </w:rPr>
      </w:pPr>
      <w:r w:rsidRPr="005710C2">
        <w:rPr>
          <w:rFonts w:ascii="Times New Roman" w:hAnsi="Times New Roman" w:cs="Times New Roman"/>
          <w:sz w:val="28"/>
          <w:lang w:val="en-US"/>
        </w:rPr>
        <w:t>3) to determine the criteria, indicators and levels of physical activity of older preschool children;</w:t>
      </w:r>
    </w:p>
    <w:p w14:paraId="5CC818EE" w14:textId="77777777" w:rsidR="00A04BFA" w:rsidRPr="005710C2" w:rsidRDefault="00A04BFA" w:rsidP="00367DDF">
      <w:pPr>
        <w:widowControl w:val="0"/>
        <w:spacing w:line="360" w:lineRule="auto"/>
        <w:ind w:firstLine="709"/>
        <w:jc w:val="both"/>
        <w:rPr>
          <w:rFonts w:ascii="Times New Roman" w:hAnsi="Times New Roman" w:cs="Times New Roman"/>
          <w:sz w:val="28"/>
          <w:lang w:val="en-US"/>
        </w:rPr>
      </w:pPr>
      <w:r w:rsidRPr="005710C2">
        <w:rPr>
          <w:rFonts w:ascii="Times New Roman" w:hAnsi="Times New Roman" w:cs="Times New Roman"/>
          <w:sz w:val="28"/>
          <w:lang w:val="en-US"/>
        </w:rPr>
        <w:t>4) to check the effectiveness of the influence of gymnastics on increasing the levels of motor activity of older preschool children.</w:t>
      </w:r>
    </w:p>
    <w:p w14:paraId="037142AC" w14:textId="77777777" w:rsidR="00A04BFA" w:rsidRPr="005710C2" w:rsidRDefault="00A04BFA" w:rsidP="00367DDF">
      <w:pPr>
        <w:widowControl w:val="0"/>
        <w:spacing w:line="360" w:lineRule="auto"/>
        <w:ind w:firstLine="709"/>
        <w:jc w:val="both"/>
        <w:rPr>
          <w:rFonts w:ascii="Times New Roman" w:hAnsi="Times New Roman" w:cs="Times New Roman"/>
          <w:sz w:val="28"/>
          <w:lang w:val="en-US"/>
        </w:rPr>
      </w:pPr>
      <w:r w:rsidRPr="005710C2">
        <w:rPr>
          <w:rFonts w:ascii="Times New Roman" w:hAnsi="Times New Roman" w:cs="Times New Roman"/>
          <w:sz w:val="28"/>
          <w:lang w:val="en-US"/>
        </w:rPr>
        <w:t>The research object: motor activity of older preschool children.</w:t>
      </w:r>
    </w:p>
    <w:p w14:paraId="2B177CA7" w14:textId="77777777" w:rsidR="00A04BFA" w:rsidRPr="005710C2" w:rsidRDefault="00A04BFA" w:rsidP="00367DDF">
      <w:pPr>
        <w:widowControl w:val="0"/>
        <w:spacing w:line="360" w:lineRule="auto"/>
        <w:ind w:firstLine="709"/>
        <w:jc w:val="both"/>
        <w:rPr>
          <w:rFonts w:ascii="Times New Roman" w:hAnsi="Times New Roman" w:cs="Times New Roman"/>
          <w:sz w:val="28"/>
          <w:lang w:val="en-US"/>
        </w:rPr>
      </w:pPr>
      <w:r w:rsidRPr="005710C2">
        <w:rPr>
          <w:rFonts w:ascii="Times New Roman" w:hAnsi="Times New Roman" w:cs="Times New Roman"/>
          <w:sz w:val="28"/>
          <w:lang w:val="en-US"/>
        </w:rPr>
        <w:t>Subject of research: the influence of gymnastics on the formation of motor activity of older preschool children.</w:t>
      </w:r>
    </w:p>
    <w:p w14:paraId="3F15E70A" w14:textId="77777777" w:rsidR="00A04BFA" w:rsidRPr="005710C2" w:rsidRDefault="00A04BFA" w:rsidP="00367DDF">
      <w:pPr>
        <w:widowControl w:val="0"/>
        <w:spacing w:line="360" w:lineRule="auto"/>
        <w:ind w:firstLine="709"/>
        <w:jc w:val="both"/>
        <w:rPr>
          <w:rFonts w:ascii="Times New Roman" w:hAnsi="Times New Roman" w:cs="Times New Roman"/>
          <w:sz w:val="28"/>
          <w:lang w:val="en-US"/>
        </w:rPr>
      </w:pPr>
      <w:r w:rsidRPr="005710C2">
        <w:rPr>
          <w:rFonts w:ascii="Times New Roman" w:hAnsi="Times New Roman" w:cs="Times New Roman"/>
          <w:sz w:val="28"/>
          <w:lang w:val="en-US"/>
        </w:rPr>
        <w:t>Research methods: analysis and generalization of scientific sources; observation, survey, questionnaire, conversation.</w:t>
      </w:r>
    </w:p>
    <w:p w14:paraId="464D3257" w14:textId="2FCAEED8" w:rsidR="00A04BFA" w:rsidRPr="005710C2" w:rsidRDefault="00A04BFA" w:rsidP="00367DDF">
      <w:pPr>
        <w:widowControl w:val="0"/>
        <w:spacing w:line="360" w:lineRule="auto"/>
        <w:ind w:firstLine="709"/>
        <w:jc w:val="both"/>
        <w:rPr>
          <w:rFonts w:ascii="Times New Roman" w:hAnsi="Times New Roman" w:cs="Times New Roman"/>
          <w:sz w:val="28"/>
          <w:lang w:val="en-US"/>
        </w:rPr>
      </w:pPr>
      <w:r w:rsidRPr="005710C2">
        <w:rPr>
          <w:rFonts w:ascii="Times New Roman" w:hAnsi="Times New Roman" w:cs="Times New Roman"/>
          <w:sz w:val="28"/>
          <w:lang w:val="en-US"/>
        </w:rPr>
        <w:t xml:space="preserve">The part 1 </w:t>
      </w:r>
      <w:r w:rsidR="005269DA" w:rsidRPr="005710C2">
        <w:rPr>
          <w:rFonts w:ascii="Times New Roman" w:hAnsi="Times New Roman" w:cs="Times New Roman"/>
          <w:sz w:val="28"/>
          <w:lang w:val="en-US"/>
        </w:rPr>
        <w:t>“</w:t>
      </w:r>
      <w:r w:rsidRPr="005710C2">
        <w:rPr>
          <w:rFonts w:ascii="Times New Roman" w:hAnsi="Times New Roman" w:cs="Times New Roman"/>
          <w:sz w:val="28"/>
          <w:lang w:val="en-US"/>
        </w:rPr>
        <w:t>Theoretical foundations of motor activity of older preschool children</w:t>
      </w:r>
      <w:r w:rsidR="005269DA" w:rsidRPr="005710C2">
        <w:rPr>
          <w:rFonts w:ascii="Times New Roman" w:hAnsi="Times New Roman" w:cs="Times New Roman"/>
          <w:sz w:val="28"/>
          <w:lang w:val="en-US"/>
        </w:rPr>
        <w:t>”</w:t>
      </w:r>
      <w:r w:rsidRPr="005710C2">
        <w:rPr>
          <w:rFonts w:ascii="Times New Roman" w:hAnsi="Times New Roman" w:cs="Times New Roman"/>
          <w:sz w:val="28"/>
          <w:lang w:val="en-US"/>
        </w:rPr>
        <w:t xml:space="preserve"> discusses</w:t>
      </w:r>
      <w:r w:rsidR="005269DA" w:rsidRPr="005710C2">
        <w:rPr>
          <w:rFonts w:ascii="Times New Roman" w:hAnsi="Times New Roman" w:cs="Times New Roman"/>
          <w:sz w:val="28"/>
          <w:lang w:val="en-US"/>
        </w:rPr>
        <w:t xml:space="preserve"> the essence of the concept of “motor activity”</w:t>
      </w:r>
      <w:r w:rsidRPr="005710C2">
        <w:rPr>
          <w:rFonts w:ascii="Times New Roman" w:hAnsi="Times New Roman" w:cs="Times New Roman"/>
          <w:sz w:val="28"/>
          <w:lang w:val="en-US"/>
        </w:rPr>
        <w:t xml:space="preserve"> and its significance for the physical development of older preschool children, identifies types of gymnastics for children and their impact on the formation of motor activity of older preschool </w:t>
      </w:r>
      <w:r w:rsidRPr="005710C2">
        <w:rPr>
          <w:rFonts w:ascii="Times New Roman" w:hAnsi="Times New Roman" w:cs="Times New Roman"/>
          <w:sz w:val="28"/>
          <w:lang w:val="en-US"/>
        </w:rPr>
        <w:lastRenderedPageBreak/>
        <w:t>children.</w:t>
      </w:r>
    </w:p>
    <w:p w14:paraId="1A9106EE" w14:textId="3EA9B38B" w:rsidR="00A04BFA" w:rsidRPr="005710C2" w:rsidRDefault="00A04BFA" w:rsidP="00367DDF">
      <w:pPr>
        <w:widowControl w:val="0"/>
        <w:spacing w:line="360" w:lineRule="auto"/>
        <w:ind w:firstLine="709"/>
        <w:jc w:val="both"/>
        <w:rPr>
          <w:rFonts w:ascii="Times New Roman" w:hAnsi="Times New Roman" w:cs="Times New Roman"/>
          <w:sz w:val="28"/>
          <w:lang w:val="en-US"/>
        </w:rPr>
      </w:pPr>
      <w:r w:rsidRPr="005710C2">
        <w:rPr>
          <w:rFonts w:ascii="Times New Roman" w:hAnsi="Times New Roman" w:cs="Times New Roman"/>
          <w:sz w:val="28"/>
          <w:lang w:val="en-US"/>
        </w:rPr>
        <w:t xml:space="preserve">The part 2 </w:t>
      </w:r>
      <w:r w:rsidR="005269DA" w:rsidRPr="005710C2">
        <w:rPr>
          <w:rFonts w:ascii="Times New Roman" w:hAnsi="Times New Roman" w:cs="Times New Roman"/>
          <w:sz w:val="28"/>
          <w:lang w:val="en-US"/>
        </w:rPr>
        <w:t>“</w:t>
      </w:r>
      <w:r w:rsidRPr="005710C2">
        <w:rPr>
          <w:rFonts w:ascii="Times New Roman" w:hAnsi="Times New Roman" w:cs="Times New Roman"/>
          <w:sz w:val="28"/>
          <w:lang w:val="en-US"/>
        </w:rPr>
        <w:t>Experimental verification of the effectiveness of motor formation activities of older preschool children by means of gymnastics</w:t>
      </w:r>
      <w:r w:rsidR="005269DA" w:rsidRPr="005710C2">
        <w:rPr>
          <w:rFonts w:ascii="Times New Roman" w:hAnsi="Times New Roman" w:cs="Times New Roman"/>
          <w:sz w:val="28"/>
          <w:lang w:val="en-US"/>
        </w:rPr>
        <w:t>”</w:t>
      </w:r>
      <w:r w:rsidRPr="005710C2">
        <w:rPr>
          <w:rFonts w:ascii="Times New Roman" w:hAnsi="Times New Roman" w:cs="Times New Roman"/>
          <w:sz w:val="28"/>
          <w:lang w:val="en-US"/>
        </w:rPr>
        <w:t xml:space="preserve"> presents the results of indicative, formative and control stages of the pedagogical experiment.</w:t>
      </w:r>
    </w:p>
    <w:p w14:paraId="48C38B56" w14:textId="77777777" w:rsidR="00A04BFA" w:rsidRPr="005710C2" w:rsidRDefault="00A04BFA" w:rsidP="00367DDF">
      <w:pPr>
        <w:widowControl w:val="0"/>
        <w:spacing w:line="360" w:lineRule="auto"/>
        <w:ind w:firstLine="709"/>
        <w:jc w:val="both"/>
        <w:rPr>
          <w:rFonts w:ascii="Times New Roman" w:hAnsi="Times New Roman" w:cs="Times New Roman"/>
          <w:sz w:val="28"/>
          <w:lang w:val="en-US"/>
        </w:rPr>
      </w:pPr>
      <w:r w:rsidRPr="005710C2">
        <w:rPr>
          <w:rFonts w:ascii="Times New Roman" w:hAnsi="Times New Roman" w:cs="Times New Roman"/>
          <w:sz w:val="28"/>
          <w:lang w:val="en-US"/>
        </w:rPr>
        <w:t>The theoretical significance of the obtained research results lies in the scientific substantiation of the effectiveness of the use of gymnastics as a means of forming the motor activity of older preschoolers.</w:t>
      </w:r>
    </w:p>
    <w:p w14:paraId="10C548E6" w14:textId="77777777" w:rsidR="00A04BFA" w:rsidRPr="005710C2" w:rsidRDefault="00A04BFA" w:rsidP="00367DDF">
      <w:pPr>
        <w:widowControl w:val="0"/>
        <w:spacing w:line="360" w:lineRule="auto"/>
        <w:ind w:firstLine="709"/>
        <w:jc w:val="both"/>
        <w:rPr>
          <w:rFonts w:ascii="Times New Roman" w:hAnsi="Times New Roman" w:cs="Times New Roman"/>
          <w:sz w:val="28"/>
          <w:lang w:val="en-US"/>
        </w:rPr>
      </w:pPr>
      <w:r w:rsidRPr="005710C2">
        <w:rPr>
          <w:rFonts w:ascii="Times New Roman" w:hAnsi="Times New Roman" w:cs="Times New Roman"/>
          <w:sz w:val="28"/>
          <w:lang w:val="en-US"/>
        </w:rPr>
        <w:t>The practical significance of the results of the study is to experimentally test the effectiveness of gymnastics on the formation of motor activity of older preschool children.</w:t>
      </w:r>
    </w:p>
    <w:p w14:paraId="7B8A4D2F" w14:textId="77777777" w:rsidR="00A04BFA" w:rsidRPr="005710C2" w:rsidRDefault="00A04BFA" w:rsidP="00367DDF">
      <w:pPr>
        <w:widowControl w:val="0"/>
        <w:spacing w:line="360" w:lineRule="auto"/>
        <w:ind w:firstLine="709"/>
        <w:jc w:val="both"/>
        <w:rPr>
          <w:rFonts w:ascii="Times New Roman" w:hAnsi="Times New Roman" w:cs="Times New Roman"/>
          <w:sz w:val="28"/>
          <w:lang w:val="en-US"/>
        </w:rPr>
      </w:pPr>
      <w:r w:rsidRPr="005710C2">
        <w:rPr>
          <w:rFonts w:ascii="Times New Roman" w:hAnsi="Times New Roman" w:cs="Times New Roman"/>
          <w:b/>
          <w:sz w:val="28"/>
          <w:lang w:val="en-US"/>
        </w:rPr>
        <w:t>Key words</w:t>
      </w:r>
      <w:r w:rsidRPr="005710C2">
        <w:rPr>
          <w:rFonts w:ascii="Times New Roman" w:hAnsi="Times New Roman" w:cs="Times New Roman"/>
          <w:sz w:val="28"/>
          <w:lang w:val="en-US"/>
        </w:rPr>
        <w:t>: older preschool age, motor activity, motor activity of preschool children, provision of motor activity of older preschool children.</w:t>
      </w:r>
    </w:p>
    <w:p w14:paraId="03BFF5AB" w14:textId="77777777" w:rsidR="00A04BFA" w:rsidRPr="005710C2" w:rsidRDefault="00A04BFA" w:rsidP="00367DDF">
      <w:pPr>
        <w:widowControl w:val="0"/>
        <w:spacing w:line="360" w:lineRule="auto"/>
        <w:ind w:firstLine="709"/>
        <w:jc w:val="both"/>
        <w:rPr>
          <w:rFonts w:ascii="Times New Roman" w:hAnsi="Times New Roman" w:cs="Times New Roman"/>
          <w:sz w:val="28"/>
          <w:lang w:val="en-US"/>
        </w:rPr>
      </w:pPr>
    </w:p>
    <w:p w14:paraId="43A8B173" w14:textId="77777777" w:rsidR="00A04BFA" w:rsidRPr="0068452F" w:rsidRDefault="00A04BFA" w:rsidP="00367DDF">
      <w:pPr>
        <w:widowControl w:val="0"/>
        <w:spacing w:line="360" w:lineRule="auto"/>
        <w:ind w:firstLine="709"/>
        <w:jc w:val="both"/>
        <w:rPr>
          <w:rFonts w:ascii="Times New Roman" w:hAnsi="Times New Roman" w:cs="Times New Roman"/>
          <w:sz w:val="28"/>
          <w:lang w:val="uk-UA"/>
        </w:rPr>
        <w:sectPr w:rsidR="00A04BFA" w:rsidRPr="0068452F" w:rsidSect="0049724D">
          <w:pgSz w:w="11906" w:h="16838"/>
          <w:pgMar w:top="1134" w:right="567" w:bottom="1134" w:left="1701" w:header="709" w:footer="709" w:gutter="0"/>
          <w:pgNumType w:start="8"/>
          <w:cols w:space="708"/>
          <w:docGrid w:linePitch="360"/>
        </w:sectPr>
      </w:pPr>
    </w:p>
    <w:p w14:paraId="4AA46AC1" w14:textId="77777777" w:rsidR="00DF26D2" w:rsidRPr="0068452F" w:rsidRDefault="00DF26D2" w:rsidP="00367DDF">
      <w:pPr>
        <w:widowControl w:val="0"/>
        <w:spacing w:line="360" w:lineRule="auto"/>
        <w:jc w:val="center"/>
        <w:rPr>
          <w:rFonts w:ascii="Times New Roman" w:eastAsia="Times New Roman" w:hAnsi="Times New Roman" w:cs="Times New Roman"/>
          <w:b/>
          <w:sz w:val="28"/>
          <w:szCs w:val="28"/>
          <w:lang w:val="uk-UA"/>
        </w:rPr>
      </w:pPr>
      <w:r w:rsidRPr="0068452F">
        <w:rPr>
          <w:rFonts w:ascii="Times New Roman" w:eastAsia="Times New Roman" w:hAnsi="Times New Roman" w:cs="Times New Roman"/>
          <w:b/>
          <w:sz w:val="28"/>
          <w:szCs w:val="28"/>
          <w:lang w:val="uk-UA"/>
        </w:rPr>
        <w:lastRenderedPageBreak/>
        <w:t>ЗМІСТ</w:t>
      </w:r>
    </w:p>
    <w:p w14:paraId="20A05332" w14:textId="77777777" w:rsidR="00DF26D2" w:rsidRPr="0068452F" w:rsidRDefault="00DF26D2" w:rsidP="00367DDF">
      <w:pPr>
        <w:widowControl w:val="0"/>
        <w:spacing w:line="360" w:lineRule="auto"/>
        <w:jc w:val="center"/>
        <w:rPr>
          <w:rFonts w:ascii="Times New Roman" w:eastAsia="Times New Roman" w:hAnsi="Times New Roman" w:cs="Times New Roman"/>
          <w:b/>
          <w:sz w:val="28"/>
          <w:szCs w:val="28"/>
          <w:lang w:val="uk-UA"/>
        </w:rPr>
      </w:pPr>
    </w:p>
    <w:p w14:paraId="41A459EA" w14:textId="77777777" w:rsidR="00DF26D2" w:rsidRPr="0068452F" w:rsidRDefault="00DF26D2" w:rsidP="00367DDF">
      <w:pPr>
        <w:widowControl w:val="0"/>
        <w:spacing w:line="360" w:lineRule="auto"/>
        <w:jc w:val="center"/>
        <w:rPr>
          <w:rFonts w:ascii="Times New Roman" w:eastAsia="Times New Roman" w:hAnsi="Times New Roman" w:cs="Times New Roman"/>
          <w:b/>
          <w:sz w:val="28"/>
          <w:szCs w:val="28"/>
          <w:lang w:val="uk-UA"/>
        </w:rPr>
      </w:pPr>
    </w:p>
    <w:tbl>
      <w:tblPr>
        <w:tblW w:w="0" w:type="auto"/>
        <w:tblInd w:w="400" w:type="dxa"/>
        <w:tblLayout w:type="fixed"/>
        <w:tblCellMar>
          <w:left w:w="0" w:type="dxa"/>
          <w:right w:w="0" w:type="dxa"/>
        </w:tblCellMar>
        <w:tblLook w:val="0000" w:firstRow="0" w:lastRow="0" w:firstColumn="0" w:lastColumn="0" w:noHBand="0" w:noVBand="0"/>
      </w:tblPr>
      <w:tblGrid>
        <w:gridCol w:w="8640"/>
        <w:gridCol w:w="400"/>
      </w:tblGrid>
      <w:tr w:rsidR="006B2523" w:rsidRPr="00875B08" w14:paraId="73876ED8" w14:textId="77777777" w:rsidTr="00875B08">
        <w:trPr>
          <w:trHeight w:val="322"/>
        </w:trPr>
        <w:tc>
          <w:tcPr>
            <w:tcW w:w="8640" w:type="dxa"/>
            <w:shd w:val="clear" w:color="auto" w:fill="auto"/>
          </w:tcPr>
          <w:p w14:paraId="5FFE643A" w14:textId="3D11E11F" w:rsidR="006B2523" w:rsidRPr="003C5C45" w:rsidRDefault="00875B08" w:rsidP="00367DDF">
            <w:pPr>
              <w:widowControl w:val="0"/>
              <w:spacing w:line="360" w:lineRule="auto"/>
              <w:ind w:left="20" w:right="105"/>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Вступ……………………………………………………………………...</w:t>
            </w:r>
            <w:r w:rsidR="002F01BE">
              <w:rPr>
                <w:rFonts w:ascii="Times New Roman" w:eastAsia="Times New Roman" w:hAnsi="Times New Roman" w:cs="Times New Roman"/>
                <w:sz w:val="28"/>
                <w:szCs w:val="28"/>
                <w:lang w:val="uk-UA"/>
              </w:rPr>
              <w:t>…</w:t>
            </w:r>
          </w:p>
        </w:tc>
        <w:tc>
          <w:tcPr>
            <w:tcW w:w="400" w:type="dxa"/>
            <w:shd w:val="clear" w:color="auto" w:fill="auto"/>
          </w:tcPr>
          <w:p w14:paraId="3D57FCBB" w14:textId="77777777" w:rsidR="006B2523" w:rsidRPr="00875B08" w:rsidRDefault="006B2523" w:rsidP="00367DDF">
            <w:pPr>
              <w:spacing w:line="360" w:lineRule="auto"/>
              <w:rPr>
                <w:rFonts w:ascii="Times New Roman" w:hAnsi="Times New Roman" w:cs="Times New Roman"/>
                <w:sz w:val="28"/>
                <w:szCs w:val="28"/>
              </w:rPr>
            </w:pPr>
            <w:r w:rsidRPr="00875B08">
              <w:rPr>
                <w:rFonts w:ascii="Times New Roman" w:hAnsi="Times New Roman" w:cs="Times New Roman"/>
                <w:sz w:val="28"/>
                <w:szCs w:val="28"/>
              </w:rPr>
              <w:t>8</w:t>
            </w:r>
          </w:p>
        </w:tc>
      </w:tr>
      <w:tr w:rsidR="00875B08" w:rsidRPr="00875B08" w14:paraId="0772BEA8" w14:textId="77777777" w:rsidTr="00875B08">
        <w:trPr>
          <w:trHeight w:val="739"/>
        </w:trPr>
        <w:tc>
          <w:tcPr>
            <w:tcW w:w="8640" w:type="dxa"/>
            <w:shd w:val="clear" w:color="auto" w:fill="auto"/>
          </w:tcPr>
          <w:p w14:paraId="2DB4374D" w14:textId="6EEC12DB" w:rsidR="00875B08" w:rsidRPr="003C5C45" w:rsidRDefault="00875B08" w:rsidP="00367DDF">
            <w:pPr>
              <w:widowControl w:val="0"/>
              <w:spacing w:line="360" w:lineRule="auto"/>
              <w:ind w:left="20" w:right="105"/>
              <w:jc w:val="both"/>
              <w:rPr>
                <w:rFonts w:ascii="Times New Roman" w:eastAsia="Times New Roman" w:hAnsi="Times New Roman" w:cs="Times New Roman"/>
                <w:sz w:val="28"/>
                <w:szCs w:val="28"/>
                <w:lang w:val="uk-UA"/>
              </w:rPr>
            </w:pPr>
            <w:r w:rsidRPr="003C5C45">
              <w:rPr>
                <w:rFonts w:ascii="Times New Roman" w:eastAsia="Times New Roman" w:hAnsi="Times New Roman" w:cs="Times New Roman"/>
                <w:sz w:val="28"/>
                <w:szCs w:val="28"/>
                <w:lang w:val="uk-UA"/>
              </w:rPr>
              <w:t>Розділ 1. Теоретичні основи формування рухової активності</w:t>
            </w:r>
            <w:r>
              <w:rPr>
                <w:rFonts w:ascii="Times New Roman" w:eastAsia="Times New Roman" w:hAnsi="Times New Roman" w:cs="Times New Roman"/>
                <w:sz w:val="28"/>
                <w:szCs w:val="28"/>
                <w:lang w:val="uk-UA"/>
              </w:rPr>
              <w:t xml:space="preserve"> </w:t>
            </w:r>
            <w:r w:rsidRPr="003C5C45">
              <w:rPr>
                <w:rFonts w:ascii="Times New Roman" w:eastAsia="Times New Roman" w:hAnsi="Times New Roman" w:cs="Times New Roman"/>
                <w:sz w:val="28"/>
                <w:szCs w:val="28"/>
                <w:lang w:val="uk-UA"/>
              </w:rPr>
              <w:t>дітей старшого дошкільного віку…………………………………………</w:t>
            </w:r>
            <w:r>
              <w:rPr>
                <w:rFonts w:ascii="Times New Roman" w:eastAsia="Times New Roman" w:hAnsi="Times New Roman" w:cs="Times New Roman"/>
                <w:sz w:val="28"/>
                <w:szCs w:val="28"/>
                <w:lang w:val="uk-UA"/>
              </w:rPr>
              <w:t>……..</w:t>
            </w:r>
          </w:p>
        </w:tc>
        <w:tc>
          <w:tcPr>
            <w:tcW w:w="400" w:type="dxa"/>
            <w:shd w:val="clear" w:color="auto" w:fill="auto"/>
          </w:tcPr>
          <w:p w14:paraId="7F10DE6C" w14:textId="77777777" w:rsidR="00875B08" w:rsidRDefault="00875B08" w:rsidP="00367DDF">
            <w:pPr>
              <w:spacing w:line="360" w:lineRule="auto"/>
              <w:rPr>
                <w:rFonts w:ascii="Times New Roman" w:hAnsi="Times New Roman" w:cs="Times New Roman"/>
                <w:sz w:val="28"/>
                <w:szCs w:val="28"/>
              </w:rPr>
            </w:pPr>
          </w:p>
          <w:p w14:paraId="75BA4EED" w14:textId="2B44878C" w:rsidR="00875B08" w:rsidRPr="00875B08" w:rsidRDefault="00875B08" w:rsidP="00367DDF">
            <w:pPr>
              <w:spacing w:line="360" w:lineRule="auto"/>
              <w:rPr>
                <w:rFonts w:ascii="Times New Roman" w:hAnsi="Times New Roman" w:cs="Times New Roman"/>
                <w:sz w:val="28"/>
                <w:szCs w:val="28"/>
              </w:rPr>
            </w:pPr>
            <w:r w:rsidRPr="00875B08">
              <w:rPr>
                <w:rFonts w:ascii="Times New Roman" w:hAnsi="Times New Roman" w:cs="Times New Roman"/>
                <w:sz w:val="28"/>
                <w:szCs w:val="28"/>
              </w:rPr>
              <w:t>11</w:t>
            </w:r>
          </w:p>
        </w:tc>
      </w:tr>
      <w:tr w:rsidR="00875B08" w:rsidRPr="00875B08" w14:paraId="1480F0C6" w14:textId="77777777" w:rsidTr="00875B08">
        <w:trPr>
          <w:trHeight w:val="853"/>
        </w:trPr>
        <w:tc>
          <w:tcPr>
            <w:tcW w:w="8640" w:type="dxa"/>
            <w:shd w:val="clear" w:color="auto" w:fill="auto"/>
          </w:tcPr>
          <w:p w14:paraId="77DFABBA" w14:textId="77777777" w:rsidR="00875B08" w:rsidRPr="003C5C45" w:rsidRDefault="00875B08" w:rsidP="00367DDF">
            <w:pPr>
              <w:widowControl w:val="0"/>
              <w:spacing w:line="360" w:lineRule="auto"/>
              <w:ind w:left="20" w:right="105"/>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w:t>
            </w:r>
            <w:r w:rsidRPr="003C5C45">
              <w:rPr>
                <w:rFonts w:ascii="Times New Roman" w:eastAsia="Times New Roman" w:hAnsi="Times New Roman" w:cs="Times New Roman"/>
                <w:sz w:val="28"/>
                <w:szCs w:val="28"/>
                <w:lang w:val="uk-UA"/>
              </w:rPr>
              <w:t xml:space="preserve"> Сутність поняття «рухова активність» та її значення для фізичного</w:t>
            </w:r>
          </w:p>
          <w:p w14:paraId="05371368" w14:textId="5EC90EFE" w:rsidR="00875B08" w:rsidRPr="003C5C45" w:rsidRDefault="00875B08" w:rsidP="00367DDF">
            <w:pPr>
              <w:widowControl w:val="0"/>
              <w:spacing w:line="360" w:lineRule="auto"/>
              <w:ind w:left="20" w:right="105"/>
              <w:jc w:val="both"/>
              <w:rPr>
                <w:rFonts w:ascii="Times New Roman" w:eastAsia="Times New Roman" w:hAnsi="Times New Roman" w:cs="Times New Roman"/>
                <w:sz w:val="28"/>
                <w:szCs w:val="28"/>
                <w:lang w:val="uk-UA"/>
              </w:rPr>
            </w:pPr>
            <w:r w:rsidRPr="003C5C45">
              <w:rPr>
                <w:rFonts w:ascii="Times New Roman" w:eastAsia="Times New Roman" w:hAnsi="Times New Roman" w:cs="Times New Roman"/>
                <w:sz w:val="28"/>
                <w:szCs w:val="28"/>
                <w:lang w:val="uk-UA"/>
              </w:rPr>
              <w:t>розвитку дітей старшого дошкільного віку...</w:t>
            </w:r>
            <w:r>
              <w:rPr>
                <w:rFonts w:ascii="Times New Roman" w:eastAsia="Times New Roman" w:hAnsi="Times New Roman" w:cs="Times New Roman"/>
                <w:sz w:val="28"/>
                <w:szCs w:val="28"/>
                <w:lang w:val="uk-UA"/>
              </w:rPr>
              <w:t>.............................................</w:t>
            </w:r>
          </w:p>
        </w:tc>
        <w:tc>
          <w:tcPr>
            <w:tcW w:w="400" w:type="dxa"/>
            <w:shd w:val="clear" w:color="auto" w:fill="auto"/>
          </w:tcPr>
          <w:p w14:paraId="2999BBE1" w14:textId="77777777" w:rsidR="00875B08" w:rsidRDefault="00875B08" w:rsidP="00367DDF">
            <w:pPr>
              <w:spacing w:line="360" w:lineRule="auto"/>
              <w:rPr>
                <w:rFonts w:ascii="Times New Roman" w:hAnsi="Times New Roman" w:cs="Times New Roman"/>
                <w:sz w:val="28"/>
                <w:szCs w:val="28"/>
              </w:rPr>
            </w:pPr>
          </w:p>
          <w:p w14:paraId="2CF029D1" w14:textId="02DB13F8" w:rsidR="00875B08" w:rsidRPr="00875B08" w:rsidRDefault="00875B08" w:rsidP="00367DDF">
            <w:pPr>
              <w:spacing w:line="360" w:lineRule="auto"/>
              <w:rPr>
                <w:rFonts w:ascii="Times New Roman" w:hAnsi="Times New Roman" w:cs="Times New Roman"/>
                <w:sz w:val="28"/>
                <w:szCs w:val="28"/>
              </w:rPr>
            </w:pPr>
            <w:r w:rsidRPr="00875B08">
              <w:rPr>
                <w:rFonts w:ascii="Times New Roman" w:hAnsi="Times New Roman" w:cs="Times New Roman"/>
                <w:sz w:val="28"/>
                <w:szCs w:val="28"/>
              </w:rPr>
              <w:t>11</w:t>
            </w:r>
          </w:p>
        </w:tc>
      </w:tr>
      <w:tr w:rsidR="006B2523" w:rsidRPr="00875B08" w14:paraId="2444696F" w14:textId="77777777" w:rsidTr="00875B08">
        <w:trPr>
          <w:trHeight w:val="526"/>
        </w:trPr>
        <w:tc>
          <w:tcPr>
            <w:tcW w:w="8640" w:type="dxa"/>
            <w:shd w:val="clear" w:color="auto" w:fill="auto"/>
          </w:tcPr>
          <w:p w14:paraId="17AAA028" w14:textId="4C954DB0" w:rsidR="006B2523" w:rsidRPr="003C5C45" w:rsidRDefault="006B2523" w:rsidP="00367DDF">
            <w:pPr>
              <w:widowControl w:val="0"/>
              <w:spacing w:line="360" w:lineRule="auto"/>
              <w:ind w:right="105"/>
              <w:jc w:val="both"/>
              <w:rPr>
                <w:rFonts w:ascii="Times New Roman" w:eastAsia="Times New Roman" w:hAnsi="Times New Roman" w:cs="Times New Roman"/>
                <w:sz w:val="28"/>
                <w:szCs w:val="28"/>
                <w:lang w:val="uk-UA"/>
              </w:rPr>
            </w:pPr>
            <w:r w:rsidRPr="004F79F3">
              <w:rPr>
                <w:rFonts w:ascii="Times New Roman" w:eastAsiaTheme="minorHAnsi" w:hAnsi="Times New Roman" w:cs="Times New Roman"/>
                <w:sz w:val="28"/>
                <w:szCs w:val="22"/>
                <w:lang w:val="uk-UA" w:eastAsia="en-US"/>
              </w:rPr>
              <w:t>1.2 Особливості розвитку дітей старшого дошкільного віку</w:t>
            </w:r>
            <w:r w:rsidR="00875B08">
              <w:rPr>
                <w:rFonts w:ascii="Times New Roman" w:eastAsiaTheme="minorHAnsi" w:hAnsi="Times New Roman" w:cs="Times New Roman"/>
                <w:sz w:val="28"/>
                <w:szCs w:val="22"/>
                <w:lang w:val="uk-UA" w:eastAsia="en-US"/>
              </w:rPr>
              <w:t>……………</w:t>
            </w:r>
          </w:p>
        </w:tc>
        <w:tc>
          <w:tcPr>
            <w:tcW w:w="400" w:type="dxa"/>
            <w:shd w:val="clear" w:color="auto" w:fill="auto"/>
          </w:tcPr>
          <w:p w14:paraId="07CED169" w14:textId="10C51806" w:rsidR="006B2523" w:rsidRPr="00875B08" w:rsidRDefault="002F01BE" w:rsidP="00367DDF">
            <w:pPr>
              <w:spacing w:line="360" w:lineRule="auto"/>
              <w:rPr>
                <w:rFonts w:ascii="Times New Roman" w:hAnsi="Times New Roman" w:cs="Times New Roman"/>
                <w:sz w:val="28"/>
                <w:szCs w:val="28"/>
              </w:rPr>
            </w:pPr>
            <w:r w:rsidRPr="00875B08">
              <w:rPr>
                <w:rFonts w:ascii="Times New Roman" w:hAnsi="Times New Roman" w:cs="Times New Roman"/>
                <w:sz w:val="28"/>
                <w:szCs w:val="28"/>
              </w:rPr>
              <w:t>24</w:t>
            </w:r>
          </w:p>
        </w:tc>
      </w:tr>
      <w:tr w:rsidR="006B2523" w:rsidRPr="00875B08" w14:paraId="3C57DFD6" w14:textId="77777777" w:rsidTr="00875B08">
        <w:trPr>
          <w:trHeight w:val="526"/>
        </w:trPr>
        <w:tc>
          <w:tcPr>
            <w:tcW w:w="8640" w:type="dxa"/>
            <w:shd w:val="clear" w:color="auto" w:fill="auto"/>
          </w:tcPr>
          <w:p w14:paraId="6A413844" w14:textId="09F5F29F" w:rsidR="006B2523" w:rsidRPr="003C5C45" w:rsidRDefault="006B2523" w:rsidP="00367DDF">
            <w:pPr>
              <w:widowControl w:val="0"/>
              <w:spacing w:line="360" w:lineRule="auto"/>
              <w:ind w:right="105"/>
              <w:jc w:val="both"/>
              <w:rPr>
                <w:rFonts w:ascii="Times New Roman" w:eastAsia="Times New Roman" w:hAnsi="Times New Roman" w:cs="Times New Roman"/>
                <w:sz w:val="28"/>
                <w:szCs w:val="28"/>
                <w:lang w:val="uk-UA"/>
              </w:rPr>
            </w:pPr>
            <w:r w:rsidRPr="003C5C45">
              <w:rPr>
                <w:rFonts w:ascii="Times New Roman" w:eastAsia="Times New Roman" w:hAnsi="Times New Roman" w:cs="Times New Roman"/>
                <w:sz w:val="28"/>
                <w:szCs w:val="28"/>
                <w:lang w:val="uk-UA"/>
              </w:rPr>
              <w:t>1.</w:t>
            </w:r>
            <w:r w:rsidRPr="006B2523">
              <w:rPr>
                <w:rFonts w:ascii="Times New Roman" w:eastAsia="Times New Roman" w:hAnsi="Times New Roman" w:cs="Times New Roman"/>
                <w:sz w:val="28"/>
                <w:szCs w:val="28"/>
              </w:rPr>
              <w:t>3</w:t>
            </w:r>
            <w:r w:rsidRPr="003C5C45">
              <w:rPr>
                <w:rFonts w:ascii="Times New Roman" w:eastAsia="Times New Roman" w:hAnsi="Times New Roman" w:cs="Times New Roman"/>
                <w:sz w:val="28"/>
                <w:szCs w:val="28"/>
                <w:lang w:val="uk-UA"/>
              </w:rPr>
              <w:t xml:space="preserve"> </w:t>
            </w:r>
            <w:r w:rsidRPr="004F79F3">
              <w:rPr>
                <w:rFonts w:ascii="Times New Roman" w:hAnsi="Times New Roman" w:cs="Times New Roman"/>
                <w:sz w:val="28"/>
                <w:szCs w:val="22"/>
                <w:lang w:val="uk-UA" w:eastAsia="en-US"/>
              </w:rPr>
              <w:t>Гімнастика та її вплив на формування рухової активності дітей старшого дошкільного віку</w:t>
            </w:r>
            <w:r w:rsidRPr="003C5C45">
              <w:rPr>
                <w:rFonts w:ascii="Times New Roman" w:eastAsia="Times New Roman" w:hAnsi="Times New Roman" w:cs="Times New Roman"/>
                <w:sz w:val="28"/>
                <w:szCs w:val="28"/>
                <w:lang w:val="uk-UA"/>
              </w:rPr>
              <w:t>……………………………………………</w:t>
            </w:r>
            <w:r w:rsidR="00875B08">
              <w:rPr>
                <w:rFonts w:ascii="Times New Roman" w:eastAsia="Times New Roman" w:hAnsi="Times New Roman" w:cs="Times New Roman"/>
                <w:sz w:val="28"/>
                <w:szCs w:val="28"/>
                <w:lang w:val="uk-UA"/>
              </w:rPr>
              <w:t>…...</w:t>
            </w:r>
          </w:p>
        </w:tc>
        <w:tc>
          <w:tcPr>
            <w:tcW w:w="400" w:type="dxa"/>
            <w:shd w:val="clear" w:color="auto" w:fill="auto"/>
          </w:tcPr>
          <w:p w14:paraId="615D7576" w14:textId="77777777" w:rsidR="00875B08" w:rsidRDefault="00875B08" w:rsidP="00367DDF">
            <w:pPr>
              <w:spacing w:line="360" w:lineRule="auto"/>
              <w:rPr>
                <w:rFonts w:ascii="Times New Roman" w:hAnsi="Times New Roman" w:cs="Times New Roman"/>
                <w:sz w:val="28"/>
                <w:szCs w:val="28"/>
              </w:rPr>
            </w:pPr>
          </w:p>
          <w:p w14:paraId="63187546" w14:textId="742598A2" w:rsidR="006B2523" w:rsidRPr="00875B08" w:rsidRDefault="006B2523" w:rsidP="00367DDF">
            <w:pPr>
              <w:spacing w:line="360" w:lineRule="auto"/>
              <w:rPr>
                <w:rFonts w:ascii="Times New Roman" w:hAnsi="Times New Roman" w:cs="Times New Roman"/>
                <w:sz w:val="28"/>
                <w:szCs w:val="28"/>
              </w:rPr>
            </w:pPr>
            <w:r w:rsidRPr="00875B08">
              <w:rPr>
                <w:rFonts w:ascii="Times New Roman" w:hAnsi="Times New Roman" w:cs="Times New Roman"/>
                <w:sz w:val="28"/>
                <w:szCs w:val="28"/>
              </w:rPr>
              <w:t>3</w:t>
            </w:r>
            <w:r w:rsidR="002F01BE" w:rsidRPr="00875B08">
              <w:rPr>
                <w:rFonts w:ascii="Times New Roman" w:hAnsi="Times New Roman" w:cs="Times New Roman"/>
                <w:sz w:val="28"/>
                <w:szCs w:val="28"/>
              </w:rPr>
              <w:t>4</w:t>
            </w:r>
          </w:p>
        </w:tc>
      </w:tr>
      <w:tr w:rsidR="00875B08" w:rsidRPr="00875B08" w14:paraId="4B389E42" w14:textId="77777777" w:rsidTr="00875B08">
        <w:trPr>
          <w:trHeight w:val="1511"/>
        </w:trPr>
        <w:tc>
          <w:tcPr>
            <w:tcW w:w="8640" w:type="dxa"/>
            <w:shd w:val="clear" w:color="auto" w:fill="auto"/>
          </w:tcPr>
          <w:p w14:paraId="7637C19A" w14:textId="44121915" w:rsidR="00875B08" w:rsidRPr="003C5C45" w:rsidRDefault="00875B08" w:rsidP="00367DDF">
            <w:pPr>
              <w:widowControl w:val="0"/>
              <w:spacing w:line="360" w:lineRule="auto"/>
              <w:ind w:left="20" w:right="105"/>
              <w:jc w:val="both"/>
              <w:rPr>
                <w:rFonts w:ascii="Times New Roman" w:eastAsia="Times New Roman" w:hAnsi="Times New Roman" w:cs="Times New Roman"/>
                <w:sz w:val="28"/>
                <w:szCs w:val="28"/>
                <w:lang w:val="uk-UA"/>
              </w:rPr>
            </w:pPr>
            <w:r w:rsidRPr="003C5C45">
              <w:rPr>
                <w:rFonts w:ascii="Times New Roman" w:eastAsia="Times New Roman" w:hAnsi="Times New Roman" w:cs="Times New Roman"/>
                <w:sz w:val="28"/>
                <w:szCs w:val="28"/>
                <w:lang w:val="uk-UA"/>
              </w:rPr>
              <w:t xml:space="preserve">Розділ 2. Експериментальна перевірка ефективності формування </w:t>
            </w:r>
            <w:r>
              <w:rPr>
                <w:rFonts w:ascii="Times New Roman" w:eastAsia="Times New Roman" w:hAnsi="Times New Roman" w:cs="Times New Roman"/>
                <w:sz w:val="28"/>
                <w:szCs w:val="28"/>
                <w:lang w:val="uk-UA"/>
              </w:rPr>
              <w:t xml:space="preserve"> </w:t>
            </w:r>
            <w:r w:rsidRPr="003C5C45">
              <w:rPr>
                <w:rFonts w:ascii="Times New Roman" w:eastAsia="Times New Roman" w:hAnsi="Times New Roman" w:cs="Times New Roman"/>
                <w:sz w:val="28"/>
                <w:szCs w:val="28"/>
                <w:lang w:val="uk-UA"/>
              </w:rPr>
              <w:t>рухової активності дітей старшого дошкільного віку засобами гім</w:t>
            </w:r>
            <w:r>
              <w:rPr>
                <w:rFonts w:ascii="Times New Roman" w:eastAsia="Times New Roman" w:hAnsi="Times New Roman" w:cs="Times New Roman"/>
                <w:sz w:val="28"/>
                <w:szCs w:val="28"/>
                <w:lang w:val="uk-UA"/>
              </w:rPr>
              <w:t>настики…………………………………………………………………..</w:t>
            </w:r>
          </w:p>
        </w:tc>
        <w:tc>
          <w:tcPr>
            <w:tcW w:w="400" w:type="dxa"/>
            <w:shd w:val="clear" w:color="auto" w:fill="auto"/>
          </w:tcPr>
          <w:p w14:paraId="5CB0A176" w14:textId="77777777" w:rsidR="00875B08" w:rsidRDefault="00875B08" w:rsidP="00367DDF">
            <w:pPr>
              <w:spacing w:line="360" w:lineRule="auto"/>
              <w:rPr>
                <w:rFonts w:ascii="Times New Roman" w:hAnsi="Times New Roman" w:cs="Times New Roman"/>
                <w:sz w:val="28"/>
                <w:szCs w:val="28"/>
                <w:lang w:val="uk-UA"/>
              </w:rPr>
            </w:pPr>
          </w:p>
          <w:p w14:paraId="4E4D70A2" w14:textId="77777777" w:rsidR="00875B08" w:rsidRDefault="00875B08" w:rsidP="00367DDF">
            <w:pPr>
              <w:spacing w:line="360" w:lineRule="auto"/>
              <w:rPr>
                <w:rFonts w:ascii="Times New Roman" w:hAnsi="Times New Roman" w:cs="Times New Roman"/>
                <w:sz w:val="28"/>
                <w:szCs w:val="28"/>
                <w:lang w:val="uk-UA"/>
              </w:rPr>
            </w:pPr>
          </w:p>
          <w:p w14:paraId="540B2934" w14:textId="7F2F228D" w:rsidR="00875B08" w:rsidRPr="00875B08" w:rsidRDefault="00875B08" w:rsidP="00367DDF">
            <w:pPr>
              <w:spacing w:line="360" w:lineRule="auto"/>
              <w:rPr>
                <w:rFonts w:ascii="Times New Roman" w:hAnsi="Times New Roman" w:cs="Times New Roman"/>
                <w:sz w:val="28"/>
                <w:szCs w:val="28"/>
              </w:rPr>
            </w:pPr>
            <w:r w:rsidRPr="00875B08">
              <w:rPr>
                <w:rFonts w:ascii="Times New Roman" w:hAnsi="Times New Roman" w:cs="Times New Roman"/>
                <w:sz w:val="28"/>
                <w:szCs w:val="28"/>
              </w:rPr>
              <w:t>48</w:t>
            </w:r>
          </w:p>
        </w:tc>
      </w:tr>
      <w:tr w:rsidR="006B2523" w:rsidRPr="00875B08" w14:paraId="360A773F" w14:textId="77777777" w:rsidTr="00875B08">
        <w:trPr>
          <w:trHeight w:val="518"/>
        </w:trPr>
        <w:tc>
          <w:tcPr>
            <w:tcW w:w="8640" w:type="dxa"/>
            <w:shd w:val="clear" w:color="auto" w:fill="auto"/>
          </w:tcPr>
          <w:p w14:paraId="1F5B43AE" w14:textId="7F513947" w:rsidR="006B2523" w:rsidRPr="003C5C45" w:rsidRDefault="006B2523" w:rsidP="00367DDF">
            <w:pPr>
              <w:widowControl w:val="0"/>
              <w:spacing w:line="360" w:lineRule="auto"/>
              <w:ind w:left="20" w:right="105"/>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2.1</w:t>
            </w:r>
            <w:r w:rsidRPr="003C5C45">
              <w:rPr>
                <w:rFonts w:ascii="Times New Roman" w:eastAsia="Times New Roman" w:hAnsi="Times New Roman" w:cs="Times New Roman"/>
                <w:sz w:val="28"/>
                <w:szCs w:val="28"/>
                <w:lang w:val="uk-UA"/>
              </w:rPr>
              <w:t xml:space="preserve"> Аналіз рівня рухової активності дітей старшого дошкільного віку..</w:t>
            </w:r>
          </w:p>
        </w:tc>
        <w:tc>
          <w:tcPr>
            <w:tcW w:w="400" w:type="dxa"/>
            <w:shd w:val="clear" w:color="auto" w:fill="auto"/>
          </w:tcPr>
          <w:p w14:paraId="0B401FA3" w14:textId="49824A8B" w:rsidR="006B2523" w:rsidRPr="00875B08" w:rsidRDefault="006B2523" w:rsidP="00367DDF">
            <w:pPr>
              <w:spacing w:line="360" w:lineRule="auto"/>
              <w:rPr>
                <w:rFonts w:ascii="Times New Roman" w:hAnsi="Times New Roman" w:cs="Times New Roman"/>
                <w:sz w:val="28"/>
                <w:szCs w:val="28"/>
              </w:rPr>
            </w:pPr>
            <w:r w:rsidRPr="00875B08">
              <w:rPr>
                <w:rFonts w:ascii="Times New Roman" w:hAnsi="Times New Roman" w:cs="Times New Roman"/>
                <w:sz w:val="28"/>
                <w:szCs w:val="28"/>
              </w:rPr>
              <w:t>4</w:t>
            </w:r>
            <w:r w:rsidR="002F01BE" w:rsidRPr="00875B08">
              <w:rPr>
                <w:rFonts w:ascii="Times New Roman" w:hAnsi="Times New Roman" w:cs="Times New Roman"/>
                <w:sz w:val="28"/>
                <w:szCs w:val="28"/>
              </w:rPr>
              <w:t>8</w:t>
            </w:r>
          </w:p>
        </w:tc>
      </w:tr>
      <w:tr w:rsidR="00875B08" w:rsidRPr="00875B08" w14:paraId="55F43AFA" w14:textId="77777777" w:rsidTr="00875B08">
        <w:trPr>
          <w:trHeight w:val="1019"/>
        </w:trPr>
        <w:tc>
          <w:tcPr>
            <w:tcW w:w="8640" w:type="dxa"/>
            <w:shd w:val="clear" w:color="auto" w:fill="auto"/>
          </w:tcPr>
          <w:p w14:paraId="4A8D8D38" w14:textId="28C07FE1" w:rsidR="00875B08" w:rsidRPr="003C5C45" w:rsidRDefault="00875B08" w:rsidP="00367DDF">
            <w:pPr>
              <w:widowControl w:val="0"/>
              <w:spacing w:line="360" w:lineRule="auto"/>
              <w:ind w:left="20" w:right="105"/>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2.2</w:t>
            </w:r>
            <w:r w:rsidRPr="003C5C45">
              <w:rPr>
                <w:rFonts w:ascii="Times New Roman" w:eastAsia="Times New Roman" w:hAnsi="Times New Roman" w:cs="Times New Roman"/>
                <w:sz w:val="28"/>
                <w:szCs w:val="28"/>
                <w:lang w:val="uk-UA"/>
              </w:rPr>
              <w:t xml:space="preserve"> Перевірка ефективності впливу гімнастики на формування рухової</w:t>
            </w:r>
            <w:r w:rsidR="00171FC2" w:rsidRPr="00171FC2">
              <w:rPr>
                <w:rFonts w:ascii="Times New Roman" w:eastAsia="Times New Roman" w:hAnsi="Times New Roman" w:cs="Times New Roman"/>
                <w:sz w:val="28"/>
                <w:szCs w:val="28"/>
              </w:rPr>
              <w:t xml:space="preserve"> </w:t>
            </w:r>
            <w:r w:rsidRPr="003C5C45">
              <w:rPr>
                <w:rFonts w:ascii="Times New Roman" w:eastAsia="Times New Roman" w:hAnsi="Times New Roman" w:cs="Times New Roman"/>
                <w:sz w:val="28"/>
                <w:szCs w:val="28"/>
                <w:lang w:val="uk-UA"/>
              </w:rPr>
              <w:t>активності дітей старшого дошкільного віку……………………………</w:t>
            </w:r>
            <w:r>
              <w:rPr>
                <w:rFonts w:ascii="Times New Roman" w:eastAsia="Times New Roman" w:hAnsi="Times New Roman" w:cs="Times New Roman"/>
                <w:sz w:val="28"/>
                <w:szCs w:val="28"/>
                <w:lang w:val="uk-UA"/>
              </w:rPr>
              <w:t>.</w:t>
            </w:r>
          </w:p>
        </w:tc>
        <w:tc>
          <w:tcPr>
            <w:tcW w:w="400" w:type="dxa"/>
            <w:shd w:val="clear" w:color="auto" w:fill="auto"/>
          </w:tcPr>
          <w:p w14:paraId="0BBA7949" w14:textId="77777777" w:rsidR="00875B08" w:rsidRDefault="00875B08" w:rsidP="00367DDF">
            <w:pPr>
              <w:spacing w:line="360" w:lineRule="auto"/>
              <w:rPr>
                <w:rFonts w:ascii="Times New Roman" w:hAnsi="Times New Roman" w:cs="Times New Roman"/>
                <w:sz w:val="28"/>
                <w:szCs w:val="28"/>
              </w:rPr>
            </w:pPr>
          </w:p>
          <w:p w14:paraId="336F7550" w14:textId="1A5360EF" w:rsidR="00875B08" w:rsidRPr="00C94E37" w:rsidRDefault="00875B08" w:rsidP="00367DDF">
            <w:pPr>
              <w:spacing w:line="360" w:lineRule="auto"/>
              <w:rPr>
                <w:rFonts w:ascii="Times New Roman" w:hAnsi="Times New Roman" w:cs="Times New Roman"/>
                <w:sz w:val="28"/>
                <w:szCs w:val="28"/>
                <w:lang w:val="uk-UA"/>
              </w:rPr>
            </w:pPr>
            <w:r w:rsidRPr="00875B08">
              <w:rPr>
                <w:rFonts w:ascii="Times New Roman" w:hAnsi="Times New Roman" w:cs="Times New Roman"/>
                <w:sz w:val="28"/>
                <w:szCs w:val="28"/>
              </w:rPr>
              <w:t>57</w:t>
            </w:r>
          </w:p>
        </w:tc>
      </w:tr>
      <w:tr w:rsidR="006B2523" w:rsidRPr="00875B08" w14:paraId="41D4922F" w14:textId="77777777" w:rsidTr="00875B08">
        <w:trPr>
          <w:trHeight w:val="518"/>
        </w:trPr>
        <w:tc>
          <w:tcPr>
            <w:tcW w:w="8640" w:type="dxa"/>
            <w:shd w:val="clear" w:color="auto" w:fill="auto"/>
          </w:tcPr>
          <w:p w14:paraId="360946DB" w14:textId="77777777" w:rsidR="006B2523" w:rsidRPr="003C5C45" w:rsidRDefault="006B2523" w:rsidP="00367DDF">
            <w:pPr>
              <w:widowControl w:val="0"/>
              <w:spacing w:line="360" w:lineRule="auto"/>
              <w:ind w:left="20" w:right="105"/>
              <w:jc w:val="both"/>
              <w:rPr>
                <w:rFonts w:ascii="Times New Roman" w:eastAsia="Times New Roman" w:hAnsi="Times New Roman" w:cs="Times New Roman"/>
                <w:sz w:val="28"/>
                <w:szCs w:val="28"/>
                <w:lang w:val="uk-UA"/>
              </w:rPr>
            </w:pPr>
            <w:r w:rsidRPr="003C5C45">
              <w:rPr>
                <w:rFonts w:ascii="Times New Roman" w:eastAsia="Times New Roman" w:hAnsi="Times New Roman" w:cs="Times New Roman"/>
                <w:sz w:val="28"/>
                <w:szCs w:val="28"/>
                <w:lang w:val="uk-UA"/>
              </w:rPr>
              <w:t>Висновки……………………………………………………….…………...</w:t>
            </w:r>
          </w:p>
        </w:tc>
        <w:tc>
          <w:tcPr>
            <w:tcW w:w="400" w:type="dxa"/>
            <w:shd w:val="clear" w:color="auto" w:fill="auto"/>
          </w:tcPr>
          <w:p w14:paraId="1CF017FA" w14:textId="6E2E5192" w:rsidR="006B2523" w:rsidRPr="00C94E37" w:rsidRDefault="00C94E37" w:rsidP="00367DD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68</w:t>
            </w:r>
          </w:p>
        </w:tc>
      </w:tr>
      <w:tr w:rsidR="006B2523" w:rsidRPr="00875B08" w14:paraId="4C6118F6" w14:textId="77777777" w:rsidTr="00875B08">
        <w:trPr>
          <w:trHeight w:val="526"/>
        </w:trPr>
        <w:tc>
          <w:tcPr>
            <w:tcW w:w="8640" w:type="dxa"/>
            <w:shd w:val="clear" w:color="auto" w:fill="auto"/>
          </w:tcPr>
          <w:p w14:paraId="12F8F00A" w14:textId="77777777" w:rsidR="006B2523" w:rsidRPr="003C5C45" w:rsidRDefault="006B2523" w:rsidP="00367DDF">
            <w:pPr>
              <w:widowControl w:val="0"/>
              <w:spacing w:line="360" w:lineRule="auto"/>
              <w:ind w:left="20" w:right="105"/>
              <w:jc w:val="both"/>
              <w:rPr>
                <w:rFonts w:ascii="Times New Roman" w:eastAsia="Times New Roman" w:hAnsi="Times New Roman" w:cs="Times New Roman"/>
                <w:sz w:val="28"/>
                <w:szCs w:val="28"/>
                <w:lang w:val="uk-UA"/>
              </w:rPr>
            </w:pPr>
            <w:r w:rsidRPr="003C5C45">
              <w:rPr>
                <w:rFonts w:ascii="Times New Roman" w:eastAsia="Times New Roman" w:hAnsi="Times New Roman" w:cs="Times New Roman"/>
                <w:sz w:val="28"/>
                <w:szCs w:val="28"/>
                <w:lang w:val="uk-UA"/>
              </w:rPr>
              <w:t>Список використаних джерел…………………………….……………….</w:t>
            </w:r>
          </w:p>
        </w:tc>
        <w:tc>
          <w:tcPr>
            <w:tcW w:w="400" w:type="dxa"/>
            <w:shd w:val="clear" w:color="auto" w:fill="auto"/>
          </w:tcPr>
          <w:p w14:paraId="731D76BD" w14:textId="47D379E8" w:rsidR="006B2523" w:rsidRPr="00C94E37" w:rsidRDefault="00C94E37" w:rsidP="00367DD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70</w:t>
            </w:r>
          </w:p>
        </w:tc>
      </w:tr>
      <w:tr w:rsidR="006B2523" w:rsidRPr="00875B08" w14:paraId="484EE73C" w14:textId="77777777" w:rsidTr="00875B08">
        <w:trPr>
          <w:trHeight w:val="526"/>
        </w:trPr>
        <w:tc>
          <w:tcPr>
            <w:tcW w:w="8640" w:type="dxa"/>
            <w:shd w:val="clear" w:color="auto" w:fill="auto"/>
          </w:tcPr>
          <w:p w14:paraId="44076936" w14:textId="77777777" w:rsidR="006B2523" w:rsidRPr="003C5C45" w:rsidRDefault="006B2523" w:rsidP="00367DDF">
            <w:pPr>
              <w:widowControl w:val="0"/>
              <w:spacing w:line="360" w:lineRule="auto"/>
              <w:ind w:left="20" w:right="105"/>
              <w:jc w:val="both"/>
              <w:rPr>
                <w:rFonts w:ascii="Times New Roman" w:eastAsia="Times New Roman" w:hAnsi="Times New Roman" w:cs="Times New Roman"/>
                <w:sz w:val="28"/>
                <w:szCs w:val="28"/>
                <w:lang w:val="uk-UA"/>
              </w:rPr>
            </w:pPr>
            <w:r w:rsidRPr="003C5C45">
              <w:rPr>
                <w:rFonts w:ascii="Times New Roman" w:eastAsia="Times New Roman" w:hAnsi="Times New Roman" w:cs="Times New Roman"/>
                <w:sz w:val="28"/>
                <w:szCs w:val="28"/>
                <w:lang w:val="uk-UA"/>
              </w:rPr>
              <w:t>Додатки……………………………………………………….…………….</w:t>
            </w:r>
          </w:p>
        </w:tc>
        <w:tc>
          <w:tcPr>
            <w:tcW w:w="400" w:type="dxa"/>
            <w:shd w:val="clear" w:color="auto" w:fill="auto"/>
          </w:tcPr>
          <w:p w14:paraId="6B5C2045" w14:textId="47247789" w:rsidR="006B2523" w:rsidRPr="00C94E37" w:rsidRDefault="00C94E37" w:rsidP="00367DD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78</w:t>
            </w:r>
            <w:bookmarkStart w:id="1" w:name="_GoBack"/>
            <w:bookmarkEnd w:id="1"/>
          </w:p>
        </w:tc>
      </w:tr>
    </w:tbl>
    <w:p w14:paraId="438771C9" w14:textId="77777777" w:rsidR="00DF26D2" w:rsidRPr="0068452F" w:rsidRDefault="00DF26D2" w:rsidP="00367DDF">
      <w:pPr>
        <w:widowControl w:val="0"/>
        <w:rPr>
          <w:rFonts w:ascii="Times New Roman" w:eastAsiaTheme="minorHAnsi" w:hAnsi="Times New Roman" w:cs="Times New Roman"/>
          <w:sz w:val="28"/>
          <w:szCs w:val="22"/>
          <w:lang w:val="uk-UA" w:eastAsia="en-US"/>
        </w:rPr>
      </w:pPr>
    </w:p>
    <w:p w14:paraId="3E24F3E0" w14:textId="77777777" w:rsidR="00DF26D2" w:rsidRPr="0068452F" w:rsidRDefault="00DF26D2" w:rsidP="00367DDF">
      <w:pPr>
        <w:widowControl w:val="0"/>
        <w:rPr>
          <w:rFonts w:ascii="Times New Roman" w:eastAsiaTheme="minorHAnsi" w:hAnsi="Times New Roman" w:cs="Times New Roman"/>
          <w:sz w:val="28"/>
          <w:szCs w:val="22"/>
          <w:lang w:val="uk-UA" w:eastAsia="en-US"/>
        </w:rPr>
      </w:pPr>
    </w:p>
    <w:p w14:paraId="2AACB9A2" w14:textId="77777777" w:rsidR="00DF26D2" w:rsidRPr="0068452F" w:rsidRDefault="00DF26D2" w:rsidP="00367DDF">
      <w:pPr>
        <w:widowControl w:val="0"/>
        <w:spacing w:line="360" w:lineRule="auto"/>
        <w:ind w:firstLine="709"/>
        <w:rPr>
          <w:rFonts w:ascii="Times New Roman" w:eastAsiaTheme="minorHAnsi" w:hAnsi="Times New Roman" w:cs="Times New Roman"/>
          <w:sz w:val="28"/>
          <w:szCs w:val="22"/>
          <w:lang w:val="uk-UA" w:eastAsia="en-US"/>
        </w:rPr>
        <w:sectPr w:rsidR="00DF26D2" w:rsidRPr="0068452F" w:rsidSect="0072119E">
          <w:pgSz w:w="11906" w:h="16838"/>
          <w:pgMar w:top="1134" w:right="567" w:bottom="1134" w:left="1701" w:header="709" w:footer="709" w:gutter="0"/>
          <w:pgNumType w:start="8"/>
          <w:cols w:space="708"/>
          <w:docGrid w:linePitch="360"/>
        </w:sectPr>
      </w:pPr>
    </w:p>
    <w:p w14:paraId="3F5A4CD9" w14:textId="77777777" w:rsidR="00DF26D2" w:rsidRPr="0068452F" w:rsidRDefault="00DF26D2" w:rsidP="00367DDF">
      <w:pPr>
        <w:widowControl w:val="0"/>
        <w:spacing w:line="360" w:lineRule="auto"/>
        <w:ind w:firstLine="709"/>
        <w:jc w:val="center"/>
        <w:rPr>
          <w:rFonts w:ascii="Times New Roman" w:hAnsi="Times New Roman" w:cs="Times New Roman"/>
          <w:b/>
          <w:sz w:val="28"/>
          <w:szCs w:val="28"/>
          <w:lang w:val="uk-UA"/>
        </w:rPr>
      </w:pPr>
      <w:r w:rsidRPr="0068452F">
        <w:rPr>
          <w:rFonts w:ascii="Times New Roman" w:hAnsi="Times New Roman" w:cs="Times New Roman"/>
          <w:b/>
          <w:sz w:val="28"/>
          <w:szCs w:val="28"/>
          <w:lang w:val="uk-UA"/>
        </w:rPr>
        <w:lastRenderedPageBreak/>
        <w:t>ВСТУП</w:t>
      </w:r>
    </w:p>
    <w:p w14:paraId="0643083D" w14:textId="77777777" w:rsidR="00DF26D2" w:rsidRPr="0068452F" w:rsidRDefault="00DF26D2" w:rsidP="00367DDF">
      <w:pPr>
        <w:widowControl w:val="0"/>
        <w:spacing w:line="360" w:lineRule="auto"/>
        <w:ind w:firstLine="709"/>
        <w:jc w:val="center"/>
        <w:rPr>
          <w:rFonts w:ascii="Times New Roman" w:hAnsi="Times New Roman" w:cs="Times New Roman"/>
          <w:b/>
          <w:sz w:val="28"/>
          <w:szCs w:val="28"/>
          <w:lang w:val="uk-UA"/>
        </w:rPr>
      </w:pPr>
    </w:p>
    <w:p w14:paraId="549FB2BF" w14:textId="77777777" w:rsidR="00DF26D2" w:rsidRPr="0068452F" w:rsidRDefault="00DF26D2" w:rsidP="00367DDF">
      <w:pPr>
        <w:widowControl w:val="0"/>
        <w:spacing w:line="360" w:lineRule="auto"/>
        <w:ind w:firstLine="709"/>
        <w:jc w:val="center"/>
        <w:rPr>
          <w:rFonts w:ascii="Times New Roman" w:hAnsi="Times New Roman" w:cs="Times New Roman"/>
          <w:b/>
          <w:sz w:val="28"/>
          <w:szCs w:val="28"/>
          <w:lang w:val="uk-UA"/>
        </w:rPr>
      </w:pPr>
    </w:p>
    <w:p w14:paraId="0D993822" w14:textId="77777777" w:rsidR="00DF26D2" w:rsidRPr="0068452F" w:rsidRDefault="00DF26D2" w:rsidP="00367DDF">
      <w:pPr>
        <w:widowControl w:val="0"/>
        <w:spacing w:line="360" w:lineRule="auto"/>
        <w:ind w:firstLine="709"/>
        <w:jc w:val="both"/>
        <w:rPr>
          <w:rFonts w:ascii="Times New Roman" w:hAnsi="Times New Roman" w:cs="Times New Roman"/>
          <w:sz w:val="28"/>
          <w:szCs w:val="28"/>
          <w:lang w:val="uk-UA"/>
        </w:rPr>
      </w:pPr>
      <w:r w:rsidRPr="0068452F">
        <w:rPr>
          <w:rFonts w:ascii="Times New Roman" w:hAnsi="Times New Roman" w:cs="Times New Roman"/>
          <w:sz w:val="28"/>
          <w:szCs w:val="28"/>
          <w:lang w:val="uk-UA"/>
        </w:rPr>
        <w:t>На сучасному етапі розвитку освіти в Україні посилюється увага суспільства до вирішення проблем формування особистості, її своєчасного фізичного і психічного розвитку, стимулювання творчої активності. Особливого значення ці проблеми набувають у системі навчання і виховання дітей дошкільного віку.</w:t>
      </w:r>
    </w:p>
    <w:p w14:paraId="4A0B35A9" w14:textId="77777777" w:rsidR="00DF26D2" w:rsidRPr="0068452F" w:rsidRDefault="00DF26D2" w:rsidP="00367DDF">
      <w:pPr>
        <w:widowControl w:val="0"/>
        <w:spacing w:line="360" w:lineRule="auto"/>
        <w:ind w:firstLine="709"/>
        <w:jc w:val="both"/>
        <w:rPr>
          <w:rFonts w:ascii="Times New Roman" w:hAnsi="Times New Roman" w:cs="Times New Roman"/>
          <w:sz w:val="28"/>
          <w:szCs w:val="28"/>
          <w:lang w:val="uk-UA"/>
        </w:rPr>
      </w:pPr>
      <w:r w:rsidRPr="0068452F">
        <w:rPr>
          <w:rFonts w:ascii="Times New Roman" w:hAnsi="Times New Roman" w:cs="Times New Roman"/>
          <w:sz w:val="28"/>
          <w:szCs w:val="28"/>
          <w:lang w:val="uk-UA"/>
        </w:rPr>
        <w:t xml:space="preserve">Саме в дошкільні роки </w:t>
      </w:r>
      <w:proofErr w:type="spellStart"/>
      <w:r w:rsidRPr="0068452F">
        <w:rPr>
          <w:rFonts w:ascii="Times New Roman" w:hAnsi="Times New Roman" w:cs="Times New Roman"/>
          <w:sz w:val="28"/>
          <w:szCs w:val="28"/>
          <w:lang w:val="uk-UA"/>
        </w:rPr>
        <w:t>інтенсивно</w:t>
      </w:r>
      <w:proofErr w:type="spellEnd"/>
      <w:r w:rsidRPr="0068452F">
        <w:rPr>
          <w:rFonts w:ascii="Times New Roman" w:hAnsi="Times New Roman" w:cs="Times New Roman"/>
          <w:sz w:val="28"/>
          <w:szCs w:val="28"/>
          <w:lang w:val="uk-UA"/>
        </w:rPr>
        <w:t xml:space="preserve"> розвиваються всі органи і системи, формується особистість, ставлення до себе і до світу. Тому в цей період  важливо здійснити формування у кожної дитини прагнення до здорового способу життя, систематичних занять фізкультурою і спортом.</w:t>
      </w:r>
    </w:p>
    <w:p w14:paraId="2B166EE9" w14:textId="08225EE0" w:rsidR="00DF26D2" w:rsidRPr="0068452F" w:rsidRDefault="00DF26D2" w:rsidP="00367DDF">
      <w:pPr>
        <w:widowControl w:val="0"/>
        <w:spacing w:line="360" w:lineRule="auto"/>
        <w:ind w:firstLine="709"/>
        <w:jc w:val="both"/>
        <w:rPr>
          <w:rFonts w:ascii="Times New Roman" w:hAnsi="Times New Roman" w:cs="Times New Roman"/>
          <w:sz w:val="28"/>
          <w:szCs w:val="28"/>
          <w:lang w:val="uk-UA"/>
        </w:rPr>
      </w:pPr>
      <w:r w:rsidRPr="0068452F">
        <w:rPr>
          <w:rFonts w:ascii="Times New Roman" w:hAnsi="Times New Roman" w:cs="Times New Roman"/>
          <w:sz w:val="28"/>
          <w:szCs w:val="28"/>
          <w:lang w:val="uk-UA"/>
        </w:rPr>
        <w:t>Рухова активність – це фактор функціональної індукції відновлювальних процесів (анаболізму). Особливість останніх полягає непросто у відновленні вихідного стану у зв</w:t>
      </w:r>
      <w:r w:rsidR="00380D61">
        <w:rPr>
          <w:rFonts w:ascii="Times New Roman" w:hAnsi="Times New Roman" w:cs="Times New Roman"/>
          <w:sz w:val="28"/>
          <w:szCs w:val="28"/>
          <w:lang w:val="uk-UA"/>
        </w:rPr>
        <w:t>’</w:t>
      </w:r>
      <w:r w:rsidRPr="0068452F">
        <w:rPr>
          <w:rFonts w:ascii="Times New Roman" w:hAnsi="Times New Roman" w:cs="Times New Roman"/>
          <w:sz w:val="28"/>
          <w:szCs w:val="28"/>
          <w:lang w:val="uk-UA"/>
        </w:rPr>
        <w:t>язку з діяльністю організму, який розвивається, а в обов</w:t>
      </w:r>
      <w:r w:rsidR="00380D61">
        <w:rPr>
          <w:rFonts w:ascii="Times New Roman" w:hAnsi="Times New Roman" w:cs="Times New Roman"/>
          <w:sz w:val="28"/>
          <w:szCs w:val="28"/>
          <w:lang w:val="uk-UA"/>
        </w:rPr>
        <w:t>’</w:t>
      </w:r>
      <w:r w:rsidRPr="0068452F">
        <w:rPr>
          <w:rFonts w:ascii="Times New Roman" w:hAnsi="Times New Roman" w:cs="Times New Roman"/>
          <w:sz w:val="28"/>
          <w:szCs w:val="28"/>
          <w:lang w:val="uk-UA"/>
        </w:rPr>
        <w:t>язковому надлишковому відновленні, тобто у потрібному постійному збагаченні спадково зумовленого енергетичного фону. Дитина, завдяки руховій активності, забезпечує свій повноцінний фізіологічно-індивідуальний розвиток.</w:t>
      </w:r>
    </w:p>
    <w:p w14:paraId="16A9A44F" w14:textId="7A1BDE98" w:rsidR="00DF26D2" w:rsidRPr="0068452F" w:rsidRDefault="00DF26D2" w:rsidP="00367DDF">
      <w:pPr>
        <w:widowControl w:val="0"/>
        <w:spacing w:line="360" w:lineRule="auto"/>
        <w:ind w:firstLine="709"/>
        <w:jc w:val="both"/>
        <w:rPr>
          <w:rFonts w:ascii="Times New Roman" w:hAnsi="Times New Roman" w:cs="Times New Roman"/>
          <w:sz w:val="28"/>
          <w:szCs w:val="28"/>
          <w:lang w:val="uk-UA"/>
        </w:rPr>
      </w:pPr>
      <w:r w:rsidRPr="0068452F">
        <w:rPr>
          <w:rFonts w:ascii="Times New Roman" w:hAnsi="Times New Roman" w:cs="Times New Roman"/>
          <w:sz w:val="28"/>
          <w:szCs w:val="28"/>
          <w:lang w:val="uk-UA"/>
        </w:rPr>
        <w:t>Праці відомих педагогів з питань формування рухової активності довели, що розвиток і здоров</w:t>
      </w:r>
      <w:r w:rsidR="00380D61">
        <w:rPr>
          <w:rFonts w:ascii="Times New Roman" w:hAnsi="Times New Roman" w:cs="Times New Roman"/>
          <w:sz w:val="28"/>
          <w:szCs w:val="28"/>
          <w:lang w:val="uk-UA"/>
        </w:rPr>
        <w:t>’</w:t>
      </w:r>
      <w:r w:rsidRPr="0068452F">
        <w:rPr>
          <w:rFonts w:ascii="Times New Roman" w:hAnsi="Times New Roman" w:cs="Times New Roman"/>
          <w:sz w:val="28"/>
          <w:szCs w:val="28"/>
          <w:lang w:val="uk-UA"/>
        </w:rPr>
        <w:t>я дітей дошкільного віку залежать від оптимального рівня рухової активності, оскільки недостатність або надмірність рухової активності сприяє затримці росту та розвитку, знижує робочі й адаптивні можливості організму. Завдяки чисельним дослідженням вчених: О. Байєр, О. </w:t>
      </w:r>
      <w:proofErr w:type="spellStart"/>
      <w:r w:rsidRPr="0068452F">
        <w:rPr>
          <w:rFonts w:ascii="Times New Roman" w:hAnsi="Times New Roman" w:cs="Times New Roman"/>
          <w:sz w:val="28"/>
          <w:szCs w:val="28"/>
          <w:lang w:val="uk-UA"/>
        </w:rPr>
        <w:t>Богініч</w:t>
      </w:r>
      <w:proofErr w:type="spellEnd"/>
      <w:r w:rsidRPr="0068452F">
        <w:rPr>
          <w:rFonts w:ascii="Times New Roman" w:hAnsi="Times New Roman" w:cs="Times New Roman"/>
          <w:sz w:val="28"/>
          <w:szCs w:val="28"/>
          <w:lang w:val="uk-UA"/>
        </w:rPr>
        <w:t>, Н. Денисенко, О. </w:t>
      </w:r>
      <w:proofErr w:type="spellStart"/>
      <w:r w:rsidRPr="0068452F">
        <w:rPr>
          <w:rFonts w:ascii="Times New Roman" w:hAnsi="Times New Roman" w:cs="Times New Roman"/>
          <w:sz w:val="28"/>
          <w:szCs w:val="28"/>
          <w:lang w:val="uk-UA"/>
        </w:rPr>
        <w:t>Дубогай</w:t>
      </w:r>
      <w:proofErr w:type="spellEnd"/>
      <w:r w:rsidRPr="0068452F">
        <w:rPr>
          <w:rFonts w:ascii="Times New Roman" w:hAnsi="Times New Roman" w:cs="Times New Roman"/>
          <w:sz w:val="28"/>
          <w:szCs w:val="28"/>
          <w:lang w:val="uk-UA"/>
        </w:rPr>
        <w:t>, Л. Калуська, К. Крутій, Л. Лохвицька та інших встановлено безперечний вплив рухів на здоров</w:t>
      </w:r>
      <w:r w:rsidR="00380D61">
        <w:rPr>
          <w:rFonts w:ascii="Times New Roman" w:hAnsi="Times New Roman" w:cs="Times New Roman"/>
          <w:sz w:val="28"/>
          <w:szCs w:val="28"/>
          <w:lang w:val="uk-UA"/>
        </w:rPr>
        <w:t>’</w:t>
      </w:r>
      <w:r w:rsidRPr="0068452F">
        <w:rPr>
          <w:rFonts w:ascii="Times New Roman" w:hAnsi="Times New Roman" w:cs="Times New Roman"/>
          <w:sz w:val="28"/>
          <w:szCs w:val="28"/>
          <w:lang w:val="uk-UA"/>
        </w:rPr>
        <w:t>я дитини, оскільки вони є біологічною потребою її організму від народження та природною необхідністю в її розвитку. Важливість рухової активності підкреслюється також у дослідженнях ког</w:t>
      </w:r>
      <w:r w:rsidR="008B41BC">
        <w:rPr>
          <w:rFonts w:ascii="Times New Roman" w:hAnsi="Times New Roman" w:cs="Times New Roman"/>
          <w:sz w:val="28"/>
          <w:szCs w:val="28"/>
          <w:lang w:val="uk-UA"/>
        </w:rPr>
        <w:t>орти педагогів і психологів: Т. </w:t>
      </w:r>
      <w:r w:rsidRPr="0068452F">
        <w:rPr>
          <w:rFonts w:ascii="Times New Roman" w:hAnsi="Times New Roman" w:cs="Times New Roman"/>
          <w:sz w:val="28"/>
          <w:szCs w:val="28"/>
          <w:lang w:val="uk-UA"/>
        </w:rPr>
        <w:t>Андрющенко, Є. </w:t>
      </w:r>
      <w:proofErr w:type="spellStart"/>
      <w:r w:rsidRPr="0068452F">
        <w:rPr>
          <w:rFonts w:ascii="Times New Roman" w:hAnsi="Times New Roman" w:cs="Times New Roman"/>
          <w:sz w:val="28"/>
          <w:szCs w:val="28"/>
          <w:lang w:val="uk-UA"/>
        </w:rPr>
        <w:t>Вавілової</w:t>
      </w:r>
      <w:proofErr w:type="spellEnd"/>
      <w:r w:rsidRPr="0068452F">
        <w:rPr>
          <w:rFonts w:ascii="Times New Roman" w:hAnsi="Times New Roman" w:cs="Times New Roman"/>
          <w:sz w:val="28"/>
          <w:szCs w:val="28"/>
          <w:lang w:val="uk-UA"/>
        </w:rPr>
        <w:t>, С. </w:t>
      </w:r>
      <w:proofErr w:type="spellStart"/>
      <w:r w:rsidRPr="0068452F">
        <w:rPr>
          <w:rFonts w:ascii="Times New Roman" w:hAnsi="Times New Roman" w:cs="Times New Roman"/>
          <w:sz w:val="28"/>
          <w:szCs w:val="28"/>
          <w:lang w:val="uk-UA"/>
        </w:rPr>
        <w:t>Волкової</w:t>
      </w:r>
      <w:proofErr w:type="spellEnd"/>
      <w:r w:rsidRPr="0068452F">
        <w:rPr>
          <w:rFonts w:ascii="Times New Roman" w:hAnsi="Times New Roman" w:cs="Times New Roman"/>
          <w:sz w:val="28"/>
          <w:szCs w:val="28"/>
          <w:lang w:val="uk-UA"/>
        </w:rPr>
        <w:t>, М. </w:t>
      </w:r>
      <w:proofErr w:type="spellStart"/>
      <w:r w:rsidRPr="0068452F">
        <w:rPr>
          <w:rFonts w:ascii="Times New Roman" w:hAnsi="Times New Roman" w:cs="Times New Roman"/>
          <w:sz w:val="28"/>
          <w:szCs w:val="28"/>
          <w:lang w:val="uk-UA"/>
        </w:rPr>
        <w:t>Рунової</w:t>
      </w:r>
      <w:proofErr w:type="spellEnd"/>
      <w:r w:rsidRPr="0068452F">
        <w:rPr>
          <w:rFonts w:ascii="Times New Roman" w:hAnsi="Times New Roman" w:cs="Times New Roman"/>
          <w:sz w:val="28"/>
          <w:szCs w:val="28"/>
          <w:lang w:val="uk-UA"/>
        </w:rPr>
        <w:t>, В. </w:t>
      </w:r>
      <w:proofErr w:type="spellStart"/>
      <w:r w:rsidRPr="0068452F">
        <w:rPr>
          <w:rFonts w:ascii="Times New Roman" w:hAnsi="Times New Roman" w:cs="Times New Roman"/>
          <w:sz w:val="28"/>
          <w:szCs w:val="28"/>
          <w:lang w:val="uk-UA"/>
        </w:rPr>
        <w:t>Спіріної</w:t>
      </w:r>
      <w:proofErr w:type="spellEnd"/>
      <w:r w:rsidRPr="0068452F">
        <w:rPr>
          <w:rFonts w:ascii="Times New Roman" w:hAnsi="Times New Roman" w:cs="Times New Roman"/>
          <w:sz w:val="28"/>
          <w:szCs w:val="28"/>
          <w:lang w:val="uk-UA"/>
        </w:rPr>
        <w:t>, Т. </w:t>
      </w:r>
      <w:proofErr w:type="spellStart"/>
      <w:r w:rsidRPr="0068452F">
        <w:rPr>
          <w:rFonts w:ascii="Times New Roman" w:hAnsi="Times New Roman" w:cs="Times New Roman"/>
          <w:sz w:val="28"/>
          <w:szCs w:val="28"/>
          <w:lang w:val="uk-UA"/>
        </w:rPr>
        <w:t>Таллер</w:t>
      </w:r>
      <w:proofErr w:type="spellEnd"/>
      <w:r w:rsidRPr="0068452F">
        <w:rPr>
          <w:rFonts w:ascii="Times New Roman" w:hAnsi="Times New Roman" w:cs="Times New Roman"/>
          <w:sz w:val="28"/>
          <w:szCs w:val="28"/>
          <w:lang w:val="uk-UA"/>
        </w:rPr>
        <w:t>, В. </w:t>
      </w:r>
      <w:proofErr w:type="spellStart"/>
      <w:r w:rsidRPr="0068452F">
        <w:rPr>
          <w:rFonts w:ascii="Times New Roman" w:hAnsi="Times New Roman" w:cs="Times New Roman"/>
          <w:sz w:val="28"/>
          <w:szCs w:val="28"/>
          <w:lang w:val="uk-UA"/>
        </w:rPr>
        <w:t>Теленчі</w:t>
      </w:r>
      <w:proofErr w:type="spellEnd"/>
      <w:r w:rsidRPr="0068452F">
        <w:rPr>
          <w:rFonts w:ascii="Times New Roman" w:hAnsi="Times New Roman" w:cs="Times New Roman"/>
          <w:sz w:val="28"/>
          <w:szCs w:val="28"/>
          <w:lang w:val="uk-UA"/>
        </w:rPr>
        <w:t xml:space="preserve">, В. Фролова, Г. Юрко та інших. </w:t>
      </w:r>
    </w:p>
    <w:p w14:paraId="05111F01" w14:textId="77777777" w:rsidR="00DF26D2" w:rsidRPr="0068452F" w:rsidRDefault="00DF26D2" w:rsidP="00367DDF">
      <w:pPr>
        <w:pStyle w:val="a3"/>
        <w:widowControl w:val="0"/>
        <w:shd w:val="clear" w:color="auto" w:fill="FFFFFF"/>
        <w:spacing w:before="0" w:beforeAutospacing="0" w:after="0" w:afterAutospacing="0" w:line="360" w:lineRule="auto"/>
        <w:ind w:firstLine="709"/>
        <w:jc w:val="both"/>
        <w:textAlignment w:val="baseline"/>
        <w:rPr>
          <w:b/>
          <w:bCs/>
          <w:color w:val="000000"/>
          <w:sz w:val="28"/>
          <w:szCs w:val="28"/>
          <w:lang w:val="uk-UA"/>
        </w:rPr>
      </w:pPr>
      <w:r w:rsidRPr="0068452F">
        <w:rPr>
          <w:color w:val="000000"/>
          <w:sz w:val="28"/>
          <w:szCs w:val="28"/>
          <w:lang w:val="uk-UA"/>
        </w:rPr>
        <w:lastRenderedPageBreak/>
        <w:t xml:space="preserve">Необхідність пошуку шляхів підвищення рівня рухової активності дітей дошкільного віку зумовило вибір теми нашої роботи </w:t>
      </w:r>
      <w:r w:rsidRPr="0068452F">
        <w:rPr>
          <w:sz w:val="28"/>
          <w:szCs w:val="28"/>
          <w:lang w:val="uk-UA"/>
        </w:rPr>
        <w:t>–</w:t>
      </w:r>
      <w:r w:rsidRPr="0068452F">
        <w:rPr>
          <w:color w:val="000000"/>
          <w:sz w:val="28"/>
          <w:szCs w:val="28"/>
          <w:lang w:val="uk-UA"/>
        </w:rPr>
        <w:t xml:space="preserve"> </w:t>
      </w:r>
      <w:r w:rsidRPr="0068452F">
        <w:rPr>
          <w:bCs/>
          <w:color w:val="000000"/>
          <w:sz w:val="28"/>
          <w:szCs w:val="28"/>
          <w:lang w:val="uk-UA"/>
        </w:rPr>
        <w:t>«Збагачення рухової активності дітей старшого дошкільного віку засобами гімнастики».</w:t>
      </w:r>
    </w:p>
    <w:p w14:paraId="7CDF1498" w14:textId="77777777" w:rsidR="00DF26D2" w:rsidRPr="0068452F" w:rsidRDefault="00DF26D2" w:rsidP="00367DDF">
      <w:pPr>
        <w:widowControl w:val="0"/>
        <w:spacing w:line="360" w:lineRule="auto"/>
        <w:ind w:firstLine="709"/>
        <w:jc w:val="both"/>
        <w:rPr>
          <w:rFonts w:ascii="Times New Roman" w:hAnsi="Times New Roman" w:cs="Times New Roman"/>
          <w:sz w:val="28"/>
          <w:szCs w:val="28"/>
          <w:lang w:val="uk-UA"/>
        </w:rPr>
      </w:pPr>
      <w:r w:rsidRPr="0068452F">
        <w:rPr>
          <w:rFonts w:ascii="Times New Roman" w:hAnsi="Times New Roman" w:cs="Times New Roman"/>
          <w:bCs/>
          <w:sz w:val="28"/>
          <w:szCs w:val="28"/>
          <w:lang w:val="uk-UA"/>
        </w:rPr>
        <w:t>Мета дослідження</w:t>
      </w:r>
      <w:r w:rsidRPr="0068452F">
        <w:rPr>
          <w:rFonts w:ascii="Times New Roman" w:hAnsi="Times New Roman" w:cs="Times New Roman"/>
          <w:sz w:val="28"/>
          <w:szCs w:val="28"/>
          <w:lang w:val="uk-UA"/>
        </w:rPr>
        <w:t xml:space="preserve"> </w:t>
      </w:r>
      <w:r w:rsidRPr="0068452F">
        <w:rPr>
          <w:rFonts w:ascii="Times New Roman" w:hAnsi="Times New Roman" w:cs="Times New Roman"/>
          <w:sz w:val="28"/>
          <w:szCs w:val="28"/>
          <w:shd w:val="clear" w:color="auto" w:fill="FFFFFF"/>
          <w:lang w:val="uk-UA"/>
        </w:rPr>
        <w:t>полягає в теоретичному обґрунтуванні та експериментальній перевірці</w:t>
      </w:r>
      <w:r w:rsidRPr="0068452F">
        <w:rPr>
          <w:rFonts w:ascii="Times New Roman" w:hAnsi="Times New Roman" w:cs="Times New Roman"/>
          <w:sz w:val="28"/>
          <w:szCs w:val="28"/>
          <w:lang w:val="uk-UA"/>
        </w:rPr>
        <w:t xml:space="preserve"> ефективності використання гімнастики як засобу формування рухової активності старших дошкільників.</w:t>
      </w:r>
    </w:p>
    <w:p w14:paraId="15260402" w14:textId="77777777" w:rsidR="00DF26D2" w:rsidRPr="0068452F" w:rsidRDefault="00DF26D2" w:rsidP="00367DDF">
      <w:pPr>
        <w:widowControl w:val="0"/>
        <w:spacing w:line="360" w:lineRule="auto"/>
        <w:ind w:firstLine="709"/>
        <w:jc w:val="both"/>
        <w:rPr>
          <w:rFonts w:ascii="Times New Roman" w:hAnsi="Times New Roman" w:cs="Times New Roman"/>
          <w:sz w:val="28"/>
          <w:szCs w:val="28"/>
          <w:lang w:val="uk-UA"/>
        </w:rPr>
      </w:pPr>
      <w:r w:rsidRPr="0068452F">
        <w:rPr>
          <w:rFonts w:ascii="Times New Roman" w:hAnsi="Times New Roman" w:cs="Times New Roman"/>
          <w:sz w:val="28"/>
          <w:szCs w:val="28"/>
          <w:lang w:val="uk-UA"/>
        </w:rPr>
        <w:t xml:space="preserve">Дана мета реалізується шляхом постановки наступних завдань: </w:t>
      </w:r>
    </w:p>
    <w:p w14:paraId="6E746CB5" w14:textId="77777777" w:rsidR="00DF26D2" w:rsidRPr="0068452F" w:rsidRDefault="00DF26D2" w:rsidP="00367DDF">
      <w:pPr>
        <w:widowControl w:val="0"/>
        <w:spacing w:line="360" w:lineRule="auto"/>
        <w:ind w:firstLine="709"/>
        <w:jc w:val="both"/>
        <w:rPr>
          <w:rFonts w:ascii="Times New Roman" w:hAnsi="Times New Roman" w:cs="Times New Roman"/>
          <w:sz w:val="28"/>
          <w:szCs w:val="28"/>
          <w:lang w:val="uk-UA"/>
        </w:rPr>
      </w:pPr>
      <w:r w:rsidRPr="0068452F">
        <w:rPr>
          <w:rFonts w:ascii="Times New Roman" w:hAnsi="Times New Roman" w:cs="Times New Roman"/>
          <w:sz w:val="28"/>
          <w:szCs w:val="28"/>
          <w:lang w:val="uk-UA"/>
        </w:rPr>
        <w:t xml:space="preserve">1. Розкрити сутність понять «рухова активність» та «гімнастика» та визначити їх значення для дітей старшого дошкільного віку. </w:t>
      </w:r>
    </w:p>
    <w:p w14:paraId="037B4D80" w14:textId="77777777" w:rsidR="00DF26D2" w:rsidRPr="0068452F" w:rsidRDefault="00DF26D2" w:rsidP="00367DDF">
      <w:pPr>
        <w:widowControl w:val="0"/>
        <w:spacing w:line="360" w:lineRule="auto"/>
        <w:ind w:firstLine="709"/>
        <w:jc w:val="both"/>
        <w:rPr>
          <w:rFonts w:ascii="Times New Roman" w:hAnsi="Times New Roman" w:cs="Times New Roman"/>
          <w:sz w:val="28"/>
          <w:szCs w:val="28"/>
          <w:lang w:val="uk-UA"/>
        </w:rPr>
      </w:pPr>
      <w:r w:rsidRPr="0068452F">
        <w:rPr>
          <w:rFonts w:ascii="Times New Roman" w:hAnsi="Times New Roman" w:cs="Times New Roman"/>
          <w:sz w:val="28"/>
          <w:szCs w:val="28"/>
          <w:lang w:val="uk-UA"/>
        </w:rPr>
        <w:t>2. Проаналізувати вплив гімнастики на формування рухової активності старших дошкільників.</w:t>
      </w:r>
    </w:p>
    <w:p w14:paraId="2C58D0C9" w14:textId="77777777" w:rsidR="00DF26D2" w:rsidRPr="0068452F" w:rsidRDefault="00DF26D2" w:rsidP="00367DDF">
      <w:pPr>
        <w:widowControl w:val="0"/>
        <w:spacing w:line="360" w:lineRule="auto"/>
        <w:ind w:firstLine="709"/>
        <w:jc w:val="both"/>
        <w:rPr>
          <w:rFonts w:ascii="Times New Roman" w:hAnsi="Times New Roman" w:cs="Times New Roman"/>
          <w:sz w:val="28"/>
          <w:szCs w:val="28"/>
          <w:lang w:val="uk-UA"/>
        </w:rPr>
      </w:pPr>
      <w:r w:rsidRPr="0068452F">
        <w:rPr>
          <w:rFonts w:ascii="Times New Roman" w:hAnsi="Times New Roman" w:cs="Times New Roman"/>
          <w:sz w:val="28"/>
          <w:szCs w:val="28"/>
          <w:lang w:val="uk-UA"/>
        </w:rPr>
        <w:t xml:space="preserve">3. Визначити критерії, показники та рівні рухової активності дітей старшого дошкільного віку. </w:t>
      </w:r>
    </w:p>
    <w:p w14:paraId="664E8C14" w14:textId="355A08E8" w:rsidR="00DF26D2" w:rsidRPr="0068452F" w:rsidRDefault="00DF26D2" w:rsidP="00367DDF">
      <w:pPr>
        <w:widowControl w:val="0"/>
        <w:spacing w:line="360" w:lineRule="auto"/>
        <w:ind w:firstLine="709"/>
        <w:jc w:val="both"/>
        <w:rPr>
          <w:rFonts w:ascii="Times New Roman" w:hAnsi="Times New Roman" w:cs="Times New Roman"/>
          <w:sz w:val="28"/>
          <w:szCs w:val="28"/>
          <w:lang w:val="uk-UA"/>
        </w:rPr>
      </w:pPr>
      <w:r w:rsidRPr="0068452F">
        <w:rPr>
          <w:rFonts w:ascii="Times New Roman" w:hAnsi="Times New Roman" w:cs="Times New Roman"/>
          <w:sz w:val="28"/>
          <w:szCs w:val="28"/>
          <w:lang w:val="uk-UA"/>
        </w:rPr>
        <w:t>4. Перевірити ефективність впливу гімнастики на підвищення рівнів рухової активності дітей старшого дошкільного віку</w:t>
      </w:r>
      <w:r w:rsidR="004238D2" w:rsidRPr="0068452F">
        <w:rPr>
          <w:rFonts w:ascii="Times New Roman" w:hAnsi="Times New Roman" w:cs="Times New Roman"/>
          <w:sz w:val="28"/>
          <w:szCs w:val="28"/>
          <w:lang w:val="uk-UA"/>
        </w:rPr>
        <w:t>.</w:t>
      </w:r>
    </w:p>
    <w:p w14:paraId="1D168685" w14:textId="57B624B6" w:rsidR="00EB52BA" w:rsidRPr="00B95219" w:rsidRDefault="00DF26D2" w:rsidP="00367DDF">
      <w:pPr>
        <w:widowControl w:val="0"/>
        <w:spacing w:line="360" w:lineRule="auto"/>
        <w:ind w:firstLine="709"/>
        <w:jc w:val="both"/>
        <w:rPr>
          <w:rFonts w:ascii="Times New Roman" w:hAnsi="Times New Roman" w:cs="Times New Roman"/>
          <w:sz w:val="28"/>
          <w:szCs w:val="28"/>
          <w:lang w:val="uk-UA"/>
        </w:rPr>
      </w:pPr>
      <w:r w:rsidRPr="0068452F">
        <w:rPr>
          <w:rFonts w:ascii="Times New Roman" w:hAnsi="Times New Roman" w:cs="Times New Roman"/>
          <w:bCs/>
          <w:sz w:val="28"/>
          <w:szCs w:val="28"/>
          <w:lang w:val="uk-UA"/>
        </w:rPr>
        <w:t>Об</w:t>
      </w:r>
      <w:r w:rsidR="00380D61">
        <w:rPr>
          <w:rFonts w:ascii="Times New Roman" w:hAnsi="Times New Roman" w:cs="Times New Roman"/>
          <w:bCs/>
          <w:sz w:val="28"/>
          <w:szCs w:val="28"/>
          <w:lang w:val="uk-UA"/>
        </w:rPr>
        <w:t>’</w:t>
      </w:r>
      <w:r w:rsidRPr="0068452F">
        <w:rPr>
          <w:rFonts w:ascii="Times New Roman" w:hAnsi="Times New Roman" w:cs="Times New Roman"/>
          <w:bCs/>
          <w:sz w:val="28"/>
          <w:szCs w:val="28"/>
          <w:lang w:val="uk-UA"/>
        </w:rPr>
        <w:t>єкт дослідження</w:t>
      </w:r>
      <w:r w:rsidRPr="0068452F">
        <w:rPr>
          <w:rFonts w:ascii="Times New Roman" w:hAnsi="Times New Roman" w:cs="Times New Roman"/>
          <w:sz w:val="28"/>
          <w:szCs w:val="28"/>
          <w:lang w:val="uk-UA"/>
        </w:rPr>
        <w:t xml:space="preserve"> – </w:t>
      </w:r>
      <w:r w:rsidR="00EB52BA" w:rsidRPr="007A0A01">
        <w:rPr>
          <w:rFonts w:ascii="Times New Roman" w:hAnsi="Times New Roman" w:cs="Times New Roman"/>
          <w:sz w:val="28"/>
          <w:szCs w:val="28"/>
          <w:lang w:val="uk-UA"/>
        </w:rPr>
        <w:t>процес р</w:t>
      </w:r>
      <w:r w:rsidR="00EB52BA" w:rsidRPr="00B95219">
        <w:rPr>
          <w:rFonts w:ascii="Times New Roman" w:hAnsi="Times New Roman" w:cs="Times New Roman"/>
          <w:sz w:val="28"/>
          <w:szCs w:val="28"/>
          <w:lang w:val="uk-UA"/>
        </w:rPr>
        <w:t>ухової активності дітей старшого дошкільного віку.</w:t>
      </w:r>
    </w:p>
    <w:p w14:paraId="128036E9" w14:textId="04336467" w:rsidR="00DF26D2" w:rsidRPr="0068452F" w:rsidRDefault="00DF26D2" w:rsidP="00367DDF">
      <w:pPr>
        <w:widowControl w:val="0"/>
        <w:spacing w:line="360" w:lineRule="auto"/>
        <w:ind w:firstLine="709"/>
        <w:jc w:val="both"/>
        <w:rPr>
          <w:rFonts w:ascii="Times New Roman" w:hAnsi="Times New Roman" w:cs="Times New Roman"/>
          <w:sz w:val="28"/>
          <w:szCs w:val="28"/>
          <w:lang w:val="uk-UA"/>
        </w:rPr>
      </w:pPr>
      <w:r w:rsidRPr="0068452F">
        <w:rPr>
          <w:rFonts w:ascii="Times New Roman" w:hAnsi="Times New Roman" w:cs="Times New Roman"/>
          <w:bCs/>
          <w:sz w:val="28"/>
          <w:szCs w:val="28"/>
          <w:lang w:val="uk-UA"/>
        </w:rPr>
        <w:t xml:space="preserve">Предмет дослідження – </w:t>
      </w:r>
      <w:r w:rsidRPr="0068452F">
        <w:rPr>
          <w:rFonts w:ascii="Times New Roman" w:hAnsi="Times New Roman" w:cs="Times New Roman"/>
          <w:sz w:val="28"/>
          <w:szCs w:val="28"/>
          <w:lang w:val="uk-UA"/>
        </w:rPr>
        <w:t>вплив гімнастики на формування рухової активності дітей старшого дошкільного віку.</w:t>
      </w:r>
    </w:p>
    <w:p w14:paraId="5BC7409D" w14:textId="063726F7" w:rsidR="00DF26D2" w:rsidRPr="0068452F" w:rsidRDefault="00DF26D2" w:rsidP="00367DDF">
      <w:pPr>
        <w:widowControl w:val="0"/>
        <w:spacing w:line="360" w:lineRule="auto"/>
        <w:ind w:firstLine="709"/>
        <w:jc w:val="both"/>
        <w:rPr>
          <w:rFonts w:ascii="Times New Roman" w:hAnsi="Times New Roman" w:cs="Times New Roman"/>
          <w:sz w:val="28"/>
          <w:szCs w:val="28"/>
          <w:lang w:val="uk-UA"/>
        </w:rPr>
      </w:pPr>
      <w:r w:rsidRPr="0068452F">
        <w:rPr>
          <w:rFonts w:ascii="Times New Roman" w:hAnsi="Times New Roman" w:cs="Times New Roman"/>
          <w:sz w:val="28"/>
          <w:szCs w:val="28"/>
          <w:lang w:val="uk-UA"/>
        </w:rPr>
        <w:t>Для розв</w:t>
      </w:r>
      <w:r w:rsidR="00380D61">
        <w:rPr>
          <w:rFonts w:ascii="Times New Roman" w:hAnsi="Times New Roman" w:cs="Times New Roman"/>
          <w:sz w:val="28"/>
          <w:szCs w:val="28"/>
          <w:lang w:val="uk-UA"/>
        </w:rPr>
        <w:t>’</w:t>
      </w:r>
      <w:r w:rsidRPr="0068452F">
        <w:rPr>
          <w:rFonts w:ascii="Times New Roman" w:hAnsi="Times New Roman" w:cs="Times New Roman"/>
          <w:sz w:val="28"/>
          <w:szCs w:val="28"/>
          <w:lang w:val="uk-UA"/>
        </w:rPr>
        <w:t>язання поставлених завдань використовувався комплекс взаємопов</w:t>
      </w:r>
      <w:r w:rsidR="00380D61">
        <w:rPr>
          <w:rFonts w:ascii="Times New Roman" w:hAnsi="Times New Roman" w:cs="Times New Roman"/>
          <w:sz w:val="28"/>
          <w:szCs w:val="28"/>
          <w:lang w:val="uk-UA"/>
        </w:rPr>
        <w:t>’</w:t>
      </w:r>
      <w:r w:rsidRPr="0068452F">
        <w:rPr>
          <w:rFonts w:ascii="Times New Roman" w:hAnsi="Times New Roman" w:cs="Times New Roman"/>
          <w:sz w:val="28"/>
          <w:szCs w:val="28"/>
          <w:lang w:val="uk-UA"/>
        </w:rPr>
        <w:t xml:space="preserve">язаних </w:t>
      </w:r>
      <w:r w:rsidRPr="0068452F">
        <w:rPr>
          <w:rFonts w:ascii="Times New Roman" w:hAnsi="Times New Roman" w:cs="Times New Roman"/>
          <w:bCs/>
          <w:sz w:val="28"/>
          <w:szCs w:val="28"/>
          <w:lang w:val="uk-UA"/>
        </w:rPr>
        <w:t>методів дослідження</w:t>
      </w:r>
      <w:r w:rsidRPr="0068452F">
        <w:rPr>
          <w:rFonts w:ascii="Times New Roman" w:hAnsi="Times New Roman" w:cs="Times New Roman"/>
          <w:sz w:val="28"/>
          <w:szCs w:val="28"/>
          <w:lang w:val="uk-UA"/>
        </w:rPr>
        <w:t xml:space="preserve">, зокрема: </w:t>
      </w:r>
    </w:p>
    <w:p w14:paraId="0606BB2E" w14:textId="649D2E1D" w:rsidR="00DF26D2" w:rsidRPr="00C56E35" w:rsidRDefault="00DF26D2" w:rsidP="00367DDF">
      <w:pPr>
        <w:pStyle w:val="a5"/>
        <w:widowControl w:val="0"/>
        <w:numPr>
          <w:ilvl w:val="0"/>
          <w:numId w:val="14"/>
        </w:numPr>
        <w:tabs>
          <w:tab w:val="left" w:pos="1134"/>
        </w:tabs>
        <w:spacing w:line="360" w:lineRule="auto"/>
        <w:ind w:left="0" w:firstLine="709"/>
        <w:jc w:val="both"/>
        <w:rPr>
          <w:rFonts w:ascii="Times New Roman" w:hAnsi="Times New Roman" w:cs="Times New Roman"/>
          <w:sz w:val="28"/>
          <w:szCs w:val="28"/>
          <w:lang w:val="uk-UA"/>
        </w:rPr>
      </w:pPr>
      <w:r w:rsidRPr="00C56E35">
        <w:rPr>
          <w:rFonts w:ascii="Times New Roman" w:hAnsi="Times New Roman" w:cs="Times New Roman"/>
          <w:iCs/>
          <w:sz w:val="28"/>
          <w:szCs w:val="28"/>
          <w:lang w:val="uk-UA"/>
        </w:rPr>
        <w:t>теоретичні:</w:t>
      </w:r>
      <w:r w:rsidRPr="00C56E35">
        <w:rPr>
          <w:rFonts w:ascii="Times New Roman" w:hAnsi="Times New Roman" w:cs="Times New Roman"/>
          <w:i/>
          <w:iCs/>
          <w:sz w:val="28"/>
          <w:szCs w:val="28"/>
          <w:lang w:val="uk-UA"/>
        </w:rPr>
        <w:t xml:space="preserve"> </w:t>
      </w:r>
      <w:r w:rsidRPr="00C56E35">
        <w:rPr>
          <w:rFonts w:ascii="Times New Roman" w:hAnsi="Times New Roman" w:cs="Times New Roman"/>
          <w:sz w:val="28"/>
          <w:szCs w:val="28"/>
          <w:lang w:val="uk-UA"/>
        </w:rPr>
        <w:t>аналіз психолого-педагогічної і спеціальної літератури, порівняльний аналіз, систематизація та узагальнення теоретичного матеріалу з теми дослідження;</w:t>
      </w:r>
    </w:p>
    <w:p w14:paraId="4B4775A7" w14:textId="016218A4" w:rsidR="00DF26D2" w:rsidRPr="00C56E35" w:rsidRDefault="00DF26D2" w:rsidP="00367DDF">
      <w:pPr>
        <w:pStyle w:val="a5"/>
        <w:widowControl w:val="0"/>
        <w:numPr>
          <w:ilvl w:val="0"/>
          <w:numId w:val="14"/>
        </w:numPr>
        <w:tabs>
          <w:tab w:val="left" w:pos="1134"/>
        </w:tabs>
        <w:spacing w:line="360" w:lineRule="auto"/>
        <w:ind w:left="0" w:firstLine="709"/>
        <w:jc w:val="both"/>
        <w:rPr>
          <w:rFonts w:ascii="Times New Roman" w:hAnsi="Times New Roman" w:cs="Times New Roman"/>
          <w:sz w:val="28"/>
          <w:szCs w:val="28"/>
          <w:lang w:val="uk-UA"/>
        </w:rPr>
      </w:pPr>
      <w:r w:rsidRPr="00C56E35">
        <w:rPr>
          <w:rFonts w:ascii="Times New Roman" w:hAnsi="Times New Roman" w:cs="Times New Roman"/>
          <w:iCs/>
          <w:sz w:val="28"/>
          <w:szCs w:val="28"/>
          <w:lang w:val="uk-UA"/>
        </w:rPr>
        <w:t>емпіричні:</w:t>
      </w:r>
      <w:r w:rsidRPr="00C56E35">
        <w:rPr>
          <w:rFonts w:ascii="Times New Roman" w:hAnsi="Times New Roman" w:cs="Times New Roman"/>
          <w:i/>
          <w:iCs/>
          <w:sz w:val="28"/>
          <w:szCs w:val="28"/>
          <w:lang w:val="uk-UA"/>
        </w:rPr>
        <w:t xml:space="preserve"> </w:t>
      </w:r>
      <w:r w:rsidRPr="00C56E35">
        <w:rPr>
          <w:rFonts w:ascii="Times New Roman" w:hAnsi="Times New Roman" w:cs="Times New Roman"/>
          <w:sz w:val="28"/>
          <w:szCs w:val="28"/>
          <w:lang w:val="uk-UA"/>
        </w:rPr>
        <w:t xml:space="preserve">педагогічне спостереження, тестування, анкетування (для визначення рухової активності й фізичного стану дітей); педагогічний експеримент (констатуючий, формуючий, контрольний) – для розробки та виявлення ефективності впливу гімнастики на формування рухової активності дітей старшого дошкільного віку; </w:t>
      </w:r>
    </w:p>
    <w:p w14:paraId="0F796C60" w14:textId="24F44C7F" w:rsidR="00DF26D2" w:rsidRPr="00C56E35" w:rsidRDefault="00DF26D2" w:rsidP="00367DDF">
      <w:pPr>
        <w:pStyle w:val="a5"/>
        <w:widowControl w:val="0"/>
        <w:numPr>
          <w:ilvl w:val="0"/>
          <w:numId w:val="14"/>
        </w:numPr>
        <w:tabs>
          <w:tab w:val="left" w:pos="1134"/>
        </w:tabs>
        <w:spacing w:line="360" w:lineRule="auto"/>
        <w:ind w:left="0" w:firstLine="709"/>
        <w:jc w:val="both"/>
        <w:rPr>
          <w:rFonts w:ascii="Times New Roman" w:hAnsi="Times New Roman" w:cs="Times New Roman"/>
          <w:sz w:val="28"/>
          <w:szCs w:val="28"/>
          <w:lang w:val="uk-UA"/>
        </w:rPr>
      </w:pPr>
      <w:r w:rsidRPr="00C56E35">
        <w:rPr>
          <w:rFonts w:ascii="Times New Roman" w:hAnsi="Times New Roman" w:cs="Times New Roman"/>
          <w:iCs/>
          <w:sz w:val="28"/>
          <w:szCs w:val="28"/>
          <w:lang w:val="uk-UA"/>
        </w:rPr>
        <w:t>статистичні:</w:t>
      </w:r>
      <w:r w:rsidRPr="00C56E35">
        <w:rPr>
          <w:rFonts w:ascii="Times New Roman" w:hAnsi="Times New Roman" w:cs="Times New Roman"/>
          <w:i/>
          <w:iCs/>
          <w:sz w:val="28"/>
          <w:szCs w:val="28"/>
          <w:lang w:val="uk-UA"/>
        </w:rPr>
        <w:t xml:space="preserve"> </w:t>
      </w:r>
      <w:r w:rsidRPr="00C56E35">
        <w:rPr>
          <w:rFonts w:ascii="Times New Roman" w:hAnsi="Times New Roman" w:cs="Times New Roman"/>
          <w:sz w:val="28"/>
          <w:szCs w:val="28"/>
          <w:lang w:val="uk-UA"/>
        </w:rPr>
        <w:t>обробка</w:t>
      </w:r>
      <w:r w:rsidRPr="00C56E35">
        <w:rPr>
          <w:rFonts w:ascii="Times New Roman" w:hAnsi="Times New Roman" w:cs="Times New Roman"/>
          <w:i/>
          <w:iCs/>
          <w:sz w:val="28"/>
          <w:szCs w:val="28"/>
          <w:lang w:val="uk-UA"/>
        </w:rPr>
        <w:t xml:space="preserve"> </w:t>
      </w:r>
      <w:r w:rsidRPr="00C56E35">
        <w:rPr>
          <w:rFonts w:ascii="Times New Roman" w:hAnsi="Times New Roman" w:cs="Times New Roman"/>
          <w:sz w:val="28"/>
          <w:szCs w:val="28"/>
          <w:lang w:val="uk-UA"/>
        </w:rPr>
        <w:t>емпіричних даних.</w:t>
      </w:r>
    </w:p>
    <w:p w14:paraId="403F5725" w14:textId="77777777" w:rsidR="00DF26D2" w:rsidRPr="0068452F" w:rsidRDefault="00DF26D2" w:rsidP="00367DDF">
      <w:pPr>
        <w:widowControl w:val="0"/>
        <w:spacing w:line="360" w:lineRule="auto"/>
        <w:ind w:firstLine="709"/>
        <w:jc w:val="both"/>
        <w:rPr>
          <w:rFonts w:ascii="Times New Roman" w:hAnsi="Times New Roman" w:cs="Times New Roman"/>
          <w:sz w:val="28"/>
          <w:szCs w:val="28"/>
          <w:lang w:val="uk-UA"/>
        </w:rPr>
      </w:pPr>
      <w:r w:rsidRPr="0068452F">
        <w:rPr>
          <w:rFonts w:ascii="Times New Roman" w:hAnsi="Times New Roman" w:cs="Times New Roman"/>
          <w:sz w:val="28"/>
          <w:szCs w:val="28"/>
          <w:lang w:val="uk-UA"/>
        </w:rPr>
        <w:lastRenderedPageBreak/>
        <w:t xml:space="preserve">Теоретичне значення одержаних результатів дослідження полягає у науковому </w:t>
      </w:r>
      <w:r w:rsidRPr="0068452F">
        <w:rPr>
          <w:rFonts w:ascii="Times New Roman" w:hAnsi="Times New Roman" w:cs="Times New Roman"/>
          <w:sz w:val="28"/>
          <w:szCs w:val="28"/>
          <w:shd w:val="clear" w:color="auto" w:fill="FFFFFF"/>
          <w:lang w:val="uk-UA"/>
        </w:rPr>
        <w:t xml:space="preserve">обґрунтуванні </w:t>
      </w:r>
      <w:r w:rsidRPr="0068452F">
        <w:rPr>
          <w:rFonts w:ascii="Times New Roman" w:hAnsi="Times New Roman" w:cs="Times New Roman"/>
          <w:sz w:val="28"/>
          <w:szCs w:val="28"/>
          <w:lang w:val="uk-UA"/>
        </w:rPr>
        <w:t>ефективності використання гімнастики як засобу формування рухової активності старших дошкільників.</w:t>
      </w:r>
    </w:p>
    <w:p w14:paraId="58FF1017" w14:textId="77777777" w:rsidR="00DF26D2" w:rsidRPr="0068452F" w:rsidRDefault="00DF26D2" w:rsidP="00367DDF">
      <w:pPr>
        <w:pStyle w:val="a4"/>
        <w:widowControl w:val="0"/>
        <w:spacing w:line="360" w:lineRule="auto"/>
        <w:ind w:firstLine="709"/>
      </w:pPr>
      <w:r w:rsidRPr="0068452F">
        <w:t>Практичне значення результатів дослідження полягає в експериментальній перевірці ефективності впливу гімнастики на формування рухової активності дітей старшого дошкільного віку.</w:t>
      </w:r>
    </w:p>
    <w:p w14:paraId="7B023455" w14:textId="77777777" w:rsidR="00DF26D2" w:rsidRPr="0068452F" w:rsidRDefault="00DF26D2" w:rsidP="00367DDF">
      <w:pPr>
        <w:pStyle w:val="a4"/>
        <w:widowControl w:val="0"/>
        <w:spacing w:line="360" w:lineRule="auto"/>
        <w:ind w:firstLine="709"/>
      </w:pPr>
    </w:p>
    <w:p w14:paraId="1E9E97CB" w14:textId="77777777" w:rsidR="00DF26D2" w:rsidRPr="0068452F" w:rsidRDefault="00DF26D2" w:rsidP="00367DDF">
      <w:pPr>
        <w:pStyle w:val="a4"/>
        <w:widowControl w:val="0"/>
        <w:spacing w:line="360" w:lineRule="auto"/>
        <w:ind w:firstLine="709"/>
      </w:pPr>
    </w:p>
    <w:p w14:paraId="45320469" w14:textId="77777777" w:rsidR="00DF26D2" w:rsidRPr="0068452F" w:rsidRDefault="00DF26D2" w:rsidP="00367DDF">
      <w:pPr>
        <w:pStyle w:val="a4"/>
        <w:widowControl w:val="0"/>
        <w:spacing w:line="360" w:lineRule="auto"/>
        <w:ind w:firstLine="709"/>
      </w:pPr>
    </w:p>
    <w:p w14:paraId="2AE01CCB" w14:textId="77777777" w:rsidR="00DF26D2" w:rsidRPr="0068452F" w:rsidRDefault="00DF26D2" w:rsidP="00367DDF">
      <w:pPr>
        <w:pStyle w:val="a4"/>
        <w:widowControl w:val="0"/>
        <w:spacing w:line="360" w:lineRule="auto"/>
        <w:ind w:firstLine="709"/>
        <w:sectPr w:rsidR="00DF26D2" w:rsidRPr="0068452F" w:rsidSect="0049724D">
          <w:headerReference w:type="default" r:id="rId8"/>
          <w:pgSz w:w="11906" w:h="16838"/>
          <w:pgMar w:top="1134" w:right="567" w:bottom="1134" w:left="1701" w:header="709" w:footer="709" w:gutter="0"/>
          <w:pgNumType w:start="8"/>
          <w:cols w:space="708"/>
          <w:docGrid w:linePitch="360"/>
        </w:sectPr>
      </w:pPr>
    </w:p>
    <w:p w14:paraId="72BD59C1" w14:textId="77777777" w:rsidR="00DF26D2" w:rsidRPr="0068452F" w:rsidRDefault="00DF26D2" w:rsidP="00367DDF">
      <w:pPr>
        <w:widowControl w:val="0"/>
        <w:spacing w:line="360" w:lineRule="auto"/>
        <w:jc w:val="center"/>
        <w:rPr>
          <w:rFonts w:ascii="Times New Roman" w:eastAsia="Times New Roman" w:hAnsi="Times New Roman" w:cs="Times New Roman"/>
          <w:b/>
          <w:bCs/>
          <w:sz w:val="28"/>
          <w:szCs w:val="28"/>
          <w:lang w:val="uk-UA"/>
        </w:rPr>
      </w:pPr>
      <w:r w:rsidRPr="0068452F">
        <w:rPr>
          <w:rFonts w:ascii="Times New Roman" w:eastAsia="Times New Roman" w:hAnsi="Times New Roman" w:cs="Times New Roman"/>
          <w:b/>
          <w:bCs/>
          <w:sz w:val="28"/>
          <w:szCs w:val="28"/>
          <w:lang w:val="uk-UA"/>
        </w:rPr>
        <w:lastRenderedPageBreak/>
        <w:t>РОЗДІЛ 1</w:t>
      </w:r>
    </w:p>
    <w:p w14:paraId="6529424A" w14:textId="77777777" w:rsidR="00DF26D2" w:rsidRPr="0068452F" w:rsidRDefault="00DF26D2" w:rsidP="00367DDF">
      <w:pPr>
        <w:widowControl w:val="0"/>
        <w:spacing w:line="360" w:lineRule="auto"/>
        <w:jc w:val="center"/>
        <w:rPr>
          <w:rFonts w:ascii="Times New Roman" w:eastAsia="Times New Roman" w:hAnsi="Times New Roman" w:cs="Times New Roman"/>
          <w:b/>
          <w:bCs/>
          <w:sz w:val="28"/>
          <w:szCs w:val="28"/>
          <w:lang w:val="uk-UA"/>
        </w:rPr>
      </w:pPr>
      <w:r w:rsidRPr="0068452F">
        <w:rPr>
          <w:rFonts w:ascii="Times New Roman" w:eastAsia="Times New Roman" w:hAnsi="Times New Roman" w:cs="Times New Roman"/>
          <w:b/>
          <w:bCs/>
          <w:sz w:val="28"/>
          <w:szCs w:val="28"/>
          <w:lang w:val="uk-UA"/>
        </w:rPr>
        <w:t>ТЕОРЕТИЧНІ ОСНОВИ ФОРМУВАННЯ РУХОВОЇ АКТИВНОСТІ ДІТЕЙ СТАРШОГО ДОШКІЛЬНОГО ВІКУ</w:t>
      </w:r>
    </w:p>
    <w:p w14:paraId="7AE0F06A" w14:textId="77777777" w:rsidR="00DF26D2" w:rsidRPr="0068452F" w:rsidRDefault="00DF26D2" w:rsidP="00367DDF">
      <w:pPr>
        <w:widowControl w:val="0"/>
        <w:spacing w:line="360" w:lineRule="auto"/>
        <w:rPr>
          <w:rFonts w:ascii="Times New Roman" w:eastAsia="Times New Roman" w:hAnsi="Times New Roman" w:cs="Times New Roman"/>
          <w:b/>
          <w:bCs/>
          <w:sz w:val="28"/>
          <w:szCs w:val="28"/>
          <w:lang w:val="uk-UA"/>
        </w:rPr>
      </w:pPr>
    </w:p>
    <w:p w14:paraId="2274030D" w14:textId="77777777" w:rsidR="00DF26D2" w:rsidRPr="0068452F" w:rsidRDefault="00DF26D2" w:rsidP="00367DDF">
      <w:pPr>
        <w:widowControl w:val="0"/>
        <w:spacing w:line="360" w:lineRule="auto"/>
        <w:rPr>
          <w:rFonts w:ascii="Times New Roman" w:eastAsia="Times New Roman" w:hAnsi="Times New Roman" w:cs="Times New Roman"/>
          <w:sz w:val="28"/>
          <w:szCs w:val="28"/>
          <w:lang w:val="uk-UA"/>
        </w:rPr>
      </w:pPr>
    </w:p>
    <w:p w14:paraId="57A5DCF8" w14:textId="77777777" w:rsidR="00DF26D2" w:rsidRPr="0068452F" w:rsidRDefault="00DF26D2" w:rsidP="00367DDF">
      <w:pPr>
        <w:pStyle w:val="a5"/>
        <w:widowControl w:val="0"/>
        <w:numPr>
          <w:ilvl w:val="1"/>
          <w:numId w:val="2"/>
        </w:numPr>
        <w:spacing w:line="360" w:lineRule="auto"/>
        <w:ind w:left="0" w:firstLine="709"/>
        <w:jc w:val="both"/>
        <w:rPr>
          <w:rFonts w:ascii="Times New Roman" w:eastAsia="Times New Roman" w:hAnsi="Times New Roman" w:cs="Times New Roman"/>
          <w:b/>
          <w:bCs/>
          <w:sz w:val="28"/>
          <w:szCs w:val="28"/>
          <w:lang w:val="uk-UA"/>
        </w:rPr>
      </w:pPr>
      <w:r w:rsidRPr="0068452F">
        <w:rPr>
          <w:rFonts w:ascii="Times New Roman" w:eastAsia="Times New Roman" w:hAnsi="Times New Roman"/>
          <w:b/>
          <w:bCs/>
          <w:sz w:val="28"/>
          <w:lang w:val="uk-UA"/>
        </w:rPr>
        <w:t>Сутність поняття «рухова активність» та її значення для фізичного розвитку дітей старшого дошкільного віку</w:t>
      </w:r>
    </w:p>
    <w:p w14:paraId="111AE85E" w14:textId="77777777" w:rsidR="00DF26D2" w:rsidRPr="0072119E" w:rsidRDefault="00DF26D2" w:rsidP="00367DDF">
      <w:pPr>
        <w:pStyle w:val="a5"/>
        <w:widowControl w:val="0"/>
        <w:spacing w:line="360" w:lineRule="auto"/>
        <w:ind w:left="0" w:firstLine="709"/>
        <w:rPr>
          <w:rFonts w:ascii="Times New Roman" w:eastAsia="Times New Roman" w:hAnsi="Times New Roman" w:cs="Times New Roman"/>
          <w:b/>
          <w:bCs/>
          <w:sz w:val="28"/>
          <w:szCs w:val="28"/>
          <w:lang w:val="uk-UA"/>
        </w:rPr>
      </w:pPr>
    </w:p>
    <w:p w14:paraId="5051228F" w14:textId="334E1AF8" w:rsidR="00DF26D2" w:rsidRPr="0072119E" w:rsidRDefault="00DF26D2" w:rsidP="00367DDF">
      <w:pPr>
        <w:pStyle w:val="a5"/>
        <w:widowControl w:val="0"/>
        <w:spacing w:line="360" w:lineRule="auto"/>
        <w:ind w:left="0" w:firstLine="709"/>
        <w:jc w:val="both"/>
        <w:rPr>
          <w:rFonts w:ascii="Times New Roman" w:eastAsia="Times New Roman" w:hAnsi="Times New Roman" w:cs="Times New Roman"/>
          <w:bCs/>
          <w:sz w:val="28"/>
          <w:szCs w:val="28"/>
          <w:lang w:val="uk-UA"/>
        </w:rPr>
      </w:pPr>
      <w:r w:rsidRPr="0072119E">
        <w:rPr>
          <w:rFonts w:ascii="Times New Roman" w:eastAsia="Times New Roman" w:hAnsi="Times New Roman" w:cs="Times New Roman"/>
          <w:bCs/>
          <w:sz w:val="28"/>
          <w:szCs w:val="28"/>
          <w:lang w:val="uk-UA"/>
        </w:rPr>
        <w:t>Рух супроводжує нас протягом усього нашого життя. Вчені за всіх часів намагалися довести причини рухів людини, описати значення, сформулювати поняття, що лежать в основі рухів. З філософської точки зору рух підкреслює діалектичну єдність живої та неживої природи. Рух розглядався рядом наук, таких як: фізика, біологія, фізіологія, психологія та ін.</w:t>
      </w:r>
    </w:p>
    <w:p w14:paraId="53A79B91" w14:textId="4E6CE227" w:rsidR="00DF26D2" w:rsidRPr="0072119E" w:rsidRDefault="00DF26D2" w:rsidP="00367DDF">
      <w:pPr>
        <w:pStyle w:val="a5"/>
        <w:widowControl w:val="0"/>
        <w:spacing w:line="360" w:lineRule="auto"/>
        <w:ind w:left="0" w:firstLine="709"/>
        <w:jc w:val="both"/>
        <w:rPr>
          <w:rFonts w:ascii="Times New Roman" w:eastAsia="Times New Roman" w:hAnsi="Times New Roman" w:cs="Times New Roman"/>
          <w:bCs/>
          <w:sz w:val="28"/>
          <w:szCs w:val="28"/>
          <w:lang w:val="uk-UA"/>
        </w:rPr>
      </w:pPr>
      <w:r w:rsidRPr="0072119E">
        <w:rPr>
          <w:rFonts w:ascii="Times New Roman" w:hAnsi="Times New Roman" w:cs="Times New Roman"/>
          <w:sz w:val="28"/>
          <w:szCs w:val="28"/>
          <w:lang w:val="uk-UA"/>
        </w:rPr>
        <w:t>Згідно листа МОН України від 02 вересня 2016 року</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w:t>
      </w:r>
      <w:r w:rsidR="00380D61">
        <w:rPr>
          <w:rFonts w:ascii="Times New Roman" w:hAnsi="Times New Roman" w:cs="Times New Roman"/>
          <w:sz w:val="28"/>
          <w:szCs w:val="28"/>
          <w:lang w:val="en-US"/>
        </w:rPr>
        <w:t> </w:t>
      </w:r>
      <w:r w:rsidRPr="0072119E">
        <w:rPr>
          <w:rFonts w:ascii="Times New Roman" w:hAnsi="Times New Roman" w:cs="Times New Roman"/>
          <w:sz w:val="28"/>
          <w:szCs w:val="28"/>
          <w:lang w:val="uk-UA"/>
        </w:rPr>
        <w:t>1/9-456</w:t>
      </w:r>
      <w:r w:rsidRPr="0072119E">
        <w:rPr>
          <w:rFonts w:ascii="Times New Roman" w:hAnsi="Times New Roman" w:cs="Times New Roman"/>
          <w:spacing w:val="1"/>
          <w:sz w:val="28"/>
          <w:szCs w:val="28"/>
          <w:lang w:val="uk-UA"/>
        </w:rPr>
        <w:t xml:space="preserve"> </w:t>
      </w:r>
      <w:r w:rsidR="00380D61">
        <w:rPr>
          <w:rFonts w:ascii="Times New Roman" w:hAnsi="Times New Roman" w:cs="Times New Roman"/>
          <w:sz w:val="28"/>
          <w:szCs w:val="28"/>
          <w:lang w:val="uk-UA"/>
        </w:rPr>
        <w:t>«</w:t>
      </w:r>
      <w:r w:rsidRPr="0072119E">
        <w:rPr>
          <w:rFonts w:ascii="Times New Roman" w:hAnsi="Times New Roman" w:cs="Times New Roman"/>
          <w:sz w:val="28"/>
          <w:szCs w:val="28"/>
          <w:lang w:val="uk-UA"/>
        </w:rPr>
        <w:t>Щодо організації фізкультурно-оздоровчої роботи у дошкільних навчальних</w:t>
      </w:r>
      <w:r w:rsidRPr="0072119E">
        <w:rPr>
          <w:rFonts w:ascii="Times New Roman" w:hAnsi="Times New Roman" w:cs="Times New Roman"/>
          <w:spacing w:val="-67"/>
          <w:sz w:val="28"/>
          <w:szCs w:val="28"/>
          <w:lang w:val="uk-UA"/>
        </w:rPr>
        <w:t xml:space="preserve"> </w:t>
      </w:r>
      <w:r w:rsidRPr="0072119E">
        <w:rPr>
          <w:rFonts w:ascii="Times New Roman" w:hAnsi="Times New Roman" w:cs="Times New Roman"/>
          <w:sz w:val="28"/>
          <w:szCs w:val="28"/>
          <w:lang w:val="uk-UA"/>
        </w:rPr>
        <w:t>закладах</w:t>
      </w:r>
      <w:r w:rsidR="00380D61">
        <w:rPr>
          <w:rFonts w:ascii="Times New Roman" w:hAnsi="Times New Roman" w:cs="Times New Roman"/>
          <w:sz w:val="28"/>
          <w:szCs w:val="28"/>
          <w:lang w:val="uk-UA"/>
        </w:rPr>
        <w:t>»</w:t>
      </w:r>
      <w:r w:rsidRPr="0072119E">
        <w:rPr>
          <w:rFonts w:ascii="Times New Roman" w:hAnsi="Times New Roman" w:cs="Times New Roman"/>
          <w:sz w:val="28"/>
          <w:szCs w:val="28"/>
          <w:lang w:val="uk-UA"/>
        </w:rPr>
        <w:t xml:space="preserve"> з метою повноцінного фізичного розвитку дітей, формування у них</w:t>
      </w:r>
      <w:r w:rsidRPr="0072119E">
        <w:rPr>
          <w:rFonts w:ascii="Times New Roman" w:hAnsi="Times New Roman" w:cs="Times New Roman"/>
          <w:spacing w:val="-67"/>
          <w:sz w:val="28"/>
          <w:szCs w:val="28"/>
          <w:lang w:val="uk-UA"/>
        </w:rPr>
        <w:t xml:space="preserve"> </w:t>
      </w:r>
      <w:r w:rsidRPr="0072119E">
        <w:rPr>
          <w:rFonts w:ascii="Times New Roman" w:hAnsi="Times New Roman" w:cs="Times New Roman"/>
          <w:sz w:val="28"/>
          <w:szCs w:val="28"/>
          <w:lang w:val="uk-UA"/>
        </w:rPr>
        <w:t>основ</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здорового</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способу</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життя</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шляхом</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оптимізації</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рухової</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активності</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і</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посилення опірності дитячого організму хворобам дошкільний навчальний</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заклад</w:t>
      </w:r>
      <w:r w:rsidRPr="0072119E">
        <w:rPr>
          <w:rFonts w:ascii="Times New Roman" w:hAnsi="Times New Roman" w:cs="Times New Roman"/>
          <w:spacing w:val="8"/>
          <w:sz w:val="28"/>
          <w:szCs w:val="28"/>
          <w:lang w:val="uk-UA"/>
        </w:rPr>
        <w:t xml:space="preserve"> </w:t>
      </w:r>
      <w:r w:rsidRPr="0072119E">
        <w:rPr>
          <w:rFonts w:ascii="Times New Roman" w:hAnsi="Times New Roman" w:cs="Times New Roman"/>
          <w:sz w:val="28"/>
          <w:szCs w:val="28"/>
          <w:lang w:val="uk-UA"/>
        </w:rPr>
        <w:t>забезпечує</w:t>
      </w:r>
      <w:r w:rsidRPr="0072119E">
        <w:rPr>
          <w:rFonts w:ascii="Times New Roman" w:hAnsi="Times New Roman" w:cs="Times New Roman"/>
          <w:spacing w:val="6"/>
          <w:sz w:val="28"/>
          <w:szCs w:val="28"/>
          <w:lang w:val="uk-UA"/>
        </w:rPr>
        <w:t xml:space="preserve"> </w:t>
      </w:r>
      <w:r w:rsidRPr="0072119E">
        <w:rPr>
          <w:rFonts w:ascii="Times New Roman" w:hAnsi="Times New Roman" w:cs="Times New Roman"/>
          <w:sz w:val="28"/>
          <w:szCs w:val="28"/>
          <w:lang w:val="uk-UA"/>
        </w:rPr>
        <w:t>проведення</w:t>
      </w:r>
      <w:r w:rsidRPr="0072119E">
        <w:rPr>
          <w:rFonts w:ascii="Times New Roman" w:hAnsi="Times New Roman" w:cs="Times New Roman"/>
          <w:spacing w:val="8"/>
          <w:sz w:val="28"/>
          <w:szCs w:val="28"/>
          <w:lang w:val="uk-UA"/>
        </w:rPr>
        <w:t xml:space="preserve"> </w:t>
      </w:r>
      <w:r w:rsidRPr="0072119E">
        <w:rPr>
          <w:rFonts w:ascii="Times New Roman" w:hAnsi="Times New Roman" w:cs="Times New Roman"/>
          <w:sz w:val="28"/>
          <w:szCs w:val="28"/>
          <w:lang w:val="uk-UA"/>
        </w:rPr>
        <w:t>різнопланової</w:t>
      </w:r>
      <w:r w:rsidRPr="0072119E">
        <w:rPr>
          <w:rFonts w:ascii="Times New Roman" w:hAnsi="Times New Roman" w:cs="Times New Roman"/>
          <w:spacing w:val="2"/>
          <w:sz w:val="28"/>
          <w:szCs w:val="28"/>
          <w:lang w:val="uk-UA"/>
        </w:rPr>
        <w:t xml:space="preserve"> </w:t>
      </w:r>
      <w:r w:rsidRPr="0072119E">
        <w:rPr>
          <w:rFonts w:ascii="Times New Roman" w:hAnsi="Times New Roman" w:cs="Times New Roman"/>
          <w:sz w:val="28"/>
          <w:szCs w:val="28"/>
          <w:lang w:val="uk-UA"/>
        </w:rPr>
        <w:t>фізкультурно-оздоровчої роботи у таких організаційних формах: заняття з фізичної культури/плавання; малі</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форми активного відпочинку під час організованої навчально-пізнавальної</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діяльності</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(фізкультурні</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хвилинки,</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фізкультурні</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паузи/динамічні</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перерви); форми</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оптимізації</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рухової</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активності</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у</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повсякденному</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житті</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(ранкова</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гімнастика,</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гімнастика</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після</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денного</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сну,</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рухливі</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ігри,</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заняття</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фізичними вправами/фізкультурні комплекси на прогулянках, походи за межі</w:t>
      </w:r>
      <w:r w:rsidRPr="0072119E">
        <w:rPr>
          <w:rFonts w:ascii="Times New Roman" w:hAnsi="Times New Roman" w:cs="Times New Roman"/>
          <w:spacing w:val="-67"/>
          <w:sz w:val="28"/>
          <w:szCs w:val="28"/>
          <w:lang w:val="uk-UA"/>
        </w:rPr>
        <w:t xml:space="preserve"> </w:t>
      </w:r>
      <w:r w:rsidRPr="0072119E">
        <w:rPr>
          <w:rFonts w:ascii="Times New Roman" w:hAnsi="Times New Roman" w:cs="Times New Roman"/>
          <w:sz w:val="28"/>
          <w:szCs w:val="28"/>
          <w:lang w:val="uk-UA"/>
        </w:rPr>
        <w:t>дошкільного</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закладу/дитячий</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туризм,</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фізкультурні</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свята</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і</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розваги,</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самостійна рухова діяльність, дні й тижні здоров</w:t>
      </w:r>
      <w:r w:rsidR="00380D61">
        <w:rPr>
          <w:rFonts w:ascii="Times New Roman" w:hAnsi="Times New Roman" w:cs="Times New Roman"/>
          <w:sz w:val="28"/>
          <w:szCs w:val="28"/>
          <w:lang w:val="uk-UA"/>
        </w:rPr>
        <w:t>’</w:t>
      </w:r>
      <w:r w:rsidRPr="0072119E">
        <w:rPr>
          <w:rFonts w:ascii="Times New Roman" w:hAnsi="Times New Roman" w:cs="Times New Roman"/>
          <w:sz w:val="28"/>
          <w:szCs w:val="28"/>
          <w:lang w:val="uk-UA"/>
        </w:rPr>
        <w:t>я, індивідуальна робота з</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 xml:space="preserve">фізичного виховання); </w:t>
      </w:r>
      <w:proofErr w:type="spellStart"/>
      <w:r w:rsidRPr="0072119E">
        <w:rPr>
          <w:rFonts w:ascii="Times New Roman" w:hAnsi="Times New Roman" w:cs="Times New Roman"/>
          <w:sz w:val="28"/>
          <w:szCs w:val="28"/>
          <w:lang w:val="uk-UA"/>
        </w:rPr>
        <w:t>загартувальні</w:t>
      </w:r>
      <w:proofErr w:type="spellEnd"/>
      <w:r w:rsidRPr="0072119E">
        <w:rPr>
          <w:rFonts w:ascii="Times New Roman" w:hAnsi="Times New Roman" w:cs="Times New Roman"/>
          <w:sz w:val="28"/>
          <w:szCs w:val="28"/>
          <w:lang w:val="uk-UA"/>
        </w:rPr>
        <w:t xml:space="preserve"> й лікувально-профілактичні процедури»</w:t>
      </w:r>
      <w:r w:rsidRPr="0072119E">
        <w:rPr>
          <w:rFonts w:ascii="Times New Roman" w:hAnsi="Times New Roman" w:cs="Times New Roman"/>
          <w:spacing w:val="1"/>
          <w:sz w:val="28"/>
          <w:szCs w:val="28"/>
          <w:lang w:val="uk-UA"/>
        </w:rPr>
        <w:t xml:space="preserve"> </w:t>
      </w:r>
      <w:r w:rsidRPr="0072119E">
        <w:rPr>
          <w:rFonts w:ascii="Times New Roman" w:hAnsi="Times New Roman" w:cs="Times New Roman"/>
          <w:sz w:val="28"/>
          <w:szCs w:val="28"/>
          <w:lang w:val="uk-UA"/>
        </w:rPr>
        <w:t>[</w:t>
      </w:r>
      <w:r w:rsidR="00776C9D">
        <w:rPr>
          <w:rFonts w:ascii="Times New Roman" w:hAnsi="Times New Roman" w:cs="Times New Roman"/>
          <w:sz w:val="28"/>
          <w:szCs w:val="28"/>
          <w:lang w:val="uk-UA"/>
        </w:rPr>
        <w:t>70</w:t>
      </w:r>
      <w:r w:rsidRPr="0072119E">
        <w:rPr>
          <w:rFonts w:ascii="Times New Roman" w:hAnsi="Times New Roman" w:cs="Times New Roman"/>
          <w:sz w:val="28"/>
          <w:szCs w:val="28"/>
          <w:lang w:val="uk-UA"/>
        </w:rPr>
        <w:t>].</w:t>
      </w:r>
    </w:p>
    <w:p w14:paraId="6007FEC9" w14:textId="4A7BC755" w:rsidR="00DF26D2" w:rsidRPr="0072119E" w:rsidRDefault="00DF26D2" w:rsidP="00367DDF">
      <w:pPr>
        <w:widowControl w:val="0"/>
        <w:spacing w:line="360" w:lineRule="auto"/>
        <w:ind w:firstLine="709"/>
        <w:jc w:val="both"/>
        <w:rPr>
          <w:rFonts w:ascii="Times New Roman" w:hAnsi="Times New Roman" w:cs="Times New Roman"/>
          <w:sz w:val="28"/>
          <w:szCs w:val="28"/>
          <w:lang w:val="uk-UA"/>
        </w:rPr>
      </w:pPr>
      <w:r w:rsidRPr="0072119E">
        <w:rPr>
          <w:rFonts w:ascii="Times New Roman" w:hAnsi="Times New Roman" w:cs="Times New Roman"/>
          <w:color w:val="000000"/>
          <w:sz w:val="28"/>
          <w:szCs w:val="28"/>
          <w:lang w:val="uk-UA"/>
        </w:rPr>
        <w:t>Базовий компонент дошкільної освіти наголошує на турботі про фізичне здоров</w:t>
      </w:r>
      <w:r w:rsidR="00380D61">
        <w:rPr>
          <w:rFonts w:ascii="Times New Roman" w:hAnsi="Times New Roman" w:cs="Times New Roman"/>
          <w:color w:val="000000"/>
          <w:sz w:val="28"/>
          <w:szCs w:val="28"/>
          <w:lang w:val="uk-UA"/>
        </w:rPr>
        <w:t>’</w:t>
      </w:r>
      <w:r w:rsidRPr="0072119E">
        <w:rPr>
          <w:rFonts w:ascii="Times New Roman" w:hAnsi="Times New Roman" w:cs="Times New Roman"/>
          <w:color w:val="000000"/>
          <w:sz w:val="28"/>
          <w:szCs w:val="28"/>
          <w:lang w:val="uk-UA"/>
        </w:rPr>
        <w:t xml:space="preserve">я дитини як одному з пріоритетів педагогічної роботи. Тому розроблення </w:t>
      </w:r>
      <w:r w:rsidRPr="0072119E">
        <w:rPr>
          <w:rFonts w:ascii="Times New Roman" w:hAnsi="Times New Roman" w:cs="Times New Roman"/>
          <w:color w:val="000000"/>
          <w:sz w:val="28"/>
          <w:szCs w:val="28"/>
          <w:lang w:val="uk-UA"/>
        </w:rPr>
        <w:lastRenderedPageBreak/>
        <w:t>теоретико-методичних засад здійснення фізичного виховання є важливою частиною наукових досліджень у галузі дошкільної педагогіки [5].</w:t>
      </w:r>
    </w:p>
    <w:p w14:paraId="2DC6618D" w14:textId="63552827" w:rsidR="00DF26D2" w:rsidRPr="0072119E" w:rsidRDefault="00DF26D2" w:rsidP="00367DDF">
      <w:pPr>
        <w:pStyle w:val="a4"/>
        <w:widowControl w:val="0"/>
        <w:spacing w:line="360" w:lineRule="auto"/>
        <w:ind w:firstLine="709"/>
      </w:pPr>
      <w:r w:rsidRPr="0072119E">
        <w:t>У наукових працях А. </w:t>
      </w:r>
      <w:proofErr w:type="spellStart"/>
      <w:r w:rsidRPr="0072119E">
        <w:t>Бикової</w:t>
      </w:r>
      <w:proofErr w:type="spellEnd"/>
      <w:r w:rsidRPr="0072119E">
        <w:t>, О. </w:t>
      </w:r>
      <w:proofErr w:type="spellStart"/>
      <w:r w:rsidRPr="0072119E">
        <w:t>Кенеман</w:t>
      </w:r>
      <w:proofErr w:type="spellEnd"/>
      <w:r w:rsidRPr="0072119E">
        <w:t>, І. Муратова, Н. </w:t>
      </w:r>
      <w:proofErr w:type="spellStart"/>
      <w:r w:rsidRPr="0072119E">
        <w:t>Потєхіної</w:t>
      </w:r>
      <w:proofErr w:type="spellEnd"/>
      <w:r w:rsidRPr="0072119E">
        <w:t xml:space="preserve"> показано, що рухова діяльність дошкільнят – природна потреба, задоволення якої є найважливішою умовою для формування основних структур та функцій організму, одним із способів пізнання світу та орієнтування в ньому, а також умовою всебічного розвитку та виховання дітей [12; </w:t>
      </w:r>
      <w:r w:rsidR="00776C9D">
        <w:t>31</w:t>
      </w:r>
      <w:r w:rsidRPr="0072119E">
        <w:t>; 4</w:t>
      </w:r>
      <w:r w:rsidR="00776C9D">
        <w:t>6; 56</w:t>
      </w:r>
      <w:r w:rsidRPr="0072119E">
        <w:t>].</w:t>
      </w:r>
    </w:p>
    <w:p w14:paraId="2E9933B8" w14:textId="1445735E" w:rsidR="00DF26D2" w:rsidRPr="0072119E" w:rsidRDefault="00DF26D2" w:rsidP="00367DDF">
      <w:pPr>
        <w:pStyle w:val="a4"/>
        <w:widowControl w:val="0"/>
        <w:spacing w:line="360" w:lineRule="auto"/>
        <w:ind w:firstLine="709"/>
      </w:pPr>
      <w:r w:rsidRPr="0072119E">
        <w:t>На думку ряду вчених (Е. </w:t>
      </w:r>
      <w:proofErr w:type="spellStart"/>
      <w:r w:rsidRPr="0072119E">
        <w:t>Адашкявічене</w:t>
      </w:r>
      <w:proofErr w:type="spellEnd"/>
      <w:r w:rsidRPr="0072119E">
        <w:t>, Л. </w:t>
      </w:r>
      <w:proofErr w:type="spellStart"/>
      <w:r w:rsidRPr="0072119E">
        <w:t>Спірідонової</w:t>
      </w:r>
      <w:proofErr w:type="spellEnd"/>
      <w:r w:rsidRPr="0072119E">
        <w:t xml:space="preserve">, Г. Юрко та ін.) регулярна рухова діяльність призводить до підвищеного постачання кисню </w:t>
      </w:r>
      <w:proofErr w:type="spellStart"/>
      <w:r w:rsidRPr="0072119E">
        <w:t>життєво</w:t>
      </w:r>
      <w:proofErr w:type="spellEnd"/>
      <w:r w:rsidRPr="0072119E">
        <w:t xml:space="preserve"> важливих органів, попереджає ризик серцево-судинних захворювань та м</w:t>
      </w:r>
      <w:r w:rsidR="00380D61">
        <w:t>’</w:t>
      </w:r>
      <w:r w:rsidRPr="0072119E">
        <w:t>язової слабкості, стимулює здоровий спосіб життя. У дітей старшого дошкільного віку розвивається здатність до аналізу рухів однолітків, самоаналізу, самоконтролю, прагнення не тільки задовольняти свою біологічну потребу в активних рухах, а й бути сильним, спритним, сміливим. Все це є безперечним свідченням значних можливостей дошкільника в освоєнні різних видів рухів [2].</w:t>
      </w:r>
    </w:p>
    <w:p w14:paraId="4661D6FC" w14:textId="77777777" w:rsidR="00DF26D2" w:rsidRPr="0072119E" w:rsidRDefault="00DF26D2" w:rsidP="00367DDF">
      <w:pPr>
        <w:pStyle w:val="a4"/>
        <w:widowControl w:val="0"/>
        <w:spacing w:line="360" w:lineRule="auto"/>
        <w:ind w:firstLine="709"/>
      </w:pPr>
      <w:r w:rsidRPr="0072119E">
        <w:t>Особливе місце займає рух людини в дослідженнях вчених з фізичної культури та спорту, спортивних кардіологів, а також у працях спеціалістів у галузі спорту – Г. Дяченко, М. </w:t>
      </w:r>
      <w:proofErr w:type="spellStart"/>
      <w:r w:rsidRPr="0072119E">
        <w:t>Озоліна</w:t>
      </w:r>
      <w:proofErr w:type="spellEnd"/>
      <w:r w:rsidRPr="0072119E">
        <w:t>, О. Новікова та ін. На сучасному етапі розвитку науки однаковою мірою зустрічаються поняття, «рухова активність» та «фізична активність».</w:t>
      </w:r>
    </w:p>
    <w:p w14:paraId="328163C7" w14:textId="77777777" w:rsidR="00DF26D2" w:rsidRPr="0072119E" w:rsidRDefault="00DF26D2" w:rsidP="00367DDF">
      <w:pPr>
        <w:pStyle w:val="a4"/>
        <w:widowControl w:val="0"/>
        <w:spacing w:line="360" w:lineRule="auto"/>
        <w:ind w:firstLine="709"/>
      </w:pPr>
      <w:r w:rsidRPr="0072119E">
        <w:t>Аналіз досліджень проблеми формування рухової активності свідчить, що однозначного погляду на поняття «рухової активності» немає.</w:t>
      </w:r>
    </w:p>
    <w:p w14:paraId="28DDA827" w14:textId="6E824F8C" w:rsidR="00DF26D2" w:rsidRPr="0072119E" w:rsidRDefault="00DF26D2" w:rsidP="00367DDF">
      <w:pPr>
        <w:pStyle w:val="a4"/>
        <w:widowControl w:val="0"/>
        <w:spacing w:line="360" w:lineRule="auto"/>
        <w:ind w:firstLine="709"/>
        <w:rPr>
          <w:rFonts w:eastAsia="Times New Roman"/>
        </w:rPr>
      </w:pPr>
      <w:r w:rsidRPr="0072119E">
        <w:rPr>
          <w:rFonts w:eastAsia="Times New Roman"/>
        </w:rPr>
        <w:t>На думку В. </w:t>
      </w:r>
      <w:proofErr w:type="spellStart"/>
      <w:r w:rsidRPr="0072119E">
        <w:rPr>
          <w:rFonts w:eastAsia="Times New Roman"/>
        </w:rPr>
        <w:t>Іллініча</w:t>
      </w:r>
      <w:proofErr w:type="spellEnd"/>
      <w:r w:rsidRPr="0072119E">
        <w:rPr>
          <w:rFonts w:eastAsia="Times New Roman"/>
        </w:rPr>
        <w:t xml:space="preserve"> та О. </w:t>
      </w:r>
      <w:proofErr w:type="spellStart"/>
      <w:r w:rsidRPr="0072119E">
        <w:rPr>
          <w:rFonts w:eastAsia="Times New Roman"/>
        </w:rPr>
        <w:t>Галанова</w:t>
      </w:r>
      <w:proofErr w:type="spellEnd"/>
      <w:r w:rsidRPr="0072119E">
        <w:rPr>
          <w:rFonts w:eastAsia="Times New Roman"/>
        </w:rPr>
        <w:t xml:space="preserve"> рухова активність – це природна та спеціально організована рухова діяльність людини, яка забезпечує її успішний фізичний та психічний розвиток [1</w:t>
      </w:r>
      <w:r w:rsidR="00776C9D">
        <w:rPr>
          <w:rFonts w:eastAsia="Times New Roman"/>
        </w:rPr>
        <w:t>8</w:t>
      </w:r>
      <w:r w:rsidRPr="0072119E">
        <w:rPr>
          <w:rFonts w:eastAsia="Times New Roman"/>
        </w:rPr>
        <w:t>].</w:t>
      </w:r>
    </w:p>
    <w:p w14:paraId="5A88B85B" w14:textId="57CBBDAC" w:rsidR="00DF26D2" w:rsidRPr="0072119E" w:rsidRDefault="00DF26D2" w:rsidP="00367DDF">
      <w:pPr>
        <w:pStyle w:val="a4"/>
        <w:widowControl w:val="0"/>
        <w:spacing w:line="360" w:lineRule="auto"/>
        <w:ind w:firstLine="709"/>
        <w:rPr>
          <w:rFonts w:eastAsia="Times New Roman"/>
        </w:rPr>
      </w:pPr>
      <w:r w:rsidRPr="0072119E">
        <w:rPr>
          <w:rFonts w:eastAsia="Times New Roman"/>
        </w:rPr>
        <w:t>Дослідники М. Фомін, Ю. </w:t>
      </w:r>
      <w:proofErr w:type="spellStart"/>
      <w:r w:rsidRPr="0072119E">
        <w:rPr>
          <w:rFonts w:eastAsia="Times New Roman"/>
        </w:rPr>
        <w:t>Вавілов</w:t>
      </w:r>
      <w:proofErr w:type="spellEnd"/>
      <w:r w:rsidRPr="0072119E">
        <w:rPr>
          <w:rFonts w:eastAsia="Times New Roman"/>
        </w:rPr>
        <w:t xml:space="preserve"> пропонують визначати рухову активність як природну основу накопичення резервів здоров</w:t>
      </w:r>
      <w:r w:rsidR="00380D61">
        <w:rPr>
          <w:rFonts w:eastAsia="Times New Roman"/>
        </w:rPr>
        <w:t>’</w:t>
      </w:r>
      <w:r w:rsidRPr="0072119E">
        <w:rPr>
          <w:rFonts w:eastAsia="Times New Roman"/>
        </w:rPr>
        <w:t>я. А.</w:t>
      </w:r>
      <w:r w:rsidRPr="0072119E">
        <w:t> </w:t>
      </w:r>
      <w:proofErr w:type="spellStart"/>
      <w:r w:rsidRPr="0072119E">
        <w:rPr>
          <w:rFonts w:eastAsia="Times New Roman"/>
        </w:rPr>
        <w:t>Маркосян</w:t>
      </w:r>
      <w:proofErr w:type="spellEnd"/>
      <w:r w:rsidRPr="0072119E">
        <w:rPr>
          <w:rFonts w:eastAsia="Times New Roman"/>
        </w:rPr>
        <w:t xml:space="preserve"> розглядає рухову активність як вирішальний фактор, визначальний морфологічний та функціональний р</w:t>
      </w:r>
      <w:r w:rsidR="00776C9D">
        <w:rPr>
          <w:rFonts w:eastAsia="Times New Roman"/>
        </w:rPr>
        <w:t>озвиток рухового аналізатора [44</w:t>
      </w:r>
      <w:r w:rsidRPr="0072119E">
        <w:rPr>
          <w:rFonts w:eastAsia="Times New Roman"/>
        </w:rPr>
        <w:t>, с.</w:t>
      </w:r>
      <w:r w:rsidR="00F77316" w:rsidRPr="0072119E">
        <w:rPr>
          <w:rFonts w:eastAsia="Times New Roman"/>
        </w:rPr>
        <w:t> </w:t>
      </w:r>
      <w:r w:rsidRPr="0072119E">
        <w:rPr>
          <w:rFonts w:eastAsia="Times New Roman"/>
        </w:rPr>
        <w:t>271].</w:t>
      </w:r>
    </w:p>
    <w:p w14:paraId="4A15733E" w14:textId="0F64D235" w:rsidR="00DF26D2" w:rsidRPr="0072119E" w:rsidRDefault="00DF26D2" w:rsidP="00367DDF">
      <w:pPr>
        <w:pStyle w:val="a4"/>
        <w:widowControl w:val="0"/>
        <w:spacing w:line="360" w:lineRule="auto"/>
        <w:ind w:firstLine="709"/>
        <w:rPr>
          <w:rFonts w:eastAsia="Times New Roman"/>
        </w:rPr>
      </w:pPr>
      <w:r w:rsidRPr="0072119E">
        <w:rPr>
          <w:rFonts w:eastAsia="Times New Roman"/>
        </w:rPr>
        <w:lastRenderedPageBreak/>
        <w:t>Цінними для нашого дослідження є погляди Т. </w:t>
      </w:r>
      <w:proofErr w:type="spellStart"/>
      <w:r w:rsidRPr="0072119E">
        <w:rPr>
          <w:rFonts w:eastAsia="Times New Roman"/>
        </w:rPr>
        <w:t>Круцевич</w:t>
      </w:r>
      <w:proofErr w:type="spellEnd"/>
      <w:r w:rsidRPr="0072119E">
        <w:rPr>
          <w:rFonts w:eastAsia="Times New Roman"/>
        </w:rPr>
        <w:t>, яка пропонує наступне визначення «рухової активності» – «невід</w:t>
      </w:r>
      <w:r w:rsidR="00380D61">
        <w:rPr>
          <w:rFonts w:eastAsia="Times New Roman"/>
        </w:rPr>
        <w:t>’</w:t>
      </w:r>
      <w:r w:rsidRPr="0072119E">
        <w:rPr>
          <w:rFonts w:eastAsia="Times New Roman"/>
        </w:rPr>
        <w:t xml:space="preserve">ємна частина способу життя та поведінки дітей, яка визначається соціально-економічними та культурними факторами та при цьому залежить від організації фізичного виховання, </w:t>
      </w:r>
      <w:proofErr w:type="spellStart"/>
      <w:r w:rsidRPr="0072119E">
        <w:rPr>
          <w:rFonts w:eastAsia="Times New Roman"/>
        </w:rPr>
        <w:t>морфофункціональних</w:t>
      </w:r>
      <w:proofErr w:type="spellEnd"/>
      <w:r w:rsidRPr="0072119E">
        <w:rPr>
          <w:rFonts w:eastAsia="Times New Roman"/>
        </w:rPr>
        <w:t xml:space="preserve"> особливостей зростаючого організму, типу нервової системи, кількості вільного часу, мотивації до занять, доступності спортивних споруд та місць ві</w:t>
      </w:r>
      <w:r w:rsidR="00E606DD">
        <w:rPr>
          <w:rFonts w:eastAsia="Times New Roman"/>
        </w:rPr>
        <w:t>дпочинку дітей та підлітків» [38</w:t>
      </w:r>
      <w:r w:rsidRPr="0072119E">
        <w:rPr>
          <w:rFonts w:eastAsia="Times New Roman"/>
        </w:rPr>
        <w:t>, с. 8].</w:t>
      </w:r>
    </w:p>
    <w:p w14:paraId="33F2F8DA" w14:textId="3AF35342" w:rsidR="00DF26D2" w:rsidRPr="0072119E" w:rsidRDefault="00DF26D2" w:rsidP="00367DDF">
      <w:pPr>
        <w:pStyle w:val="a4"/>
        <w:widowControl w:val="0"/>
        <w:spacing w:line="360" w:lineRule="auto"/>
        <w:ind w:firstLine="709"/>
        <w:rPr>
          <w:rFonts w:eastAsia="Times New Roman"/>
        </w:rPr>
      </w:pPr>
      <w:r w:rsidRPr="0072119E">
        <w:rPr>
          <w:rFonts w:eastAsia="Times New Roman"/>
        </w:rPr>
        <w:t>Говорячи про двосторонню залежність між фізичним і нервово-психічним розвитком, дослідниця М. Кузнєцова вважає, що більш інтенсивна рухова активність сприяє кращому фізичному розвитку, а кращий фізичний розвиток, в свою чергу, стимулює рухову активність [5</w:t>
      </w:r>
      <w:r w:rsidR="00E606DD">
        <w:rPr>
          <w:rFonts w:eastAsia="Times New Roman"/>
        </w:rPr>
        <w:t>5</w:t>
      </w:r>
      <w:r w:rsidRPr="0072119E">
        <w:rPr>
          <w:rFonts w:eastAsia="Times New Roman"/>
        </w:rPr>
        <w:t>].</w:t>
      </w:r>
    </w:p>
    <w:p w14:paraId="0B41892F" w14:textId="37BCF061" w:rsidR="00DF26D2" w:rsidRPr="0072119E" w:rsidRDefault="00DF26D2" w:rsidP="00367DDF">
      <w:pPr>
        <w:pStyle w:val="a4"/>
        <w:widowControl w:val="0"/>
        <w:spacing w:line="360" w:lineRule="auto"/>
        <w:ind w:firstLine="709"/>
        <w:rPr>
          <w:rFonts w:eastAsia="Times New Roman"/>
        </w:rPr>
      </w:pPr>
      <w:r w:rsidRPr="0072119E">
        <w:rPr>
          <w:rFonts w:eastAsia="Times New Roman"/>
        </w:rPr>
        <w:t>Найбільш інформативним є визначення, яке запропонувала М. </w:t>
      </w:r>
      <w:proofErr w:type="spellStart"/>
      <w:r w:rsidRPr="0072119E">
        <w:rPr>
          <w:rFonts w:eastAsia="Times New Roman"/>
        </w:rPr>
        <w:t>Рунова</w:t>
      </w:r>
      <w:proofErr w:type="spellEnd"/>
      <w:r w:rsidRPr="0072119E">
        <w:rPr>
          <w:rFonts w:eastAsia="Times New Roman"/>
        </w:rPr>
        <w:t xml:space="preserve"> «рухова активність – це сума рухів, що виконуються в процес</w:t>
      </w:r>
      <w:r w:rsidR="00E606DD">
        <w:rPr>
          <w:rFonts w:eastAsia="Times New Roman"/>
        </w:rPr>
        <w:t>і життєдіяльності організму» [57</w:t>
      </w:r>
      <w:r w:rsidRPr="0072119E">
        <w:rPr>
          <w:rFonts w:eastAsia="Times New Roman"/>
        </w:rPr>
        <w:t>, с. 38]. Дане визначення найчастіше використовується у літературних джерелах. На її думку, рухова активність сприяє повному розвитку центральної нервової системи, вдосконаленню пам</w:t>
      </w:r>
      <w:r w:rsidR="00380D61">
        <w:rPr>
          <w:rFonts w:eastAsia="Times New Roman"/>
        </w:rPr>
        <w:t>’</w:t>
      </w:r>
      <w:r w:rsidRPr="0072119E">
        <w:rPr>
          <w:rFonts w:eastAsia="Times New Roman"/>
        </w:rPr>
        <w:t>яті, освітніх процесів, поліпшенню сну, збільшенню можливостей у розумовій, фізичній роботі.</w:t>
      </w:r>
    </w:p>
    <w:p w14:paraId="6C387636" w14:textId="47662071" w:rsidR="00DF26D2" w:rsidRPr="0072119E" w:rsidRDefault="00DF26D2" w:rsidP="00367DDF">
      <w:pPr>
        <w:pStyle w:val="a4"/>
        <w:widowControl w:val="0"/>
        <w:spacing w:line="360" w:lineRule="auto"/>
        <w:ind w:firstLine="709"/>
        <w:rPr>
          <w:rFonts w:eastAsia="Times New Roman"/>
        </w:rPr>
      </w:pPr>
      <w:r w:rsidRPr="0072119E">
        <w:rPr>
          <w:rFonts w:eastAsia="Times New Roman"/>
        </w:rPr>
        <w:t>Рухова активність – це основний фактор, який визначає рівень обмінних процесів організму та стан його м</w:t>
      </w:r>
      <w:r w:rsidR="00380D61">
        <w:rPr>
          <w:rFonts w:eastAsia="Times New Roman"/>
        </w:rPr>
        <w:t>’</w:t>
      </w:r>
      <w:r w:rsidRPr="0072119E">
        <w:rPr>
          <w:rFonts w:eastAsia="Times New Roman"/>
        </w:rPr>
        <w:t>язової, кісткової та серцево-судинної системи [6, с. 78]. Вона тісно пов</w:t>
      </w:r>
      <w:r w:rsidR="00380D61">
        <w:rPr>
          <w:rFonts w:eastAsia="Times New Roman"/>
        </w:rPr>
        <w:t>’</w:t>
      </w:r>
      <w:r w:rsidRPr="0072119E">
        <w:rPr>
          <w:rFonts w:eastAsia="Times New Roman"/>
        </w:rPr>
        <w:t>язана з деякими аспектами здоров</w:t>
      </w:r>
      <w:r w:rsidR="00380D61">
        <w:rPr>
          <w:rFonts w:eastAsia="Times New Roman"/>
        </w:rPr>
        <w:t>’</w:t>
      </w:r>
      <w:r w:rsidRPr="0072119E">
        <w:rPr>
          <w:rFonts w:eastAsia="Times New Roman"/>
        </w:rPr>
        <w:t xml:space="preserve">я: фізичним, психічним та соціальним та протягом життя людини відіграє різну роль. </w:t>
      </w:r>
    </w:p>
    <w:p w14:paraId="4D1BE0EA" w14:textId="6DC40E70" w:rsidR="00DF26D2" w:rsidRPr="0072119E" w:rsidRDefault="00DF26D2" w:rsidP="00367DDF">
      <w:pPr>
        <w:pStyle w:val="a4"/>
        <w:widowControl w:val="0"/>
        <w:spacing w:line="360" w:lineRule="auto"/>
        <w:ind w:firstLine="709"/>
        <w:rPr>
          <w:rFonts w:eastAsia="Times New Roman"/>
        </w:rPr>
      </w:pPr>
      <w:r w:rsidRPr="0072119E">
        <w:rPr>
          <w:rFonts w:eastAsia="Times New Roman"/>
        </w:rPr>
        <w:t>Дослідниця М. </w:t>
      </w:r>
      <w:proofErr w:type="spellStart"/>
      <w:r w:rsidRPr="0072119E">
        <w:rPr>
          <w:rFonts w:eastAsia="Times New Roman"/>
        </w:rPr>
        <w:t>Рунова</w:t>
      </w:r>
      <w:proofErr w:type="spellEnd"/>
      <w:r w:rsidRPr="0072119E">
        <w:rPr>
          <w:rFonts w:eastAsia="Times New Roman"/>
        </w:rPr>
        <w:t xml:space="preserve">, вважає що «рух – найважливіша умова та засіб всебічного розвитку, зокрема і </w:t>
      </w:r>
      <w:proofErr w:type="spellStart"/>
      <w:r w:rsidRPr="0072119E">
        <w:rPr>
          <w:rFonts w:eastAsia="Times New Roman"/>
        </w:rPr>
        <w:t>мовного</w:t>
      </w:r>
      <w:proofErr w:type="spellEnd"/>
      <w:r w:rsidRPr="0072119E">
        <w:rPr>
          <w:rFonts w:eastAsia="Times New Roman"/>
        </w:rPr>
        <w:t>» [5</w:t>
      </w:r>
      <w:r w:rsidR="00E606DD">
        <w:rPr>
          <w:rFonts w:eastAsia="Times New Roman"/>
        </w:rPr>
        <w:t>7</w:t>
      </w:r>
      <w:r w:rsidRPr="0072119E">
        <w:rPr>
          <w:rFonts w:eastAsia="Times New Roman"/>
        </w:rPr>
        <w:t xml:space="preserve">]. Функціонування дихальної, серцево-судинної систем, злагоджена робота всіх органів та систем багато в чому залежать від стану </w:t>
      </w:r>
      <w:r w:rsidR="00B66771">
        <w:rPr>
          <w:rFonts w:eastAsia="Times New Roman"/>
        </w:rPr>
        <w:t>м</w:t>
      </w:r>
      <w:r w:rsidR="00380D61">
        <w:rPr>
          <w:rFonts w:eastAsia="Times New Roman"/>
        </w:rPr>
        <w:t>’</w:t>
      </w:r>
      <w:r w:rsidR="00B66771">
        <w:rPr>
          <w:rFonts w:eastAsia="Times New Roman"/>
        </w:rPr>
        <w:t>язів, працездатність яких пов</w:t>
      </w:r>
      <w:r w:rsidR="00380D61">
        <w:rPr>
          <w:rFonts w:eastAsia="Times New Roman"/>
        </w:rPr>
        <w:t>’</w:t>
      </w:r>
      <w:r w:rsidRPr="0072119E">
        <w:rPr>
          <w:rFonts w:eastAsia="Times New Roman"/>
        </w:rPr>
        <w:t>язана з організацією рухової активності. На її думку, рухова активність – це природна потреба дітей у русі, задоволення якої є найважливішою умовою гармонійного р</w:t>
      </w:r>
      <w:r w:rsidR="00B66771">
        <w:rPr>
          <w:rFonts w:eastAsia="Times New Roman"/>
        </w:rPr>
        <w:t>озвитку дитини, стану її здоров</w:t>
      </w:r>
      <w:r w:rsidR="00380D61">
        <w:rPr>
          <w:rFonts w:eastAsia="Times New Roman"/>
        </w:rPr>
        <w:t>’</w:t>
      </w:r>
      <w:r w:rsidRPr="0072119E">
        <w:rPr>
          <w:rFonts w:eastAsia="Times New Roman"/>
        </w:rPr>
        <w:t>я. Підвищення рухової активності протягом д</w:t>
      </w:r>
      <w:r w:rsidR="00E606DD">
        <w:rPr>
          <w:rFonts w:eastAsia="Times New Roman"/>
        </w:rPr>
        <w:t>ня сприяє її потребам у русі [27</w:t>
      </w:r>
      <w:r w:rsidRPr="0072119E">
        <w:rPr>
          <w:rFonts w:eastAsia="Times New Roman"/>
        </w:rPr>
        <w:t>, с. 47].</w:t>
      </w:r>
    </w:p>
    <w:p w14:paraId="41904F0B" w14:textId="3DF319A6" w:rsidR="00DF26D2" w:rsidRPr="0072119E" w:rsidRDefault="00DF26D2" w:rsidP="00367DDF">
      <w:pPr>
        <w:pStyle w:val="a4"/>
        <w:widowControl w:val="0"/>
        <w:spacing w:line="360" w:lineRule="auto"/>
        <w:ind w:firstLine="709"/>
        <w:rPr>
          <w:rFonts w:eastAsia="Times New Roman"/>
        </w:rPr>
      </w:pPr>
      <w:r w:rsidRPr="0072119E">
        <w:rPr>
          <w:rFonts w:eastAsia="Times New Roman"/>
        </w:rPr>
        <w:t>Фізіологи М. Бернштейн та Г. </w:t>
      </w:r>
      <w:proofErr w:type="spellStart"/>
      <w:r w:rsidRPr="0072119E">
        <w:rPr>
          <w:rFonts w:eastAsia="Times New Roman"/>
        </w:rPr>
        <w:t>Шеперд</w:t>
      </w:r>
      <w:proofErr w:type="spellEnd"/>
      <w:r w:rsidRPr="0072119E">
        <w:rPr>
          <w:rFonts w:eastAsia="Times New Roman"/>
        </w:rPr>
        <w:t xml:space="preserve"> вважають, що рухова активність – </w:t>
      </w:r>
      <w:r w:rsidRPr="0072119E">
        <w:rPr>
          <w:rFonts w:eastAsia="Times New Roman"/>
        </w:rPr>
        <w:lastRenderedPageBreak/>
        <w:t xml:space="preserve">кінетичний фактор, який багато в чому визначає розвиток організму та нервової системи поряд з генетичним фактором та впливом сенсорної </w:t>
      </w:r>
      <w:proofErr w:type="spellStart"/>
      <w:r w:rsidRPr="0072119E">
        <w:rPr>
          <w:rFonts w:eastAsia="Times New Roman"/>
        </w:rPr>
        <w:t>різномодальної</w:t>
      </w:r>
      <w:proofErr w:type="spellEnd"/>
      <w:r w:rsidRPr="0072119E">
        <w:rPr>
          <w:rFonts w:eastAsia="Times New Roman"/>
        </w:rPr>
        <w:t xml:space="preserve"> інформації. Повноцінний фізичний розвиток, формування правильної постави, рухових якостей, оптимального рухового стереотипу через розвиваючий рух нерозривно пов</w:t>
      </w:r>
      <w:r w:rsidR="00380D61">
        <w:rPr>
          <w:rFonts w:eastAsia="Times New Roman"/>
        </w:rPr>
        <w:t>’</w:t>
      </w:r>
      <w:r w:rsidRPr="0072119E">
        <w:rPr>
          <w:rFonts w:eastAsia="Times New Roman"/>
        </w:rPr>
        <w:t>язаний з гармонійною послідовною організацією нервової системи, її чутливих та рухових центрів, аналізаторів.</w:t>
      </w:r>
    </w:p>
    <w:p w14:paraId="58353143" w14:textId="7072F5D4" w:rsidR="00DF26D2" w:rsidRPr="0072119E" w:rsidRDefault="00DF26D2" w:rsidP="00367DDF">
      <w:pPr>
        <w:pStyle w:val="a4"/>
        <w:widowControl w:val="0"/>
        <w:spacing w:line="360" w:lineRule="auto"/>
        <w:ind w:firstLine="709"/>
        <w:rPr>
          <w:rFonts w:eastAsia="Times New Roman"/>
        </w:rPr>
      </w:pPr>
      <w:r w:rsidRPr="0072119E">
        <w:rPr>
          <w:rFonts w:eastAsia="Times New Roman"/>
        </w:rPr>
        <w:t>Дослідники Т. </w:t>
      </w:r>
      <w:proofErr w:type="spellStart"/>
      <w:r w:rsidRPr="0072119E">
        <w:rPr>
          <w:rFonts w:eastAsia="Times New Roman"/>
        </w:rPr>
        <w:t>Осокіна</w:t>
      </w:r>
      <w:proofErr w:type="spellEnd"/>
      <w:r w:rsidRPr="0072119E">
        <w:rPr>
          <w:rFonts w:eastAsia="Times New Roman"/>
        </w:rPr>
        <w:t xml:space="preserve"> та Є. Тимофєєва у своїх дослідженнях</w:t>
      </w:r>
      <w:r w:rsidRPr="0072119E">
        <w:t xml:space="preserve"> </w:t>
      </w:r>
      <w:r w:rsidRPr="0072119E">
        <w:rPr>
          <w:rFonts w:eastAsia="Times New Roman"/>
        </w:rPr>
        <w:t>зазначають, що в процесі м</w:t>
      </w:r>
      <w:r w:rsidR="00380D61">
        <w:rPr>
          <w:rFonts w:eastAsia="Times New Roman"/>
        </w:rPr>
        <w:t>’</w:t>
      </w:r>
      <w:r w:rsidRPr="0072119E">
        <w:rPr>
          <w:rFonts w:eastAsia="Times New Roman"/>
        </w:rPr>
        <w:t>язової діяльності відбувається удосконалення роботи серця: воно стає сильнішим, збільшується його обсяг. Навіть хворе серце, на їхню думку, під впливом фізичних вправ значно зміцнюється [</w:t>
      </w:r>
      <w:r w:rsidR="00A3182A">
        <w:rPr>
          <w:rFonts w:eastAsia="Times New Roman"/>
        </w:rPr>
        <w:t>50</w:t>
      </w:r>
      <w:r w:rsidRPr="0072119E">
        <w:rPr>
          <w:rFonts w:eastAsia="Times New Roman"/>
        </w:rPr>
        <w:t>]. Рухова активність, регулярні заняття фізичною культурою є обов</w:t>
      </w:r>
      <w:r w:rsidR="00380D61">
        <w:rPr>
          <w:rFonts w:eastAsia="Times New Roman"/>
        </w:rPr>
        <w:t>’</w:t>
      </w:r>
      <w:r w:rsidRPr="0072119E">
        <w:rPr>
          <w:rFonts w:eastAsia="Times New Roman"/>
        </w:rPr>
        <w:t>язковою умовою здорового способу життя. Саме тому ця тема є актуа</w:t>
      </w:r>
      <w:r w:rsidR="00A3182A">
        <w:rPr>
          <w:rFonts w:eastAsia="Times New Roman"/>
        </w:rPr>
        <w:t>льною і на сьогоднішній день [26</w:t>
      </w:r>
      <w:r w:rsidRPr="0072119E">
        <w:rPr>
          <w:rFonts w:eastAsia="Times New Roman"/>
        </w:rPr>
        <w:t>, с. 48].</w:t>
      </w:r>
    </w:p>
    <w:p w14:paraId="0BAFB022" w14:textId="77777777" w:rsidR="00DF26D2" w:rsidRPr="0072119E" w:rsidRDefault="00DF26D2" w:rsidP="00367DDF">
      <w:pPr>
        <w:pStyle w:val="a4"/>
        <w:widowControl w:val="0"/>
        <w:spacing w:line="360" w:lineRule="auto"/>
        <w:ind w:firstLine="709"/>
        <w:rPr>
          <w:rFonts w:eastAsia="Times New Roman"/>
        </w:rPr>
      </w:pPr>
      <w:r w:rsidRPr="0072119E">
        <w:rPr>
          <w:rFonts w:eastAsia="Times New Roman"/>
        </w:rPr>
        <w:t>Формування психічних функцій, які визначають розвиток особистості та успішність її життєдіяльності в цілому ґрунтуються на процесі активного руху. Важливе значення рух грає в комунікативній діяльності. Мімічні прояви та жести роблять взаємодію більш повною, дають додаткову інформацію про психічний стан партнера, його ставлення до спілкування, емоційної значущості спілкування, дають можливість здійснити спілкування в тих випадках, де вживання мови або окремих слів неможливі, а також на початкових етапах формування мовлення, зокрема у дітей.</w:t>
      </w:r>
    </w:p>
    <w:p w14:paraId="6E04C531" w14:textId="77777777" w:rsidR="00DF26D2" w:rsidRPr="0072119E" w:rsidRDefault="00DF26D2" w:rsidP="00367DDF">
      <w:pPr>
        <w:pStyle w:val="a4"/>
        <w:widowControl w:val="0"/>
        <w:spacing w:line="360" w:lineRule="auto"/>
        <w:ind w:firstLine="709"/>
        <w:rPr>
          <w:rFonts w:eastAsia="Times New Roman"/>
        </w:rPr>
      </w:pPr>
      <w:r w:rsidRPr="0072119E">
        <w:rPr>
          <w:rFonts w:eastAsia="Times New Roman"/>
        </w:rPr>
        <w:t>Таким чином, проаналізувавши поняття «рухова активність», представлене вітчизняними дослідниками та його значення для розвитку і життєдіяльності особистості, нам вдалося визначити, що рухова активність – це сукупність довільно регульованих рухів, що мають умовно-рефлекторну основу, і можуть розвиватися внаслідок навчання.</w:t>
      </w:r>
    </w:p>
    <w:p w14:paraId="480DD586" w14:textId="77777777" w:rsidR="00DF26D2" w:rsidRPr="0072119E" w:rsidRDefault="00DF26D2" w:rsidP="00367DDF">
      <w:pPr>
        <w:pStyle w:val="a4"/>
        <w:widowControl w:val="0"/>
        <w:spacing w:line="360" w:lineRule="auto"/>
        <w:ind w:firstLine="709"/>
        <w:rPr>
          <w:rFonts w:eastAsia="Times New Roman"/>
        </w:rPr>
      </w:pPr>
      <w:r w:rsidRPr="0072119E">
        <w:rPr>
          <w:rFonts w:eastAsia="Times New Roman"/>
        </w:rPr>
        <w:t xml:space="preserve">Рухова активність знаходить своє відображення у руховій діяльності і є генетично обумовленою, може використовуватися в діагностиці індивідуальних особливостей дитини та розвитку її психічних функцій. На ранніх етапах індивідуального розвитку людини та особистості рухова активність має яскраво виражене адаптивне значення, по мірі зростання інтенсивність і характер рухової </w:t>
      </w:r>
      <w:r w:rsidRPr="0072119E">
        <w:rPr>
          <w:rFonts w:eastAsia="Times New Roman"/>
        </w:rPr>
        <w:lastRenderedPageBreak/>
        <w:t>активності залежить від щеплених потреб і життєвих цінностей, що ще раз підтверджує актуальність розпочатого нами дослідження.</w:t>
      </w:r>
    </w:p>
    <w:p w14:paraId="55C53EBC" w14:textId="1086E907" w:rsidR="00DF26D2" w:rsidRPr="0072119E" w:rsidRDefault="00DF26D2" w:rsidP="00367DDF">
      <w:pPr>
        <w:pStyle w:val="a4"/>
        <w:widowControl w:val="0"/>
        <w:spacing w:line="360" w:lineRule="auto"/>
        <w:ind w:firstLine="709"/>
      </w:pPr>
      <w:r w:rsidRPr="0072119E">
        <w:t>Старший дошкільний вік є періодом найбільш інтенсивного формування всіх органів і систем організму і саме в цьому віці розвиваються особистісні властивості, рухові якості, навички та вміння дитини, які є основою її нормального фізичного та психічного розвитку, функціональної готовності до навчання у школі, формування з</w:t>
      </w:r>
      <w:r w:rsidR="00B66771">
        <w:t>доров</w:t>
      </w:r>
      <w:r w:rsidR="00380D61">
        <w:t>’</w:t>
      </w:r>
      <w:r w:rsidRPr="0072119E">
        <w:t>я.</w:t>
      </w:r>
    </w:p>
    <w:p w14:paraId="0B048FF6" w14:textId="644D64AF" w:rsidR="00DF26D2" w:rsidRPr="0072119E" w:rsidRDefault="00DF26D2" w:rsidP="00367DDF">
      <w:pPr>
        <w:pStyle w:val="a4"/>
        <w:widowControl w:val="0"/>
        <w:spacing w:line="360" w:lineRule="auto"/>
        <w:ind w:firstLine="709"/>
      </w:pPr>
      <w:r w:rsidRPr="0072119E">
        <w:t>Проблемою формування та розвитку рухової активності дітей займалися у різний час вітчизняні та зарубіжні вчені. Великий внесок у вивчення даного феномена та пояснення його механізмів внесли психологи: Л. Виготський, О. Запорожець, Ж. </w:t>
      </w:r>
      <w:proofErr w:type="spellStart"/>
      <w:r w:rsidRPr="0072119E">
        <w:t>Піаже</w:t>
      </w:r>
      <w:proofErr w:type="spellEnd"/>
      <w:r w:rsidRPr="0072119E">
        <w:t>, фізіологи: М. Бернштейн, І. Сєченов. Наукові знання, пов</w:t>
      </w:r>
      <w:r w:rsidR="00380D61">
        <w:t>’</w:t>
      </w:r>
      <w:r w:rsidRPr="0072119E">
        <w:t>язані з поняттям рухова активність дітей, розширені, поглиблені, систематизовані, у сучасних дослідженнях Л. </w:t>
      </w:r>
      <w:proofErr w:type="spellStart"/>
      <w:r w:rsidRPr="0072119E">
        <w:t>Глазиріної</w:t>
      </w:r>
      <w:proofErr w:type="spellEnd"/>
      <w:r w:rsidRPr="0072119E">
        <w:t>, М. Єфименко, А. </w:t>
      </w:r>
      <w:proofErr w:type="spellStart"/>
      <w:r w:rsidRPr="0072119E">
        <w:t>Карманової</w:t>
      </w:r>
      <w:proofErr w:type="spellEnd"/>
      <w:r w:rsidRPr="0072119E">
        <w:t>, М. </w:t>
      </w:r>
      <w:proofErr w:type="spellStart"/>
      <w:r w:rsidRPr="0072119E">
        <w:t>Рунової</w:t>
      </w:r>
      <w:proofErr w:type="spellEnd"/>
      <w:r w:rsidRPr="0072119E">
        <w:t>, Т. </w:t>
      </w:r>
      <w:proofErr w:type="spellStart"/>
      <w:r w:rsidRPr="0072119E">
        <w:t>Осокіної</w:t>
      </w:r>
      <w:proofErr w:type="spellEnd"/>
      <w:r w:rsidRPr="0072119E">
        <w:t>, М. Фоміна.</w:t>
      </w:r>
    </w:p>
    <w:p w14:paraId="491385CA" w14:textId="4966C940" w:rsidR="00DF26D2" w:rsidRPr="0072119E" w:rsidRDefault="00DF26D2" w:rsidP="00367DDF">
      <w:pPr>
        <w:pStyle w:val="a4"/>
        <w:widowControl w:val="0"/>
        <w:spacing w:line="360" w:lineRule="auto"/>
        <w:ind w:firstLine="709"/>
      </w:pPr>
      <w:r w:rsidRPr="0072119E">
        <w:t xml:space="preserve">Рухова активність – це прагнення дитини до підтримки </w:t>
      </w:r>
      <w:proofErr w:type="spellStart"/>
      <w:r w:rsidRPr="0072119E">
        <w:t>життєво</w:t>
      </w:r>
      <w:proofErr w:type="spellEnd"/>
      <w:r w:rsidRPr="0072119E">
        <w:t xml:space="preserve"> важливих зв</w:t>
      </w:r>
      <w:r w:rsidR="00380D61">
        <w:t>’</w:t>
      </w:r>
      <w:r w:rsidRPr="0072119E">
        <w:t xml:space="preserve">язків з навколишнім світом та його перетворенню. Вчені та практики визначають рухову активність як основу індивідуального розвитку та життєзабезпечення організму дитини. Діяльність ґрунтується на прагненні, отже, на активності. Рухова діяльність, як зазначає Г. Горбунов, це сукупність рухових дій, включених до системи організуючих ідей, правил і форм, з метою досягнення певного </w:t>
      </w:r>
      <w:proofErr w:type="spellStart"/>
      <w:r w:rsidRPr="0072119E">
        <w:t>пристосовуючого</w:t>
      </w:r>
      <w:proofErr w:type="spellEnd"/>
      <w:r w:rsidRPr="0072119E">
        <w:t xml:space="preserve"> ефекту організму людини та вдосконалення динаміки цього процес</w:t>
      </w:r>
      <w:r w:rsidR="00CF699E">
        <w:t>у [23</w:t>
      </w:r>
      <w:r w:rsidRPr="0072119E">
        <w:t>].</w:t>
      </w:r>
    </w:p>
    <w:p w14:paraId="0D0083C8" w14:textId="53AA6712" w:rsidR="00DF26D2" w:rsidRPr="0072119E" w:rsidRDefault="00DF26D2" w:rsidP="00367DDF">
      <w:pPr>
        <w:pStyle w:val="a4"/>
        <w:widowControl w:val="0"/>
        <w:spacing w:line="360" w:lineRule="auto"/>
        <w:ind w:firstLine="709"/>
      </w:pPr>
      <w:r w:rsidRPr="0072119E">
        <w:t>Рухова активність дітей старшого дошкільного віку виступає одним із компонентів функціональної індукції ан</w:t>
      </w:r>
      <w:r w:rsidR="00CF699E">
        <w:t>аболізму (виховних процесів) [25</w:t>
      </w:r>
      <w:r w:rsidRPr="0072119E">
        <w:t>, с. 35]. Завдяки руховій активності дошкільник забезпечує собі фізіологічно повноцінний індивідуальний розвиток. У психолого-педагогічній літературі описані загальні характеристики рухової активності з представленням компонентів – природне прагнення фізичного та психічного вдосконалення. Т. </w:t>
      </w:r>
      <w:proofErr w:type="spellStart"/>
      <w:r w:rsidRPr="0072119E">
        <w:t>Осокіна</w:t>
      </w:r>
      <w:proofErr w:type="spellEnd"/>
      <w:r w:rsidRPr="0072119E">
        <w:t xml:space="preserve"> зазначає, що у руховій активності присутні акти самостійності діт</w:t>
      </w:r>
      <w:r w:rsidR="00CF699E">
        <w:t>ей старшого дошкільного віку [49</w:t>
      </w:r>
      <w:r w:rsidRPr="0072119E">
        <w:t xml:space="preserve">]. </w:t>
      </w:r>
    </w:p>
    <w:p w14:paraId="67CC4A9F" w14:textId="77777777" w:rsidR="00DF26D2" w:rsidRPr="0072119E" w:rsidRDefault="00DF26D2" w:rsidP="00367DDF">
      <w:pPr>
        <w:pStyle w:val="a4"/>
        <w:widowControl w:val="0"/>
        <w:spacing w:line="360" w:lineRule="auto"/>
        <w:ind w:firstLine="709"/>
      </w:pPr>
      <w:r w:rsidRPr="0072119E">
        <w:lastRenderedPageBreak/>
        <w:t>Дослідник Т. Борисова виділяє три компоненти розвитку самостійності [11, с. 131-136]:</w:t>
      </w:r>
    </w:p>
    <w:p w14:paraId="2357B418" w14:textId="77777777" w:rsidR="00DF26D2" w:rsidRPr="0072119E" w:rsidRDefault="00DF26D2" w:rsidP="00367DDF">
      <w:pPr>
        <w:pStyle w:val="a4"/>
        <w:widowControl w:val="0"/>
        <w:spacing w:line="360" w:lineRule="auto"/>
        <w:ind w:firstLine="709"/>
      </w:pPr>
      <w:r w:rsidRPr="0072119E">
        <w:t>1. Інтелектуальний – продуктивне та традиційне мислення.</w:t>
      </w:r>
    </w:p>
    <w:p w14:paraId="76A4B9A2" w14:textId="77777777" w:rsidR="00DF26D2" w:rsidRPr="0072119E" w:rsidRDefault="00DF26D2" w:rsidP="00367DDF">
      <w:pPr>
        <w:pStyle w:val="a4"/>
        <w:widowControl w:val="0"/>
        <w:spacing w:line="360" w:lineRule="auto"/>
        <w:ind w:firstLine="709"/>
      </w:pPr>
      <w:r w:rsidRPr="0072119E">
        <w:t>2. Емоційний – коли емоції підвищують продуктивність розумової діяльності.</w:t>
      </w:r>
    </w:p>
    <w:p w14:paraId="28726F8B" w14:textId="77777777" w:rsidR="00DF26D2" w:rsidRPr="0072119E" w:rsidRDefault="00DF26D2" w:rsidP="00367DDF">
      <w:pPr>
        <w:pStyle w:val="a4"/>
        <w:widowControl w:val="0"/>
        <w:spacing w:line="360" w:lineRule="auto"/>
        <w:ind w:firstLine="709"/>
      </w:pPr>
      <w:r w:rsidRPr="0072119E">
        <w:t>3. Вольовий – рівень розвитку волі залежить від засобів, форм та методів виховання.</w:t>
      </w:r>
    </w:p>
    <w:p w14:paraId="492DEC5B" w14:textId="77777777" w:rsidR="00DF26D2" w:rsidRPr="0072119E" w:rsidRDefault="00DF26D2" w:rsidP="00367DDF">
      <w:pPr>
        <w:pStyle w:val="a4"/>
        <w:widowControl w:val="0"/>
        <w:spacing w:line="360" w:lineRule="auto"/>
        <w:ind w:firstLine="709"/>
      </w:pPr>
      <w:r w:rsidRPr="0072119E">
        <w:t>Дослідження показують, що діти старшого дошкільного віку мають достатній рівень розвитку самостійності, якій притаманні накопичення уявлень і знань про форми самостійної поведінки, усвідомлення дітьми значимості самостійності в особистісному та соціальному плані; позитивне ставлення до діяльності; наявність елементів самоконтролю та самооцінки при виконанні діяльності.</w:t>
      </w:r>
    </w:p>
    <w:p w14:paraId="01D13621" w14:textId="77777777" w:rsidR="00DF26D2" w:rsidRPr="0072119E" w:rsidRDefault="00DF26D2" w:rsidP="00367DDF">
      <w:pPr>
        <w:pStyle w:val="a4"/>
        <w:widowControl w:val="0"/>
        <w:spacing w:line="360" w:lineRule="auto"/>
        <w:ind w:firstLine="709"/>
      </w:pPr>
      <w:r w:rsidRPr="0072119E">
        <w:t>Аналіз наукової та науково-методичної літератури показав, що формування рухової самостійності старших дошкільників важливо розглядати з позицій раціонального управління руховою діяльністю. Спрямованість занять у спортивному комплексі для дітей має впливати насамперед на мотиваційну сферу. Мотиваційно-емоційний компонент реалізується через систему освітніх та виховних заходів, через розвиток інтересу до фізичної культури та спорту. Мотиваційно-емоційний компонент реалізується через систему освітніх та виховних заходів, через розвиток інтересу до фізичної культури та спорту. Даний компонент посилює та спрямовує пізнавальну та рухову активність, формує потребу у розвитку самостійності та активності у руховій діяльності, установку на успіхи у виконанні фізичних вправ, спортивних досягнень. Мотиваційно-емоційний компонент превалює, оскільки розвиток потреби у руховій діяльності та мотивації рухової активності безпосередньо визначають і самостійність у руховій діяльності. Мотиваційно-емоційний компонент відображає активно-позитивне емоційне ставлення до фізичної культури, сформовану потребу в ній, систему знань, інтересів, мотивів та переконань, вольових зусиль, спрямованих на практичну та пізнавальну діяльність.</w:t>
      </w:r>
    </w:p>
    <w:p w14:paraId="52164603" w14:textId="2DC217D3" w:rsidR="00DF26D2" w:rsidRPr="0072119E" w:rsidRDefault="00DF26D2" w:rsidP="00367DDF">
      <w:pPr>
        <w:pStyle w:val="a4"/>
        <w:widowControl w:val="0"/>
        <w:spacing w:line="360" w:lineRule="auto"/>
        <w:ind w:firstLine="709"/>
      </w:pPr>
      <w:r w:rsidRPr="0072119E">
        <w:lastRenderedPageBreak/>
        <w:t>Когнітивний компонент впливає на розвиток рухової самостійності безпосередньо і опосередковано, за допомогою стимулювання мотивації рухової активності [</w:t>
      </w:r>
      <w:r w:rsidR="00C83336">
        <w:t>30</w:t>
      </w:r>
      <w:r w:rsidRPr="0072119E">
        <w:t xml:space="preserve">]. Когнітивний компонент формує когнітивну сферу через створення особистісно орієнтованої системи знань, які забезпечують систематичність, послідовність знань про роль фізичної культури та спорту у життєдіяльності людини. </w:t>
      </w:r>
    </w:p>
    <w:p w14:paraId="3B88B982" w14:textId="696C98D7" w:rsidR="00DF26D2" w:rsidRPr="0072119E" w:rsidRDefault="00DF26D2" w:rsidP="00367DDF">
      <w:pPr>
        <w:pStyle w:val="a4"/>
        <w:widowControl w:val="0"/>
        <w:spacing w:line="360" w:lineRule="auto"/>
        <w:ind w:firstLine="709"/>
      </w:pPr>
      <w:r w:rsidRPr="0072119E">
        <w:t>Особистісно-діяльніс</w:t>
      </w:r>
      <w:r w:rsidR="00B66771">
        <w:t>ний компонент виражається у суб</w:t>
      </w:r>
      <w:r w:rsidR="00380D61">
        <w:t>’</w:t>
      </w:r>
      <w:r w:rsidRPr="0072119E">
        <w:t>єктності особистості та супроводжується демонстрацією власног</w:t>
      </w:r>
      <w:r w:rsidR="00B66771">
        <w:t>о особистісного ставлення до об</w:t>
      </w:r>
      <w:r w:rsidR="00380D61">
        <w:t>’</w:t>
      </w:r>
      <w:r w:rsidRPr="0072119E">
        <w:t>єкта; формуванням на основі відношення ініціатив – бажання ви</w:t>
      </w:r>
      <w:r w:rsidR="00B66771">
        <w:t>явити активність до обраного об</w:t>
      </w:r>
      <w:r w:rsidR="00380D61">
        <w:t>’</w:t>
      </w:r>
      <w:r w:rsidRPr="0072119E">
        <w:t>єкта; трансформацією ініціативності у власну діяльність; здійсненням діяльності на основі власного вибору. Якостями, що ха</w:t>
      </w:r>
      <w:r w:rsidR="00B66771">
        <w:t>рактеризують дошкільника як суб</w:t>
      </w:r>
      <w:r w:rsidR="00380D61">
        <w:t>’</w:t>
      </w:r>
      <w:r w:rsidRPr="0072119E">
        <w:t xml:space="preserve">єкта діяльності, виступають інтерес до миру та культури; вибіркове </w:t>
      </w:r>
      <w:r w:rsidR="00B66771">
        <w:t>ставлення до соціокультурних об</w:t>
      </w:r>
      <w:r w:rsidR="00380D61">
        <w:t>’</w:t>
      </w:r>
      <w:r w:rsidRPr="0072119E">
        <w:t>єктів та різних видів діяльності; ініціативність та бажання займатися тією чи іншою діяльністю, самостійність у виборі та здійсненні діяльності, творчість при виборі змісту діяльності та засобів її реалізації. Даний компонент забезпечує мотиваційну готовність до самостійної рухової активності, сприяє вдосконаленню рухових вмінь та навичок, забезпечує практичне застосування знань, вмінь та навичок у самостійній руховій діяльності, формує креативний підхід до самостійної рухової активності, сприяє розвитку інтересу до фізичної культури та спорту.</w:t>
      </w:r>
    </w:p>
    <w:p w14:paraId="07418799" w14:textId="0996AC4A" w:rsidR="00DF26D2" w:rsidRPr="0072119E" w:rsidRDefault="00DF26D2" w:rsidP="00367DDF">
      <w:pPr>
        <w:pStyle w:val="a4"/>
        <w:widowControl w:val="0"/>
        <w:spacing w:line="360" w:lineRule="auto"/>
        <w:ind w:firstLine="709"/>
      </w:pPr>
      <w:r w:rsidRPr="0072119E">
        <w:t>Названі компоненти рухової самос</w:t>
      </w:r>
      <w:r w:rsidR="00B66771">
        <w:t>тійності перебувають у взаємозв</w:t>
      </w:r>
      <w:r w:rsidR="00380D61">
        <w:t>’</w:t>
      </w:r>
      <w:r w:rsidRPr="0072119E">
        <w:t>язку, і формування рухової самостійності дітей старшого дошкільного віку проходить успішно, коли у процесі її формування надають позитивний вплив усі три компонента.</w:t>
      </w:r>
    </w:p>
    <w:p w14:paraId="77FBA41D" w14:textId="3E743677" w:rsidR="00DF26D2" w:rsidRPr="0072119E" w:rsidRDefault="00DF26D2" w:rsidP="00367DDF">
      <w:pPr>
        <w:pStyle w:val="a4"/>
        <w:widowControl w:val="0"/>
        <w:spacing w:line="360" w:lineRule="auto"/>
        <w:ind w:firstLine="709"/>
      </w:pPr>
      <w:r w:rsidRPr="0072119E">
        <w:t>За даними В. Фролова, діти 5 років на заняттях з фізичної культури виконують близько 67 рухів за хвилину, 6 років – 70,4, 7 років – 73,2 рухи [6</w:t>
      </w:r>
      <w:r w:rsidR="00C83336">
        <w:t>5</w:t>
      </w:r>
      <w:r w:rsidRPr="0072119E">
        <w:t>, с. 27]. На повітрі інтенсивність рухів зростає. Г. Юрко встановила, що інтенсивність рухів при вільній діяльності 7-річних дітей на прогулянці дорівнює 40 рухам на хвилину [</w:t>
      </w:r>
      <w:r w:rsidR="00C83336">
        <w:t>71</w:t>
      </w:r>
      <w:r w:rsidRPr="0072119E">
        <w:t>].</w:t>
      </w:r>
    </w:p>
    <w:p w14:paraId="0BD3DAD5" w14:textId="622A03FD" w:rsidR="00DF26D2" w:rsidRPr="0072119E" w:rsidRDefault="00DF26D2" w:rsidP="00367DDF">
      <w:pPr>
        <w:pStyle w:val="a4"/>
        <w:widowControl w:val="0"/>
        <w:spacing w:line="360" w:lineRule="auto"/>
        <w:ind w:firstLine="709"/>
      </w:pPr>
      <w:r w:rsidRPr="0072119E">
        <w:t xml:space="preserve">В останні роки проведена значна кількість експериментальних робіт, у </w:t>
      </w:r>
      <w:r w:rsidRPr="0072119E">
        <w:lastRenderedPageBreak/>
        <w:t xml:space="preserve">яких вивчалася добова рухова активність дошкільників, велися пошуки раціональних рухових режимів. На сьогоднішній день існують дані, що характеризують статеві, вікові та індивідуальні особливості рухової активності дітей дошкільного віку. Багато наукових дослідників, які вивчали рухову активність дітей старшого дошкільного віку, констатують, що показник рухової активності у хлопчиків вище, ніж у </w:t>
      </w:r>
      <w:proofErr w:type="spellStart"/>
      <w:r w:rsidRPr="0072119E">
        <w:t>дівчаток</w:t>
      </w:r>
      <w:proofErr w:type="spellEnd"/>
      <w:r w:rsidRPr="0072119E">
        <w:t xml:space="preserve">. За даними Д. Шептицького, середньодобовий кілометраж (ходьби та бігу) у дітей 5-6 років становить у </w:t>
      </w:r>
      <w:proofErr w:type="spellStart"/>
      <w:r w:rsidRPr="0072119E">
        <w:t>дівчато</w:t>
      </w:r>
      <w:r w:rsidR="00380D61">
        <w:t>к</w:t>
      </w:r>
      <w:proofErr w:type="spellEnd"/>
      <w:r w:rsidR="00380D61">
        <w:t xml:space="preserve"> 6,8 км, у хлопчиків – 7,6 км</w:t>
      </w:r>
      <w:r w:rsidRPr="0072119E">
        <w:t>, у дітей 6-7-річного</w:t>
      </w:r>
      <w:r w:rsidR="00380D61">
        <w:t xml:space="preserve"> віку відповідно 8,1 та 10,1 км</w:t>
      </w:r>
      <w:r w:rsidRPr="0072119E">
        <w:t xml:space="preserve"> [1]. </w:t>
      </w:r>
    </w:p>
    <w:p w14:paraId="597EDF3D" w14:textId="01E1724C" w:rsidR="00DF26D2" w:rsidRPr="0072119E" w:rsidRDefault="00DF26D2" w:rsidP="00367DDF">
      <w:pPr>
        <w:pStyle w:val="a4"/>
        <w:widowControl w:val="0"/>
        <w:spacing w:line="360" w:lineRule="auto"/>
        <w:ind w:firstLine="709"/>
      </w:pPr>
      <w:r w:rsidRPr="0072119E">
        <w:t>У старшому дошкільному віці відбувається інтенсивний розвиток емоційної, морально-вольової та інтелектуальної сфер особистості. Розвиток діяльності та особистості характеризується появою нових потреб та якостей: збільшуються знання про явища та предмети, які дитина бачила без</w:t>
      </w:r>
      <w:r w:rsidR="00B66771">
        <w:t xml:space="preserve">посередньо. Діти цікавляться </w:t>
      </w:r>
      <w:r w:rsidR="00B66771" w:rsidRPr="00B66771">
        <w:t>зв</w:t>
      </w:r>
      <w:r w:rsidR="00380D61">
        <w:t>’</w:t>
      </w:r>
      <w:r w:rsidRPr="00B66771">
        <w:t>язками,</w:t>
      </w:r>
      <w:r w:rsidRPr="0072119E">
        <w:t xml:space="preserve"> які існують між предметами та явищами. І на</w:t>
      </w:r>
      <w:r w:rsidR="00B66771">
        <w:t xml:space="preserve">скільки дитина проникне в ці </w:t>
      </w:r>
      <w:r w:rsidR="00B66771" w:rsidRPr="00B66771">
        <w:t>зв</w:t>
      </w:r>
      <w:r w:rsidR="00380D61">
        <w:t>’</w:t>
      </w:r>
      <w:r w:rsidRPr="00B66771">
        <w:t>язки</w:t>
      </w:r>
      <w:r w:rsidRPr="0072119E">
        <w:t xml:space="preserve"> багато в чому визначить її подальший розвиток. </w:t>
      </w:r>
    </w:p>
    <w:p w14:paraId="73471A66" w14:textId="77777777" w:rsidR="00DF26D2" w:rsidRPr="0072119E" w:rsidRDefault="00DF26D2" w:rsidP="00367DDF">
      <w:pPr>
        <w:pStyle w:val="a4"/>
        <w:widowControl w:val="0"/>
        <w:spacing w:line="360" w:lineRule="auto"/>
        <w:ind w:firstLine="709"/>
      </w:pPr>
      <w:r w:rsidRPr="0072119E">
        <w:t xml:space="preserve">У цьому віці відзначається бурхливий розвиток та перебудова у роботі всіх фізіологічних систем організму дитини: нервової, серцево-судинної, ендокринної, опорно-рухової. Організм дошкільника розвивається дуже </w:t>
      </w:r>
      <w:proofErr w:type="spellStart"/>
      <w:r w:rsidRPr="0072119E">
        <w:t>інтенсивно</w:t>
      </w:r>
      <w:proofErr w:type="spellEnd"/>
      <w:r w:rsidRPr="0072119E">
        <w:t>. Дитина швидко додає в рості та вазі, змінюються пропорції тіла. Протягом перших семи років у дитини не лише збільшуються всі внутрішні органи, а й удосконалюються їх функції. Відбуваються суттєві зміни вищої нервової діяльності. За своїми характеристиками головний мозок шестирічної дитини більшою мірою наближається до показників мозку дорослої людини. Організм дитини в цей період свідчить про готовність до переходу на вищу ступінь вікового розвитку, що передбачає більш інтенсивні розумові та фізичні навантаження.</w:t>
      </w:r>
    </w:p>
    <w:p w14:paraId="09CCA2D6" w14:textId="7C3C5F22" w:rsidR="00DF26D2" w:rsidRPr="0072119E" w:rsidRDefault="00B66771" w:rsidP="00367DDF">
      <w:pPr>
        <w:pStyle w:val="a4"/>
        <w:widowControl w:val="0"/>
        <w:spacing w:line="360" w:lineRule="auto"/>
        <w:ind w:firstLine="709"/>
      </w:pPr>
      <w:r>
        <w:t xml:space="preserve">Перехід у підготовчу групу </w:t>
      </w:r>
      <w:proofErr w:type="spellStart"/>
      <w:r>
        <w:t>пов</w:t>
      </w:r>
      <w:proofErr w:type="spellEnd"/>
      <w:r w:rsidR="00380D61">
        <w:rPr>
          <w:lang w:val="ru-RU"/>
        </w:rPr>
        <w:t>’</w:t>
      </w:r>
      <w:proofErr w:type="spellStart"/>
      <w:r w:rsidR="00DF26D2" w:rsidRPr="0072119E">
        <w:t>язаний</w:t>
      </w:r>
      <w:proofErr w:type="spellEnd"/>
      <w:r w:rsidR="00DF26D2" w:rsidRPr="0072119E">
        <w:t xml:space="preserve"> із зміною психологічної позиції дітей: вони починають почуватися найстаршими серед інших дітей у дитячому садку. Вихователь допомагає дітям зрозуміти це нове становище. Він підтримує у дітей відчуття «дорослості» і на його основі викликає у них прагнення </w:t>
      </w:r>
      <w:r w:rsidR="00DF26D2" w:rsidRPr="0072119E">
        <w:lastRenderedPageBreak/>
        <w:t>вирішення нових, більш складних завдань пізнання, спілкування, діяльності.</w:t>
      </w:r>
    </w:p>
    <w:p w14:paraId="0A8F8EE3" w14:textId="1851FDD2" w:rsidR="00DF26D2" w:rsidRPr="0072119E" w:rsidRDefault="00DF26D2" w:rsidP="00367DDF">
      <w:pPr>
        <w:pStyle w:val="a4"/>
        <w:widowControl w:val="0"/>
        <w:spacing w:line="360" w:lineRule="auto"/>
        <w:ind w:firstLine="709"/>
      </w:pPr>
      <w:r w:rsidRPr="0072119E">
        <w:t>У дітей старшого дошкільного віку виникає висока потреба у руховій активності, проте не завжди вони можуть її реалізувати на належному рівні. Діти 6</w:t>
      </w:r>
      <w:r w:rsidR="004D25C0">
        <w:t>-</w:t>
      </w:r>
      <w:r w:rsidRPr="0072119E">
        <w:t xml:space="preserve">7 років дедалі </w:t>
      </w:r>
      <w:r w:rsidR="00B66771">
        <w:t>менше активно рухаються, це пов</w:t>
      </w:r>
      <w:r w:rsidR="00380D61">
        <w:t>’</w:t>
      </w:r>
      <w:r w:rsidRPr="0072119E">
        <w:t>яз</w:t>
      </w:r>
      <w:r w:rsidR="00B66771">
        <w:t>ано з обмежуючими умовами у сім</w:t>
      </w:r>
      <w:r w:rsidR="00380D61">
        <w:t>’</w:t>
      </w:r>
      <w:r w:rsidRPr="0072119E">
        <w:t>ї та дитячому садку, оскільки збільшується тривалість освітніх занять, під час яких діти здебільшого знаходяться в сидячому положенні [5</w:t>
      </w:r>
      <w:r w:rsidR="00C83336">
        <w:t>3</w:t>
      </w:r>
      <w:r w:rsidRPr="0072119E">
        <w:t xml:space="preserve">, с. 6]. Для забезпечення оптимального режиму рухової активності старших дошкільнят велику роль відіграє підвищення інтересу до фізичної активності. У процесі виконання цікавої справи підвищується емоційний тонус, що призводить до пізнішого настання втоми навіть при важкій роботі. У дітей дошкільного віку провідним видом діяльності є гра, тому рекомендується використовувати її для розвитку рухової активності дітей. </w:t>
      </w:r>
    </w:p>
    <w:p w14:paraId="40695535" w14:textId="4D29442F" w:rsidR="00DF26D2" w:rsidRPr="0072119E" w:rsidRDefault="00DF26D2" w:rsidP="00367DDF">
      <w:pPr>
        <w:pStyle w:val="a4"/>
        <w:widowControl w:val="0"/>
        <w:spacing w:line="360" w:lineRule="auto"/>
        <w:ind w:firstLine="709"/>
      </w:pPr>
      <w:r w:rsidRPr="0072119E">
        <w:t>Особливості фізичного розвитку дітей старшого дошкільного віку зумовлені значним збільшенням розмірів та зміною пропорцій тіла, протягом року довжина тіла збіл</w:t>
      </w:r>
      <w:r w:rsidR="00380D61">
        <w:t>ьшується в середньому на 4</w:t>
      </w:r>
      <w:r w:rsidR="004D25C0">
        <w:t>-</w:t>
      </w:r>
      <w:r w:rsidR="00380D61">
        <w:t>6 см, маса тіла – на 2</w:t>
      </w:r>
      <w:r w:rsidR="004D25C0">
        <w:t>-</w:t>
      </w:r>
      <w:r w:rsidR="00380D61">
        <w:t>2,5 кг</w:t>
      </w:r>
      <w:r w:rsidRPr="0072119E">
        <w:t>, коло грудної клітки – на 2</w:t>
      </w:r>
      <w:r w:rsidR="004D25C0">
        <w:t>-</w:t>
      </w:r>
      <w:r w:rsidRPr="0072119E">
        <w:t>3 см,  в порівнянні з величиною цих показників у новонародженого. Старші дошкільнята відрізняються високою руховою активністю, мають достатній запас рухових вмінь і навичок; їм краще вдаються рухи, що вимагають швидкості та гнучкості, а їхня сила і витривалість поки що невеликі [9, с. 21].</w:t>
      </w:r>
    </w:p>
    <w:p w14:paraId="23F6BBAE" w14:textId="0B6F8B7B" w:rsidR="00DF26D2" w:rsidRPr="0072119E" w:rsidRDefault="00B66771" w:rsidP="00367DDF">
      <w:pPr>
        <w:pStyle w:val="a4"/>
        <w:widowControl w:val="0"/>
        <w:spacing w:line="360" w:lineRule="auto"/>
        <w:ind w:firstLine="709"/>
      </w:pPr>
      <w:r>
        <w:t>У віці п</w:t>
      </w:r>
      <w:r w:rsidR="00380D61">
        <w:t>’</w:t>
      </w:r>
      <w:r w:rsidR="00DF26D2" w:rsidRPr="0072119E">
        <w:t>яти років спостерігається суттєва різниця у показниках рухової активності між хлопчиками та дівчатками під час самостійної діяльності, це обумовлено різним змістом їхньої ігрової діяльності. У хлопчиків переважають ігри рухомого характеру, наприклад, футбол. Дівчата більше віддають перевагу іграм спокійного характеру з переважанням статичних поз, до них можна відн</w:t>
      </w:r>
      <w:r>
        <w:t>ести сюжетно-рольові ігри: «Сім</w:t>
      </w:r>
      <w:r w:rsidR="00380D61">
        <w:t>’</w:t>
      </w:r>
      <w:r w:rsidR="00DF26D2" w:rsidRPr="0072119E">
        <w:t xml:space="preserve">я», «Магазин», «Ательє», «Лікарня» і </w:t>
      </w:r>
      <w:proofErr w:type="spellStart"/>
      <w:r w:rsidR="00DF26D2" w:rsidRPr="0072119E">
        <w:t>т.д</w:t>
      </w:r>
      <w:proofErr w:type="spellEnd"/>
      <w:r w:rsidR="00DF26D2" w:rsidRPr="0072119E">
        <w:t xml:space="preserve">. </w:t>
      </w:r>
      <w:r>
        <w:t>Середній об</w:t>
      </w:r>
      <w:r w:rsidR="00380D61">
        <w:t>’</w:t>
      </w:r>
      <w:r w:rsidR="00DF26D2" w:rsidRPr="0072119E">
        <w:t>єм рухової</w:t>
      </w:r>
      <w:r>
        <w:t xml:space="preserve"> активності хлопчиків 5</w:t>
      </w:r>
      <w:r w:rsidRPr="00B66771">
        <w:t xml:space="preserve"> </w:t>
      </w:r>
      <w:r w:rsidR="00DF26D2" w:rsidRPr="0072119E">
        <w:t>років у вільній діяльності складає 2300 рухів, а у дівчат цей же показник дорівнює 1370 рухів.</w:t>
      </w:r>
    </w:p>
    <w:p w14:paraId="4B8ACB7E" w14:textId="77777777" w:rsidR="00DF26D2" w:rsidRPr="0072119E" w:rsidRDefault="00DF26D2" w:rsidP="00367DDF">
      <w:pPr>
        <w:pStyle w:val="a4"/>
        <w:widowControl w:val="0"/>
        <w:spacing w:line="360" w:lineRule="auto"/>
        <w:ind w:firstLine="709"/>
      </w:pPr>
      <w:r w:rsidRPr="0072119E">
        <w:t xml:space="preserve">У віці шести років рухова активність у дітей стає більш усвідомленою та різноманітною. У міру оволодіння руховими навичками та вміннями у дітей </w:t>
      </w:r>
      <w:r w:rsidRPr="0072119E">
        <w:lastRenderedPageBreak/>
        <w:t>проявляється значний інтерес до спортивних ігор та вправ. Оволодіваючи новими навичками та закріплюючи старі, діти починають активно застосовувати їх у своїй самостійній діяльності. Хлопчики та дівчатка беруть на себе різні ролі та відповідно до сюжетів використовують свій досить багатий руховий досвід.</w:t>
      </w:r>
    </w:p>
    <w:p w14:paraId="26AD6CFA" w14:textId="39A97200" w:rsidR="00DF26D2" w:rsidRPr="0072119E" w:rsidRDefault="00DF26D2" w:rsidP="00367DDF">
      <w:pPr>
        <w:pStyle w:val="a4"/>
        <w:widowControl w:val="0"/>
        <w:spacing w:line="360" w:lineRule="auto"/>
        <w:ind w:firstLine="709"/>
      </w:pPr>
      <w:r w:rsidRPr="0072119E">
        <w:t xml:space="preserve">У шестирічному віці різка грань у змісті самостійної діяльності хлопчиків та </w:t>
      </w:r>
      <w:proofErr w:type="spellStart"/>
      <w:r w:rsidRPr="0072119E">
        <w:t>дівчаток</w:t>
      </w:r>
      <w:proofErr w:type="spellEnd"/>
      <w:r w:rsidRPr="0072119E">
        <w:t>, яка яскраво виражена у п</w:t>
      </w:r>
      <w:r w:rsidR="00380D61">
        <w:t>’</w:t>
      </w:r>
      <w:r w:rsidRPr="0072119E">
        <w:t>ятирічних дітей,</w:t>
      </w:r>
      <w:r w:rsidR="00B66771">
        <w:t xml:space="preserve"> стирається. Діти самостійно об</w:t>
      </w:r>
      <w:r w:rsidR="00380D61">
        <w:t>’</w:t>
      </w:r>
      <w:r w:rsidRPr="0072119E">
        <w:t>єднуються у невеличкі групи та разом виконують різні вправи, такі як ходьба ко</w:t>
      </w:r>
      <w:r w:rsidR="00B66771">
        <w:t>лодою, кидання м</w:t>
      </w:r>
      <w:r w:rsidR="00380D61">
        <w:t>’</w:t>
      </w:r>
      <w:r w:rsidR="00801803">
        <w:t xml:space="preserve">яча в кільце, </w:t>
      </w:r>
      <w:r w:rsidRPr="0072119E">
        <w:t xml:space="preserve">стрибки через мотузку та інші. У таких вправах участь беруть як хлопчики, так і дівчатка. Середній обсяг рухової активності хлопчиків 6 років у самостійній діяльності становить 2500 рухів, </w:t>
      </w:r>
      <w:proofErr w:type="spellStart"/>
      <w:r w:rsidRPr="0072119E">
        <w:t>дівчаток</w:t>
      </w:r>
      <w:proofErr w:type="spellEnd"/>
      <w:r w:rsidRPr="0072119E">
        <w:t xml:space="preserve"> – 2210 рухів. Отже, на думку О. </w:t>
      </w:r>
      <w:proofErr w:type="spellStart"/>
      <w:r w:rsidRPr="0072119E">
        <w:t>Рунової</w:t>
      </w:r>
      <w:proofErr w:type="spellEnd"/>
      <w:r w:rsidRPr="0072119E">
        <w:t>, хлопчики, порівняно з дівчатками, більш рухливі в самостійній діяльності. В організованій діяльності ці відмінності менш помітні.</w:t>
      </w:r>
    </w:p>
    <w:p w14:paraId="663A823E" w14:textId="41BE7DBF" w:rsidR="00DF26D2" w:rsidRPr="0072119E" w:rsidRDefault="00DF26D2" w:rsidP="00367DDF">
      <w:pPr>
        <w:pStyle w:val="a4"/>
        <w:widowControl w:val="0"/>
        <w:spacing w:line="360" w:lineRule="auto"/>
        <w:ind w:firstLine="709"/>
      </w:pPr>
      <w:r w:rsidRPr="0072119E">
        <w:t xml:space="preserve">Діти у віці 7-ми років володіють високими руховими можливостями, якщо порівнювати з іншими віковими періодами. У цьому віці показники рухової активності збільшуються за рахунок збагачення самостійної діяльності у різних іграх та фізичних вправах. Як у хлопчиків, так і у </w:t>
      </w:r>
      <w:proofErr w:type="spellStart"/>
      <w:r w:rsidRPr="0072119E">
        <w:t>дівчаток</w:t>
      </w:r>
      <w:proofErr w:type="spellEnd"/>
      <w:r w:rsidRPr="0072119E">
        <w:t xml:space="preserve"> проявляється стійкий інтерес до одних і тих же спортивних ігор та вправ. У зимовий період великим успіхом користуються такі спортивні вправи, як катання на санчатах, ковзання крижаними доріжками, ходьба на лижах. У теплу </w:t>
      </w:r>
      <w:r w:rsidR="00A91335">
        <w:t xml:space="preserve">пору року діти люблять ігри з </w:t>
      </w:r>
      <w:proofErr w:type="spellStart"/>
      <w:r w:rsidR="00A91335" w:rsidRPr="00A91335">
        <w:t>м</w:t>
      </w:r>
      <w:r w:rsidR="00380D61">
        <w:t>’</w:t>
      </w:r>
      <w:r w:rsidRPr="00A91335">
        <w:t>ячем</w:t>
      </w:r>
      <w:proofErr w:type="spellEnd"/>
      <w:r w:rsidRPr="0072119E">
        <w:t xml:space="preserve">, </w:t>
      </w:r>
      <w:proofErr w:type="spellStart"/>
      <w:r w:rsidRPr="0072119E">
        <w:t>обручем</w:t>
      </w:r>
      <w:proofErr w:type="spellEnd"/>
      <w:r w:rsidRPr="0072119E">
        <w:t>, зі скакалкою.</w:t>
      </w:r>
    </w:p>
    <w:p w14:paraId="6DA3730A" w14:textId="25405962" w:rsidR="00DF26D2" w:rsidRPr="0072119E" w:rsidRDefault="00A91335" w:rsidP="00367DDF">
      <w:pPr>
        <w:pStyle w:val="a4"/>
        <w:widowControl w:val="0"/>
        <w:spacing w:line="360" w:lineRule="auto"/>
        <w:ind w:firstLine="709"/>
      </w:pPr>
      <w:r>
        <w:t>У цьому віці у дітей з</w:t>
      </w:r>
      <w:r w:rsidR="00380D61">
        <w:rPr>
          <w:lang w:val="ru-RU"/>
        </w:rPr>
        <w:t>’</w:t>
      </w:r>
      <w:r w:rsidR="00DF26D2" w:rsidRPr="0072119E">
        <w:t xml:space="preserve">являється самоконтроль та самооцінка своїх рухів при виконанні тих чи інших вправ. Семирічні діти часто самостійно вправляються в рухах, багато разів повторюючи вправи, прагнуть досягти хорошого результату. Можна спостерігати, як дівчатка вчать хлопчиків стрибати через скакалку різними способами, а хлопчики навчають </w:t>
      </w:r>
      <w:proofErr w:type="spellStart"/>
      <w:r w:rsidR="00DF26D2" w:rsidRPr="0072119E">
        <w:t>дівчаток</w:t>
      </w:r>
      <w:proofErr w:type="spellEnd"/>
      <w:r w:rsidR="00DF26D2" w:rsidRPr="0072119E">
        <w:t xml:space="preserve"> їзді на велосипеді. Середній обсяг рухової активності хлопчиків та </w:t>
      </w:r>
      <w:proofErr w:type="spellStart"/>
      <w:r w:rsidR="00DF26D2" w:rsidRPr="0072119E">
        <w:t>дівчаток</w:t>
      </w:r>
      <w:proofErr w:type="spellEnd"/>
      <w:r w:rsidR="00DF26D2" w:rsidRPr="0072119E">
        <w:t xml:space="preserve"> 7 років у самостійній діяльності становить 3275 та 3040 рухів відповідно.</w:t>
      </w:r>
    </w:p>
    <w:p w14:paraId="328143C4" w14:textId="2E0F1C02" w:rsidR="00DF26D2" w:rsidRPr="0072119E" w:rsidRDefault="00DF26D2" w:rsidP="00367DDF">
      <w:pPr>
        <w:pStyle w:val="a4"/>
        <w:widowControl w:val="0"/>
        <w:spacing w:line="360" w:lineRule="auto"/>
        <w:ind w:firstLine="709"/>
      </w:pPr>
      <w:r w:rsidRPr="0072119E">
        <w:t>Рухова активність є основним засобом повноцінного розвитку та підготовки дітей. Рухові функції нерозривно пов</w:t>
      </w:r>
      <w:r w:rsidR="00380D61">
        <w:t>’</w:t>
      </w:r>
      <w:r w:rsidRPr="0072119E">
        <w:t xml:space="preserve">язані з такими </w:t>
      </w:r>
      <w:proofErr w:type="spellStart"/>
      <w:r w:rsidRPr="0072119E">
        <w:t>життєво</w:t>
      </w:r>
      <w:proofErr w:type="spellEnd"/>
      <w:r w:rsidRPr="0072119E">
        <w:t xml:space="preserve"> </w:t>
      </w:r>
      <w:r w:rsidRPr="0072119E">
        <w:lastRenderedPageBreak/>
        <w:t xml:space="preserve">важливими системами, як кровообіг та дихання, починаючи із зовнішнього дихання та закінчуючи диханням на клітинному рівні. Отже, вдосконалення рухів розвиває не тільки рухові функції людини, а й одночасно розширює резервні можливості серцево-судинної і дихальної системи, удосконалює їх регуляторні апарати. Рухова активність, яка потребує великої витрати енергії (біг, стрибання), збільшує обмін речовин в організмі. Активні рухи сприяють отриманню бадьорого настрою у дітей, покращують імунну систему дошкільника до захворювань, оскільки викликають залучення захисних сил організму. Рухова активність покращує живлення тканин і суттєво допомагає формуванню скелета і правильної постави, в результаті у дітей вдосконалюються основні рухи (ходьба, біг, стрибки, метання, лазіння), також розвиваються такі якості характеру, як ініціативність, самостійність, впевненість та наполегливість. </w:t>
      </w:r>
    </w:p>
    <w:p w14:paraId="241176DE" w14:textId="4071FF6F" w:rsidR="00DF26D2" w:rsidRPr="0072119E" w:rsidRDefault="00A91335" w:rsidP="00367DDF">
      <w:pPr>
        <w:pStyle w:val="a4"/>
        <w:widowControl w:val="0"/>
        <w:spacing w:line="360" w:lineRule="auto"/>
        <w:ind w:firstLine="709"/>
      </w:pPr>
      <w:r>
        <w:t>У дошкільника з</w:t>
      </w:r>
      <w:r w:rsidR="00380D61">
        <w:rPr>
          <w:lang w:val="ru-RU"/>
        </w:rPr>
        <w:t>’</w:t>
      </w:r>
      <w:r w:rsidR="00DF26D2" w:rsidRPr="0072119E">
        <w:t>являється можливість грати та рухатися за власним бажанням. Слід відзначити, що його дії залежать від умов, які для нього створюють дорослі. При вмілому керівництві руховою активністю дитини можна значно вплинути на різноманітність ігор та рухів, але для досягнення більшого ефекту не потрібно пригнічувати ініціативу, а навпаки стимулювати її. Настрій, характер і зміст ігор багато в чому залежить від стану здоров</w:t>
      </w:r>
      <w:r w:rsidR="00380D61">
        <w:t>’</w:t>
      </w:r>
      <w:r w:rsidR="00DF26D2" w:rsidRPr="0072119E">
        <w:t>я старшого дошкільника, а також вміння володіти власними рухами, його спритності, орієнтування та швидкості рухової реакції [10, с. 52]. А надалі стан його здоров</w:t>
      </w:r>
      <w:r w:rsidR="00380D61">
        <w:t>’</w:t>
      </w:r>
      <w:r w:rsidR="00DF26D2" w:rsidRPr="0072119E">
        <w:t>я та рухова активність впливатимуть на досягнення у навчальній та трудовій діяльності.</w:t>
      </w:r>
    </w:p>
    <w:p w14:paraId="4D09F31F" w14:textId="1DB2B48F" w:rsidR="00DF26D2" w:rsidRPr="0072119E" w:rsidRDefault="00DF26D2" w:rsidP="00367DDF">
      <w:pPr>
        <w:pStyle w:val="a4"/>
        <w:widowControl w:val="0"/>
        <w:spacing w:line="360" w:lineRule="auto"/>
        <w:ind w:firstLine="709"/>
      </w:pPr>
      <w:r w:rsidRPr="0072119E">
        <w:t xml:space="preserve">Спостереження вчених показують, що добовий обсяг рухової активності дітей із віком збільшується. Зміни рухової активності залежать від сезону року, наприклад, рухова активність дітей у літній період часу досягає своїх найбільших величин, а найменший </w:t>
      </w:r>
      <w:r w:rsidR="00D770EB" w:rsidRPr="001229D3">
        <w:rPr>
          <w:rFonts w:eastAsia="Times New Roman"/>
          <w:bdr w:val="none" w:sz="0" w:space="0" w:color="auto" w:frame="1"/>
        </w:rPr>
        <w:t>–</w:t>
      </w:r>
      <w:r w:rsidRPr="0072119E">
        <w:t xml:space="preserve"> у зимовий час, приблизно в 1,5 рази. Спостерігається наступна динаміка: навесні вона підвищується найчастіше у травні і може досягати максимальних величин у літню пору, далі, починаючи з осені, поступово знижується, досягаючи мінімальних величин у зимовий час. Якщо рухову активність у літню пору прийняти за 100%, то </w:t>
      </w:r>
      <w:r w:rsidR="00A91335">
        <w:t xml:space="preserve">взимку вона </w:t>
      </w:r>
      <w:r w:rsidR="00A91335">
        <w:lastRenderedPageBreak/>
        <w:t>знижується до 55–60</w:t>
      </w:r>
      <w:r w:rsidRPr="0072119E">
        <w:t>% [3</w:t>
      </w:r>
      <w:r w:rsidR="00FF094D">
        <w:t>3</w:t>
      </w:r>
      <w:r w:rsidRPr="0072119E">
        <w:t>].</w:t>
      </w:r>
    </w:p>
    <w:p w14:paraId="11C0C940" w14:textId="1B9F50DB" w:rsidR="00DF26D2" w:rsidRPr="0072119E" w:rsidRDefault="00DF26D2" w:rsidP="00367DDF">
      <w:pPr>
        <w:pStyle w:val="a4"/>
        <w:widowControl w:val="0"/>
        <w:spacing w:line="360" w:lineRule="auto"/>
        <w:ind w:firstLine="709"/>
      </w:pPr>
      <w:r w:rsidRPr="0072119E">
        <w:t>В своїх дослідженнях Р. </w:t>
      </w:r>
      <w:proofErr w:type="spellStart"/>
      <w:r w:rsidRPr="0072119E">
        <w:t>Анхундов</w:t>
      </w:r>
      <w:proofErr w:type="spellEnd"/>
      <w:r w:rsidRPr="0072119E">
        <w:t xml:space="preserve"> замітив, що активність дітей 6-річного віку особливо висока у літні канікули. Серед причин цього явища він бачить не тільки те, що у дітей немає занять, не тільки в сезонних коливаннях біологічних ритмів, а й у тому, що у літні канікули певною мірою компенсується обмеження рухів, що мало місце протягом того часу, коли дитина знаходилася в дитячому садку.</w:t>
      </w:r>
    </w:p>
    <w:p w14:paraId="2BF55FB0" w14:textId="56323FBE" w:rsidR="00DF26D2" w:rsidRDefault="00DF26D2" w:rsidP="00367DDF">
      <w:pPr>
        <w:pStyle w:val="a4"/>
        <w:widowControl w:val="0"/>
        <w:spacing w:line="360" w:lineRule="auto"/>
        <w:ind w:firstLine="709"/>
      </w:pPr>
      <w:r w:rsidRPr="0072119E">
        <w:t>Рухова активність дітей значною мірою залежить від режиму дитячого садка, навчання та виховання дітей [3</w:t>
      </w:r>
      <w:r w:rsidR="00FF094D">
        <w:t>9</w:t>
      </w:r>
      <w:r w:rsidRPr="0072119E">
        <w:t>, с. 103]. Широке використання комплексу фізичних вправ сприяє задоволенню потреб дітей у русі, зміцненню їх здоров</w:t>
      </w:r>
      <w:r w:rsidR="00380D61">
        <w:t>’</w:t>
      </w:r>
      <w:r w:rsidRPr="0072119E">
        <w:t>я та підвищенню працездатності.</w:t>
      </w:r>
    </w:p>
    <w:p w14:paraId="35D15CB9" w14:textId="780776DD" w:rsidR="00793663" w:rsidRDefault="00BA7320" w:rsidP="00367DDF">
      <w:pPr>
        <w:pStyle w:val="a4"/>
        <w:widowControl w:val="0"/>
        <w:spacing w:line="360" w:lineRule="auto"/>
        <w:ind w:firstLine="709"/>
        <w:rPr>
          <w:rFonts w:eastAsia="Times New Roman"/>
          <w:bdr w:val="none" w:sz="0" w:space="0" w:color="auto" w:frame="1"/>
        </w:rPr>
      </w:pPr>
      <w:r w:rsidRPr="00BA7320">
        <w:rPr>
          <w:shd w:val="clear" w:color="auto" w:fill="FFFFFF"/>
        </w:rPr>
        <w:t>Рухова діяльність у процесі фізичного виховання готує дитину до трудової діяльності. На фізкультурних заняттях, під час ранкової гімнастики виховується дисциплінованість, виробляється прагнення досягти успіху, наполегливість. Успішна рухова діяльність у колективі однолітків, позитивна оцінка зусиль дитини дорослими, самоаналіз якості виконання вправ, раді</w:t>
      </w:r>
      <w:r w:rsidR="00D770EB">
        <w:rPr>
          <w:shd w:val="clear" w:color="auto" w:fill="FFFFFF"/>
        </w:rPr>
        <w:t xml:space="preserve">сть співучасті у рухливих іграх </w:t>
      </w:r>
      <w:r w:rsidR="00D770EB" w:rsidRPr="001229D3">
        <w:rPr>
          <w:rFonts w:eastAsia="Times New Roman"/>
          <w:bdr w:val="none" w:sz="0" w:space="0" w:color="auto" w:frame="1"/>
        </w:rPr>
        <w:t>–</w:t>
      </w:r>
      <w:r w:rsidRPr="00BA7320">
        <w:rPr>
          <w:shd w:val="clear" w:color="auto" w:fill="FFFFFF"/>
        </w:rPr>
        <w:t xml:space="preserve"> усе це сприяє розвитку </w:t>
      </w:r>
      <w:proofErr w:type="spellStart"/>
      <w:r w:rsidRPr="00BA7320">
        <w:rPr>
          <w:shd w:val="clear" w:color="auto" w:fill="FFFFFF"/>
        </w:rPr>
        <w:t>емоційно</w:t>
      </w:r>
      <w:proofErr w:type="spellEnd"/>
      <w:r w:rsidRPr="00BA7320">
        <w:rPr>
          <w:shd w:val="clear" w:color="auto" w:fill="FFFFFF"/>
        </w:rPr>
        <w:t>-почуттєвої сфери.</w:t>
      </w:r>
      <w:r w:rsidR="00793663">
        <w:rPr>
          <w:shd w:val="clear" w:color="auto" w:fill="FFFFFF"/>
        </w:rPr>
        <w:t xml:space="preserve"> </w:t>
      </w:r>
      <w:r w:rsidR="00793663" w:rsidRPr="00793663">
        <w:rPr>
          <w:shd w:val="clear" w:color="auto" w:fill="FFFFFF"/>
        </w:rPr>
        <w:t xml:space="preserve">Адже </w:t>
      </w:r>
      <w:r w:rsidR="00793663" w:rsidRPr="00793663">
        <w:rPr>
          <w:rFonts w:eastAsia="Times New Roman"/>
          <w:bdr w:val="none" w:sz="0" w:space="0" w:color="auto" w:frame="1"/>
        </w:rPr>
        <w:t xml:space="preserve">правильна організація фізичного виховання дітей сприяє пробудженню у них інтересу до рухової активності взагалі, а також до конкретних видів фізичних вправ. Розвиток інтересу до рухів відбувається на основі життєвої потреби дитини бути сильною, сміливою, спритною. </w:t>
      </w:r>
      <w:r w:rsidR="00793663">
        <w:rPr>
          <w:rFonts w:eastAsia="Times New Roman"/>
          <w:bdr w:val="none" w:sz="0" w:space="0" w:color="auto" w:frame="1"/>
        </w:rPr>
        <w:t>Коли дитина засвоює</w:t>
      </w:r>
      <w:r w:rsidR="00793663" w:rsidRPr="00793663">
        <w:rPr>
          <w:rFonts w:eastAsia="Times New Roman"/>
          <w:bdr w:val="none" w:sz="0" w:space="0" w:color="auto" w:frame="1"/>
        </w:rPr>
        <w:t xml:space="preserve"> правила гігієни, </w:t>
      </w:r>
      <w:r w:rsidR="00793663">
        <w:rPr>
          <w:rFonts w:eastAsia="Times New Roman"/>
          <w:bdr w:val="none" w:sz="0" w:space="0" w:color="auto" w:frame="1"/>
        </w:rPr>
        <w:t>вона</w:t>
      </w:r>
      <w:r w:rsidR="00793663" w:rsidRPr="00793663">
        <w:rPr>
          <w:rFonts w:eastAsia="Times New Roman"/>
          <w:bdr w:val="none" w:sz="0" w:space="0" w:color="auto" w:frame="1"/>
        </w:rPr>
        <w:t xml:space="preserve"> набуває навичок культури поведінки, а організація фізкультурних занять з яскравим інвентарем, іграшками, у відповідному одязі розвиває естетичні почуття.</w:t>
      </w:r>
    </w:p>
    <w:p w14:paraId="24570F4F" w14:textId="416B6EAE" w:rsidR="00C115C4" w:rsidRDefault="00C115C4" w:rsidP="00367DDF">
      <w:pPr>
        <w:pStyle w:val="a4"/>
        <w:widowControl w:val="0"/>
        <w:spacing w:line="360" w:lineRule="auto"/>
        <w:ind w:firstLine="709"/>
        <w:rPr>
          <w:rFonts w:eastAsia="Times New Roman"/>
          <w:bdr w:val="none" w:sz="0" w:space="0" w:color="auto" w:frame="1"/>
        </w:rPr>
      </w:pPr>
      <w:r w:rsidRPr="00C115C4">
        <w:rPr>
          <w:rFonts w:eastAsia="Times New Roman"/>
          <w:bdr w:val="none" w:sz="0" w:space="0" w:color="auto" w:frame="1"/>
        </w:rPr>
        <w:t>Рухова активність дошкільника повинна бути цілеспрямованою й відповідати його досвіду, інтересам, бажанням, функціональним можливостям організму. Тому, змістовий бік рухового режиму дошкільників має бути спрямованим на розвиток розумових, духовних та фізичних здібностей дітей.</w:t>
      </w:r>
    </w:p>
    <w:p w14:paraId="4C11E6B2" w14:textId="703ED5DC" w:rsidR="001229D3" w:rsidRDefault="001229D3" w:rsidP="00367DDF">
      <w:pPr>
        <w:pStyle w:val="a4"/>
        <w:widowControl w:val="0"/>
        <w:spacing w:line="360" w:lineRule="auto"/>
        <w:ind w:firstLine="709"/>
        <w:rPr>
          <w:rFonts w:eastAsia="Times New Roman"/>
          <w:bdr w:val="none" w:sz="0" w:space="0" w:color="auto" w:frame="1"/>
        </w:rPr>
      </w:pPr>
      <w:r w:rsidRPr="001229D3">
        <w:rPr>
          <w:rFonts w:eastAsia="Times New Roman"/>
          <w:bdr w:val="none" w:sz="0" w:space="0" w:color="auto" w:frame="1"/>
        </w:rPr>
        <w:t xml:space="preserve">У руховій активності розрізняють довільну активність, що проявляється в процесі самостійних рухових дій, та цілеспрямовану – у ході проведення </w:t>
      </w:r>
      <w:r w:rsidRPr="001229D3">
        <w:rPr>
          <w:rFonts w:eastAsia="Times New Roman"/>
          <w:bdr w:val="none" w:sz="0" w:space="0" w:color="auto" w:frame="1"/>
        </w:rPr>
        <w:lastRenderedPageBreak/>
        <w:t>організаційних форм роботи з фізичного виховання, де рухова активність нормується за обсягом та інтенсивністю рухів, а також за тривалістю рухового компонента в режимі дня. Обсяг, зміст і моторна щільність довільної та цілеспрямованої рухової активності дітей під час перебування їх у дошкільному навчальному закладі становлять його руховий режим.</w:t>
      </w:r>
    </w:p>
    <w:p w14:paraId="071103F3" w14:textId="77777777" w:rsidR="00EC2CDC" w:rsidRDefault="00EC2CDC" w:rsidP="00367DDF">
      <w:pPr>
        <w:pStyle w:val="a4"/>
        <w:widowControl w:val="0"/>
        <w:spacing w:line="360" w:lineRule="auto"/>
        <w:ind w:firstLine="709"/>
      </w:pPr>
      <w:r w:rsidRPr="009B6B48">
        <w:t>Активна рухова діяльність для підростаючого організму має особливе значення як фактор, який сприяє розвитку та вихованню особистості дитини в цілому.</w:t>
      </w:r>
    </w:p>
    <w:p w14:paraId="406128BF" w14:textId="45E85BCB" w:rsidR="00EC2CDC" w:rsidRDefault="00EC2CDC" w:rsidP="00367DDF">
      <w:pPr>
        <w:pStyle w:val="a4"/>
        <w:widowControl w:val="0"/>
        <w:spacing w:line="360" w:lineRule="auto"/>
        <w:ind w:firstLine="709"/>
      </w:pPr>
      <w:r w:rsidRPr="00CA1EED">
        <w:t>Розвиток рухов</w:t>
      </w:r>
      <w:r>
        <w:t>ої</w:t>
      </w:r>
      <w:r w:rsidRPr="00CA1EED">
        <w:t xml:space="preserve"> </w:t>
      </w:r>
      <w:r>
        <w:t>діяльності</w:t>
      </w:r>
      <w:r w:rsidRPr="00CA1EED">
        <w:t xml:space="preserve"> можливий тільки за умови впливу спеціально організованої діяльності: заняття фізичною культурою, ранкова гімнастика, рухливі ігри, вправи спортивного характеру, музично-ритмічні рухи та ін.</w:t>
      </w:r>
    </w:p>
    <w:p w14:paraId="78E81A0A" w14:textId="2C067917" w:rsidR="00801803" w:rsidRPr="00EC2CDC" w:rsidRDefault="00801803" w:rsidP="00367DDF">
      <w:pPr>
        <w:pStyle w:val="a4"/>
        <w:widowControl w:val="0"/>
        <w:spacing w:line="360" w:lineRule="auto"/>
        <w:ind w:firstLine="709"/>
      </w:pPr>
      <w:r w:rsidRPr="00801803">
        <w:t>Для покращення фізичного і функціонального розвитку дітей необхідне розширення їх рухового режиму. Разом з тим слід підкреслити, що не тільки низька, але й надмірно висока рухова активність однаково несприятливо впливають на організм дитини. Штучне підвищення рухового режиму за допомогою значного збільшення обсягу фізкультурних занять і, навпаки, недостатнє задоволення потреби дітей у русі на фізкультурному занятті компенсується надалі їх підвищеною активністю в різних видах діяльності</w:t>
      </w:r>
      <w:r>
        <w:t>.</w:t>
      </w:r>
    </w:p>
    <w:p w14:paraId="7F64A8B1" w14:textId="77777777" w:rsidR="00DF26D2" w:rsidRDefault="00DF26D2" w:rsidP="00367DDF">
      <w:pPr>
        <w:pStyle w:val="a4"/>
        <w:widowControl w:val="0"/>
        <w:spacing w:line="360" w:lineRule="auto"/>
        <w:ind w:firstLine="709"/>
      </w:pPr>
      <w:r w:rsidRPr="0072119E">
        <w:t xml:space="preserve">Таким чином, старший дошкільний вік є </w:t>
      </w:r>
      <w:proofErr w:type="spellStart"/>
      <w:r w:rsidRPr="0072119E">
        <w:t>сензитивним</w:t>
      </w:r>
      <w:proofErr w:type="spellEnd"/>
      <w:r w:rsidRPr="0072119E">
        <w:t xml:space="preserve"> для розвитку низки фізичних якостей: спритності, швидкості, координаційних здібностей, що дозволяє за раціональної методики навчання легко опановувати різноманітні рухові навички. Старші дошкільнята відрізняються високою руховою активністю, володіють достатнім запасом рухових вмінь та навичок; їм краще вдаються рухи, які вимагають швидкості і гнучкості, а їхня сила і витривалість поки що невеликі.</w:t>
      </w:r>
    </w:p>
    <w:p w14:paraId="64EAA7CC" w14:textId="5649DAD8" w:rsidR="00BA6F37" w:rsidRPr="0072119E" w:rsidRDefault="00BA6F37" w:rsidP="00367DDF">
      <w:pPr>
        <w:pStyle w:val="a4"/>
        <w:widowControl w:val="0"/>
        <w:spacing w:line="360" w:lineRule="auto"/>
        <w:ind w:firstLine="709"/>
      </w:pPr>
      <w:r w:rsidRPr="00BA6F37">
        <w:t>Отже, у руховій діяльності дошкільників формуються якості, необхідні для навчання у школі, що зумовлюють готовність до навчання.</w:t>
      </w:r>
    </w:p>
    <w:p w14:paraId="53A892A0" w14:textId="77777777" w:rsidR="00DF26D2" w:rsidRDefault="00DF26D2" w:rsidP="00367DDF">
      <w:pPr>
        <w:pStyle w:val="a4"/>
        <w:widowControl w:val="0"/>
        <w:spacing w:line="360" w:lineRule="auto"/>
        <w:ind w:firstLine="709"/>
      </w:pPr>
    </w:p>
    <w:p w14:paraId="05647E84" w14:textId="2232FF46" w:rsidR="00BA7320" w:rsidRDefault="00BA7320" w:rsidP="00367DDF">
      <w:pPr>
        <w:pStyle w:val="a4"/>
        <w:widowControl w:val="0"/>
        <w:spacing w:line="360" w:lineRule="auto"/>
        <w:ind w:firstLine="709"/>
      </w:pPr>
    </w:p>
    <w:p w14:paraId="1977E4B1" w14:textId="77777777" w:rsidR="00DB7625" w:rsidRPr="0068452F" w:rsidRDefault="00DB7625" w:rsidP="00367DDF">
      <w:pPr>
        <w:pStyle w:val="a4"/>
        <w:widowControl w:val="0"/>
        <w:spacing w:line="360" w:lineRule="auto"/>
        <w:ind w:firstLine="709"/>
      </w:pPr>
    </w:p>
    <w:p w14:paraId="1E38C9C4" w14:textId="77777777" w:rsidR="006B28C0" w:rsidRPr="006B28C0" w:rsidRDefault="006B28C0" w:rsidP="00367DDF">
      <w:pPr>
        <w:widowControl w:val="0"/>
        <w:spacing w:line="360" w:lineRule="auto"/>
        <w:ind w:firstLine="709"/>
        <w:jc w:val="both"/>
        <w:rPr>
          <w:rFonts w:ascii="Times New Roman" w:hAnsi="Times New Roman" w:cs="Times New Roman"/>
          <w:b/>
          <w:sz w:val="28"/>
          <w:szCs w:val="28"/>
          <w:lang w:val="uk-UA"/>
        </w:rPr>
      </w:pPr>
      <w:r w:rsidRPr="006B28C0">
        <w:rPr>
          <w:rFonts w:ascii="Times New Roman" w:hAnsi="Times New Roman" w:cs="Times New Roman"/>
          <w:b/>
          <w:sz w:val="28"/>
          <w:szCs w:val="28"/>
          <w:lang w:val="uk-UA"/>
        </w:rPr>
        <w:lastRenderedPageBreak/>
        <w:t>1.2. Особливості розвитку дітей старшого дошкільного віку</w:t>
      </w:r>
    </w:p>
    <w:p w14:paraId="03A12625" w14:textId="77777777" w:rsidR="006B28C0" w:rsidRPr="00340C4A" w:rsidRDefault="006B28C0" w:rsidP="00367DDF">
      <w:pPr>
        <w:widowControl w:val="0"/>
        <w:spacing w:line="360" w:lineRule="auto"/>
        <w:ind w:firstLine="709"/>
        <w:jc w:val="both"/>
        <w:rPr>
          <w:rFonts w:ascii="Times New Roman" w:hAnsi="Times New Roman" w:cs="Times New Roman"/>
          <w:sz w:val="28"/>
          <w:szCs w:val="28"/>
          <w:lang w:val="uk-UA"/>
        </w:rPr>
      </w:pPr>
    </w:p>
    <w:p w14:paraId="584106EC" w14:textId="128339F6" w:rsidR="006B28C0" w:rsidRDefault="006B28C0" w:rsidP="00367DDF">
      <w:pPr>
        <w:widowControl w:val="0"/>
        <w:spacing w:line="360" w:lineRule="auto"/>
        <w:ind w:firstLine="709"/>
        <w:contextualSpacing/>
        <w:jc w:val="both"/>
        <w:rPr>
          <w:rFonts w:ascii="Times New Roman" w:hAnsi="Times New Roman" w:cs="Times New Roman"/>
          <w:sz w:val="28"/>
          <w:szCs w:val="28"/>
          <w:shd w:val="clear" w:color="auto" w:fill="FFFFFF"/>
          <w:lang w:val="uk-UA"/>
        </w:rPr>
      </w:pPr>
      <w:r w:rsidRPr="00EE684B">
        <w:rPr>
          <w:rStyle w:val="ae"/>
          <w:rFonts w:ascii="Times New Roman" w:hAnsi="Times New Roman" w:cs="Times New Roman"/>
          <w:b w:val="0"/>
          <w:sz w:val="28"/>
          <w:szCs w:val="28"/>
          <w:shd w:val="clear" w:color="auto" w:fill="FFFFFF"/>
          <w:lang w:val="uk-UA"/>
        </w:rPr>
        <w:t>Дошкільний вік</w:t>
      </w:r>
      <w:r w:rsidRPr="00EE684B">
        <w:rPr>
          <w:rFonts w:ascii="Times New Roman" w:hAnsi="Times New Roman" w:cs="Times New Roman"/>
          <w:sz w:val="28"/>
          <w:szCs w:val="28"/>
          <w:shd w:val="clear" w:color="auto" w:fill="FFFFFF"/>
          <w:lang w:val="uk-UA"/>
        </w:rPr>
        <w:t xml:space="preserve"> </w:t>
      </w:r>
      <w:r w:rsidR="00380D61" w:rsidRPr="00380D61">
        <w:rPr>
          <w:rFonts w:ascii="Times New Roman" w:hAnsi="Times New Roman" w:cs="Times New Roman"/>
          <w:sz w:val="28"/>
          <w:szCs w:val="28"/>
          <w:shd w:val="clear" w:color="auto" w:fill="FFFFFF"/>
        </w:rPr>
        <w:t>–</w:t>
      </w:r>
      <w:r w:rsidRPr="00EE684B">
        <w:rPr>
          <w:rFonts w:ascii="Times New Roman" w:hAnsi="Times New Roman" w:cs="Times New Roman"/>
          <w:sz w:val="28"/>
          <w:szCs w:val="28"/>
          <w:shd w:val="clear" w:color="auto" w:fill="FFFFFF"/>
          <w:lang w:val="uk-UA"/>
        </w:rPr>
        <w:t xml:space="preserve"> важливий період у всебічному розвитку дитини та підготовці до його майбутнього, шкільного життя.</w:t>
      </w:r>
      <w:r w:rsidRPr="00EE684B">
        <w:rPr>
          <w:rFonts w:ascii="Times New Roman" w:hAnsi="Times New Roman" w:cs="Times New Roman"/>
          <w:sz w:val="28"/>
          <w:szCs w:val="28"/>
          <w:lang w:val="uk-UA"/>
        </w:rPr>
        <w:t xml:space="preserve"> </w:t>
      </w:r>
      <w:r w:rsidRPr="00EE684B">
        <w:rPr>
          <w:rFonts w:ascii="Times New Roman" w:hAnsi="Times New Roman" w:cs="Times New Roman"/>
          <w:sz w:val="28"/>
          <w:szCs w:val="28"/>
          <w:shd w:val="clear" w:color="auto" w:fill="FFFFFF"/>
          <w:lang w:val="uk-UA"/>
        </w:rPr>
        <w:t>Але останній рік перед вступом до школи, тобто вік від п</w:t>
      </w:r>
      <w:r w:rsidR="00380D61">
        <w:rPr>
          <w:rFonts w:ascii="Times New Roman" w:hAnsi="Times New Roman" w:cs="Times New Roman"/>
          <w:sz w:val="28"/>
          <w:szCs w:val="28"/>
          <w:shd w:val="clear" w:color="auto" w:fill="FFFFFF"/>
          <w:lang w:val="uk-UA"/>
        </w:rPr>
        <w:t>’</w:t>
      </w:r>
      <w:r w:rsidRPr="00EE684B">
        <w:rPr>
          <w:rFonts w:ascii="Times New Roman" w:hAnsi="Times New Roman" w:cs="Times New Roman"/>
          <w:sz w:val="28"/>
          <w:szCs w:val="28"/>
          <w:shd w:val="clear" w:color="auto" w:fill="FFFFFF"/>
          <w:lang w:val="uk-UA"/>
        </w:rPr>
        <w:t>яти до шести років</w:t>
      </w:r>
      <w:r w:rsidR="000C2BD9" w:rsidRPr="00EE684B">
        <w:rPr>
          <w:rFonts w:ascii="Times New Roman" w:hAnsi="Times New Roman" w:cs="Times New Roman"/>
          <w:sz w:val="28"/>
          <w:szCs w:val="28"/>
          <w:shd w:val="clear" w:color="auto" w:fill="FFFFFF"/>
          <w:lang w:val="uk-UA"/>
        </w:rPr>
        <w:t xml:space="preserve"> </w:t>
      </w:r>
      <w:r w:rsidR="00380D61" w:rsidRPr="00380D61">
        <w:rPr>
          <w:rFonts w:ascii="Times New Roman" w:hAnsi="Times New Roman" w:cs="Times New Roman"/>
          <w:sz w:val="28"/>
          <w:szCs w:val="28"/>
          <w:shd w:val="clear" w:color="auto" w:fill="FFFFFF"/>
        </w:rPr>
        <w:t>–</w:t>
      </w:r>
      <w:r w:rsidRPr="00EE684B">
        <w:rPr>
          <w:rFonts w:ascii="Times New Roman" w:hAnsi="Times New Roman" w:cs="Times New Roman"/>
          <w:sz w:val="28"/>
          <w:szCs w:val="28"/>
          <w:shd w:val="clear" w:color="auto" w:fill="FFFFFF"/>
          <w:lang w:val="uk-UA"/>
        </w:rPr>
        <w:t xml:space="preserve"> найбільш відповідальний у вирішенні цих завдань.</w:t>
      </w:r>
    </w:p>
    <w:p w14:paraId="56BC970A" w14:textId="00705BE8" w:rsidR="00DB4149" w:rsidRDefault="00DB4149" w:rsidP="00367DDF">
      <w:pPr>
        <w:widowControl w:val="0"/>
        <w:spacing w:line="360" w:lineRule="auto"/>
        <w:ind w:firstLine="709"/>
        <w:contextualSpacing/>
        <w:jc w:val="both"/>
        <w:rPr>
          <w:rFonts w:ascii="Times New Roman" w:hAnsi="Times New Roman" w:cs="Times New Roman"/>
          <w:sz w:val="28"/>
          <w:szCs w:val="28"/>
          <w:shd w:val="clear" w:color="auto" w:fill="FFFFFF"/>
          <w:lang w:val="uk-UA"/>
        </w:rPr>
      </w:pPr>
      <w:r w:rsidRPr="00DB4149">
        <w:rPr>
          <w:rFonts w:ascii="Times New Roman" w:hAnsi="Times New Roman" w:cs="Times New Roman"/>
          <w:sz w:val="28"/>
          <w:szCs w:val="28"/>
          <w:shd w:val="clear" w:color="auto" w:fill="FFFFFF"/>
          <w:lang w:val="uk-UA"/>
        </w:rPr>
        <w:t>Старший дошкільний вік вважається одним із найважливіших періодів у процесі формування особистості людини. Саме в цьому віковому періоді закладаються основи здоров</w:t>
      </w:r>
      <w:r w:rsidR="00380D61">
        <w:rPr>
          <w:rFonts w:ascii="Times New Roman" w:hAnsi="Times New Roman" w:cs="Times New Roman"/>
          <w:sz w:val="28"/>
          <w:szCs w:val="28"/>
          <w:shd w:val="clear" w:color="auto" w:fill="FFFFFF"/>
          <w:lang w:val="uk-UA"/>
        </w:rPr>
        <w:t>’</w:t>
      </w:r>
      <w:r w:rsidRPr="00DB4149">
        <w:rPr>
          <w:rFonts w:ascii="Times New Roman" w:hAnsi="Times New Roman" w:cs="Times New Roman"/>
          <w:sz w:val="28"/>
          <w:szCs w:val="28"/>
          <w:shd w:val="clear" w:color="auto" w:fill="FFFFFF"/>
          <w:lang w:val="uk-UA"/>
        </w:rPr>
        <w:t>я, відбувається інтенсивний розвиток фізичних якостей, необхідних для участі у різних формах рухового режиму, що, відповідно, створює умови для активного і спрямованого розвитку усіх функцій організму й інтелектуальних задатків дитини. Цей вік є також найвідповідальнішим періодом у формуванні рухової координації дитини. У віці 5–6 років закладаються основи культури рухів, успішно засвоюються нові, раніше невідомі вправи і дії, фізкультурні знання.</w:t>
      </w:r>
    </w:p>
    <w:p w14:paraId="63C85D60" w14:textId="2E2E65C0" w:rsidR="007D66C8" w:rsidRDefault="007D66C8" w:rsidP="00367DDF">
      <w:pPr>
        <w:widowControl w:val="0"/>
        <w:spacing w:line="360" w:lineRule="auto"/>
        <w:ind w:firstLine="709"/>
        <w:contextualSpacing/>
        <w:jc w:val="both"/>
        <w:rPr>
          <w:rFonts w:ascii="Times New Roman" w:hAnsi="Times New Roman"/>
          <w:sz w:val="28"/>
          <w:szCs w:val="28"/>
          <w:lang w:val="uk-UA"/>
        </w:rPr>
      </w:pPr>
      <w:r w:rsidRPr="009B6B48">
        <w:rPr>
          <w:rFonts w:ascii="Times New Roman" w:hAnsi="Times New Roman"/>
          <w:sz w:val="28"/>
          <w:szCs w:val="28"/>
          <w:lang w:val="uk-UA"/>
        </w:rPr>
        <w:t>Особливостями дошкільного віку є інтенсивне зростання і розвиток організму дітей, морфологічне і функціональне удосконалення його органів і систем, формування особистості дитини та висока чутливість до впливу негативних факторів навколишнього середовища</w:t>
      </w:r>
      <w:r>
        <w:rPr>
          <w:rFonts w:ascii="Times New Roman" w:hAnsi="Times New Roman"/>
          <w:sz w:val="28"/>
          <w:szCs w:val="28"/>
          <w:lang w:val="uk-UA"/>
        </w:rPr>
        <w:t>.</w:t>
      </w:r>
    </w:p>
    <w:p w14:paraId="070A38B7" w14:textId="387586C5" w:rsidR="007D66C8" w:rsidRPr="00EE684B" w:rsidRDefault="007D66C8" w:rsidP="00367DDF">
      <w:pPr>
        <w:widowControl w:val="0"/>
        <w:spacing w:line="360" w:lineRule="auto"/>
        <w:ind w:firstLine="709"/>
        <w:contextualSpacing/>
        <w:jc w:val="both"/>
        <w:rPr>
          <w:rFonts w:ascii="Times New Roman" w:hAnsi="Times New Roman" w:cs="Times New Roman"/>
          <w:sz w:val="28"/>
          <w:szCs w:val="28"/>
          <w:shd w:val="clear" w:color="auto" w:fill="FFFFFF"/>
          <w:lang w:val="uk-UA"/>
        </w:rPr>
      </w:pPr>
      <w:r w:rsidRPr="009B6B48">
        <w:rPr>
          <w:rFonts w:ascii="Times New Roman" w:hAnsi="Times New Roman"/>
          <w:sz w:val="28"/>
          <w:szCs w:val="28"/>
          <w:lang w:val="uk-UA"/>
        </w:rPr>
        <w:t xml:space="preserve">Ступінь функціональної зрілості організму дітей дошкільного віку обумовлює їх </w:t>
      </w:r>
      <w:r w:rsidR="00A91335">
        <w:rPr>
          <w:rFonts w:ascii="Times New Roman" w:hAnsi="Times New Roman"/>
          <w:sz w:val="28"/>
          <w:szCs w:val="28"/>
          <w:lang w:val="uk-UA"/>
        </w:rPr>
        <w:t>подальший розвиток, стан здоров</w:t>
      </w:r>
      <w:r w:rsidR="00380D61">
        <w:rPr>
          <w:rFonts w:ascii="Times New Roman" w:hAnsi="Times New Roman"/>
          <w:sz w:val="28"/>
          <w:szCs w:val="28"/>
          <w:lang w:val="uk-UA"/>
        </w:rPr>
        <w:t>’</w:t>
      </w:r>
      <w:r w:rsidRPr="009B6B48">
        <w:rPr>
          <w:rFonts w:ascii="Times New Roman" w:hAnsi="Times New Roman"/>
          <w:sz w:val="28"/>
          <w:szCs w:val="28"/>
          <w:lang w:val="uk-UA"/>
        </w:rPr>
        <w:t>я та успішність навчання у школі.</w:t>
      </w:r>
    </w:p>
    <w:p w14:paraId="64C5516C" w14:textId="41B9CC6F" w:rsidR="000C2BD9" w:rsidRPr="00EE684B" w:rsidRDefault="000C2BD9" w:rsidP="00367DDF">
      <w:pPr>
        <w:widowControl w:val="0"/>
        <w:spacing w:line="360" w:lineRule="auto"/>
        <w:ind w:firstLine="709"/>
        <w:contextualSpacing/>
        <w:jc w:val="both"/>
        <w:rPr>
          <w:rFonts w:ascii="Times New Roman" w:hAnsi="Times New Roman" w:cs="Times New Roman"/>
          <w:sz w:val="28"/>
          <w:szCs w:val="28"/>
          <w:shd w:val="clear" w:color="auto" w:fill="FFFFFF"/>
          <w:lang w:val="uk-UA"/>
        </w:rPr>
      </w:pPr>
      <w:r w:rsidRPr="00EE684B">
        <w:rPr>
          <w:rFonts w:ascii="Times New Roman" w:hAnsi="Times New Roman" w:cs="Times New Roman"/>
          <w:sz w:val="28"/>
          <w:szCs w:val="28"/>
          <w:shd w:val="clear" w:color="auto" w:fill="FFFFFF"/>
          <w:lang w:val="uk-UA"/>
        </w:rPr>
        <w:t>Оскільки логікою нашого дослідження передбачено розкриття особливостей розвитку дітей старшого дошкільного віку, то маємо на меті розглянути особливості фізичного, психологічного, соціального розвитку.</w:t>
      </w:r>
    </w:p>
    <w:p w14:paraId="51B36F63" w14:textId="3747C006" w:rsidR="006B28C0" w:rsidRPr="00340C4A" w:rsidRDefault="006B28C0" w:rsidP="00367DDF">
      <w:pPr>
        <w:widowControl w:val="0"/>
        <w:spacing w:line="360" w:lineRule="auto"/>
        <w:ind w:firstLine="709"/>
        <w:contextualSpacing/>
        <w:jc w:val="both"/>
        <w:rPr>
          <w:rFonts w:ascii="Times New Roman" w:hAnsi="Times New Roman" w:cs="Times New Roman"/>
          <w:color w:val="333333"/>
          <w:sz w:val="28"/>
          <w:szCs w:val="28"/>
          <w:shd w:val="clear" w:color="auto" w:fill="F5FBFD"/>
          <w:lang w:val="uk-UA"/>
        </w:rPr>
      </w:pPr>
      <w:r w:rsidRPr="00340C4A">
        <w:rPr>
          <w:rFonts w:ascii="Times New Roman" w:hAnsi="Times New Roman" w:cs="Times New Roman"/>
          <w:bCs/>
          <w:sz w:val="28"/>
          <w:szCs w:val="28"/>
          <w:bdr w:val="none" w:sz="0" w:space="0" w:color="auto" w:frame="1"/>
          <w:lang w:val="uk-UA"/>
        </w:rPr>
        <w:t>Фізичне виховання дошкільнят</w:t>
      </w:r>
      <w:r w:rsidRPr="00340C4A">
        <w:rPr>
          <w:rFonts w:ascii="Times New Roman" w:hAnsi="Times New Roman" w:cs="Times New Roman"/>
          <w:sz w:val="28"/>
          <w:szCs w:val="28"/>
          <w:lang w:val="uk-UA"/>
        </w:rPr>
        <w:t xml:space="preserve"> </w:t>
      </w:r>
      <w:r w:rsidR="00380D61" w:rsidRPr="00380D61">
        <w:rPr>
          <w:rFonts w:ascii="Times New Roman" w:hAnsi="Times New Roman" w:cs="Times New Roman"/>
          <w:sz w:val="28"/>
          <w:szCs w:val="28"/>
          <w:shd w:val="clear" w:color="auto" w:fill="FFFFFF"/>
          <w:lang w:val="uk-UA"/>
        </w:rPr>
        <w:t>–</w:t>
      </w:r>
      <w:r w:rsidRPr="00340C4A">
        <w:rPr>
          <w:rFonts w:ascii="Times New Roman" w:hAnsi="Times New Roman" w:cs="Times New Roman"/>
          <w:sz w:val="28"/>
          <w:szCs w:val="28"/>
          <w:lang w:val="uk-UA"/>
        </w:rPr>
        <w:t xml:space="preserve"> організований процес, спрямований на їхній фізичний розвиток, рухову, фізичну підготовку до творчої життєдіяльності, набуття знань, умінь та навичок з фізичної культури.</w:t>
      </w:r>
    </w:p>
    <w:p w14:paraId="6BC51921" w14:textId="595E508C" w:rsidR="006B28C0" w:rsidRPr="000C2BD9" w:rsidRDefault="006B28C0" w:rsidP="00367DDF">
      <w:pPr>
        <w:widowControl w:val="0"/>
        <w:spacing w:line="360" w:lineRule="auto"/>
        <w:ind w:firstLine="709"/>
        <w:contextualSpacing/>
        <w:jc w:val="both"/>
        <w:rPr>
          <w:rFonts w:ascii="Times New Roman" w:hAnsi="Times New Roman" w:cs="Times New Roman"/>
          <w:sz w:val="28"/>
          <w:szCs w:val="28"/>
          <w:lang w:val="uk-UA"/>
        </w:rPr>
      </w:pPr>
      <w:r w:rsidRPr="00340C4A">
        <w:rPr>
          <w:rFonts w:ascii="Times New Roman" w:hAnsi="Times New Roman" w:cs="Times New Roman"/>
          <w:sz w:val="28"/>
          <w:szCs w:val="28"/>
          <w:lang w:val="uk-UA"/>
        </w:rPr>
        <w:t xml:space="preserve">Фізичне виховання </w:t>
      </w:r>
      <w:r w:rsidR="00380D61" w:rsidRPr="00380D61">
        <w:rPr>
          <w:rFonts w:ascii="Times New Roman" w:hAnsi="Times New Roman" w:cs="Times New Roman"/>
          <w:sz w:val="28"/>
          <w:szCs w:val="28"/>
          <w:shd w:val="clear" w:color="auto" w:fill="FFFFFF"/>
          <w:lang w:val="uk-UA"/>
        </w:rPr>
        <w:t>–</w:t>
      </w:r>
      <w:r w:rsidRPr="00340C4A">
        <w:rPr>
          <w:rFonts w:ascii="Times New Roman" w:hAnsi="Times New Roman" w:cs="Times New Roman"/>
          <w:sz w:val="28"/>
          <w:szCs w:val="28"/>
          <w:lang w:val="uk-UA"/>
        </w:rPr>
        <w:t xml:space="preserve"> це організований педагогічний процес, спрямований на морфологічне і функціональне удосконалення організму людини, формування </w:t>
      </w:r>
      <w:r w:rsidRPr="00340C4A">
        <w:rPr>
          <w:rFonts w:ascii="Times New Roman" w:hAnsi="Times New Roman" w:cs="Times New Roman"/>
          <w:sz w:val="28"/>
          <w:szCs w:val="28"/>
          <w:lang w:val="uk-UA"/>
        </w:rPr>
        <w:lastRenderedPageBreak/>
        <w:t xml:space="preserve">і поліпшення її основних </w:t>
      </w:r>
      <w:proofErr w:type="spellStart"/>
      <w:r w:rsidRPr="00340C4A">
        <w:rPr>
          <w:rFonts w:ascii="Times New Roman" w:hAnsi="Times New Roman" w:cs="Times New Roman"/>
          <w:sz w:val="28"/>
          <w:szCs w:val="28"/>
          <w:lang w:val="uk-UA"/>
        </w:rPr>
        <w:t>життєво</w:t>
      </w:r>
      <w:proofErr w:type="spellEnd"/>
      <w:r w:rsidRPr="00340C4A">
        <w:rPr>
          <w:rFonts w:ascii="Times New Roman" w:hAnsi="Times New Roman" w:cs="Times New Roman"/>
          <w:sz w:val="28"/>
          <w:szCs w:val="28"/>
          <w:lang w:val="uk-UA"/>
        </w:rPr>
        <w:t xml:space="preserve"> важливих рухових вмінь, навичок і пов</w:t>
      </w:r>
      <w:r w:rsidR="00380D61">
        <w:rPr>
          <w:rFonts w:ascii="Times New Roman" w:hAnsi="Times New Roman" w:cs="Times New Roman"/>
          <w:sz w:val="28"/>
          <w:szCs w:val="28"/>
          <w:lang w:val="uk-UA"/>
        </w:rPr>
        <w:t>’</w:t>
      </w:r>
      <w:r w:rsidRPr="00340C4A">
        <w:rPr>
          <w:rFonts w:ascii="Times New Roman" w:hAnsi="Times New Roman" w:cs="Times New Roman"/>
          <w:sz w:val="28"/>
          <w:szCs w:val="28"/>
          <w:lang w:val="uk-UA"/>
        </w:rPr>
        <w:t xml:space="preserve">язаних з ними знань. Фізичне виховання в дитячому садку як цілеспрямований педагогічний процес здійснюється всією системою організаційних форм, які передбачено програмою (щоденні заняття фізкультурою, ранкова гімнастика, рухливі ігри та ін.) </w:t>
      </w:r>
      <w:r w:rsidR="002008F2" w:rsidRPr="000C2BD9">
        <w:rPr>
          <w:rFonts w:ascii="Times New Roman" w:hAnsi="Times New Roman" w:cs="Times New Roman"/>
          <w:sz w:val="28"/>
          <w:szCs w:val="28"/>
          <w:lang w:val="uk-UA"/>
        </w:rPr>
        <w:t>[15].</w:t>
      </w:r>
    </w:p>
    <w:p w14:paraId="036203F9" w14:textId="09F5C6FF" w:rsidR="006B28C0" w:rsidRDefault="00A91335" w:rsidP="00367DDF">
      <w:pPr>
        <w:widowControl w:val="0"/>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Фізичний розвиток</w:t>
      </w:r>
      <w:r w:rsidRPr="00A91335">
        <w:rPr>
          <w:rFonts w:ascii="Times New Roman" w:hAnsi="Times New Roman" w:cs="Times New Roman"/>
          <w:sz w:val="28"/>
          <w:szCs w:val="28"/>
          <w:lang w:val="uk-UA"/>
        </w:rPr>
        <w:t xml:space="preserve"> – </w:t>
      </w:r>
      <w:r>
        <w:rPr>
          <w:rFonts w:ascii="Times New Roman" w:hAnsi="Times New Roman" w:cs="Times New Roman"/>
          <w:sz w:val="28"/>
          <w:szCs w:val="28"/>
          <w:lang w:val="uk-UA"/>
        </w:rPr>
        <w:t>це</w:t>
      </w:r>
      <w:r w:rsidR="006B28C0" w:rsidRPr="00340C4A">
        <w:rPr>
          <w:rFonts w:ascii="Times New Roman" w:hAnsi="Times New Roman" w:cs="Times New Roman"/>
          <w:sz w:val="28"/>
          <w:szCs w:val="28"/>
          <w:lang w:val="uk-UA"/>
        </w:rPr>
        <w:t xml:space="preserve"> процес становлення та змін біологічних форм та функцій організму людини під час її індивідуального життя. Він оцінюється рівнем антропометричних та біометричних показників (маса та довжина тіла, окружність грудної клітки та ін.), фізичних якостей (швидкості, спритності, сили, витривалості, гнучкості), показників формування постави (вигинів хребта, відстані між кутами лопаток та ін.).</w:t>
      </w:r>
    </w:p>
    <w:p w14:paraId="655A58FA" w14:textId="7F6A2C75" w:rsidR="00DB4149" w:rsidRDefault="00DB4149" w:rsidP="00367DDF">
      <w:pPr>
        <w:widowControl w:val="0"/>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Факторами впливу на психо</w:t>
      </w:r>
      <w:r w:rsidRPr="00DB4149">
        <w:rPr>
          <w:rFonts w:ascii="Times New Roman" w:hAnsi="Times New Roman" w:cs="Times New Roman"/>
          <w:sz w:val="28"/>
          <w:szCs w:val="28"/>
          <w:lang w:val="uk-UA"/>
        </w:rPr>
        <w:t>фізичний розвиток організму дітей старшого дошкільного віку є: природні чинники, інтелект дитини, вольові і моральні якост</w:t>
      </w:r>
      <w:r>
        <w:rPr>
          <w:rFonts w:ascii="Times New Roman" w:hAnsi="Times New Roman" w:cs="Times New Roman"/>
          <w:sz w:val="28"/>
          <w:szCs w:val="28"/>
          <w:lang w:val="uk-UA"/>
        </w:rPr>
        <w:t xml:space="preserve">і, природне середовище (кліматичні та </w:t>
      </w:r>
      <w:r w:rsidRPr="00DB4149">
        <w:rPr>
          <w:rFonts w:ascii="Times New Roman" w:hAnsi="Times New Roman" w:cs="Times New Roman"/>
          <w:sz w:val="28"/>
          <w:szCs w:val="28"/>
          <w:lang w:val="uk-UA"/>
        </w:rPr>
        <w:t>географічні умови, які можуть впливати на рухову активність), соціальне середовище (суспільство, вихователі, ровесники), вроджені індивідуальні особливості (будова тіла – соматотип, функціональні можливості), набуті індивідуумом особливості (руховий досвід, мотиви). Оптимальна, правильно організована рухова активність дитини створює відповідні передумови для нормальної життєдіяльності організму у майбутньому дорослому віці та довготривалого творчого життя</w:t>
      </w:r>
      <w:r>
        <w:rPr>
          <w:rFonts w:ascii="Times New Roman" w:hAnsi="Times New Roman" w:cs="Times New Roman"/>
          <w:sz w:val="28"/>
          <w:szCs w:val="28"/>
          <w:lang w:val="uk-UA"/>
        </w:rPr>
        <w:t>.</w:t>
      </w:r>
    </w:p>
    <w:p w14:paraId="655269C1" w14:textId="5950494B" w:rsidR="00746992" w:rsidRDefault="00746992" w:rsidP="00367DDF">
      <w:pPr>
        <w:widowControl w:val="0"/>
        <w:spacing w:line="360" w:lineRule="auto"/>
        <w:ind w:firstLine="709"/>
        <w:contextualSpacing/>
        <w:jc w:val="both"/>
        <w:rPr>
          <w:rFonts w:ascii="Times New Roman" w:hAnsi="Times New Roman" w:cs="Times New Roman"/>
          <w:sz w:val="28"/>
          <w:szCs w:val="28"/>
          <w:lang w:val="uk-UA"/>
        </w:rPr>
      </w:pPr>
      <w:r w:rsidRPr="00746992">
        <w:rPr>
          <w:rFonts w:ascii="Times New Roman" w:hAnsi="Times New Roman" w:cs="Times New Roman"/>
          <w:sz w:val="28"/>
          <w:szCs w:val="28"/>
          <w:lang w:val="uk-UA"/>
        </w:rPr>
        <w:t>Розвиток рухових якостей у дитини відбувається під впливом двох факторів: природно-вікових змін організму (морфологічна та функціональна перебудова) і рухового режиму, до якого входить весь комплекс організаційних</w:t>
      </w:r>
      <w:r>
        <w:rPr>
          <w:rFonts w:ascii="Times New Roman" w:hAnsi="Times New Roman" w:cs="Times New Roman"/>
          <w:sz w:val="28"/>
          <w:szCs w:val="28"/>
          <w:lang w:val="uk-UA"/>
        </w:rPr>
        <w:t xml:space="preserve"> </w:t>
      </w:r>
      <w:r w:rsidRPr="00746992">
        <w:rPr>
          <w:rFonts w:ascii="Times New Roman" w:hAnsi="Times New Roman" w:cs="Times New Roman"/>
          <w:sz w:val="28"/>
          <w:szCs w:val="28"/>
          <w:lang w:val="uk-UA"/>
        </w:rPr>
        <w:t>форм фізичного виховання та самостійна рухова діяльність.</w:t>
      </w:r>
    </w:p>
    <w:p w14:paraId="1DD4A5A8" w14:textId="68097B41" w:rsidR="004F4386" w:rsidRPr="00340C4A" w:rsidRDefault="004F4386" w:rsidP="00367DDF">
      <w:pPr>
        <w:widowControl w:val="0"/>
        <w:spacing w:line="360" w:lineRule="auto"/>
        <w:ind w:firstLine="709"/>
        <w:contextualSpacing/>
        <w:jc w:val="both"/>
        <w:rPr>
          <w:rFonts w:ascii="Times New Roman" w:hAnsi="Times New Roman" w:cs="Times New Roman"/>
          <w:sz w:val="28"/>
          <w:szCs w:val="28"/>
          <w:lang w:val="uk-UA"/>
        </w:rPr>
      </w:pPr>
      <w:r w:rsidRPr="004F4386">
        <w:rPr>
          <w:rFonts w:ascii="Times New Roman" w:hAnsi="Times New Roman" w:cs="Times New Roman"/>
          <w:sz w:val="28"/>
          <w:szCs w:val="28"/>
          <w:lang w:val="uk-UA"/>
        </w:rPr>
        <w:t>Система засобів фізичного виховання передбачає реалізацію принципу всебічного розвитку особистості дитини, що обумовлює різнобічний вплив на різні сторони її рухової функції, включаючи комплексний розвиток усіх рухових якостей. Виконання основних рухів, зага</w:t>
      </w:r>
      <w:r w:rsidR="00BA5D8F">
        <w:rPr>
          <w:rFonts w:ascii="Times New Roman" w:hAnsi="Times New Roman" w:cs="Times New Roman"/>
          <w:sz w:val="28"/>
          <w:szCs w:val="28"/>
          <w:lang w:val="uk-UA"/>
        </w:rPr>
        <w:t>льнорозвиваючих</w:t>
      </w:r>
      <w:r w:rsidRPr="004F4386">
        <w:rPr>
          <w:rFonts w:ascii="Times New Roman" w:hAnsi="Times New Roman" w:cs="Times New Roman"/>
          <w:sz w:val="28"/>
          <w:szCs w:val="28"/>
          <w:lang w:val="uk-UA"/>
        </w:rPr>
        <w:t xml:space="preserve"> вправ, участь у рухливих іграх вимагає від дітей одночасного прояву різних рухових якостей. Наприклад, стрибки у довжину і висоту з розбігу розвивають швидкість, силу, </w:t>
      </w:r>
      <w:r w:rsidRPr="004F4386">
        <w:rPr>
          <w:rFonts w:ascii="Times New Roman" w:hAnsi="Times New Roman" w:cs="Times New Roman"/>
          <w:sz w:val="28"/>
          <w:szCs w:val="28"/>
          <w:lang w:val="uk-UA"/>
        </w:rPr>
        <w:lastRenderedPageBreak/>
        <w:t>спритність, а біг під час різноманітних народних рухливих ігор – ті ж самі якості та швидкісну витривалість; метання предметів у ціль – силу та спритність. Оптимальні показники у будь-якому виді рухових якостей можуть бути досягнуті лише за певного рівня розвитку інших якостей.</w:t>
      </w:r>
    </w:p>
    <w:p w14:paraId="623F1A08" w14:textId="20E49D34" w:rsidR="006B28C0" w:rsidRPr="002008F2" w:rsidRDefault="006B28C0" w:rsidP="00367DDF">
      <w:pPr>
        <w:widowControl w:val="0"/>
        <w:spacing w:line="360" w:lineRule="auto"/>
        <w:ind w:firstLine="709"/>
        <w:contextualSpacing/>
        <w:jc w:val="both"/>
        <w:rPr>
          <w:rFonts w:ascii="Times New Roman" w:hAnsi="Times New Roman" w:cs="Times New Roman"/>
          <w:sz w:val="28"/>
          <w:szCs w:val="28"/>
        </w:rPr>
      </w:pPr>
      <w:r w:rsidRPr="00340C4A">
        <w:rPr>
          <w:rFonts w:ascii="Times New Roman" w:hAnsi="Times New Roman" w:cs="Times New Roman"/>
          <w:sz w:val="28"/>
          <w:szCs w:val="28"/>
          <w:lang w:val="uk-UA"/>
        </w:rPr>
        <w:t>У дітей дошкільного віку поставу ще не сформовано остаточно. Як зазначає ряд науковців (Є. </w:t>
      </w:r>
      <w:proofErr w:type="spellStart"/>
      <w:r w:rsidRPr="00340C4A">
        <w:rPr>
          <w:rFonts w:ascii="Times New Roman" w:hAnsi="Times New Roman" w:cs="Times New Roman"/>
          <w:sz w:val="28"/>
          <w:szCs w:val="28"/>
          <w:lang w:val="uk-UA"/>
        </w:rPr>
        <w:t>Аркін</w:t>
      </w:r>
      <w:proofErr w:type="spellEnd"/>
      <w:r w:rsidRPr="00340C4A">
        <w:rPr>
          <w:rFonts w:ascii="Times New Roman" w:hAnsi="Times New Roman" w:cs="Times New Roman"/>
          <w:sz w:val="28"/>
          <w:szCs w:val="28"/>
          <w:lang w:val="uk-UA"/>
        </w:rPr>
        <w:t>, В. Анісімова, В. </w:t>
      </w:r>
      <w:proofErr w:type="spellStart"/>
      <w:r w:rsidRPr="00340C4A">
        <w:rPr>
          <w:rFonts w:ascii="Times New Roman" w:hAnsi="Times New Roman" w:cs="Times New Roman"/>
          <w:sz w:val="28"/>
          <w:szCs w:val="28"/>
          <w:lang w:val="uk-UA"/>
        </w:rPr>
        <w:t>Штефко</w:t>
      </w:r>
      <w:proofErr w:type="spellEnd"/>
      <w:r w:rsidRPr="00340C4A">
        <w:rPr>
          <w:rFonts w:ascii="Times New Roman" w:hAnsi="Times New Roman" w:cs="Times New Roman"/>
          <w:sz w:val="28"/>
          <w:szCs w:val="28"/>
          <w:lang w:val="uk-UA"/>
        </w:rPr>
        <w:t xml:space="preserve"> та ін.), фізіологічні вигини хребта у дітей формуються до шести-семи років. Структура кісткової тканини хребців ще не завершена, хребет дуже еластичний. Тому за несприятливих умов зовнішнього середовища можуть виникнути різні порушення постави, які характеризуються такими ознаками: голова опущена, спина зігнута, плечі висунуті вперед, що в майбутньому може призвести до викривлення хребта. З цих причин виявлення початкових форм порушень постави та їх профілактика найефективніші саме в дошк</w:t>
      </w:r>
      <w:r w:rsidR="002008F2">
        <w:rPr>
          <w:rFonts w:ascii="Times New Roman" w:hAnsi="Times New Roman" w:cs="Times New Roman"/>
          <w:sz w:val="28"/>
          <w:szCs w:val="28"/>
          <w:lang w:val="uk-UA"/>
        </w:rPr>
        <w:t>ільному віці</w:t>
      </w:r>
      <w:r w:rsidRPr="00340C4A">
        <w:rPr>
          <w:rFonts w:ascii="Times New Roman" w:hAnsi="Times New Roman" w:cs="Times New Roman"/>
          <w:sz w:val="28"/>
          <w:szCs w:val="28"/>
          <w:lang w:val="uk-UA"/>
        </w:rPr>
        <w:t xml:space="preserve"> </w:t>
      </w:r>
      <w:r w:rsidR="002008F2" w:rsidRPr="002008F2">
        <w:rPr>
          <w:rFonts w:ascii="Times New Roman" w:hAnsi="Times New Roman" w:cs="Times New Roman"/>
          <w:sz w:val="28"/>
          <w:szCs w:val="28"/>
        </w:rPr>
        <w:t>[15].</w:t>
      </w:r>
    </w:p>
    <w:p w14:paraId="29D6960D" w14:textId="07146D9A" w:rsidR="006B28C0" w:rsidRPr="00340C4A" w:rsidRDefault="006B28C0" w:rsidP="00367DDF">
      <w:pPr>
        <w:widowControl w:val="0"/>
        <w:spacing w:line="360" w:lineRule="auto"/>
        <w:ind w:firstLine="709"/>
        <w:contextualSpacing/>
        <w:jc w:val="both"/>
        <w:rPr>
          <w:rFonts w:ascii="Times New Roman" w:hAnsi="Times New Roman" w:cs="Times New Roman"/>
          <w:sz w:val="28"/>
          <w:szCs w:val="28"/>
          <w:lang w:val="uk-UA"/>
        </w:rPr>
      </w:pPr>
      <w:r w:rsidRPr="00340C4A">
        <w:rPr>
          <w:rFonts w:ascii="Times New Roman" w:hAnsi="Times New Roman" w:cs="Times New Roman"/>
          <w:sz w:val="28"/>
          <w:szCs w:val="28"/>
          <w:lang w:val="uk-UA"/>
        </w:rPr>
        <w:t>Правильна організація життя дітей у дошкільно</w:t>
      </w:r>
      <w:r w:rsidR="00A91335">
        <w:rPr>
          <w:rFonts w:ascii="Times New Roman" w:hAnsi="Times New Roman" w:cs="Times New Roman"/>
          <w:sz w:val="28"/>
          <w:szCs w:val="28"/>
          <w:lang w:val="uk-UA"/>
        </w:rPr>
        <w:t>му закладі та в сім</w:t>
      </w:r>
      <w:r w:rsidR="00380D61">
        <w:rPr>
          <w:rFonts w:ascii="Times New Roman" w:hAnsi="Times New Roman" w:cs="Times New Roman"/>
          <w:sz w:val="28"/>
          <w:szCs w:val="28"/>
        </w:rPr>
        <w:t>’</w:t>
      </w:r>
      <w:r w:rsidRPr="00340C4A">
        <w:rPr>
          <w:rFonts w:ascii="Times New Roman" w:hAnsi="Times New Roman" w:cs="Times New Roman"/>
          <w:sz w:val="28"/>
          <w:szCs w:val="28"/>
          <w:lang w:val="uk-UA"/>
        </w:rPr>
        <w:t>ї, дотримання основних гігієнічних вимог (режим дня, харчування, сон, правильний підбір меблів та ін.), загартування, систематичне виконання різноманітних фізичних вправ – все це сприятиме формуванню правильної постави та профілактики плоскостопості у дітей дошкільного віку.</w:t>
      </w:r>
    </w:p>
    <w:p w14:paraId="28472ED7" w14:textId="5229D65A" w:rsidR="006B28C0" w:rsidRDefault="006B28C0" w:rsidP="00367DDF">
      <w:pPr>
        <w:widowControl w:val="0"/>
        <w:spacing w:line="360" w:lineRule="auto"/>
        <w:ind w:firstLine="709"/>
        <w:contextualSpacing/>
        <w:jc w:val="both"/>
        <w:rPr>
          <w:rFonts w:ascii="Times New Roman" w:hAnsi="Times New Roman" w:cs="Times New Roman"/>
          <w:sz w:val="28"/>
          <w:szCs w:val="28"/>
          <w:lang w:val="uk-UA"/>
        </w:rPr>
      </w:pPr>
      <w:r w:rsidRPr="00340C4A">
        <w:rPr>
          <w:rFonts w:ascii="Times New Roman" w:hAnsi="Times New Roman" w:cs="Times New Roman"/>
          <w:sz w:val="28"/>
          <w:szCs w:val="28"/>
          <w:lang w:val="uk-UA"/>
        </w:rPr>
        <w:t>Правильне фізичне виховання дітей немислиме без урахування їхніх психологічних особливостей. У дошкільному віці досить високого ступеня досягає мимовільна увага. Але в цей період вже починає формуватися і довільна (навмисна) увага, що виникає в процесі біологічного розвитку дитини та під впливом виховної роботи з нею. Проте діти не можуть ще свідомо зосереджуватися</w:t>
      </w:r>
      <w:r w:rsidR="00D97DEE" w:rsidRPr="000C2BD9">
        <w:rPr>
          <w:rFonts w:ascii="Times New Roman" w:hAnsi="Times New Roman" w:cs="Times New Roman"/>
          <w:sz w:val="28"/>
          <w:szCs w:val="28"/>
          <w:lang w:val="uk-UA"/>
        </w:rPr>
        <w:t xml:space="preserve"> [15].</w:t>
      </w:r>
    </w:p>
    <w:p w14:paraId="4DDCB7D6" w14:textId="77777777" w:rsidR="006B28C0" w:rsidRPr="00340C4A" w:rsidRDefault="006B28C0" w:rsidP="00367DDF">
      <w:pPr>
        <w:widowControl w:val="0"/>
        <w:spacing w:line="360" w:lineRule="auto"/>
        <w:ind w:firstLine="709"/>
        <w:contextualSpacing/>
        <w:jc w:val="both"/>
        <w:rPr>
          <w:rFonts w:ascii="Times New Roman" w:eastAsia="Times New Roman" w:hAnsi="Times New Roman" w:cs="Times New Roman"/>
          <w:sz w:val="28"/>
          <w:szCs w:val="28"/>
          <w:lang w:val="uk-UA"/>
        </w:rPr>
      </w:pPr>
      <w:r w:rsidRPr="00340C4A">
        <w:rPr>
          <w:rFonts w:ascii="Times New Roman" w:eastAsia="Times New Roman" w:hAnsi="Times New Roman" w:cs="Times New Roman"/>
          <w:sz w:val="28"/>
          <w:szCs w:val="28"/>
          <w:lang w:val="uk-UA"/>
        </w:rPr>
        <w:t>Старший дошкільний вік відіграє особливу роль у розвитку дитини: в цей період життя починають формуватися нові психологічні механізми діяльності та поведінки.</w:t>
      </w:r>
    </w:p>
    <w:p w14:paraId="27855C65" w14:textId="1757047B" w:rsidR="006B28C0" w:rsidRPr="00340C4A" w:rsidRDefault="006B28C0" w:rsidP="00367DDF">
      <w:pPr>
        <w:widowControl w:val="0"/>
        <w:spacing w:line="360" w:lineRule="auto"/>
        <w:ind w:firstLine="709"/>
        <w:contextualSpacing/>
        <w:jc w:val="both"/>
        <w:rPr>
          <w:rFonts w:ascii="Times New Roman" w:hAnsi="Times New Roman" w:cs="Times New Roman"/>
          <w:sz w:val="28"/>
          <w:szCs w:val="28"/>
          <w:lang w:val="uk-UA"/>
        </w:rPr>
      </w:pPr>
      <w:r w:rsidRPr="00340C4A">
        <w:rPr>
          <w:rFonts w:ascii="Times New Roman" w:hAnsi="Times New Roman" w:cs="Times New Roman"/>
          <w:sz w:val="28"/>
          <w:szCs w:val="28"/>
          <w:lang w:val="uk-UA"/>
        </w:rPr>
        <w:t>Психологічні особливості дітей старшого дошкільного віку проявляються у різних ситуаціях. Вік 5</w:t>
      </w:r>
      <w:r w:rsidRPr="00D770EB">
        <w:rPr>
          <w:rFonts w:ascii="Times New Roman" w:hAnsi="Times New Roman" w:cs="Times New Roman"/>
          <w:sz w:val="28"/>
          <w:szCs w:val="28"/>
          <w:lang w:val="uk-UA"/>
        </w:rPr>
        <w:t>-</w:t>
      </w:r>
      <w:r w:rsidRPr="00340C4A">
        <w:rPr>
          <w:rFonts w:ascii="Times New Roman" w:hAnsi="Times New Roman" w:cs="Times New Roman"/>
          <w:sz w:val="28"/>
          <w:szCs w:val="28"/>
          <w:lang w:val="uk-UA"/>
        </w:rPr>
        <w:t xml:space="preserve">6 років - це старший дошкільний вік. Він є дуже важливим віком у розвитку пізнавальної сфери дитини, інтелектуальної та </w:t>
      </w:r>
      <w:r w:rsidRPr="00340C4A">
        <w:rPr>
          <w:rFonts w:ascii="Times New Roman" w:hAnsi="Times New Roman" w:cs="Times New Roman"/>
          <w:sz w:val="28"/>
          <w:szCs w:val="28"/>
          <w:lang w:val="uk-UA"/>
        </w:rPr>
        <w:lastRenderedPageBreak/>
        <w:t>особистісної. Його можна назвати базовим віком, коли в дитині закладаються багато особистісних аспектів, опрацьовуються всі моменти становлення «Я»- позиції. Саме 90% усіх рис особистості дитини закл</w:t>
      </w:r>
      <w:r w:rsidR="008427A7">
        <w:rPr>
          <w:rFonts w:ascii="Times New Roman" w:hAnsi="Times New Roman" w:cs="Times New Roman"/>
          <w:sz w:val="28"/>
          <w:szCs w:val="28"/>
          <w:lang w:val="uk-UA"/>
        </w:rPr>
        <w:t xml:space="preserve">адається у віці </w:t>
      </w:r>
      <w:r w:rsidR="008427A7" w:rsidRPr="00D770EB">
        <w:rPr>
          <w:rFonts w:ascii="Times New Roman" w:hAnsi="Times New Roman" w:cs="Times New Roman"/>
          <w:sz w:val="28"/>
          <w:szCs w:val="28"/>
          <w:lang w:val="uk-UA"/>
        </w:rPr>
        <w:t>5-6</w:t>
      </w:r>
      <w:r w:rsidR="008427A7">
        <w:rPr>
          <w:rFonts w:ascii="Times New Roman" w:hAnsi="Times New Roman" w:cs="Times New Roman"/>
          <w:sz w:val="28"/>
          <w:szCs w:val="28"/>
          <w:lang w:val="uk-UA"/>
        </w:rPr>
        <w:t xml:space="preserve"> років. Це </w:t>
      </w:r>
      <w:r w:rsidRPr="00340C4A">
        <w:rPr>
          <w:rFonts w:ascii="Times New Roman" w:hAnsi="Times New Roman" w:cs="Times New Roman"/>
          <w:sz w:val="28"/>
          <w:szCs w:val="28"/>
          <w:lang w:val="uk-UA"/>
        </w:rPr>
        <w:t>дуже важливий вік, коли ми можемо зрозуміти, якою буде людина в майбутньому.</w:t>
      </w:r>
    </w:p>
    <w:p w14:paraId="42364564" w14:textId="2874F68E" w:rsidR="006B28C0" w:rsidRPr="00D97DEE" w:rsidRDefault="006B28C0" w:rsidP="00367DDF">
      <w:pPr>
        <w:widowControl w:val="0"/>
        <w:spacing w:line="360" w:lineRule="auto"/>
        <w:ind w:firstLine="709"/>
        <w:contextualSpacing/>
        <w:jc w:val="both"/>
        <w:rPr>
          <w:rFonts w:ascii="Times New Roman" w:hAnsi="Times New Roman" w:cs="Times New Roman"/>
          <w:sz w:val="28"/>
          <w:szCs w:val="28"/>
        </w:rPr>
      </w:pPr>
      <w:r w:rsidRPr="00340C4A">
        <w:rPr>
          <w:rFonts w:ascii="Times New Roman" w:hAnsi="Times New Roman" w:cs="Times New Roman"/>
          <w:sz w:val="28"/>
          <w:szCs w:val="28"/>
          <w:lang w:val="uk-UA"/>
        </w:rPr>
        <w:t>Видатні вітчизняні та закордонні психологи (Л. Виготський, О. Запорожець, Г. Костюк, Ж. </w:t>
      </w:r>
      <w:proofErr w:type="spellStart"/>
      <w:r w:rsidRPr="00340C4A">
        <w:rPr>
          <w:rFonts w:ascii="Times New Roman" w:hAnsi="Times New Roman" w:cs="Times New Roman"/>
          <w:sz w:val="28"/>
          <w:szCs w:val="28"/>
          <w:lang w:val="uk-UA"/>
        </w:rPr>
        <w:t>Піаже</w:t>
      </w:r>
      <w:proofErr w:type="spellEnd"/>
      <w:r w:rsidRPr="00340C4A">
        <w:rPr>
          <w:rFonts w:ascii="Times New Roman" w:hAnsi="Times New Roman" w:cs="Times New Roman"/>
          <w:sz w:val="28"/>
          <w:szCs w:val="28"/>
          <w:lang w:val="uk-UA"/>
        </w:rPr>
        <w:t xml:space="preserve"> та ін.) підкреслювали роль емоцій у вихованні здорової дитини. Для того щоб психічний розвиток дітей здійснювався нормальними темпами і вони зростали здоровими, вихователь повинен підтримувати в них почутт</w:t>
      </w:r>
      <w:r w:rsidR="00D97DEE">
        <w:rPr>
          <w:rFonts w:ascii="Times New Roman" w:hAnsi="Times New Roman" w:cs="Times New Roman"/>
          <w:sz w:val="28"/>
          <w:szCs w:val="28"/>
          <w:lang w:val="uk-UA"/>
        </w:rPr>
        <w:t>я життєрадісності та бадьорості</w:t>
      </w:r>
      <w:r w:rsidRPr="00340C4A">
        <w:rPr>
          <w:rFonts w:ascii="Times New Roman" w:hAnsi="Times New Roman" w:cs="Times New Roman"/>
          <w:sz w:val="28"/>
          <w:szCs w:val="28"/>
          <w:lang w:val="uk-UA"/>
        </w:rPr>
        <w:t xml:space="preserve"> </w:t>
      </w:r>
      <w:r w:rsidR="00D97DEE" w:rsidRPr="00D97DEE">
        <w:rPr>
          <w:rFonts w:ascii="Times New Roman" w:hAnsi="Times New Roman" w:cs="Times New Roman"/>
          <w:sz w:val="28"/>
          <w:szCs w:val="28"/>
        </w:rPr>
        <w:t>[15].</w:t>
      </w:r>
    </w:p>
    <w:p w14:paraId="3710D7BC" w14:textId="3F22CA25" w:rsidR="006B28C0" w:rsidRDefault="006B28C0" w:rsidP="00367DDF">
      <w:pPr>
        <w:widowControl w:val="0"/>
        <w:spacing w:line="360" w:lineRule="auto"/>
        <w:ind w:firstLine="709"/>
        <w:contextualSpacing/>
        <w:jc w:val="both"/>
        <w:rPr>
          <w:rFonts w:ascii="Times New Roman" w:hAnsi="Times New Roman" w:cs="Times New Roman"/>
          <w:sz w:val="28"/>
          <w:szCs w:val="28"/>
          <w:lang w:val="uk-UA"/>
        </w:rPr>
      </w:pPr>
      <w:r w:rsidRPr="00340C4A">
        <w:rPr>
          <w:rFonts w:ascii="Times New Roman" w:hAnsi="Times New Roman" w:cs="Times New Roman"/>
          <w:sz w:val="28"/>
          <w:szCs w:val="28"/>
          <w:lang w:val="uk-UA"/>
        </w:rPr>
        <w:t xml:space="preserve">Цей період називають </w:t>
      </w:r>
      <w:proofErr w:type="spellStart"/>
      <w:r w:rsidRPr="00340C4A">
        <w:rPr>
          <w:rFonts w:ascii="Times New Roman" w:hAnsi="Times New Roman" w:cs="Times New Roman"/>
          <w:sz w:val="28"/>
          <w:szCs w:val="28"/>
          <w:lang w:val="uk-UA"/>
        </w:rPr>
        <w:t>сензитивним</w:t>
      </w:r>
      <w:proofErr w:type="spellEnd"/>
      <w:r w:rsidRPr="00340C4A">
        <w:rPr>
          <w:rFonts w:ascii="Times New Roman" w:hAnsi="Times New Roman" w:cs="Times New Roman"/>
          <w:sz w:val="28"/>
          <w:szCs w:val="28"/>
          <w:lang w:val="uk-UA"/>
        </w:rPr>
        <w:t xml:space="preserve"> для розвитку всіх пізнавальних процесів: уваги, сприйняття, мислення,</w:t>
      </w:r>
      <w:r w:rsidR="008427A7">
        <w:rPr>
          <w:rFonts w:ascii="Times New Roman" w:hAnsi="Times New Roman" w:cs="Times New Roman"/>
          <w:sz w:val="28"/>
          <w:szCs w:val="28"/>
          <w:lang w:val="uk-UA"/>
        </w:rPr>
        <w:t xml:space="preserve"> </w:t>
      </w:r>
      <w:proofErr w:type="spellStart"/>
      <w:r w:rsidR="008427A7">
        <w:rPr>
          <w:rFonts w:ascii="Times New Roman" w:hAnsi="Times New Roman" w:cs="Times New Roman"/>
          <w:sz w:val="28"/>
          <w:szCs w:val="28"/>
          <w:lang w:val="uk-UA"/>
        </w:rPr>
        <w:t>пам</w:t>
      </w:r>
      <w:proofErr w:type="spellEnd"/>
      <w:r w:rsidR="00380D61">
        <w:rPr>
          <w:rFonts w:ascii="Times New Roman" w:hAnsi="Times New Roman" w:cs="Times New Roman"/>
          <w:sz w:val="28"/>
          <w:szCs w:val="28"/>
        </w:rPr>
        <w:t>’</w:t>
      </w:r>
      <w:r w:rsidRPr="00340C4A">
        <w:rPr>
          <w:rFonts w:ascii="Times New Roman" w:hAnsi="Times New Roman" w:cs="Times New Roman"/>
          <w:sz w:val="28"/>
          <w:szCs w:val="28"/>
          <w:lang w:val="uk-UA"/>
        </w:rPr>
        <w:t xml:space="preserve">яті, уяви. Для розвитку всіх цих аспектів </w:t>
      </w:r>
      <w:proofErr w:type="spellStart"/>
      <w:r w:rsidRPr="00340C4A">
        <w:rPr>
          <w:rFonts w:ascii="Times New Roman" w:hAnsi="Times New Roman" w:cs="Times New Roman"/>
          <w:sz w:val="28"/>
          <w:szCs w:val="28"/>
          <w:lang w:val="uk-UA"/>
        </w:rPr>
        <w:t>ускладнюється</w:t>
      </w:r>
      <w:proofErr w:type="spellEnd"/>
      <w:r w:rsidRPr="00340C4A">
        <w:rPr>
          <w:rFonts w:ascii="Times New Roman" w:hAnsi="Times New Roman" w:cs="Times New Roman"/>
          <w:sz w:val="28"/>
          <w:szCs w:val="28"/>
          <w:lang w:val="uk-UA"/>
        </w:rPr>
        <w:t xml:space="preserve"> ігровий матеріал, він стає логічним, інтелектуальним, коли дитині доводиться думати й міркувати.</w:t>
      </w:r>
    </w:p>
    <w:p w14:paraId="4A7531D7" w14:textId="567B5A6F" w:rsidR="00B339EC" w:rsidRPr="00B339EC" w:rsidRDefault="00B339EC" w:rsidP="00367DDF">
      <w:pPr>
        <w:widowControl w:val="0"/>
        <w:spacing w:line="360" w:lineRule="auto"/>
        <w:ind w:firstLine="709"/>
        <w:contextualSpacing/>
        <w:jc w:val="both"/>
        <w:rPr>
          <w:rFonts w:ascii="Times New Roman" w:hAnsi="Times New Roman" w:cs="Times New Roman"/>
          <w:sz w:val="28"/>
          <w:szCs w:val="28"/>
          <w:lang w:val="uk-UA"/>
        </w:rPr>
      </w:pPr>
      <w:r w:rsidRPr="00B339EC">
        <w:rPr>
          <w:rStyle w:val="ae"/>
          <w:rFonts w:ascii="Times New Roman" w:hAnsi="Times New Roman" w:cs="Times New Roman"/>
          <w:b w:val="0"/>
          <w:sz w:val="28"/>
          <w:szCs w:val="28"/>
          <w:shd w:val="clear" w:color="auto" w:fill="FFFFFF"/>
          <w:lang w:val="uk-UA"/>
        </w:rPr>
        <w:t>Психічні процеси</w:t>
      </w:r>
      <w:r>
        <w:rPr>
          <w:rFonts w:ascii="Times New Roman" w:hAnsi="Times New Roman" w:cs="Times New Roman"/>
          <w:sz w:val="28"/>
          <w:szCs w:val="28"/>
          <w:shd w:val="clear" w:color="auto" w:fill="FFFFFF"/>
          <w:lang w:val="uk-UA"/>
        </w:rPr>
        <w:t xml:space="preserve"> </w:t>
      </w:r>
      <w:r w:rsidRPr="00B339EC">
        <w:rPr>
          <w:rFonts w:ascii="Times New Roman" w:hAnsi="Times New Roman" w:cs="Times New Roman"/>
          <w:sz w:val="28"/>
          <w:szCs w:val="28"/>
          <w:shd w:val="clear" w:color="auto" w:fill="FFFFFF"/>
          <w:lang w:val="uk-UA"/>
        </w:rPr>
        <w:t xml:space="preserve">не тільки виявляються, але й формуються у різних </w:t>
      </w:r>
      <w:proofErr w:type="spellStart"/>
      <w:r w:rsidRPr="00B339EC">
        <w:rPr>
          <w:rFonts w:ascii="Times New Roman" w:hAnsi="Times New Roman" w:cs="Times New Roman"/>
          <w:sz w:val="28"/>
          <w:szCs w:val="28"/>
          <w:shd w:val="clear" w:color="auto" w:fill="FFFFFF"/>
          <w:lang w:val="uk-UA"/>
        </w:rPr>
        <w:t>специфічно</w:t>
      </w:r>
      <w:proofErr w:type="spellEnd"/>
      <w:r w:rsidRPr="00B339EC">
        <w:rPr>
          <w:rFonts w:ascii="Times New Roman" w:hAnsi="Times New Roman" w:cs="Times New Roman"/>
          <w:sz w:val="28"/>
          <w:szCs w:val="28"/>
          <w:shd w:val="clear" w:color="auto" w:fill="FFFFFF"/>
          <w:lang w:val="uk-UA"/>
        </w:rPr>
        <w:t xml:space="preserve"> дитячих видах діяльності. Провідною діяльністю залишається гра. Зміст її дедалі більш інтелектуальний, відповідає рівню розумового розвитку старших дошкільників. У цьому змісті відображаються суспільні події, що їх починають усвідомлювати діти, етичні правила, якими регулюються взаємини між людьми, різні фантастичні сюжети. Змінюється і мотивація ігор. Серед ігрових мотивів значне місце посідають пізнавальні інтереси, потреба в порівнянні себе в якомусь відношенні з однолітками, у співробітництві з ними, самооцінка та ін.</w:t>
      </w:r>
    </w:p>
    <w:p w14:paraId="1C3108F0" w14:textId="23AFA166" w:rsidR="006B28C0" w:rsidRDefault="006B28C0" w:rsidP="00367DDF">
      <w:pPr>
        <w:widowControl w:val="0"/>
        <w:spacing w:line="360" w:lineRule="auto"/>
        <w:ind w:firstLine="709"/>
        <w:contextualSpacing/>
        <w:jc w:val="both"/>
        <w:rPr>
          <w:rFonts w:ascii="Times New Roman" w:hAnsi="Times New Roman" w:cs="Times New Roman"/>
          <w:sz w:val="28"/>
          <w:szCs w:val="28"/>
          <w:lang w:val="uk-UA"/>
        </w:rPr>
      </w:pPr>
      <w:r w:rsidRPr="00340C4A">
        <w:rPr>
          <w:rFonts w:ascii="Times New Roman" w:hAnsi="Times New Roman" w:cs="Times New Roman"/>
          <w:sz w:val="28"/>
          <w:szCs w:val="28"/>
          <w:lang w:val="uk-UA"/>
        </w:rPr>
        <w:t xml:space="preserve">Гра як провідна діяльність відіграє визначальну роль у розвитку психіки та особистості дитини: в ній </w:t>
      </w:r>
      <w:r w:rsidR="008427A7">
        <w:rPr>
          <w:rFonts w:ascii="Times New Roman" w:hAnsi="Times New Roman" w:cs="Times New Roman"/>
          <w:sz w:val="28"/>
          <w:szCs w:val="28"/>
          <w:lang w:val="uk-UA"/>
        </w:rPr>
        <w:t>формуються довільні увага і пам</w:t>
      </w:r>
      <w:r w:rsidR="00380D61">
        <w:rPr>
          <w:rFonts w:ascii="Times New Roman" w:hAnsi="Times New Roman" w:cs="Times New Roman"/>
          <w:sz w:val="28"/>
          <w:szCs w:val="28"/>
          <w:lang w:val="uk-UA"/>
        </w:rPr>
        <w:t>’</w:t>
      </w:r>
      <w:r w:rsidRPr="00340C4A">
        <w:rPr>
          <w:rFonts w:ascii="Times New Roman" w:hAnsi="Times New Roman" w:cs="Times New Roman"/>
          <w:sz w:val="28"/>
          <w:szCs w:val="28"/>
          <w:lang w:val="uk-UA"/>
        </w:rPr>
        <w:t>ять; розвивається розумова діяльність (предмет-замінник, що використовується в грі, стає опорою для розвитку мислення, дитина фанта­зує з ним, наділяє певними характеристиками); вдосконалюється уява (дитина замінює одні предмети іншими, бере на себе різні ролі, створює нові сюж</w:t>
      </w:r>
      <w:r w:rsidR="008427A7">
        <w:rPr>
          <w:rFonts w:ascii="Times New Roman" w:hAnsi="Times New Roman" w:cs="Times New Roman"/>
          <w:sz w:val="28"/>
          <w:szCs w:val="28"/>
          <w:lang w:val="uk-UA"/>
        </w:rPr>
        <w:t>ети); відбувається подальший со</w:t>
      </w:r>
      <w:r w:rsidRPr="00340C4A">
        <w:rPr>
          <w:rFonts w:ascii="Times New Roman" w:hAnsi="Times New Roman" w:cs="Times New Roman"/>
          <w:sz w:val="28"/>
          <w:szCs w:val="28"/>
          <w:lang w:val="uk-UA"/>
        </w:rPr>
        <w:t>ціальний розвиток (дитина приглядається до поведінки та в</w:t>
      </w:r>
      <w:r w:rsidR="008427A7">
        <w:rPr>
          <w:rFonts w:ascii="Times New Roman" w:hAnsi="Times New Roman" w:cs="Times New Roman"/>
          <w:sz w:val="28"/>
          <w:szCs w:val="28"/>
          <w:lang w:val="uk-UA"/>
        </w:rPr>
        <w:t xml:space="preserve">заємин дорослих, </w:t>
      </w:r>
      <w:r w:rsidR="008427A7">
        <w:rPr>
          <w:rFonts w:ascii="Times New Roman" w:hAnsi="Times New Roman" w:cs="Times New Roman"/>
          <w:sz w:val="28"/>
          <w:szCs w:val="28"/>
          <w:lang w:val="uk-UA"/>
        </w:rPr>
        <w:lastRenderedPageBreak/>
        <w:t>однолітків, на</w:t>
      </w:r>
      <w:r w:rsidRPr="00340C4A">
        <w:rPr>
          <w:rFonts w:ascii="Times New Roman" w:hAnsi="Times New Roman" w:cs="Times New Roman"/>
          <w:sz w:val="28"/>
          <w:szCs w:val="28"/>
          <w:lang w:val="uk-UA"/>
        </w:rPr>
        <w:t>буває навичок спілкування, навчається діяти за правилами); розвиваються почуття (вона тонше диференціює різні почуття, розпізнає та передає мімікою основні з них, адекватно реагує, робить припущення з приводу ймовірних причин); розвивається вольова регуляція поведінки (дошкільник навчається очікувати, утримуватися від чогось, доводити розпочате до кінця, долати труднощі, виявляти наполегливість тощо).</w:t>
      </w:r>
    </w:p>
    <w:p w14:paraId="517640E8" w14:textId="1187BF93" w:rsidR="00567A38" w:rsidRPr="00340C4A" w:rsidRDefault="00567A38" w:rsidP="00367DDF">
      <w:pPr>
        <w:widowControl w:val="0"/>
        <w:spacing w:line="360" w:lineRule="auto"/>
        <w:ind w:firstLine="709"/>
        <w:contextualSpacing/>
        <w:jc w:val="both"/>
        <w:rPr>
          <w:rFonts w:ascii="Times New Roman" w:hAnsi="Times New Roman" w:cs="Times New Roman"/>
          <w:sz w:val="28"/>
          <w:szCs w:val="28"/>
          <w:lang w:val="uk-UA"/>
        </w:rPr>
      </w:pPr>
      <w:r w:rsidRPr="00567A38">
        <w:rPr>
          <w:rFonts w:ascii="Times New Roman" w:hAnsi="Times New Roman" w:cs="Times New Roman"/>
          <w:sz w:val="28"/>
          <w:szCs w:val="28"/>
          <w:lang w:val="uk-UA"/>
        </w:rPr>
        <w:t>Так, ігрова діяльність якнайкраще розвиває дитячий організм, захоплює емоційний стан дитини, розвиває творчі здібності, активізує дитяче мислення, уяву, сприяє формуванню позитивного ставлення дошкільників до фізичної культури. Основою повноцінного гармонійного розвитку особистості дитини є її фізичне виховання і загальне оздоровлення. Спеціально організована фізкультурно-оздоровча робота в ЗДО повною мірою може сприяти формуванню та розвитку творчої особистості за умови створення креативного розвивального середовища.</w:t>
      </w:r>
    </w:p>
    <w:p w14:paraId="20309729" w14:textId="50014CCE" w:rsidR="006B28C0" w:rsidRPr="00340C4A" w:rsidRDefault="006B28C0" w:rsidP="00367DDF">
      <w:pPr>
        <w:widowControl w:val="0"/>
        <w:spacing w:line="360" w:lineRule="auto"/>
        <w:ind w:firstLine="709"/>
        <w:contextualSpacing/>
        <w:jc w:val="both"/>
        <w:rPr>
          <w:rFonts w:ascii="Times New Roman" w:eastAsia="Times New Roman" w:hAnsi="Times New Roman" w:cs="Times New Roman"/>
          <w:sz w:val="28"/>
          <w:szCs w:val="28"/>
          <w:lang w:val="uk-UA"/>
        </w:rPr>
      </w:pPr>
      <w:r w:rsidRPr="00340C4A">
        <w:rPr>
          <w:rFonts w:ascii="Times New Roman" w:eastAsia="Times New Roman" w:hAnsi="Times New Roman" w:cs="Times New Roman"/>
          <w:sz w:val="28"/>
          <w:szCs w:val="28"/>
          <w:lang w:val="uk-UA"/>
        </w:rPr>
        <w:t>За своїми характеристиками головний мозок шестирічної дитини наближається до показників мозку дорослої людини, розширюються інтелектуальні можливості дітей. Дитина не тільки виділяє істотні ознаки в предметах і явищах, але й починає встан</w:t>
      </w:r>
      <w:r w:rsidR="008427A7">
        <w:rPr>
          <w:rFonts w:ascii="Times New Roman" w:eastAsia="Times New Roman" w:hAnsi="Times New Roman" w:cs="Times New Roman"/>
          <w:sz w:val="28"/>
          <w:szCs w:val="28"/>
          <w:lang w:val="uk-UA"/>
        </w:rPr>
        <w:t>овлювати причинно-наслідкові зв</w:t>
      </w:r>
      <w:r w:rsidR="00380D61">
        <w:rPr>
          <w:rFonts w:ascii="Times New Roman" w:eastAsia="Times New Roman" w:hAnsi="Times New Roman" w:cs="Times New Roman"/>
          <w:sz w:val="28"/>
          <w:szCs w:val="28"/>
          <w:lang w:val="uk-UA"/>
        </w:rPr>
        <w:t>’</w:t>
      </w:r>
      <w:r w:rsidRPr="00340C4A">
        <w:rPr>
          <w:rFonts w:ascii="Times New Roman" w:eastAsia="Times New Roman" w:hAnsi="Times New Roman" w:cs="Times New Roman"/>
          <w:sz w:val="28"/>
          <w:szCs w:val="28"/>
          <w:lang w:val="uk-UA"/>
        </w:rPr>
        <w:t>язки між ними, просторові, часові та інші відносини. Діти оперують достатнім об</w:t>
      </w:r>
      <w:r w:rsidR="00380D61">
        <w:rPr>
          <w:rFonts w:ascii="Times New Roman" w:eastAsia="Times New Roman" w:hAnsi="Times New Roman" w:cs="Times New Roman"/>
          <w:sz w:val="28"/>
          <w:szCs w:val="28"/>
          <w:lang w:val="uk-UA"/>
        </w:rPr>
        <w:t>’</w:t>
      </w:r>
      <w:r w:rsidRPr="00340C4A">
        <w:rPr>
          <w:rFonts w:ascii="Times New Roman" w:eastAsia="Times New Roman" w:hAnsi="Times New Roman" w:cs="Times New Roman"/>
          <w:sz w:val="28"/>
          <w:szCs w:val="28"/>
          <w:lang w:val="uk-UA"/>
        </w:rPr>
        <w:t>ємом часових уявлень: ранок-день-вечір-ніч, вчора-сьогодні-завтра-раніше-пізніше, орієнтуються в послідовності</w:t>
      </w:r>
      <w:r w:rsidR="008427A7">
        <w:rPr>
          <w:rFonts w:ascii="Times New Roman" w:eastAsia="Times New Roman" w:hAnsi="Times New Roman" w:cs="Times New Roman"/>
          <w:sz w:val="28"/>
          <w:szCs w:val="28"/>
          <w:lang w:val="uk-UA"/>
        </w:rPr>
        <w:t xml:space="preserve"> днів тижня, пір року і місяців</w:t>
      </w:r>
      <w:r w:rsidRPr="00340C4A">
        <w:rPr>
          <w:rFonts w:ascii="Times New Roman" w:eastAsia="Times New Roman" w:hAnsi="Times New Roman" w:cs="Times New Roman"/>
          <w:sz w:val="28"/>
          <w:szCs w:val="28"/>
          <w:lang w:val="uk-UA"/>
        </w:rPr>
        <w:t xml:space="preserve"> кожної пори року. </w:t>
      </w:r>
      <w:r w:rsidRPr="00340C4A">
        <w:rPr>
          <w:rFonts w:ascii="Times New Roman" w:eastAsia="Times New Roman" w:hAnsi="Times New Roman" w:cs="Times New Roman"/>
          <w:bCs/>
          <w:sz w:val="28"/>
          <w:szCs w:val="28"/>
          <w:lang w:val="uk-UA"/>
        </w:rPr>
        <w:t>Досить орієнтацію в просторі і на площині: зліва направо, вгорі-внизу, попереду-позаду, близько-далеко, вище-нижче і т. д.</w:t>
      </w:r>
    </w:p>
    <w:p w14:paraId="0323CDAD" w14:textId="6E07C651" w:rsidR="006B28C0" w:rsidRPr="00340C4A" w:rsidRDefault="006B28C0" w:rsidP="00367DDF">
      <w:pPr>
        <w:widowControl w:val="0"/>
        <w:spacing w:line="360" w:lineRule="auto"/>
        <w:ind w:firstLine="709"/>
        <w:contextualSpacing/>
        <w:jc w:val="both"/>
        <w:rPr>
          <w:rFonts w:ascii="Times New Roman" w:eastAsia="Times New Roman" w:hAnsi="Times New Roman" w:cs="Times New Roman"/>
          <w:sz w:val="28"/>
          <w:szCs w:val="28"/>
          <w:lang w:val="uk-UA"/>
        </w:rPr>
      </w:pPr>
      <w:r w:rsidRPr="00340C4A">
        <w:rPr>
          <w:rFonts w:ascii="Times New Roman" w:eastAsia="Times New Roman" w:hAnsi="Times New Roman" w:cs="Times New Roman"/>
          <w:sz w:val="28"/>
          <w:szCs w:val="28"/>
          <w:lang w:val="uk-UA"/>
        </w:rPr>
        <w:t>Розшир</w:t>
      </w:r>
      <w:r w:rsidR="008427A7">
        <w:rPr>
          <w:rFonts w:ascii="Times New Roman" w:eastAsia="Times New Roman" w:hAnsi="Times New Roman" w:cs="Times New Roman"/>
          <w:sz w:val="28"/>
          <w:szCs w:val="28"/>
          <w:lang w:val="uk-UA"/>
        </w:rPr>
        <w:t>юється загальний кругозір дітей</w:t>
      </w:r>
      <w:r w:rsidRPr="00340C4A">
        <w:rPr>
          <w:rFonts w:ascii="Times New Roman" w:eastAsia="Times New Roman" w:hAnsi="Times New Roman" w:cs="Times New Roman"/>
          <w:sz w:val="28"/>
          <w:szCs w:val="28"/>
          <w:lang w:val="uk-UA"/>
        </w:rPr>
        <w:t>. Інтереси старших дошкільників поступово виходять за рамки найближчог</w:t>
      </w:r>
      <w:r w:rsidR="008427A7">
        <w:rPr>
          <w:rFonts w:ascii="Times New Roman" w:eastAsia="Times New Roman" w:hAnsi="Times New Roman" w:cs="Times New Roman"/>
          <w:sz w:val="28"/>
          <w:szCs w:val="28"/>
          <w:lang w:val="uk-UA"/>
        </w:rPr>
        <w:t>о оточення дитячого садка і сім</w:t>
      </w:r>
      <w:r w:rsidR="00380D61">
        <w:rPr>
          <w:rFonts w:ascii="Times New Roman" w:eastAsia="Times New Roman" w:hAnsi="Times New Roman" w:cs="Times New Roman"/>
          <w:sz w:val="28"/>
          <w:szCs w:val="28"/>
          <w:lang w:val="uk-UA"/>
        </w:rPr>
        <w:t>’</w:t>
      </w:r>
      <w:r w:rsidRPr="00340C4A">
        <w:rPr>
          <w:rFonts w:ascii="Times New Roman" w:eastAsia="Times New Roman" w:hAnsi="Times New Roman" w:cs="Times New Roman"/>
          <w:sz w:val="28"/>
          <w:szCs w:val="28"/>
          <w:lang w:val="uk-UA"/>
        </w:rPr>
        <w:t>ї. Дітей приваблює широкий соціальний і природний світ, незвичайні події та факти. Їх цікавлять мешканці джунглів і океанів, космосу і далеких країн і багато іншого. Старший дошкільник намагається самостійно осмислити і по</w:t>
      </w:r>
      <w:r w:rsidR="008427A7">
        <w:rPr>
          <w:rFonts w:ascii="Times New Roman" w:eastAsia="Times New Roman" w:hAnsi="Times New Roman" w:cs="Times New Roman"/>
          <w:sz w:val="28"/>
          <w:szCs w:val="28"/>
          <w:lang w:val="uk-UA"/>
        </w:rPr>
        <w:t>яснити отриману інформацію. З п</w:t>
      </w:r>
      <w:r w:rsidR="00380D61">
        <w:rPr>
          <w:rFonts w:ascii="Times New Roman" w:eastAsia="Times New Roman" w:hAnsi="Times New Roman" w:cs="Times New Roman"/>
          <w:sz w:val="28"/>
          <w:szCs w:val="28"/>
          <w:lang w:val="uk-UA"/>
        </w:rPr>
        <w:t>’</w:t>
      </w:r>
      <w:r w:rsidRPr="00340C4A">
        <w:rPr>
          <w:rFonts w:ascii="Times New Roman" w:eastAsia="Times New Roman" w:hAnsi="Times New Roman" w:cs="Times New Roman"/>
          <w:sz w:val="28"/>
          <w:szCs w:val="28"/>
          <w:lang w:val="uk-UA"/>
        </w:rPr>
        <w:t xml:space="preserve">яти років починається справжній розквіт ідей «маленьких філософів» про походження місяця, сонця, зірок та іншого. Для пояснення дітьми </w:t>
      </w:r>
      <w:r w:rsidRPr="00340C4A">
        <w:rPr>
          <w:rFonts w:ascii="Times New Roman" w:eastAsia="Times New Roman" w:hAnsi="Times New Roman" w:cs="Times New Roman"/>
          <w:sz w:val="28"/>
          <w:szCs w:val="28"/>
          <w:lang w:val="uk-UA"/>
        </w:rPr>
        <w:lastRenderedPageBreak/>
        <w:t>залучаються знання, почерпнуті з фільмів і телевізійних програм: про космонавтів, місяцеходах, космічних подорожах, зоряних війнах.</w:t>
      </w:r>
    </w:p>
    <w:p w14:paraId="0F9607CB" w14:textId="0F3D2587" w:rsidR="006B28C0" w:rsidRPr="00340C4A" w:rsidRDefault="006B28C0" w:rsidP="00367DDF">
      <w:pPr>
        <w:widowControl w:val="0"/>
        <w:spacing w:line="360" w:lineRule="auto"/>
        <w:ind w:firstLine="709"/>
        <w:contextualSpacing/>
        <w:jc w:val="both"/>
        <w:rPr>
          <w:rFonts w:ascii="Times New Roman" w:eastAsia="Times New Roman" w:hAnsi="Times New Roman" w:cs="Times New Roman"/>
          <w:sz w:val="28"/>
          <w:szCs w:val="28"/>
          <w:lang w:val="uk-UA"/>
        </w:rPr>
      </w:pPr>
      <w:r w:rsidRPr="00340C4A">
        <w:rPr>
          <w:rFonts w:ascii="Times New Roman" w:eastAsia="Times New Roman" w:hAnsi="Times New Roman" w:cs="Times New Roman"/>
          <w:sz w:val="28"/>
          <w:szCs w:val="28"/>
          <w:lang w:val="uk-UA"/>
        </w:rPr>
        <w:t xml:space="preserve">Діти з живим інтересом слухають історії з життя батьків, бабусь і дідусів. Ознайомлення з технікою, різноманітними видами праці, професіями батьків забезпечує подальше входження дитини в сучасний світ, долучення до його цінностей. Під керівництвом педагога </w:t>
      </w:r>
      <w:r w:rsidR="00436A12">
        <w:rPr>
          <w:rFonts w:ascii="Times New Roman" w:eastAsia="Times New Roman" w:hAnsi="Times New Roman" w:cs="Times New Roman"/>
          <w:sz w:val="28"/>
          <w:szCs w:val="28"/>
          <w:lang w:val="uk-UA"/>
        </w:rPr>
        <w:t>діти старшого дошкільного віку</w:t>
      </w:r>
      <w:r w:rsidRPr="00340C4A">
        <w:rPr>
          <w:rFonts w:ascii="Times New Roman" w:eastAsia="Times New Roman" w:hAnsi="Times New Roman" w:cs="Times New Roman"/>
          <w:sz w:val="28"/>
          <w:szCs w:val="28"/>
          <w:lang w:val="uk-UA"/>
        </w:rPr>
        <w:t xml:space="preserve"> включаються в пошукову діяльність, беруть і самостійно ставлять пізнавальні завдання, висувають припущення про причини і результати явищ, які вони спостерігають, використовують різні способи: досліди, евристичні міркування, тривалі порівняльні спостереження, самостійно роблять маленькі «відкриття».</w:t>
      </w:r>
    </w:p>
    <w:p w14:paraId="09B5B518" w14:textId="50CDE5BD" w:rsidR="006B28C0" w:rsidRPr="00340C4A" w:rsidRDefault="006B28C0" w:rsidP="00367DDF">
      <w:pPr>
        <w:widowControl w:val="0"/>
        <w:spacing w:line="360" w:lineRule="auto"/>
        <w:ind w:firstLine="709"/>
        <w:contextualSpacing/>
        <w:jc w:val="both"/>
        <w:rPr>
          <w:rFonts w:ascii="Times New Roman" w:eastAsia="Times New Roman" w:hAnsi="Times New Roman" w:cs="Times New Roman"/>
          <w:sz w:val="28"/>
          <w:szCs w:val="28"/>
          <w:lang w:val="uk-UA"/>
        </w:rPr>
      </w:pPr>
      <w:r w:rsidRPr="00340C4A">
        <w:rPr>
          <w:rFonts w:ascii="Times New Roman" w:eastAsia="Times New Roman" w:hAnsi="Times New Roman" w:cs="Times New Roman"/>
          <w:sz w:val="28"/>
          <w:szCs w:val="28"/>
          <w:lang w:val="uk-UA"/>
        </w:rPr>
        <w:t>У старшому дошкільному віці зростають можливості пам</w:t>
      </w:r>
      <w:r w:rsidR="00380D61">
        <w:rPr>
          <w:rFonts w:ascii="Times New Roman" w:eastAsia="Times New Roman" w:hAnsi="Times New Roman" w:cs="Times New Roman"/>
          <w:sz w:val="28"/>
          <w:szCs w:val="28"/>
          <w:lang w:val="uk-UA"/>
        </w:rPr>
        <w:t>’</w:t>
      </w:r>
      <w:r w:rsidR="003B0BC7">
        <w:rPr>
          <w:rFonts w:ascii="Times New Roman" w:eastAsia="Times New Roman" w:hAnsi="Times New Roman" w:cs="Times New Roman"/>
          <w:sz w:val="28"/>
          <w:szCs w:val="28"/>
          <w:lang w:val="uk-UA"/>
        </w:rPr>
        <w:t>я</w:t>
      </w:r>
      <w:r w:rsidRPr="00340C4A">
        <w:rPr>
          <w:rFonts w:ascii="Times New Roman" w:eastAsia="Times New Roman" w:hAnsi="Times New Roman" w:cs="Times New Roman"/>
          <w:sz w:val="28"/>
          <w:szCs w:val="28"/>
          <w:lang w:val="uk-UA"/>
        </w:rPr>
        <w:t>ті, виникає навмисне запам</w:t>
      </w:r>
      <w:r w:rsidR="00380D61">
        <w:rPr>
          <w:rFonts w:ascii="Times New Roman" w:eastAsia="Times New Roman" w:hAnsi="Times New Roman" w:cs="Times New Roman"/>
          <w:sz w:val="28"/>
          <w:szCs w:val="28"/>
          <w:lang w:val="uk-UA"/>
        </w:rPr>
        <w:t>’</w:t>
      </w:r>
      <w:r w:rsidRPr="00340C4A">
        <w:rPr>
          <w:rFonts w:ascii="Times New Roman" w:eastAsia="Times New Roman" w:hAnsi="Times New Roman" w:cs="Times New Roman"/>
          <w:sz w:val="28"/>
          <w:szCs w:val="28"/>
          <w:lang w:val="uk-UA"/>
        </w:rPr>
        <w:t xml:space="preserve">ятовування з метою наступного відтворення матеріалу, більш стійким стає увага. Відбувається розвиток всіх пізнавальних психічних процесів. У дітей знижуються пороги </w:t>
      </w:r>
      <w:proofErr w:type="spellStart"/>
      <w:r w:rsidRPr="00340C4A">
        <w:rPr>
          <w:rFonts w:ascii="Times New Roman" w:eastAsia="Times New Roman" w:hAnsi="Times New Roman" w:cs="Times New Roman"/>
          <w:sz w:val="28"/>
          <w:szCs w:val="28"/>
          <w:lang w:val="uk-UA"/>
        </w:rPr>
        <w:t>відчуттів</w:t>
      </w:r>
      <w:proofErr w:type="spellEnd"/>
      <w:r w:rsidRPr="00340C4A">
        <w:rPr>
          <w:rFonts w:ascii="Times New Roman" w:eastAsia="Times New Roman" w:hAnsi="Times New Roman" w:cs="Times New Roman"/>
          <w:sz w:val="28"/>
          <w:szCs w:val="28"/>
          <w:lang w:val="uk-UA"/>
        </w:rPr>
        <w:t>. Підвищуються гострота зору і точність розрізнення кольору, розвивається фонематичний слух, значно зростає точність оцінок ваги і пропорції предметів, систематизуються уявлення дітей.</w:t>
      </w:r>
    </w:p>
    <w:p w14:paraId="1AF102A2" w14:textId="01EEFF02" w:rsidR="006B28C0" w:rsidRPr="00340C4A" w:rsidRDefault="006B28C0" w:rsidP="00367DDF">
      <w:pPr>
        <w:widowControl w:val="0"/>
        <w:spacing w:line="360" w:lineRule="auto"/>
        <w:ind w:firstLine="709"/>
        <w:contextualSpacing/>
        <w:jc w:val="both"/>
        <w:rPr>
          <w:rFonts w:ascii="Times New Roman" w:eastAsia="Times New Roman" w:hAnsi="Times New Roman" w:cs="Times New Roman"/>
          <w:sz w:val="28"/>
          <w:szCs w:val="28"/>
          <w:lang w:val="uk-UA"/>
        </w:rPr>
      </w:pPr>
      <w:r w:rsidRPr="00340C4A">
        <w:rPr>
          <w:rFonts w:ascii="Times New Roman" w:eastAsia="Times New Roman" w:hAnsi="Times New Roman" w:cs="Times New Roman"/>
          <w:sz w:val="28"/>
          <w:szCs w:val="28"/>
          <w:lang w:val="uk-UA"/>
        </w:rPr>
        <w:t>Розвивається продуктивна уява, здатність сприймати і уявляти собі на основі словесного опису різні світи, наприклад космос, космічні подорожі, прибульців, замок принцеси, події, чарівників</w:t>
      </w:r>
      <w:r w:rsidR="003B0BC7">
        <w:rPr>
          <w:rFonts w:ascii="Times New Roman" w:eastAsia="Times New Roman" w:hAnsi="Times New Roman" w:cs="Times New Roman"/>
          <w:sz w:val="28"/>
          <w:szCs w:val="28"/>
          <w:lang w:val="uk-UA"/>
        </w:rPr>
        <w:t xml:space="preserve"> тощо</w:t>
      </w:r>
      <w:r w:rsidRPr="00340C4A">
        <w:rPr>
          <w:rFonts w:ascii="Times New Roman" w:eastAsia="Times New Roman" w:hAnsi="Times New Roman" w:cs="Times New Roman"/>
          <w:sz w:val="28"/>
          <w:szCs w:val="28"/>
          <w:lang w:val="uk-UA"/>
        </w:rPr>
        <w:t>. Ці досягнення знаходять втілення в дитячих іграх, театральній діяльності, у малюнках, дитячих оповіданнях.</w:t>
      </w:r>
    </w:p>
    <w:p w14:paraId="2AFEBB13" w14:textId="412DDA11" w:rsidR="006B28C0" w:rsidRDefault="006B28C0" w:rsidP="00367DDF">
      <w:pPr>
        <w:widowControl w:val="0"/>
        <w:spacing w:line="360" w:lineRule="auto"/>
        <w:ind w:firstLine="709"/>
        <w:contextualSpacing/>
        <w:jc w:val="both"/>
        <w:rPr>
          <w:rFonts w:ascii="Times New Roman" w:hAnsi="Times New Roman" w:cs="Times New Roman"/>
          <w:sz w:val="28"/>
          <w:szCs w:val="28"/>
          <w:lang w:val="uk-UA"/>
        </w:rPr>
      </w:pPr>
      <w:r w:rsidRPr="00340C4A">
        <w:rPr>
          <w:rFonts w:ascii="Times New Roman" w:hAnsi="Times New Roman" w:cs="Times New Roman"/>
          <w:sz w:val="28"/>
          <w:szCs w:val="28"/>
          <w:lang w:val="uk-UA"/>
        </w:rPr>
        <w:t xml:space="preserve">Мислення дітей 5-6 років </w:t>
      </w:r>
      <w:r w:rsidR="00380D61" w:rsidRPr="00380D61">
        <w:rPr>
          <w:rFonts w:ascii="Times New Roman" w:hAnsi="Times New Roman" w:cs="Times New Roman"/>
          <w:sz w:val="28"/>
          <w:szCs w:val="28"/>
          <w:shd w:val="clear" w:color="auto" w:fill="FFFFFF"/>
        </w:rPr>
        <w:t>–</w:t>
      </w:r>
      <w:r w:rsidRPr="00340C4A">
        <w:rPr>
          <w:rFonts w:ascii="Times New Roman" w:hAnsi="Times New Roman" w:cs="Times New Roman"/>
          <w:sz w:val="28"/>
          <w:szCs w:val="28"/>
          <w:lang w:val="uk-UA"/>
        </w:rPr>
        <w:t xml:space="preserve"> наочно-образне, з елементами словесно-логічного, вже формується й образно-схематичне. Починає розвиватися й категоріальне мислення, встановлюються зв</w:t>
      </w:r>
      <w:r w:rsidR="00380D61">
        <w:rPr>
          <w:rFonts w:ascii="Times New Roman" w:hAnsi="Times New Roman" w:cs="Times New Roman"/>
          <w:sz w:val="28"/>
          <w:szCs w:val="28"/>
          <w:lang w:val="uk-UA"/>
        </w:rPr>
        <w:t>’</w:t>
      </w:r>
      <w:r w:rsidRPr="00340C4A">
        <w:rPr>
          <w:rFonts w:ascii="Times New Roman" w:hAnsi="Times New Roman" w:cs="Times New Roman"/>
          <w:sz w:val="28"/>
          <w:szCs w:val="28"/>
          <w:lang w:val="uk-UA"/>
        </w:rPr>
        <w:t>язки між поняттями «причина-наслідок». Діти старшого дошкільного віку можуть виконувати завдання на передбачення. Розвивається функція мислення символами, що є підґрунтям для створення різних моделей предметів.</w:t>
      </w:r>
    </w:p>
    <w:p w14:paraId="12F42B7A" w14:textId="491504CC" w:rsidR="00420519" w:rsidRPr="00420519" w:rsidRDefault="00420519" w:rsidP="00367DDF">
      <w:pPr>
        <w:widowControl w:val="0"/>
        <w:spacing w:line="360" w:lineRule="auto"/>
        <w:ind w:firstLine="709"/>
        <w:contextualSpacing/>
        <w:jc w:val="both"/>
        <w:rPr>
          <w:rFonts w:ascii="Times New Roman" w:hAnsi="Times New Roman" w:cs="Times New Roman"/>
          <w:sz w:val="28"/>
          <w:szCs w:val="28"/>
          <w:lang w:val="uk-UA"/>
        </w:rPr>
      </w:pPr>
      <w:r w:rsidRPr="00340C4A">
        <w:rPr>
          <w:rFonts w:ascii="Times New Roman" w:hAnsi="Times New Roman" w:cs="Times New Roman"/>
          <w:sz w:val="28"/>
          <w:szCs w:val="28"/>
          <w:lang w:val="uk-UA"/>
        </w:rPr>
        <w:t xml:space="preserve">Характерною ознакою мислення дошкільників є конкретність (образність). У цьому віці наочне навчання сприймається та засвоюється значно краще, ніж тільки словесне. Однак у старших дошкільників широко застосовуються </w:t>
      </w:r>
      <w:r w:rsidRPr="00340C4A">
        <w:rPr>
          <w:rFonts w:ascii="Times New Roman" w:hAnsi="Times New Roman" w:cs="Times New Roman"/>
          <w:sz w:val="28"/>
          <w:szCs w:val="28"/>
          <w:lang w:val="uk-UA"/>
        </w:rPr>
        <w:lastRenderedPageBreak/>
        <w:t>словесні вказівки, що обумовлюють не тільки ближчі й зрозумілі дітям завд</w:t>
      </w:r>
      <w:r>
        <w:rPr>
          <w:rFonts w:ascii="Times New Roman" w:hAnsi="Times New Roman" w:cs="Times New Roman"/>
          <w:sz w:val="28"/>
          <w:szCs w:val="28"/>
          <w:lang w:val="uk-UA"/>
        </w:rPr>
        <w:t>ання, а й способи їх здійснення</w:t>
      </w:r>
      <w:r w:rsidRPr="00340C4A">
        <w:rPr>
          <w:rFonts w:ascii="Times New Roman" w:hAnsi="Times New Roman" w:cs="Times New Roman"/>
          <w:sz w:val="28"/>
          <w:szCs w:val="28"/>
          <w:lang w:val="uk-UA"/>
        </w:rPr>
        <w:t xml:space="preserve"> </w:t>
      </w:r>
      <w:r w:rsidRPr="00513A26">
        <w:rPr>
          <w:rFonts w:ascii="Times New Roman" w:hAnsi="Times New Roman" w:cs="Times New Roman"/>
          <w:sz w:val="28"/>
          <w:szCs w:val="28"/>
        </w:rPr>
        <w:t>[15].</w:t>
      </w:r>
    </w:p>
    <w:p w14:paraId="4AA78C50" w14:textId="28536B2C" w:rsidR="00420519" w:rsidRPr="00420519" w:rsidRDefault="00420519" w:rsidP="00367DDF">
      <w:pPr>
        <w:widowControl w:val="0"/>
        <w:spacing w:line="360" w:lineRule="auto"/>
        <w:ind w:firstLine="709"/>
        <w:contextualSpacing/>
        <w:jc w:val="both"/>
        <w:textAlignment w:val="baseline"/>
        <w:rPr>
          <w:rFonts w:ascii="Times New Roman" w:eastAsia="Times New Roman" w:hAnsi="Times New Roman" w:cs="Times New Roman"/>
          <w:sz w:val="28"/>
          <w:szCs w:val="28"/>
          <w:lang w:val="uk-UA"/>
        </w:rPr>
      </w:pPr>
      <w:r w:rsidRPr="00420519">
        <w:rPr>
          <w:rFonts w:ascii="Times New Roman" w:eastAsia="Times New Roman" w:hAnsi="Times New Roman" w:cs="Times New Roman"/>
          <w:sz w:val="28"/>
          <w:szCs w:val="28"/>
          <w:lang w:val="uk-UA"/>
        </w:rPr>
        <w:t>У нерозривному зв</w:t>
      </w:r>
      <w:r w:rsidR="00380D61">
        <w:rPr>
          <w:rFonts w:ascii="Times New Roman" w:eastAsia="Times New Roman" w:hAnsi="Times New Roman" w:cs="Times New Roman"/>
          <w:sz w:val="28"/>
          <w:szCs w:val="28"/>
          <w:lang w:val="uk-UA"/>
        </w:rPr>
        <w:t>’</w:t>
      </w:r>
      <w:r w:rsidRPr="00420519">
        <w:rPr>
          <w:rFonts w:ascii="Times New Roman" w:eastAsia="Times New Roman" w:hAnsi="Times New Roman" w:cs="Times New Roman"/>
          <w:sz w:val="28"/>
          <w:szCs w:val="28"/>
          <w:lang w:val="uk-UA"/>
        </w:rPr>
        <w:t xml:space="preserve">язку з розвитком мислення дитини здійснюється і її </w:t>
      </w:r>
      <w:proofErr w:type="spellStart"/>
      <w:r w:rsidRPr="00420519">
        <w:rPr>
          <w:rFonts w:ascii="Times New Roman" w:eastAsia="Times New Roman" w:hAnsi="Times New Roman" w:cs="Times New Roman"/>
          <w:sz w:val="28"/>
          <w:szCs w:val="28"/>
          <w:lang w:val="uk-UA"/>
        </w:rPr>
        <w:t>мовний</w:t>
      </w:r>
      <w:proofErr w:type="spellEnd"/>
      <w:r w:rsidRPr="00420519">
        <w:rPr>
          <w:rFonts w:ascii="Times New Roman" w:eastAsia="Times New Roman" w:hAnsi="Times New Roman" w:cs="Times New Roman"/>
          <w:sz w:val="28"/>
          <w:szCs w:val="28"/>
          <w:lang w:val="uk-UA"/>
        </w:rPr>
        <w:t xml:space="preserve"> розвиток. На кінець шостого року діти загалом засвоюють систему рідної мови. Формування нових взаємин з оточуючими </w:t>
      </w:r>
      <w:r w:rsidR="00EC57FF" w:rsidRPr="00EC57FF">
        <w:rPr>
          <w:rFonts w:eastAsia="Times New Roman"/>
          <w:bdr w:val="none" w:sz="0" w:space="0" w:color="auto" w:frame="1"/>
          <w:lang w:val="uk-UA"/>
        </w:rPr>
        <w:t>–</w:t>
      </w:r>
      <w:r w:rsidRPr="00420519">
        <w:rPr>
          <w:rFonts w:ascii="Times New Roman" w:eastAsia="Times New Roman" w:hAnsi="Times New Roman" w:cs="Times New Roman"/>
          <w:sz w:val="28"/>
          <w:szCs w:val="28"/>
          <w:lang w:val="uk-UA"/>
        </w:rPr>
        <w:t xml:space="preserve"> дорослими і однолітками, а також опанування, нових видів діяльності веде до збагачення форм і функцій усного мовлення дитини. На цій основі здійснюється перехід від діалогічних форм мовлення до розгорнутих висловлювань, які нерідко набувають форми монологу. Центральною ланкою у розвитку зв</w:t>
      </w:r>
      <w:r w:rsidR="00380D61">
        <w:rPr>
          <w:rFonts w:ascii="Times New Roman" w:eastAsia="Times New Roman" w:hAnsi="Times New Roman" w:cs="Times New Roman"/>
          <w:sz w:val="28"/>
          <w:szCs w:val="28"/>
          <w:lang w:val="uk-UA"/>
        </w:rPr>
        <w:t>’</w:t>
      </w:r>
      <w:r w:rsidRPr="00420519">
        <w:rPr>
          <w:rFonts w:ascii="Times New Roman" w:eastAsia="Times New Roman" w:hAnsi="Times New Roman" w:cs="Times New Roman"/>
          <w:sz w:val="28"/>
          <w:szCs w:val="28"/>
          <w:lang w:val="uk-UA"/>
        </w:rPr>
        <w:t>язної мови є збагачення функцій внутрішнього мовлення. Внутрішнє мовлення починає функціонувати тоді, коли у дитини в умовах її практичної діяльності виникає проблемна ситуація, яку дитині треба осмислити. В цих випадках внутрішнє мовлення виконує функції планування, угадування, обмірковування з самим собою того, що треба зробити. Отже, опанування у старшому, дошкільному віці зв</w:t>
      </w:r>
      <w:r w:rsidR="00380D61">
        <w:rPr>
          <w:rFonts w:ascii="Times New Roman" w:eastAsia="Times New Roman" w:hAnsi="Times New Roman" w:cs="Times New Roman"/>
          <w:sz w:val="28"/>
          <w:szCs w:val="28"/>
          <w:lang w:val="uk-UA"/>
        </w:rPr>
        <w:t>’</w:t>
      </w:r>
      <w:r w:rsidRPr="00420519">
        <w:rPr>
          <w:rFonts w:ascii="Times New Roman" w:eastAsia="Times New Roman" w:hAnsi="Times New Roman" w:cs="Times New Roman"/>
          <w:sz w:val="28"/>
          <w:szCs w:val="28"/>
          <w:lang w:val="uk-UA"/>
        </w:rPr>
        <w:t>язної і виразної мови, засвоєння її граматичних структур, а також розвиток функцій внутрішнього мовлення виступають основними передумовами засвоєння писемної мови.</w:t>
      </w:r>
    </w:p>
    <w:p w14:paraId="36F3E7E1" w14:textId="51A38C9A" w:rsidR="00420519" w:rsidRPr="00420519" w:rsidRDefault="00420519" w:rsidP="00367DDF">
      <w:pPr>
        <w:widowControl w:val="0"/>
        <w:spacing w:line="360" w:lineRule="auto"/>
        <w:ind w:firstLine="709"/>
        <w:contextualSpacing/>
        <w:jc w:val="both"/>
        <w:textAlignment w:val="baseline"/>
        <w:rPr>
          <w:rFonts w:ascii="Times New Roman" w:eastAsia="Times New Roman" w:hAnsi="Times New Roman" w:cs="Times New Roman"/>
          <w:sz w:val="28"/>
          <w:szCs w:val="28"/>
          <w:lang w:val="uk-UA"/>
        </w:rPr>
      </w:pPr>
      <w:r w:rsidRPr="00420519">
        <w:rPr>
          <w:rFonts w:ascii="Times New Roman" w:eastAsia="Times New Roman" w:hAnsi="Times New Roman" w:cs="Times New Roman"/>
          <w:sz w:val="28"/>
          <w:szCs w:val="28"/>
          <w:lang w:val="uk-UA"/>
        </w:rPr>
        <w:t>Невіддільною від розвитку мислення і мови є уява дошкільнят. Уява зароджується у надрах уявлень дитини про навколишню діяльність. У молодших дошкільнят уява ще не скеровується спеціальною метою уявити ті чи інші предмети, явища, події. Старші дошкільнята здатні вже керувати процесом фантазування для досягнення певної мети. Завдяки цьому можна говорити про розвиток у старшому дошкільному віці не лише репродуктивної уваги, а й про зародження творчих форм уяви. У зв</w:t>
      </w:r>
      <w:r w:rsidR="00380D61">
        <w:rPr>
          <w:rFonts w:ascii="Times New Roman" w:eastAsia="Times New Roman" w:hAnsi="Times New Roman" w:cs="Times New Roman"/>
          <w:sz w:val="28"/>
          <w:szCs w:val="28"/>
          <w:lang w:val="uk-UA"/>
        </w:rPr>
        <w:t>’</w:t>
      </w:r>
      <w:r w:rsidRPr="00420519">
        <w:rPr>
          <w:rFonts w:ascii="Times New Roman" w:eastAsia="Times New Roman" w:hAnsi="Times New Roman" w:cs="Times New Roman"/>
          <w:sz w:val="28"/>
          <w:szCs w:val="28"/>
          <w:lang w:val="uk-UA"/>
        </w:rPr>
        <w:t>язку з формуванням внутрішнього світу дитини, її образу «Я», самооцінки та інших новоутворень з</w:t>
      </w:r>
      <w:r w:rsidR="00380D61">
        <w:rPr>
          <w:rFonts w:ascii="Times New Roman" w:eastAsia="Times New Roman" w:hAnsi="Times New Roman" w:cs="Times New Roman"/>
          <w:sz w:val="28"/>
          <w:szCs w:val="28"/>
          <w:lang w:val="uk-UA"/>
        </w:rPr>
        <w:t>’</w:t>
      </w:r>
      <w:r w:rsidRPr="00420519">
        <w:rPr>
          <w:rFonts w:ascii="Times New Roman" w:eastAsia="Times New Roman" w:hAnsi="Times New Roman" w:cs="Times New Roman"/>
          <w:sz w:val="28"/>
          <w:szCs w:val="28"/>
          <w:lang w:val="uk-UA"/>
        </w:rPr>
        <w:t xml:space="preserve">являється також особливий вид уяви </w:t>
      </w:r>
      <w:r w:rsidR="00380D61" w:rsidRPr="00380D61">
        <w:rPr>
          <w:rFonts w:ascii="Times New Roman" w:hAnsi="Times New Roman" w:cs="Times New Roman"/>
          <w:sz w:val="28"/>
          <w:szCs w:val="28"/>
          <w:shd w:val="clear" w:color="auto" w:fill="FFFFFF"/>
          <w:lang w:val="uk-UA"/>
        </w:rPr>
        <w:t>–</w:t>
      </w:r>
      <w:r w:rsidRPr="00420519">
        <w:rPr>
          <w:rFonts w:ascii="Times New Roman" w:eastAsia="Times New Roman" w:hAnsi="Times New Roman" w:cs="Times New Roman"/>
          <w:sz w:val="28"/>
          <w:szCs w:val="28"/>
          <w:lang w:val="uk-UA"/>
        </w:rPr>
        <w:t xml:space="preserve"> мрія, що знаходить свій вияв у створенні образів бажаного для дитини майбутнього.</w:t>
      </w:r>
    </w:p>
    <w:p w14:paraId="165F60FD" w14:textId="6FF50E90" w:rsidR="006B28C0" w:rsidRPr="00340C4A" w:rsidRDefault="006B28C0" w:rsidP="00367DDF">
      <w:pPr>
        <w:widowControl w:val="0"/>
        <w:spacing w:line="360" w:lineRule="auto"/>
        <w:ind w:firstLine="709"/>
        <w:contextualSpacing/>
        <w:jc w:val="both"/>
        <w:rPr>
          <w:rFonts w:ascii="Times New Roman" w:eastAsia="Times New Roman" w:hAnsi="Times New Roman" w:cs="Times New Roman"/>
          <w:sz w:val="28"/>
          <w:szCs w:val="28"/>
          <w:lang w:val="uk-UA"/>
        </w:rPr>
      </w:pPr>
      <w:r w:rsidRPr="00340C4A">
        <w:rPr>
          <w:rFonts w:ascii="Times New Roman" w:eastAsia="Times New Roman" w:hAnsi="Times New Roman" w:cs="Times New Roman"/>
          <w:sz w:val="28"/>
          <w:szCs w:val="28"/>
          <w:lang w:val="uk-UA"/>
        </w:rPr>
        <w:t>У спілкуванні з однолітками переважають одностатеві контакти. Діти грають н</w:t>
      </w:r>
      <w:r w:rsidR="008427A7">
        <w:rPr>
          <w:rFonts w:ascii="Times New Roman" w:eastAsia="Times New Roman" w:hAnsi="Times New Roman" w:cs="Times New Roman"/>
          <w:sz w:val="28"/>
          <w:szCs w:val="28"/>
          <w:lang w:val="uk-UA"/>
        </w:rPr>
        <w:t xml:space="preserve">евеликими групами від двох </w:t>
      </w:r>
      <w:r w:rsidR="008427A7" w:rsidRPr="008427A7">
        <w:rPr>
          <w:rFonts w:ascii="Times New Roman" w:eastAsia="Times New Roman" w:hAnsi="Times New Roman" w:cs="Times New Roman"/>
          <w:sz w:val="28"/>
          <w:szCs w:val="28"/>
          <w:lang w:val="uk-UA"/>
        </w:rPr>
        <w:t>до п</w:t>
      </w:r>
      <w:r w:rsidR="00380D61">
        <w:rPr>
          <w:rFonts w:ascii="Times New Roman" w:eastAsia="Times New Roman" w:hAnsi="Times New Roman" w:cs="Times New Roman"/>
          <w:sz w:val="28"/>
          <w:szCs w:val="28"/>
          <w:lang w:val="uk-UA"/>
        </w:rPr>
        <w:t>’</w:t>
      </w:r>
      <w:r w:rsidRPr="008427A7">
        <w:rPr>
          <w:rFonts w:ascii="Times New Roman" w:eastAsia="Times New Roman" w:hAnsi="Times New Roman" w:cs="Times New Roman"/>
          <w:sz w:val="28"/>
          <w:szCs w:val="28"/>
          <w:lang w:val="uk-UA"/>
        </w:rPr>
        <w:t>яти</w:t>
      </w:r>
      <w:r w:rsidRPr="00340C4A">
        <w:rPr>
          <w:rFonts w:ascii="Times New Roman" w:eastAsia="Times New Roman" w:hAnsi="Times New Roman" w:cs="Times New Roman"/>
          <w:sz w:val="28"/>
          <w:szCs w:val="28"/>
          <w:lang w:val="uk-UA"/>
        </w:rPr>
        <w:t xml:space="preserve"> чоловік. Іноді ці групи стаю</w:t>
      </w:r>
      <w:r w:rsidR="008427A7">
        <w:rPr>
          <w:rFonts w:ascii="Times New Roman" w:eastAsia="Times New Roman" w:hAnsi="Times New Roman" w:cs="Times New Roman"/>
          <w:sz w:val="28"/>
          <w:szCs w:val="28"/>
          <w:lang w:val="uk-UA"/>
        </w:rPr>
        <w:t>ть постійними за складом. Так з</w:t>
      </w:r>
      <w:r w:rsidR="00380D61">
        <w:rPr>
          <w:rFonts w:ascii="Times New Roman" w:eastAsia="Times New Roman" w:hAnsi="Times New Roman" w:cs="Times New Roman"/>
          <w:sz w:val="28"/>
          <w:szCs w:val="28"/>
        </w:rPr>
        <w:t>’</w:t>
      </w:r>
      <w:r w:rsidRPr="00340C4A">
        <w:rPr>
          <w:rFonts w:ascii="Times New Roman" w:eastAsia="Times New Roman" w:hAnsi="Times New Roman" w:cs="Times New Roman"/>
          <w:sz w:val="28"/>
          <w:szCs w:val="28"/>
          <w:lang w:val="uk-UA"/>
        </w:rPr>
        <w:t xml:space="preserve">являються перші друзі </w:t>
      </w:r>
      <w:r w:rsidR="00380D61" w:rsidRPr="00380D61">
        <w:rPr>
          <w:rFonts w:ascii="Times New Roman" w:hAnsi="Times New Roman" w:cs="Times New Roman"/>
          <w:sz w:val="28"/>
          <w:szCs w:val="28"/>
          <w:shd w:val="clear" w:color="auto" w:fill="FFFFFF"/>
        </w:rPr>
        <w:t>–</w:t>
      </w:r>
      <w:r w:rsidRPr="00340C4A">
        <w:rPr>
          <w:rFonts w:ascii="Times New Roman" w:eastAsia="Times New Roman" w:hAnsi="Times New Roman" w:cs="Times New Roman"/>
          <w:sz w:val="28"/>
          <w:szCs w:val="28"/>
          <w:lang w:val="uk-UA"/>
        </w:rPr>
        <w:t xml:space="preserve"> ті, з ким у дитини найкраще досягається порозуміння і взаємна симпатія. Діти стають вибагливі у </w:t>
      </w:r>
      <w:r w:rsidRPr="00340C4A">
        <w:rPr>
          <w:rFonts w:ascii="Times New Roman" w:eastAsia="Times New Roman" w:hAnsi="Times New Roman" w:cs="Times New Roman"/>
          <w:sz w:val="28"/>
          <w:szCs w:val="28"/>
          <w:lang w:val="uk-UA"/>
        </w:rPr>
        <w:lastRenderedPageBreak/>
        <w:t>стосунках і спілкуванні: у них є постійні партнери по іграх (хоча протягом року вони можуть кілька разів помінятися). Більш яскраво проявляється перевага до певних видів ігор, хоча в цілому ігровий репертуар різноманітний, включає сюжетно-рольові, режисерські, будівельно-конструктивні, рухливі, музикальні, театралізовані ігри, ігрове експериментування.</w:t>
      </w:r>
    </w:p>
    <w:p w14:paraId="6418937D" w14:textId="1BB7534C" w:rsidR="006B28C0" w:rsidRPr="00340C4A" w:rsidRDefault="006B28C0" w:rsidP="00367DDF">
      <w:pPr>
        <w:widowControl w:val="0"/>
        <w:spacing w:line="360" w:lineRule="auto"/>
        <w:ind w:firstLine="709"/>
        <w:contextualSpacing/>
        <w:jc w:val="both"/>
        <w:rPr>
          <w:rFonts w:ascii="Times New Roman" w:eastAsia="Times New Roman" w:hAnsi="Times New Roman" w:cs="Times New Roman"/>
          <w:sz w:val="28"/>
          <w:szCs w:val="28"/>
          <w:lang w:val="uk-UA"/>
        </w:rPr>
      </w:pPr>
      <w:r w:rsidRPr="00340C4A">
        <w:rPr>
          <w:rFonts w:ascii="Times New Roman" w:eastAsia="Times New Roman" w:hAnsi="Times New Roman" w:cs="Times New Roman"/>
          <w:sz w:val="28"/>
          <w:szCs w:val="28"/>
          <w:lang w:val="uk-UA"/>
        </w:rPr>
        <w:t>Інтерес старших дошкільників до спілкування з дорослим не стає слабшим. Діти активно прагнуть привернути до себе увагу дорослих, втягнути</w:t>
      </w:r>
      <w:r w:rsidR="003B0BC7">
        <w:rPr>
          <w:rFonts w:ascii="Times New Roman" w:eastAsia="Times New Roman" w:hAnsi="Times New Roman" w:cs="Times New Roman"/>
          <w:sz w:val="28"/>
          <w:szCs w:val="28"/>
          <w:lang w:val="uk-UA"/>
        </w:rPr>
        <w:t xml:space="preserve"> </w:t>
      </w:r>
      <w:r w:rsidRPr="00340C4A">
        <w:rPr>
          <w:rFonts w:ascii="Times New Roman" w:eastAsia="Times New Roman" w:hAnsi="Times New Roman" w:cs="Times New Roman"/>
          <w:sz w:val="28"/>
          <w:szCs w:val="28"/>
          <w:lang w:val="uk-UA"/>
        </w:rPr>
        <w:t>в розмову. Дітям хочеться поділитися своїми знаннями, враженнями, судженнями. Рівноправне спілкування з дорослим піднімає дитину в своїх очах, допомагає відчути своє дорослішання і компетентність. Змістовне, різноманітне спілкування дорослих з дітьми (пізнавальне, ділове, особистісне) є найважливішою умовою їх повноцінного розвитку.</w:t>
      </w:r>
    </w:p>
    <w:p w14:paraId="1DDF0A7D" w14:textId="657A300F" w:rsidR="006B28C0" w:rsidRPr="00513A26" w:rsidRDefault="006B28C0" w:rsidP="00367DDF">
      <w:pPr>
        <w:widowControl w:val="0"/>
        <w:spacing w:line="360" w:lineRule="auto"/>
        <w:ind w:firstLine="709"/>
        <w:contextualSpacing/>
        <w:jc w:val="both"/>
        <w:rPr>
          <w:rFonts w:ascii="Times New Roman" w:hAnsi="Times New Roman" w:cs="Times New Roman"/>
          <w:sz w:val="28"/>
          <w:szCs w:val="28"/>
          <w:lang w:val="uk-UA"/>
        </w:rPr>
      </w:pPr>
      <w:r w:rsidRPr="00340C4A">
        <w:rPr>
          <w:rFonts w:ascii="Times New Roman" w:hAnsi="Times New Roman" w:cs="Times New Roman"/>
          <w:sz w:val="28"/>
          <w:szCs w:val="28"/>
          <w:lang w:val="uk-UA"/>
        </w:rPr>
        <w:t>Система фізичного виховання в дошкільних закладах має ґрунтуватися на знаннях анатомо-фізіологічних та психологічних особливостей дітей різних вікових груп. Тільки при їх урахуванні можна створити необхідні педагогічні умови для гармонійного розвитку дітей та організації навчальної діяльності, спрямованої на засвоєння знань, форм</w:t>
      </w:r>
      <w:r w:rsidR="00513A26">
        <w:rPr>
          <w:rFonts w:ascii="Times New Roman" w:hAnsi="Times New Roman" w:cs="Times New Roman"/>
          <w:sz w:val="28"/>
          <w:szCs w:val="28"/>
          <w:lang w:val="uk-UA"/>
        </w:rPr>
        <w:t>ування рухових умінь та навичок [15].</w:t>
      </w:r>
    </w:p>
    <w:p w14:paraId="10A21C5A" w14:textId="67610D41" w:rsidR="006B28C0" w:rsidRPr="001507D5" w:rsidRDefault="006B28C0" w:rsidP="00367DDF">
      <w:pPr>
        <w:widowControl w:val="0"/>
        <w:shd w:val="clear" w:color="auto" w:fill="FFFFFF"/>
        <w:spacing w:line="360" w:lineRule="auto"/>
        <w:ind w:firstLine="709"/>
        <w:contextualSpacing/>
        <w:jc w:val="both"/>
        <w:rPr>
          <w:rFonts w:ascii="Times New Roman" w:eastAsia="Times New Roman" w:hAnsi="Times New Roman" w:cs="Times New Roman"/>
          <w:color w:val="000000"/>
          <w:sz w:val="28"/>
          <w:szCs w:val="28"/>
          <w:lang w:val="uk-UA"/>
        </w:rPr>
      </w:pPr>
      <w:r w:rsidRPr="00415DF2">
        <w:rPr>
          <w:rFonts w:ascii="Times New Roman" w:eastAsia="Times New Roman" w:hAnsi="Times New Roman" w:cs="Times New Roman"/>
          <w:color w:val="000000"/>
          <w:sz w:val="28"/>
          <w:szCs w:val="28"/>
          <w:lang w:val="uk-UA"/>
        </w:rPr>
        <w:t>Підґрунтям соці</w:t>
      </w:r>
      <w:r w:rsidRPr="00340C4A">
        <w:rPr>
          <w:rFonts w:ascii="Times New Roman" w:eastAsia="Times New Roman" w:hAnsi="Times New Roman" w:cs="Times New Roman"/>
          <w:color w:val="000000"/>
          <w:sz w:val="28"/>
          <w:szCs w:val="28"/>
          <w:lang w:val="uk-UA"/>
        </w:rPr>
        <w:t>алізації дітей старшого дошкіль</w:t>
      </w:r>
      <w:r w:rsidRPr="00415DF2">
        <w:rPr>
          <w:rFonts w:ascii="Times New Roman" w:eastAsia="Times New Roman" w:hAnsi="Times New Roman" w:cs="Times New Roman"/>
          <w:color w:val="000000"/>
          <w:sz w:val="28"/>
          <w:szCs w:val="28"/>
          <w:lang w:val="uk-UA"/>
        </w:rPr>
        <w:t>ного віку є соціальний досвід дитини, засвоюючи</w:t>
      </w:r>
      <w:r w:rsidRPr="00340C4A">
        <w:rPr>
          <w:rFonts w:ascii="Times New Roman" w:eastAsia="Times New Roman" w:hAnsi="Times New Roman" w:cs="Times New Roman"/>
          <w:color w:val="000000"/>
          <w:sz w:val="28"/>
          <w:szCs w:val="28"/>
          <w:lang w:val="uk-UA"/>
        </w:rPr>
        <w:t xml:space="preserve"> </w:t>
      </w:r>
      <w:r w:rsidRPr="00415DF2">
        <w:rPr>
          <w:rFonts w:ascii="Times New Roman" w:eastAsia="Times New Roman" w:hAnsi="Times New Roman" w:cs="Times New Roman"/>
          <w:color w:val="000000"/>
          <w:sz w:val="28"/>
          <w:szCs w:val="28"/>
          <w:lang w:val="uk-UA"/>
        </w:rPr>
        <w:t>який, вона конструює образ світу, закладає підвалини</w:t>
      </w:r>
      <w:r w:rsidRPr="00340C4A">
        <w:rPr>
          <w:rFonts w:ascii="Times New Roman" w:eastAsia="Times New Roman" w:hAnsi="Times New Roman" w:cs="Times New Roman"/>
          <w:color w:val="000000"/>
          <w:sz w:val="28"/>
          <w:szCs w:val="28"/>
          <w:lang w:val="uk-UA"/>
        </w:rPr>
        <w:t xml:space="preserve"> </w:t>
      </w:r>
      <w:r w:rsidRPr="00415DF2">
        <w:rPr>
          <w:rFonts w:ascii="Times New Roman" w:eastAsia="Times New Roman" w:hAnsi="Times New Roman" w:cs="Times New Roman"/>
          <w:color w:val="000000"/>
          <w:sz w:val="28"/>
          <w:szCs w:val="28"/>
          <w:lang w:val="uk-UA"/>
        </w:rPr>
        <w:t>власної індивідуаль</w:t>
      </w:r>
      <w:r w:rsidRPr="00340C4A">
        <w:rPr>
          <w:rFonts w:ascii="Times New Roman" w:eastAsia="Times New Roman" w:hAnsi="Times New Roman" w:cs="Times New Roman"/>
          <w:color w:val="000000"/>
          <w:sz w:val="28"/>
          <w:szCs w:val="28"/>
          <w:lang w:val="uk-UA"/>
        </w:rPr>
        <w:t>ності, ставлення до світу дорос</w:t>
      </w:r>
      <w:r w:rsidRPr="00415DF2">
        <w:rPr>
          <w:rFonts w:ascii="Times New Roman" w:eastAsia="Times New Roman" w:hAnsi="Times New Roman" w:cs="Times New Roman"/>
          <w:color w:val="000000"/>
          <w:sz w:val="28"/>
          <w:szCs w:val="28"/>
          <w:lang w:val="uk-UA"/>
        </w:rPr>
        <w:t>лих та однолітків, а також формування громадянина</w:t>
      </w:r>
      <w:r w:rsidRPr="00340C4A">
        <w:rPr>
          <w:rFonts w:ascii="Times New Roman" w:eastAsia="Times New Roman" w:hAnsi="Times New Roman" w:cs="Times New Roman"/>
          <w:color w:val="000000"/>
          <w:sz w:val="28"/>
          <w:szCs w:val="28"/>
          <w:lang w:val="uk-UA"/>
        </w:rPr>
        <w:t xml:space="preserve"> </w:t>
      </w:r>
      <w:r w:rsidRPr="00415DF2">
        <w:rPr>
          <w:rFonts w:ascii="Times New Roman" w:eastAsia="Times New Roman" w:hAnsi="Times New Roman" w:cs="Times New Roman"/>
          <w:color w:val="000000"/>
          <w:sz w:val="28"/>
          <w:szCs w:val="28"/>
          <w:lang w:val="uk-UA"/>
        </w:rPr>
        <w:t>держави. Завдяки</w:t>
      </w:r>
      <w:r w:rsidRPr="00340C4A">
        <w:rPr>
          <w:rFonts w:ascii="Times New Roman" w:eastAsia="Times New Roman" w:hAnsi="Times New Roman" w:cs="Times New Roman"/>
          <w:color w:val="000000"/>
          <w:sz w:val="28"/>
          <w:szCs w:val="28"/>
          <w:lang w:val="uk-UA"/>
        </w:rPr>
        <w:t xml:space="preserve"> особливостям дітей старшого до</w:t>
      </w:r>
      <w:r w:rsidRPr="00415DF2">
        <w:rPr>
          <w:rFonts w:ascii="Times New Roman" w:eastAsia="Times New Roman" w:hAnsi="Times New Roman" w:cs="Times New Roman"/>
          <w:color w:val="000000"/>
          <w:sz w:val="28"/>
          <w:szCs w:val="28"/>
          <w:lang w:val="uk-UA"/>
        </w:rPr>
        <w:t>шкільного віку (емоційній чутливості, допитливості,</w:t>
      </w:r>
      <w:r w:rsidRPr="00340C4A">
        <w:rPr>
          <w:rFonts w:ascii="Times New Roman" w:eastAsia="Times New Roman" w:hAnsi="Times New Roman" w:cs="Times New Roman"/>
          <w:color w:val="000000"/>
          <w:sz w:val="28"/>
          <w:szCs w:val="28"/>
          <w:lang w:val="uk-UA"/>
        </w:rPr>
        <w:t xml:space="preserve"> </w:t>
      </w:r>
      <w:r w:rsidRPr="00415DF2">
        <w:rPr>
          <w:rFonts w:ascii="Times New Roman" w:eastAsia="Times New Roman" w:hAnsi="Times New Roman" w:cs="Times New Roman"/>
          <w:color w:val="000000"/>
          <w:sz w:val="28"/>
          <w:szCs w:val="28"/>
          <w:lang w:val="uk-UA"/>
        </w:rPr>
        <w:t>здатності до наслідування) створюються сприятливі</w:t>
      </w:r>
      <w:r w:rsidRPr="00340C4A">
        <w:rPr>
          <w:rFonts w:ascii="Times New Roman" w:eastAsia="Times New Roman" w:hAnsi="Times New Roman" w:cs="Times New Roman"/>
          <w:color w:val="000000"/>
          <w:sz w:val="28"/>
          <w:szCs w:val="28"/>
          <w:lang w:val="uk-UA"/>
        </w:rPr>
        <w:t xml:space="preserve"> </w:t>
      </w:r>
      <w:r w:rsidRPr="00415DF2">
        <w:rPr>
          <w:rFonts w:ascii="Times New Roman" w:eastAsia="Times New Roman" w:hAnsi="Times New Roman" w:cs="Times New Roman"/>
          <w:color w:val="000000"/>
          <w:sz w:val="28"/>
          <w:szCs w:val="28"/>
          <w:lang w:val="uk-UA"/>
        </w:rPr>
        <w:t>умови для формування та становлення особистості,</w:t>
      </w:r>
      <w:r w:rsidRPr="00340C4A">
        <w:rPr>
          <w:rFonts w:ascii="Times New Roman" w:eastAsia="Times New Roman" w:hAnsi="Times New Roman" w:cs="Times New Roman"/>
          <w:color w:val="000000"/>
          <w:sz w:val="28"/>
          <w:szCs w:val="28"/>
          <w:lang w:val="uk-UA"/>
        </w:rPr>
        <w:t xml:space="preserve"> </w:t>
      </w:r>
      <w:r w:rsidRPr="00415DF2">
        <w:rPr>
          <w:rFonts w:ascii="Times New Roman" w:eastAsia="Times New Roman" w:hAnsi="Times New Roman" w:cs="Times New Roman"/>
          <w:color w:val="000000"/>
          <w:sz w:val="28"/>
          <w:szCs w:val="28"/>
          <w:lang w:val="uk-UA"/>
        </w:rPr>
        <w:t>розвитку їх активност</w:t>
      </w:r>
      <w:r w:rsidRPr="00340C4A">
        <w:rPr>
          <w:rFonts w:ascii="Times New Roman" w:eastAsia="Times New Roman" w:hAnsi="Times New Roman" w:cs="Times New Roman"/>
          <w:color w:val="000000"/>
          <w:sz w:val="28"/>
          <w:szCs w:val="28"/>
          <w:lang w:val="uk-UA"/>
        </w:rPr>
        <w:t xml:space="preserve">і як чинника </w:t>
      </w:r>
      <w:proofErr w:type="spellStart"/>
      <w:r w:rsidRPr="00340C4A">
        <w:rPr>
          <w:rFonts w:ascii="Times New Roman" w:eastAsia="Times New Roman" w:hAnsi="Times New Roman" w:cs="Times New Roman"/>
          <w:color w:val="000000"/>
          <w:sz w:val="28"/>
          <w:szCs w:val="28"/>
          <w:lang w:val="uk-UA"/>
        </w:rPr>
        <w:t>світопізнання</w:t>
      </w:r>
      <w:proofErr w:type="spellEnd"/>
      <w:r w:rsidRPr="00340C4A">
        <w:rPr>
          <w:rFonts w:ascii="Times New Roman" w:eastAsia="Times New Roman" w:hAnsi="Times New Roman" w:cs="Times New Roman"/>
          <w:color w:val="000000"/>
          <w:sz w:val="28"/>
          <w:szCs w:val="28"/>
          <w:lang w:val="uk-UA"/>
        </w:rPr>
        <w:t>, зас</w:t>
      </w:r>
      <w:r w:rsidRPr="00415DF2">
        <w:rPr>
          <w:rFonts w:ascii="Times New Roman" w:eastAsia="Times New Roman" w:hAnsi="Times New Roman" w:cs="Times New Roman"/>
          <w:color w:val="000000"/>
          <w:sz w:val="28"/>
          <w:szCs w:val="28"/>
          <w:lang w:val="uk-UA"/>
        </w:rPr>
        <w:t xml:space="preserve">воєння соціального </w:t>
      </w:r>
      <w:r w:rsidRPr="00340C4A">
        <w:rPr>
          <w:rFonts w:ascii="Times New Roman" w:eastAsia="Times New Roman" w:hAnsi="Times New Roman" w:cs="Times New Roman"/>
          <w:color w:val="000000"/>
          <w:sz w:val="28"/>
          <w:szCs w:val="28"/>
          <w:lang w:val="uk-UA"/>
        </w:rPr>
        <w:t>досвіду поколінь, видів і спосо</w:t>
      </w:r>
      <w:r w:rsidRPr="00415DF2">
        <w:rPr>
          <w:rFonts w:ascii="Times New Roman" w:eastAsia="Times New Roman" w:hAnsi="Times New Roman" w:cs="Times New Roman"/>
          <w:color w:val="000000"/>
          <w:sz w:val="28"/>
          <w:szCs w:val="28"/>
          <w:lang w:val="uk-UA"/>
        </w:rPr>
        <w:t>бів практичної діяльності. У цей період формується</w:t>
      </w:r>
      <w:r w:rsidRPr="00340C4A">
        <w:rPr>
          <w:rFonts w:ascii="Times New Roman" w:eastAsia="Times New Roman" w:hAnsi="Times New Roman" w:cs="Times New Roman"/>
          <w:color w:val="000000"/>
          <w:sz w:val="28"/>
          <w:szCs w:val="28"/>
          <w:lang w:val="uk-UA"/>
        </w:rPr>
        <w:t xml:space="preserve"> </w:t>
      </w:r>
      <w:r w:rsidRPr="00415DF2">
        <w:rPr>
          <w:rFonts w:ascii="Times New Roman" w:eastAsia="Times New Roman" w:hAnsi="Times New Roman" w:cs="Times New Roman"/>
          <w:color w:val="000000"/>
          <w:sz w:val="28"/>
          <w:szCs w:val="28"/>
          <w:lang w:val="uk-UA"/>
        </w:rPr>
        <w:t>та розвивається важ</w:t>
      </w:r>
      <w:r w:rsidRPr="00340C4A">
        <w:rPr>
          <w:rFonts w:ascii="Times New Roman" w:eastAsia="Times New Roman" w:hAnsi="Times New Roman" w:cs="Times New Roman"/>
          <w:color w:val="000000"/>
          <w:sz w:val="28"/>
          <w:szCs w:val="28"/>
          <w:lang w:val="uk-UA"/>
        </w:rPr>
        <w:t>ливе особистісне утворення – ба</w:t>
      </w:r>
      <w:r w:rsidRPr="00415DF2">
        <w:rPr>
          <w:rFonts w:ascii="Times New Roman" w:eastAsia="Times New Roman" w:hAnsi="Times New Roman" w:cs="Times New Roman"/>
          <w:color w:val="000000"/>
          <w:sz w:val="28"/>
          <w:szCs w:val="28"/>
          <w:lang w:val="uk-UA"/>
        </w:rPr>
        <w:t>зисна довіра до світу, що впливає на їх відкритість</w:t>
      </w:r>
      <w:r w:rsidRPr="00340C4A">
        <w:rPr>
          <w:rFonts w:ascii="Times New Roman" w:eastAsia="Times New Roman" w:hAnsi="Times New Roman" w:cs="Times New Roman"/>
          <w:color w:val="000000"/>
          <w:sz w:val="28"/>
          <w:szCs w:val="28"/>
          <w:lang w:val="uk-UA"/>
        </w:rPr>
        <w:t xml:space="preserve"> </w:t>
      </w:r>
      <w:r w:rsidRPr="00415DF2">
        <w:rPr>
          <w:rFonts w:ascii="Times New Roman" w:eastAsia="Times New Roman" w:hAnsi="Times New Roman" w:cs="Times New Roman"/>
          <w:color w:val="000000"/>
          <w:sz w:val="28"/>
          <w:szCs w:val="28"/>
          <w:lang w:val="uk-UA"/>
        </w:rPr>
        <w:t>до соціальних впливів, готовність сприймати інших</w:t>
      </w:r>
      <w:r w:rsidRPr="00340C4A">
        <w:rPr>
          <w:rFonts w:ascii="Times New Roman" w:eastAsia="Times New Roman" w:hAnsi="Times New Roman" w:cs="Times New Roman"/>
          <w:color w:val="000000"/>
          <w:sz w:val="28"/>
          <w:szCs w:val="28"/>
          <w:lang w:val="uk-UA"/>
        </w:rPr>
        <w:t xml:space="preserve"> </w:t>
      </w:r>
      <w:r w:rsidRPr="00415DF2">
        <w:rPr>
          <w:rFonts w:ascii="Times New Roman" w:eastAsia="Times New Roman" w:hAnsi="Times New Roman" w:cs="Times New Roman"/>
          <w:color w:val="000000"/>
          <w:sz w:val="28"/>
          <w:szCs w:val="28"/>
          <w:lang w:val="uk-UA"/>
        </w:rPr>
        <w:t>та взаємодіяти з ними для загального розвитку та</w:t>
      </w:r>
      <w:r w:rsidRPr="00340C4A">
        <w:rPr>
          <w:rFonts w:ascii="Times New Roman" w:eastAsia="Times New Roman" w:hAnsi="Times New Roman" w:cs="Times New Roman"/>
          <w:color w:val="000000"/>
          <w:sz w:val="28"/>
          <w:szCs w:val="28"/>
          <w:lang w:val="uk-UA"/>
        </w:rPr>
        <w:t xml:space="preserve"> </w:t>
      </w:r>
      <w:r w:rsidRPr="00415DF2">
        <w:rPr>
          <w:rFonts w:ascii="Times New Roman" w:eastAsia="Times New Roman" w:hAnsi="Times New Roman" w:cs="Times New Roman"/>
          <w:color w:val="000000"/>
          <w:sz w:val="28"/>
          <w:szCs w:val="28"/>
          <w:lang w:val="uk-UA"/>
        </w:rPr>
        <w:t>соціалізації</w:t>
      </w:r>
      <w:r w:rsidR="00EC57FF">
        <w:rPr>
          <w:rFonts w:ascii="Times New Roman" w:eastAsia="Times New Roman" w:hAnsi="Times New Roman" w:cs="Times New Roman"/>
          <w:color w:val="000000"/>
          <w:sz w:val="28"/>
          <w:szCs w:val="28"/>
          <w:lang w:val="uk-UA"/>
        </w:rPr>
        <w:t> </w:t>
      </w:r>
      <w:r w:rsidR="001507D5" w:rsidRPr="001507D5">
        <w:rPr>
          <w:rFonts w:ascii="Times New Roman" w:eastAsia="Times New Roman" w:hAnsi="Times New Roman" w:cs="Times New Roman"/>
          <w:color w:val="000000"/>
          <w:sz w:val="28"/>
          <w:szCs w:val="28"/>
          <w:lang w:val="uk-UA"/>
        </w:rPr>
        <w:t>[24].</w:t>
      </w:r>
    </w:p>
    <w:p w14:paraId="3626725A" w14:textId="77777777" w:rsidR="006B28C0" w:rsidRPr="00340C4A" w:rsidRDefault="006B28C0" w:rsidP="00367DDF">
      <w:pPr>
        <w:widowControl w:val="0"/>
        <w:spacing w:line="360" w:lineRule="auto"/>
        <w:ind w:firstLine="709"/>
        <w:contextualSpacing/>
        <w:jc w:val="both"/>
        <w:rPr>
          <w:rFonts w:ascii="Times New Roman" w:hAnsi="Times New Roman" w:cs="Times New Roman"/>
          <w:sz w:val="28"/>
          <w:szCs w:val="28"/>
          <w:lang w:val="uk-UA"/>
        </w:rPr>
      </w:pPr>
      <w:r w:rsidRPr="00340C4A">
        <w:rPr>
          <w:rFonts w:ascii="Times New Roman" w:hAnsi="Times New Roman" w:cs="Times New Roman"/>
          <w:sz w:val="28"/>
          <w:szCs w:val="28"/>
          <w:lang w:val="uk-UA"/>
        </w:rPr>
        <w:t xml:space="preserve">У результаті соціального розвитку засвоюється певний обсяг соціальної </w:t>
      </w:r>
      <w:r w:rsidRPr="00340C4A">
        <w:rPr>
          <w:rFonts w:ascii="Times New Roman" w:hAnsi="Times New Roman" w:cs="Times New Roman"/>
          <w:sz w:val="28"/>
          <w:szCs w:val="28"/>
          <w:lang w:val="uk-UA"/>
        </w:rPr>
        <w:lastRenderedPageBreak/>
        <w:t>інформації, система ціннісних орієнтацій, формується досвід соціальної діяльності у формуванні навичок, здатність до спілкування з оточуючими.</w:t>
      </w:r>
    </w:p>
    <w:p w14:paraId="7BFDAF5F" w14:textId="2C8099B4" w:rsidR="006B28C0" w:rsidRPr="001507D5" w:rsidRDefault="006B28C0" w:rsidP="00367DDF">
      <w:pPr>
        <w:widowControl w:val="0"/>
        <w:shd w:val="clear" w:color="auto" w:fill="FFFFFF"/>
        <w:spacing w:line="360" w:lineRule="auto"/>
        <w:ind w:firstLine="709"/>
        <w:contextualSpacing/>
        <w:jc w:val="both"/>
        <w:rPr>
          <w:rFonts w:ascii="Times New Roman" w:eastAsia="Times New Roman" w:hAnsi="Times New Roman" w:cs="Times New Roman"/>
          <w:color w:val="000000"/>
          <w:sz w:val="28"/>
          <w:szCs w:val="28"/>
          <w:lang w:val="uk-UA"/>
        </w:rPr>
      </w:pPr>
      <w:r w:rsidRPr="00415DF2">
        <w:rPr>
          <w:rFonts w:ascii="Times New Roman" w:eastAsia="Times New Roman" w:hAnsi="Times New Roman" w:cs="Times New Roman"/>
          <w:color w:val="000000"/>
          <w:sz w:val="28"/>
          <w:szCs w:val="28"/>
          <w:lang w:val="uk-UA"/>
        </w:rPr>
        <w:t>Соціальний р</w:t>
      </w:r>
      <w:r w:rsidRPr="00340C4A">
        <w:rPr>
          <w:rFonts w:ascii="Times New Roman" w:eastAsia="Times New Roman" w:hAnsi="Times New Roman" w:cs="Times New Roman"/>
          <w:color w:val="000000"/>
          <w:sz w:val="28"/>
          <w:szCs w:val="28"/>
          <w:lang w:val="uk-UA"/>
        </w:rPr>
        <w:t xml:space="preserve">озвиток особистості </w:t>
      </w:r>
      <w:r w:rsidR="00EC57FF" w:rsidRPr="00EC57FF">
        <w:rPr>
          <w:rFonts w:eastAsia="Times New Roman"/>
          <w:bdr w:val="none" w:sz="0" w:space="0" w:color="auto" w:frame="1"/>
          <w:lang w:val="uk-UA"/>
        </w:rPr>
        <w:t>–</w:t>
      </w:r>
      <w:r w:rsidRPr="00340C4A">
        <w:rPr>
          <w:rFonts w:ascii="Times New Roman" w:eastAsia="Times New Roman" w:hAnsi="Times New Roman" w:cs="Times New Roman"/>
          <w:color w:val="000000"/>
          <w:sz w:val="28"/>
          <w:szCs w:val="28"/>
          <w:lang w:val="uk-UA"/>
        </w:rPr>
        <w:t xml:space="preserve"> це взаємо</w:t>
      </w:r>
      <w:r w:rsidRPr="00415DF2">
        <w:rPr>
          <w:rFonts w:ascii="Times New Roman" w:eastAsia="Times New Roman" w:hAnsi="Times New Roman" w:cs="Times New Roman"/>
          <w:color w:val="000000"/>
          <w:sz w:val="28"/>
          <w:szCs w:val="28"/>
          <w:lang w:val="uk-UA"/>
        </w:rPr>
        <w:t>пов</w:t>
      </w:r>
      <w:r w:rsidR="00380D61">
        <w:rPr>
          <w:rFonts w:ascii="Times New Roman" w:eastAsia="Times New Roman" w:hAnsi="Times New Roman" w:cs="Times New Roman"/>
          <w:color w:val="000000"/>
          <w:sz w:val="28"/>
          <w:szCs w:val="28"/>
          <w:lang w:val="uk-UA"/>
        </w:rPr>
        <w:t>’</w:t>
      </w:r>
      <w:r w:rsidRPr="00415DF2">
        <w:rPr>
          <w:rFonts w:ascii="Times New Roman" w:eastAsia="Times New Roman" w:hAnsi="Times New Roman" w:cs="Times New Roman"/>
          <w:color w:val="000000"/>
          <w:sz w:val="28"/>
          <w:szCs w:val="28"/>
          <w:lang w:val="uk-UA"/>
        </w:rPr>
        <w:t>язаний процес с</w:t>
      </w:r>
      <w:r w:rsidRPr="00340C4A">
        <w:rPr>
          <w:rFonts w:ascii="Times New Roman" w:eastAsia="Times New Roman" w:hAnsi="Times New Roman" w:cs="Times New Roman"/>
          <w:color w:val="000000"/>
          <w:sz w:val="28"/>
          <w:szCs w:val="28"/>
          <w:lang w:val="uk-UA"/>
        </w:rPr>
        <w:t>оціалізації-індивідуалізації ди</w:t>
      </w:r>
      <w:r w:rsidRPr="00415DF2">
        <w:rPr>
          <w:rFonts w:ascii="Times New Roman" w:eastAsia="Times New Roman" w:hAnsi="Times New Roman" w:cs="Times New Roman"/>
          <w:color w:val="000000"/>
          <w:sz w:val="28"/>
          <w:szCs w:val="28"/>
          <w:lang w:val="uk-UA"/>
        </w:rPr>
        <w:t>тини дошкільного віку. З одного боку, він містить</w:t>
      </w:r>
      <w:r w:rsidRPr="00340C4A">
        <w:rPr>
          <w:rFonts w:ascii="Times New Roman" w:eastAsia="Times New Roman" w:hAnsi="Times New Roman" w:cs="Times New Roman"/>
          <w:color w:val="000000"/>
          <w:sz w:val="28"/>
          <w:szCs w:val="28"/>
          <w:lang w:val="uk-UA"/>
        </w:rPr>
        <w:t xml:space="preserve"> </w:t>
      </w:r>
      <w:r w:rsidRPr="00415DF2">
        <w:rPr>
          <w:rFonts w:ascii="Times New Roman" w:eastAsia="Times New Roman" w:hAnsi="Times New Roman" w:cs="Times New Roman"/>
          <w:color w:val="000000"/>
          <w:sz w:val="28"/>
          <w:szCs w:val="28"/>
          <w:lang w:val="uk-UA"/>
        </w:rPr>
        <w:t>засвоєння соціокультурного досвіду у вигляді правил,</w:t>
      </w:r>
      <w:r w:rsidRPr="00340C4A">
        <w:rPr>
          <w:rFonts w:ascii="Times New Roman" w:eastAsia="Times New Roman" w:hAnsi="Times New Roman" w:cs="Times New Roman"/>
          <w:color w:val="000000"/>
          <w:sz w:val="28"/>
          <w:szCs w:val="28"/>
          <w:lang w:val="uk-UA"/>
        </w:rPr>
        <w:t xml:space="preserve"> </w:t>
      </w:r>
      <w:r w:rsidRPr="00415DF2">
        <w:rPr>
          <w:rFonts w:ascii="Times New Roman" w:eastAsia="Times New Roman" w:hAnsi="Times New Roman" w:cs="Times New Roman"/>
          <w:color w:val="000000"/>
          <w:sz w:val="28"/>
          <w:szCs w:val="28"/>
          <w:lang w:val="uk-UA"/>
        </w:rPr>
        <w:t>норм, способів поведінки, еталонів дії та взаємодії</w:t>
      </w:r>
      <w:r w:rsidRPr="00340C4A">
        <w:rPr>
          <w:rFonts w:ascii="Times New Roman" w:eastAsia="Times New Roman" w:hAnsi="Times New Roman" w:cs="Times New Roman"/>
          <w:color w:val="000000"/>
          <w:sz w:val="28"/>
          <w:szCs w:val="28"/>
          <w:lang w:val="uk-UA"/>
        </w:rPr>
        <w:t xml:space="preserve"> </w:t>
      </w:r>
      <w:r w:rsidRPr="00415DF2">
        <w:rPr>
          <w:rFonts w:ascii="Times New Roman" w:eastAsia="Times New Roman" w:hAnsi="Times New Roman" w:cs="Times New Roman"/>
          <w:color w:val="000000"/>
          <w:sz w:val="28"/>
          <w:szCs w:val="28"/>
          <w:lang w:val="uk-UA"/>
        </w:rPr>
        <w:t xml:space="preserve">людей у соціумі, а з іншого </w:t>
      </w:r>
      <w:r w:rsidR="00EC57FF" w:rsidRPr="00EC57FF">
        <w:rPr>
          <w:rFonts w:eastAsia="Times New Roman"/>
          <w:bdr w:val="none" w:sz="0" w:space="0" w:color="auto" w:frame="1"/>
          <w:lang w:val="uk-UA"/>
        </w:rPr>
        <w:t>–</w:t>
      </w:r>
      <w:r w:rsidRPr="00415DF2">
        <w:rPr>
          <w:rFonts w:ascii="Times New Roman" w:eastAsia="Times New Roman" w:hAnsi="Times New Roman" w:cs="Times New Roman"/>
          <w:color w:val="000000"/>
          <w:sz w:val="28"/>
          <w:szCs w:val="28"/>
          <w:lang w:val="uk-UA"/>
        </w:rPr>
        <w:t xml:space="preserve"> розвиває сутнісне «Я»</w:t>
      </w:r>
      <w:r w:rsidRPr="00340C4A">
        <w:rPr>
          <w:rFonts w:ascii="Times New Roman" w:eastAsia="Times New Roman" w:hAnsi="Times New Roman" w:cs="Times New Roman"/>
          <w:color w:val="000000"/>
          <w:sz w:val="28"/>
          <w:szCs w:val="28"/>
          <w:lang w:val="uk-UA"/>
        </w:rPr>
        <w:t xml:space="preserve"> </w:t>
      </w:r>
      <w:r w:rsidRPr="00415DF2">
        <w:rPr>
          <w:rFonts w:ascii="Times New Roman" w:eastAsia="Times New Roman" w:hAnsi="Times New Roman" w:cs="Times New Roman"/>
          <w:color w:val="000000"/>
          <w:sz w:val="28"/>
          <w:szCs w:val="28"/>
          <w:lang w:val="uk-UA"/>
        </w:rPr>
        <w:t>дитини, індивідуальні</w:t>
      </w:r>
      <w:r w:rsidRPr="00340C4A">
        <w:rPr>
          <w:rFonts w:ascii="Times New Roman" w:eastAsia="Times New Roman" w:hAnsi="Times New Roman" w:cs="Times New Roman"/>
          <w:color w:val="000000"/>
          <w:sz w:val="28"/>
          <w:szCs w:val="28"/>
          <w:lang w:val="uk-UA"/>
        </w:rPr>
        <w:t>сть та неповторність, надає пев</w:t>
      </w:r>
      <w:r w:rsidRPr="00415DF2">
        <w:rPr>
          <w:rFonts w:ascii="Times New Roman" w:eastAsia="Times New Roman" w:hAnsi="Times New Roman" w:cs="Times New Roman"/>
          <w:color w:val="000000"/>
          <w:sz w:val="28"/>
          <w:szCs w:val="28"/>
          <w:lang w:val="uk-UA"/>
        </w:rPr>
        <w:t>ної автономності та</w:t>
      </w:r>
      <w:r w:rsidRPr="00340C4A">
        <w:rPr>
          <w:rFonts w:ascii="Times New Roman" w:eastAsia="Times New Roman" w:hAnsi="Times New Roman" w:cs="Times New Roman"/>
          <w:color w:val="000000"/>
          <w:sz w:val="28"/>
          <w:szCs w:val="28"/>
          <w:lang w:val="uk-UA"/>
        </w:rPr>
        <w:t xml:space="preserve"> незалежності від соціуму, здат</w:t>
      </w:r>
      <w:r w:rsidRPr="00415DF2">
        <w:rPr>
          <w:rFonts w:ascii="Times New Roman" w:eastAsia="Times New Roman" w:hAnsi="Times New Roman" w:cs="Times New Roman"/>
          <w:color w:val="000000"/>
          <w:sz w:val="28"/>
          <w:szCs w:val="28"/>
          <w:lang w:val="uk-UA"/>
        </w:rPr>
        <w:t>ності гармонійно та ефективно адаптуватися до нових</w:t>
      </w:r>
      <w:r w:rsidRPr="00340C4A">
        <w:rPr>
          <w:rFonts w:ascii="Times New Roman" w:eastAsia="Times New Roman" w:hAnsi="Times New Roman" w:cs="Times New Roman"/>
          <w:color w:val="000000"/>
          <w:sz w:val="28"/>
          <w:szCs w:val="28"/>
          <w:lang w:val="uk-UA"/>
        </w:rPr>
        <w:t xml:space="preserve"> </w:t>
      </w:r>
      <w:r w:rsidRPr="00415DF2">
        <w:rPr>
          <w:rFonts w:ascii="Times New Roman" w:eastAsia="Times New Roman" w:hAnsi="Times New Roman" w:cs="Times New Roman"/>
          <w:color w:val="000000"/>
          <w:sz w:val="28"/>
          <w:szCs w:val="28"/>
          <w:lang w:val="uk-UA"/>
        </w:rPr>
        <w:t>умов постійно змі</w:t>
      </w:r>
      <w:r w:rsidR="00B32CA2">
        <w:rPr>
          <w:rFonts w:ascii="Times New Roman" w:eastAsia="Times New Roman" w:hAnsi="Times New Roman" w:cs="Times New Roman"/>
          <w:color w:val="000000"/>
          <w:sz w:val="28"/>
          <w:szCs w:val="28"/>
          <w:lang w:val="uk-UA"/>
        </w:rPr>
        <w:t>нюваного соціального середовища</w:t>
      </w:r>
      <w:r w:rsidR="00B32CA2">
        <w:rPr>
          <w:rFonts w:ascii="Times New Roman" w:eastAsia="Times New Roman" w:hAnsi="Times New Roman" w:cs="Times New Roman"/>
          <w:color w:val="000000"/>
          <w:sz w:val="28"/>
          <w:szCs w:val="28"/>
          <w:lang w:val="en-US"/>
        </w:rPr>
        <w:t> </w:t>
      </w:r>
      <w:r w:rsidR="001507D5">
        <w:rPr>
          <w:rFonts w:ascii="Times New Roman" w:eastAsia="Times New Roman" w:hAnsi="Times New Roman" w:cs="Times New Roman"/>
          <w:color w:val="000000"/>
          <w:sz w:val="28"/>
          <w:szCs w:val="28"/>
          <w:lang w:val="uk-UA"/>
        </w:rPr>
        <w:t>[24].</w:t>
      </w:r>
    </w:p>
    <w:p w14:paraId="4E3DD70E" w14:textId="77777777" w:rsidR="006B28C0" w:rsidRPr="00340C4A" w:rsidRDefault="006B28C0" w:rsidP="00367DDF">
      <w:pPr>
        <w:widowControl w:val="0"/>
        <w:spacing w:line="360" w:lineRule="auto"/>
        <w:ind w:firstLine="709"/>
        <w:contextualSpacing/>
        <w:jc w:val="both"/>
        <w:rPr>
          <w:rFonts w:ascii="Times New Roman" w:hAnsi="Times New Roman" w:cs="Times New Roman"/>
          <w:sz w:val="28"/>
          <w:szCs w:val="28"/>
          <w:lang w:val="uk-UA"/>
        </w:rPr>
      </w:pPr>
      <w:r w:rsidRPr="00340C4A">
        <w:rPr>
          <w:rFonts w:ascii="Times New Roman" w:hAnsi="Times New Roman" w:cs="Times New Roman"/>
          <w:sz w:val="28"/>
          <w:szCs w:val="28"/>
          <w:lang w:val="uk-UA"/>
        </w:rPr>
        <w:t>Соціалізація є постійним, тривалим та безперервним процесом входження людини в соціум в той час, коли соціальна адаптація є процесом входження людини до конкретної соціальної спільноти через засвоєння  соціального досвіду цієї спільноти та використання набутого раніше соціального досвіду.</w:t>
      </w:r>
    </w:p>
    <w:p w14:paraId="3570248E" w14:textId="77777777" w:rsidR="006B28C0" w:rsidRPr="00E0017E" w:rsidRDefault="006B28C0" w:rsidP="00367DDF">
      <w:pPr>
        <w:widowControl w:val="0"/>
        <w:shd w:val="clear" w:color="auto" w:fill="FFFFFF"/>
        <w:spacing w:line="360" w:lineRule="auto"/>
        <w:ind w:firstLine="709"/>
        <w:contextualSpacing/>
        <w:jc w:val="both"/>
        <w:rPr>
          <w:rFonts w:ascii="Times New Roman" w:eastAsia="Times New Roman" w:hAnsi="Times New Roman" w:cs="Times New Roman"/>
          <w:color w:val="000000"/>
          <w:sz w:val="28"/>
          <w:szCs w:val="28"/>
          <w:lang w:val="uk-UA"/>
        </w:rPr>
      </w:pPr>
      <w:r w:rsidRPr="00E0017E">
        <w:rPr>
          <w:rFonts w:ascii="Times New Roman" w:eastAsia="Times New Roman" w:hAnsi="Times New Roman" w:cs="Times New Roman"/>
          <w:color w:val="000000"/>
          <w:sz w:val="28"/>
          <w:szCs w:val="28"/>
          <w:lang w:val="uk-UA"/>
        </w:rPr>
        <w:t>У процесі соціал</w:t>
      </w:r>
      <w:r w:rsidRPr="00340C4A">
        <w:rPr>
          <w:rFonts w:ascii="Times New Roman" w:eastAsia="Times New Roman" w:hAnsi="Times New Roman" w:cs="Times New Roman"/>
          <w:color w:val="000000"/>
          <w:sz w:val="28"/>
          <w:szCs w:val="28"/>
          <w:lang w:val="uk-UA"/>
        </w:rPr>
        <w:t>ізації дітей старшого дошкільно</w:t>
      </w:r>
      <w:r w:rsidRPr="00E0017E">
        <w:rPr>
          <w:rFonts w:ascii="Times New Roman" w:eastAsia="Times New Roman" w:hAnsi="Times New Roman" w:cs="Times New Roman"/>
          <w:color w:val="000000"/>
          <w:sz w:val="28"/>
          <w:szCs w:val="28"/>
          <w:lang w:val="uk-UA"/>
        </w:rPr>
        <w:t>го віку доречно враховувати:</w:t>
      </w:r>
    </w:p>
    <w:p w14:paraId="2A3727B7" w14:textId="66C75F67" w:rsidR="006B28C0" w:rsidRPr="00E0017E" w:rsidRDefault="00EC57FF" w:rsidP="00367DDF">
      <w:pPr>
        <w:widowControl w:val="0"/>
        <w:shd w:val="clear" w:color="auto" w:fill="FFFFFF"/>
        <w:spacing w:line="360" w:lineRule="auto"/>
        <w:ind w:firstLine="709"/>
        <w:contextualSpacing/>
        <w:jc w:val="both"/>
        <w:rPr>
          <w:rFonts w:ascii="Times New Roman" w:eastAsia="Times New Roman" w:hAnsi="Times New Roman" w:cs="Times New Roman"/>
          <w:color w:val="000000"/>
          <w:sz w:val="28"/>
          <w:szCs w:val="28"/>
          <w:lang w:val="uk-UA"/>
        </w:rPr>
      </w:pPr>
      <w:r w:rsidRPr="001229D3">
        <w:rPr>
          <w:rFonts w:eastAsia="Times New Roman"/>
          <w:bdr w:val="none" w:sz="0" w:space="0" w:color="auto" w:frame="1"/>
        </w:rPr>
        <w:t>–</w:t>
      </w:r>
      <w:r w:rsidR="006B28C0" w:rsidRPr="00E0017E">
        <w:rPr>
          <w:rFonts w:ascii="Times New Roman" w:eastAsia="Times New Roman" w:hAnsi="Times New Roman" w:cs="Times New Roman"/>
          <w:color w:val="000000"/>
          <w:sz w:val="28"/>
          <w:szCs w:val="28"/>
          <w:lang w:val="uk-UA"/>
        </w:rPr>
        <w:t xml:space="preserve"> ставлення дитини до нових соціальних умов,</w:t>
      </w:r>
      <w:r w:rsidR="006B28C0" w:rsidRPr="00340C4A">
        <w:rPr>
          <w:rFonts w:ascii="Times New Roman" w:eastAsia="Times New Roman" w:hAnsi="Times New Roman" w:cs="Times New Roman"/>
          <w:color w:val="000000"/>
          <w:sz w:val="28"/>
          <w:szCs w:val="28"/>
          <w:lang w:val="uk-UA"/>
        </w:rPr>
        <w:t xml:space="preserve"> </w:t>
      </w:r>
      <w:r w:rsidR="006B28C0" w:rsidRPr="00E0017E">
        <w:rPr>
          <w:rFonts w:ascii="Times New Roman" w:eastAsia="Times New Roman" w:hAnsi="Times New Roman" w:cs="Times New Roman"/>
          <w:color w:val="000000"/>
          <w:sz w:val="28"/>
          <w:szCs w:val="28"/>
          <w:lang w:val="uk-UA"/>
        </w:rPr>
        <w:t>особливостей емоційного стану;</w:t>
      </w:r>
    </w:p>
    <w:p w14:paraId="20FB5FF0" w14:textId="6E6F3429" w:rsidR="006B28C0" w:rsidRPr="00E0017E" w:rsidRDefault="00EC57FF" w:rsidP="00367DDF">
      <w:pPr>
        <w:widowControl w:val="0"/>
        <w:shd w:val="clear" w:color="auto" w:fill="FFFFFF"/>
        <w:spacing w:line="360" w:lineRule="auto"/>
        <w:ind w:firstLine="709"/>
        <w:contextualSpacing/>
        <w:jc w:val="both"/>
        <w:rPr>
          <w:rFonts w:ascii="Times New Roman" w:eastAsia="Times New Roman" w:hAnsi="Times New Roman" w:cs="Times New Roman"/>
          <w:color w:val="000000"/>
          <w:sz w:val="28"/>
          <w:szCs w:val="28"/>
          <w:lang w:val="uk-UA"/>
        </w:rPr>
      </w:pPr>
      <w:r w:rsidRPr="001229D3">
        <w:rPr>
          <w:rFonts w:eastAsia="Times New Roman"/>
          <w:bdr w:val="none" w:sz="0" w:space="0" w:color="auto" w:frame="1"/>
        </w:rPr>
        <w:t>–</w:t>
      </w:r>
      <w:r w:rsidR="006B28C0" w:rsidRPr="00E0017E">
        <w:rPr>
          <w:rFonts w:ascii="Times New Roman" w:eastAsia="Times New Roman" w:hAnsi="Times New Roman" w:cs="Times New Roman"/>
          <w:color w:val="000000"/>
          <w:sz w:val="28"/>
          <w:szCs w:val="28"/>
          <w:lang w:val="uk-UA"/>
        </w:rPr>
        <w:t xml:space="preserve"> домінування настанов на взаємодію з дітьми</w:t>
      </w:r>
      <w:r w:rsidR="006B28C0" w:rsidRPr="00340C4A">
        <w:rPr>
          <w:rFonts w:ascii="Times New Roman" w:eastAsia="Times New Roman" w:hAnsi="Times New Roman" w:cs="Times New Roman"/>
          <w:color w:val="000000"/>
          <w:sz w:val="28"/>
          <w:szCs w:val="28"/>
          <w:lang w:val="uk-UA"/>
        </w:rPr>
        <w:t xml:space="preserve"> </w:t>
      </w:r>
      <w:r w:rsidR="006B28C0" w:rsidRPr="00E0017E">
        <w:rPr>
          <w:rFonts w:ascii="Times New Roman" w:eastAsia="Times New Roman" w:hAnsi="Times New Roman" w:cs="Times New Roman"/>
          <w:color w:val="000000"/>
          <w:sz w:val="28"/>
          <w:szCs w:val="28"/>
          <w:lang w:val="uk-UA"/>
        </w:rPr>
        <w:t>(соціальна адаптивність);</w:t>
      </w:r>
    </w:p>
    <w:p w14:paraId="669C4676" w14:textId="60513731" w:rsidR="006B28C0" w:rsidRPr="00E0017E" w:rsidRDefault="00EC57FF" w:rsidP="00367DDF">
      <w:pPr>
        <w:widowControl w:val="0"/>
        <w:shd w:val="clear" w:color="auto" w:fill="FFFFFF"/>
        <w:spacing w:line="360" w:lineRule="auto"/>
        <w:ind w:firstLine="709"/>
        <w:contextualSpacing/>
        <w:jc w:val="both"/>
        <w:rPr>
          <w:rFonts w:ascii="Times New Roman" w:eastAsia="Times New Roman" w:hAnsi="Times New Roman" w:cs="Times New Roman"/>
          <w:color w:val="000000"/>
          <w:sz w:val="28"/>
          <w:szCs w:val="28"/>
          <w:lang w:val="uk-UA"/>
        </w:rPr>
      </w:pPr>
      <w:r w:rsidRPr="001229D3">
        <w:rPr>
          <w:rFonts w:eastAsia="Times New Roman"/>
          <w:bdr w:val="none" w:sz="0" w:space="0" w:color="auto" w:frame="1"/>
        </w:rPr>
        <w:t>–</w:t>
      </w:r>
      <w:r w:rsidR="006B28C0" w:rsidRPr="00E0017E">
        <w:rPr>
          <w:rFonts w:ascii="Times New Roman" w:eastAsia="Times New Roman" w:hAnsi="Times New Roman" w:cs="Times New Roman"/>
          <w:color w:val="000000"/>
          <w:sz w:val="28"/>
          <w:szCs w:val="28"/>
          <w:lang w:val="uk-UA"/>
        </w:rPr>
        <w:t xml:space="preserve"> прояви ініціативності, ак</w:t>
      </w:r>
      <w:r w:rsidR="006B28C0" w:rsidRPr="00340C4A">
        <w:rPr>
          <w:rFonts w:ascii="Times New Roman" w:eastAsia="Times New Roman" w:hAnsi="Times New Roman" w:cs="Times New Roman"/>
          <w:color w:val="000000"/>
          <w:sz w:val="28"/>
          <w:szCs w:val="28"/>
          <w:lang w:val="uk-UA"/>
        </w:rPr>
        <w:t>тивності, самостій</w:t>
      </w:r>
      <w:r w:rsidR="006B28C0" w:rsidRPr="00E0017E">
        <w:rPr>
          <w:rFonts w:ascii="Times New Roman" w:eastAsia="Times New Roman" w:hAnsi="Times New Roman" w:cs="Times New Roman"/>
          <w:color w:val="000000"/>
          <w:sz w:val="28"/>
          <w:szCs w:val="28"/>
          <w:lang w:val="uk-UA"/>
        </w:rPr>
        <w:t>ності та соціальної компетентності з показниками;</w:t>
      </w:r>
    </w:p>
    <w:p w14:paraId="144819A0" w14:textId="143686AB" w:rsidR="006B28C0" w:rsidRPr="00E0017E" w:rsidRDefault="00EC57FF" w:rsidP="00367DDF">
      <w:pPr>
        <w:widowControl w:val="0"/>
        <w:shd w:val="clear" w:color="auto" w:fill="FFFFFF"/>
        <w:spacing w:line="360" w:lineRule="auto"/>
        <w:ind w:firstLine="709"/>
        <w:contextualSpacing/>
        <w:jc w:val="both"/>
        <w:rPr>
          <w:rFonts w:ascii="Times New Roman" w:eastAsia="Times New Roman" w:hAnsi="Times New Roman" w:cs="Times New Roman"/>
          <w:color w:val="000000"/>
          <w:sz w:val="28"/>
          <w:szCs w:val="28"/>
          <w:lang w:val="uk-UA"/>
        </w:rPr>
      </w:pPr>
      <w:r w:rsidRPr="001229D3">
        <w:rPr>
          <w:rFonts w:eastAsia="Times New Roman"/>
          <w:bdr w:val="none" w:sz="0" w:space="0" w:color="auto" w:frame="1"/>
        </w:rPr>
        <w:t>–</w:t>
      </w:r>
      <w:r w:rsidR="006B28C0" w:rsidRPr="00E0017E">
        <w:rPr>
          <w:rFonts w:ascii="Times New Roman" w:eastAsia="Times New Roman" w:hAnsi="Times New Roman" w:cs="Times New Roman"/>
          <w:color w:val="000000"/>
          <w:sz w:val="28"/>
          <w:szCs w:val="28"/>
          <w:lang w:val="uk-UA"/>
        </w:rPr>
        <w:t xml:space="preserve"> здатність вир</w:t>
      </w:r>
      <w:r w:rsidR="006B28C0" w:rsidRPr="00340C4A">
        <w:rPr>
          <w:rFonts w:ascii="Times New Roman" w:eastAsia="Times New Roman" w:hAnsi="Times New Roman" w:cs="Times New Roman"/>
          <w:color w:val="000000"/>
          <w:sz w:val="28"/>
          <w:szCs w:val="28"/>
          <w:lang w:val="uk-UA"/>
        </w:rPr>
        <w:t>ішувати соціальні проблеми у за</w:t>
      </w:r>
      <w:r w:rsidR="006B28C0" w:rsidRPr="00E0017E">
        <w:rPr>
          <w:rFonts w:ascii="Times New Roman" w:eastAsia="Times New Roman" w:hAnsi="Times New Roman" w:cs="Times New Roman"/>
          <w:color w:val="000000"/>
          <w:sz w:val="28"/>
          <w:szCs w:val="28"/>
          <w:lang w:val="uk-UA"/>
        </w:rPr>
        <w:t>пропонованих ситуаціях;</w:t>
      </w:r>
    </w:p>
    <w:p w14:paraId="2D0BD329" w14:textId="43FF26A8" w:rsidR="006B28C0" w:rsidRPr="00340C4A" w:rsidRDefault="00EC57FF" w:rsidP="00367DDF">
      <w:pPr>
        <w:widowControl w:val="0"/>
        <w:shd w:val="clear" w:color="auto" w:fill="FFFFFF"/>
        <w:spacing w:line="360" w:lineRule="auto"/>
        <w:ind w:firstLine="709"/>
        <w:contextualSpacing/>
        <w:jc w:val="both"/>
        <w:rPr>
          <w:rFonts w:ascii="Times New Roman" w:eastAsia="Times New Roman" w:hAnsi="Times New Roman" w:cs="Times New Roman"/>
          <w:color w:val="000000"/>
          <w:sz w:val="28"/>
          <w:szCs w:val="28"/>
          <w:lang w:val="uk-UA"/>
        </w:rPr>
      </w:pPr>
      <w:r w:rsidRPr="00EC57FF">
        <w:rPr>
          <w:rFonts w:eastAsia="Times New Roman"/>
          <w:bdr w:val="none" w:sz="0" w:space="0" w:color="auto" w:frame="1"/>
          <w:lang w:val="uk-UA"/>
        </w:rPr>
        <w:t>–</w:t>
      </w:r>
      <w:r w:rsidR="006B28C0" w:rsidRPr="00E0017E">
        <w:rPr>
          <w:rFonts w:ascii="Times New Roman" w:eastAsia="Times New Roman" w:hAnsi="Times New Roman" w:cs="Times New Roman"/>
          <w:color w:val="000000"/>
          <w:sz w:val="28"/>
          <w:szCs w:val="28"/>
          <w:lang w:val="uk-UA"/>
        </w:rPr>
        <w:t xml:space="preserve"> ціннісні орієнтації дітей та їхні духовні потреби;</w:t>
      </w:r>
    </w:p>
    <w:p w14:paraId="39B0A309" w14:textId="398D1D73" w:rsidR="006B28C0" w:rsidRPr="00E0017E" w:rsidRDefault="00EC57FF" w:rsidP="00367DDF">
      <w:pPr>
        <w:widowControl w:val="0"/>
        <w:shd w:val="clear" w:color="auto" w:fill="FFFFFF"/>
        <w:spacing w:line="360" w:lineRule="auto"/>
        <w:ind w:firstLine="709"/>
        <w:contextualSpacing/>
        <w:jc w:val="both"/>
        <w:rPr>
          <w:rFonts w:ascii="Times New Roman" w:eastAsia="Times New Roman" w:hAnsi="Times New Roman" w:cs="Times New Roman"/>
          <w:color w:val="000000"/>
          <w:sz w:val="28"/>
          <w:szCs w:val="28"/>
          <w:lang w:val="uk-UA"/>
        </w:rPr>
      </w:pPr>
      <w:r w:rsidRPr="00875B08">
        <w:rPr>
          <w:rFonts w:eastAsia="Times New Roman"/>
          <w:bdr w:val="none" w:sz="0" w:space="0" w:color="auto" w:frame="1"/>
          <w:lang w:val="uk-UA"/>
        </w:rPr>
        <w:t>–</w:t>
      </w:r>
      <w:r w:rsidR="006B28C0" w:rsidRPr="00E0017E">
        <w:rPr>
          <w:rFonts w:ascii="Times New Roman" w:eastAsia="Times New Roman" w:hAnsi="Times New Roman" w:cs="Times New Roman"/>
          <w:color w:val="000000"/>
          <w:sz w:val="28"/>
          <w:szCs w:val="28"/>
          <w:lang w:val="uk-UA"/>
        </w:rPr>
        <w:t xml:space="preserve"> сформованість соціальних норм поведінки.</w:t>
      </w:r>
    </w:p>
    <w:p w14:paraId="486B73A0" w14:textId="5BBF1903" w:rsidR="006B28C0" w:rsidRPr="001507D5" w:rsidRDefault="006B28C0" w:rsidP="00367DDF">
      <w:pPr>
        <w:widowControl w:val="0"/>
        <w:shd w:val="clear" w:color="auto" w:fill="FFFFFF"/>
        <w:spacing w:line="360" w:lineRule="auto"/>
        <w:ind w:firstLine="709"/>
        <w:contextualSpacing/>
        <w:jc w:val="both"/>
        <w:rPr>
          <w:rFonts w:ascii="Times New Roman" w:eastAsia="Times New Roman" w:hAnsi="Times New Roman" w:cs="Times New Roman"/>
          <w:color w:val="000000"/>
          <w:sz w:val="28"/>
          <w:szCs w:val="28"/>
        </w:rPr>
      </w:pPr>
      <w:r w:rsidRPr="00E0017E">
        <w:rPr>
          <w:rFonts w:ascii="Times New Roman" w:eastAsia="Times New Roman" w:hAnsi="Times New Roman" w:cs="Times New Roman"/>
          <w:color w:val="000000"/>
          <w:sz w:val="28"/>
          <w:szCs w:val="28"/>
          <w:lang w:val="uk-UA"/>
        </w:rPr>
        <w:t>Таким чином, специ</w:t>
      </w:r>
      <w:r w:rsidRPr="00340C4A">
        <w:rPr>
          <w:rFonts w:ascii="Times New Roman" w:eastAsia="Times New Roman" w:hAnsi="Times New Roman" w:cs="Times New Roman"/>
          <w:color w:val="000000"/>
          <w:sz w:val="28"/>
          <w:szCs w:val="28"/>
          <w:lang w:val="uk-UA"/>
        </w:rPr>
        <w:t>фіка соціалізації дітей до</w:t>
      </w:r>
      <w:r w:rsidRPr="00E0017E">
        <w:rPr>
          <w:rFonts w:ascii="Times New Roman" w:eastAsia="Times New Roman" w:hAnsi="Times New Roman" w:cs="Times New Roman"/>
          <w:color w:val="000000"/>
          <w:sz w:val="28"/>
          <w:szCs w:val="28"/>
          <w:lang w:val="uk-UA"/>
        </w:rPr>
        <w:t>шкільного віку поля</w:t>
      </w:r>
      <w:r w:rsidRPr="00340C4A">
        <w:rPr>
          <w:rFonts w:ascii="Times New Roman" w:eastAsia="Times New Roman" w:hAnsi="Times New Roman" w:cs="Times New Roman"/>
          <w:color w:val="000000"/>
          <w:sz w:val="28"/>
          <w:szCs w:val="28"/>
          <w:lang w:val="uk-UA"/>
        </w:rPr>
        <w:t>гає в тому, що відбувається опо</w:t>
      </w:r>
      <w:r w:rsidRPr="00E0017E">
        <w:rPr>
          <w:rFonts w:ascii="Times New Roman" w:eastAsia="Times New Roman" w:hAnsi="Times New Roman" w:cs="Times New Roman"/>
          <w:color w:val="000000"/>
          <w:sz w:val="28"/>
          <w:szCs w:val="28"/>
          <w:lang w:val="uk-UA"/>
        </w:rPr>
        <w:t>середковано, і розглядається крізь призму сприйняття</w:t>
      </w:r>
      <w:r w:rsidRPr="00340C4A">
        <w:rPr>
          <w:rFonts w:ascii="Times New Roman" w:eastAsia="Times New Roman" w:hAnsi="Times New Roman" w:cs="Times New Roman"/>
          <w:color w:val="000000"/>
          <w:sz w:val="28"/>
          <w:szCs w:val="28"/>
          <w:lang w:val="uk-UA"/>
        </w:rPr>
        <w:t xml:space="preserve"> </w:t>
      </w:r>
      <w:r w:rsidRPr="00E0017E">
        <w:rPr>
          <w:rFonts w:ascii="Times New Roman" w:eastAsia="Times New Roman" w:hAnsi="Times New Roman" w:cs="Times New Roman"/>
          <w:color w:val="000000"/>
          <w:sz w:val="28"/>
          <w:szCs w:val="28"/>
          <w:lang w:val="uk-UA"/>
        </w:rPr>
        <w:t>та оцінювання людей, які безпосередньо оточують</w:t>
      </w:r>
      <w:r w:rsidRPr="00340C4A">
        <w:rPr>
          <w:rFonts w:ascii="Times New Roman" w:eastAsia="Times New Roman" w:hAnsi="Times New Roman" w:cs="Times New Roman"/>
          <w:color w:val="000000"/>
          <w:sz w:val="28"/>
          <w:szCs w:val="28"/>
          <w:lang w:val="uk-UA"/>
        </w:rPr>
        <w:t xml:space="preserve"> </w:t>
      </w:r>
      <w:r w:rsidRPr="00E0017E">
        <w:rPr>
          <w:rFonts w:ascii="Times New Roman" w:eastAsia="Times New Roman" w:hAnsi="Times New Roman" w:cs="Times New Roman"/>
          <w:color w:val="000000"/>
          <w:sz w:val="28"/>
          <w:szCs w:val="28"/>
          <w:lang w:val="uk-UA"/>
        </w:rPr>
        <w:t>дитину. Під впливом цього соціального оточення, а не</w:t>
      </w:r>
      <w:r w:rsidRPr="00340C4A">
        <w:rPr>
          <w:rFonts w:ascii="Times New Roman" w:eastAsia="Times New Roman" w:hAnsi="Times New Roman" w:cs="Times New Roman"/>
          <w:color w:val="000000"/>
          <w:sz w:val="28"/>
          <w:szCs w:val="28"/>
          <w:lang w:val="uk-UA"/>
        </w:rPr>
        <w:t xml:space="preserve"> </w:t>
      </w:r>
      <w:r w:rsidRPr="00E0017E">
        <w:rPr>
          <w:rFonts w:ascii="Times New Roman" w:eastAsia="Times New Roman" w:hAnsi="Times New Roman" w:cs="Times New Roman"/>
          <w:color w:val="000000"/>
          <w:sz w:val="28"/>
          <w:szCs w:val="28"/>
          <w:lang w:val="uk-UA"/>
        </w:rPr>
        <w:t>соціуму загалом, форму</w:t>
      </w:r>
      <w:r w:rsidRPr="00340C4A">
        <w:rPr>
          <w:rFonts w:ascii="Times New Roman" w:eastAsia="Times New Roman" w:hAnsi="Times New Roman" w:cs="Times New Roman"/>
          <w:color w:val="000000"/>
          <w:sz w:val="28"/>
          <w:szCs w:val="28"/>
          <w:lang w:val="uk-UA"/>
        </w:rPr>
        <w:t>ються її погляди і переконан</w:t>
      </w:r>
      <w:r w:rsidRPr="00E0017E">
        <w:rPr>
          <w:rFonts w:ascii="Times New Roman" w:eastAsia="Times New Roman" w:hAnsi="Times New Roman" w:cs="Times New Roman"/>
          <w:color w:val="000000"/>
          <w:sz w:val="28"/>
          <w:szCs w:val="28"/>
          <w:lang w:val="uk-UA"/>
        </w:rPr>
        <w:t>ня, став</w:t>
      </w:r>
      <w:r w:rsidR="001507D5">
        <w:rPr>
          <w:rFonts w:ascii="Times New Roman" w:eastAsia="Times New Roman" w:hAnsi="Times New Roman" w:cs="Times New Roman"/>
          <w:color w:val="000000"/>
          <w:sz w:val="28"/>
          <w:szCs w:val="28"/>
          <w:lang w:val="uk-UA"/>
        </w:rPr>
        <w:t>лення до навколишньої дійсності</w:t>
      </w:r>
      <w:r w:rsidR="001507D5" w:rsidRPr="001507D5">
        <w:rPr>
          <w:rFonts w:ascii="Times New Roman" w:eastAsia="Times New Roman" w:hAnsi="Times New Roman" w:cs="Times New Roman"/>
          <w:color w:val="000000"/>
          <w:sz w:val="28"/>
          <w:szCs w:val="28"/>
        </w:rPr>
        <w:t xml:space="preserve"> [24].</w:t>
      </w:r>
    </w:p>
    <w:p w14:paraId="5D3F956B" w14:textId="63034E6B" w:rsidR="006B28C0" w:rsidRDefault="006B28C0" w:rsidP="00367DDF">
      <w:pPr>
        <w:widowControl w:val="0"/>
        <w:shd w:val="clear" w:color="auto" w:fill="FFFFFF"/>
        <w:spacing w:line="360" w:lineRule="auto"/>
        <w:ind w:firstLine="709"/>
        <w:contextualSpacing/>
        <w:jc w:val="both"/>
        <w:rPr>
          <w:rFonts w:ascii="Times New Roman" w:hAnsi="Times New Roman" w:cs="Times New Roman"/>
          <w:sz w:val="28"/>
          <w:szCs w:val="28"/>
          <w:lang w:val="uk-UA"/>
        </w:rPr>
      </w:pPr>
      <w:r w:rsidRPr="00340C4A">
        <w:rPr>
          <w:rFonts w:ascii="Times New Roman" w:hAnsi="Times New Roman" w:cs="Times New Roman"/>
          <w:sz w:val="28"/>
          <w:szCs w:val="28"/>
          <w:lang w:val="uk-UA"/>
        </w:rPr>
        <w:t xml:space="preserve">Соціалізація ж виявляється процесом більш широким, який включає як організовані, так і спонтанні, випадкові впливи всієї сукупності факторів </w:t>
      </w:r>
      <w:r w:rsidRPr="00340C4A">
        <w:rPr>
          <w:rFonts w:ascii="Times New Roman" w:hAnsi="Times New Roman" w:cs="Times New Roman"/>
          <w:sz w:val="28"/>
          <w:szCs w:val="28"/>
          <w:lang w:val="uk-UA"/>
        </w:rPr>
        <w:lastRenderedPageBreak/>
        <w:t>суспільного буття, завдяки яким індивід долучається до культури та стає повноцінним членом того або іншого суспільства.</w:t>
      </w:r>
    </w:p>
    <w:p w14:paraId="16D97FB0" w14:textId="58AB0355" w:rsidR="00DF266E" w:rsidRDefault="00DF266E" w:rsidP="00367DDF">
      <w:pPr>
        <w:widowControl w:val="0"/>
        <w:shd w:val="clear" w:color="auto" w:fill="FFFFFF"/>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досягненнями старшого дошкільного віку, які визначають розвиток психіки дитини, є: оволодіння тілом, мовою, а також розвиток предметної діяльності. Саме ці досягнення проявляються в тілесній активності та координації рухів і дій.</w:t>
      </w:r>
    </w:p>
    <w:p w14:paraId="3163227A" w14:textId="682D5046" w:rsidR="00007708" w:rsidRDefault="00007708" w:rsidP="00367DDF">
      <w:pPr>
        <w:widowControl w:val="0"/>
        <w:spacing w:line="360" w:lineRule="auto"/>
        <w:ind w:firstLine="709"/>
        <w:contextualSpacing/>
        <w:jc w:val="both"/>
        <w:rPr>
          <w:rFonts w:ascii="Times New Roman" w:hAnsi="Times New Roman" w:cs="Times New Roman"/>
          <w:sz w:val="28"/>
          <w:szCs w:val="28"/>
          <w:lang w:val="uk-UA"/>
        </w:rPr>
      </w:pPr>
      <w:r w:rsidRPr="005C0A4F">
        <w:rPr>
          <w:rFonts w:ascii="Times New Roman" w:hAnsi="Times New Roman" w:cs="Times New Roman"/>
          <w:sz w:val="28"/>
          <w:szCs w:val="28"/>
          <w:shd w:val="clear" w:color="auto" w:fill="FFFFFF"/>
          <w:lang w:val="uk-UA"/>
        </w:rPr>
        <w:t>Нервова система дітей шостого року життя дуже вразлива і тому для подальшого встановлення та закріплення врівноваженої взаємодії процесів збудження й гальмування потрібно подбати про раціональну зміну навантаження та спокою, напруження й розрядки в процесі організації життєдіяльності старших дошкільнят. Нормальний фізичний розвиток дитини має величезне значення для формування особистості. Однак психічний розвиток визначається не тільки ним, а здійснюється внаслідок активної взаємодії дитини з її найближчим соціальним середовищем.</w:t>
      </w:r>
    </w:p>
    <w:p w14:paraId="509BFD6C" w14:textId="45CA7DC8" w:rsidR="008311FB" w:rsidRPr="008311FB" w:rsidRDefault="008427A7" w:rsidP="00367DDF">
      <w:pPr>
        <w:widowControl w:val="0"/>
        <w:spacing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Фізичне виховання пов</w:t>
      </w:r>
      <w:r w:rsidR="00380D61">
        <w:rPr>
          <w:rFonts w:ascii="Times New Roman" w:eastAsia="Times New Roman" w:hAnsi="Times New Roman" w:cs="Times New Roman"/>
          <w:sz w:val="28"/>
          <w:szCs w:val="28"/>
          <w:bdr w:val="none" w:sz="0" w:space="0" w:color="auto" w:frame="1"/>
          <w:lang w:val="uk-UA"/>
        </w:rPr>
        <w:t>’</w:t>
      </w:r>
      <w:r w:rsidR="008311FB" w:rsidRPr="008311FB">
        <w:rPr>
          <w:rFonts w:ascii="Times New Roman" w:eastAsia="Times New Roman" w:hAnsi="Times New Roman" w:cs="Times New Roman"/>
          <w:sz w:val="28"/>
          <w:szCs w:val="28"/>
          <w:bdr w:val="none" w:sz="0" w:space="0" w:color="auto" w:frame="1"/>
          <w:lang w:val="uk-UA"/>
        </w:rPr>
        <w:t>язане з іншими виховними аспект</w:t>
      </w:r>
      <w:r w:rsidR="00B32CA2">
        <w:rPr>
          <w:rFonts w:ascii="Times New Roman" w:eastAsia="Times New Roman" w:hAnsi="Times New Roman" w:cs="Times New Roman"/>
          <w:sz w:val="28"/>
          <w:szCs w:val="28"/>
          <w:bdr w:val="none" w:sz="0" w:space="0" w:color="auto" w:frame="1"/>
          <w:lang w:val="uk-UA"/>
        </w:rPr>
        <w:t>ами, оскільки, як зауважував В. </w:t>
      </w:r>
      <w:r w:rsidR="008311FB" w:rsidRPr="008311FB">
        <w:rPr>
          <w:rFonts w:ascii="Times New Roman" w:eastAsia="Times New Roman" w:hAnsi="Times New Roman" w:cs="Times New Roman"/>
          <w:sz w:val="28"/>
          <w:szCs w:val="28"/>
          <w:bdr w:val="none" w:sz="0" w:space="0" w:color="auto" w:frame="1"/>
          <w:lang w:val="uk-UA"/>
        </w:rPr>
        <w:t>Сухомлинський, турбота про здоров</w:t>
      </w:r>
      <w:r w:rsidR="00380D61">
        <w:rPr>
          <w:rFonts w:ascii="Times New Roman" w:eastAsia="Times New Roman" w:hAnsi="Times New Roman" w:cs="Times New Roman"/>
          <w:sz w:val="28"/>
          <w:szCs w:val="28"/>
          <w:bdr w:val="none" w:sz="0" w:space="0" w:color="auto" w:frame="1"/>
          <w:lang w:val="uk-UA"/>
        </w:rPr>
        <w:t>’</w:t>
      </w:r>
      <w:r w:rsidR="008311FB" w:rsidRPr="008311FB">
        <w:rPr>
          <w:rFonts w:ascii="Times New Roman" w:eastAsia="Times New Roman" w:hAnsi="Times New Roman" w:cs="Times New Roman"/>
          <w:sz w:val="28"/>
          <w:szCs w:val="28"/>
          <w:bdr w:val="none" w:sz="0" w:space="0" w:color="auto" w:frame="1"/>
          <w:lang w:val="uk-UA"/>
        </w:rPr>
        <w:t>я дитини є не просто комплексом санітарно-гігієнічних норм і правил, а передусім турботою про гармонійну повноту всіх її фізичних і духовних сил.</w:t>
      </w:r>
    </w:p>
    <w:p w14:paraId="71F95B54" w14:textId="2054873B" w:rsidR="005C0A4F" w:rsidRDefault="008427A7" w:rsidP="00367DDF">
      <w:pPr>
        <w:widowControl w:val="0"/>
        <w:spacing w:line="360" w:lineRule="auto"/>
        <w:ind w:firstLine="709"/>
        <w:contextualSpacing/>
        <w:jc w:val="both"/>
        <w:rPr>
          <w:rFonts w:ascii="Times New Roman" w:eastAsia="Times New Roman" w:hAnsi="Times New Roman" w:cs="Times New Roman"/>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t>Стан здоров</w:t>
      </w:r>
      <w:r w:rsidR="00380D61">
        <w:rPr>
          <w:rFonts w:ascii="Times New Roman" w:eastAsia="Times New Roman" w:hAnsi="Times New Roman" w:cs="Times New Roman"/>
          <w:sz w:val="28"/>
          <w:szCs w:val="28"/>
          <w:bdr w:val="none" w:sz="0" w:space="0" w:color="auto" w:frame="1"/>
          <w:lang w:val="uk-UA"/>
        </w:rPr>
        <w:t>’</w:t>
      </w:r>
      <w:r w:rsidR="008311FB" w:rsidRPr="008311FB">
        <w:rPr>
          <w:rFonts w:ascii="Times New Roman" w:eastAsia="Times New Roman" w:hAnsi="Times New Roman" w:cs="Times New Roman"/>
          <w:sz w:val="28"/>
          <w:szCs w:val="28"/>
          <w:bdr w:val="none" w:sz="0" w:space="0" w:color="auto" w:frame="1"/>
          <w:lang w:val="uk-UA"/>
        </w:rPr>
        <w:t xml:space="preserve">я дитини є передумовою її успіху в будь-якій діяльності, адже повноцінний фізичний розвиток забезпечує загальну високу працездатність організму. Рухова діяльність сприяє розвитку системи аналізаторів, активізує роботу органів чуття, прискорює розвиток мовлення, допомагає формуванню розумових дій. Дитина вправляється у пізнанні навколишнього світу, у неї розвиваються просторові уявлення, розширюється кругозір. </w:t>
      </w:r>
      <w:r w:rsidR="008311FB">
        <w:rPr>
          <w:rFonts w:ascii="Times New Roman" w:eastAsia="Times New Roman" w:hAnsi="Times New Roman" w:cs="Times New Roman"/>
          <w:sz w:val="28"/>
          <w:szCs w:val="28"/>
          <w:bdr w:val="none" w:sz="0" w:space="0" w:color="auto" w:frame="1"/>
          <w:lang w:val="uk-UA"/>
        </w:rPr>
        <w:t>Тому з</w:t>
      </w:r>
      <w:r w:rsidR="008311FB" w:rsidRPr="008311FB">
        <w:rPr>
          <w:rFonts w:ascii="Times New Roman" w:eastAsia="Times New Roman" w:hAnsi="Times New Roman" w:cs="Times New Roman"/>
          <w:sz w:val="28"/>
          <w:szCs w:val="28"/>
          <w:bdr w:val="none" w:sz="0" w:space="0" w:color="auto" w:frame="1"/>
          <w:lang w:val="uk-UA"/>
        </w:rPr>
        <w:t>аняття фізичною культурою і спортом загартовують її волю, активізують емоційну сферу.</w:t>
      </w:r>
    </w:p>
    <w:p w14:paraId="52943481" w14:textId="7E4F11DE" w:rsidR="00E42C31" w:rsidRPr="008311FB" w:rsidRDefault="00E42C31" w:rsidP="00367DDF">
      <w:pPr>
        <w:widowControl w:val="0"/>
        <w:spacing w:line="360" w:lineRule="auto"/>
        <w:ind w:firstLine="709"/>
        <w:contextualSpacing/>
        <w:jc w:val="both"/>
        <w:rPr>
          <w:rFonts w:ascii="Times New Roman" w:hAnsi="Times New Roman" w:cs="Times New Roman"/>
          <w:sz w:val="28"/>
          <w:szCs w:val="28"/>
          <w:lang w:val="uk-UA"/>
        </w:rPr>
      </w:pPr>
      <w:r w:rsidRPr="00556B5A">
        <w:rPr>
          <w:rFonts w:ascii="Times New Roman" w:hAnsi="Times New Roman" w:cs="Times New Roman"/>
          <w:sz w:val="28"/>
          <w:szCs w:val="28"/>
          <w:lang w:val="uk-UA"/>
        </w:rPr>
        <w:t xml:space="preserve">Найважливіші задачі, які стоять перед сучасними педагогами </w:t>
      </w:r>
      <w:r w:rsidR="005679F7" w:rsidRPr="005679F7">
        <w:rPr>
          <w:rFonts w:eastAsia="Times New Roman"/>
          <w:bdr w:val="none" w:sz="0" w:space="0" w:color="auto" w:frame="1"/>
          <w:lang w:val="uk-UA"/>
        </w:rPr>
        <w:t>–</w:t>
      </w:r>
      <w:r w:rsidRPr="00556B5A">
        <w:rPr>
          <w:rFonts w:ascii="Times New Roman" w:hAnsi="Times New Roman" w:cs="Times New Roman"/>
          <w:sz w:val="28"/>
          <w:szCs w:val="28"/>
          <w:lang w:val="uk-UA"/>
        </w:rPr>
        <w:t xml:space="preserve"> збереження і зміцнення здоров</w:t>
      </w:r>
      <w:r w:rsidR="00380D61">
        <w:rPr>
          <w:rFonts w:ascii="Times New Roman" w:hAnsi="Times New Roman" w:cs="Times New Roman"/>
          <w:sz w:val="28"/>
          <w:szCs w:val="28"/>
          <w:lang w:val="uk-UA"/>
        </w:rPr>
        <w:t>’</w:t>
      </w:r>
      <w:r w:rsidRPr="00556B5A">
        <w:rPr>
          <w:rFonts w:ascii="Times New Roman" w:hAnsi="Times New Roman" w:cs="Times New Roman"/>
          <w:sz w:val="28"/>
          <w:szCs w:val="28"/>
          <w:lang w:val="uk-UA"/>
        </w:rPr>
        <w:t>я дитини, всебічний фізичний розвиток та оптимальний руховий режим дітей дошкільного віку.</w:t>
      </w:r>
    </w:p>
    <w:p w14:paraId="0B37ABEE" w14:textId="77777777" w:rsidR="008311FB" w:rsidRPr="00E42C31" w:rsidRDefault="008311FB" w:rsidP="00367DDF">
      <w:pPr>
        <w:widowControl w:val="0"/>
        <w:shd w:val="clear" w:color="auto" w:fill="FFFFFF"/>
        <w:spacing w:line="360" w:lineRule="auto"/>
        <w:ind w:firstLine="709"/>
        <w:contextualSpacing/>
        <w:jc w:val="both"/>
        <w:rPr>
          <w:rFonts w:ascii="Times New Roman" w:hAnsi="Times New Roman" w:cs="Times New Roman"/>
          <w:sz w:val="28"/>
          <w:szCs w:val="28"/>
          <w:lang w:val="uk-UA"/>
        </w:rPr>
      </w:pPr>
    </w:p>
    <w:p w14:paraId="7EC72CE2" w14:textId="475E1260" w:rsidR="00DF26D2" w:rsidRPr="0068452F" w:rsidRDefault="002E1DAE" w:rsidP="00367DDF">
      <w:pPr>
        <w:pStyle w:val="a4"/>
        <w:widowControl w:val="0"/>
        <w:spacing w:line="360" w:lineRule="auto"/>
        <w:ind w:firstLine="709"/>
        <w:rPr>
          <w:b/>
        </w:rPr>
      </w:pPr>
      <w:r>
        <w:rPr>
          <w:b/>
        </w:rPr>
        <w:lastRenderedPageBreak/>
        <w:t>1.3.</w:t>
      </w:r>
      <w:r w:rsidR="00DF26D2" w:rsidRPr="0068452F">
        <w:rPr>
          <w:b/>
        </w:rPr>
        <w:t xml:space="preserve"> Гімнастик</w:t>
      </w:r>
      <w:r w:rsidR="005E59D5">
        <w:rPr>
          <w:b/>
        </w:rPr>
        <w:t>а</w:t>
      </w:r>
      <w:r w:rsidR="00DF26D2" w:rsidRPr="0068452F">
        <w:rPr>
          <w:b/>
        </w:rPr>
        <w:t xml:space="preserve"> та ї</w:t>
      </w:r>
      <w:r w:rsidR="005E59D5">
        <w:rPr>
          <w:b/>
        </w:rPr>
        <w:t>ї</w:t>
      </w:r>
      <w:r w:rsidR="00DF26D2" w:rsidRPr="0068452F">
        <w:rPr>
          <w:b/>
        </w:rPr>
        <w:t xml:space="preserve"> вплив на формування рухової активності дітей старшого дошкільного віку</w:t>
      </w:r>
    </w:p>
    <w:p w14:paraId="3A11DB0E" w14:textId="77777777" w:rsidR="00DF26D2" w:rsidRPr="0068452F" w:rsidRDefault="00DF26D2" w:rsidP="00367DDF">
      <w:pPr>
        <w:pStyle w:val="a4"/>
        <w:widowControl w:val="0"/>
        <w:spacing w:line="360" w:lineRule="auto"/>
        <w:ind w:firstLine="709"/>
      </w:pPr>
    </w:p>
    <w:p w14:paraId="5A0D72CA" w14:textId="77777777" w:rsidR="00DF26D2" w:rsidRPr="005E59D5" w:rsidRDefault="00DF26D2" w:rsidP="00367DDF">
      <w:pPr>
        <w:pStyle w:val="a4"/>
        <w:widowControl w:val="0"/>
        <w:spacing w:line="360" w:lineRule="auto"/>
        <w:ind w:firstLine="709"/>
      </w:pPr>
      <w:r w:rsidRPr="005E59D5">
        <w:t>Згідно з даними науково-методичної літератури, при організації фізкультурно-оздоровчої діяльності у дошкільній установі вирішуються такі основні завдання: створення умов для різних видів рухової активності дітей відповідно до їх вікових та індивідуальних особливостей; залучення дітей до цінностей здорового способу життя; створення умов творчого самовираження дітей у процесі рухової активності тощо.</w:t>
      </w:r>
    </w:p>
    <w:p w14:paraId="50F98CE5" w14:textId="77777777" w:rsidR="00DF26D2" w:rsidRDefault="00DF26D2" w:rsidP="00367DDF">
      <w:pPr>
        <w:pStyle w:val="a4"/>
        <w:widowControl w:val="0"/>
        <w:spacing w:line="360" w:lineRule="auto"/>
        <w:ind w:firstLine="709"/>
      </w:pPr>
      <w:r w:rsidRPr="005E59D5">
        <w:t>При цьому наголошується, що для підвищення ефективності організації занять оздоровчою фізичною культурою, включаючи оздоровчу гімнастику, потрібен облік вікових особливостей психологічних новоутворень, фізіологічних змін, фізичних характеристик та ін. До психологічних новоутворень старшого дошкільного віку належать: формування довільної поведінки, поява прагнення керувати собою та своїми вчинками; засвоєння етичних норм та здатності до самоконтролю; превалювання обдуманих, свідомих процесів над імпульсивними; формування пізнавальних інтересів та потреб і, як наслідок, поява внутрішньої позиції майбутнього школяра та ін.</w:t>
      </w:r>
    </w:p>
    <w:p w14:paraId="60F91B5F" w14:textId="6FE30163" w:rsidR="00C21800" w:rsidRDefault="00C21800" w:rsidP="00367DDF">
      <w:pPr>
        <w:pStyle w:val="a4"/>
        <w:widowControl w:val="0"/>
        <w:spacing w:line="360" w:lineRule="auto"/>
        <w:ind w:firstLine="709"/>
      </w:pPr>
      <w:r w:rsidRPr="00C21800">
        <w:t>Наповнення занять з фізичної культури, ранкової гімнастики та інших форм роботи різноманітними рухами в комплексі з традиційними та нетрадиційними оздоровчими технологіями збагатять дітей знаннями про особисте здоров</w:t>
      </w:r>
      <w:r w:rsidR="00380D61">
        <w:t>’</w:t>
      </w:r>
      <w:r w:rsidRPr="00C21800">
        <w:t>я, сформують у них уміння та навички оздоровлення та відновлення власного організму.</w:t>
      </w:r>
    </w:p>
    <w:p w14:paraId="7E63CF86" w14:textId="77777777" w:rsidR="00E42C31" w:rsidRDefault="00E42C31" w:rsidP="00367DDF">
      <w:pPr>
        <w:pStyle w:val="a3"/>
        <w:widowControl w:val="0"/>
        <w:shd w:val="clear" w:color="auto" w:fill="FFFFFF"/>
        <w:spacing w:before="0" w:beforeAutospacing="0" w:after="0" w:afterAutospacing="0" w:line="360" w:lineRule="auto"/>
        <w:ind w:firstLine="709"/>
        <w:jc w:val="both"/>
        <w:textAlignment w:val="baseline"/>
        <w:rPr>
          <w:color w:val="000000"/>
          <w:sz w:val="28"/>
          <w:szCs w:val="28"/>
          <w:lang w:val="uk-UA"/>
        </w:rPr>
      </w:pPr>
      <w:r w:rsidRPr="007C25F6">
        <w:rPr>
          <w:color w:val="000000"/>
          <w:sz w:val="28"/>
          <w:szCs w:val="28"/>
          <w:lang w:val="uk-UA"/>
        </w:rPr>
        <w:t xml:space="preserve">Однією із найпоширеніших форм фізичних рухів є гімнастика. Вона повинна стати необхідною формою щоденної фізичної активності кожної </w:t>
      </w:r>
      <w:r>
        <w:rPr>
          <w:color w:val="000000"/>
          <w:sz w:val="28"/>
          <w:szCs w:val="28"/>
          <w:lang w:val="uk-UA"/>
        </w:rPr>
        <w:t>дитини. Завдяки широ</w:t>
      </w:r>
      <w:r w:rsidRPr="007C25F6">
        <w:rPr>
          <w:color w:val="000000"/>
          <w:sz w:val="28"/>
          <w:szCs w:val="28"/>
          <w:lang w:val="uk-UA"/>
        </w:rPr>
        <w:t>ким можливостям індивідуального вибору, дозуванням вправ, їх різноманітності і ступеня складності, гімнастика вважається універсальною формою реалізаці</w:t>
      </w:r>
      <w:r>
        <w:rPr>
          <w:color w:val="000000"/>
          <w:sz w:val="28"/>
          <w:szCs w:val="28"/>
          <w:lang w:val="uk-UA"/>
        </w:rPr>
        <w:t>ї фізичної активності.</w:t>
      </w:r>
    </w:p>
    <w:p w14:paraId="561D4ABA" w14:textId="0F6F7AF3" w:rsidR="00E42C31" w:rsidRPr="007C25F6" w:rsidRDefault="00E42C31" w:rsidP="00367DDF">
      <w:pPr>
        <w:pStyle w:val="a3"/>
        <w:widowControl w:val="0"/>
        <w:shd w:val="clear" w:color="auto" w:fill="FFFFFF"/>
        <w:spacing w:before="0" w:beforeAutospacing="0" w:after="0" w:afterAutospacing="0" w:line="360" w:lineRule="auto"/>
        <w:ind w:firstLine="709"/>
        <w:jc w:val="both"/>
        <w:textAlignment w:val="baseline"/>
        <w:rPr>
          <w:color w:val="000000"/>
          <w:sz w:val="28"/>
          <w:szCs w:val="28"/>
          <w:lang w:val="uk-UA"/>
        </w:rPr>
      </w:pPr>
      <w:r w:rsidRPr="007C25F6">
        <w:rPr>
          <w:color w:val="000000"/>
          <w:sz w:val="28"/>
          <w:szCs w:val="28"/>
          <w:lang w:val="uk-UA"/>
        </w:rPr>
        <w:t>У зв</w:t>
      </w:r>
      <w:r w:rsidR="00380D61">
        <w:rPr>
          <w:color w:val="000000"/>
          <w:sz w:val="28"/>
          <w:szCs w:val="28"/>
          <w:lang w:val="uk-UA"/>
        </w:rPr>
        <w:t>’</w:t>
      </w:r>
      <w:r w:rsidRPr="007C25F6">
        <w:rPr>
          <w:color w:val="000000"/>
          <w:sz w:val="28"/>
          <w:szCs w:val="28"/>
          <w:lang w:val="uk-UA"/>
        </w:rPr>
        <w:t xml:space="preserve">язку з широким залученням різних ділянок організму до фізичних рухів, гімнастика здійснює активний вплив на весь організм, насамперед, на </w:t>
      </w:r>
      <w:r w:rsidRPr="007C25F6">
        <w:rPr>
          <w:color w:val="000000"/>
          <w:sz w:val="28"/>
          <w:szCs w:val="28"/>
          <w:lang w:val="uk-UA"/>
        </w:rPr>
        <w:lastRenderedPageBreak/>
        <w:t>м</w:t>
      </w:r>
      <w:r w:rsidR="00380D61">
        <w:rPr>
          <w:color w:val="000000"/>
          <w:sz w:val="28"/>
          <w:szCs w:val="28"/>
          <w:lang w:val="uk-UA"/>
        </w:rPr>
        <w:t>’</w:t>
      </w:r>
      <w:r w:rsidRPr="007C25F6">
        <w:rPr>
          <w:color w:val="000000"/>
          <w:sz w:val="28"/>
          <w:szCs w:val="28"/>
          <w:lang w:val="uk-UA"/>
        </w:rPr>
        <w:t>язову систем</w:t>
      </w:r>
      <w:r>
        <w:rPr>
          <w:color w:val="000000"/>
          <w:sz w:val="28"/>
          <w:szCs w:val="28"/>
          <w:lang w:val="uk-UA"/>
        </w:rPr>
        <w:t>у, органи дихання і кровообігу.</w:t>
      </w:r>
    </w:p>
    <w:p w14:paraId="55176AAA" w14:textId="7AF86F08" w:rsidR="00E42C31" w:rsidRPr="00E42C31" w:rsidRDefault="00E42C31" w:rsidP="00367DDF">
      <w:pPr>
        <w:pStyle w:val="a3"/>
        <w:widowControl w:val="0"/>
        <w:shd w:val="clear" w:color="auto" w:fill="FFFFFF"/>
        <w:spacing w:before="0" w:beforeAutospacing="0" w:after="0" w:afterAutospacing="0" w:line="360" w:lineRule="auto"/>
        <w:ind w:firstLine="709"/>
        <w:jc w:val="both"/>
        <w:textAlignment w:val="baseline"/>
        <w:rPr>
          <w:color w:val="000000"/>
          <w:sz w:val="28"/>
          <w:szCs w:val="28"/>
          <w:lang w:val="uk-UA"/>
        </w:rPr>
      </w:pPr>
      <w:r w:rsidRPr="003656C8">
        <w:rPr>
          <w:color w:val="000000"/>
          <w:sz w:val="28"/>
          <w:szCs w:val="28"/>
          <w:lang w:val="uk-UA"/>
        </w:rPr>
        <w:t>Гімнастика являє собою єдину систему спеціально підібраних фізичних вправ та науково розроблених методичних прийомів, направлених на рішення задач всебічного фізичного розвитку, вдосконалення рухов</w:t>
      </w:r>
      <w:r>
        <w:rPr>
          <w:color w:val="000000"/>
          <w:sz w:val="28"/>
          <w:szCs w:val="28"/>
          <w:lang w:val="uk-UA"/>
        </w:rPr>
        <w:t>ої</w:t>
      </w:r>
      <w:r w:rsidRPr="003656C8">
        <w:rPr>
          <w:color w:val="000000"/>
          <w:sz w:val="28"/>
          <w:szCs w:val="28"/>
          <w:lang w:val="uk-UA"/>
        </w:rPr>
        <w:t xml:space="preserve"> </w:t>
      </w:r>
      <w:r>
        <w:rPr>
          <w:color w:val="000000"/>
          <w:sz w:val="28"/>
          <w:szCs w:val="28"/>
          <w:lang w:val="uk-UA"/>
        </w:rPr>
        <w:t>активності</w:t>
      </w:r>
      <w:r w:rsidRPr="003656C8">
        <w:rPr>
          <w:color w:val="000000"/>
          <w:sz w:val="28"/>
          <w:szCs w:val="28"/>
          <w:lang w:val="uk-UA"/>
        </w:rPr>
        <w:t xml:space="preserve"> </w:t>
      </w:r>
      <w:r>
        <w:rPr>
          <w:color w:val="000000"/>
          <w:sz w:val="28"/>
          <w:szCs w:val="28"/>
          <w:lang w:val="uk-UA"/>
        </w:rPr>
        <w:t>дошкільників.</w:t>
      </w:r>
    </w:p>
    <w:p w14:paraId="67A8448D" w14:textId="11CFBFBA" w:rsidR="002B2403" w:rsidRDefault="002B2403" w:rsidP="00367DDF">
      <w:pPr>
        <w:pStyle w:val="a4"/>
        <w:widowControl w:val="0"/>
        <w:spacing w:line="360" w:lineRule="auto"/>
        <w:ind w:firstLine="709"/>
      </w:pPr>
      <w:r w:rsidRPr="002B2403">
        <w:t xml:space="preserve">Гімнастика </w:t>
      </w:r>
      <w:r w:rsidR="005679F7" w:rsidRPr="001229D3">
        <w:rPr>
          <w:rFonts w:eastAsia="Times New Roman"/>
          <w:bdr w:val="none" w:sz="0" w:space="0" w:color="auto" w:frame="1"/>
        </w:rPr>
        <w:t>–</w:t>
      </w:r>
      <w:r w:rsidRPr="002B2403">
        <w:t xml:space="preserve"> один з найбільш поширених засобів фізичного виховання. Специфічною особливістю гімнастики є можливість вибірково впливати на різні частини тіла, окремі м</w:t>
      </w:r>
      <w:r w:rsidR="00380D61">
        <w:t>’</w:t>
      </w:r>
      <w:r w:rsidRPr="002B2403">
        <w:t>язові групи та суглоби; чітко дозувати фізіологічне навантаження; застосовувати різноманітні вправи з використанням посібників та гімнастичного інвентарю; виконувати вправи під музику. Вищезазначені особливості гімнастики дозволяють використовувати її на заняттях з людьми незалежно від їх віку, з різною фізичною під</w:t>
      </w:r>
      <w:r w:rsidR="00E258FC">
        <w:t>готовленістю та станом здоров</w:t>
      </w:r>
      <w:r w:rsidR="00380D61">
        <w:t>’</w:t>
      </w:r>
      <w:r w:rsidR="001507D5">
        <w:t>я</w:t>
      </w:r>
      <w:r w:rsidR="00B32CA2">
        <w:t> </w:t>
      </w:r>
      <w:r w:rsidR="001507D5" w:rsidRPr="001507D5">
        <w:t>[15].</w:t>
      </w:r>
    </w:p>
    <w:p w14:paraId="39C47EAB" w14:textId="7AD8D4FE" w:rsidR="00A76663" w:rsidRDefault="00A76663" w:rsidP="00367DDF">
      <w:pPr>
        <w:pStyle w:val="a4"/>
        <w:widowControl w:val="0"/>
        <w:spacing w:line="360" w:lineRule="auto"/>
        <w:ind w:firstLine="709"/>
      </w:pPr>
      <w:r w:rsidRPr="00A76663">
        <w:t>Гімнастика покликана вирішувати освітні</w:t>
      </w:r>
      <w:r>
        <w:t>, оздоровчі і виховні задачі.</w:t>
      </w:r>
      <w:r w:rsidRPr="00A76663">
        <w:t xml:space="preserve"> До оздоровчих задач відносяться: гармонійний фізи</w:t>
      </w:r>
      <w:r w:rsidR="00E258FC">
        <w:t>чний розвиток, зміцнення здоров</w:t>
      </w:r>
      <w:r w:rsidR="00380D61">
        <w:t>’</w:t>
      </w:r>
      <w:r w:rsidRPr="00A76663">
        <w:t xml:space="preserve">я, розвиток фізичних якостей (сили, гнучкості, витривалості, швидкості, спритності), розвиток </w:t>
      </w:r>
      <w:r w:rsidR="00E258FC">
        <w:t>окремих м</w:t>
      </w:r>
      <w:r w:rsidR="00380D61">
        <w:t>’</w:t>
      </w:r>
      <w:r w:rsidR="00E258FC">
        <w:t>язових груп і всієї м</w:t>
      </w:r>
      <w:r w:rsidR="00380D61">
        <w:t>’</w:t>
      </w:r>
      <w:r w:rsidRPr="00A76663">
        <w:t>язової системи: усунення й попередження функціональних відхилень в окремих органах і системах організму; вироблення правильної постави, ходи; загальний розвиток і зміцнення органів дихання та роботи серцево-судинної системи, поліпшення обміну речовин і підвищенн</w:t>
      </w:r>
      <w:r>
        <w:t xml:space="preserve">я життєдіяльності організму. </w:t>
      </w:r>
      <w:r w:rsidRPr="00A76663">
        <w:t>До освітніх задач відносяться знання, уміння і навички, отримані займаю</w:t>
      </w:r>
      <w:r>
        <w:t>чись</w:t>
      </w:r>
      <w:r w:rsidRPr="00A76663">
        <w:t xml:space="preserve"> в процесі виконання вправ. Так, наприклад, гімнаст знає назву вправи, техніку її виконання, які здібності поліпшуються у виконавця, заход</w:t>
      </w:r>
      <w:r>
        <w:t xml:space="preserve">и безпеки на заняттях і </w:t>
      </w:r>
      <w:proofErr w:type="spellStart"/>
      <w:r>
        <w:t>т.д</w:t>
      </w:r>
      <w:proofErr w:type="spellEnd"/>
      <w:r>
        <w:t xml:space="preserve">. </w:t>
      </w:r>
      <w:r w:rsidRPr="00A76663">
        <w:t>До виховних задач відносяться: формування естетичних, вольових, моральних якостей: колективізму, дисциплінованості, сміливості, рішучості, цілеспрямованості, наполегливості, завзятості, витримки, орієнтування, ініціативності.</w:t>
      </w:r>
    </w:p>
    <w:p w14:paraId="05B953D3" w14:textId="3050D51C" w:rsidR="00720D5E" w:rsidRPr="001507D5" w:rsidRDefault="00720D5E" w:rsidP="00367DDF">
      <w:pPr>
        <w:pStyle w:val="a4"/>
        <w:widowControl w:val="0"/>
        <w:spacing w:line="360" w:lineRule="auto"/>
        <w:ind w:firstLine="709"/>
      </w:pPr>
      <w:r w:rsidRPr="00720D5E">
        <w:t xml:space="preserve">Застосування гімнастики в програмі з фізичного виховання сприяє всебічному розвитку людини, удосконаленню функцій всіх органів, удосконаленню рухових здібностей, вихованню організованості та дисципліни </w:t>
      </w:r>
      <w:r w:rsidRPr="00720D5E">
        <w:lastRenderedPageBreak/>
        <w:t>на заняттях.</w:t>
      </w:r>
    </w:p>
    <w:p w14:paraId="109EFB0C" w14:textId="464CE6C3" w:rsidR="00DF26D2" w:rsidRPr="005E59D5" w:rsidRDefault="00DF26D2" w:rsidP="00367DDF">
      <w:pPr>
        <w:pStyle w:val="a4"/>
        <w:widowControl w:val="0"/>
        <w:spacing w:line="360" w:lineRule="auto"/>
        <w:ind w:firstLine="709"/>
      </w:pPr>
      <w:r w:rsidRPr="005E59D5">
        <w:t>Заняття оздоровчою гімнастикою сприятливо позначаються на розвитку координації, спритності, почуття ритму. Крім цього, потенціал занять гімнастикою в оздоровленні дітей старшого дошкільного віку пов</w:t>
      </w:r>
      <w:r w:rsidR="00380D61">
        <w:t>’</w:t>
      </w:r>
      <w:r w:rsidRPr="005E59D5">
        <w:t xml:space="preserve">язаний із такими аспектами: </w:t>
      </w:r>
    </w:p>
    <w:p w14:paraId="3E11A445" w14:textId="6A659AB1" w:rsidR="00DF26D2" w:rsidRPr="005E59D5" w:rsidRDefault="008E44F3" w:rsidP="00367DDF">
      <w:pPr>
        <w:pStyle w:val="a4"/>
        <w:widowControl w:val="0"/>
        <w:spacing w:line="360" w:lineRule="auto"/>
        <w:ind w:firstLine="709"/>
      </w:pPr>
      <w:r w:rsidRPr="001229D3">
        <w:rPr>
          <w:rFonts w:eastAsia="Times New Roman"/>
          <w:bdr w:val="none" w:sz="0" w:space="0" w:color="auto" w:frame="1"/>
        </w:rPr>
        <w:t>–</w:t>
      </w:r>
      <w:r>
        <w:rPr>
          <w:rFonts w:eastAsia="Times New Roman"/>
          <w:bdr w:val="none" w:sz="0" w:space="0" w:color="auto" w:frame="1"/>
        </w:rPr>
        <w:t xml:space="preserve"> </w:t>
      </w:r>
      <w:r w:rsidR="00DF26D2" w:rsidRPr="005E59D5">
        <w:t xml:space="preserve">подолання дефіциту рухової активності; </w:t>
      </w:r>
    </w:p>
    <w:p w14:paraId="45D7CBA6" w14:textId="45232936" w:rsidR="00DF26D2" w:rsidRPr="005E59D5" w:rsidRDefault="008E44F3" w:rsidP="00367DDF">
      <w:pPr>
        <w:pStyle w:val="a4"/>
        <w:widowControl w:val="0"/>
        <w:spacing w:line="360" w:lineRule="auto"/>
        <w:ind w:firstLine="709"/>
      </w:pPr>
      <w:r w:rsidRPr="001229D3">
        <w:rPr>
          <w:rFonts w:eastAsia="Times New Roman"/>
          <w:bdr w:val="none" w:sz="0" w:space="0" w:color="auto" w:frame="1"/>
        </w:rPr>
        <w:t>–</w:t>
      </w:r>
      <w:r w:rsidR="00DF26D2" w:rsidRPr="005E59D5">
        <w:t xml:space="preserve"> наявністю великої кількості різноманітних оздоровчих програм, орієнтованих як на оздоровлення окремих систем організму, так і на комплексний оздоровчий вплив; </w:t>
      </w:r>
    </w:p>
    <w:p w14:paraId="02AC7E51" w14:textId="1928F740" w:rsidR="00DF26D2" w:rsidRPr="005E59D5" w:rsidRDefault="008E44F3" w:rsidP="00367DDF">
      <w:pPr>
        <w:pStyle w:val="a4"/>
        <w:widowControl w:val="0"/>
        <w:spacing w:line="360" w:lineRule="auto"/>
        <w:ind w:firstLine="709"/>
      </w:pPr>
      <w:r w:rsidRPr="001229D3">
        <w:rPr>
          <w:rFonts w:eastAsia="Times New Roman"/>
          <w:bdr w:val="none" w:sz="0" w:space="0" w:color="auto" w:frame="1"/>
        </w:rPr>
        <w:t>–</w:t>
      </w:r>
      <w:r>
        <w:rPr>
          <w:rFonts w:eastAsia="Times New Roman"/>
          <w:bdr w:val="none" w:sz="0" w:space="0" w:color="auto" w:frame="1"/>
        </w:rPr>
        <w:t xml:space="preserve"> </w:t>
      </w:r>
      <w:r w:rsidR="00DF26D2" w:rsidRPr="005E59D5">
        <w:t>великою різноманітністю фізичних вправ, включених до програм, що забезпечують підтримку постійного інтересу дітей до занять;</w:t>
      </w:r>
    </w:p>
    <w:p w14:paraId="2E76A931" w14:textId="0918E9E0" w:rsidR="00DF26D2" w:rsidRPr="005E59D5" w:rsidRDefault="008E44F3" w:rsidP="00367DDF">
      <w:pPr>
        <w:pStyle w:val="a4"/>
        <w:widowControl w:val="0"/>
        <w:spacing w:line="360" w:lineRule="auto"/>
        <w:ind w:firstLine="709"/>
      </w:pPr>
      <w:r w:rsidRPr="001229D3">
        <w:rPr>
          <w:rFonts w:eastAsia="Times New Roman"/>
          <w:bdr w:val="none" w:sz="0" w:space="0" w:color="auto" w:frame="1"/>
        </w:rPr>
        <w:t>–</w:t>
      </w:r>
      <w:r w:rsidR="00DF26D2" w:rsidRPr="005E59D5">
        <w:t xml:space="preserve"> безпекою занять [6</w:t>
      </w:r>
      <w:r w:rsidR="001507D5" w:rsidRPr="00BA5D8F">
        <w:t>2</w:t>
      </w:r>
      <w:r w:rsidR="00DF26D2" w:rsidRPr="005E59D5">
        <w:t>].</w:t>
      </w:r>
    </w:p>
    <w:p w14:paraId="191373C2" w14:textId="4C216FAC" w:rsidR="00A8061E" w:rsidRDefault="00A8061E" w:rsidP="00367DDF">
      <w:pPr>
        <w:pStyle w:val="a4"/>
        <w:widowControl w:val="0"/>
        <w:spacing w:line="360" w:lineRule="auto"/>
        <w:ind w:firstLine="709"/>
      </w:pPr>
      <w:r w:rsidRPr="00A8061E">
        <w:t xml:space="preserve">Безперечно, використання вправ оздоровчих видів гімнастики на </w:t>
      </w:r>
      <w:r>
        <w:t>заняттях</w:t>
      </w:r>
      <w:r w:rsidRPr="00A8061E">
        <w:t xml:space="preserve"> фізичної культури в </w:t>
      </w:r>
      <w:r>
        <w:t>закладах дошкільної освіти</w:t>
      </w:r>
      <w:r w:rsidRPr="00A8061E">
        <w:t xml:space="preserve"> </w:t>
      </w:r>
      <w:proofErr w:type="spellStart"/>
      <w:r w:rsidRPr="00A8061E">
        <w:t>надасть</w:t>
      </w:r>
      <w:proofErr w:type="spellEnd"/>
      <w:r w:rsidRPr="00A8061E">
        <w:t xml:space="preserve"> нового емоційного забарвлення, сприятиме їх пожвавленню, підвищить інтерес </w:t>
      </w:r>
      <w:r>
        <w:t>дітей до занять гімнастикою</w:t>
      </w:r>
      <w:r w:rsidRPr="00A8061E">
        <w:t xml:space="preserve">, профілактиці </w:t>
      </w:r>
      <w:proofErr w:type="spellStart"/>
      <w:r w:rsidRPr="00A8061E">
        <w:t>хвороб</w:t>
      </w:r>
      <w:proofErr w:type="spellEnd"/>
      <w:r w:rsidRPr="00A8061E">
        <w:t xml:space="preserve"> і покращенні здоров</w:t>
      </w:r>
      <w:r w:rsidR="00380D61">
        <w:t>’</w:t>
      </w:r>
      <w:r w:rsidRPr="00A8061E">
        <w:t xml:space="preserve">я </w:t>
      </w:r>
      <w:r>
        <w:t>дітей.</w:t>
      </w:r>
    </w:p>
    <w:p w14:paraId="19458663" w14:textId="7C36B040" w:rsidR="00DF26D2" w:rsidRPr="00E258FC" w:rsidRDefault="00DF26D2" w:rsidP="00367DDF">
      <w:pPr>
        <w:pStyle w:val="a4"/>
        <w:widowControl w:val="0"/>
        <w:spacing w:line="360" w:lineRule="auto"/>
        <w:ind w:firstLine="709"/>
      </w:pPr>
      <w:r w:rsidRPr="005E59D5">
        <w:t>Таким чином, є можливою побудова програм занять фізичною культурою з дітьми дошкільного віку на основі різних видів оздоровчої гімнастики, зміст яких буде спрямовано на комплексне чи диференційоване вирішення актуальних для да</w:t>
      </w:r>
      <w:r w:rsidR="00E258FC">
        <w:t xml:space="preserve">ного контингенту завдань </w:t>
      </w:r>
      <w:proofErr w:type="spellStart"/>
      <w:r w:rsidR="00E258FC" w:rsidRPr="00E258FC">
        <w:t>здоров</w:t>
      </w:r>
      <w:r w:rsidR="00380D61">
        <w:t>’</w:t>
      </w:r>
      <w:r w:rsidRPr="00E258FC">
        <w:t>язбереження</w:t>
      </w:r>
      <w:proofErr w:type="spellEnd"/>
      <w:r w:rsidRPr="00E258FC">
        <w:t>.</w:t>
      </w:r>
    </w:p>
    <w:p w14:paraId="1B413652" w14:textId="77777777" w:rsidR="00DF26D2" w:rsidRPr="005E59D5" w:rsidRDefault="00DF26D2" w:rsidP="00367DDF">
      <w:pPr>
        <w:pStyle w:val="a4"/>
        <w:widowControl w:val="0"/>
        <w:spacing w:line="360" w:lineRule="auto"/>
        <w:ind w:firstLine="709"/>
      </w:pPr>
      <w:r w:rsidRPr="005E59D5">
        <w:t>Гімнастика покликана вирішувати освітні, оздоровчі та виховні завдання.</w:t>
      </w:r>
    </w:p>
    <w:p w14:paraId="2FCD9DAA" w14:textId="5FBEBB2F" w:rsidR="00DF26D2" w:rsidRPr="005E59D5" w:rsidRDefault="00DF26D2" w:rsidP="00367DDF">
      <w:pPr>
        <w:pStyle w:val="a4"/>
        <w:widowControl w:val="0"/>
        <w:spacing w:line="360" w:lineRule="auto"/>
        <w:ind w:firstLine="709"/>
      </w:pPr>
      <w:r w:rsidRPr="005E59D5">
        <w:t>1. До оздоровчих завдань належать: гармонійний фізи</w:t>
      </w:r>
      <w:r w:rsidR="00E258FC">
        <w:t>чний розвиток, зміцнення здоров</w:t>
      </w:r>
      <w:r w:rsidR="00380D61">
        <w:t>’</w:t>
      </w:r>
      <w:r w:rsidRPr="005E59D5">
        <w:t xml:space="preserve">я, розвиток фізичних якостей (сили, гнучкості, витривалості, швидкості, </w:t>
      </w:r>
      <w:r w:rsidR="00E258FC">
        <w:t>спритності), розвиток окремих м</w:t>
      </w:r>
      <w:r w:rsidR="00380D61">
        <w:t>’</w:t>
      </w:r>
      <w:r w:rsidR="00E258FC">
        <w:t>язових груп і всієї м</w:t>
      </w:r>
      <w:r w:rsidR="00380D61">
        <w:t>’</w:t>
      </w:r>
      <w:r w:rsidRPr="005E59D5">
        <w:t>язової системи: усунення та попередження функціональних відхилень в окремих органах та системах організму; вироблення правильної постави, ходи; загальний розвиток та зміцнення органів дихання та роботи серцево-судинної системи, покращення обміну речовин та підвищення життєдіяльності організму.</w:t>
      </w:r>
    </w:p>
    <w:p w14:paraId="7E264D3C" w14:textId="77777777" w:rsidR="00DF26D2" w:rsidRPr="005E59D5" w:rsidRDefault="00DF26D2" w:rsidP="00367DDF">
      <w:pPr>
        <w:pStyle w:val="a4"/>
        <w:widowControl w:val="0"/>
        <w:spacing w:line="360" w:lineRule="auto"/>
        <w:ind w:firstLine="709"/>
      </w:pPr>
      <w:r w:rsidRPr="005E59D5">
        <w:t>2. До освітніх завдань відносяться знання, вміння та навички, одержувані у процесі виконання вправ.</w:t>
      </w:r>
    </w:p>
    <w:p w14:paraId="1E6DE5C5" w14:textId="77777777" w:rsidR="00DF26D2" w:rsidRDefault="00DF26D2" w:rsidP="00367DDF">
      <w:pPr>
        <w:pStyle w:val="a4"/>
        <w:widowControl w:val="0"/>
        <w:spacing w:line="360" w:lineRule="auto"/>
        <w:ind w:firstLine="709"/>
      </w:pPr>
      <w:r w:rsidRPr="005E59D5">
        <w:lastRenderedPageBreak/>
        <w:t>3. До виховних завдань належать: формування вольових та моральних якостей та естетичних почуттів: колективізму, дисциплінованості, сміливості, рішучості, цілеспрямованості, наполегливості, завзятості, витримки, орієнтування, ініціативності, відчуття краси форм і рухів та ін.</w:t>
      </w:r>
    </w:p>
    <w:p w14:paraId="7B98DDDF" w14:textId="0914104D" w:rsidR="00E737EA" w:rsidRDefault="00E737EA" w:rsidP="00367DDF">
      <w:pPr>
        <w:pStyle w:val="a4"/>
        <w:widowControl w:val="0"/>
        <w:spacing w:line="360" w:lineRule="auto"/>
        <w:ind w:firstLine="709"/>
      </w:pPr>
      <w:r w:rsidRPr="00E737EA">
        <w:t>Розглянемо ті види гімнастики, які застосовують у фізичному в</w:t>
      </w:r>
      <w:r>
        <w:t>ихованні дітей дошкільного віку:</w:t>
      </w:r>
    </w:p>
    <w:p w14:paraId="522DC7EC" w14:textId="10623134" w:rsidR="00E737EA" w:rsidRDefault="0017356A" w:rsidP="00367DDF">
      <w:pPr>
        <w:pStyle w:val="a4"/>
        <w:widowControl w:val="0"/>
        <w:spacing w:line="360" w:lineRule="auto"/>
        <w:ind w:firstLine="709"/>
      </w:pPr>
      <w:r>
        <w:t>1.</w:t>
      </w:r>
      <w:r w:rsidR="00E737EA" w:rsidRPr="0017356A">
        <w:t xml:space="preserve"> О</w:t>
      </w:r>
      <w:r w:rsidR="00E737EA" w:rsidRPr="00E737EA">
        <w:t>сновну гімнастику спрямовано на загальний фізичн</w:t>
      </w:r>
      <w:r w:rsidR="00DB3634">
        <w:t xml:space="preserve">ий розвиток та зміцнення </w:t>
      </w:r>
      <w:proofErr w:type="spellStart"/>
      <w:r w:rsidR="00DB3634">
        <w:t>здоров</w:t>
      </w:r>
      <w:proofErr w:type="spellEnd"/>
      <w:r w:rsidR="00380D61">
        <w:rPr>
          <w:lang w:val="ru-RU"/>
        </w:rPr>
        <w:t>’</w:t>
      </w:r>
      <w:r w:rsidR="00E737EA" w:rsidRPr="00E737EA">
        <w:t>я дітей, на оволодіння загальними основами рухових дій, виховання моральних, вольових та естетичних якостей. Вона передбачає найрізноманітніші вправи: з шикування та перешикування, загальнорозвиваючі і на приладах (дошка, колода, гімнастична стінка та ін.); різні види ходьби, бігу, стрибків, метань, лазіння, рівноваги та ін. Основна гімнастика посідає значне місце в програмах з фізичної культури дошкільних закладів та шкіл. Завдання, комплекси вправ та методика їх проведення конкретизуються відповідно до контингенту тих, що займаються (гімнастика для дошкільнят різних вікових груп, учні</w:t>
      </w:r>
      <w:r w:rsidR="00E737EA">
        <w:t>в шкіл та ін.).</w:t>
      </w:r>
    </w:p>
    <w:p w14:paraId="0F941708" w14:textId="68777072" w:rsidR="00E737EA" w:rsidRDefault="0017356A" w:rsidP="00367DDF">
      <w:pPr>
        <w:pStyle w:val="a4"/>
        <w:widowControl w:val="0"/>
        <w:spacing w:line="360" w:lineRule="auto"/>
        <w:ind w:firstLine="709"/>
      </w:pPr>
      <w:r>
        <w:t>2.</w:t>
      </w:r>
      <w:r w:rsidR="00E737EA" w:rsidRPr="0017356A">
        <w:t xml:space="preserve"> Гігієнічну</w:t>
      </w:r>
      <w:r w:rsidR="00E737EA" w:rsidRPr="00E737EA">
        <w:t xml:space="preserve"> гімнастику виділяють як самостійний вид основної гімнастики. Вона сприяє зміцненню </w:t>
      </w:r>
      <w:r w:rsidR="00B55156">
        <w:t>здоров</w:t>
      </w:r>
      <w:r w:rsidR="00380D61">
        <w:t>’</w:t>
      </w:r>
      <w:r w:rsidR="00E737EA" w:rsidRPr="00E737EA">
        <w:t xml:space="preserve">я, загартуванню організму, поліпшує фізичний розвиток і підвищує працездатність дитини. Найпоширенішим різновидом гігієнічної гімнастики є ранкова гімнастика («зарядка»). Загально-розвиваючі вправи, які складають її, підбирають так, щоб охопити всі </w:t>
      </w:r>
      <w:r w:rsidR="00B55156">
        <w:t>великі м</w:t>
      </w:r>
      <w:r w:rsidR="00380D61">
        <w:t>’</w:t>
      </w:r>
      <w:r w:rsidR="00E737EA" w:rsidRPr="00E737EA">
        <w:t xml:space="preserve">язові групи, вплинути на поліпшення обміну речовин, дихання, кровообігу та покращання інших функцій організму. Гігієнічна гімнастика буває індивідуальна та колективна. Індивідуальною гімнастикою займаються вдома, вранці після сну. Прикладом її є ритмічна гімнастика по телебаченню (аеробіка), яку розраховано для населення різних вікових груп (від дошкільників до людей похилого віку). Колективна гігієнічна гімнастика проводиться в дитячих садках вранці та після денного сну. Особливо корисно для </w:t>
      </w:r>
      <w:proofErr w:type="spellStart"/>
      <w:r w:rsidR="00E737EA" w:rsidRPr="00E737EA">
        <w:t>здоро</w:t>
      </w:r>
      <w:r w:rsidR="00B55156">
        <w:t>в</w:t>
      </w:r>
      <w:proofErr w:type="spellEnd"/>
      <w:r w:rsidR="00380D61">
        <w:rPr>
          <w:lang w:val="ru-RU"/>
        </w:rPr>
        <w:t>’</w:t>
      </w:r>
      <w:r w:rsidR="00E737EA" w:rsidRPr="00E737EA">
        <w:t xml:space="preserve">я дітей поєднувати гімнастику з повітряними ваннами та водними процедурами. Полегшений одяг дітей не утруднює рухи і дихання, а систематичне обтирання після гімнастики, душ або </w:t>
      </w:r>
      <w:r w:rsidR="00E737EA" w:rsidRPr="00E737EA">
        <w:lastRenderedPageBreak/>
        <w:t>купання загартовують організм і ма</w:t>
      </w:r>
      <w:r w:rsidR="00E737EA">
        <w:t>ють велике гігієнічне значення.</w:t>
      </w:r>
    </w:p>
    <w:p w14:paraId="4DF88B18" w14:textId="2C3A5784" w:rsidR="00E737EA" w:rsidRPr="007A4A7A" w:rsidRDefault="0017356A" w:rsidP="00367DDF">
      <w:pPr>
        <w:pStyle w:val="a4"/>
        <w:widowControl w:val="0"/>
        <w:spacing w:line="360" w:lineRule="auto"/>
        <w:ind w:firstLine="709"/>
      </w:pPr>
      <w:r>
        <w:t>3.</w:t>
      </w:r>
      <w:r w:rsidR="00E737EA" w:rsidRPr="0017356A">
        <w:t xml:space="preserve"> Лікувальна</w:t>
      </w:r>
      <w:r w:rsidR="00E737EA" w:rsidRPr="00E737EA">
        <w:t xml:space="preserve"> гімнастика належить до загального комплексу лікувальних засобів. Вона широко застосовується для відновлення рухових функцій організму</w:t>
      </w:r>
      <w:r w:rsidR="00E737EA">
        <w:t xml:space="preserve"> </w:t>
      </w:r>
      <w:r w:rsidR="00E737EA" w:rsidRPr="00E737EA">
        <w:t>дитини та виправлення дефектів у розвитку окремих частин тіла. Лікувальна гімнастика має значну роль у покращанні загального самопочуття хворих, у підвищенні їх життєвого тонусу. Вправи лікувальної гімнастики чітко дозуються лікарем і часто поєднуються</w:t>
      </w:r>
      <w:r w:rsidR="007A4A7A">
        <w:t xml:space="preserve"> з фізіотерапевтичними засобами</w:t>
      </w:r>
      <w:r w:rsidR="007A4A7A" w:rsidRPr="007A4A7A">
        <w:t xml:space="preserve"> [15].</w:t>
      </w:r>
    </w:p>
    <w:p w14:paraId="79146A7D" w14:textId="45E617D7" w:rsidR="00DF26D2" w:rsidRPr="005E59D5" w:rsidRDefault="00DF26D2" w:rsidP="00367DDF">
      <w:pPr>
        <w:pStyle w:val="a4"/>
        <w:widowControl w:val="0"/>
        <w:spacing w:line="360" w:lineRule="auto"/>
        <w:ind w:firstLine="709"/>
      </w:pPr>
      <w:r w:rsidRPr="005E59D5">
        <w:t>У дітей старшого дошкільного віку потрібно рівномірно розвивати всі фізичні якості. Ак</w:t>
      </w:r>
      <w:r w:rsidR="00B55156">
        <w:t>тивна м</w:t>
      </w:r>
      <w:r w:rsidR="00380D61">
        <w:t>’</w:t>
      </w:r>
      <w:r w:rsidRPr="005E59D5">
        <w:t>язова діяльність сприяє стимулюванню вегетативних функцій, які впливають на обмін речовин організму, і навіть формуванню всіх органів і систем людини. Гімнастика виступає універсальним засобом фізично</w:t>
      </w:r>
      <w:r w:rsidR="00B55156">
        <w:t>го виховання, сприяє активної м</w:t>
      </w:r>
      <w:r w:rsidR="00380D61">
        <w:t>’</w:t>
      </w:r>
      <w:r w:rsidRPr="005E59D5">
        <w:t xml:space="preserve">язової діяльності. </w:t>
      </w:r>
    </w:p>
    <w:p w14:paraId="1F4638E5" w14:textId="150F8DB6" w:rsidR="00DF26D2" w:rsidRPr="005E59D5" w:rsidRDefault="00DF26D2" w:rsidP="00367DDF">
      <w:pPr>
        <w:pStyle w:val="a4"/>
        <w:widowControl w:val="0"/>
        <w:spacing w:line="360" w:lineRule="auto"/>
        <w:ind w:firstLine="709"/>
      </w:pPr>
      <w:r w:rsidRPr="005E59D5">
        <w:t>Методика гімнастичних вправ дуже різноманітна. До них відносяться всілякі вільні, загальнорозвиваючі, неважкі акробатичні вправи, вправи пов</w:t>
      </w:r>
      <w:r w:rsidR="00380D61">
        <w:t>’</w:t>
      </w:r>
      <w:r w:rsidRPr="005E59D5">
        <w:t>язані з гімнастичними снарядами, а також активно-рухливі ігри та танці [4</w:t>
      </w:r>
      <w:r w:rsidR="007A4A7A" w:rsidRPr="007A4A7A">
        <w:t>2</w:t>
      </w:r>
      <w:r w:rsidRPr="005E59D5">
        <w:t xml:space="preserve">]. Дані вправи сприяють розвитку основних рухових якостей, сприяють формуванню </w:t>
      </w:r>
      <w:proofErr w:type="spellStart"/>
      <w:r w:rsidRPr="005E59D5">
        <w:t>життєво</w:t>
      </w:r>
      <w:proofErr w:type="spellEnd"/>
      <w:r w:rsidRPr="005E59D5">
        <w:t xml:space="preserve"> важливих рухових навичок, удосконалюють координацію рухів, є запорукою правильної постави. Гімнастика виступає основою державних програм з фізичного виховання дошкільнят та школярів. </w:t>
      </w:r>
    </w:p>
    <w:p w14:paraId="640169DA" w14:textId="77777777" w:rsidR="00DF26D2" w:rsidRPr="005E59D5" w:rsidRDefault="00DF26D2" w:rsidP="00367DDF">
      <w:pPr>
        <w:pStyle w:val="a4"/>
        <w:widowControl w:val="0"/>
        <w:spacing w:line="360" w:lineRule="auto"/>
        <w:ind w:firstLine="709"/>
      </w:pPr>
      <w:r w:rsidRPr="005E59D5">
        <w:t>На думку ряду спеціалістів педагогічної думки, а саме О. </w:t>
      </w:r>
      <w:proofErr w:type="spellStart"/>
      <w:r w:rsidRPr="005E59D5">
        <w:t>Бірюк</w:t>
      </w:r>
      <w:proofErr w:type="spellEnd"/>
      <w:r w:rsidRPr="005E59D5">
        <w:t xml:space="preserve"> та Т. </w:t>
      </w:r>
      <w:proofErr w:type="spellStart"/>
      <w:r w:rsidRPr="005E59D5">
        <w:t>Лисицької</w:t>
      </w:r>
      <w:proofErr w:type="spellEnd"/>
      <w:r w:rsidRPr="005E59D5">
        <w:t>, до особливостей позитивних якостей гімнастики належать такі складові:</w:t>
      </w:r>
    </w:p>
    <w:p w14:paraId="2546C709" w14:textId="76BBEC08" w:rsidR="00DF26D2" w:rsidRPr="005E59D5" w:rsidRDefault="00870C4E" w:rsidP="00367DDF">
      <w:pPr>
        <w:pStyle w:val="a4"/>
        <w:widowControl w:val="0"/>
        <w:spacing w:line="360" w:lineRule="auto"/>
        <w:ind w:firstLine="709"/>
      </w:pPr>
      <w:r w:rsidRPr="001229D3">
        <w:rPr>
          <w:rFonts w:eastAsia="Times New Roman"/>
          <w:bdr w:val="none" w:sz="0" w:space="0" w:color="auto" w:frame="1"/>
        </w:rPr>
        <w:t>–</w:t>
      </w:r>
      <w:r w:rsidR="00DF26D2" w:rsidRPr="005E59D5">
        <w:t xml:space="preserve"> довільне переміщення дітей за майданчиком, що містить у собі елементи танців, балет, міміку, пластику, елементи без і з предметами, а також елементи спрощеної акробатики;</w:t>
      </w:r>
    </w:p>
    <w:p w14:paraId="274E5AE5" w14:textId="12F8F4ED" w:rsidR="00DF26D2" w:rsidRPr="005E59D5" w:rsidRDefault="00870C4E" w:rsidP="00367DDF">
      <w:pPr>
        <w:pStyle w:val="a4"/>
        <w:widowControl w:val="0"/>
        <w:spacing w:line="360" w:lineRule="auto"/>
        <w:ind w:firstLine="709"/>
      </w:pPr>
      <w:r w:rsidRPr="001229D3">
        <w:rPr>
          <w:rFonts w:eastAsia="Times New Roman"/>
          <w:bdr w:val="none" w:sz="0" w:space="0" w:color="auto" w:frame="1"/>
        </w:rPr>
        <w:t>–</w:t>
      </w:r>
      <w:r w:rsidR="00DF26D2" w:rsidRPr="005E59D5">
        <w:t xml:space="preserve"> гімнастика є мистецтвом володіння власним тілом у природних умовах;</w:t>
      </w:r>
    </w:p>
    <w:p w14:paraId="0401C6A1" w14:textId="55CEEB3A" w:rsidR="00DF26D2" w:rsidRPr="005E59D5" w:rsidRDefault="00870C4E" w:rsidP="00367DDF">
      <w:pPr>
        <w:pStyle w:val="a4"/>
        <w:widowControl w:val="0"/>
        <w:spacing w:line="360" w:lineRule="auto"/>
        <w:ind w:firstLine="709"/>
      </w:pPr>
      <w:r w:rsidRPr="001229D3">
        <w:rPr>
          <w:rFonts w:eastAsia="Times New Roman"/>
          <w:bdr w:val="none" w:sz="0" w:space="0" w:color="auto" w:frame="1"/>
        </w:rPr>
        <w:t>–</w:t>
      </w:r>
      <w:r>
        <w:rPr>
          <w:rFonts w:eastAsia="Times New Roman"/>
          <w:bdr w:val="none" w:sz="0" w:space="0" w:color="auto" w:frame="1"/>
        </w:rPr>
        <w:t xml:space="preserve"> </w:t>
      </w:r>
      <w:r w:rsidR="00DF26D2" w:rsidRPr="005E59D5">
        <w:t>гімнаст</w:t>
      </w:r>
      <w:r w:rsidR="00B55156">
        <w:t xml:space="preserve">ика сприяє розвитку рухової </w:t>
      </w:r>
      <w:proofErr w:type="spellStart"/>
      <w:r w:rsidR="00B55156">
        <w:t>пам</w:t>
      </w:r>
      <w:proofErr w:type="spellEnd"/>
      <w:r w:rsidR="00380D61">
        <w:rPr>
          <w:lang w:val="ru-RU"/>
        </w:rPr>
        <w:t>’</w:t>
      </w:r>
      <w:r w:rsidR="00DF26D2" w:rsidRPr="005E59D5">
        <w:t>яті та увазі;</w:t>
      </w:r>
    </w:p>
    <w:p w14:paraId="532DD43F" w14:textId="1E65AAF2" w:rsidR="00DF26D2" w:rsidRPr="005E59D5" w:rsidRDefault="00870C4E" w:rsidP="00367DDF">
      <w:pPr>
        <w:pStyle w:val="a4"/>
        <w:widowControl w:val="0"/>
        <w:spacing w:line="360" w:lineRule="auto"/>
        <w:ind w:firstLine="709"/>
      </w:pPr>
      <w:r w:rsidRPr="001229D3">
        <w:rPr>
          <w:rFonts w:eastAsia="Times New Roman"/>
          <w:bdr w:val="none" w:sz="0" w:space="0" w:color="auto" w:frame="1"/>
        </w:rPr>
        <w:t>–</w:t>
      </w:r>
      <w:r w:rsidR="00DF26D2" w:rsidRPr="005E59D5">
        <w:t xml:space="preserve"> фізичне виховання засобами гімнастики школяра ефективно впливає на його естетичне виховання;</w:t>
      </w:r>
    </w:p>
    <w:p w14:paraId="203452D9" w14:textId="0539E81B" w:rsidR="00DF26D2" w:rsidRPr="005E59D5" w:rsidRDefault="00870C4E" w:rsidP="00367DDF">
      <w:pPr>
        <w:pStyle w:val="a4"/>
        <w:widowControl w:val="0"/>
        <w:spacing w:line="360" w:lineRule="auto"/>
        <w:ind w:firstLine="709"/>
      </w:pPr>
      <w:r w:rsidRPr="001229D3">
        <w:rPr>
          <w:rFonts w:eastAsia="Times New Roman"/>
          <w:bdr w:val="none" w:sz="0" w:space="0" w:color="auto" w:frame="1"/>
        </w:rPr>
        <w:t>–</w:t>
      </w:r>
      <w:r w:rsidR="00DF26D2" w:rsidRPr="005E59D5">
        <w:t xml:space="preserve"> музичний супровід може бути доповненням до гімнастичних вправ. </w:t>
      </w:r>
      <w:r w:rsidR="00DF26D2" w:rsidRPr="005E59D5">
        <w:lastRenderedPageBreak/>
        <w:t>Музичний такт сприяє творчому початку, гімнастичні рухи набувають емоційного забарвлення,</w:t>
      </w:r>
      <w:r w:rsidR="00B55156">
        <w:t xml:space="preserve"> виникає танець. У дітей може з</w:t>
      </w:r>
      <w:r w:rsidR="00380D61">
        <w:rPr>
          <w:lang w:val="ru-RU"/>
        </w:rPr>
        <w:t>’</w:t>
      </w:r>
      <w:r w:rsidR="00DF26D2" w:rsidRPr="005E59D5">
        <w:t>явитися розуміння музики, рухова активність сприятиме осмисленню форми та змісту музичної композиції. Характер рухів підлаштовується під музику.</w:t>
      </w:r>
    </w:p>
    <w:p w14:paraId="125B2022" w14:textId="5D3B24BA" w:rsidR="00DF26D2" w:rsidRPr="005E59D5" w:rsidRDefault="00DF26D2" w:rsidP="00367DDF">
      <w:pPr>
        <w:pStyle w:val="a4"/>
        <w:widowControl w:val="0"/>
        <w:spacing w:line="360" w:lineRule="auto"/>
        <w:ind w:firstLine="709"/>
      </w:pPr>
      <w:r w:rsidRPr="005E59D5">
        <w:t xml:space="preserve">Одним із варіантів розвитку рухової активності дітей старшого дошкільного віку може бути </w:t>
      </w:r>
      <w:proofErr w:type="spellStart"/>
      <w:r w:rsidRPr="005E59D5">
        <w:t>фітбол</w:t>
      </w:r>
      <w:proofErr w:type="spellEnd"/>
      <w:r w:rsidRPr="005E59D5">
        <w:t xml:space="preserve"> гімнастика. Актуальність </w:t>
      </w:r>
      <w:proofErr w:type="spellStart"/>
      <w:r w:rsidRPr="005E59D5">
        <w:t>фітбол</w:t>
      </w:r>
      <w:proofErr w:type="spellEnd"/>
      <w:r w:rsidRPr="005E59D5">
        <w:t xml:space="preserve"> гімнастики в дитячому садку зумовлена тим, що це обладнання має ряд переваг, серед іншого фізкультурного інвентарю. «Заняття</w:t>
      </w:r>
      <w:r w:rsidR="00B55156">
        <w:t xml:space="preserve"> з </w:t>
      </w:r>
      <w:proofErr w:type="spellStart"/>
      <w:r w:rsidR="00B55156">
        <w:t>фітболом</w:t>
      </w:r>
      <w:proofErr w:type="spellEnd"/>
      <w:r w:rsidR="00B55156">
        <w:t xml:space="preserve"> не лише зміцнюють м</w:t>
      </w:r>
      <w:r w:rsidR="00380D61">
        <w:rPr>
          <w:lang w:val="ru-RU"/>
        </w:rPr>
        <w:t>’</w:t>
      </w:r>
      <w:proofErr w:type="spellStart"/>
      <w:r w:rsidRPr="005E59D5">
        <w:t>язи</w:t>
      </w:r>
      <w:proofErr w:type="spellEnd"/>
      <w:r w:rsidRPr="005E59D5">
        <w:t xml:space="preserve"> спини та черевного преса, але й дозволяють вирішувати достатньо актуальне для сучасної дитини завдання </w:t>
      </w:r>
      <w:r w:rsidR="00870C4E" w:rsidRPr="001229D3">
        <w:rPr>
          <w:rFonts w:eastAsia="Times New Roman"/>
          <w:bdr w:val="none" w:sz="0" w:space="0" w:color="auto" w:frame="1"/>
        </w:rPr>
        <w:t>–</w:t>
      </w:r>
      <w:r w:rsidRPr="005E59D5">
        <w:t xml:space="preserve"> формують правильну поставу» [6</w:t>
      </w:r>
      <w:r w:rsidR="00C77415" w:rsidRPr="00C77415">
        <w:rPr>
          <w:lang w:val="ru-RU"/>
        </w:rPr>
        <w:t>2</w:t>
      </w:r>
      <w:r w:rsidRPr="005E59D5">
        <w:t>].</w:t>
      </w:r>
    </w:p>
    <w:p w14:paraId="4CEC6EE6" w14:textId="537ADD9B" w:rsidR="00DF26D2" w:rsidRPr="005E59D5" w:rsidRDefault="00DF26D2" w:rsidP="00367DDF">
      <w:pPr>
        <w:pStyle w:val="a4"/>
        <w:widowControl w:val="0"/>
        <w:spacing w:line="360" w:lineRule="auto"/>
        <w:ind w:firstLine="709"/>
      </w:pPr>
      <w:proofErr w:type="spellStart"/>
      <w:r w:rsidRPr="005E59D5">
        <w:t>Фітбол</w:t>
      </w:r>
      <w:proofErr w:type="spellEnd"/>
      <w:r w:rsidRPr="005E59D5">
        <w:t xml:space="preserve"> у пер</w:t>
      </w:r>
      <w:r w:rsidR="00B55156">
        <w:t>екладі з англійської означає «м</w:t>
      </w:r>
      <w:r w:rsidR="00380D61">
        <w:rPr>
          <w:lang w:val="ru-RU"/>
        </w:rPr>
        <w:t>’</w:t>
      </w:r>
      <w:proofErr w:type="spellStart"/>
      <w:r w:rsidRPr="005E59D5">
        <w:t>яч</w:t>
      </w:r>
      <w:proofErr w:type="spellEnd"/>
      <w:r w:rsidRPr="005E59D5">
        <w:t xml:space="preserve"> для опори», який використовується в оздоровчих цілях. У різних країнах оздоровчі програми</w:t>
      </w:r>
      <w:r w:rsidR="00B55156">
        <w:t xml:space="preserve"> з використанням гімнастичних м</w:t>
      </w:r>
      <w:r w:rsidR="00380D61">
        <w:t>’</w:t>
      </w:r>
      <w:r w:rsidRPr="005E59D5">
        <w:t>ячів великого діаметру відрізняються як назвами (</w:t>
      </w:r>
      <w:proofErr w:type="spellStart"/>
      <w:r w:rsidRPr="005E59D5">
        <w:t>Swiss-ball</w:t>
      </w:r>
      <w:proofErr w:type="spellEnd"/>
      <w:r w:rsidRPr="005E59D5">
        <w:t xml:space="preserve">, </w:t>
      </w:r>
      <w:proofErr w:type="spellStart"/>
      <w:r w:rsidRPr="005E59D5">
        <w:t>Resisrt</w:t>
      </w:r>
      <w:proofErr w:type="spellEnd"/>
      <w:r w:rsidRPr="005E59D5">
        <w:t>-a-</w:t>
      </w:r>
      <w:proofErr w:type="spellStart"/>
      <w:r w:rsidRPr="005E59D5">
        <w:t>boll</w:t>
      </w:r>
      <w:proofErr w:type="spellEnd"/>
      <w:r w:rsidRPr="005E59D5">
        <w:t xml:space="preserve">, </w:t>
      </w:r>
      <w:proofErr w:type="spellStart"/>
      <w:r w:rsidRPr="005E59D5">
        <w:t>Bodyball</w:t>
      </w:r>
      <w:proofErr w:type="spellEnd"/>
      <w:r w:rsidRPr="005E59D5">
        <w:t xml:space="preserve">, </w:t>
      </w:r>
      <w:proofErr w:type="spellStart"/>
      <w:r w:rsidRPr="005E59D5">
        <w:t>Fitball</w:t>
      </w:r>
      <w:proofErr w:type="spellEnd"/>
      <w:r w:rsidRPr="005E59D5">
        <w:t xml:space="preserve">), так і методиками. </w:t>
      </w:r>
      <w:proofErr w:type="spellStart"/>
      <w:r w:rsidRPr="005E59D5">
        <w:t>Фітбол</w:t>
      </w:r>
      <w:proofErr w:type="spellEnd"/>
      <w:r w:rsidRPr="005E59D5">
        <w:t xml:space="preserve">-гімнастика охоплює різноманітні </w:t>
      </w:r>
      <w:r w:rsidR="00B55156">
        <w:t>сфери та аспекти використання м</w:t>
      </w:r>
      <w:r w:rsidR="00380D61">
        <w:t>’</w:t>
      </w:r>
      <w:r w:rsidRPr="005E59D5">
        <w:t>ячів відповідно до консенсусу фахівців із оздоровчих тренувань.</w:t>
      </w:r>
    </w:p>
    <w:p w14:paraId="25675063" w14:textId="407A631F" w:rsidR="00DF26D2" w:rsidRPr="005E59D5" w:rsidRDefault="00DF26D2" w:rsidP="00367DDF">
      <w:pPr>
        <w:pStyle w:val="a4"/>
        <w:widowControl w:val="0"/>
        <w:spacing w:line="360" w:lineRule="auto"/>
        <w:ind w:firstLine="709"/>
      </w:pPr>
      <w:proofErr w:type="spellStart"/>
      <w:r w:rsidRPr="005E59D5">
        <w:t>Фітбол</w:t>
      </w:r>
      <w:proofErr w:type="spellEnd"/>
      <w:r w:rsidRPr="005E59D5">
        <w:t xml:space="preserve"> </w:t>
      </w:r>
      <w:r w:rsidR="00870C4E" w:rsidRPr="001229D3">
        <w:rPr>
          <w:rFonts w:eastAsia="Times New Roman"/>
          <w:bdr w:val="none" w:sz="0" w:space="0" w:color="auto" w:frame="1"/>
        </w:rPr>
        <w:t>–</w:t>
      </w:r>
      <w:r w:rsidRPr="005E59D5">
        <w:t xml:space="preserve"> це комплексна система психофізичних вправ, з вибором простих у руховому відношенні засобів, які, якщо їх застосовувати правильно і досить довго, систематично повт</w:t>
      </w:r>
      <w:r w:rsidR="00B55156">
        <w:t xml:space="preserve">орюючи, можуть відновити </w:t>
      </w:r>
      <w:proofErr w:type="spellStart"/>
      <w:r w:rsidR="00B55156">
        <w:t>здоров</w:t>
      </w:r>
      <w:proofErr w:type="spellEnd"/>
      <w:r w:rsidR="00380D61">
        <w:rPr>
          <w:lang w:val="ru-RU"/>
        </w:rPr>
        <w:t>’</w:t>
      </w:r>
      <w:r w:rsidRPr="005E59D5">
        <w:t xml:space="preserve">я, забезпечити хорошу фізичну форму та гармонію всіх сил людини. </w:t>
      </w:r>
      <w:r w:rsidR="00B55156">
        <w:t>Саме тому ця система вправ із м</w:t>
      </w:r>
      <w:r w:rsidR="00380D61">
        <w:rPr>
          <w:lang w:val="ru-RU"/>
        </w:rPr>
        <w:t>’</w:t>
      </w:r>
      <w:proofErr w:type="spellStart"/>
      <w:r w:rsidRPr="005E59D5">
        <w:t>ячами</w:t>
      </w:r>
      <w:proofErr w:type="spellEnd"/>
      <w:r w:rsidRPr="005E59D5">
        <w:t xml:space="preserve"> добре підходить для роботи з дітьми дошкільного віку. Ця система включена до сфери клінічної медицини, відновного лікування, фізичної культури.</w:t>
      </w:r>
    </w:p>
    <w:p w14:paraId="0783AFD9" w14:textId="2349C76C" w:rsidR="00DF26D2" w:rsidRPr="005E59D5" w:rsidRDefault="00DF26D2" w:rsidP="00367DDF">
      <w:pPr>
        <w:pStyle w:val="a4"/>
        <w:widowControl w:val="0"/>
        <w:spacing w:line="360" w:lineRule="auto"/>
        <w:ind w:firstLine="709"/>
      </w:pPr>
      <w:r w:rsidRPr="005E59D5">
        <w:t>Програма орієнтована</w:t>
      </w:r>
      <w:r w:rsidR="00B55156">
        <w:t xml:space="preserve"> на зміцнення та розслаблення м</w:t>
      </w:r>
      <w:r w:rsidR="00380D61">
        <w:rPr>
          <w:lang w:val="ru-RU"/>
        </w:rPr>
        <w:t>’</w:t>
      </w:r>
      <w:proofErr w:type="spellStart"/>
      <w:r w:rsidRPr="005E59D5">
        <w:t>язів</w:t>
      </w:r>
      <w:proofErr w:type="spellEnd"/>
      <w:r w:rsidRPr="005E59D5">
        <w:t xml:space="preserve"> хребта, від голови до нижніх кінцівок. Вправи сприятливо впливають на кровопостачання малих та великих суглобів, на внут</w:t>
      </w:r>
      <w:r w:rsidR="00B55156">
        <w:t>рішні органи, на весь нервово-м</w:t>
      </w:r>
      <w:r w:rsidR="00380D61">
        <w:rPr>
          <w:lang w:val="ru-RU"/>
        </w:rPr>
        <w:t>’</w:t>
      </w:r>
      <w:proofErr w:type="spellStart"/>
      <w:r w:rsidRPr="005E59D5">
        <w:t>язовий</w:t>
      </w:r>
      <w:proofErr w:type="spellEnd"/>
      <w:r w:rsidRPr="005E59D5">
        <w:t xml:space="preserve"> апарат та психіку. Підвищення активності та релаксація організму дуже тісно пов</w:t>
      </w:r>
      <w:r w:rsidR="00380D61">
        <w:t>’</w:t>
      </w:r>
      <w:r w:rsidRPr="005E59D5">
        <w:t>язані з диханням. Усі вправи виконуються поступово та систематично.</w:t>
      </w:r>
    </w:p>
    <w:p w14:paraId="61FDCF0D" w14:textId="64BD0887" w:rsidR="00DF26D2" w:rsidRPr="005E59D5" w:rsidRDefault="00DF26D2" w:rsidP="00367DDF">
      <w:pPr>
        <w:pStyle w:val="a4"/>
        <w:widowControl w:val="0"/>
        <w:spacing w:line="360" w:lineRule="auto"/>
        <w:ind w:firstLine="709"/>
      </w:pPr>
      <w:r w:rsidRPr="005E59D5">
        <w:t xml:space="preserve">Оздоровча програма з </w:t>
      </w:r>
      <w:proofErr w:type="spellStart"/>
      <w:r w:rsidRPr="005E59D5">
        <w:t>фітболу</w:t>
      </w:r>
      <w:proofErr w:type="spellEnd"/>
      <w:r w:rsidRPr="005E59D5">
        <w:t xml:space="preserve"> складається з наступних розділів [5</w:t>
      </w:r>
      <w:r w:rsidR="00C77415" w:rsidRPr="00C77415">
        <w:rPr>
          <w:lang w:val="ru-RU"/>
        </w:rPr>
        <w:t>3</w:t>
      </w:r>
      <w:r w:rsidRPr="005E59D5">
        <w:t>, с. 45]:</w:t>
      </w:r>
    </w:p>
    <w:p w14:paraId="60FD20E7" w14:textId="77777777" w:rsidR="00DF26D2" w:rsidRPr="005E59D5" w:rsidRDefault="00DF26D2" w:rsidP="00367DDF">
      <w:pPr>
        <w:pStyle w:val="a4"/>
        <w:widowControl w:val="0"/>
        <w:spacing w:line="360" w:lineRule="auto"/>
        <w:ind w:firstLine="709"/>
      </w:pPr>
      <w:r w:rsidRPr="005E59D5">
        <w:t xml:space="preserve">I. Дихання, його значення та тренування дихання. На диханні робиться </w:t>
      </w:r>
      <w:r w:rsidRPr="005E59D5">
        <w:lastRenderedPageBreak/>
        <w:t>акцент у всіх позах та всіх вправах у координації з рухами.</w:t>
      </w:r>
    </w:p>
    <w:p w14:paraId="69E42F6F" w14:textId="20ACBF25" w:rsidR="00DF26D2" w:rsidRPr="005E59D5" w:rsidRDefault="00DF26D2" w:rsidP="00367DDF">
      <w:pPr>
        <w:pStyle w:val="a4"/>
        <w:widowControl w:val="0"/>
        <w:spacing w:line="360" w:lineRule="auto"/>
        <w:ind w:firstLine="709"/>
      </w:pPr>
      <w:r w:rsidRPr="005E59D5">
        <w:t>ІІ. Вправи для шийного відділу хребта та верхні</w:t>
      </w:r>
      <w:r w:rsidR="00B55156">
        <w:t>х кінцівок. Зміцнюють ослаблі м</w:t>
      </w:r>
      <w:r w:rsidR="00380D61">
        <w:t>’</w:t>
      </w:r>
      <w:r w:rsidRPr="005E59D5">
        <w:t>язи шийного відділу хребта т</w:t>
      </w:r>
      <w:r w:rsidR="00B55156">
        <w:t>а рук, розслаблюють скорочені м</w:t>
      </w:r>
      <w:r w:rsidR="00380D61">
        <w:t>’</w:t>
      </w:r>
      <w:r w:rsidRPr="005E59D5">
        <w:t>язи. Допомагають краще адаптуватись до змін атмосферного тиску.</w:t>
      </w:r>
    </w:p>
    <w:p w14:paraId="71FC9647" w14:textId="58309FF7" w:rsidR="00DF26D2" w:rsidRPr="005E59D5" w:rsidRDefault="00DF26D2" w:rsidP="00367DDF">
      <w:pPr>
        <w:pStyle w:val="a4"/>
        <w:widowControl w:val="0"/>
        <w:spacing w:line="360" w:lineRule="auto"/>
        <w:ind w:firstLine="709"/>
      </w:pPr>
      <w:r w:rsidRPr="005E59D5">
        <w:t>ІІІ. Вправи для грудного та поперекового відділів хребта впливають</w:t>
      </w:r>
      <w:r w:rsidR="00B55156">
        <w:t xml:space="preserve"> на зміцнення та розслаблення м</w:t>
      </w:r>
      <w:r w:rsidR="00380D61">
        <w:rPr>
          <w:lang w:val="ru-RU"/>
        </w:rPr>
        <w:t>’</w:t>
      </w:r>
      <w:proofErr w:type="spellStart"/>
      <w:r w:rsidRPr="005E59D5">
        <w:t>язів</w:t>
      </w:r>
      <w:proofErr w:type="spellEnd"/>
      <w:r w:rsidRPr="005E59D5">
        <w:t xml:space="preserve"> черевного преса, спини та тазу.</w:t>
      </w:r>
    </w:p>
    <w:p w14:paraId="021E23A6" w14:textId="5403B82A" w:rsidR="00DF26D2" w:rsidRPr="005E59D5" w:rsidRDefault="00B55156" w:rsidP="00367DDF">
      <w:pPr>
        <w:pStyle w:val="a4"/>
        <w:widowControl w:val="0"/>
        <w:spacing w:line="360" w:lineRule="auto"/>
        <w:ind w:firstLine="709"/>
      </w:pPr>
      <w:r>
        <w:t>IV. Вправи для м</w:t>
      </w:r>
      <w:r w:rsidR="00380D61">
        <w:t>’</w:t>
      </w:r>
      <w:r w:rsidR="00DF26D2" w:rsidRPr="005E59D5">
        <w:t>язів спини і нижніх кінцівок покращують гнучкість хребта і зміцнюють його м</w:t>
      </w:r>
      <w:r w:rsidR="00380D61">
        <w:t>’</w:t>
      </w:r>
      <w:r w:rsidR="00DF26D2" w:rsidRPr="005E59D5">
        <w:t>язи, сприятливо впливають на внутрішні органи в області живота і тазу.</w:t>
      </w:r>
    </w:p>
    <w:p w14:paraId="594A4289" w14:textId="4906BA12" w:rsidR="00DF26D2" w:rsidRPr="005E59D5" w:rsidRDefault="00DF26D2" w:rsidP="00367DDF">
      <w:pPr>
        <w:pStyle w:val="a4"/>
        <w:widowControl w:val="0"/>
        <w:spacing w:line="360" w:lineRule="auto"/>
        <w:ind w:firstLine="709"/>
      </w:pPr>
      <w:r w:rsidRPr="005E59D5">
        <w:t>V. Вправи, спрямовані на зміцнення всього хребта, покращують ста</w:t>
      </w:r>
      <w:r w:rsidR="00B55156">
        <w:t>н всього організму, зміцнюють м</w:t>
      </w:r>
      <w:r w:rsidR="00380D61">
        <w:t>’</w:t>
      </w:r>
      <w:r w:rsidRPr="005E59D5">
        <w:t>язи черевного преса, що ослабіли, і покращують їх координацію. Деякі з них діють заспокійливо, знімають втому, нервову напругу, допомагають концентруватися та чинити опір стресовим впливам.</w:t>
      </w:r>
    </w:p>
    <w:p w14:paraId="10E77A8F" w14:textId="77777777" w:rsidR="00DF26D2" w:rsidRPr="005E59D5" w:rsidRDefault="00DF26D2" w:rsidP="00367DDF">
      <w:pPr>
        <w:pStyle w:val="a4"/>
        <w:widowControl w:val="0"/>
        <w:spacing w:line="360" w:lineRule="auto"/>
        <w:ind w:firstLine="709"/>
      </w:pPr>
      <w:r w:rsidRPr="005E59D5">
        <w:t>VI. Вправи у положенні стоячи на рівновагу тіла – це пози утримання рівноваги.</w:t>
      </w:r>
    </w:p>
    <w:p w14:paraId="1B5582F0" w14:textId="503D76C4" w:rsidR="00DF26D2" w:rsidRPr="005E59D5" w:rsidRDefault="00DF26D2" w:rsidP="00367DDF">
      <w:pPr>
        <w:pStyle w:val="a4"/>
        <w:widowControl w:val="0"/>
        <w:spacing w:line="360" w:lineRule="auto"/>
        <w:ind w:firstLine="709"/>
      </w:pPr>
      <w:r w:rsidRPr="005E59D5">
        <w:t>VII. Вправи на гнучкість тіла та рівновагу дуже допомагають при сколіозі, вирівнюючи хр</w:t>
      </w:r>
      <w:r w:rsidR="00B55156">
        <w:t>ебет і розслаблюючи скорочені м</w:t>
      </w:r>
      <w:r w:rsidR="00380D61">
        <w:t>’</w:t>
      </w:r>
      <w:r w:rsidRPr="005E59D5">
        <w:t>язи.</w:t>
      </w:r>
    </w:p>
    <w:p w14:paraId="3A8CF380" w14:textId="500C259E" w:rsidR="00DF26D2" w:rsidRPr="005E59D5" w:rsidRDefault="00B55156" w:rsidP="00367DDF">
      <w:pPr>
        <w:pStyle w:val="a4"/>
        <w:widowControl w:val="0"/>
        <w:spacing w:line="360" w:lineRule="auto"/>
        <w:ind w:firstLine="709"/>
      </w:pPr>
      <w:r>
        <w:t>Вправи на м</w:t>
      </w:r>
      <w:r w:rsidR="00380D61">
        <w:rPr>
          <w:lang w:val="ru-RU"/>
        </w:rPr>
        <w:t>’</w:t>
      </w:r>
      <w:proofErr w:type="spellStart"/>
      <w:r w:rsidR="00DF26D2" w:rsidRPr="005E59D5">
        <w:t>ячах</w:t>
      </w:r>
      <w:proofErr w:type="spellEnd"/>
      <w:r w:rsidR="00DF26D2" w:rsidRPr="005E59D5">
        <w:t xml:space="preserve"> мають оздоровчий ефект, який підтверджений досвідом роботи спеціалізованих корекційних та реабілітаційних медичних центрів. За рахунок механічної вібра</w:t>
      </w:r>
      <w:r>
        <w:t>ції та амортизаційної функції м</w:t>
      </w:r>
      <w:r w:rsidR="00380D61">
        <w:t>’</w:t>
      </w:r>
      <w:r w:rsidR="00DF26D2" w:rsidRPr="005E59D5">
        <w:t xml:space="preserve">яча при виконанні вправ покращуються обмін речовин, кровообіг та </w:t>
      </w:r>
      <w:proofErr w:type="spellStart"/>
      <w:r w:rsidR="00DF26D2" w:rsidRPr="005E59D5">
        <w:t>мікродинаміка</w:t>
      </w:r>
      <w:proofErr w:type="spellEnd"/>
      <w:r w:rsidR="00DF26D2" w:rsidRPr="005E59D5">
        <w:t xml:space="preserve"> у </w:t>
      </w:r>
      <w:proofErr w:type="spellStart"/>
      <w:r w:rsidR="00DF26D2" w:rsidRPr="005E59D5">
        <w:t>міжхребцевих</w:t>
      </w:r>
      <w:proofErr w:type="spellEnd"/>
      <w:r w:rsidR="00DF26D2" w:rsidRPr="005E59D5">
        <w:t xml:space="preserve"> дисках та внутрішніх органах.</w:t>
      </w:r>
    </w:p>
    <w:p w14:paraId="4C6645D3" w14:textId="4EDA725C" w:rsidR="00DF26D2" w:rsidRPr="005E59D5" w:rsidRDefault="00DF26D2" w:rsidP="00367DDF">
      <w:pPr>
        <w:pStyle w:val="a4"/>
        <w:widowControl w:val="0"/>
        <w:spacing w:line="360" w:lineRule="auto"/>
        <w:ind w:firstLine="709"/>
      </w:pPr>
      <w:r w:rsidRPr="005E59D5">
        <w:t xml:space="preserve">Заняття </w:t>
      </w:r>
      <w:proofErr w:type="spellStart"/>
      <w:r w:rsidRPr="005E59D5">
        <w:t>фітбол</w:t>
      </w:r>
      <w:proofErr w:type="spellEnd"/>
      <w:r w:rsidRPr="005E59D5">
        <w:t xml:space="preserve"> гімнастикою для дітей дошкільного віку створюють умови для усвідомленого оволодіння структурними компонентами руху та дозволяють дітям навчатися не лише у педагога, а й у своїх однолітків. Забезпечення високої рухової активності дітей, дотримання науково обґрунтованих навантажень на всі органи та системи дитини дозволяють забезпечити ефект у її фізично</w:t>
      </w:r>
      <w:r w:rsidR="00B55156">
        <w:t>му розвитку та зміцненні здоров</w:t>
      </w:r>
      <w:r w:rsidR="00380D61">
        <w:t>’</w:t>
      </w:r>
      <w:r w:rsidRPr="005E59D5">
        <w:t>я. Завдяки руховій активності дитина забезпечує свій фізіологічно повноцінний індивідуальний розвиток.</w:t>
      </w:r>
    </w:p>
    <w:p w14:paraId="0A917EB5" w14:textId="6368BE9D" w:rsidR="00DF26D2" w:rsidRPr="005E59D5" w:rsidRDefault="00DF26D2" w:rsidP="00367DDF">
      <w:pPr>
        <w:pStyle w:val="a4"/>
        <w:widowControl w:val="0"/>
        <w:spacing w:line="360" w:lineRule="auto"/>
        <w:ind w:firstLine="709"/>
      </w:pPr>
      <w:r w:rsidRPr="005E59D5">
        <w:t xml:space="preserve">Наступний вид гімнастики, який часто застосовують вихователі в дитячих </w:t>
      </w:r>
      <w:r w:rsidRPr="005E59D5">
        <w:lastRenderedPageBreak/>
        <w:t xml:space="preserve">садках для розвитку рухової активності дітей старшого дошкільного віку </w:t>
      </w:r>
      <w:r w:rsidR="00870C4E" w:rsidRPr="001229D3">
        <w:rPr>
          <w:rFonts w:eastAsia="Times New Roman"/>
          <w:bdr w:val="none" w:sz="0" w:space="0" w:color="auto" w:frame="1"/>
        </w:rPr>
        <w:t>–</w:t>
      </w:r>
      <w:r w:rsidRPr="005E59D5">
        <w:t xml:space="preserve"> це ритмічна гімнастика. Ритмічна гімнастика не тільки дозволяє зміцнити здоров</w:t>
      </w:r>
      <w:r w:rsidR="00380D61">
        <w:t>’</w:t>
      </w:r>
      <w:r w:rsidRPr="005E59D5">
        <w:t>я, а й удосконалює вміння управляти собою, одночасно впливаючи на психоемоційну і рухову сферу людини, за рахунок широкого спектру використовуваних засобів та різнобічного вирішення завдань фізичного виховання при їх застосуванні. Доступність виконання та невід</w:t>
      </w:r>
      <w:r w:rsidR="00380D61">
        <w:t>’</w:t>
      </w:r>
      <w:r w:rsidRPr="005E59D5">
        <w:t>ємний музичний супровід занять ритмічною гімнастикою, створюють барвистий емоційний фон заняття та дозволяють дітям молодшого шкільного віку у ненав</w:t>
      </w:r>
      <w:r w:rsidR="00380D61">
        <w:t>’</w:t>
      </w:r>
      <w:r w:rsidRPr="005E59D5">
        <w:t>язливій формі опановувати технічні елементи гімнастики, а також виконувати вправи, що сприяють розвитку основних фізичних якостей та корекції постави.</w:t>
      </w:r>
    </w:p>
    <w:p w14:paraId="0AB68B12" w14:textId="1019708B" w:rsidR="00DF26D2" w:rsidRPr="005E59D5" w:rsidRDefault="00DF26D2" w:rsidP="00367DDF">
      <w:pPr>
        <w:pStyle w:val="a4"/>
        <w:widowControl w:val="0"/>
        <w:spacing w:line="360" w:lineRule="auto"/>
        <w:ind w:firstLine="709"/>
      </w:pPr>
      <w:r w:rsidRPr="005E59D5">
        <w:t>Заняття ритмічною гімнастикою сприяють профілактиці шкідл</w:t>
      </w:r>
      <w:r w:rsidR="00F6785F">
        <w:t>ивих звичок, це пов</w:t>
      </w:r>
      <w:r w:rsidR="00380D61">
        <w:t>’</w:t>
      </w:r>
      <w:r w:rsidRPr="005E59D5">
        <w:t xml:space="preserve">язано з впливом фізичних вправ на фізичний та психічний стан дитини. Вправи ритмічної гімнастики є ефективним засобом розвитку, координації </w:t>
      </w:r>
      <w:r w:rsidR="00F6785F">
        <w:t>рухів, швидкості рухових дій, м</w:t>
      </w:r>
      <w:r w:rsidR="00380D61">
        <w:t>’</w:t>
      </w:r>
      <w:r w:rsidRPr="005E59D5">
        <w:t>язової сили, витривалості, рухливості у різних суглобах та фізичної працездатності. Крім того, танцювальна спрямованість вправ сприяє розвитку виразності, пластичності та ритмічності рухів. Велика різноманітність вправ збагачує дітей руховим, емоційним, вольовим, моральним досвідом. На цій основі швидше формуються вміння та навички в різних видах спортивної та трудової діяльності.</w:t>
      </w:r>
    </w:p>
    <w:p w14:paraId="1801F68D" w14:textId="77777777" w:rsidR="00DF26D2" w:rsidRPr="005E59D5" w:rsidRDefault="00DF26D2" w:rsidP="00367DDF">
      <w:pPr>
        <w:pStyle w:val="a4"/>
        <w:widowControl w:val="0"/>
        <w:spacing w:line="360" w:lineRule="auto"/>
        <w:ind w:firstLine="709"/>
      </w:pPr>
      <w:r w:rsidRPr="005E59D5">
        <w:t>Використання ритмічної гімнастики у фізичному вихованні спрямовано на здійснення творчого підходу до педагогічного процесу, розвиток інтересу до занять фізичної культури та спортом [7].</w:t>
      </w:r>
    </w:p>
    <w:p w14:paraId="1E5C3DDD" w14:textId="191DE159" w:rsidR="00DF26D2" w:rsidRPr="005E59D5" w:rsidRDefault="00DF26D2" w:rsidP="00367DDF">
      <w:pPr>
        <w:pStyle w:val="a4"/>
        <w:widowControl w:val="0"/>
        <w:spacing w:line="360" w:lineRule="auto"/>
        <w:ind w:firstLine="709"/>
      </w:pPr>
      <w:r w:rsidRPr="005E59D5">
        <w:t>Рухова активність – головне джерело та спонукальна с</w:t>
      </w:r>
      <w:r w:rsidR="00F6785F">
        <w:t>ила охорони та зміцнення здоров</w:t>
      </w:r>
      <w:r w:rsidR="00380D61">
        <w:t>’</w:t>
      </w:r>
      <w:r w:rsidRPr="005E59D5">
        <w:t>я, удосконалення фізичних та інтелектуальних здібностей людини. Оскільки день у дітей починається з ранкової гігієнічної гімнастики, вона є одним із найважливіших компонентів рухового режиму, її організація спрямов</w:t>
      </w:r>
      <w:r w:rsidR="00F6785F">
        <w:t>ана на підняття емоційного та м</w:t>
      </w:r>
      <w:r w:rsidR="00380D61">
        <w:t>’</w:t>
      </w:r>
      <w:r w:rsidRPr="005E59D5">
        <w:t xml:space="preserve">язового тонусу дітей [8, с. 43]. Щоденне виконання фізичних вправ сприяє прояву певних вольових зусиль, виробляє у дітей корисну звичку розпочинати день із ранкової гімнастики. «Ранкова гімнастика поступово залучає весь організм дитини до діяльного стану, </w:t>
      </w:r>
      <w:r w:rsidRPr="005E59D5">
        <w:lastRenderedPageBreak/>
        <w:t>поглиблює дихання, посилює кровообіг, сприяє обміну речовин» [1</w:t>
      </w:r>
      <w:r w:rsidR="00C77415" w:rsidRPr="00C77415">
        <w:rPr>
          <w:lang w:val="ru-RU"/>
        </w:rPr>
        <w:t>9</w:t>
      </w:r>
      <w:r w:rsidRPr="005E59D5">
        <w:t>, с. 39].</w:t>
      </w:r>
    </w:p>
    <w:p w14:paraId="53BE1B6E" w14:textId="77777777" w:rsidR="00DF26D2" w:rsidRPr="005E59D5" w:rsidRDefault="00DF26D2" w:rsidP="00367DDF">
      <w:pPr>
        <w:pStyle w:val="a4"/>
        <w:widowControl w:val="0"/>
        <w:spacing w:line="360" w:lineRule="auto"/>
        <w:ind w:firstLine="709"/>
      </w:pPr>
      <w:r w:rsidRPr="005E59D5">
        <w:t xml:space="preserve">Застосування традиційних форм проведення ранкової гімнастики не забезпечує необхідної ефективності цього напряму роботи. Інтерес вихованців до занять фізичної культури згасає, вони відмовляються виконувати ранкову гімнастику. </w:t>
      </w:r>
    </w:p>
    <w:p w14:paraId="3F2F2420" w14:textId="77777777" w:rsidR="00DF26D2" w:rsidRPr="005E59D5" w:rsidRDefault="00DF26D2" w:rsidP="00367DDF">
      <w:pPr>
        <w:pStyle w:val="a4"/>
        <w:widowControl w:val="0"/>
        <w:spacing w:line="360" w:lineRule="auto"/>
        <w:ind w:firstLine="709"/>
      </w:pPr>
      <w:r w:rsidRPr="005E59D5">
        <w:t>Нетрадиційна форма проведення ранкової гімнастики забезпечує повноцінний фізичний розвиток дітей, формує інтерес до занять спортом, надає емоційного забарвлення.</w:t>
      </w:r>
    </w:p>
    <w:p w14:paraId="0E89BF50" w14:textId="76516565" w:rsidR="00DF26D2" w:rsidRPr="005E59D5" w:rsidRDefault="00DF26D2" w:rsidP="00367DDF">
      <w:pPr>
        <w:pStyle w:val="a4"/>
        <w:widowControl w:val="0"/>
        <w:spacing w:line="360" w:lineRule="auto"/>
        <w:ind w:firstLine="709"/>
      </w:pPr>
      <w:r w:rsidRPr="005E59D5">
        <w:t xml:space="preserve">У старшому дошкільному віці гімнастика проводиться у вигляді кругового тренування, </w:t>
      </w:r>
      <w:proofErr w:type="spellStart"/>
      <w:r w:rsidRPr="005E59D5">
        <w:t>танцювально</w:t>
      </w:r>
      <w:proofErr w:type="spellEnd"/>
      <w:r w:rsidRPr="005E59D5">
        <w:t xml:space="preserve">-ритмічної розминки, у формі смуги перешкод, оздоровчої пробіжки, степ-аеробіки, з використанням тренажерів та вправ ігрового </w:t>
      </w:r>
      <w:proofErr w:type="spellStart"/>
      <w:r w:rsidRPr="005E59D5">
        <w:t>стрейчингу</w:t>
      </w:r>
      <w:proofErr w:type="spellEnd"/>
      <w:r w:rsidRPr="005E59D5">
        <w:t xml:space="preserve"> [2</w:t>
      </w:r>
      <w:r w:rsidR="00C77415" w:rsidRPr="00C77415">
        <w:rPr>
          <w:lang w:val="ru-RU"/>
        </w:rPr>
        <w:t>9</w:t>
      </w:r>
      <w:r w:rsidRPr="005E59D5">
        <w:t>].</w:t>
      </w:r>
    </w:p>
    <w:p w14:paraId="557D11D0" w14:textId="77777777" w:rsidR="00DF26D2" w:rsidRPr="005E59D5" w:rsidRDefault="00DF26D2" w:rsidP="00367DDF">
      <w:pPr>
        <w:pStyle w:val="a4"/>
        <w:widowControl w:val="0"/>
        <w:spacing w:line="360" w:lineRule="auto"/>
        <w:ind w:firstLine="709"/>
      </w:pPr>
      <w:r w:rsidRPr="005E59D5">
        <w:t>Подаємо види ранкової гімнастики в дошкільному навчальному закладі:</w:t>
      </w:r>
    </w:p>
    <w:p w14:paraId="3A2149C8" w14:textId="7B63B882" w:rsidR="00DF26D2" w:rsidRPr="005E59D5" w:rsidRDefault="00DF26D2" w:rsidP="00367DDF">
      <w:pPr>
        <w:pStyle w:val="a4"/>
        <w:widowControl w:val="0"/>
        <w:spacing w:line="360" w:lineRule="auto"/>
        <w:ind w:firstLine="709"/>
      </w:pPr>
      <w:r w:rsidRPr="005E59D5">
        <w:t>1. Сюжетна форма ранкової гімнастики проводиться у вигляді рухового оповідання чи казки. Наприклад, «Колобок», «Теремок», «Ми на луг ходили», «На прогулянці», «Улюблені іграшки» тощо. Під час планування такого комплексу підбираються сюжетні загальнорозвиваючі вправи, об</w:t>
      </w:r>
      <w:r w:rsidR="00380D61">
        <w:t>’</w:t>
      </w:r>
      <w:r w:rsidRPr="005E59D5">
        <w:t>єднані однією сюжетною лінією. Циклічні вправи для вступної частини носять імітаційний характер і передають дії героя відповідно до сюжету. Цей вид ранкової гімнастики найчастіше застосовують для молодших дошкільнят, а також у старшій та підготовчій групі.</w:t>
      </w:r>
    </w:p>
    <w:p w14:paraId="2A1842BE" w14:textId="77777777" w:rsidR="00DF26D2" w:rsidRPr="005E59D5" w:rsidRDefault="00DF26D2" w:rsidP="00367DDF">
      <w:pPr>
        <w:pStyle w:val="a4"/>
        <w:widowControl w:val="0"/>
        <w:spacing w:line="360" w:lineRule="auto"/>
        <w:ind w:firstLine="709"/>
      </w:pPr>
      <w:r w:rsidRPr="005E59D5">
        <w:t xml:space="preserve">2. Образно-ігрова ранкова гімнастика з використанням імітаційних рухів, віршів, </w:t>
      </w:r>
      <w:proofErr w:type="spellStart"/>
      <w:r w:rsidRPr="005E59D5">
        <w:t>потішок</w:t>
      </w:r>
      <w:proofErr w:type="spellEnd"/>
      <w:r w:rsidRPr="005E59D5">
        <w:t xml:space="preserve">, загадок не тільки сприяє розвитку гнучкості, спритності, але й спрямована на розвиток артикуляційного апарату. У тексті гри закладено зміст різних рухових дій. </w:t>
      </w:r>
    </w:p>
    <w:p w14:paraId="7FC538A1" w14:textId="11214B32" w:rsidR="00DF26D2" w:rsidRPr="005E59D5" w:rsidRDefault="00DF26D2" w:rsidP="00367DDF">
      <w:pPr>
        <w:pStyle w:val="a4"/>
        <w:widowControl w:val="0"/>
        <w:spacing w:line="360" w:lineRule="auto"/>
        <w:ind w:firstLine="709"/>
      </w:pPr>
      <w:r w:rsidRPr="005E59D5">
        <w:t>3. Ранкова гімнастика у формі рухливих ігор полегшує процес запам</w:t>
      </w:r>
      <w:r w:rsidR="00380D61">
        <w:t>’</w:t>
      </w:r>
      <w:r w:rsidRPr="005E59D5">
        <w:t>ятовування та освоєння вправ, підвищує емоційне тло. До неї включені 3–4 рухливі гри різного ступеня інтенсивності, починаючи з гри малої рухливості у вступній частині, ігри середньої та високої рухливості в основній частини та закінчуючи заняття грою малої рухливості.</w:t>
      </w:r>
    </w:p>
    <w:p w14:paraId="4C1A6EE0" w14:textId="77777777" w:rsidR="00DF26D2" w:rsidRPr="005E59D5" w:rsidRDefault="00DF26D2" w:rsidP="00367DDF">
      <w:pPr>
        <w:pStyle w:val="a4"/>
        <w:widowControl w:val="0"/>
        <w:spacing w:line="360" w:lineRule="auto"/>
        <w:ind w:firstLine="709"/>
      </w:pPr>
      <w:r w:rsidRPr="005E59D5">
        <w:lastRenderedPageBreak/>
        <w:t xml:space="preserve">4. </w:t>
      </w:r>
      <w:proofErr w:type="spellStart"/>
      <w:r w:rsidRPr="005E59D5">
        <w:t>Танцювально</w:t>
      </w:r>
      <w:proofErr w:type="spellEnd"/>
      <w:r w:rsidRPr="005E59D5">
        <w:t>-ритмічна розминка включає різні види ходьби, танцювальні кроки, підскоки та біг під музику. Основна частина складається з елементів народних та сучасних танців, гімнастичних вправ. У заключній частині проводяться музичні ігри та звукова дихальна гімнастика.</w:t>
      </w:r>
    </w:p>
    <w:p w14:paraId="2D1C60EA" w14:textId="77777777" w:rsidR="00DF26D2" w:rsidRPr="005E59D5" w:rsidRDefault="00DF26D2" w:rsidP="00367DDF">
      <w:pPr>
        <w:pStyle w:val="a4"/>
        <w:widowControl w:val="0"/>
        <w:spacing w:line="360" w:lineRule="auto"/>
        <w:ind w:firstLine="709"/>
      </w:pPr>
      <w:r w:rsidRPr="005E59D5">
        <w:t>5. Гімнастика кругова. Її особливість у тому, що всі рухи та поєднання рухів виконуються у побудові «кола». Діти можуть виконувати рухи з різними предметами, але при цьому їх пересування має бути строго по колу, з використанням обручів, каната тощо [13].</w:t>
      </w:r>
    </w:p>
    <w:p w14:paraId="34BECD2C" w14:textId="7332AAFC" w:rsidR="00DF26D2" w:rsidRPr="005E59D5" w:rsidRDefault="00DF26D2" w:rsidP="00367DDF">
      <w:pPr>
        <w:pStyle w:val="a4"/>
        <w:widowControl w:val="0"/>
        <w:spacing w:line="360" w:lineRule="auto"/>
        <w:ind w:firstLine="709"/>
      </w:pPr>
      <w:r w:rsidRPr="005E59D5">
        <w:t>6. Гімнастика на смузі перешкод дозволяє пропонувати дітям вправи з поступовим збільшенням навантаження, включати різні види рухів. Обов</w:t>
      </w:r>
      <w:r w:rsidR="00380D61">
        <w:t>’</w:t>
      </w:r>
      <w:r w:rsidRPr="005E59D5">
        <w:t xml:space="preserve">язково вводяться спеціальні вправи, що сприяють розвитку координаційних механізмів нервової системи </w:t>
      </w:r>
      <w:r w:rsidR="00542476" w:rsidRPr="001229D3">
        <w:rPr>
          <w:rFonts w:eastAsia="Times New Roman"/>
          <w:bdr w:val="none" w:sz="0" w:space="0" w:color="auto" w:frame="1"/>
        </w:rPr>
        <w:t>–</w:t>
      </w:r>
      <w:r w:rsidRPr="005E59D5">
        <w:t xml:space="preserve"> на рівновагу, стрибки по уявній прямій, з </w:t>
      </w:r>
      <w:proofErr w:type="spellStart"/>
      <w:r w:rsidRPr="005E59D5">
        <w:t>обіганням</w:t>
      </w:r>
      <w:proofErr w:type="spellEnd"/>
      <w:r w:rsidRPr="005E59D5">
        <w:t xml:space="preserve"> предметів, </w:t>
      </w:r>
      <w:proofErr w:type="spellStart"/>
      <w:r w:rsidRPr="005E59D5">
        <w:t>підлазіння</w:t>
      </w:r>
      <w:proofErr w:type="spellEnd"/>
      <w:r w:rsidRPr="005E59D5">
        <w:t xml:space="preserve"> тощо, використовуючи різні модулі.</w:t>
      </w:r>
    </w:p>
    <w:p w14:paraId="16D1D47F" w14:textId="31DC5648" w:rsidR="00DF26D2" w:rsidRPr="005E59D5" w:rsidRDefault="00DF26D2" w:rsidP="00367DDF">
      <w:pPr>
        <w:pStyle w:val="a4"/>
        <w:widowControl w:val="0"/>
        <w:spacing w:line="360" w:lineRule="auto"/>
        <w:ind w:firstLine="709"/>
      </w:pPr>
      <w:r w:rsidRPr="005E59D5">
        <w:t xml:space="preserve">7. Ігровий </w:t>
      </w:r>
      <w:proofErr w:type="spellStart"/>
      <w:r w:rsidRPr="005E59D5">
        <w:t>стретчинг</w:t>
      </w:r>
      <w:proofErr w:type="spellEnd"/>
      <w:r w:rsidRPr="005E59D5">
        <w:t xml:space="preserve"> </w:t>
      </w:r>
      <w:r w:rsidR="00542476" w:rsidRPr="001229D3">
        <w:rPr>
          <w:rFonts w:eastAsia="Times New Roman"/>
          <w:bdr w:val="none" w:sz="0" w:space="0" w:color="auto" w:frame="1"/>
        </w:rPr>
        <w:t>–</w:t>
      </w:r>
      <w:r w:rsidRPr="005E59D5">
        <w:t xml:space="preserve"> це спеціально</w:t>
      </w:r>
      <w:r w:rsidR="00F6785F">
        <w:t xml:space="preserve"> підібрані вправи на розтяжку м</w:t>
      </w:r>
      <w:r w:rsidR="00380D61">
        <w:rPr>
          <w:lang w:val="ru-RU"/>
        </w:rPr>
        <w:t>’</w:t>
      </w:r>
      <w:proofErr w:type="spellStart"/>
      <w:r w:rsidRPr="005E59D5">
        <w:t>язів</w:t>
      </w:r>
      <w:proofErr w:type="spellEnd"/>
      <w:r w:rsidRPr="005E59D5">
        <w:t xml:space="preserve">, які проводяться з дітьми в ігровій формі. Вправи ігрового </w:t>
      </w:r>
      <w:proofErr w:type="spellStart"/>
      <w:r w:rsidRPr="005E59D5">
        <w:t>с</w:t>
      </w:r>
      <w:r w:rsidR="00F6785F">
        <w:t>третчинга</w:t>
      </w:r>
      <w:proofErr w:type="spellEnd"/>
      <w:r w:rsidR="00F6785F">
        <w:t xml:space="preserve"> охоплюють всі групи м</w:t>
      </w:r>
      <w:r w:rsidR="00380D61">
        <w:t>’</w:t>
      </w:r>
      <w:r w:rsidRPr="005E59D5">
        <w:t>язів, носять зрозумілі дітям назви (тварини або імітаційні дії) і виконуються по ходу сюжетно-рольової гри, заснованої на казковому сценарії. На занятті пропонується гра-казка, де діти перетворюються на різних тварин, комах тощо, виконуючи у такій формі фізичні вправи. З наслідування образу дошкільнята пізнають техніку спортивних та танцювальних рухів та ігор, розвивають тво</w:t>
      </w:r>
      <w:r w:rsidR="00F6785F">
        <w:t>рчу та рухову діяльність та пам</w:t>
      </w:r>
      <w:r w:rsidR="00380D61">
        <w:t>’</w:t>
      </w:r>
      <w:r w:rsidRPr="005E59D5">
        <w:t xml:space="preserve">ять, швидкість реакції, орієнтування у просторі і </w:t>
      </w:r>
      <w:proofErr w:type="spellStart"/>
      <w:r w:rsidRPr="005E59D5">
        <w:t>т.д</w:t>
      </w:r>
      <w:proofErr w:type="spellEnd"/>
      <w:r w:rsidRPr="005E59D5">
        <w:t>. Ефективність наслідувальних рухів полягає ще й у тому, що через образи можна здійснювати часту зміну рухової діяльності з різних вихідних положень та з великою різноманітністю видів руху, що дає гарне фізи</w:t>
      </w:r>
      <w:r w:rsidR="00F6785F">
        <w:t>чне навантаження на всі групи м</w:t>
      </w:r>
      <w:r w:rsidR="00380D61">
        <w:t>’</w:t>
      </w:r>
      <w:r w:rsidRPr="005E59D5">
        <w:t>язів.</w:t>
      </w:r>
    </w:p>
    <w:p w14:paraId="0AD1D8DE" w14:textId="6BDE3A54" w:rsidR="00DF26D2" w:rsidRPr="005E59D5" w:rsidRDefault="00DF26D2" w:rsidP="00367DDF">
      <w:pPr>
        <w:pStyle w:val="a4"/>
        <w:widowControl w:val="0"/>
        <w:spacing w:line="360" w:lineRule="auto"/>
        <w:ind w:firstLine="709"/>
      </w:pPr>
      <w:r w:rsidRPr="005E59D5">
        <w:t xml:space="preserve">8. Оздоровчий біг </w:t>
      </w:r>
      <w:r w:rsidR="00542476" w:rsidRPr="001229D3">
        <w:rPr>
          <w:rFonts w:eastAsia="Times New Roman"/>
          <w:bdr w:val="none" w:sz="0" w:space="0" w:color="auto" w:frame="1"/>
        </w:rPr>
        <w:t>–</w:t>
      </w:r>
      <w:r w:rsidRPr="005E59D5">
        <w:t xml:space="preserve"> це біг у повільному темпі. Проводиться на свіжому повітрі у теплий період року з дітьми старшої, підготовчої групи з квітня по жовтень. Під час бігу збільшується споживання кисню, газообмін, відбуваєть</w:t>
      </w:r>
      <w:r w:rsidR="00F6785F">
        <w:t>ся щадне тренування серцевого м</w:t>
      </w:r>
      <w:r w:rsidR="00380D61">
        <w:t>’</w:t>
      </w:r>
      <w:r w:rsidRPr="005E59D5">
        <w:t xml:space="preserve">яза, зміцнюються всі системи організму. Починаємо оздоровчі пробіжки з дітьми старшої групи з 45 секунд </w:t>
      </w:r>
      <w:r w:rsidRPr="005E59D5">
        <w:lastRenderedPageBreak/>
        <w:t xml:space="preserve">безперервного бігу для дітей, 1 хвилина безперервного бігу для дітей підготовчих груп. Кожні два тижні тривалість бігу зростає на 15 </w:t>
      </w:r>
      <w:proofErr w:type="spellStart"/>
      <w:r w:rsidRPr="005E59D5">
        <w:t>сек</w:t>
      </w:r>
      <w:proofErr w:type="spellEnd"/>
      <w:r w:rsidRPr="005E59D5">
        <w:t>.</w:t>
      </w:r>
    </w:p>
    <w:p w14:paraId="2F797020" w14:textId="11E3B455" w:rsidR="00DF26D2" w:rsidRPr="005E59D5" w:rsidRDefault="00DF26D2" w:rsidP="00367DDF">
      <w:pPr>
        <w:pStyle w:val="a4"/>
        <w:widowControl w:val="0"/>
        <w:spacing w:line="360" w:lineRule="auto"/>
        <w:ind w:firstLine="709"/>
      </w:pPr>
      <w:r w:rsidRPr="005E59D5">
        <w:t xml:space="preserve">9. Степ-аеробіка </w:t>
      </w:r>
      <w:r w:rsidR="00542476" w:rsidRPr="001229D3">
        <w:rPr>
          <w:rFonts w:eastAsia="Times New Roman"/>
          <w:bdr w:val="none" w:sz="0" w:space="0" w:color="auto" w:frame="1"/>
        </w:rPr>
        <w:t>–</w:t>
      </w:r>
      <w:r w:rsidRPr="005E59D5">
        <w:t xml:space="preserve"> один з найпростіших і найефективніших стилів і напрямків аеробіки. Степ-аеробіка </w:t>
      </w:r>
      <w:r w:rsidR="00542476" w:rsidRPr="001229D3">
        <w:rPr>
          <w:rFonts w:eastAsia="Times New Roman"/>
          <w:bdr w:val="none" w:sz="0" w:space="0" w:color="auto" w:frame="1"/>
        </w:rPr>
        <w:t>–</w:t>
      </w:r>
      <w:r w:rsidRPr="005E59D5">
        <w:t xml:space="preserve"> ритмічні рухи вгору і вниз спеціальною степ-платформою. Залежно від рівня складності її висота змінюється. Вона розвиває рухливість у суглобах, формує склепіння стопи, тренує рівновагу. Як і в аеробіці, побудова програми йде від простого до складного. Перевагою степ-аеробіки є великий фізіологічний ефект при невеликих біомеханічних витратах.</w:t>
      </w:r>
    </w:p>
    <w:p w14:paraId="60CF4D4C" w14:textId="08326850" w:rsidR="00DF26D2" w:rsidRPr="005E59D5" w:rsidRDefault="00DF26D2" w:rsidP="00367DDF">
      <w:pPr>
        <w:pStyle w:val="a4"/>
        <w:widowControl w:val="0"/>
        <w:spacing w:line="360" w:lineRule="auto"/>
        <w:ind w:firstLine="709"/>
      </w:pPr>
      <w:r w:rsidRPr="005E59D5">
        <w:t xml:space="preserve">Для занять степ-аеробікою з дітьми дошкільного віку необхідно виготовити </w:t>
      </w:r>
      <w:r w:rsidR="00A55DA5">
        <w:t>степ-платформи заввишки 8-10 см, шириною – 25-30 см, довжиною </w:t>
      </w:r>
      <w:r w:rsidRPr="005E59D5">
        <w:t xml:space="preserve">– 40-45 см. Ці заняття дозволяють виконувати вправи циклічного характеру, викликають активну діяльність органів кровообігу та дихання, підсилюють обмінні процеси. </w:t>
      </w:r>
    </w:p>
    <w:p w14:paraId="0BD53601" w14:textId="77777777" w:rsidR="00DF26D2" w:rsidRPr="005E59D5" w:rsidRDefault="00DF26D2" w:rsidP="00367DDF">
      <w:pPr>
        <w:pStyle w:val="a4"/>
        <w:widowControl w:val="0"/>
        <w:spacing w:line="360" w:lineRule="auto"/>
        <w:ind w:firstLine="709"/>
      </w:pPr>
      <w:r w:rsidRPr="005E59D5">
        <w:t xml:space="preserve">Аеробний степ-комплекс, як і повне заняття, виконується дітьми протягом двох місяців, деякі вправи в міру освоєння можуть видозмінюватися і </w:t>
      </w:r>
      <w:proofErr w:type="spellStart"/>
      <w:r w:rsidRPr="005E59D5">
        <w:t>ускладнюватися</w:t>
      </w:r>
      <w:proofErr w:type="spellEnd"/>
      <w:r w:rsidRPr="005E59D5">
        <w:t>. Складність занять підвищується за рахунок додавання поворотів, рухів рук, зміни напрямків кроків, включення танцювальних елементів.</w:t>
      </w:r>
    </w:p>
    <w:p w14:paraId="0D856C3B" w14:textId="77777777" w:rsidR="00DF26D2" w:rsidRPr="005E59D5" w:rsidRDefault="00DF26D2" w:rsidP="00367DDF">
      <w:pPr>
        <w:pStyle w:val="a4"/>
        <w:widowControl w:val="0"/>
        <w:spacing w:line="360" w:lineRule="auto"/>
        <w:ind w:firstLine="709"/>
      </w:pPr>
      <w:r w:rsidRPr="005E59D5">
        <w:t>Під час вивчення нових елементів дотримується наступна послідовність: спочатку розучують кроки на степу, потім приєднують рухи руками. Усі вправи повинні виконуватися в один та в інший бік (для гармонійного розвитку обох частин тіла). На заняттях з степ-аеробіки можливі різні перебудови: у шаховому порядку, по колу, по периметру залу та ін. В окремих випадках можна розташувати платформи в 2 лінії навпроти один одного, що дозволяє проводити заняття в ігровому методі.</w:t>
      </w:r>
    </w:p>
    <w:p w14:paraId="5295B8D2" w14:textId="54B5E6E8" w:rsidR="00DF26D2" w:rsidRPr="005E59D5" w:rsidRDefault="00DF26D2" w:rsidP="00367DDF">
      <w:pPr>
        <w:pStyle w:val="a4"/>
        <w:widowControl w:val="0"/>
        <w:spacing w:line="360" w:lineRule="auto"/>
        <w:ind w:firstLine="709"/>
      </w:pPr>
      <w:r w:rsidRPr="005E59D5">
        <w:t>При організації занять степ-аеробікою не слід забувати про техніку безпеки та дозування фізичного навантаження для дошкільнят, його розподі</w:t>
      </w:r>
      <w:r w:rsidR="00F6785F">
        <w:t>л з урахуванням стану їх здоров</w:t>
      </w:r>
      <w:r w:rsidR="00380D61">
        <w:t>’</w:t>
      </w:r>
      <w:r w:rsidRPr="005E59D5">
        <w:t>я, рівня фізичної підготовленості. Більш складні вправи слід чергувати із менш складними. Частота серцевих скорочень не повинна перевищувати 150</w:t>
      </w:r>
      <w:r w:rsidR="00A55DA5" w:rsidRPr="00A55DA5">
        <w:rPr>
          <w:lang w:val="ru-RU"/>
        </w:rPr>
        <w:t>-</w:t>
      </w:r>
      <w:r w:rsidR="00787D99">
        <w:t>160</w:t>
      </w:r>
      <w:r w:rsidRPr="005E59D5">
        <w:t xml:space="preserve"> </w:t>
      </w:r>
      <w:proofErr w:type="spellStart"/>
      <w:r w:rsidRPr="005E59D5">
        <w:t>уд</w:t>
      </w:r>
      <w:proofErr w:type="spellEnd"/>
      <w:r w:rsidRPr="005E59D5">
        <w:t xml:space="preserve">/хв., більш швидкий темп часто призводить до </w:t>
      </w:r>
      <w:r w:rsidRPr="005E59D5">
        <w:lastRenderedPageBreak/>
        <w:t>збільшення ризику травмування.</w:t>
      </w:r>
    </w:p>
    <w:p w14:paraId="54E042A1" w14:textId="77777777" w:rsidR="00DF26D2" w:rsidRPr="005E59D5" w:rsidRDefault="00DF26D2" w:rsidP="00367DDF">
      <w:pPr>
        <w:pStyle w:val="a4"/>
        <w:widowControl w:val="0"/>
        <w:spacing w:line="360" w:lineRule="auto"/>
        <w:ind w:firstLine="709"/>
      </w:pPr>
      <w:r w:rsidRPr="005E59D5">
        <w:t>Робота зі степ-аеробіки здійснюється за допомогою кількох простих, але важливих правил:</w:t>
      </w:r>
    </w:p>
    <w:p w14:paraId="3A68FB5F" w14:textId="77777777" w:rsidR="00DF26D2" w:rsidRPr="005E59D5" w:rsidRDefault="00DF26D2" w:rsidP="00367DDF">
      <w:pPr>
        <w:pStyle w:val="a4"/>
        <w:widowControl w:val="0"/>
        <w:spacing w:line="360" w:lineRule="auto"/>
        <w:ind w:firstLine="709"/>
      </w:pPr>
      <w:r w:rsidRPr="005E59D5">
        <w:t>1. Кроки потрібно виконувати тільки у центр степ-платформи.</w:t>
      </w:r>
    </w:p>
    <w:p w14:paraId="68804007" w14:textId="77777777" w:rsidR="00DF26D2" w:rsidRPr="005E59D5" w:rsidRDefault="00DF26D2" w:rsidP="00367DDF">
      <w:pPr>
        <w:pStyle w:val="a4"/>
        <w:widowControl w:val="0"/>
        <w:spacing w:line="360" w:lineRule="auto"/>
        <w:ind w:firstLine="709"/>
      </w:pPr>
      <w:r w:rsidRPr="005E59D5">
        <w:t>2. На степ-платформу ставити всю підошву ступні під час підйому, а спускаючись, ставити ногу з носка, перш ніж зробити наступний крок.</w:t>
      </w:r>
    </w:p>
    <w:p w14:paraId="1B25488D" w14:textId="77777777" w:rsidR="00DF26D2" w:rsidRPr="005E59D5" w:rsidRDefault="00DF26D2" w:rsidP="00367DDF">
      <w:pPr>
        <w:pStyle w:val="a4"/>
        <w:widowControl w:val="0"/>
        <w:spacing w:line="360" w:lineRule="auto"/>
        <w:ind w:firstLine="709"/>
      </w:pPr>
      <w:r w:rsidRPr="005E59D5">
        <w:t>3. Під час спускання зі степ-платформи, не відступати від неї більше ніж на довжину ступні.</w:t>
      </w:r>
    </w:p>
    <w:p w14:paraId="005D144E" w14:textId="77777777" w:rsidR="00DF26D2" w:rsidRPr="005E59D5" w:rsidRDefault="00DF26D2" w:rsidP="00367DDF">
      <w:pPr>
        <w:pStyle w:val="a4"/>
        <w:widowControl w:val="0"/>
        <w:spacing w:line="360" w:lineRule="auto"/>
        <w:ind w:firstLine="709"/>
      </w:pPr>
      <w:r w:rsidRPr="005E59D5">
        <w:t>4. Не робити рухів однією ногою чи рукою більше однієї хвилини.</w:t>
      </w:r>
    </w:p>
    <w:p w14:paraId="0DE0A7F7" w14:textId="77777777" w:rsidR="00DF26D2" w:rsidRPr="005E59D5" w:rsidRDefault="00DF26D2" w:rsidP="00367DDF">
      <w:pPr>
        <w:pStyle w:val="a4"/>
        <w:widowControl w:val="0"/>
        <w:spacing w:line="360" w:lineRule="auto"/>
        <w:ind w:firstLine="709"/>
      </w:pPr>
      <w:r w:rsidRPr="005E59D5">
        <w:t>5. Не розпочинати навчання дітей роботі рук, доки вони не оволодіють досконало рухами ніг.</w:t>
      </w:r>
    </w:p>
    <w:p w14:paraId="7E9867F9" w14:textId="77777777" w:rsidR="00DF26D2" w:rsidRPr="005E59D5" w:rsidRDefault="00DF26D2" w:rsidP="00367DDF">
      <w:pPr>
        <w:pStyle w:val="a4"/>
        <w:widowControl w:val="0"/>
        <w:spacing w:line="360" w:lineRule="auto"/>
        <w:ind w:firstLine="709"/>
      </w:pPr>
      <w:r w:rsidRPr="005E59D5">
        <w:t>6. Не можна підніматися та спускатися зі степ-платформи, стоячи до неї спиною.</w:t>
      </w:r>
    </w:p>
    <w:p w14:paraId="37D9C156" w14:textId="77777777" w:rsidR="00DF26D2" w:rsidRPr="005E59D5" w:rsidRDefault="00DF26D2" w:rsidP="00367DDF">
      <w:pPr>
        <w:pStyle w:val="a4"/>
        <w:widowControl w:val="0"/>
        <w:spacing w:line="360" w:lineRule="auto"/>
        <w:ind w:firstLine="709"/>
      </w:pPr>
      <w:r w:rsidRPr="005E59D5">
        <w:t>7. Крок робити легко, не ударяючи по платформі ногами.</w:t>
      </w:r>
    </w:p>
    <w:p w14:paraId="37DAD24A" w14:textId="77777777" w:rsidR="00DF26D2" w:rsidRPr="005E59D5" w:rsidRDefault="00DF26D2" w:rsidP="00367DDF">
      <w:pPr>
        <w:pStyle w:val="a4"/>
        <w:widowControl w:val="0"/>
        <w:spacing w:line="360" w:lineRule="auto"/>
        <w:ind w:firstLine="709"/>
      </w:pPr>
      <w:r w:rsidRPr="005E59D5">
        <w:t>8. Спину тримати прямо.</w:t>
      </w:r>
    </w:p>
    <w:p w14:paraId="60C236C0" w14:textId="70401D36" w:rsidR="00DF26D2" w:rsidRPr="005E59D5" w:rsidRDefault="00DF26D2" w:rsidP="00367DDF">
      <w:pPr>
        <w:pStyle w:val="a4"/>
        <w:widowControl w:val="0"/>
        <w:spacing w:line="360" w:lineRule="auto"/>
        <w:ind w:firstLine="709"/>
      </w:pPr>
      <w:r w:rsidRPr="005E59D5">
        <w:t>Структура заняття складається з підготовчої частини (розминки), основної (аеробної та силової) та заключної [</w:t>
      </w:r>
      <w:r w:rsidR="00CD6AD8" w:rsidRPr="00CD6AD8">
        <w:rPr>
          <w:lang w:val="ru-RU"/>
        </w:rPr>
        <w:t>51</w:t>
      </w:r>
      <w:r w:rsidRPr="005E59D5">
        <w:t>, с. 73].</w:t>
      </w:r>
    </w:p>
    <w:p w14:paraId="15BB43BC" w14:textId="77777777" w:rsidR="00DF26D2" w:rsidRPr="005E59D5" w:rsidRDefault="00DF26D2" w:rsidP="00367DDF">
      <w:pPr>
        <w:pStyle w:val="a4"/>
        <w:widowControl w:val="0"/>
        <w:spacing w:line="360" w:lineRule="auto"/>
        <w:ind w:firstLine="709"/>
      </w:pPr>
      <w:r w:rsidRPr="005E59D5">
        <w:t>Підготовча частина становить 10-15% всього часу заняття: вирішуються завдання підготовки організму до виконання роботи необхідної інтенсивності, підвищення позитивного емоційного настрою дітей за рахунок відповідного музичного супроводу. Виконуються різні види ходьби та бігу, танцювальні рухи.</w:t>
      </w:r>
    </w:p>
    <w:p w14:paraId="4C2250EC" w14:textId="3890AF2A" w:rsidR="00DF26D2" w:rsidRPr="005E59D5" w:rsidRDefault="00DF26D2" w:rsidP="00367DDF">
      <w:pPr>
        <w:pStyle w:val="a4"/>
        <w:widowControl w:val="0"/>
        <w:spacing w:line="360" w:lineRule="auto"/>
        <w:ind w:firstLine="709"/>
      </w:pPr>
      <w:r w:rsidRPr="005E59D5">
        <w:t>Основна (аеробна та силова) частина заняття (75-85%) передбачає активізацію функціональних можливостей тих, хто займається, куди входять базові кроки степ-аеробіки у поєднанні з вправами на розвиток інших груп м</w:t>
      </w:r>
      <w:r w:rsidR="00380D61">
        <w:t>’</w:t>
      </w:r>
      <w:r w:rsidRPr="005E59D5">
        <w:t>язів (спини, плечового поясу, преса, ніг та ін.).</w:t>
      </w:r>
    </w:p>
    <w:p w14:paraId="5B874E77" w14:textId="77777777" w:rsidR="00DF26D2" w:rsidRPr="005E59D5" w:rsidRDefault="00DF26D2" w:rsidP="00367DDF">
      <w:pPr>
        <w:pStyle w:val="a4"/>
        <w:widowControl w:val="0"/>
        <w:spacing w:line="360" w:lineRule="auto"/>
        <w:ind w:firstLine="709"/>
      </w:pPr>
      <w:r w:rsidRPr="005E59D5">
        <w:t>Заключна частина (5-10%) спрямована на відновлення основних систем організму до оптимального рівня функціонування. У цій частині проводяться вправи розслаблення, дихальна гімнастика.</w:t>
      </w:r>
    </w:p>
    <w:p w14:paraId="70DA182C" w14:textId="1080F499" w:rsidR="00DF26D2" w:rsidRPr="005E59D5" w:rsidRDefault="00DF26D2" w:rsidP="00367DDF">
      <w:pPr>
        <w:pStyle w:val="a4"/>
        <w:widowControl w:val="0"/>
        <w:spacing w:line="360" w:lineRule="auto"/>
        <w:ind w:firstLine="709"/>
      </w:pPr>
      <w:r w:rsidRPr="005E59D5">
        <w:t xml:space="preserve">Таким чином, степ-аеробіка як засіб підвищення рухової активності дітей старшого дошкільного віку допомагає дитині усвідомити можливості та </w:t>
      </w:r>
      <w:r w:rsidRPr="005E59D5">
        <w:lastRenderedPageBreak/>
        <w:t>моторику власного тіла, навчитися керувати нею, стимулює творчий підхід до виконання різних завдань та вигадування нових вправ. Забезпечує фундамент здоров</w:t>
      </w:r>
      <w:r w:rsidR="00380D61">
        <w:t>’</w:t>
      </w:r>
      <w:r w:rsidRPr="005E59D5">
        <w:t>я, витривалості, працездатності, рухової активності, стимулює психічний, інтелектуальний та моральний розвиток дитини, становить основу формування гармонійної особистості.</w:t>
      </w:r>
    </w:p>
    <w:p w14:paraId="79DE543B" w14:textId="77777777" w:rsidR="00DF26D2" w:rsidRDefault="00DF26D2" w:rsidP="00367DDF">
      <w:pPr>
        <w:pStyle w:val="a4"/>
        <w:widowControl w:val="0"/>
        <w:spacing w:line="360" w:lineRule="auto"/>
        <w:ind w:firstLine="709"/>
      </w:pPr>
      <w:r w:rsidRPr="005E59D5">
        <w:t>В результаті використання різноманітних форм ранкової гімнастики у дітей старшого дошкільного віку переважає мотив емоційної привабливості, користь від здійснюваних рухів незмінно вище, коли вони виконують їх охоче і з радістю.</w:t>
      </w:r>
    </w:p>
    <w:p w14:paraId="36540126" w14:textId="2D3826DE" w:rsidR="006C7663" w:rsidRDefault="006C7663" w:rsidP="00367DDF">
      <w:pPr>
        <w:pStyle w:val="a4"/>
        <w:widowControl w:val="0"/>
        <w:spacing w:line="360" w:lineRule="auto"/>
        <w:ind w:firstLine="709"/>
      </w:pPr>
      <w:r w:rsidRPr="006C7663">
        <w:t>Таким чином, гімнастика як система спеціально підібраних фізичних вправ і науково обґрунтованих методичних прийомів спрямована на розв</w:t>
      </w:r>
      <w:r w:rsidR="00380D61">
        <w:t>’</w:t>
      </w:r>
      <w:r w:rsidRPr="006C7663">
        <w:t>язання з</w:t>
      </w:r>
      <w:r>
        <w:t xml:space="preserve">авдань педагогічного, </w:t>
      </w:r>
      <w:proofErr w:type="spellStart"/>
      <w:r>
        <w:t>оздоровчо</w:t>
      </w:r>
      <w:proofErr w:type="spellEnd"/>
      <w:r>
        <w:t>-</w:t>
      </w:r>
      <w:r w:rsidRPr="006C7663">
        <w:t>гігієнічного характеру, всебічного фізичного розвитку, удосконалення рухових зд</w:t>
      </w:r>
      <w:r w:rsidR="00F6785F">
        <w:t>ібностей та зміцнення здоров</w:t>
      </w:r>
      <w:r w:rsidR="00380D61">
        <w:t>’</w:t>
      </w:r>
      <w:r w:rsidRPr="006C7663">
        <w:t>я.</w:t>
      </w:r>
    </w:p>
    <w:p w14:paraId="757A1F77" w14:textId="20590187" w:rsidR="00E5509A" w:rsidRDefault="00E5509A" w:rsidP="00367DDF">
      <w:pPr>
        <w:pStyle w:val="a4"/>
        <w:widowControl w:val="0"/>
        <w:spacing w:line="360" w:lineRule="auto"/>
        <w:ind w:firstLine="709"/>
      </w:pPr>
      <w:r>
        <w:t>Отже,</w:t>
      </w:r>
      <w:r w:rsidRPr="00E5509A">
        <w:t xml:space="preserve"> гімнастика є невід</w:t>
      </w:r>
      <w:r w:rsidR="00380D61">
        <w:t>’</w:t>
      </w:r>
      <w:r w:rsidRPr="00E5509A">
        <w:t>ємною організуючою частиною режиму дня дошкільного закладу і важливою складовою фізкул</w:t>
      </w:r>
      <w:r>
        <w:t>ьтурно-</w:t>
      </w:r>
      <w:r w:rsidRPr="00E5509A">
        <w:t>оздоровчої роботи з дошкільнятами.</w:t>
      </w:r>
    </w:p>
    <w:p w14:paraId="3A15004D" w14:textId="35B64BB8" w:rsidR="001F2638" w:rsidRPr="001F2638" w:rsidRDefault="001F2638" w:rsidP="00367DDF">
      <w:pPr>
        <w:widowControl w:val="0"/>
        <w:shd w:val="clear" w:color="auto" w:fill="FFFFFF"/>
        <w:spacing w:line="360" w:lineRule="auto"/>
        <w:ind w:firstLine="709"/>
        <w:jc w:val="both"/>
        <w:rPr>
          <w:rFonts w:ascii="Times New Roman" w:eastAsia="Times New Roman" w:hAnsi="Times New Roman" w:cs="Times New Roman"/>
          <w:color w:val="666666"/>
          <w:sz w:val="28"/>
          <w:szCs w:val="28"/>
          <w:lang w:val="uk-UA" w:eastAsia="uk-UA"/>
        </w:rPr>
      </w:pPr>
      <w:r w:rsidRPr="001F2638">
        <w:rPr>
          <w:rFonts w:ascii="Times New Roman" w:eastAsia="Times New Roman" w:hAnsi="Times New Roman" w:cs="Times New Roman"/>
          <w:color w:val="000000"/>
          <w:sz w:val="28"/>
          <w:szCs w:val="28"/>
          <w:lang w:val="uk-UA" w:eastAsia="uk-UA"/>
        </w:rPr>
        <w:t>Безперечно, ефективність</w:t>
      </w:r>
      <w:r>
        <w:rPr>
          <w:rFonts w:ascii="Times New Roman" w:eastAsia="Times New Roman" w:hAnsi="Times New Roman" w:cs="Times New Roman"/>
          <w:color w:val="000000"/>
          <w:sz w:val="28"/>
          <w:szCs w:val="28"/>
          <w:lang w:val="uk-UA" w:eastAsia="uk-UA"/>
        </w:rPr>
        <w:t xml:space="preserve"> всієї</w:t>
      </w:r>
      <w:r w:rsidRPr="001F2638">
        <w:rPr>
          <w:rFonts w:ascii="Times New Roman" w:eastAsia="Times New Roman" w:hAnsi="Times New Roman" w:cs="Times New Roman"/>
          <w:color w:val="000000"/>
          <w:sz w:val="28"/>
          <w:szCs w:val="28"/>
          <w:lang w:val="uk-UA" w:eastAsia="uk-UA"/>
        </w:rPr>
        <w:t xml:space="preserve"> фізкультурно-оздоровчої роботи в закладі дошкільної освіти насамперед зумовлюється творчим підходом педагогічного колективу. Дуже важливо систематично аналізувати ефективність рухового режиму, його вплив на фізичний розвиток і стан здоров</w:t>
      </w:r>
      <w:r w:rsidR="00380D61">
        <w:rPr>
          <w:rFonts w:ascii="Times New Roman" w:eastAsia="Times New Roman" w:hAnsi="Times New Roman" w:cs="Times New Roman"/>
          <w:color w:val="000000"/>
          <w:sz w:val="28"/>
          <w:szCs w:val="28"/>
          <w:lang w:val="uk-UA" w:eastAsia="uk-UA"/>
        </w:rPr>
        <w:t>’</w:t>
      </w:r>
      <w:r w:rsidRPr="001F2638">
        <w:rPr>
          <w:rFonts w:ascii="Times New Roman" w:eastAsia="Times New Roman" w:hAnsi="Times New Roman" w:cs="Times New Roman"/>
          <w:color w:val="000000"/>
          <w:sz w:val="28"/>
          <w:szCs w:val="28"/>
          <w:lang w:val="uk-UA" w:eastAsia="uk-UA"/>
        </w:rPr>
        <w:t xml:space="preserve">я дітей, своєчасно вносити корективи, виправляти упущення. </w:t>
      </w:r>
    </w:p>
    <w:p w14:paraId="61524C33" w14:textId="77777777" w:rsidR="00F725FC" w:rsidRPr="0068452F" w:rsidRDefault="00F725FC" w:rsidP="00367DDF">
      <w:pPr>
        <w:widowControl w:val="0"/>
        <w:spacing w:line="360" w:lineRule="auto"/>
        <w:ind w:firstLine="709"/>
        <w:rPr>
          <w:lang w:val="uk-UA"/>
        </w:rPr>
      </w:pPr>
    </w:p>
    <w:p w14:paraId="2D42289B" w14:textId="77777777" w:rsidR="00DF26D2" w:rsidRPr="0068452F" w:rsidRDefault="00DF26D2" w:rsidP="00367DDF">
      <w:pPr>
        <w:widowControl w:val="0"/>
        <w:spacing w:line="360" w:lineRule="auto"/>
        <w:ind w:firstLine="709"/>
        <w:rPr>
          <w:lang w:val="uk-UA"/>
        </w:rPr>
      </w:pPr>
    </w:p>
    <w:p w14:paraId="5E1C813F" w14:textId="77777777" w:rsidR="00DF26D2" w:rsidRPr="0068452F" w:rsidRDefault="00DF26D2" w:rsidP="00367DDF">
      <w:pPr>
        <w:widowControl w:val="0"/>
        <w:spacing w:line="360" w:lineRule="auto"/>
        <w:ind w:firstLine="709"/>
        <w:rPr>
          <w:lang w:val="uk-UA"/>
        </w:rPr>
      </w:pPr>
    </w:p>
    <w:p w14:paraId="06973DE9" w14:textId="77777777" w:rsidR="00DF26D2" w:rsidRPr="0068452F" w:rsidRDefault="00DF26D2" w:rsidP="00367DDF">
      <w:pPr>
        <w:widowControl w:val="0"/>
        <w:spacing w:line="360" w:lineRule="auto"/>
        <w:ind w:firstLine="709"/>
        <w:rPr>
          <w:lang w:val="uk-UA"/>
        </w:rPr>
      </w:pPr>
    </w:p>
    <w:p w14:paraId="732EB5F5" w14:textId="77777777" w:rsidR="00DF26D2" w:rsidRPr="0068452F" w:rsidRDefault="00DF26D2" w:rsidP="00367DDF">
      <w:pPr>
        <w:widowControl w:val="0"/>
        <w:rPr>
          <w:lang w:val="uk-UA"/>
        </w:rPr>
        <w:sectPr w:rsidR="00DF26D2" w:rsidRPr="0068452F" w:rsidSect="0049724D">
          <w:pgSz w:w="11906" w:h="16838"/>
          <w:pgMar w:top="1134" w:right="567" w:bottom="1134" w:left="1701" w:header="709" w:footer="709" w:gutter="0"/>
          <w:cols w:space="708"/>
          <w:docGrid w:linePitch="360"/>
        </w:sectPr>
      </w:pPr>
    </w:p>
    <w:p w14:paraId="360884CD" w14:textId="77777777" w:rsidR="00A55DA5" w:rsidRDefault="00A55DA5" w:rsidP="00367DDF">
      <w:pPr>
        <w:widowControl w:val="0"/>
        <w:tabs>
          <w:tab w:val="right" w:leader="dot" w:pos="9345"/>
        </w:tabs>
        <w:spacing w:line="360" w:lineRule="auto"/>
        <w:jc w:val="center"/>
        <w:rPr>
          <w:rFonts w:ascii="Times New Roman" w:hAnsi="Times New Roman" w:cs="Times New Roman"/>
          <w:b/>
          <w:sz w:val="28"/>
          <w:szCs w:val="22"/>
          <w:lang w:val="uk-UA" w:eastAsia="en-US"/>
        </w:rPr>
      </w:pPr>
      <w:r>
        <w:rPr>
          <w:rFonts w:ascii="Times New Roman" w:hAnsi="Times New Roman" w:cs="Times New Roman"/>
          <w:b/>
          <w:sz w:val="28"/>
          <w:szCs w:val="22"/>
          <w:lang w:val="uk-UA" w:eastAsia="en-US"/>
        </w:rPr>
        <w:lastRenderedPageBreak/>
        <w:t>РОЗДІЛ 2</w:t>
      </w:r>
    </w:p>
    <w:p w14:paraId="62077F8C" w14:textId="2A5FBDFE" w:rsidR="00DF26D2" w:rsidRPr="0068452F" w:rsidRDefault="00DF26D2" w:rsidP="00367DDF">
      <w:pPr>
        <w:widowControl w:val="0"/>
        <w:tabs>
          <w:tab w:val="right" w:leader="dot" w:pos="9345"/>
        </w:tabs>
        <w:spacing w:line="360" w:lineRule="auto"/>
        <w:jc w:val="center"/>
        <w:rPr>
          <w:rFonts w:ascii="Times New Roman" w:eastAsiaTheme="minorHAnsi" w:hAnsi="Times New Roman" w:cs="Times New Roman"/>
          <w:b/>
          <w:sz w:val="28"/>
          <w:szCs w:val="22"/>
          <w:lang w:val="uk-UA" w:eastAsia="en-US"/>
        </w:rPr>
      </w:pPr>
      <w:r w:rsidRPr="0068452F">
        <w:rPr>
          <w:rFonts w:ascii="Times New Roman" w:hAnsi="Times New Roman" w:cs="Times New Roman"/>
          <w:b/>
          <w:sz w:val="28"/>
          <w:szCs w:val="22"/>
          <w:lang w:val="uk-UA" w:eastAsia="en-US"/>
        </w:rPr>
        <w:t>ЕКСПЕРИМЕНТАЛЬНА ПЕРЕВІРКА ЕФЕКТИВНОСТІ ФОРМУВАННЯ РУХОВОЇ АКТИВНОСТІ ДІТЕЙ СТАРШОГО ДОШКІЛЬНОГО ВІКУ ЗАСОБАМИ ГІМНАСТИКИ</w:t>
      </w:r>
    </w:p>
    <w:p w14:paraId="54B50E53" w14:textId="77777777" w:rsidR="00DF26D2" w:rsidRPr="0068452F" w:rsidRDefault="00DF26D2" w:rsidP="00367DDF">
      <w:pPr>
        <w:widowControl w:val="0"/>
        <w:tabs>
          <w:tab w:val="right" w:leader="dot" w:pos="9345"/>
        </w:tabs>
        <w:spacing w:line="360" w:lineRule="auto"/>
        <w:rPr>
          <w:rFonts w:ascii="Times New Roman" w:hAnsi="Times New Roman" w:cs="Times New Roman"/>
          <w:sz w:val="28"/>
          <w:szCs w:val="22"/>
          <w:lang w:val="uk-UA" w:eastAsia="en-US"/>
        </w:rPr>
      </w:pPr>
    </w:p>
    <w:p w14:paraId="40F378A5" w14:textId="77777777" w:rsidR="00DF26D2" w:rsidRPr="0068452F" w:rsidRDefault="00DF26D2" w:rsidP="00367DDF">
      <w:pPr>
        <w:widowControl w:val="0"/>
        <w:tabs>
          <w:tab w:val="right" w:leader="dot" w:pos="9345"/>
        </w:tabs>
        <w:spacing w:line="360" w:lineRule="auto"/>
        <w:rPr>
          <w:rFonts w:ascii="Times New Roman" w:hAnsi="Times New Roman" w:cs="Times New Roman"/>
          <w:sz w:val="28"/>
          <w:szCs w:val="22"/>
          <w:lang w:val="uk-UA" w:eastAsia="en-US"/>
        </w:rPr>
      </w:pPr>
    </w:p>
    <w:p w14:paraId="57681A65" w14:textId="77777777" w:rsidR="00DF26D2" w:rsidRPr="0068452F" w:rsidRDefault="00DF26D2" w:rsidP="00367DDF">
      <w:pPr>
        <w:widowControl w:val="0"/>
        <w:spacing w:line="360" w:lineRule="auto"/>
        <w:ind w:firstLine="709"/>
        <w:jc w:val="both"/>
        <w:rPr>
          <w:rFonts w:ascii="Times New Roman" w:hAnsi="Times New Roman" w:cs="Times New Roman"/>
          <w:b/>
          <w:sz w:val="28"/>
          <w:lang w:val="uk-UA"/>
        </w:rPr>
      </w:pPr>
      <w:r w:rsidRPr="0068452F">
        <w:rPr>
          <w:rFonts w:ascii="Times New Roman" w:hAnsi="Times New Roman" w:cs="Times New Roman"/>
          <w:b/>
          <w:sz w:val="28"/>
          <w:szCs w:val="22"/>
          <w:lang w:val="uk-UA" w:eastAsia="en-US"/>
        </w:rPr>
        <w:t>2.1 Аналіз рівня рухової активності дітей старшого дошкільного віку</w:t>
      </w:r>
    </w:p>
    <w:p w14:paraId="4FC98755" w14:textId="77777777" w:rsidR="00DF26D2" w:rsidRPr="0068452F" w:rsidRDefault="00DF26D2" w:rsidP="00367DDF">
      <w:pPr>
        <w:widowControl w:val="0"/>
        <w:jc w:val="center"/>
        <w:rPr>
          <w:rFonts w:ascii="Times New Roman" w:hAnsi="Times New Roman" w:cs="Times New Roman"/>
          <w:sz w:val="28"/>
          <w:lang w:val="uk-UA"/>
        </w:rPr>
      </w:pPr>
    </w:p>
    <w:p w14:paraId="01599E46" w14:textId="7F8DD146" w:rsidR="00DF26D2" w:rsidRPr="0068452F" w:rsidRDefault="00DF26D2" w:rsidP="00367DDF">
      <w:pPr>
        <w:widowControl w:val="0"/>
        <w:spacing w:line="360" w:lineRule="auto"/>
        <w:ind w:firstLine="709"/>
        <w:contextualSpacing/>
        <w:jc w:val="both"/>
        <w:rPr>
          <w:rFonts w:ascii="Times New Roman" w:hAnsi="Times New Roman" w:cs="Times New Roman"/>
          <w:sz w:val="28"/>
          <w:lang w:val="uk-UA"/>
        </w:rPr>
      </w:pPr>
      <w:r w:rsidRPr="0068452F">
        <w:rPr>
          <w:rFonts w:ascii="Times New Roman" w:hAnsi="Times New Roman" w:cs="Times New Roman"/>
          <w:sz w:val="28"/>
          <w:lang w:val="uk-UA"/>
        </w:rPr>
        <w:t xml:space="preserve">Емпірична робота з формування рухової активності старших дошкільників засобами гімнастики була проведена на базі дошкільного навчального закладу (ясла-садка) комбінованого типу № 145 «Дружна сімейка» Запорізької міської ради Запорізької області. В експерименті брали участь 20 </w:t>
      </w:r>
      <w:r w:rsidR="003B25CA" w:rsidRPr="0068452F">
        <w:rPr>
          <w:rFonts w:ascii="Times New Roman" w:hAnsi="Times New Roman" w:cs="Times New Roman"/>
          <w:sz w:val="28"/>
          <w:lang w:val="uk-UA"/>
        </w:rPr>
        <w:t>дітей старшого дошкільного віку (КГ – 10 дітей; ЕГ – 10 дітей).</w:t>
      </w:r>
    </w:p>
    <w:p w14:paraId="6619A776" w14:textId="4EC4BCF7" w:rsidR="00DF26D2" w:rsidRPr="0068452F" w:rsidRDefault="00DF26D2" w:rsidP="00367DDF">
      <w:pPr>
        <w:widowControl w:val="0"/>
        <w:spacing w:line="360" w:lineRule="auto"/>
        <w:ind w:firstLine="709"/>
        <w:contextualSpacing/>
        <w:jc w:val="both"/>
        <w:rPr>
          <w:rFonts w:ascii="Times New Roman" w:hAnsi="Times New Roman" w:cs="Times New Roman"/>
          <w:sz w:val="28"/>
          <w:lang w:val="uk-UA"/>
        </w:rPr>
      </w:pPr>
      <w:r w:rsidRPr="0068452F">
        <w:rPr>
          <w:rFonts w:ascii="Times New Roman" w:hAnsi="Times New Roman" w:cs="Times New Roman"/>
          <w:sz w:val="28"/>
          <w:lang w:val="uk-UA"/>
        </w:rPr>
        <w:t>Мета констатуючого етапу – вивчити рівень сформованості рухової активності старших дошкільників.</w:t>
      </w:r>
    </w:p>
    <w:p w14:paraId="013A5761" w14:textId="652815B8" w:rsidR="00DF26D2" w:rsidRPr="0068452F" w:rsidRDefault="00DF26D2" w:rsidP="00367DDF">
      <w:pPr>
        <w:widowControl w:val="0"/>
        <w:spacing w:line="360" w:lineRule="auto"/>
        <w:ind w:firstLine="709"/>
        <w:contextualSpacing/>
        <w:jc w:val="both"/>
        <w:rPr>
          <w:rFonts w:ascii="Times New Roman" w:hAnsi="Times New Roman" w:cs="Times New Roman"/>
          <w:sz w:val="28"/>
          <w:lang w:val="uk-UA"/>
        </w:rPr>
      </w:pPr>
      <w:r w:rsidRPr="0068452F">
        <w:rPr>
          <w:rFonts w:ascii="Times New Roman" w:hAnsi="Times New Roman" w:cs="Times New Roman"/>
          <w:sz w:val="28"/>
          <w:lang w:val="uk-UA"/>
        </w:rPr>
        <w:t>Завдання констатуючого експерименту:</w:t>
      </w:r>
    </w:p>
    <w:p w14:paraId="3636C655" w14:textId="3655E792" w:rsidR="00DF26D2" w:rsidRPr="0068452F" w:rsidRDefault="00DF26D2" w:rsidP="00367DDF">
      <w:pPr>
        <w:widowControl w:val="0"/>
        <w:spacing w:line="360" w:lineRule="auto"/>
        <w:ind w:firstLine="709"/>
        <w:contextualSpacing/>
        <w:jc w:val="both"/>
        <w:rPr>
          <w:rFonts w:ascii="Times New Roman" w:hAnsi="Times New Roman" w:cs="Times New Roman"/>
          <w:sz w:val="28"/>
          <w:lang w:val="uk-UA"/>
        </w:rPr>
      </w:pPr>
      <w:r w:rsidRPr="0068452F">
        <w:rPr>
          <w:rFonts w:ascii="Times New Roman" w:hAnsi="Times New Roman" w:cs="Times New Roman"/>
          <w:sz w:val="28"/>
          <w:lang w:val="uk-UA"/>
        </w:rPr>
        <w:t>1. Підібрати діагностичні матеріали вивчення рівня сформованості рухової активності старших дошкільників.</w:t>
      </w:r>
    </w:p>
    <w:p w14:paraId="6E637728" w14:textId="21DBF441" w:rsidR="00DF26D2" w:rsidRPr="0068452F" w:rsidRDefault="00DF26D2" w:rsidP="00367DDF">
      <w:pPr>
        <w:widowControl w:val="0"/>
        <w:spacing w:line="360" w:lineRule="auto"/>
        <w:ind w:firstLine="709"/>
        <w:contextualSpacing/>
        <w:jc w:val="both"/>
        <w:rPr>
          <w:rFonts w:ascii="Times New Roman" w:hAnsi="Times New Roman" w:cs="Times New Roman"/>
          <w:sz w:val="28"/>
          <w:lang w:val="uk-UA"/>
        </w:rPr>
      </w:pPr>
      <w:r w:rsidRPr="0068452F">
        <w:rPr>
          <w:rFonts w:ascii="Times New Roman" w:hAnsi="Times New Roman" w:cs="Times New Roman"/>
          <w:sz w:val="28"/>
          <w:lang w:val="uk-UA"/>
        </w:rPr>
        <w:t>2. Виявити рівень сформованості рухової активності у дітей старшого дошкільного віку.</w:t>
      </w:r>
    </w:p>
    <w:p w14:paraId="78DF1B62" w14:textId="1542C83A" w:rsidR="00DF26D2" w:rsidRPr="0068452F" w:rsidRDefault="00DF26D2" w:rsidP="00367DDF">
      <w:pPr>
        <w:widowControl w:val="0"/>
        <w:spacing w:line="360" w:lineRule="auto"/>
        <w:ind w:firstLine="709"/>
        <w:contextualSpacing/>
        <w:jc w:val="both"/>
        <w:rPr>
          <w:rFonts w:ascii="Times New Roman" w:hAnsi="Times New Roman" w:cs="Times New Roman"/>
          <w:sz w:val="28"/>
          <w:lang w:val="uk-UA"/>
        </w:rPr>
      </w:pPr>
      <w:r w:rsidRPr="0068452F">
        <w:rPr>
          <w:rFonts w:ascii="Times New Roman" w:hAnsi="Times New Roman" w:cs="Times New Roman"/>
          <w:sz w:val="28"/>
          <w:lang w:val="uk-UA"/>
        </w:rPr>
        <w:t xml:space="preserve">3. Скласти методичні рекомендації щодо формування рухової активності старших дошкільнят засобами гімнастики. </w:t>
      </w:r>
    </w:p>
    <w:p w14:paraId="222A877F" w14:textId="1E236C37" w:rsidR="00DF26D2" w:rsidRPr="0068452F" w:rsidRDefault="00DF26D2" w:rsidP="00367DDF">
      <w:pPr>
        <w:widowControl w:val="0"/>
        <w:spacing w:line="360" w:lineRule="auto"/>
        <w:ind w:firstLine="709"/>
        <w:contextualSpacing/>
        <w:jc w:val="both"/>
        <w:rPr>
          <w:rFonts w:ascii="Times New Roman" w:hAnsi="Times New Roman" w:cs="Times New Roman"/>
          <w:sz w:val="28"/>
          <w:lang w:val="uk-UA"/>
        </w:rPr>
      </w:pPr>
      <w:r w:rsidRPr="0068452F">
        <w:rPr>
          <w:rFonts w:ascii="Times New Roman" w:hAnsi="Times New Roman" w:cs="Times New Roman"/>
          <w:sz w:val="28"/>
          <w:lang w:val="uk-UA"/>
        </w:rPr>
        <w:t>Для вивчення рівня сформованості рухової активності старших дошкільників були використані такі методики: тести визначення рухових здібностей за програмою «Грайте на здоров</w:t>
      </w:r>
      <w:r w:rsidR="00380D61">
        <w:rPr>
          <w:rFonts w:ascii="Times New Roman" w:hAnsi="Times New Roman" w:cs="Times New Roman"/>
          <w:sz w:val="28"/>
          <w:lang w:val="uk-UA"/>
        </w:rPr>
        <w:t>’</w:t>
      </w:r>
      <w:r w:rsidRPr="0068452F">
        <w:rPr>
          <w:rFonts w:ascii="Times New Roman" w:hAnsi="Times New Roman" w:cs="Times New Roman"/>
          <w:sz w:val="28"/>
          <w:lang w:val="uk-UA"/>
        </w:rPr>
        <w:t>я» (автор програми Л. Волошина [1</w:t>
      </w:r>
      <w:r w:rsidR="00CD6AD8" w:rsidRPr="00CD6AD8">
        <w:rPr>
          <w:rFonts w:ascii="Times New Roman" w:hAnsi="Times New Roman" w:cs="Times New Roman"/>
          <w:sz w:val="28"/>
        </w:rPr>
        <w:t>6</w:t>
      </w:r>
      <w:r w:rsidRPr="0068452F">
        <w:rPr>
          <w:rFonts w:ascii="Times New Roman" w:hAnsi="Times New Roman" w:cs="Times New Roman"/>
          <w:sz w:val="28"/>
          <w:lang w:val="uk-UA"/>
        </w:rPr>
        <w:t>]) (</w:t>
      </w:r>
      <w:r w:rsidR="007D5B90">
        <w:rPr>
          <w:rFonts w:ascii="Times New Roman" w:hAnsi="Times New Roman" w:cs="Times New Roman"/>
          <w:sz w:val="28"/>
          <w:lang w:val="uk-UA"/>
        </w:rPr>
        <w:t>д</w:t>
      </w:r>
      <w:r w:rsidRPr="0068452F">
        <w:rPr>
          <w:rFonts w:ascii="Times New Roman" w:hAnsi="Times New Roman" w:cs="Times New Roman"/>
          <w:sz w:val="28"/>
          <w:lang w:val="uk-UA"/>
        </w:rPr>
        <w:t>одаток А); спостереження та оцінка різноманітності рухів у самостійній руховій діяльності дітей (За В. </w:t>
      </w:r>
      <w:proofErr w:type="spellStart"/>
      <w:r w:rsidRPr="0068452F">
        <w:rPr>
          <w:rFonts w:ascii="Times New Roman" w:hAnsi="Times New Roman" w:cs="Times New Roman"/>
          <w:sz w:val="28"/>
          <w:lang w:val="uk-UA"/>
        </w:rPr>
        <w:t>Шишкіною</w:t>
      </w:r>
      <w:proofErr w:type="spellEnd"/>
      <w:r w:rsidRPr="0068452F">
        <w:rPr>
          <w:rFonts w:ascii="Times New Roman" w:hAnsi="Times New Roman" w:cs="Times New Roman"/>
          <w:sz w:val="28"/>
          <w:lang w:val="uk-UA"/>
        </w:rPr>
        <w:t>, М. </w:t>
      </w:r>
      <w:proofErr w:type="spellStart"/>
      <w:r w:rsidRPr="0068452F">
        <w:rPr>
          <w:rFonts w:ascii="Times New Roman" w:hAnsi="Times New Roman" w:cs="Times New Roman"/>
          <w:sz w:val="28"/>
          <w:lang w:val="uk-UA"/>
        </w:rPr>
        <w:t>Дідулевич</w:t>
      </w:r>
      <w:proofErr w:type="spellEnd"/>
      <w:r w:rsidRPr="0068452F">
        <w:rPr>
          <w:rFonts w:ascii="Times New Roman" w:hAnsi="Times New Roman" w:cs="Times New Roman"/>
          <w:sz w:val="28"/>
          <w:lang w:val="uk-UA"/>
        </w:rPr>
        <w:t>) [3</w:t>
      </w:r>
      <w:r w:rsidR="00CD6AD8" w:rsidRPr="00CD6AD8">
        <w:rPr>
          <w:rFonts w:ascii="Times New Roman" w:hAnsi="Times New Roman" w:cs="Times New Roman"/>
          <w:sz w:val="28"/>
        </w:rPr>
        <w:t>5</w:t>
      </w:r>
      <w:r w:rsidRPr="0068452F">
        <w:rPr>
          <w:rFonts w:ascii="Times New Roman" w:hAnsi="Times New Roman" w:cs="Times New Roman"/>
          <w:sz w:val="28"/>
          <w:lang w:val="uk-UA"/>
        </w:rPr>
        <w:t>] (</w:t>
      </w:r>
      <w:r w:rsidR="00A55DA5">
        <w:rPr>
          <w:rFonts w:ascii="Times New Roman" w:hAnsi="Times New Roman" w:cs="Times New Roman"/>
          <w:sz w:val="28"/>
          <w:lang w:val="uk-UA"/>
        </w:rPr>
        <w:t>д</w:t>
      </w:r>
      <w:r w:rsidRPr="0068452F">
        <w:rPr>
          <w:rFonts w:ascii="Times New Roman" w:hAnsi="Times New Roman" w:cs="Times New Roman"/>
          <w:sz w:val="28"/>
          <w:lang w:val="uk-UA"/>
        </w:rPr>
        <w:t>одаток Б).</w:t>
      </w:r>
    </w:p>
    <w:p w14:paraId="4CB76709" w14:textId="35C02692" w:rsidR="00DF26D2" w:rsidRPr="0068452F" w:rsidRDefault="00DF26D2" w:rsidP="00367DDF">
      <w:pPr>
        <w:widowControl w:val="0"/>
        <w:spacing w:line="360" w:lineRule="auto"/>
        <w:ind w:firstLine="709"/>
        <w:contextualSpacing/>
        <w:jc w:val="both"/>
        <w:rPr>
          <w:rFonts w:ascii="Times New Roman" w:hAnsi="Times New Roman" w:cs="Times New Roman"/>
          <w:sz w:val="28"/>
          <w:lang w:val="uk-UA"/>
        </w:rPr>
      </w:pPr>
      <w:r w:rsidRPr="0068452F">
        <w:rPr>
          <w:rFonts w:ascii="Times New Roman" w:hAnsi="Times New Roman" w:cs="Times New Roman"/>
          <w:sz w:val="28"/>
          <w:lang w:val="uk-UA"/>
        </w:rPr>
        <w:t>Критеріями сформованості рухової активності у старших дошкільників виступили (за М. </w:t>
      </w:r>
      <w:proofErr w:type="spellStart"/>
      <w:r w:rsidRPr="0068452F">
        <w:rPr>
          <w:rFonts w:ascii="Times New Roman" w:hAnsi="Times New Roman" w:cs="Times New Roman"/>
          <w:sz w:val="28"/>
          <w:lang w:val="uk-UA"/>
        </w:rPr>
        <w:t>Руновою</w:t>
      </w:r>
      <w:proofErr w:type="spellEnd"/>
      <w:r w:rsidRPr="0068452F">
        <w:rPr>
          <w:rFonts w:ascii="Times New Roman" w:hAnsi="Times New Roman" w:cs="Times New Roman"/>
          <w:sz w:val="28"/>
          <w:lang w:val="uk-UA"/>
        </w:rPr>
        <w:t>) [5</w:t>
      </w:r>
      <w:r w:rsidR="00CD6AD8" w:rsidRPr="00CD6AD8">
        <w:rPr>
          <w:rFonts w:ascii="Times New Roman" w:hAnsi="Times New Roman" w:cs="Times New Roman"/>
          <w:sz w:val="28"/>
          <w:lang w:val="uk-UA"/>
        </w:rPr>
        <w:t>7</w:t>
      </w:r>
      <w:r w:rsidRPr="0068452F">
        <w:rPr>
          <w:rFonts w:ascii="Times New Roman" w:hAnsi="Times New Roman" w:cs="Times New Roman"/>
          <w:sz w:val="28"/>
          <w:lang w:val="uk-UA"/>
        </w:rPr>
        <w:t>]:</w:t>
      </w:r>
      <w:r w:rsidR="00874D05">
        <w:rPr>
          <w:rFonts w:ascii="Times New Roman" w:hAnsi="Times New Roman" w:cs="Times New Roman"/>
          <w:sz w:val="28"/>
          <w:lang w:val="uk-UA"/>
        </w:rPr>
        <w:t xml:space="preserve"> </w:t>
      </w:r>
      <w:r w:rsidRPr="0068452F">
        <w:rPr>
          <w:rFonts w:ascii="Times New Roman" w:hAnsi="Times New Roman" w:cs="Times New Roman"/>
          <w:sz w:val="28"/>
          <w:lang w:val="uk-UA"/>
        </w:rPr>
        <w:t>прояв інтересу до освоєння нових рухів,</w:t>
      </w:r>
      <w:r w:rsidR="00874D05">
        <w:rPr>
          <w:rFonts w:ascii="Times New Roman" w:hAnsi="Times New Roman" w:cs="Times New Roman"/>
          <w:sz w:val="28"/>
          <w:lang w:val="uk-UA"/>
        </w:rPr>
        <w:t xml:space="preserve"> </w:t>
      </w:r>
      <w:r w:rsidRPr="0068452F">
        <w:rPr>
          <w:rFonts w:ascii="Times New Roman" w:hAnsi="Times New Roman" w:cs="Times New Roman"/>
          <w:sz w:val="28"/>
          <w:lang w:val="uk-UA"/>
        </w:rPr>
        <w:t xml:space="preserve">бажання включатись у рухову діяльність, організовану педагогом, іншими </w:t>
      </w:r>
      <w:r w:rsidRPr="0068452F">
        <w:rPr>
          <w:rFonts w:ascii="Times New Roman" w:hAnsi="Times New Roman" w:cs="Times New Roman"/>
          <w:sz w:val="28"/>
          <w:lang w:val="uk-UA"/>
        </w:rPr>
        <w:lastRenderedPageBreak/>
        <w:t>дітьми та самому ініціювати рухову діяльність.</w:t>
      </w:r>
    </w:p>
    <w:p w14:paraId="32F89DE3" w14:textId="77777777" w:rsidR="00DF26D2" w:rsidRPr="0068452F" w:rsidRDefault="00DF26D2" w:rsidP="00367DDF">
      <w:pPr>
        <w:widowControl w:val="0"/>
        <w:spacing w:line="360" w:lineRule="auto"/>
        <w:ind w:firstLine="709"/>
        <w:contextualSpacing/>
        <w:jc w:val="both"/>
        <w:rPr>
          <w:rFonts w:ascii="Times New Roman" w:hAnsi="Times New Roman" w:cs="Times New Roman"/>
          <w:sz w:val="28"/>
          <w:lang w:val="uk-UA"/>
        </w:rPr>
      </w:pPr>
      <w:r w:rsidRPr="0068452F">
        <w:rPr>
          <w:rFonts w:ascii="Times New Roman" w:hAnsi="Times New Roman" w:cs="Times New Roman"/>
          <w:sz w:val="28"/>
          <w:lang w:val="uk-UA"/>
        </w:rPr>
        <w:t>Дані критерії дозволили нам визначити особливості рухової активності старших дошкільників та на цій підставі планувати педагогічне забезпечення рухової активності.</w:t>
      </w:r>
    </w:p>
    <w:p w14:paraId="06CDCA3C" w14:textId="77777777" w:rsidR="00DF26D2" w:rsidRPr="0068452F" w:rsidRDefault="00DF26D2" w:rsidP="00367DDF">
      <w:pPr>
        <w:widowControl w:val="0"/>
        <w:spacing w:line="360" w:lineRule="auto"/>
        <w:ind w:firstLine="709"/>
        <w:contextualSpacing/>
        <w:jc w:val="both"/>
        <w:rPr>
          <w:rFonts w:ascii="Times New Roman" w:hAnsi="Times New Roman" w:cs="Times New Roman"/>
          <w:sz w:val="28"/>
          <w:lang w:val="uk-UA"/>
        </w:rPr>
      </w:pPr>
      <w:r w:rsidRPr="0068452F">
        <w:rPr>
          <w:rFonts w:ascii="Times New Roman" w:hAnsi="Times New Roman" w:cs="Times New Roman"/>
          <w:sz w:val="28"/>
          <w:lang w:val="uk-UA"/>
        </w:rPr>
        <w:t>Високий рівень рухової активності. Дошкільники відрізняються врівноваженою поведінкою, хорошим емоційним тонусом. Виявляють інтерес до освоєння нових рухів. Мають хороший рівень розвитку фізичних якостей. Для них характерні різноманітна самостійна рухова діяльність, насичена іграми та вправами різного ступеня інтенсивності. Навіть під час виконання важких завдань не звертаються за допомогою до вихователя, а намагаються самостійно подолати перешкоду. Вони правильно і якісно виконують завдання, у них відзначається недостатнє володіння технікою рухів.</w:t>
      </w:r>
    </w:p>
    <w:p w14:paraId="1FD41F30" w14:textId="77777777" w:rsidR="00DF26D2" w:rsidRPr="0068452F" w:rsidRDefault="00DF26D2" w:rsidP="00367DDF">
      <w:pPr>
        <w:widowControl w:val="0"/>
        <w:spacing w:line="360" w:lineRule="auto"/>
        <w:ind w:firstLine="709"/>
        <w:contextualSpacing/>
        <w:jc w:val="both"/>
        <w:rPr>
          <w:rFonts w:ascii="Times New Roman" w:hAnsi="Times New Roman" w:cs="Times New Roman"/>
          <w:sz w:val="28"/>
          <w:lang w:val="uk-UA"/>
        </w:rPr>
      </w:pPr>
      <w:r w:rsidRPr="0068452F">
        <w:rPr>
          <w:rFonts w:ascii="Times New Roman" w:hAnsi="Times New Roman" w:cs="Times New Roman"/>
          <w:sz w:val="28"/>
          <w:lang w:val="uk-UA"/>
        </w:rPr>
        <w:t>Середній рівень. Діти дуже рухливі, але не відрізняються особливою спритністю та координацією рухів, часто не уважні під час виконання фізичних вправ. Імпульсивні, не організовані, збудливі. Не вміють виконувати рухові завдання у помірному темпі і часом не доводять їх до кінця, роблять безліч безладних рухів (похитування, напівприсідання, підстрибування тощо). Синдром дефіциту уваги заважає їм зосередитися, слухати пояснення дорослого та послідовно виконувати елементи різних видів рухів.</w:t>
      </w:r>
    </w:p>
    <w:p w14:paraId="27BD418A" w14:textId="77777777" w:rsidR="00DF26D2" w:rsidRPr="0068452F" w:rsidRDefault="00DF26D2" w:rsidP="00367DDF">
      <w:pPr>
        <w:widowControl w:val="0"/>
        <w:spacing w:line="360" w:lineRule="auto"/>
        <w:ind w:firstLine="709"/>
        <w:contextualSpacing/>
        <w:jc w:val="both"/>
        <w:rPr>
          <w:rFonts w:ascii="Times New Roman" w:hAnsi="Times New Roman" w:cs="Times New Roman"/>
          <w:sz w:val="28"/>
          <w:lang w:val="uk-UA"/>
        </w:rPr>
      </w:pPr>
      <w:r w:rsidRPr="0068452F">
        <w:rPr>
          <w:rFonts w:ascii="Times New Roman" w:hAnsi="Times New Roman" w:cs="Times New Roman"/>
          <w:sz w:val="28"/>
          <w:lang w:val="uk-UA"/>
        </w:rPr>
        <w:t>Низький рівень. Цим дітям властива одноманітна малорухлива діяльність із переважанням статичного компонента. Часто вони не впевнені у своїх можливостях відмовляються виконувати важкі завдання. При виникненні складнощів пасивно чекають на допомогу з боку вихователя, повільні, уразливі.</w:t>
      </w:r>
    </w:p>
    <w:p w14:paraId="22882174" w14:textId="0283C300" w:rsidR="00DF26D2" w:rsidRPr="0068452F" w:rsidRDefault="00DF26D2" w:rsidP="00367DDF">
      <w:pPr>
        <w:widowControl w:val="0"/>
        <w:spacing w:line="360" w:lineRule="auto"/>
        <w:ind w:firstLine="709"/>
        <w:contextualSpacing/>
        <w:jc w:val="both"/>
        <w:rPr>
          <w:rFonts w:ascii="Times New Roman" w:hAnsi="Times New Roman" w:cs="Times New Roman"/>
          <w:sz w:val="28"/>
          <w:lang w:val="uk-UA"/>
        </w:rPr>
      </w:pPr>
      <w:r w:rsidRPr="0068452F">
        <w:rPr>
          <w:rFonts w:ascii="Times New Roman" w:hAnsi="Times New Roman" w:cs="Times New Roman"/>
          <w:sz w:val="28"/>
          <w:lang w:val="uk-UA"/>
        </w:rPr>
        <w:t>Для вивчення рівня сформованості рухових здібностей були використані тести</w:t>
      </w:r>
      <w:r w:rsidR="00111A32">
        <w:rPr>
          <w:rFonts w:ascii="Times New Roman" w:hAnsi="Times New Roman" w:cs="Times New Roman"/>
          <w:sz w:val="28"/>
          <w:lang w:val="uk-UA"/>
        </w:rPr>
        <w:t xml:space="preserve"> за програмою «Грайте на </w:t>
      </w:r>
      <w:proofErr w:type="spellStart"/>
      <w:r w:rsidR="00111A32">
        <w:rPr>
          <w:rFonts w:ascii="Times New Roman" w:hAnsi="Times New Roman" w:cs="Times New Roman"/>
          <w:sz w:val="28"/>
          <w:lang w:val="uk-UA"/>
        </w:rPr>
        <w:t>здоров</w:t>
      </w:r>
      <w:proofErr w:type="spellEnd"/>
      <w:r w:rsidR="00380D61">
        <w:rPr>
          <w:rFonts w:ascii="Times New Roman" w:hAnsi="Times New Roman" w:cs="Times New Roman"/>
          <w:sz w:val="28"/>
        </w:rPr>
        <w:t>’</w:t>
      </w:r>
      <w:r w:rsidRPr="0068452F">
        <w:rPr>
          <w:rFonts w:ascii="Times New Roman" w:hAnsi="Times New Roman" w:cs="Times New Roman"/>
          <w:sz w:val="28"/>
          <w:lang w:val="uk-UA"/>
        </w:rPr>
        <w:t>я» (автор програми Л. Волошина [1</w:t>
      </w:r>
      <w:r w:rsidR="00CD6AD8" w:rsidRPr="00CD6AD8">
        <w:rPr>
          <w:rFonts w:ascii="Times New Roman" w:hAnsi="Times New Roman" w:cs="Times New Roman"/>
          <w:sz w:val="28"/>
        </w:rPr>
        <w:t>6</w:t>
      </w:r>
      <w:r w:rsidR="00111A32">
        <w:rPr>
          <w:rFonts w:ascii="Times New Roman" w:hAnsi="Times New Roman" w:cs="Times New Roman"/>
          <w:sz w:val="28"/>
          <w:lang w:val="uk-UA"/>
        </w:rPr>
        <w:t>] «Підкидання та лов м</w:t>
      </w:r>
      <w:r w:rsidR="00380D61">
        <w:rPr>
          <w:rFonts w:ascii="Times New Roman" w:hAnsi="Times New Roman" w:cs="Times New Roman"/>
          <w:sz w:val="28"/>
        </w:rPr>
        <w:t>’</w:t>
      </w:r>
      <w:proofErr w:type="spellStart"/>
      <w:r w:rsidRPr="0068452F">
        <w:rPr>
          <w:rFonts w:ascii="Times New Roman" w:hAnsi="Times New Roman" w:cs="Times New Roman"/>
          <w:sz w:val="28"/>
          <w:lang w:val="uk-UA"/>
        </w:rPr>
        <w:t>яча</w:t>
      </w:r>
      <w:proofErr w:type="spellEnd"/>
      <w:r w:rsidRPr="0068452F">
        <w:rPr>
          <w:rFonts w:ascii="Times New Roman" w:hAnsi="Times New Roman" w:cs="Times New Roman"/>
          <w:sz w:val="28"/>
          <w:lang w:val="uk-UA"/>
        </w:rPr>
        <w:t>», «</w:t>
      </w:r>
      <w:proofErr w:type="spellStart"/>
      <w:r w:rsidRPr="0068452F">
        <w:rPr>
          <w:rFonts w:ascii="Times New Roman" w:hAnsi="Times New Roman" w:cs="Times New Roman"/>
          <w:sz w:val="28"/>
          <w:lang w:val="uk-UA"/>
        </w:rPr>
        <w:t>Човничий</w:t>
      </w:r>
      <w:proofErr w:type="spellEnd"/>
      <w:r w:rsidRPr="0068452F">
        <w:rPr>
          <w:rFonts w:ascii="Times New Roman" w:hAnsi="Times New Roman" w:cs="Times New Roman"/>
          <w:sz w:val="28"/>
          <w:lang w:val="uk-UA"/>
        </w:rPr>
        <w:t xml:space="preserve"> біг 3x10»; «Нахил вперед з положення, стоячи»; «Стрибок у висоту з місця»; «Підйом із положення, лежачи на спині» (</w:t>
      </w:r>
      <w:r w:rsidR="00A55DA5">
        <w:rPr>
          <w:rFonts w:ascii="Times New Roman" w:hAnsi="Times New Roman" w:cs="Times New Roman"/>
          <w:sz w:val="28"/>
          <w:lang w:val="uk-UA"/>
        </w:rPr>
        <w:t>д</w:t>
      </w:r>
      <w:r w:rsidRPr="0068452F">
        <w:rPr>
          <w:rFonts w:ascii="Times New Roman" w:hAnsi="Times New Roman" w:cs="Times New Roman"/>
          <w:sz w:val="28"/>
          <w:lang w:val="uk-UA"/>
        </w:rPr>
        <w:t xml:space="preserve">одаток А). </w:t>
      </w:r>
    </w:p>
    <w:p w14:paraId="5B781C35" w14:textId="35299EAE" w:rsidR="00DF26D2" w:rsidRPr="0068452F" w:rsidRDefault="00DF26D2" w:rsidP="00367DDF">
      <w:pPr>
        <w:widowControl w:val="0"/>
        <w:spacing w:line="360" w:lineRule="auto"/>
        <w:ind w:firstLine="709"/>
        <w:contextualSpacing/>
        <w:jc w:val="both"/>
        <w:rPr>
          <w:rFonts w:ascii="Times New Roman" w:hAnsi="Times New Roman" w:cs="Times New Roman"/>
          <w:sz w:val="28"/>
          <w:lang w:val="uk-UA"/>
        </w:rPr>
      </w:pPr>
      <w:r w:rsidRPr="0068452F">
        <w:rPr>
          <w:rFonts w:ascii="Times New Roman" w:hAnsi="Times New Roman" w:cs="Times New Roman"/>
          <w:sz w:val="28"/>
          <w:lang w:val="uk-UA"/>
        </w:rPr>
        <w:t xml:space="preserve">Спочатку проводився </w:t>
      </w:r>
      <w:r w:rsidR="00111A32">
        <w:rPr>
          <w:rFonts w:ascii="Times New Roman" w:hAnsi="Times New Roman" w:cs="Times New Roman"/>
          <w:sz w:val="28"/>
          <w:lang w:val="uk-UA"/>
        </w:rPr>
        <w:t>тест – «Підкидання та ловіння м</w:t>
      </w:r>
      <w:r w:rsidR="00380D61">
        <w:rPr>
          <w:rFonts w:ascii="Times New Roman" w:hAnsi="Times New Roman" w:cs="Times New Roman"/>
          <w:sz w:val="28"/>
        </w:rPr>
        <w:t>’</w:t>
      </w:r>
      <w:proofErr w:type="spellStart"/>
      <w:r w:rsidRPr="0068452F">
        <w:rPr>
          <w:rFonts w:ascii="Times New Roman" w:hAnsi="Times New Roman" w:cs="Times New Roman"/>
          <w:sz w:val="28"/>
          <w:lang w:val="uk-UA"/>
        </w:rPr>
        <w:t>яча</w:t>
      </w:r>
      <w:proofErr w:type="spellEnd"/>
      <w:r w:rsidRPr="0068452F">
        <w:rPr>
          <w:rFonts w:ascii="Times New Roman" w:hAnsi="Times New Roman" w:cs="Times New Roman"/>
          <w:sz w:val="28"/>
          <w:lang w:val="uk-UA"/>
        </w:rPr>
        <w:t xml:space="preserve"> діаметром 15</w:t>
      </w:r>
      <w:r w:rsidR="00EC4127">
        <w:rPr>
          <w:rFonts w:ascii="Times New Roman" w:hAnsi="Times New Roman" w:cs="Times New Roman"/>
          <w:sz w:val="28"/>
          <w:lang w:val="uk-UA"/>
        </w:rPr>
        <w:t>-</w:t>
      </w:r>
      <w:r w:rsidRPr="0068452F">
        <w:rPr>
          <w:rFonts w:ascii="Times New Roman" w:hAnsi="Times New Roman" w:cs="Times New Roman"/>
          <w:sz w:val="28"/>
          <w:lang w:val="uk-UA"/>
        </w:rPr>
        <w:t xml:space="preserve">20 см». Тест використовувався для виявлення координаційних здібностей дітей </w:t>
      </w:r>
      <w:r w:rsidRPr="0068452F">
        <w:rPr>
          <w:rFonts w:ascii="Times New Roman" w:hAnsi="Times New Roman" w:cs="Times New Roman"/>
          <w:sz w:val="28"/>
          <w:lang w:val="uk-UA"/>
        </w:rPr>
        <w:lastRenderedPageBreak/>
        <w:t xml:space="preserve">старшого дошкільного віку. Дітям пропонується встати у зручне положення, </w:t>
      </w:r>
      <w:r w:rsidR="00111A32">
        <w:rPr>
          <w:rFonts w:ascii="Times New Roman" w:hAnsi="Times New Roman" w:cs="Times New Roman"/>
          <w:sz w:val="28"/>
          <w:lang w:val="uk-UA"/>
        </w:rPr>
        <w:t>потім підкидати і ловити м</w:t>
      </w:r>
      <w:r w:rsidR="00380D61">
        <w:rPr>
          <w:rFonts w:ascii="Times New Roman" w:hAnsi="Times New Roman" w:cs="Times New Roman"/>
          <w:sz w:val="28"/>
        </w:rPr>
        <w:t>’</w:t>
      </w:r>
      <w:proofErr w:type="spellStart"/>
      <w:r w:rsidRPr="0068452F">
        <w:rPr>
          <w:rFonts w:ascii="Times New Roman" w:hAnsi="Times New Roman" w:cs="Times New Roman"/>
          <w:sz w:val="28"/>
          <w:lang w:val="uk-UA"/>
        </w:rPr>
        <w:t>яч</w:t>
      </w:r>
      <w:proofErr w:type="spellEnd"/>
      <w:r w:rsidRPr="0068452F">
        <w:rPr>
          <w:rFonts w:ascii="Times New Roman" w:hAnsi="Times New Roman" w:cs="Times New Roman"/>
          <w:sz w:val="28"/>
          <w:lang w:val="uk-UA"/>
        </w:rPr>
        <w:t xml:space="preserve"> двома руками якнайбільше разів без перерв. Фіксувалась кількість р</w:t>
      </w:r>
      <w:r w:rsidR="00111A32">
        <w:rPr>
          <w:rFonts w:ascii="Times New Roman" w:hAnsi="Times New Roman" w:cs="Times New Roman"/>
          <w:sz w:val="28"/>
          <w:lang w:val="uk-UA"/>
        </w:rPr>
        <w:t>азів, скільки дитина спіймала м</w:t>
      </w:r>
      <w:r w:rsidR="00380D61">
        <w:rPr>
          <w:rFonts w:ascii="Times New Roman" w:hAnsi="Times New Roman" w:cs="Times New Roman"/>
          <w:sz w:val="28"/>
          <w:lang w:val="uk-UA"/>
        </w:rPr>
        <w:t>’</w:t>
      </w:r>
      <w:r w:rsidRPr="0068452F">
        <w:rPr>
          <w:rFonts w:ascii="Times New Roman" w:hAnsi="Times New Roman" w:cs="Times New Roman"/>
          <w:sz w:val="28"/>
          <w:lang w:val="uk-UA"/>
        </w:rPr>
        <w:t>яч.</w:t>
      </w:r>
    </w:p>
    <w:p w14:paraId="69F0C2EE" w14:textId="6FE2CEC9"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Потім ми проводили тест «Човниковий біг 3x10», який використовувався для визначення здатності швидко і чітко перебудовувати свої дії з відповідними вимогами обстановки, що рапт</w:t>
      </w:r>
      <w:r w:rsidR="00111A32">
        <w:rPr>
          <w:rFonts w:ascii="Times New Roman" w:hAnsi="Times New Roman" w:cs="Times New Roman"/>
          <w:sz w:val="28"/>
          <w:lang w:val="uk-UA"/>
        </w:rPr>
        <w:t>ово змінюється. Дитина</w:t>
      </w:r>
      <w:r w:rsidR="00111A32" w:rsidRPr="00111A32">
        <w:rPr>
          <w:rFonts w:ascii="Times New Roman" w:hAnsi="Times New Roman" w:cs="Times New Roman"/>
          <w:sz w:val="28"/>
          <w:lang w:val="uk-UA"/>
        </w:rPr>
        <w:t xml:space="preserve"> </w:t>
      </w:r>
      <w:r w:rsidRPr="0068452F">
        <w:rPr>
          <w:rFonts w:ascii="Times New Roman" w:hAnsi="Times New Roman" w:cs="Times New Roman"/>
          <w:sz w:val="28"/>
          <w:lang w:val="uk-UA"/>
        </w:rPr>
        <w:t>встає біля контрольної лінії, за сигналом «Марш», три рази долає 10-метрову дистанцію. Фіксувався загальний час бігу.</w:t>
      </w:r>
    </w:p>
    <w:p w14:paraId="547322A4" w14:textId="77777777"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Далі був проведений тест – «Нахил вперед із положення, стоячи», який використовувався для визначення гнучкості дітей цієї вікової групи. Гнучкість визначають за відстанню нахилу стоячи на гімнастичній лаві. Дитина нахиляється, не згинаючи колін, намагаючись якомога нижче до підлоги торкнутися встановленої перпендикулярно до підлоги лінійці. Реєструвався той показник у сантиметрах, до якого дісталася пальцями дитина. Чим більше число сантиметрів, тим вища гнучкість дитини.</w:t>
      </w:r>
    </w:p>
    <w:p w14:paraId="6004C2EB" w14:textId="77777777"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 xml:space="preserve">Для визначення кількісного результату, тобто висоти стрибка, яку дитина змогла подолати, був використаний тест «Стрибок у висоту з місця». Дитині пропонується підстрибнути вгору якомога вище. Висота </w:t>
      </w:r>
      <w:proofErr w:type="spellStart"/>
      <w:r w:rsidRPr="0068452F">
        <w:rPr>
          <w:rFonts w:ascii="Times New Roman" w:hAnsi="Times New Roman" w:cs="Times New Roman"/>
          <w:sz w:val="28"/>
          <w:lang w:val="uk-UA"/>
        </w:rPr>
        <w:t>підскока</w:t>
      </w:r>
      <w:proofErr w:type="spellEnd"/>
      <w:r w:rsidRPr="0068452F">
        <w:rPr>
          <w:rFonts w:ascii="Times New Roman" w:hAnsi="Times New Roman" w:cs="Times New Roman"/>
          <w:sz w:val="28"/>
          <w:lang w:val="uk-UA"/>
        </w:rPr>
        <w:t xml:space="preserve"> вимірюється з точністю до 0,5 см.</w:t>
      </w:r>
    </w:p>
    <w:p w14:paraId="31B6AD4E" w14:textId="77777777"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Тест на визначення сили та силової витривалості – підйом з положення, лежачи на спині. Дитина лежить на гімнастичному маті, на спині, схрестивши руки на грудях. Тест вважається правильно виконаним, якщо дитина при підйомі не торкнулася ліктями мату, а спина та коліна залишалися прямими. Із двох спроб зараховується найкращий результат.</w:t>
      </w:r>
    </w:p>
    <w:p w14:paraId="48234D72" w14:textId="77777777"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При проведенні даних тестів ми спиралися на орієнтовні показники, представлені у програмі «Від народження до школи».</w:t>
      </w:r>
    </w:p>
    <w:p w14:paraId="0D5EEC87" w14:textId="133D83A1" w:rsidR="00833269"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 xml:space="preserve">Отримані результати відображені </w:t>
      </w:r>
      <w:r w:rsidR="00D37216">
        <w:rPr>
          <w:rFonts w:ascii="Times New Roman" w:hAnsi="Times New Roman" w:cs="Times New Roman"/>
          <w:sz w:val="28"/>
          <w:lang w:val="uk-UA"/>
        </w:rPr>
        <w:t>в таблиці</w:t>
      </w:r>
      <w:r w:rsidR="003B25CA" w:rsidRPr="0068452F">
        <w:rPr>
          <w:rFonts w:ascii="Times New Roman" w:hAnsi="Times New Roman" w:cs="Times New Roman"/>
          <w:sz w:val="28"/>
          <w:lang w:val="uk-UA"/>
        </w:rPr>
        <w:t xml:space="preserve"> 2.1. та </w:t>
      </w:r>
      <w:r w:rsidRPr="0068452F">
        <w:rPr>
          <w:rFonts w:ascii="Times New Roman" w:hAnsi="Times New Roman" w:cs="Times New Roman"/>
          <w:sz w:val="28"/>
          <w:lang w:val="uk-UA"/>
        </w:rPr>
        <w:t>на рис</w:t>
      </w:r>
      <w:r w:rsidR="00D37216">
        <w:rPr>
          <w:rFonts w:ascii="Times New Roman" w:hAnsi="Times New Roman" w:cs="Times New Roman"/>
          <w:sz w:val="28"/>
          <w:lang w:val="uk-UA"/>
        </w:rPr>
        <w:t>унку</w:t>
      </w:r>
      <w:r w:rsidRPr="0068452F">
        <w:rPr>
          <w:rFonts w:ascii="Times New Roman" w:hAnsi="Times New Roman" w:cs="Times New Roman"/>
          <w:sz w:val="28"/>
          <w:lang w:val="uk-UA"/>
        </w:rPr>
        <w:t xml:space="preserve"> 2.1.</w:t>
      </w:r>
    </w:p>
    <w:p w14:paraId="38877B94" w14:textId="77777777" w:rsidR="001B2D03" w:rsidRPr="0068452F" w:rsidRDefault="001B2D03"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 xml:space="preserve">Аналіз результатів проведення тестів КГ </w:t>
      </w:r>
      <w:r>
        <w:rPr>
          <w:rFonts w:ascii="Times New Roman" w:hAnsi="Times New Roman" w:cs="Times New Roman"/>
          <w:sz w:val="28"/>
          <w:lang w:val="uk-UA"/>
        </w:rPr>
        <w:t>«Підкидання та лов м’</w:t>
      </w:r>
      <w:r w:rsidRPr="0068452F">
        <w:rPr>
          <w:rFonts w:ascii="Times New Roman" w:hAnsi="Times New Roman" w:cs="Times New Roman"/>
          <w:sz w:val="28"/>
          <w:lang w:val="uk-UA"/>
        </w:rPr>
        <w:t xml:space="preserve">яча», «Човниковий біг 3x10»; «Нахил вперед з положення, стоячи»; «Стрибок у висоту з місця»; «Підйом із положення, лежачи на спині», показав, що у 3 дітей (30%) </w:t>
      </w:r>
      <w:r w:rsidRPr="0068452F">
        <w:rPr>
          <w:rFonts w:ascii="Times New Roman" w:hAnsi="Times New Roman" w:cs="Times New Roman"/>
          <w:sz w:val="28"/>
          <w:lang w:val="uk-UA"/>
        </w:rPr>
        <w:lastRenderedPageBreak/>
        <w:t>був виявлений високий рівень рухових здібностей (Михайло, Микита, Дар</w:t>
      </w:r>
      <w:r>
        <w:rPr>
          <w:rFonts w:ascii="Times New Roman" w:hAnsi="Times New Roman" w:cs="Times New Roman"/>
          <w:sz w:val="28"/>
          <w:lang w:val="uk-UA"/>
        </w:rPr>
        <w:t>’</w:t>
      </w:r>
      <w:r w:rsidRPr="0068452F">
        <w:rPr>
          <w:rFonts w:ascii="Times New Roman" w:hAnsi="Times New Roman" w:cs="Times New Roman"/>
          <w:sz w:val="28"/>
          <w:lang w:val="uk-UA"/>
        </w:rPr>
        <w:t>я). Ці дошкільники завдання виконували самостійно і не допускали помилок.</w:t>
      </w:r>
    </w:p>
    <w:p w14:paraId="01FD78AE" w14:textId="7E47AE46" w:rsidR="003B25CA" w:rsidRPr="00EC4127" w:rsidRDefault="0018772C" w:rsidP="00367DDF">
      <w:pPr>
        <w:widowControl w:val="0"/>
        <w:jc w:val="right"/>
        <w:rPr>
          <w:rFonts w:ascii="Times New Roman" w:hAnsi="Times New Roman" w:cs="Times New Roman"/>
          <w:sz w:val="28"/>
          <w:lang w:val="uk-UA"/>
        </w:rPr>
      </w:pPr>
      <w:r w:rsidRPr="00EC4127">
        <w:rPr>
          <w:rFonts w:ascii="Times New Roman" w:hAnsi="Times New Roman" w:cs="Times New Roman"/>
          <w:sz w:val="28"/>
          <w:lang w:val="uk-UA"/>
        </w:rPr>
        <w:t>Таблиця 2.1</w:t>
      </w:r>
    </w:p>
    <w:p w14:paraId="740B686D" w14:textId="77777777" w:rsidR="0018772C" w:rsidRPr="00D37216" w:rsidRDefault="0018772C" w:rsidP="00367DDF">
      <w:pPr>
        <w:widowControl w:val="0"/>
        <w:spacing w:line="360" w:lineRule="auto"/>
        <w:jc w:val="center"/>
        <w:rPr>
          <w:rFonts w:ascii="Times New Roman" w:hAnsi="Times New Roman" w:cs="Times New Roman"/>
          <w:b/>
          <w:sz w:val="28"/>
          <w:lang w:val="uk-UA"/>
        </w:rPr>
      </w:pPr>
      <w:r w:rsidRPr="00EC4127">
        <w:rPr>
          <w:rFonts w:ascii="Times New Roman" w:hAnsi="Times New Roman" w:cs="Times New Roman"/>
          <w:b/>
          <w:sz w:val="28"/>
          <w:lang w:val="uk-UA"/>
        </w:rPr>
        <w:t>Вивчення рівня сформованості рухових здібностей дітей старш</w:t>
      </w:r>
      <w:r w:rsidRPr="00D37216">
        <w:rPr>
          <w:rFonts w:ascii="Times New Roman" w:hAnsi="Times New Roman" w:cs="Times New Roman"/>
          <w:b/>
          <w:sz w:val="28"/>
          <w:lang w:val="uk-UA"/>
        </w:rPr>
        <w:t>ого дошкільного віку</w:t>
      </w:r>
    </w:p>
    <w:tbl>
      <w:tblPr>
        <w:tblStyle w:val="ab"/>
        <w:tblW w:w="0" w:type="auto"/>
        <w:tblLook w:val="04A0" w:firstRow="1" w:lastRow="0" w:firstColumn="1" w:lastColumn="0" w:noHBand="0" w:noVBand="1"/>
      </w:tblPr>
      <w:tblGrid>
        <w:gridCol w:w="1367"/>
        <w:gridCol w:w="2734"/>
        <w:gridCol w:w="2734"/>
        <w:gridCol w:w="2736"/>
      </w:tblGrid>
      <w:tr w:rsidR="003B25CA" w:rsidRPr="0068452F" w14:paraId="5B13A011" w14:textId="77777777" w:rsidTr="003B25CA">
        <w:tc>
          <w:tcPr>
            <w:tcW w:w="1367" w:type="dxa"/>
          </w:tcPr>
          <w:p w14:paraId="74B206CC" w14:textId="5E1BBBD7" w:rsidR="003B25CA" w:rsidRPr="0068452F" w:rsidRDefault="003B25CA"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Група</w:t>
            </w:r>
          </w:p>
        </w:tc>
        <w:tc>
          <w:tcPr>
            <w:tcW w:w="2734" w:type="dxa"/>
          </w:tcPr>
          <w:p w14:paraId="6CBBB1EC" w14:textId="77777777" w:rsidR="003B25CA" w:rsidRPr="0068452F" w:rsidRDefault="003B25CA"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Високий рівень</w:t>
            </w:r>
          </w:p>
        </w:tc>
        <w:tc>
          <w:tcPr>
            <w:tcW w:w="2734" w:type="dxa"/>
          </w:tcPr>
          <w:p w14:paraId="77A5A7A3" w14:textId="77777777" w:rsidR="003B25CA" w:rsidRPr="0068452F" w:rsidRDefault="003B25CA"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Середній рівень</w:t>
            </w:r>
          </w:p>
        </w:tc>
        <w:tc>
          <w:tcPr>
            <w:tcW w:w="2736" w:type="dxa"/>
          </w:tcPr>
          <w:p w14:paraId="291D10A0" w14:textId="77777777" w:rsidR="003B25CA" w:rsidRPr="0068452F" w:rsidRDefault="003B25CA"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Низький рівень</w:t>
            </w:r>
          </w:p>
        </w:tc>
      </w:tr>
      <w:tr w:rsidR="003B25CA" w:rsidRPr="0068452F" w14:paraId="0F108D8B" w14:textId="77777777" w:rsidTr="003B25CA">
        <w:tc>
          <w:tcPr>
            <w:tcW w:w="1367" w:type="dxa"/>
          </w:tcPr>
          <w:p w14:paraId="1AF09321" w14:textId="77777777" w:rsidR="003B25CA" w:rsidRPr="0068452F" w:rsidRDefault="003B25CA" w:rsidP="00367DDF">
            <w:pPr>
              <w:widowControl w:val="0"/>
              <w:spacing w:line="360" w:lineRule="auto"/>
              <w:jc w:val="both"/>
              <w:rPr>
                <w:rFonts w:ascii="Times New Roman" w:hAnsi="Times New Roman" w:cs="Times New Roman"/>
                <w:sz w:val="28"/>
                <w:lang w:val="uk-UA"/>
              </w:rPr>
            </w:pPr>
            <w:r w:rsidRPr="0068452F">
              <w:rPr>
                <w:rFonts w:ascii="Times New Roman" w:hAnsi="Times New Roman" w:cs="Times New Roman"/>
                <w:sz w:val="28"/>
                <w:lang w:val="uk-UA"/>
              </w:rPr>
              <w:t>КГ</w:t>
            </w:r>
          </w:p>
        </w:tc>
        <w:tc>
          <w:tcPr>
            <w:tcW w:w="2734" w:type="dxa"/>
          </w:tcPr>
          <w:p w14:paraId="1A49227F" w14:textId="77777777" w:rsidR="003B25CA" w:rsidRPr="0068452F" w:rsidRDefault="003B25CA"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30% (3)</w:t>
            </w:r>
          </w:p>
        </w:tc>
        <w:tc>
          <w:tcPr>
            <w:tcW w:w="2734" w:type="dxa"/>
          </w:tcPr>
          <w:p w14:paraId="02BD1CE2" w14:textId="77777777" w:rsidR="003B25CA" w:rsidRPr="0068452F" w:rsidRDefault="003B25CA"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30% (3)</w:t>
            </w:r>
          </w:p>
        </w:tc>
        <w:tc>
          <w:tcPr>
            <w:tcW w:w="2736" w:type="dxa"/>
          </w:tcPr>
          <w:p w14:paraId="2C09CD2A" w14:textId="77777777" w:rsidR="003B25CA" w:rsidRPr="0068452F" w:rsidRDefault="003B25CA"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40% (4)</w:t>
            </w:r>
          </w:p>
        </w:tc>
      </w:tr>
      <w:tr w:rsidR="003B25CA" w:rsidRPr="0068452F" w14:paraId="4471322F" w14:textId="77777777" w:rsidTr="003B25CA">
        <w:tc>
          <w:tcPr>
            <w:tcW w:w="1367" w:type="dxa"/>
          </w:tcPr>
          <w:p w14:paraId="0912CA57" w14:textId="77777777" w:rsidR="003B25CA" w:rsidRPr="0068452F" w:rsidRDefault="003B25CA" w:rsidP="00367DDF">
            <w:pPr>
              <w:widowControl w:val="0"/>
              <w:spacing w:line="360" w:lineRule="auto"/>
              <w:jc w:val="both"/>
              <w:rPr>
                <w:rFonts w:ascii="Times New Roman" w:hAnsi="Times New Roman" w:cs="Times New Roman"/>
                <w:sz w:val="28"/>
                <w:lang w:val="uk-UA"/>
              </w:rPr>
            </w:pPr>
            <w:r w:rsidRPr="0068452F">
              <w:rPr>
                <w:rFonts w:ascii="Times New Roman" w:hAnsi="Times New Roman" w:cs="Times New Roman"/>
                <w:sz w:val="28"/>
                <w:lang w:val="uk-UA"/>
              </w:rPr>
              <w:t>ЕГ</w:t>
            </w:r>
          </w:p>
        </w:tc>
        <w:tc>
          <w:tcPr>
            <w:tcW w:w="2734" w:type="dxa"/>
          </w:tcPr>
          <w:p w14:paraId="30E931F7" w14:textId="77777777" w:rsidR="003B25CA" w:rsidRPr="0068452F" w:rsidRDefault="003B25CA"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20% (2)</w:t>
            </w:r>
          </w:p>
        </w:tc>
        <w:tc>
          <w:tcPr>
            <w:tcW w:w="2734" w:type="dxa"/>
          </w:tcPr>
          <w:p w14:paraId="7D2E99B5" w14:textId="77777777" w:rsidR="003B25CA" w:rsidRPr="0068452F" w:rsidRDefault="003B25CA"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30% (3)</w:t>
            </w:r>
          </w:p>
        </w:tc>
        <w:tc>
          <w:tcPr>
            <w:tcW w:w="2736" w:type="dxa"/>
          </w:tcPr>
          <w:p w14:paraId="7FCBB1CE" w14:textId="77777777" w:rsidR="003B25CA" w:rsidRPr="0068452F" w:rsidRDefault="003B25CA"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50% (5)</w:t>
            </w:r>
          </w:p>
        </w:tc>
      </w:tr>
    </w:tbl>
    <w:p w14:paraId="459F02C6" w14:textId="77777777" w:rsidR="003B25CA" w:rsidRPr="0068452F" w:rsidRDefault="003B25CA" w:rsidP="00367DDF">
      <w:pPr>
        <w:widowControl w:val="0"/>
        <w:jc w:val="both"/>
        <w:rPr>
          <w:rFonts w:ascii="Times New Roman" w:hAnsi="Times New Roman" w:cs="Times New Roman"/>
          <w:sz w:val="28"/>
          <w:lang w:val="uk-UA"/>
        </w:rPr>
      </w:pPr>
    </w:p>
    <w:p w14:paraId="003A4DA2" w14:textId="26507FB2" w:rsidR="00DF26D2" w:rsidRPr="0068452F" w:rsidRDefault="00DF26D2" w:rsidP="00367DDF">
      <w:pPr>
        <w:widowControl w:val="0"/>
        <w:jc w:val="center"/>
        <w:rPr>
          <w:rFonts w:ascii="Times New Roman" w:hAnsi="Times New Roman" w:cs="Times New Roman"/>
          <w:sz w:val="28"/>
          <w:lang w:val="uk-UA"/>
        </w:rPr>
      </w:pPr>
      <w:r w:rsidRPr="0068452F">
        <w:rPr>
          <w:rFonts w:ascii="Times New Roman" w:hAnsi="Times New Roman" w:cs="Times New Roman"/>
          <w:noProof/>
          <w:sz w:val="28"/>
        </w:rPr>
        <w:drawing>
          <wp:inline distT="0" distB="0" distL="0" distR="0" wp14:anchorId="797E01D3" wp14:editId="7218F050">
            <wp:extent cx="4800600" cy="2800053"/>
            <wp:effectExtent l="0" t="0" r="19050" b="1968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2829553" w14:textId="219C628A" w:rsidR="00DF26D2" w:rsidRPr="00D37216" w:rsidRDefault="00DF26D2" w:rsidP="00367DDF">
      <w:pPr>
        <w:widowControl w:val="0"/>
        <w:spacing w:line="360" w:lineRule="auto"/>
        <w:jc w:val="center"/>
        <w:rPr>
          <w:rFonts w:ascii="Times New Roman" w:hAnsi="Times New Roman" w:cs="Times New Roman"/>
          <w:b/>
          <w:sz w:val="28"/>
          <w:lang w:val="uk-UA"/>
        </w:rPr>
      </w:pPr>
      <w:r w:rsidRPr="00D37216">
        <w:rPr>
          <w:rFonts w:ascii="Times New Roman" w:hAnsi="Times New Roman" w:cs="Times New Roman"/>
          <w:b/>
          <w:sz w:val="28"/>
          <w:lang w:val="uk-UA"/>
        </w:rPr>
        <w:t>Рис</w:t>
      </w:r>
      <w:r w:rsidR="00D37216" w:rsidRPr="00D37216">
        <w:rPr>
          <w:rFonts w:ascii="Times New Roman" w:hAnsi="Times New Roman" w:cs="Times New Roman"/>
          <w:b/>
          <w:sz w:val="28"/>
          <w:lang w:val="uk-UA"/>
        </w:rPr>
        <w:t>унок</w:t>
      </w:r>
      <w:r w:rsidRPr="00D37216">
        <w:rPr>
          <w:rFonts w:ascii="Times New Roman" w:hAnsi="Times New Roman" w:cs="Times New Roman"/>
          <w:b/>
          <w:sz w:val="28"/>
          <w:lang w:val="uk-UA"/>
        </w:rPr>
        <w:t xml:space="preserve"> 2.1. Вивчення рівня сформованості рухових здібностей дітей старшого дошкі</w:t>
      </w:r>
      <w:r w:rsidR="00D37216">
        <w:rPr>
          <w:rFonts w:ascii="Times New Roman" w:hAnsi="Times New Roman" w:cs="Times New Roman"/>
          <w:b/>
          <w:sz w:val="28"/>
          <w:lang w:val="uk-UA"/>
        </w:rPr>
        <w:t>льного віку (констатуючий етап)</w:t>
      </w:r>
    </w:p>
    <w:p w14:paraId="779D90D8" w14:textId="77777777" w:rsidR="00D37216" w:rsidRDefault="00D37216" w:rsidP="00367DDF">
      <w:pPr>
        <w:widowControl w:val="0"/>
        <w:spacing w:line="360" w:lineRule="auto"/>
        <w:ind w:firstLine="709"/>
        <w:jc w:val="both"/>
        <w:rPr>
          <w:rFonts w:ascii="Times New Roman" w:hAnsi="Times New Roman" w:cs="Times New Roman"/>
          <w:sz w:val="28"/>
          <w:lang w:val="uk-UA"/>
        </w:rPr>
      </w:pPr>
    </w:p>
    <w:p w14:paraId="5F0E2BF6" w14:textId="77777777"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 xml:space="preserve">Середній рівень був виявлений у </w:t>
      </w:r>
      <w:r w:rsidR="000D6C43" w:rsidRPr="0068452F">
        <w:rPr>
          <w:rFonts w:ascii="Times New Roman" w:hAnsi="Times New Roman" w:cs="Times New Roman"/>
          <w:sz w:val="28"/>
          <w:lang w:val="uk-UA"/>
        </w:rPr>
        <w:t>3 дітей (30%) (</w:t>
      </w:r>
      <w:r w:rsidRPr="0068452F">
        <w:rPr>
          <w:rFonts w:ascii="Times New Roman" w:hAnsi="Times New Roman" w:cs="Times New Roman"/>
          <w:sz w:val="28"/>
          <w:lang w:val="uk-UA"/>
        </w:rPr>
        <w:t>Єва, Олексій, Денис,). Діти з цим рівнем правильно виконували більшість фізичних вправ, але не завжди проявляли належні зусилля; намагалися виправити свої помилки.</w:t>
      </w:r>
    </w:p>
    <w:p w14:paraId="3DB96F15" w14:textId="77777777"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 xml:space="preserve">У </w:t>
      </w:r>
      <w:r w:rsidR="000D6C43" w:rsidRPr="0068452F">
        <w:rPr>
          <w:rFonts w:ascii="Times New Roman" w:hAnsi="Times New Roman" w:cs="Times New Roman"/>
          <w:sz w:val="28"/>
          <w:lang w:val="uk-UA"/>
        </w:rPr>
        <w:t>4</w:t>
      </w:r>
      <w:r w:rsidRPr="0068452F">
        <w:rPr>
          <w:rFonts w:ascii="Times New Roman" w:hAnsi="Times New Roman" w:cs="Times New Roman"/>
          <w:sz w:val="28"/>
          <w:lang w:val="uk-UA"/>
        </w:rPr>
        <w:t xml:space="preserve"> дітей (40%) (Анна, Данило, Кс</w:t>
      </w:r>
      <w:r w:rsidR="000D6C43" w:rsidRPr="0068452F">
        <w:rPr>
          <w:rFonts w:ascii="Times New Roman" w:hAnsi="Times New Roman" w:cs="Times New Roman"/>
          <w:sz w:val="28"/>
          <w:lang w:val="uk-UA"/>
        </w:rPr>
        <w:t>енія, Аліса</w:t>
      </w:r>
      <w:r w:rsidRPr="0068452F">
        <w:rPr>
          <w:rFonts w:ascii="Times New Roman" w:hAnsi="Times New Roman" w:cs="Times New Roman"/>
          <w:sz w:val="28"/>
          <w:lang w:val="uk-UA"/>
        </w:rPr>
        <w:t>) був відзначений низький рівень. У цих дітей були не сформовані рухові здібності. Практично всі діти не змогли правильно виконати поставлені завдання. Під час виконання тестів часто помилялися; невпевнено виконували вправи. Дошкільникам була потрібна допомога педагога.</w:t>
      </w:r>
    </w:p>
    <w:p w14:paraId="0DE755FE" w14:textId="4A5DC26D" w:rsidR="000D6C43" w:rsidRPr="0068452F" w:rsidRDefault="000D6C43"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Аналіз результатів проведення</w:t>
      </w:r>
      <w:r w:rsidR="00111A32">
        <w:rPr>
          <w:rFonts w:ascii="Times New Roman" w:hAnsi="Times New Roman" w:cs="Times New Roman"/>
          <w:sz w:val="28"/>
          <w:lang w:val="uk-UA"/>
        </w:rPr>
        <w:t xml:space="preserve"> тестів ЕГ «Підкидання та лов м</w:t>
      </w:r>
      <w:r w:rsidR="00380D61">
        <w:rPr>
          <w:rFonts w:ascii="Times New Roman" w:hAnsi="Times New Roman" w:cs="Times New Roman"/>
          <w:sz w:val="28"/>
          <w:lang w:val="uk-UA"/>
        </w:rPr>
        <w:t>’</w:t>
      </w:r>
      <w:r w:rsidRPr="0068452F">
        <w:rPr>
          <w:rFonts w:ascii="Times New Roman" w:hAnsi="Times New Roman" w:cs="Times New Roman"/>
          <w:sz w:val="28"/>
          <w:lang w:val="uk-UA"/>
        </w:rPr>
        <w:t xml:space="preserve">яча», </w:t>
      </w:r>
      <w:r w:rsidRPr="0068452F">
        <w:rPr>
          <w:rFonts w:ascii="Times New Roman" w:hAnsi="Times New Roman" w:cs="Times New Roman"/>
          <w:sz w:val="28"/>
          <w:lang w:val="uk-UA"/>
        </w:rPr>
        <w:lastRenderedPageBreak/>
        <w:t>«Човниковий біг 3x10»; «Нахил вперед з положення, стоячи»; «Стрибок у висоту з місця»; «Підйом із положення, лежачи на спині», показав, що у 2 дітей (20%) був виявлений високий рівень рухових здібностей (Поліна, Катерина). Ці дошкільники завдання виконували самостійно і не допускали помилок.</w:t>
      </w:r>
    </w:p>
    <w:p w14:paraId="7EDAB12F" w14:textId="65377589" w:rsidR="000D6C43" w:rsidRPr="0068452F" w:rsidRDefault="000D6C43"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Середній рівень був</w:t>
      </w:r>
      <w:r w:rsidR="00EC4127">
        <w:rPr>
          <w:rFonts w:ascii="Times New Roman" w:hAnsi="Times New Roman" w:cs="Times New Roman"/>
          <w:sz w:val="28"/>
          <w:lang w:val="uk-UA"/>
        </w:rPr>
        <w:t xml:space="preserve"> виявлений у 3 дітей (30%) (Філ</w:t>
      </w:r>
      <w:r w:rsidRPr="0068452F">
        <w:rPr>
          <w:rFonts w:ascii="Times New Roman" w:hAnsi="Times New Roman" w:cs="Times New Roman"/>
          <w:sz w:val="28"/>
          <w:lang w:val="uk-UA"/>
        </w:rPr>
        <w:t>іп, Владислав, Олександр). Діти з цим рівнем правильно виконували більшість фізичних вправ, але не завжди проявляли належні зусилля; намагалися виправити свої помилки.</w:t>
      </w:r>
    </w:p>
    <w:p w14:paraId="26CC55F5" w14:textId="77777777" w:rsidR="000D6C43" w:rsidRPr="0068452F" w:rsidRDefault="000D6C43"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У 5 дітей (50%) (Софія, Анна, Михайло, Злата, Максим) був відзначений низький рівень. У цих дітей були не сформовані рухові здібності. Практично всі діти не змогли правильно виконати поставлені завдання. Під час виконання тестів часто помилялися; невпевнено виконували вправи. Дошкільникам була потрібна допомога педагога.</w:t>
      </w:r>
    </w:p>
    <w:p w14:paraId="080A517A" w14:textId="77777777"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 xml:space="preserve">Таким чином, на основі результатів дослідження рухових здібностей було виявлено, що у дітей старшого дошкільного віку, недостатньо розвинені такі рухові здібності, як: координаційні, спритність, сила та витривалість, гнучкість та </w:t>
      </w:r>
      <w:proofErr w:type="spellStart"/>
      <w:r w:rsidRPr="0068452F">
        <w:rPr>
          <w:rFonts w:ascii="Times New Roman" w:hAnsi="Times New Roman" w:cs="Times New Roman"/>
          <w:sz w:val="28"/>
          <w:lang w:val="uk-UA"/>
        </w:rPr>
        <w:t>швидкісно</w:t>
      </w:r>
      <w:proofErr w:type="spellEnd"/>
      <w:r w:rsidRPr="0068452F">
        <w:rPr>
          <w:rFonts w:ascii="Times New Roman" w:hAnsi="Times New Roman" w:cs="Times New Roman"/>
          <w:sz w:val="28"/>
          <w:lang w:val="uk-UA"/>
        </w:rPr>
        <w:t>-силові. Діти не вміють правильно виконувати поставлені завдання, не виявляють інтересу до фізичних вправ. Переважання дітей із низьким рівнем сформованості рухових здібностей свідчить про те, що необхідно проведення роботи зі старшими дошкільниками з формування рухової активності.</w:t>
      </w:r>
    </w:p>
    <w:p w14:paraId="0EE47503" w14:textId="77777777"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З метою вивчення уявлення про зміст гімнастики була проведена бесіда з дітьми на тему: «Що я знаю про гімнастику». Для отримання найбільш точних результатів щодо якості уявлень про гімнастику були розроблені критерії оцінки для розподілу дітей за відповідними рівнями:</w:t>
      </w:r>
    </w:p>
    <w:p w14:paraId="6D69B6B3" w14:textId="7C868328" w:rsidR="00DF26D2" w:rsidRPr="00EC4127" w:rsidRDefault="00EC4127" w:rsidP="00367DDF">
      <w:pPr>
        <w:widowControl w:val="0"/>
        <w:spacing w:line="360" w:lineRule="auto"/>
        <w:ind w:firstLine="709"/>
        <w:jc w:val="both"/>
        <w:rPr>
          <w:rFonts w:ascii="Times New Roman" w:hAnsi="Times New Roman" w:cs="Times New Roman"/>
          <w:sz w:val="28"/>
          <w:lang w:val="uk-UA"/>
        </w:rPr>
      </w:pPr>
      <w:r w:rsidRPr="001229D3">
        <w:rPr>
          <w:rFonts w:eastAsia="Times New Roman"/>
          <w:bdr w:val="none" w:sz="0" w:space="0" w:color="auto" w:frame="1"/>
        </w:rPr>
        <w:t>–</w:t>
      </w:r>
      <w:r w:rsidR="00DF26D2" w:rsidRPr="0068452F">
        <w:rPr>
          <w:rFonts w:ascii="Times New Roman" w:hAnsi="Times New Roman" w:cs="Times New Roman"/>
          <w:sz w:val="28"/>
          <w:lang w:val="uk-UA"/>
        </w:rPr>
        <w:t xml:space="preserve"> </w:t>
      </w:r>
      <w:r w:rsidR="00DF26D2" w:rsidRPr="00EC4127">
        <w:rPr>
          <w:rFonts w:ascii="Times New Roman" w:hAnsi="Times New Roman" w:cs="Times New Roman"/>
          <w:sz w:val="28"/>
          <w:lang w:val="uk-UA"/>
        </w:rPr>
        <w:t>сформованості знань про гімнастику;</w:t>
      </w:r>
    </w:p>
    <w:p w14:paraId="0B92DD3A" w14:textId="12F7ABFB" w:rsidR="00DF26D2" w:rsidRPr="00EC4127" w:rsidRDefault="00EC4127" w:rsidP="00367DDF">
      <w:pPr>
        <w:widowControl w:val="0"/>
        <w:spacing w:line="360" w:lineRule="auto"/>
        <w:ind w:firstLine="709"/>
        <w:jc w:val="both"/>
        <w:rPr>
          <w:rFonts w:ascii="Times New Roman" w:hAnsi="Times New Roman" w:cs="Times New Roman"/>
          <w:sz w:val="28"/>
          <w:lang w:val="uk-UA"/>
        </w:rPr>
      </w:pPr>
      <w:r w:rsidRPr="001229D3">
        <w:rPr>
          <w:rFonts w:eastAsia="Times New Roman"/>
          <w:bdr w:val="none" w:sz="0" w:space="0" w:color="auto" w:frame="1"/>
        </w:rPr>
        <w:t>–</w:t>
      </w:r>
      <w:r w:rsidR="00DF26D2" w:rsidRPr="00EC4127">
        <w:rPr>
          <w:rFonts w:ascii="Times New Roman" w:hAnsi="Times New Roman" w:cs="Times New Roman"/>
          <w:sz w:val="28"/>
          <w:lang w:val="uk-UA"/>
        </w:rPr>
        <w:t xml:space="preserve"> аргументованість відповідей дітей;</w:t>
      </w:r>
    </w:p>
    <w:p w14:paraId="1C3DB8A3" w14:textId="46801DE3" w:rsidR="00DF26D2" w:rsidRPr="00EC4127" w:rsidRDefault="00EC4127" w:rsidP="00367DDF">
      <w:pPr>
        <w:widowControl w:val="0"/>
        <w:spacing w:line="360" w:lineRule="auto"/>
        <w:ind w:firstLine="709"/>
        <w:jc w:val="both"/>
        <w:rPr>
          <w:rFonts w:ascii="Times New Roman" w:hAnsi="Times New Roman" w:cs="Times New Roman"/>
          <w:sz w:val="28"/>
          <w:lang w:val="uk-UA"/>
        </w:rPr>
      </w:pPr>
      <w:r w:rsidRPr="001229D3">
        <w:rPr>
          <w:rFonts w:eastAsia="Times New Roman"/>
          <w:bdr w:val="none" w:sz="0" w:space="0" w:color="auto" w:frame="1"/>
        </w:rPr>
        <w:t>–</w:t>
      </w:r>
      <w:r w:rsidR="00DF26D2" w:rsidRPr="00EC4127">
        <w:rPr>
          <w:rFonts w:ascii="Times New Roman" w:hAnsi="Times New Roman" w:cs="Times New Roman"/>
          <w:sz w:val="28"/>
          <w:lang w:val="uk-UA"/>
        </w:rPr>
        <w:t xml:space="preserve"> стійкий інтерес до вивчення цієї проблеми;</w:t>
      </w:r>
    </w:p>
    <w:p w14:paraId="06E11265" w14:textId="020D58C8" w:rsidR="00DF26D2" w:rsidRPr="00EC4127" w:rsidRDefault="00EC4127" w:rsidP="00367DDF">
      <w:pPr>
        <w:widowControl w:val="0"/>
        <w:spacing w:line="360" w:lineRule="auto"/>
        <w:ind w:firstLine="709"/>
        <w:jc w:val="both"/>
        <w:rPr>
          <w:rFonts w:ascii="Times New Roman" w:hAnsi="Times New Roman" w:cs="Times New Roman"/>
          <w:sz w:val="28"/>
          <w:lang w:val="uk-UA"/>
        </w:rPr>
      </w:pPr>
      <w:r w:rsidRPr="001229D3">
        <w:rPr>
          <w:rFonts w:eastAsia="Times New Roman"/>
          <w:bdr w:val="none" w:sz="0" w:space="0" w:color="auto" w:frame="1"/>
        </w:rPr>
        <w:t>–</w:t>
      </w:r>
      <w:r w:rsidR="00DF26D2" w:rsidRPr="00EC4127">
        <w:rPr>
          <w:rFonts w:ascii="Times New Roman" w:hAnsi="Times New Roman" w:cs="Times New Roman"/>
          <w:sz w:val="28"/>
          <w:lang w:val="uk-UA"/>
        </w:rPr>
        <w:t xml:space="preserve"> ступінь </w:t>
      </w:r>
      <w:proofErr w:type="spellStart"/>
      <w:r w:rsidR="00DF26D2" w:rsidRPr="00EC4127">
        <w:rPr>
          <w:rFonts w:ascii="Times New Roman" w:hAnsi="Times New Roman" w:cs="Times New Roman"/>
          <w:sz w:val="28"/>
          <w:lang w:val="uk-UA"/>
        </w:rPr>
        <w:t>емоційно</w:t>
      </w:r>
      <w:proofErr w:type="spellEnd"/>
      <w:r w:rsidR="00DF26D2" w:rsidRPr="00EC4127">
        <w:rPr>
          <w:rFonts w:ascii="Times New Roman" w:hAnsi="Times New Roman" w:cs="Times New Roman"/>
          <w:sz w:val="28"/>
          <w:lang w:val="uk-UA"/>
        </w:rPr>
        <w:t>-моральних реакцій.</w:t>
      </w:r>
    </w:p>
    <w:p w14:paraId="038B639E" w14:textId="0F82D90A" w:rsidR="00DF26D2" w:rsidRDefault="00DF26D2" w:rsidP="00367DDF">
      <w:pPr>
        <w:widowControl w:val="0"/>
        <w:spacing w:line="360" w:lineRule="auto"/>
        <w:ind w:firstLine="709"/>
        <w:jc w:val="both"/>
        <w:rPr>
          <w:rFonts w:ascii="Times New Roman" w:hAnsi="Times New Roman" w:cs="Times New Roman"/>
          <w:sz w:val="28"/>
          <w:lang w:val="uk-UA"/>
        </w:rPr>
      </w:pPr>
      <w:r w:rsidRPr="00EC4127">
        <w:rPr>
          <w:rFonts w:ascii="Times New Roman" w:hAnsi="Times New Roman" w:cs="Times New Roman"/>
          <w:sz w:val="28"/>
          <w:lang w:val="uk-UA"/>
        </w:rPr>
        <w:t>Аналіз</w:t>
      </w:r>
      <w:r w:rsidRPr="0068452F">
        <w:rPr>
          <w:rFonts w:ascii="Times New Roman" w:hAnsi="Times New Roman" w:cs="Times New Roman"/>
          <w:sz w:val="28"/>
          <w:lang w:val="uk-UA"/>
        </w:rPr>
        <w:t xml:space="preserve"> відповідей, отриманих у результаті проведення розмови «Що я знаю про гімнастику» відображено </w:t>
      </w:r>
      <w:r w:rsidR="000D6C43" w:rsidRPr="0068452F">
        <w:rPr>
          <w:rFonts w:ascii="Times New Roman" w:hAnsi="Times New Roman" w:cs="Times New Roman"/>
          <w:sz w:val="28"/>
          <w:lang w:val="uk-UA"/>
        </w:rPr>
        <w:t xml:space="preserve">в </w:t>
      </w:r>
      <w:r w:rsidR="00EC4127">
        <w:rPr>
          <w:rFonts w:ascii="Times New Roman" w:hAnsi="Times New Roman" w:cs="Times New Roman"/>
          <w:sz w:val="28"/>
          <w:lang w:val="uk-UA"/>
        </w:rPr>
        <w:t>таблиці</w:t>
      </w:r>
      <w:r w:rsidR="000D6C43" w:rsidRPr="00EC4127">
        <w:rPr>
          <w:rFonts w:ascii="Times New Roman" w:hAnsi="Times New Roman" w:cs="Times New Roman"/>
          <w:sz w:val="28"/>
          <w:lang w:val="uk-UA"/>
        </w:rPr>
        <w:t xml:space="preserve"> 2.2. та </w:t>
      </w:r>
      <w:r w:rsidR="00EC4127">
        <w:rPr>
          <w:rFonts w:ascii="Times New Roman" w:hAnsi="Times New Roman" w:cs="Times New Roman"/>
          <w:sz w:val="28"/>
          <w:lang w:val="uk-UA"/>
        </w:rPr>
        <w:t>на рисунку</w:t>
      </w:r>
      <w:r w:rsidRPr="00EC4127">
        <w:rPr>
          <w:rFonts w:ascii="Times New Roman" w:hAnsi="Times New Roman" w:cs="Times New Roman"/>
          <w:sz w:val="28"/>
          <w:lang w:val="uk-UA"/>
        </w:rPr>
        <w:t xml:space="preserve"> 2.2.</w:t>
      </w:r>
    </w:p>
    <w:p w14:paraId="00B86728" w14:textId="77777777" w:rsidR="00A21EB4" w:rsidRPr="0068452F" w:rsidRDefault="00A21EB4"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 xml:space="preserve">Аналіз вивчення сформованості уявлень про гімнастику у дітей для КГ </w:t>
      </w:r>
      <w:r w:rsidRPr="0068452F">
        <w:rPr>
          <w:rFonts w:ascii="Times New Roman" w:hAnsi="Times New Roman" w:cs="Times New Roman"/>
          <w:sz w:val="28"/>
          <w:lang w:val="uk-UA"/>
        </w:rPr>
        <w:lastRenderedPageBreak/>
        <w:t>показав, що високий рівень був виявлений у 2 дітей – 20% (Михайло, Микита). У ході розмови дошкільники були зацікавлені, не втрачали суть міркувань.</w:t>
      </w:r>
      <w:r w:rsidRPr="0068452F">
        <w:rPr>
          <w:lang w:val="uk-UA"/>
        </w:rPr>
        <w:t xml:space="preserve"> </w:t>
      </w:r>
      <w:r w:rsidRPr="0068452F">
        <w:rPr>
          <w:rFonts w:ascii="Times New Roman" w:hAnsi="Times New Roman" w:cs="Times New Roman"/>
          <w:sz w:val="28"/>
          <w:lang w:val="uk-UA"/>
        </w:rPr>
        <w:t>При цьому кожна дитина намагалася доповнювати свої відповіді поясненнями, наприклад, як проходить ранкова гімнастика.</w:t>
      </w:r>
    </w:p>
    <w:p w14:paraId="15795D59" w14:textId="77777777" w:rsidR="0018772C" w:rsidRPr="0068452F" w:rsidRDefault="0018772C" w:rsidP="00367DDF">
      <w:pPr>
        <w:widowControl w:val="0"/>
        <w:spacing w:line="360" w:lineRule="auto"/>
        <w:ind w:firstLine="709"/>
        <w:jc w:val="right"/>
        <w:rPr>
          <w:rFonts w:ascii="Times New Roman" w:hAnsi="Times New Roman" w:cs="Times New Roman"/>
          <w:sz w:val="28"/>
          <w:lang w:val="uk-UA"/>
        </w:rPr>
      </w:pPr>
      <w:r w:rsidRPr="0068452F">
        <w:rPr>
          <w:rFonts w:ascii="Times New Roman" w:hAnsi="Times New Roman" w:cs="Times New Roman"/>
          <w:sz w:val="28"/>
          <w:lang w:val="uk-UA"/>
        </w:rPr>
        <w:t>Таблиця 2.2</w:t>
      </w:r>
    </w:p>
    <w:p w14:paraId="6BFED49B" w14:textId="77777777" w:rsidR="0018772C" w:rsidRPr="00D37216" w:rsidRDefault="0018772C" w:rsidP="00367DDF">
      <w:pPr>
        <w:widowControl w:val="0"/>
        <w:spacing w:line="360" w:lineRule="auto"/>
        <w:ind w:firstLine="709"/>
        <w:jc w:val="center"/>
        <w:rPr>
          <w:rFonts w:ascii="Times New Roman" w:hAnsi="Times New Roman" w:cs="Times New Roman"/>
          <w:b/>
          <w:sz w:val="28"/>
          <w:lang w:val="uk-UA"/>
        </w:rPr>
      </w:pPr>
      <w:r w:rsidRPr="00D37216">
        <w:rPr>
          <w:rFonts w:ascii="Times New Roman" w:hAnsi="Times New Roman" w:cs="Times New Roman"/>
          <w:b/>
          <w:sz w:val="28"/>
          <w:lang w:val="uk-UA"/>
        </w:rPr>
        <w:t>Вивчення рівня сформованості уявлень про гімнастику у дітей старшого дошкільного віку</w:t>
      </w:r>
    </w:p>
    <w:tbl>
      <w:tblPr>
        <w:tblStyle w:val="ab"/>
        <w:tblW w:w="0" w:type="auto"/>
        <w:tblLook w:val="04A0" w:firstRow="1" w:lastRow="0" w:firstColumn="1" w:lastColumn="0" w:noHBand="0" w:noVBand="1"/>
      </w:tblPr>
      <w:tblGrid>
        <w:gridCol w:w="1367"/>
        <w:gridCol w:w="2734"/>
        <w:gridCol w:w="2734"/>
        <w:gridCol w:w="2736"/>
      </w:tblGrid>
      <w:tr w:rsidR="000D6C43" w:rsidRPr="0068452F" w14:paraId="22FBC88C" w14:textId="77777777" w:rsidTr="00435B55">
        <w:tc>
          <w:tcPr>
            <w:tcW w:w="1367" w:type="dxa"/>
          </w:tcPr>
          <w:p w14:paraId="2A2F1DC5" w14:textId="4C97BBBF" w:rsidR="000D6C43" w:rsidRPr="0068452F" w:rsidRDefault="000D6C43"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Група</w:t>
            </w:r>
          </w:p>
        </w:tc>
        <w:tc>
          <w:tcPr>
            <w:tcW w:w="2734" w:type="dxa"/>
          </w:tcPr>
          <w:p w14:paraId="6C95D1ED" w14:textId="77777777" w:rsidR="000D6C43" w:rsidRPr="0068452F" w:rsidRDefault="000D6C43"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Високий рівень</w:t>
            </w:r>
          </w:p>
        </w:tc>
        <w:tc>
          <w:tcPr>
            <w:tcW w:w="2734" w:type="dxa"/>
          </w:tcPr>
          <w:p w14:paraId="4AA35640" w14:textId="77777777" w:rsidR="000D6C43" w:rsidRPr="0068452F" w:rsidRDefault="000D6C43"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Середній рівень</w:t>
            </w:r>
          </w:p>
        </w:tc>
        <w:tc>
          <w:tcPr>
            <w:tcW w:w="2736" w:type="dxa"/>
          </w:tcPr>
          <w:p w14:paraId="7730B77A" w14:textId="77777777" w:rsidR="000D6C43" w:rsidRPr="0068452F" w:rsidRDefault="000D6C43"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Низький рівень</w:t>
            </w:r>
          </w:p>
        </w:tc>
      </w:tr>
      <w:tr w:rsidR="000D6C43" w:rsidRPr="0068452F" w14:paraId="0F1F9188" w14:textId="77777777" w:rsidTr="00435B55">
        <w:tc>
          <w:tcPr>
            <w:tcW w:w="1367" w:type="dxa"/>
          </w:tcPr>
          <w:p w14:paraId="304954D6" w14:textId="77777777" w:rsidR="000D6C43" w:rsidRPr="0068452F" w:rsidRDefault="000D6C43" w:rsidP="00367DDF">
            <w:pPr>
              <w:widowControl w:val="0"/>
              <w:spacing w:line="360" w:lineRule="auto"/>
              <w:jc w:val="both"/>
              <w:rPr>
                <w:rFonts w:ascii="Times New Roman" w:hAnsi="Times New Roman" w:cs="Times New Roman"/>
                <w:sz w:val="28"/>
                <w:lang w:val="uk-UA"/>
              </w:rPr>
            </w:pPr>
            <w:r w:rsidRPr="0068452F">
              <w:rPr>
                <w:rFonts w:ascii="Times New Roman" w:hAnsi="Times New Roman" w:cs="Times New Roman"/>
                <w:sz w:val="28"/>
                <w:lang w:val="uk-UA"/>
              </w:rPr>
              <w:t>КГ</w:t>
            </w:r>
          </w:p>
        </w:tc>
        <w:tc>
          <w:tcPr>
            <w:tcW w:w="2734" w:type="dxa"/>
          </w:tcPr>
          <w:p w14:paraId="08487581" w14:textId="77777777" w:rsidR="000D6C43" w:rsidRPr="0068452F" w:rsidRDefault="000D6C43"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20% (2)</w:t>
            </w:r>
          </w:p>
        </w:tc>
        <w:tc>
          <w:tcPr>
            <w:tcW w:w="2734" w:type="dxa"/>
          </w:tcPr>
          <w:p w14:paraId="5ED08E95" w14:textId="77777777" w:rsidR="000D6C43" w:rsidRPr="0068452F" w:rsidRDefault="000D6C43"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30% (3)</w:t>
            </w:r>
          </w:p>
        </w:tc>
        <w:tc>
          <w:tcPr>
            <w:tcW w:w="2736" w:type="dxa"/>
          </w:tcPr>
          <w:p w14:paraId="01FAD73B" w14:textId="77777777" w:rsidR="000D6C43" w:rsidRPr="0068452F" w:rsidRDefault="000D6C43"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50% (5)</w:t>
            </w:r>
          </w:p>
        </w:tc>
      </w:tr>
      <w:tr w:rsidR="000D6C43" w:rsidRPr="0068452F" w14:paraId="10BAC16A" w14:textId="77777777" w:rsidTr="00435B55">
        <w:tc>
          <w:tcPr>
            <w:tcW w:w="1367" w:type="dxa"/>
          </w:tcPr>
          <w:p w14:paraId="491ED07F" w14:textId="77777777" w:rsidR="000D6C43" w:rsidRPr="0068452F" w:rsidRDefault="000D6C43" w:rsidP="00367DDF">
            <w:pPr>
              <w:widowControl w:val="0"/>
              <w:spacing w:line="360" w:lineRule="auto"/>
              <w:jc w:val="both"/>
              <w:rPr>
                <w:rFonts w:ascii="Times New Roman" w:hAnsi="Times New Roman" w:cs="Times New Roman"/>
                <w:sz w:val="28"/>
                <w:lang w:val="uk-UA"/>
              </w:rPr>
            </w:pPr>
            <w:r w:rsidRPr="0068452F">
              <w:rPr>
                <w:rFonts w:ascii="Times New Roman" w:hAnsi="Times New Roman" w:cs="Times New Roman"/>
                <w:sz w:val="28"/>
                <w:lang w:val="uk-UA"/>
              </w:rPr>
              <w:t>ЕГ</w:t>
            </w:r>
          </w:p>
        </w:tc>
        <w:tc>
          <w:tcPr>
            <w:tcW w:w="2734" w:type="dxa"/>
          </w:tcPr>
          <w:p w14:paraId="3E316A8F" w14:textId="77777777" w:rsidR="000D6C43" w:rsidRPr="0068452F" w:rsidRDefault="000D6C43"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30% (3)</w:t>
            </w:r>
          </w:p>
        </w:tc>
        <w:tc>
          <w:tcPr>
            <w:tcW w:w="2734" w:type="dxa"/>
          </w:tcPr>
          <w:p w14:paraId="08D1C24D" w14:textId="77777777" w:rsidR="000D6C43" w:rsidRPr="0068452F" w:rsidRDefault="000D6C43"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40% (4)</w:t>
            </w:r>
          </w:p>
        </w:tc>
        <w:tc>
          <w:tcPr>
            <w:tcW w:w="2736" w:type="dxa"/>
          </w:tcPr>
          <w:p w14:paraId="7217A8FC" w14:textId="77777777" w:rsidR="000D6C43" w:rsidRPr="0068452F" w:rsidRDefault="000D6C43"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30% (3)</w:t>
            </w:r>
          </w:p>
        </w:tc>
      </w:tr>
    </w:tbl>
    <w:p w14:paraId="679AA857" w14:textId="77777777" w:rsidR="000D6C43" w:rsidRPr="0068452F" w:rsidRDefault="000D6C43" w:rsidP="00367DDF">
      <w:pPr>
        <w:widowControl w:val="0"/>
        <w:spacing w:line="360" w:lineRule="auto"/>
        <w:jc w:val="both"/>
        <w:rPr>
          <w:rFonts w:ascii="Times New Roman" w:hAnsi="Times New Roman" w:cs="Times New Roman"/>
          <w:sz w:val="28"/>
          <w:lang w:val="uk-UA"/>
        </w:rPr>
      </w:pPr>
    </w:p>
    <w:p w14:paraId="33391196" w14:textId="0E13C299" w:rsidR="00DF26D2" w:rsidRPr="0068452F" w:rsidRDefault="00DF26D2"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noProof/>
          <w:sz w:val="28"/>
        </w:rPr>
        <w:drawing>
          <wp:inline distT="0" distB="0" distL="0" distR="0" wp14:anchorId="41C82639" wp14:editId="366F279C">
            <wp:extent cx="4947557" cy="2886075"/>
            <wp:effectExtent l="0" t="0" r="2476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F646443" w14:textId="37B72767" w:rsidR="00DF26D2" w:rsidRPr="00D37216" w:rsidRDefault="00EC4127" w:rsidP="00367DDF">
      <w:pPr>
        <w:widowControl w:val="0"/>
        <w:spacing w:line="360" w:lineRule="auto"/>
        <w:jc w:val="center"/>
        <w:rPr>
          <w:rFonts w:ascii="Times New Roman" w:hAnsi="Times New Roman" w:cs="Times New Roman"/>
          <w:b/>
          <w:sz w:val="28"/>
          <w:lang w:val="uk-UA"/>
        </w:rPr>
      </w:pPr>
      <w:r>
        <w:rPr>
          <w:rFonts w:ascii="Times New Roman" w:hAnsi="Times New Roman" w:cs="Times New Roman"/>
          <w:b/>
          <w:sz w:val="28"/>
          <w:lang w:val="uk-UA"/>
        </w:rPr>
        <w:t>Рисунок</w:t>
      </w:r>
      <w:r w:rsidR="00DF26D2" w:rsidRPr="00EC4127">
        <w:rPr>
          <w:rFonts w:ascii="Times New Roman" w:hAnsi="Times New Roman" w:cs="Times New Roman"/>
          <w:b/>
          <w:sz w:val="28"/>
          <w:lang w:val="uk-UA"/>
        </w:rPr>
        <w:t xml:space="preserve"> 2</w:t>
      </w:r>
      <w:r w:rsidR="00DF26D2" w:rsidRPr="00D37216">
        <w:rPr>
          <w:rFonts w:ascii="Times New Roman" w:hAnsi="Times New Roman" w:cs="Times New Roman"/>
          <w:b/>
          <w:sz w:val="28"/>
          <w:lang w:val="uk-UA"/>
        </w:rPr>
        <w:t xml:space="preserve">.2. </w:t>
      </w:r>
      <w:r w:rsidR="00097F85" w:rsidRPr="00D37216">
        <w:rPr>
          <w:rFonts w:ascii="Times New Roman" w:hAnsi="Times New Roman" w:cs="Times New Roman"/>
          <w:b/>
          <w:sz w:val="28"/>
          <w:lang w:val="uk-UA"/>
        </w:rPr>
        <w:t>Діаграма</w:t>
      </w:r>
      <w:r w:rsidR="00DF26D2" w:rsidRPr="00D37216">
        <w:rPr>
          <w:rFonts w:ascii="Times New Roman" w:hAnsi="Times New Roman" w:cs="Times New Roman"/>
          <w:b/>
          <w:sz w:val="28"/>
          <w:lang w:val="uk-UA"/>
        </w:rPr>
        <w:t xml:space="preserve"> рівн</w:t>
      </w:r>
      <w:r w:rsidR="00097F85" w:rsidRPr="00D37216">
        <w:rPr>
          <w:rFonts w:ascii="Times New Roman" w:hAnsi="Times New Roman" w:cs="Times New Roman"/>
          <w:b/>
          <w:sz w:val="28"/>
          <w:lang w:val="uk-UA"/>
        </w:rPr>
        <w:t>ів</w:t>
      </w:r>
      <w:r w:rsidR="00DF26D2" w:rsidRPr="00D37216">
        <w:rPr>
          <w:rFonts w:ascii="Times New Roman" w:hAnsi="Times New Roman" w:cs="Times New Roman"/>
          <w:b/>
          <w:sz w:val="28"/>
          <w:lang w:val="uk-UA"/>
        </w:rPr>
        <w:t xml:space="preserve"> сформованості уявлень про гімнастику у дітей старшого дошкі</w:t>
      </w:r>
      <w:r w:rsidR="00BE7578">
        <w:rPr>
          <w:rFonts w:ascii="Times New Roman" w:hAnsi="Times New Roman" w:cs="Times New Roman"/>
          <w:b/>
          <w:sz w:val="28"/>
          <w:lang w:val="uk-UA"/>
        </w:rPr>
        <w:t>льного віку (констатуючий етап)</w:t>
      </w:r>
    </w:p>
    <w:p w14:paraId="6F3795DD" w14:textId="77777777" w:rsidR="00D37216" w:rsidRDefault="00D37216" w:rsidP="00367DDF">
      <w:pPr>
        <w:widowControl w:val="0"/>
        <w:spacing w:line="360" w:lineRule="auto"/>
        <w:ind w:firstLine="709"/>
        <w:jc w:val="both"/>
        <w:rPr>
          <w:rFonts w:ascii="Times New Roman" w:hAnsi="Times New Roman" w:cs="Times New Roman"/>
          <w:sz w:val="28"/>
          <w:lang w:val="uk-UA"/>
        </w:rPr>
      </w:pPr>
    </w:p>
    <w:p w14:paraId="43EC5C09" w14:textId="224CCD96"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 xml:space="preserve">Середній рівень був виявлений у </w:t>
      </w:r>
      <w:r w:rsidR="000D6C43" w:rsidRPr="0068452F">
        <w:rPr>
          <w:rFonts w:ascii="Times New Roman" w:hAnsi="Times New Roman" w:cs="Times New Roman"/>
          <w:sz w:val="28"/>
          <w:lang w:val="uk-UA"/>
        </w:rPr>
        <w:t>3</w:t>
      </w:r>
      <w:r w:rsidRPr="0068452F">
        <w:rPr>
          <w:rFonts w:ascii="Times New Roman" w:hAnsi="Times New Roman" w:cs="Times New Roman"/>
          <w:sz w:val="28"/>
          <w:lang w:val="uk-UA"/>
        </w:rPr>
        <w:t xml:space="preserve"> дітей – 30% (</w:t>
      </w:r>
      <w:r w:rsidR="000D6C43" w:rsidRPr="0068452F">
        <w:rPr>
          <w:rFonts w:ascii="Times New Roman" w:hAnsi="Times New Roman" w:cs="Times New Roman"/>
          <w:sz w:val="28"/>
          <w:lang w:val="uk-UA"/>
        </w:rPr>
        <w:t>Олексій, Дар</w:t>
      </w:r>
      <w:r w:rsidR="00380D61">
        <w:rPr>
          <w:rFonts w:ascii="Times New Roman" w:hAnsi="Times New Roman" w:cs="Times New Roman"/>
          <w:sz w:val="28"/>
          <w:lang w:val="uk-UA"/>
        </w:rPr>
        <w:t>’</w:t>
      </w:r>
      <w:r w:rsidR="000D6C43" w:rsidRPr="0068452F">
        <w:rPr>
          <w:rFonts w:ascii="Times New Roman" w:hAnsi="Times New Roman" w:cs="Times New Roman"/>
          <w:sz w:val="28"/>
          <w:lang w:val="uk-UA"/>
        </w:rPr>
        <w:t>я, Анна</w:t>
      </w:r>
      <w:r w:rsidRPr="0068452F">
        <w:rPr>
          <w:rFonts w:ascii="Times New Roman" w:hAnsi="Times New Roman" w:cs="Times New Roman"/>
          <w:sz w:val="28"/>
          <w:lang w:val="uk-UA"/>
        </w:rPr>
        <w:t xml:space="preserve">). Діти впевнено називали вправи з ранкової гімнастики, але не могли аргументувати її користь та необхідність. </w:t>
      </w:r>
    </w:p>
    <w:p w14:paraId="5D939B96" w14:textId="0D20A56A"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 xml:space="preserve">У </w:t>
      </w:r>
      <w:r w:rsidR="000D6C43" w:rsidRPr="0068452F">
        <w:rPr>
          <w:rFonts w:ascii="Times New Roman" w:hAnsi="Times New Roman" w:cs="Times New Roman"/>
          <w:sz w:val="28"/>
          <w:lang w:val="uk-UA"/>
        </w:rPr>
        <w:t>5</w:t>
      </w:r>
      <w:r w:rsidRPr="0068452F">
        <w:rPr>
          <w:rFonts w:ascii="Times New Roman" w:hAnsi="Times New Roman" w:cs="Times New Roman"/>
          <w:sz w:val="28"/>
          <w:lang w:val="uk-UA"/>
        </w:rPr>
        <w:t xml:space="preserve"> дітей – </w:t>
      </w:r>
      <w:r w:rsidR="000D6C43" w:rsidRPr="0068452F">
        <w:rPr>
          <w:rFonts w:ascii="Times New Roman" w:hAnsi="Times New Roman" w:cs="Times New Roman"/>
          <w:sz w:val="28"/>
          <w:lang w:val="uk-UA"/>
        </w:rPr>
        <w:t>50</w:t>
      </w:r>
      <w:r w:rsidRPr="0068452F">
        <w:rPr>
          <w:rFonts w:ascii="Times New Roman" w:hAnsi="Times New Roman" w:cs="Times New Roman"/>
          <w:sz w:val="28"/>
          <w:lang w:val="uk-UA"/>
        </w:rPr>
        <w:t xml:space="preserve">% (Анна, Данило, Ксенія, Аліса, </w:t>
      </w:r>
      <w:r w:rsidR="000D6C43" w:rsidRPr="0068452F">
        <w:rPr>
          <w:rFonts w:ascii="Times New Roman" w:hAnsi="Times New Roman" w:cs="Times New Roman"/>
          <w:sz w:val="28"/>
          <w:lang w:val="uk-UA"/>
        </w:rPr>
        <w:t>Денис</w:t>
      </w:r>
      <w:r w:rsidRPr="0068452F">
        <w:rPr>
          <w:rFonts w:ascii="Times New Roman" w:hAnsi="Times New Roman" w:cs="Times New Roman"/>
          <w:sz w:val="28"/>
          <w:lang w:val="uk-UA"/>
        </w:rPr>
        <w:t xml:space="preserve">) виявили низький рівень. Їм було складно  відповідати на поставлені запитання, вони не змогли назвати вправи з ранкової гімнастики. Деякі питання доводилося повторювати </w:t>
      </w:r>
      <w:r w:rsidRPr="0068452F">
        <w:rPr>
          <w:rFonts w:ascii="Times New Roman" w:hAnsi="Times New Roman" w:cs="Times New Roman"/>
          <w:sz w:val="28"/>
          <w:lang w:val="uk-UA"/>
        </w:rPr>
        <w:lastRenderedPageBreak/>
        <w:t xml:space="preserve">кілька разів і лише за допомогою дорослого діти змогли відповісти. </w:t>
      </w:r>
    </w:p>
    <w:p w14:paraId="02C4ACED" w14:textId="77777777" w:rsidR="000D6C43" w:rsidRPr="0068452F" w:rsidRDefault="000D6C43"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 xml:space="preserve">Аналіз вивчення сформованості уявлень про гімнастику у дітей для ЕГ показав, що високий рівень був виявлений у 3 дітей – </w:t>
      </w:r>
      <w:r w:rsidR="00DA5D2C" w:rsidRPr="0068452F">
        <w:rPr>
          <w:rFonts w:ascii="Times New Roman" w:hAnsi="Times New Roman" w:cs="Times New Roman"/>
          <w:sz w:val="28"/>
          <w:lang w:val="uk-UA"/>
        </w:rPr>
        <w:t>3</w:t>
      </w:r>
      <w:r w:rsidRPr="0068452F">
        <w:rPr>
          <w:rFonts w:ascii="Times New Roman" w:hAnsi="Times New Roman" w:cs="Times New Roman"/>
          <w:sz w:val="28"/>
          <w:lang w:val="uk-UA"/>
        </w:rPr>
        <w:t>0% (</w:t>
      </w:r>
      <w:r w:rsidR="00DA5D2C" w:rsidRPr="0068452F">
        <w:rPr>
          <w:rFonts w:ascii="Times New Roman" w:hAnsi="Times New Roman" w:cs="Times New Roman"/>
          <w:sz w:val="28"/>
          <w:lang w:val="uk-UA"/>
        </w:rPr>
        <w:t xml:space="preserve">Поліна, Катерина, </w:t>
      </w:r>
      <w:proofErr w:type="spellStart"/>
      <w:r w:rsidR="00DA5D2C" w:rsidRPr="0068452F">
        <w:rPr>
          <w:rFonts w:ascii="Times New Roman" w:hAnsi="Times New Roman" w:cs="Times New Roman"/>
          <w:sz w:val="28"/>
          <w:lang w:val="uk-UA"/>
        </w:rPr>
        <w:t>Філліп</w:t>
      </w:r>
      <w:proofErr w:type="spellEnd"/>
      <w:r w:rsidRPr="0068452F">
        <w:rPr>
          <w:rFonts w:ascii="Times New Roman" w:hAnsi="Times New Roman" w:cs="Times New Roman"/>
          <w:sz w:val="28"/>
          <w:lang w:val="uk-UA"/>
        </w:rPr>
        <w:t>). У ході розмови дошкільники були зацікавлені, не втрачали суть міркувань.</w:t>
      </w:r>
      <w:r w:rsidRPr="0068452F">
        <w:rPr>
          <w:lang w:val="uk-UA"/>
        </w:rPr>
        <w:t xml:space="preserve"> </w:t>
      </w:r>
      <w:r w:rsidRPr="0068452F">
        <w:rPr>
          <w:rFonts w:ascii="Times New Roman" w:hAnsi="Times New Roman" w:cs="Times New Roman"/>
          <w:sz w:val="28"/>
          <w:lang w:val="uk-UA"/>
        </w:rPr>
        <w:t>При цьому кожна дитина намагалася доповнювати свої відповіді поясненнями, наприклад, як проходить ранкова гімнастика.</w:t>
      </w:r>
    </w:p>
    <w:p w14:paraId="4E2AB4FF" w14:textId="33BF7FC3" w:rsidR="000D6C43" w:rsidRPr="0068452F" w:rsidRDefault="000D6C43"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 xml:space="preserve">Середній рівень був виявлений у </w:t>
      </w:r>
      <w:r w:rsidR="00DA5D2C" w:rsidRPr="0068452F">
        <w:rPr>
          <w:rFonts w:ascii="Times New Roman" w:hAnsi="Times New Roman" w:cs="Times New Roman"/>
          <w:sz w:val="28"/>
          <w:lang w:val="uk-UA"/>
        </w:rPr>
        <w:t>4</w:t>
      </w:r>
      <w:r w:rsidRPr="0068452F">
        <w:rPr>
          <w:rFonts w:ascii="Times New Roman" w:hAnsi="Times New Roman" w:cs="Times New Roman"/>
          <w:sz w:val="28"/>
          <w:lang w:val="uk-UA"/>
        </w:rPr>
        <w:t xml:space="preserve"> дітей – </w:t>
      </w:r>
      <w:r w:rsidR="00DA5D2C" w:rsidRPr="0068452F">
        <w:rPr>
          <w:rFonts w:ascii="Times New Roman" w:hAnsi="Times New Roman" w:cs="Times New Roman"/>
          <w:sz w:val="28"/>
          <w:lang w:val="uk-UA"/>
        </w:rPr>
        <w:t>4</w:t>
      </w:r>
      <w:r w:rsidRPr="0068452F">
        <w:rPr>
          <w:rFonts w:ascii="Times New Roman" w:hAnsi="Times New Roman" w:cs="Times New Roman"/>
          <w:sz w:val="28"/>
          <w:lang w:val="uk-UA"/>
        </w:rPr>
        <w:t>0% (</w:t>
      </w:r>
      <w:r w:rsidR="00DA5D2C" w:rsidRPr="0068452F">
        <w:rPr>
          <w:rFonts w:ascii="Times New Roman" w:hAnsi="Times New Roman" w:cs="Times New Roman"/>
          <w:sz w:val="28"/>
          <w:lang w:val="uk-UA"/>
        </w:rPr>
        <w:t>Владислав, Олександр, Софія, Анна</w:t>
      </w:r>
      <w:r w:rsidRPr="0068452F">
        <w:rPr>
          <w:rFonts w:ascii="Times New Roman" w:hAnsi="Times New Roman" w:cs="Times New Roman"/>
          <w:sz w:val="28"/>
          <w:lang w:val="uk-UA"/>
        </w:rPr>
        <w:t xml:space="preserve">). Діти впевнено називали вправи з ранкової гімнастики, але не могли аргументувати її користь та необхідність. </w:t>
      </w:r>
    </w:p>
    <w:p w14:paraId="576E7D9E" w14:textId="54953D8C" w:rsidR="000D6C43" w:rsidRPr="0068452F" w:rsidRDefault="000D6C43"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 xml:space="preserve">У </w:t>
      </w:r>
      <w:r w:rsidR="00DA5D2C" w:rsidRPr="0068452F">
        <w:rPr>
          <w:rFonts w:ascii="Times New Roman" w:hAnsi="Times New Roman" w:cs="Times New Roman"/>
          <w:sz w:val="28"/>
          <w:lang w:val="uk-UA"/>
        </w:rPr>
        <w:t>3</w:t>
      </w:r>
      <w:r w:rsidRPr="0068452F">
        <w:rPr>
          <w:rFonts w:ascii="Times New Roman" w:hAnsi="Times New Roman" w:cs="Times New Roman"/>
          <w:sz w:val="28"/>
          <w:lang w:val="uk-UA"/>
        </w:rPr>
        <w:t xml:space="preserve"> дітей – </w:t>
      </w:r>
      <w:r w:rsidR="00DA5D2C" w:rsidRPr="0068452F">
        <w:rPr>
          <w:rFonts w:ascii="Times New Roman" w:hAnsi="Times New Roman" w:cs="Times New Roman"/>
          <w:sz w:val="28"/>
          <w:lang w:val="uk-UA"/>
        </w:rPr>
        <w:t>3</w:t>
      </w:r>
      <w:r w:rsidRPr="0068452F">
        <w:rPr>
          <w:rFonts w:ascii="Times New Roman" w:hAnsi="Times New Roman" w:cs="Times New Roman"/>
          <w:sz w:val="28"/>
          <w:lang w:val="uk-UA"/>
        </w:rPr>
        <w:t>0% (</w:t>
      </w:r>
      <w:r w:rsidR="00DA5D2C" w:rsidRPr="0068452F">
        <w:rPr>
          <w:rFonts w:ascii="Times New Roman" w:hAnsi="Times New Roman" w:cs="Times New Roman"/>
          <w:sz w:val="28"/>
          <w:lang w:val="uk-UA"/>
        </w:rPr>
        <w:t>Михайло, Злата, Максим</w:t>
      </w:r>
      <w:r w:rsidRPr="0068452F">
        <w:rPr>
          <w:rFonts w:ascii="Times New Roman" w:hAnsi="Times New Roman" w:cs="Times New Roman"/>
          <w:sz w:val="28"/>
          <w:lang w:val="uk-UA"/>
        </w:rPr>
        <w:t xml:space="preserve">) виявили низький рівень. Їм було складно  відповідати на поставлені запитання, вони не змогли назвати вправи з ранкової гімнастики. Деякі питання доводилося повторювати кілька разів і лише за допомогою дорослого діти змогли відповісти. </w:t>
      </w:r>
    </w:p>
    <w:p w14:paraId="44D60538" w14:textId="0DBB68B3"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Потім застосовувалося спостереження та оцінка різноманітності рухів у самостійній руховій діяльності дітей (За В. </w:t>
      </w:r>
      <w:proofErr w:type="spellStart"/>
      <w:r w:rsidRPr="0068452F">
        <w:rPr>
          <w:rFonts w:ascii="Times New Roman" w:hAnsi="Times New Roman" w:cs="Times New Roman"/>
          <w:sz w:val="28"/>
          <w:lang w:val="uk-UA"/>
        </w:rPr>
        <w:t>Шишкіною</w:t>
      </w:r>
      <w:proofErr w:type="spellEnd"/>
      <w:r w:rsidRPr="0068452F">
        <w:rPr>
          <w:rFonts w:ascii="Times New Roman" w:hAnsi="Times New Roman" w:cs="Times New Roman"/>
          <w:sz w:val="28"/>
          <w:lang w:val="uk-UA"/>
        </w:rPr>
        <w:t>, М. </w:t>
      </w:r>
      <w:proofErr w:type="spellStart"/>
      <w:r w:rsidRPr="0068452F">
        <w:rPr>
          <w:rFonts w:ascii="Times New Roman" w:hAnsi="Times New Roman" w:cs="Times New Roman"/>
          <w:sz w:val="28"/>
          <w:lang w:val="uk-UA"/>
        </w:rPr>
        <w:t>Дідулевич</w:t>
      </w:r>
      <w:proofErr w:type="spellEnd"/>
      <w:r w:rsidRPr="0068452F">
        <w:rPr>
          <w:rFonts w:ascii="Times New Roman" w:hAnsi="Times New Roman" w:cs="Times New Roman"/>
          <w:sz w:val="28"/>
          <w:lang w:val="uk-UA"/>
        </w:rPr>
        <w:t>) [3</w:t>
      </w:r>
      <w:r w:rsidR="00CD6AD8" w:rsidRPr="00CD6AD8">
        <w:rPr>
          <w:rFonts w:ascii="Times New Roman" w:hAnsi="Times New Roman" w:cs="Times New Roman"/>
          <w:sz w:val="28"/>
          <w:lang w:val="uk-UA"/>
        </w:rPr>
        <w:t>4</w:t>
      </w:r>
      <w:r w:rsidRPr="0068452F">
        <w:rPr>
          <w:rFonts w:ascii="Times New Roman" w:hAnsi="Times New Roman" w:cs="Times New Roman"/>
          <w:sz w:val="28"/>
          <w:lang w:val="uk-UA"/>
        </w:rPr>
        <w:t>].</w:t>
      </w:r>
    </w:p>
    <w:p w14:paraId="6193019E" w14:textId="378416DD"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У ході проведення спостереження враховувалося:</w:t>
      </w:r>
    </w:p>
    <w:p w14:paraId="5FB20727" w14:textId="616DE257"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 xml:space="preserve">1. Різноманітність рухів. Враховуються всі рухи та дії (за видами та способами виконання); один і той же рух, що виконується самостійно або у парі з однолітком і </w:t>
      </w:r>
      <w:proofErr w:type="spellStart"/>
      <w:r w:rsidRPr="0068452F">
        <w:rPr>
          <w:rFonts w:ascii="Times New Roman" w:hAnsi="Times New Roman" w:cs="Times New Roman"/>
          <w:sz w:val="28"/>
          <w:lang w:val="uk-UA"/>
        </w:rPr>
        <w:t>т.п</w:t>
      </w:r>
      <w:proofErr w:type="spellEnd"/>
      <w:r w:rsidRPr="0068452F">
        <w:rPr>
          <w:rFonts w:ascii="Times New Roman" w:hAnsi="Times New Roman" w:cs="Times New Roman"/>
          <w:sz w:val="28"/>
          <w:lang w:val="uk-UA"/>
        </w:rPr>
        <w:t>., вважається як новий.</w:t>
      </w:r>
    </w:p>
    <w:p w14:paraId="4BC94D91" w14:textId="4F911D70"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2. Рівень самостійної рухової активності.</w:t>
      </w:r>
    </w:p>
    <w:p w14:paraId="04B18AD2" w14:textId="0D2338DE"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 xml:space="preserve">3. Емоційний стан. Показники позитивного емоційного стану: активність (зокрема рухова, </w:t>
      </w:r>
      <w:proofErr w:type="spellStart"/>
      <w:r w:rsidRPr="0068452F">
        <w:rPr>
          <w:rFonts w:ascii="Times New Roman" w:hAnsi="Times New Roman" w:cs="Times New Roman"/>
          <w:sz w:val="28"/>
          <w:lang w:val="uk-UA"/>
        </w:rPr>
        <w:t>мовна</w:t>
      </w:r>
      <w:proofErr w:type="spellEnd"/>
      <w:r w:rsidRPr="0068452F">
        <w:rPr>
          <w:rFonts w:ascii="Times New Roman" w:hAnsi="Times New Roman" w:cs="Times New Roman"/>
          <w:sz w:val="28"/>
          <w:lang w:val="uk-UA"/>
        </w:rPr>
        <w:t>); інтерес до рухів, наполегливість в оволодінні рухами, зовнішнє вираження емоцій (зосередженість, посмішка, радість тощо).</w:t>
      </w:r>
    </w:p>
    <w:p w14:paraId="2A275748" w14:textId="1B4954B3"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4. Рівень спілкування.</w:t>
      </w:r>
    </w:p>
    <w:p w14:paraId="424C3973" w14:textId="67430568"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Аналізуючи дані</w:t>
      </w:r>
      <w:r w:rsidR="00DA5D2C" w:rsidRPr="0068452F">
        <w:rPr>
          <w:rFonts w:ascii="Times New Roman" w:hAnsi="Times New Roman" w:cs="Times New Roman"/>
          <w:sz w:val="28"/>
          <w:lang w:val="uk-UA"/>
        </w:rPr>
        <w:t xml:space="preserve"> для КГ</w:t>
      </w:r>
      <w:r w:rsidRPr="0068452F">
        <w:rPr>
          <w:rFonts w:ascii="Times New Roman" w:hAnsi="Times New Roman" w:cs="Times New Roman"/>
          <w:sz w:val="28"/>
          <w:lang w:val="uk-UA"/>
        </w:rPr>
        <w:t xml:space="preserve">, отримані внаслідок проведення спостереження, можна відзначити, що </w:t>
      </w:r>
      <w:r w:rsidR="00DA5D2C" w:rsidRPr="0068452F">
        <w:rPr>
          <w:rFonts w:ascii="Times New Roman" w:hAnsi="Times New Roman" w:cs="Times New Roman"/>
          <w:sz w:val="28"/>
          <w:lang w:val="uk-UA"/>
        </w:rPr>
        <w:t>30</w:t>
      </w:r>
      <w:r w:rsidRPr="0068452F">
        <w:rPr>
          <w:rFonts w:ascii="Times New Roman" w:hAnsi="Times New Roman" w:cs="Times New Roman"/>
          <w:sz w:val="28"/>
          <w:lang w:val="uk-UA"/>
        </w:rPr>
        <w:t>% дошкільників (</w:t>
      </w:r>
      <w:r w:rsidR="00DA5D2C" w:rsidRPr="0068452F">
        <w:rPr>
          <w:rFonts w:ascii="Times New Roman" w:hAnsi="Times New Roman" w:cs="Times New Roman"/>
          <w:sz w:val="28"/>
          <w:lang w:val="uk-UA"/>
        </w:rPr>
        <w:t>3</w:t>
      </w:r>
      <w:r w:rsidRPr="0068452F">
        <w:rPr>
          <w:rFonts w:ascii="Times New Roman" w:hAnsi="Times New Roman" w:cs="Times New Roman"/>
          <w:sz w:val="28"/>
          <w:lang w:val="uk-UA"/>
        </w:rPr>
        <w:t xml:space="preserve"> дітей) мають високий рівень рухової активності.</w:t>
      </w:r>
      <w:r w:rsidRPr="0068452F">
        <w:rPr>
          <w:lang w:val="uk-UA"/>
        </w:rPr>
        <w:t xml:space="preserve"> </w:t>
      </w:r>
      <w:r w:rsidRPr="0068452F">
        <w:rPr>
          <w:rFonts w:ascii="Times New Roman" w:hAnsi="Times New Roman" w:cs="Times New Roman"/>
          <w:sz w:val="28"/>
          <w:lang w:val="uk-UA"/>
        </w:rPr>
        <w:t>Ці діти самостійні у виборі та проведенні рухової активності. Вони найчастіше самі організовують рухливі ігри. Активно вступають у взаємодію з однолітками, люблять демонструвати власні рухи, намагаються навчити ігровим діям.</w:t>
      </w:r>
    </w:p>
    <w:p w14:paraId="0144D7E2" w14:textId="11335155"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lastRenderedPageBreak/>
        <w:t>Середній рівень рухової активності показали 3</w:t>
      </w:r>
      <w:r w:rsidR="00DA5D2C" w:rsidRPr="0068452F">
        <w:rPr>
          <w:rFonts w:ascii="Times New Roman" w:hAnsi="Times New Roman" w:cs="Times New Roman"/>
          <w:sz w:val="28"/>
          <w:lang w:val="uk-UA"/>
        </w:rPr>
        <w:t>0</w:t>
      </w:r>
      <w:r w:rsidRPr="0068452F">
        <w:rPr>
          <w:rFonts w:ascii="Times New Roman" w:hAnsi="Times New Roman" w:cs="Times New Roman"/>
          <w:sz w:val="28"/>
          <w:lang w:val="uk-UA"/>
        </w:rPr>
        <w:t>% дошкільників (</w:t>
      </w:r>
      <w:r w:rsidR="00DA5D2C" w:rsidRPr="0068452F">
        <w:rPr>
          <w:rFonts w:ascii="Times New Roman" w:hAnsi="Times New Roman" w:cs="Times New Roman"/>
          <w:sz w:val="28"/>
          <w:lang w:val="uk-UA"/>
        </w:rPr>
        <w:t xml:space="preserve">3 </w:t>
      </w:r>
      <w:r w:rsidRPr="0068452F">
        <w:rPr>
          <w:rFonts w:ascii="Times New Roman" w:hAnsi="Times New Roman" w:cs="Times New Roman"/>
          <w:sz w:val="28"/>
          <w:lang w:val="uk-UA"/>
        </w:rPr>
        <w:t>дітей). Ці діти відрізнялися невмінням виконувати рухи в помірному темпі та небажанням займатися спокійними видами діяльності. Цим дітям була характерна зайва рухливість, метушливість, агресивність. Синдром дефіциту уваги заважав їм зосередитися, слухати пояснення дорослого та послідовно виконувати елементи різних видів рухів.</w:t>
      </w:r>
    </w:p>
    <w:p w14:paraId="491AAA2E" w14:textId="48ED947C"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Значна</w:t>
      </w:r>
      <w:r w:rsidR="00DA5D2C" w:rsidRPr="0068452F">
        <w:rPr>
          <w:rFonts w:ascii="Times New Roman" w:hAnsi="Times New Roman" w:cs="Times New Roman"/>
          <w:sz w:val="28"/>
          <w:lang w:val="uk-UA"/>
        </w:rPr>
        <w:t xml:space="preserve"> частина – 40% дошкільників (4 дитини) </w:t>
      </w:r>
      <w:r w:rsidRPr="0068452F">
        <w:rPr>
          <w:rFonts w:ascii="Times New Roman" w:hAnsi="Times New Roman" w:cs="Times New Roman"/>
          <w:sz w:val="28"/>
          <w:lang w:val="uk-UA"/>
        </w:rPr>
        <w:t>– виявили низький рівень рухової активності у самостійній руховій діяльності. Рухи дітей були невпевнені, однакові.</w:t>
      </w:r>
      <w:r w:rsidRPr="0068452F">
        <w:rPr>
          <w:lang w:val="uk-UA"/>
        </w:rPr>
        <w:t xml:space="preserve"> </w:t>
      </w:r>
      <w:r w:rsidRPr="0068452F">
        <w:rPr>
          <w:rFonts w:ascii="Times New Roman" w:hAnsi="Times New Roman" w:cs="Times New Roman"/>
          <w:sz w:val="28"/>
          <w:lang w:val="uk-UA"/>
        </w:rPr>
        <w:t xml:space="preserve">Вони намагалися копіювати рухи однолітків, але не виявляли особливого інтересу до рухливих ігор, були </w:t>
      </w:r>
      <w:proofErr w:type="spellStart"/>
      <w:r w:rsidRPr="0068452F">
        <w:rPr>
          <w:rFonts w:ascii="Times New Roman" w:hAnsi="Times New Roman" w:cs="Times New Roman"/>
          <w:sz w:val="28"/>
          <w:lang w:val="uk-UA"/>
        </w:rPr>
        <w:t>беземоційними</w:t>
      </w:r>
      <w:proofErr w:type="spellEnd"/>
      <w:r w:rsidRPr="0068452F">
        <w:rPr>
          <w:rFonts w:ascii="Times New Roman" w:hAnsi="Times New Roman" w:cs="Times New Roman"/>
          <w:sz w:val="28"/>
          <w:lang w:val="uk-UA"/>
        </w:rPr>
        <w:t>. Включалися у рухову активність, гру лише із вказівки вихователя. Діти не проявляли інтересу до колективних ігор, вони віддавали перевагу іграм поодинці або вдвох. Вони часто вагалися у виборі ігор, спостерігаючи за іграми однолітків. Їх характерна нерішучість, сором</w:t>
      </w:r>
      <w:r w:rsidR="00380D61">
        <w:rPr>
          <w:rFonts w:ascii="Times New Roman" w:hAnsi="Times New Roman" w:cs="Times New Roman"/>
          <w:sz w:val="28"/>
          <w:lang w:val="uk-UA"/>
        </w:rPr>
        <w:t>’</w:t>
      </w:r>
      <w:r w:rsidRPr="0068452F">
        <w:rPr>
          <w:rFonts w:ascii="Times New Roman" w:hAnsi="Times New Roman" w:cs="Times New Roman"/>
          <w:sz w:val="28"/>
          <w:lang w:val="uk-UA"/>
        </w:rPr>
        <w:t>язливість, замкнутість, плаксивість, уразливість.</w:t>
      </w:r>
    </w:p>
    <w:p w14:paraId="1EFF7F94" w14:textId="77777777" w:rsidR="00DA5D2C" w:rsidRPr="0068452F" w:rsidRDefault="00DA5D2C"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Аналізуючи дані для ЕГ, отримані внаслідок проведення спостереження, можна відзначити, що 20% дошкільників (2 дітей) мають високий рівень рухової активності.</w:t>
      </w:r>
      <w:r w:rsidRPr="0068452F">
        <w:rPr>
          <w:lang w:val="uk-UA"/>
        </w:rPr>
        <w:t xml:space="preserve"> </w:t>
      </w:r>
      <w:r w:rsidRPr="0068452F">
        <w:rPr>
          <w:rFonts w:ascii="Times New Roman" w:hAnsi="Times New Roman" w:cs="Times New Roman"/>
          <w:sz w:val="28"/>
          <w:lang w:val="uk-UA"/>
        </w:rPr>
        <w:t>Ці діти самостійні у виборі та проведенні рухової активності. Вони найчастіше самі організовують рухливі ігри. Активно вступають у взаємодію з однолітками, люблять демонструвати власні рухи, намагаються навчити ігровим діям.</w:t>
      </w:r>
    </w:p>
    <w:p w14:paraId="4ACE200A" w14:textId="0EBEEA56" w:rsidR="00DA5D2C" w:rsidRPr="0068452F" w:rsidRDefault="00DA5D2C"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Середній рівень рухової активності показали 40% дошкільників (4 дитини). Ці діти відрізнялися невмінням виконувати рухи в помірному темпі та небажанням займатися спокійними видами діяльності. Цим дітям була характерна зайва рухливість, метушливість, агресивність. Синдром дефіциту уваги заважав їм зосередитися, слухати пояснення дорослого та послідовно виконувати елементи різних видів рухів.</w:t>
      </w:r>
    </w:p>
    <w:p w14:paraId="60B00037" w14:textId="333411BA" w:rsidR="00DA5D2C" w:rsidRPr="0068452F" w:rsidRDefault="00DA5D2C"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Значна частина – 40% дошкільників (4 дитини) – виявили низький рівень рухової активності у самостійній руховій діяльності. Рухи дітей були невпевнені, однакові.</w:t>
      </w:r>
      <w:r w:rsidRPr="0068452F">
        <w:rPr>
          <w:lang w:val="uk-UA"/>
        </w:rPr>
        <w:t xml:space="preserve"> </w:t>
      </w:r>
      <w:r w:rsidRPr="0068452F">
        <w:rPr>
          <w:rFonts w:ascii="Times New Roman" w:hAnsi="Times New Roman" w:cs="Times New Roman"/>
          <w:sz w:val="28"/>
          <w:lang w:val="uk-UA"/>
        </w:rPr>
        <w:t xml:space="preserve">Вони намагалися копіювати рухи однолітків, але не виявляли особливого інтересу до рухливих ігор, були </w:t>
      </w:r>
      <w:proofErr w:type="spellStart"/>
      <w:r w:rsidRPr="0068452F">
        <w:rPr>
          <w:rFonts w:ascii="Times New Roman" w:hAnsi="Times New Roman" w:cs="Times New Roman"/>
          <w:sz w:val="28"/>
          <w:lang w:val="uk-UA"/>
        </w:rPr>
        <w:t>беземоційними</w:t>
      </w:r>
      <w:proofErr w:type="spellEnd"/>
      <w:r w:rsidRPr="0068452F">
        <w:rPr>
          <w:rFonts w:ascii="Times New Roman" w:hAnsi="Times New Roman" w:cs="Times New Roman"/>
          <w:sz w:val="28"/>
          <w:lang w:val="uk-UA"/>
        </w:rPr>
        <w:t xml:space="preserve">. Включалися у </w:t>
      </w:r>
      <w:r w:rsidRPr="0068452F">
        <w:rPr>
          <w:rFonts w:ascii="Times New Roman" w:hAnsi="Times New Roman" w:cs="Times New Roman"/>
          <w:sz w:val="28"/>
          <w:lang w:val="uk-UA"/>
        </w:rPr>
        <w:lastRenderedPageBreak/>
        <w:t>рухову активність, гру лише із вказівки вихователя. Діти не проявляли інтересу до колективних ігор, вони віддавали перевагу іграм поодинці або вдвох. Вони часто вагалися у виборі ігор, спостерігаючи за іграми однолітків. Їх характерна нерішучість, сором</w:t>
      </w:r>
      <w:r w:rsidR="00380D61">
        <w:rPr>
          <w:rFonts w:ascii="Times New Roman" w:hAnsi="Times New Roman" w:cs="Times New Roman"/>
          <w:sz w:val="28"/>
          <w:lang w:val="uk-UA"/>
        </w:rPr>
        <w:t>’</w:t>
      </w:r>
      <w:r w:rsidRPr="0068452F">
        <w:rPr>
          <w:rFonts w:ascii="Times New Roman" w:hAnsi="Times New Roman" w:cs="Times New Roman"/>
          <w:sz w:val="28"/>
          <w:lang w:val="uk-UA"/>
        </w:rPr>
        <w:t>язливість, замкнутість, плаксивість, уразливість.</w:t>
      </w:r>
    </w:p>
    <w:p w14:paraId="5B051CFD" w14:textId="14546EEF" w:rsidR="00DF26D2"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 xml:space="preserve">Результати отримані в ході проведення спостереження та оцінки різноманітності рухів у самостійній руховій діяльності старших дошкільників відображені </w:t>
      </w:r>
      <w:r w:rsidR="004F095C">
        <w:rPr>
          <w:rFonts w:ascii="Times New Roman" w:hAnsi="Times New Roman" w:cs="Times New Roman"/>
          <w:sz w:val="28"/>
          <w:lang w:val="uk-UA"/>
        </w:rPr>
        <w:t>в таблиці</w:t>
      </w:r>
      <w:r w:rsidR="00DA5D2C" w:rsidRPr="004F095C">
        <w:rPr>
          <w:rFonts w:ascii="Times New Roman" w:hAnsi="Times New Roman" w:cs="Times New Roman"/>
          <w:sz w:val="28"/>
          <w:lang w:val="uk-UA"/>
        </w:rPr>
        <w:t xml:space="preserve"> 2.3. та </w:t>
      </w:r>
      <w:r w:rsidR="004F095C">
        <w:rPr>
          <w:rFonts w:ascii="Times New Roman" w:hAnsi="Times New Roman" w:cs="Times New Roman"/>
          <w:sz w:val="28"/>
          <w:lang w:val="uk-UA"/>
        </w:rPr>
        <w:t>на рисунку</w:t>
      </w:r>
      <w:r w:rsidRPr="004F095C">
        <w:rPr>
          <w:rFonts w:ascii="Times New Roman" w:hAnsi="Times New Roman" w:cs="Times New Roman"/>
          <w:sz w:val="28"/>
          <w:lang w:val="uk-UA"/>
        </w:rPr>
        <w:t xml:space="preserve"> 2.3.</w:t>
      </w:r>
    </w:p>
    <w:p w14:paraId="6E35FC09" w14:textId="77777777" w:rsidR="00DA5D2C" w:rsidRPr="0068452F" w:rsidRDefault="0018772C" w:rsidP="00367DDF">
      <w:pPr>
        <w:widowControl w:val="0"/>
        <w:spacing w:line="360" w:lineRule="auto"/>
        <w:jc w:val="right"/>
        <w:rPr>
          <w:rFonts w:ascii="Times New Roman" w:hAnsi="Times New Roman" w:cs="Times New Roman"/>
          <w:sz w:val="28"/>
          <w:lang w:val="uk-UA"/>
        </w:rPr>
      </w:pPr>
      <w:r w:rsidRPr="0068452F">
        <w:rPr>
          <w:rFonts w:ascii="Times New Roman" w:hAnsi="Times New Roman" w:cs="Times New Roman"/>
          <w:sz w:val="28"/>
          <w:lang w:val="uk-UA"/>
        </w:rPr>
        <w:t>Таблиця 2.3</w:t>
      </w:r>
    </w:p>
    <w:p w14:paraId="758A60D7" w14:textId="24A33344" w:rsidR="0018772C" w:rsidRPr="00607228" w:rsidRDefault="0018772C" w:rsidP="00367DDF">
      <w:pPr>
        <w:widowControl w:val="0"/>
        <w:spacing w:line="360" w:lineRule="auto"/>
        <w:jc w:val="center"/>
        <w:rPr>
          <w:rFonts w:ascii="Times New Roman" w:hAnsi="Times New Roman" w:cs="Times New Roman"/>
          <w:b/>
          <w:sz w:val="28"/>
          <w:lang w:val="uk-UA"/>
        </w:rPr>
      </w:pPr>
      <w:r w:rsidRPr="00607228">
        <w:rPr>
          <w:rFonts w:ascii="Times New Roman" w:hAnsi="Times New Roman" w:cs="Times New Roman"/>
          <w:b/>
          <w:sz w:val="28"/>
          <w:lang w:val="uk-UA"/>
        </w:rPr>
        <w:t>Результати спостереження та оцінки різноманітності рухів у</w:t>
      </w:r>
      <w:r w:rsidR="00607228" w:rsidRPr="00607228">
        <w:rPr>
          <w:rFonts w:ascii="Times New Roman" w:hAnsi="Times New Roman" w:cs="Times New Roman"/>
          <w:b/>
          <w:sz w:val="28"/>
          <w:lang w:val="uk-UA"/>
        </w:rPr>
        <w:t xml:space="preserve"> </w:t>
      </w:r>
      <w:r w:rsidRPr="00607228">
        <w:rPr>
          <w:rFonts w:ascii="Times New Roman" w:hAnsi="Times New Roman" w:cs="Times New Roman"/>
          <w:b/>
          <w:sz w:val="28"/>
          <w:lang w:val="uk-UA"/>
        </w:rPr>
        <w:t>самостійній руховій діяльності старших дошкільників</w:t>
      </w:r>
    </w:p>
    <w:tbl>
      <w:tblPr>
        <w:tblStyle w:val="ab"/>
        <w:tblW w:w="0" w:type="auto"/>
        <w:tblLook w:val="04A0" w:firstRow="1" w:lastRow="0" w:firstColumn="1" w:lastColumn="0" w:noHBand="0" w:noVBand="1"/>
      </w:tblPr>
      <w:tblGrid>
        <w:gridCol w:w="1367"/>
        <w:gridCol w:w="2734"/>
        <w:gridCol w:w="2734"/>
        <w:gridCol w:w="2736"/>
      </w:tblGrid>
      <w:tr w:rsidR="00DA5D2C" w:rsidRPr="0068452F" w14:paraId="56C905C3" w14:textId="77777777" w:rsidTr="00435B55">
        <w:tc>
          <w:tcPr>
            <w:tcW w:w="1367" w:type="dxa"/>
          </w:tcPr>
          <w:p w14:paraId="58B20B58" w14:textId="2C843C2B" w:rsidR="00DA5D2C" w:rsidRPr="0068452F" w:rsidRDefault="00DA5D2C"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Група</w:t>
            </w:r>
          </w:p>
        </w:tc>
        <w:tc>
          <w:tcPr>
            <w:tcW w:w="2734" w:type="dxa"/>
          </w:tcPr>
          <w:p w14:paraId="416A16E5" w14:textId="77777777" w:rsidR="00DA5D2C" w:rsidRPr="0068452F" w:rsidRDefault="00DA5D2C"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Високий рівень</w:t>
            </w:r>
          </w:p>
        </w:tc>
        <w:tc>
          <w:tcPr>
            <w:tcW w:w="2734" w:type="dxa"/>
          </w:tcPr>
          <w:p w14:paraId="1DFD268F" w14:textId="77777777" w:rsidR="00DA5D2C" w:rsidRPr="0068452F" w:rsidRDefault="00DA5D2C"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Середній рівень</w:t>
            </w:r>
          </w:p>
        </w:tc>
        <w:tc>
          <w:tcPr>
            <w:tcW w:w="2736" w:type="dxa"/>
          </w:tcPr>
          <w:p w14:paraId="13BD0DD9" w14:textId="77777777" w:rsidR="00DA5D2C" w:rsidRPr="0068452F" w:rsidRDefault="00DA5D2C"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Низький рівень</w:t>
            </w:r>
          </w:p>
        </w:tc>
      </w:tr>
      <w:tr w:rsidR="00DA5D2C" w:rsidRPr="0068452F" w14:paraId="6AE5A362" w14:textId="77777777" w:rsidTr="00435B55">
        <w:tc>
          <w:tcPr>
            <w:tcW w:w="1367" w:type="dxa"/>
          </w:tcPr>
          <w:p w14:paraId="78EEF210" w14:textId="77777777" w:rsidR="00DA5D2C" w:rsidRPr="0068452F" w:rsidRDefault="00DA5D2C" w:rsidP="00367DDF">
            <w:pPr>
              <w:widowControl w:val="0"/>
              <w:spacing w:line="360" w:lineRule="auto"/>
              <w:jc w:val="both"/>
              <w:rPr>
                <w:rFonts w:ascii="Times New Roman" w:hAnsi="Times New Roman" w:cs="Times New Roman"/>
                <w:sz w:val="28"/>
                <w:lang w:val="uk-UA"/>
              </w:rPr>
            </w:pPr>
            <w:r w:rsidRPr="0068452F">
              <w:rPr>
                <w:rFonts w:ascii="Times New Roman" w:hAnsi="Times New Roman" w:cs="Times New Roman"/>
                <w:sz w:val="28"/>
                <w:lang w:val="uk-UA"/>
              </w:rPr>
              <w:t>КГ</w:t>
            </w:r>
          </w:p>
        </w:tc>
        <w:tc>
          <w:tcPr>
            <w:tcW w:w="2734" w:type="dxa"/>
          </w:tcPr>
          <w:p w14:paraId="01C9430E" w14:textId="77777777" w:rsidR="00DA5D2C" w:rsidRPr="0068452F" w:rsidRDefault="00DA5D2C" w:rsidP="00367DDF">
            <w:pPr>
              <w:widowControl w:val="0"/>
              <w:spacing w:line="360" w:lineRule="auto"/>
              <w:jc w:val="both"/>
              <w:rPr>
                <w:rFonts w:ascii="Times New Roman" w:hAnsi="Times New Roman" w:cs="Times New Roman"/>
                <w:sz w:val="28"/>
                <w:lang w:val="uk-UA"/>
              </w:rPr>
            </w:pPr>
            <w:r w:rsidRPr="0068452F">
              <w:rPr>
                <w:rFonts w:ascii="Times New Roman" w:hAnsi="Times New Roman" w:cs="Times New Roman"/>
                <w:sz w:val="28"/>
                <w:lang w:val="uk-UA"/>
              </w:rPr>
              <w:t>30% (3)</w:t>
            </w:r>
          </w:p>
        </w:tc>
        <w:tc>
          <w:tcPr>
            <w:tcW w:w="2734" w:type="dxa"/>
          </w:tcPr>
          <w:p w14:paraId="211E31A7" w14:textId="77777777" w:rsidR="00DA5D2C" w:rsidRPr="0068452F" w:rsidRDefault="00DA5D2C" w:rsidP="00367DDF">
            <w:pPr>
              <w:widowControl w:val="0"/>
              <w:spacing w:line="360" w:lineRule="auto"/>
              <w:jc w:val="both"/>
              <w:rPr>
                <w:rFonts w:ascii="Times New Roman" w:hAnsi="Times New Roman" w:cs="Times New Roman"/>
                <w:sz w:val="28"/>
                <w:lang w:val="uk-UA"/>
              </w:rPr>
            </w:pPr>
            <w:r w:rsidRPr="0068452F">
              <w:rPr>
                <w:rFonts w:ascii="Times New Roman" w:hAnsi="Times New Roman" w:cs="Times New Roman"/>
                <w:sz w:val="28"/>
                <w:lang w:val="uk-UA"/>
              </w:rPr>
              <w:t>30% (3)</w:t>
            </w:r>
          </w:p>
        </w:tc>
        <w:tc>
          <w:tcPr>
            <w:tcW w:w="2736" w:type="dxa"/>
          </w:tcPr>
          <w:p w14:paraId="1E6384AD" w14:textId="77777777" w:rsidR="00DA5D2C" w:rsidRPr="0068452F" w:rsidRDefault="00DA5D2C" w:rsidP="00367DDF">
            <w:pPr>
              <w:widowControl w:val="0"/>
              <w:spacing w:line="360" w:lineRule="auto"/>
              <w:jc w:val="both"/>
              <w:rPr>
                <w:rFonts w:ascii="Times New Roman" w:hAnsi="Times New Roman" w:cs="Times New Roman"/>
                <w:sz w:val="28"/>
                <w:lang w:val="uk-UA"/>
              </w:rPr>
            </w:pPr>
            <w:r w:rsidRPr="0068452F">
              <w:rPr>
                <w:rFonts w:ascii="Times New Roman" w:hAnsi="Times New Roman" w:cs="Times New Roman"/>
                <w:sz w:val="28"/>
                <w:lang w:val="uk-UA"/>
              </w:rPr>
              <w:t>40% (4)</w:t>
            </w:r>
          </w:p>
        </w:tc>
      </w:tr>
      <w:tr w:rsidR="00DA5D2C" w:rsidRPr="0068452F" w14:paraId="2BD4123E" w14:textId="77777777" w:rsidTr="00435B55">
        <w:tc>
          <w:tcPr>
            <w:tcW w:w="1367" w:type="dxa"/>
          </w:tcPr>
          <w:p w14:paraId="06B9CBD5" w14:textId="77777777" w:rsidR="00DA5D2C" w:rsidRPr="0068452F" w:rsidRDefault="00DA5D2C" w:rsidP="00367DDF">
            <w:pPr>
              <w:widowControl w:val="0"/>
              <w:spacing w:line="360" w:lineRule="auto"/>
              <w:jc w:val="both"/>
              <w:rPr>
                <w:rFonts w:ascii="Times New Roman" w:hAnsi="Times New Roman" w:cs="Times New Roman"/>
                <w:sz w:val="28"/>
                <w:lang w:val="uk-UA"/>
              </w:rPr>
            </w:pPr>
            <w:r w:rsidRPr="0068452F">
              <w:rPr>
                <w:rFonts w:ascii="Times New Roman" w:hAnsi="Times New Roman" w:cs="Times New Roman"/>
                <w:sz w:val="28"/>
                <w:lang w:val="uk-UA"/>
              </w:rPr>
              <w:t>ЕГ</w:t>
            </w:r>
          </w:p>
        </w:tc>
        <w:tc>
          <w:tcPr>
            <w:tcW w:w="2734" w:type="dxa"/>
          </w:tcPr>
          <w:p w14:paraId="20CD6D24" w14:textId="77777777" w:rsidR="00DA5D2C" w:rsidRPr="0068452F" w:rsidRDefault="00DA5D2C" w:rsidP="00367DDF">
            <w:pPr>
              <w:widowControl w:val="0"/>
              <w:spacing w:line="360" w:lineRule="auto"/>
              <w:jc w:val="both"/>
              <w:rPr>
                <w:rFonts w:ascii="Times New Roman" w:hAnsi="Times New Roman" w:cs="Times New Roman"/>
                <w:sz w:val="28"/>
                <w:lang w:val="uk-UA"/>
              </w:rPr>
            </w:pPr>
            <w:r w:rsidRPr="0068452F">
              <w:rPr>
                <w:rFonts w:ascii="Times New Roman" w:hAnsi="Times New Roman" w:cs="Times New Roman"/>
                <w:sz w:val="28"/>
                <w:lang w:val="uk-UA"/>
              </w:rPr>
              <w:t>20% (2)</w:t>
            </w:r>
          </w:p>
        </w:tc>
        <w:tc>
          <w:tcPr>
            <w:tcW w:w="2734" w:type="dxa"/>
          </w:tcPr>
          <w:p w14:paraId="03E0D1DA" w14:textId="77777777" w:rsidR="00DA5D2C" w:rsidRPr="0068452F" w:rsidRDefault="00DA5D2C" w:rsidP="00367DDF">
            <w:pPr>
              <w:widowControl w:val="0"/>
              <w:spacing w:line="360" w:lineRule="auto"/>
              <w:jc w:val="both"/>
              <w:rPr>
                <w:rFonts w:ascii="Times New Roman" w:hAnsi="Times New Roman" w:cs="Times New Roman"/>
                <w:sz w:val="28"/>
                <w:lang w:val="uk-UA"/>
              </w:rPr>
            </w:pPr>
            <w:r w:rsidRPr="0068452F">
              <w:rPr>
                <w:rFonts w:ascii="Times New Roman" w:hAnsi="Times New Roman" w:cs="Times New Roman"/>
                <w:sz w:val="28"/>
                <w:lang w:val="uk-UA"/>
              </w:rPr>
              <w:t>40% (4)</w:t>
            </w:r>
          </w:p>
        </w:tc>
        <w:tc>
          <w:tcPr>
            <w:tcW w:w="2736" w:type="dxa"/>
          </w:tcPr>
          <w:p w14:paraId="62DF4E84" w14:textId="77777777" w:rsidR="00DA5D2C" w:rsidRPr="0068452F" w:rsidRDefault="00DA5D2C" w:rsidP="00367DDF">
            <w:pPr>
              <w:widowControl w:val="0"/>
              <w:spacing w:line="360" w:lineRule="auto"/>
              <w:jc w:val="both"/>
              <w:rPr>
                <w:rFonts w:ascii="Times New Roman" w:hAnsi="Times New Roman" w:cs="Times New Roman"/>
                <w:sz w:val="28"/>
                <w:lang w:val="uk-UA"/>
              </w:rPr>
            </w:pPr>
            <w:r w:rsidRPr="0068452F">
              <w:rPr>
                <w:rFonts w:ascii="Times New Roman" w:hAnsi="Times New Roman" w:cs="Times New Roman"/>
                <w:sz w:val="28"/>
                <w:lang w:val="uk-UA"/>
              </w:rPr>
              <w:t>40% (4)</w:t>
            </w:r>
          </w:p>
        </w:tc>
      </w:tr>
    </w:tbl>
    <w:p w14:paraId="01CCAAC5" w14:textId="77777777" w:rsidR="00DA5D2C" w:rsidRPr="0068452F" w:rsidRDefault="00DA5D2C" w:rsidP="00367DDF">
      <w:pPr>
        <w:widowControl w:val="0"/>
        <w:spacing w:line="360" w:lineRule="auto"/>
        <w:jc w:val="both"/>
        <w:rPr>
          <w:rFonts w:ascii="Times New Roman" w:hAnsi="Times New Roman" w:cs="Times New Roman"/>
          <w:sz w:val="28"/>
          <w:lang w:val="uk-UA"/>
        </w:rPr>
      </w:pPr>
    </w:p>
    <w:p w14:paraId="23BFFDAB" w14:textId="6BAEF208" w:rsidR="00DF26D2" w:rsidRPr="0068452F" w:rsidRDefault="00DF26D2" w:rsidP="00367DDF">
      <w:pPr>
        <w:widowControl w:val="0"/>
        <w:jc w:val="center"/>
        <w:rPr>
          <w:rFonts w:ascii="Times New Roman" w:hAnsi="Times New Roman" w:cs="Times New Roman"/>
          <w:sz w:val="28"/>
          <w:lang w:val="uk-UA"/>
        </w:rPr>
      </w:pPr>
      <w:r w:rsidRPr="0068452F">
        <w:rPr>
          <w:rFonts w:ascii="Times New Roman" w:hAnsi="Times New Roman" w:cs="Times New Roman"/>
          <w:noProof/>
          <w:sz w:val="28"/>
        </w:rPr>
        <w:drawing>
          <wp:inline distT="0" distB="0" distL="0" distR="0" wp14:anchorId="614F4969" wp14:editId="55E19CD4">
            <wp:extent cx="5105400" cy="2978150"/>
            <wp:effectExtent l="0" t="0" r="0" b="127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BD58B0" w14:textId="6C41D378" w:rsidR="00DF26D2" w:rsidRPr="00A1302F" w:rsidRDefault="004F095C" w:rsidP="00367DDF">
      <w:pPr>
        <w:widowControl w:val="0"/>
        <w:spacing w:line="360" w:lineRule="auto"/>
        <w:jc w:val="center"/>
        <w:rPr>
          <w:rFonts w:ascii="Times New Roman" w:hAnsi="Times New Roman" w:cs="Times New Roman"/>
          <w:b/>
          <w:sz w:val="28"/>
          <w:lang w:val="uk-UA"/>
        </w:rPr>
      </w:pPr>
      <w:r w:rsidRPr="00A1302F">
        <w:rPr>
          <w:rFonts w:ascii="Times New Roman" w:hAnsi="Times New Roman" w:cs="Times New Roman"/>
          <w:b/>
          <w:sz w:val="28"/>
          <w:lang w:val="uk-UA"/>
        </w:rPr>
        <w:t>Рисунок</w:t>
      </w:r>
      <w:r w:rsidR="00DF26D2" w:rsidRPr="00A1302F">
        <w:rPr>
          <w:rFonts w:ascii="Times New Roman" w:hAnsi="Times New Roman" w:cs="Times New Roman"/>
          <w:b/>
          <w:sz w:val="28"/>
          <w:lang w:val="uk-UA"/>
        </w:rPr>
        <w:t xml:space="preserve"> 2.3. </w:t>
      </w:r>
      <w:r w:rsidR="00097F85" w:rsidRPr="00A1302F">
        <w:rPr>
          <w:rFonts w:ascii="Times New Roman" w:hAnsi="Times New Roman" w:cs="Times New Roman"/>
          <w:b/>
          <w:sz w:val="28"/>
          <w:lang w:val="uk-UA"/>
        </w:rPr>
        <w:t>Діаграма результатів</w:t>
      </w:r>
      <w:r w:rsidR="00DF26D2" w:rsidRPr="00A1302F">
        <w:rPr>
          <w:rFonts w:ascii="Times New Roman" w:hAnsi="Times New Roman" w:cs="Times New Roman"/>
          <w:b/>
          <w:sz w:val="28"/>
          <w:lang w:val="uk-UA"/>
        </w:rPr>
        <w:t xml:space="preserve"> спостереження та оцінки різноманітності рухів у</w:t>
      </w:r>
      <w:r w:rsidR="00607228" w:rsidRPr="00A1302F">
        <w:rPr>
          <w:rFonts w:ascii="Times New Roman" w:hAnsi="Times New Roman" w:cs="Times New Roman"/>
          <w:b/>
          <w:sz w:val="28"/>
          <w:lang w:val="uk-UA"/>
        </w:rPr>
        <w:t xml:space="preserve"> </w:t>
      </w:r>
      <w:r w:rsidR="00DF26D2" w:rsidRPr="00A1302F">
        <w:rPr>
          <w:rFonts w:ascii="Times New Roman" w:hAnsi="Times New Roman" w:cs="Times New Roman"/>
          <w:b/>
          <w:sz w:val="28"/>
          <w:lang w:val="uk-UA"/>
        </w:rPr>
        <w:t>самостійній руховій діяльності старших д</w:t>
      </w:r>
      <w:r w:rsidR="006517B7">
        <w:rPr>
          <w:rFonts w:ascii="Times New Roman" w:hAnsi="Times New Roman" w:cs="Times New Roman"/>
          <w:b/>
          <w:sz w:val="28"/>
          <w:lang w:val="uk-UA"/>
        </w:rPr>
        <w:t>ошкільників (констатуючий етап)</w:t>
      </w:r>
    </w:p>
    <w:p w14:paraId="24B57E5C" w14:textId="77777777" w:rsidR="00A1302F" w:rsidRDefault="00A1302F" w:rsidP="00367DDF">
      <w:pPr>
        <w:widowControl w:val="0"/>
        <w:spacing w:line="360" w:lineRule="auto"/>
        <w:ind w:firstLine="709"/>
        <w:jc w:val="both"/>
        <w:rPr>
          <w:rFonts w:ascii="Times New Roman" w:hAnsi="Times New Roman" w:cs="Times New Roman"/>
          <w:sz w:val="28"/>
          <w:lang w:val="uk-UA"/>
        </w:rPr>
      </w:pPr>
    </w:p>
    <w:p w14:paraId="23601E07" w14:textId="32488F7D"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 xml:space="preserve">Таким чином, у ході проведення констатуючого етапу експерименту було встановлено, що у дітей старшого дошкільного віку переважає низький рівень </w:t>
      </w:r>
      <w:r w:rsidRPr="0068452F">
        <w:rPr>
          <w:rFonts w:ascii="Times New Roman" w:hAnsi="Times New Roman" w:cs="Times New Roman"/>
          <w:sz w:val="28"/>
          <w:lang w:val="uk-UA"/>
        </w:rPr>
        <w:lastRenderedPageBreak/>
        <w:t>рухової активності (40% дошкільників). Вони часто не впевнені у своїх можливостях, відмовляються виконувати важкі завдання. У разі проблеми в процесі ігрової діяльності потребують допомоги з боку вихователя, повільні.</w:t>
      </w:r>
    </w:p>
    <w:p w14:paraId="396CC62A" w14:textId="6EFFBD69"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Все вище сказане дозволяє зробити висновок про необхідність розроблення методичних рекомендацій, спрямованих на формування рухової активності у дітей старшого дошкільного віку.</w:t>
      </w:r>
    </w:p>
    <w:p w14:paraId="1CFB0803" w14:textId="77777777" w:rsidR="00DF26D2" w:rsidRPr="0068452F" w:rsidRDefault="00DF26D2" w:rsidP="00367DDF">
      <w:pPr>
        <w:widowControl w:val="0"/>
        <w:jc w:val="both"/>
        <w:rPr>
          <w:rFonts w:ascii="Times New Roman" w:hAnsi="Times New Roman" w:cs="Times New Roman"/>
          <w:sz w:val="28"/>
          <w:lang w:val="uk-UA"/>
        </w:rPr>
      </w:pPr>
    </w:p>
    <w:p w14:paraId="656F0AE4" w14:textId="77777777" w:rsidR="00DF26D2" w:rsidRPr="0068452F" w:rsidRDefault="00DF26D2" w:rsidP="00367DDF">
      <w:pPr>
        <w:widowControl w:val="0"/>
        <w:jc w:val="both"/>
        <w:rPr>
          <w:rFonts w:ascii="Times New Roman" w:hAnsi="Times New Roman" w:cs="Times New Roman"/>
          <w:sz w:val="28"/>
          <w:lang w:val="uk-UA"/>
        </w:rPr>
      </w:pPr>
    </w:p>
    <w:p w14:paraId="7001C8AF" w14:textId="146AF31A" w:rsidR="00DF26D2" w:rsidRPr="0068452F" w:rsidRDefault="00DF26D2" w:rsidP="00367DDF">
      <w:pPr>
        <w:widowControl w:val="0"/>
        <w:spacing w:line="360" w:lineRule="auto"/>
        <w:ind w:firstLine="709"/>
        <w:jc w:val="both"/>
        <w:rPr>
          <w:rFonts w:ascii="Times New Roman" w:hAnsi="Times New Roman" w:cs="Times New Roman"/>
          <w:b/>
          <w:sz w:val="28"/>
          <w:lang w:val="uk-UA"/>
        </w:rPr>
      </w:pPr>
      <w:r w:rsidRPr="0068452F">
        <w:rPr>
          <w:rFonts w:ascii="Times New Roman" w:hAnsi="Times New Roman" w:cs="Times New Roman"/>
          <w:b/>
          <w:sz w:val="28"/>
          <w:lang w:val="uk-UA"/>
        </w:rPr>
        <w:t>2.2</w:t>
      </w:r>
      <w:r w:rsidR="00A1302F" w:rsidRPr="00A1302F">
        <w:rPr>
          <w:rFonts w:ascii="Times New Roman" w:hAnsi="Times New Roman" w:cs="Times New Roman"/>
          <w:b/>
          <w:sz w:val="28"/>
        </w:rPr>
        <w:t>.</w:t>
      </w:r>
      <w:r w:rsidR="00A1302F">
        <w:rPr>
          <w:rFonts w:ascii="Times New Roman" w:hAnsi="Times New Roman" w:cs="Times New Roman"/>
          <w:b/>
          <w:sz w:val="28"/>
          <w:lang w:val="en-US"/>
        </w:rPr>
        <w:t> </w:t>
      </w:r>
      <w:r w:rsidRPr="0068452F">
        <w:rPr>
          <w:rFonts w:ascii="Times New Roman" w:hAnsi="Times New Roman" w:cs="Times New Roman"/>
          <w:b/>
          <w:sz w:val="28"/>
          <w:lang w:val="uk-UA"/>
        </w:rPr>
        <w:t>Перевірка ефективності впливу гімнастики на формування рухової активності дітей старшого дошкільного віку</w:t>
      </w:r>
    </w:p>
    <w:p w14:paraId="0F7CC515" w14:textId="77777777" w:rsidR="00DF26D2" w:rsidRPr="0068452F" w:rsidRDefault="00DF26D2" w:rsidP="00367DDF">
      <w:pPr>
        <w:widowControl w:val="0"/>
        <w:spacing w:line="360" w:lineRule="auto"/>
        <w:jc w:val="both"/>
        <w:rPr>
          <w:rFonts w:ascii="Times New Roman" w:hAnsi="Times New Roman" w:cs="Times New Roman"/>
          <w:sz w:val="28"/>
          <w:lang w:val="uk-UA"/>
        </w:rPr>
      </w:pPr>
    </w:p>
    <w:p w14:paraId="40A1727F" w14:textId="0178C7AC"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Аналіз психолого-педагогічних досліджень з проблеми дослідження та результати, отримані в ході констатуючого етапу педагогічного експерименту, дозволив нам розробити методичні рекомендації щодо формування рухової активності старших дошкільників засобами гімнастики, в основу яких лягли такі педагогічні умови:</w:t>
      </w:r>
    </w:p>
    <w:p w14:paraId="0CB25100" w14:textId="4D6A1193" w:rsidR="00DF26D2" w:rsidRPr="004F095C" w:rsidRDefault="004F095C" w:rsidP="00367DDF">
      <w:pPr>
        <w:widowControl w:val="0"/>
        <w:spacing w:line="360" w:lineRule="auto"/>
        <w:ind w:firstLine="709"/>
        <w:jc w:val="both"/>
        <w:rPr>
          <w:rFonts w:ascii="Times New Roman" w:hAnsi="Times New Roman" w:cs="Times New Roman"/>
          <w:sz w:val="28"/>
          <w:lang w:val="uk-UA"/>
        </w:rPr>
      </w:pPr>
      <w:r w:rsidRPr="001229D3">
        <w:rPr>
          <w:rFonts w:eastAsia="Times New Roman"/>
          <w:bdr w:val="none" w:sz="0" w:space="0" w:color="auto" w:frame="1"/>
        </w:rPr>
        <w:t>–</w:t>
      </w:r>
      <w:r w:rsidR="00DF26D2" w:rsidRPr="004F095C">
        <w:rPr>
          <w:rFonts w:ascii="Times New Roman" w:hAnsi="Times New Roman" w:cs="Times New Roman"/>
          <w:sz w:val="28"/>
          <w:lang w:val="uk-UA"/>
        </w:rPr>
        <w:t xml:space="preserve"> врахування індивідуальних та вікових особливостей сформованості рухової активності дітей старшого дошкільного віку;</w:t>
      </w:r>
    </w:p>
    <w:p w14:paraId="2FDA1ED4" w14:textId="6A32CFBC" w:rsidR="00DF26D2" w:rsidRPr="004F095C" w:rsidRDefault="004F095C" w:rsidP="00367DDF">
      <w:pPr>
        <w:widowControl w:val="0"/>
        <w:spacing w:line="360" w:lineRule="auto"/>
        <w:ind w:firstLine="709"/>
        <w:jc w:val="both"/>
        <w:rPr>
          <w:rFonts w:ascii="Times New Roman" w:hAnsi="Times New Roman" w:cs="Times New Roman"/>
          <w:sz w:val="28"/>
          <w:lang w:val="uk-UA"/>
        </w:rPr>
      </w:pPr>
      <w:r w:rsidRPr="001229D3">
        <w:rPr>
          <w:rFonts w:eastAsia="Times New Roman"/>
          <w:bdr w:val="none" w:sz="0" w:space="0" w:color="auto" w:frame="1"/>
        </w:rPr>
        <w:t>–</w:t>
      </w:r>
      <w:r w:rsidR="00DF26D2" w:rsidRPr="004F095C">
        <w:rPr>
          <w:rFonts w:ascii="Times New Roman" w:hAnsi="Times New Roman" w:cs="Times New Roman"/>
          <w:sz w:val="28"/>
          <w:lang w:val="uk-UA"/>
        </w:rPr>
        <w:t xml:space="preserve"> включення гімнастичних вправ у режим дня та самостійну рухову діяльність дітей старшого дошкільного віку;</w:t>
      </w:r>
    </w:p>
    <w:p w14:paraId="5DDD7CD6" w14:textId="6B09C688" w:rsidR="00DF26D2" w:rsidRPr="0068452F" w:rsidRDefault="004F095C" w:rsidP="00367DDF">
      <w:pPr>
        <w:widowControl w:val="0"/>
        <w:spacing w:line="360" w:lineRule="auto"/>
        <w:ind w:firstLine="709"/>
        <w:jc w:val="both"/>
        <w:rPr>
          <w:rFonts w:ascii="Times New Roman" w:hAnsi="Times New Roman" w:cs="Times New Roman"/>
          <w:sz w:val="28"/>
          <w:lang w:val="uk-UA"/>
        </w:rPr>
      </w:pPr>
      <w:r w:rsidRPr="001229D3">
        <w:rPr>
          <w:rFonts w:eastAsia="Times New Roman"/>
          <w:bdr w:val="none" w:sz="0" w:space="0" w:color="auto" w:frame="1"/>
        </w:rPr>
        <w:t>–</w:t>
      </w:r>
      <w:r w:rsidR="00DF26D2" w:rsidRPr="004F095C">
        <w:rPr>
          <w:rFonts w:ascii="Times New Roman" w:hAnsi="Times New Roman" w:cs="Times New Roman"/>
          <w:sz w:val="28"/>
          <w:lang w:val="uk-UA"/>
        </w:rPr>
        <w:t xml:space="preserve"> залучення батьків до організації та проведення гімнастики з дітьми старшого шкільного віку.</w:t>
      </w:r>
    </w:p>
    <w:p w14:paraId="150B0512" w14:textId="517D0DB4"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Ми використали у роботі з дітьми комплекс нетрадиційних форм ранкової гімнастики, спрямований на організацію рухової діяльності дітей дошкільного віку (</w:t>
      </w:r>
      <w:r w:rsidR="0082534D">
        <w:rPr>
          <w:rFonts w:ascii="Times New Roman" w:hAnsi="Times New Roman" w:cs="Times New Roman"/>
          <w:sz w:val="28"/>
          <w:lang w:val="uk-UA"/>
        </w:rPr>
        <w:t>д</w:t>
      </w:r>
      <w:r w:rsidRPr="0068452F">
        <w:rPr>
          <w:rFonts w:ascii="Times New Roman" w:hAnsi="Times New Roman" w:cs="Times New Roman"/>
          <w:sz w:val="28"/>
          <w:lang w:val="uk-UA"/>
        </w:rPr>
        <w:t>одаток В).</w:t>
      </w:r>
    </w:p>
    <w:p w14:paraId="62CE4985" w14:textId="1712AE02"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Окрім комплексу нетрадиційних форм ранкової гімнастики для забезпечення рухової активності дітей старшого дошкільного віку ми застосували комплекси ранкової гімнастики із використанням предметів (</w:t>
      </w:r>
      <w:r w:rsidR="0082534D">
        <w:rPr>
          <w:rFonts w:ascii="Times New Roman" w:hAnsi="Times New Roman" w:cs="Times New Roman"/>
          <w:sz w:val="28"/>
          <w:lang w:val="uk-UA"/>
        </w:rPr>
        <w:t>д</w:t>
      </w:r>
      <w:r w:rsidRPr="0068452F">
        <w:rPr>
          <w:rFonts w:ascii="Times New Roman" w:hAnsi="Times New Roman" w:cs="Times New Roman"/>
          <w:sz w:val="28"/>
          <w:lang w:val="uk-UA"/>
        </w:rPr>
        <w:t>одаток Г).</w:t>
      </w:r>
    </w:p>
    <w:p w14:paraId="1EE7662F" w14:textId="394A9775"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Для забезпечення рухової активності дітей старшого дошкільного віку також були застосовані ігровий комплекс ранкової гімнастики, комплекс степ-</w:t>
      </w:r>
      <w:r w:rsidRPr="0068452F">
        <w:rPr>
          <w:rFonts w:ascii="Times New Roman" w:hAnsi="Times New Roman" w:cs="Times New Roman"/>
          <w:sz w:val="28"/>
          <w:lang w:val="uk-UA"/>
        </w:rPr>
        <w:lastRenderedPageBreak/>
        <w:t xml:space="preserve">аеробіки, комплекс </w:t>
      </w:r>
      <w:proofErr w:type="spellStart"/>
      <w:r w:rsidRPr="0068452F">
        <w:rPr>
          <w:rFonts w:ascii="Times New Roman" w:hAnsi="Times New Roman" w:cs="Times New Roman"/>
          <w:sz w:val="28"/>
          <w:lang w:val="uk-UA"/>
        </w:rPr>
        <w:t>фітбол</w:t>
      </w:r>
      <w:proofErr w:type="spellEnd"/>
      <w:r w:rsidRPr="0068452F">
        <w:rPr>
          <w:rFonts w:ascii="Times New Roman" w:hAnsi="Times New Roman" w:cs="Times New Roman"/>
          <w:sz w:val="28"/>
          <w:lang w:val="uk-UA"/>
        </w:rPr>
        <w:t>-ае</w:t>
      </w:r>
      <w:r w:rsidR="00934434">
        <w:rPr>
          <w:rFonts w:ascii="Times New Roman" w:hAnsi="Times New Roman" w:cs="Times New Roman"/>
          <w:sz w:val="28"/>
          <w:lang w:val="uk-UA"/>
        </w:rPr>
        <w:t>робіки (д</w:t>
      </w:r>
      <w:r w:rsidRPr="0068452F">
        <w:rPr>
          <w:rFonts w:ascii="Times New Roman" w:hAnsi="Times New Roman" w:cs="Times New Roman"/>
          <w:sz w:val="28"/>
          <w:lang w:val="uk-UA"/>
        </w:rPr>
        <w:t>одаток Д).</w:t>
      </w:r>
    </w:p>
    <w:p w14:paraId="2E47DE02" w14:textId="7E99188E"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 xml:space="preserve">Вищеописані комплекси гімнастики для дітей автор магістерської роботи проводив після констатуючого етапу експерименту протягом місяця. Чергування занять відбувалося наступним чином (однакові заняття проводилися на 1 та 3 </w:t>
      </w:r>
      <w:proofErr w:type="spellStart"/>
      <w:r w:rsidRPr="0068452F">
        <w:rPr>
          <w:rFonts w:ascii="Times New Roman" w:hAnsi="Times New Roman" w:cs="Times New Roman"/>
          <w:sz w:val="28"/>
          <w:lang w:val="uk-UA"/>
        </w:rPr>
        <w:t>неделі</w:t>
      </w:r>
      <w:proofErr w:type="spellEnd"/>
      <w:r w:rsidRPr="0068452F">
        <w:rPr>
          <w:rFonts w:ascii="Times New Roman" w:hAnsi="Times New Roman" w:cs="Times New Roman"/>
          <w:sz w:val="28"/>
          <w:lang w:val="uk-UA"/>
        </w:rPr>
        <w:t xml:space="preserve">, на 2 та 4 </w:t>
      </w:r>
      <w:proofErr w:type="spellStart"/>
      <w:r w:rsidRPr="0068452F">
        <w:rPr>
          <w:rFonts w:ascii="Times New Roman" w:hAnsi="Times New Roman" w:cs="Times New Roman"/>
          <w:sz w:val="28"/>
          <w:lang w:val="uk-UA"/>
        </w:rPr>
        <w:t>неделі</w:t>
      </w:r>
      <w:proofErr w:type="spellEnd"/>
      <w:r w:rsidRPr="0068452F">
        <w:rPr>
          <w:rFonts w:ascii="Times New Roman" w:hAnsi="Times New Roman" w:cs="Times New Roman"/>
          <w:sz w:val="28"/>
          <w:lang w:val="uk-UA"/>
        </w:rPr>
        <w:t>):</w:t>
      </w:r>
    </w:p>
    <w:p w14:paraId="161CD0C4" w14:textId="7DA134DF" w:rsidR="00DF26D2" w:rsidRPr="00934434" w:rsidRDefault="00DF26D2" w:rsidP="00367DDF">
      <w:pPr>
        <w:widowControl w:val="0"/>
        <w:spacing w:line="360" w:lineRule="auto"/>
        <w:ind w:firstLine="709"/>
        <w:jc w:val="both"/>
        <w:rPr>
          <w:rFonts w:ascii="Times New Roman" w:hAnsi="Times New Roman" w:cs="Times New Roman"/>
          <w:sz w:val="28"/>
          <w:lang w:val="uk-UA"/>
        </w:rPr>
      </w:pPr>
      <w:r w:rsidRPr="00934434">
        <w:rPr>
          <w:rFonts w:ascii="Times New Roman" w:hAnsi="Times New Roman" w:cs="Times New Roman"/>
          <w:sz w:val="28"/>
          <w:lang w:val="uk-UA"/>
        </w:rPr>
        <w:t>1 неділя:</w:t>
      </w:r>
    </w:p>
    <w:p w14:paraId="6A81A11A" w14:textId="2C765942" w:rsidR="00DF26D2" w:rsidRPr="00934434" w:rsidRDefault="00DF26D2" w:rsidP="00367DDF">
      <w:pPr>
        <w:widowControl w:val="0"/>
        <w:spacing w:line="360" w:lineRule="auto"/>
        <w:ind w:firstLine="709"/>
        <w:jc w:val="both"/>
        <w:rPr>
          <w:rFonts w:ascii="Times New Roman" w:hAnsi="Times New Roman" w:cs="Times New Roman"/>
          <w:sz w:val="28"/>
          <w:lang w:val="uk-UA"/>
        </w:rPr>
      </w:pPr>
      <w:r w:rsidRPr="00934434">
        <w:rPr>
          <w:rFonts w:ascii="Times New Roman" w:hAnsi="Times New Roman" w:cs="Times New Roman"/>
          <w:sz w:val="28"/>
          <w:lang w:val="uk-UA"/>
        </w:rPr>
        <w:t>пн. – ігровий комплекс ранкової гімнастики;</w:t>
      </w:r>
    </w:p>
    <w:p w14:paraId="0A0E619A" w14:textId="534AF166" w:rsidR="00DF26D2" w:rsidRPr="00934434" w:rsidRDefault="00DF26D2" w:rsidP="00367DDF">
      <w:pPr>
        <w:widowControl w:val="0"/>
        <w:spacing w:line="360" w:lineRule="auto"/>
        <w:ind w:firstLine="709"/>
        <w:jc w:val="both"/>
        <w:rPr>
          <w:rFonts w:ascii="Times New Roman" w:hAnsi="Times New Roman" w:cs="Times New Roman"/>
          <w:sz w:val="28"/>
          <w:lang w:val="uk-UA"/>
        </w:rPr>
      </w:pPr>
      <w:r w:rsidRPr="00934434">
        <w:rPr>
          <w:rFonts w:ascii="Times New Roman" w:hAnsi="Times New Roman" w:cs="Times New Roman"/>
          <w:sz w:val="28"/>
          <w:lang w:val="uk-UA"/>
        </w:rPr>
        <w:t>вт – сюжетна ранкова гімнастика «Колобок»;</w:t>
      </w:r>
    </w:p>
    <w:p w14:paraId="64C30DC9" w14:textId="7D1BA746" w:rsidR="00DF26D2" w:rsidRPr="00934434" w:rsidRDefault="00DF26D2" w:rsidP="00367DDF">
      <w:pPr>
        <w:widowControl w:val="0"/>
        <w:spacing w:line="360" w:lineRule="auto"/>
        <w:ind w:firstLine="709"/>
        <w:jc w:val="both"/>
        <w:rPr>
          <w:rFonts w:ascii="Times New Roman" w:hAnsi="Times New Roman" w:cs="Times New Roman"/>
          <w:sz w:val="28"/>
          <w:lang w:val="uk-UA"/>
        </w:rPr>
      </w:pPr>
      <w:r w:rsidRPr="00934434">
        <w:rPr>
          <w:rFonts w:ascii="Times New Roman" w:hAnsi="Times New Roman" w:cs="Times New Roman"/>
          <w:sz w:val="28"/>
          <w:lang w:val="uk-UA"/>
        </w:rPr>
        <w:t xml:space="preserve">ср – комплекс ранкової гімнастики з </w:t>
      </w:r>
      <w:proofErr w:type="spellStart"/>
      <w:r w:rsidRPr="00934434">
        <w:rPr>
          <w:rFonts w:ascii="Times New Roman" w:hAnsi="Times New Roman" w:cs="Times New Roman"/>
          <w:sz w:val="28"/>
          <w:lang w:val="uk-UA"/>
        </w:rPr>
        <w:t>м</w:t>
      </w:r>
      <w:r w:rsidR="00380D61" w:rsidRPr="00934434">
        <w:rPr>
          <w:rFonts w:ascii="Times New Roman" w:hAnsi="Times New Roman" w:cs="Times New Roman"/>
          <w:sz w:val="28"/>
          <w:lang w:val="uk-UA"/>
        </w:rPr>
        <w:t>’</w:t>
      </w:r>
      <w:r w:rsidRPr="00934434">
        <w:rPr>
          <w:rFonts w:ascii="Times New Roman" w:hAnsi="Times New Roman" w:cs="Times New Roman"/>
          <w:sz w:val="28"/>
          <w:lang w:val="uk-UA"/>
        </w:rPr>
        <w:t>ячем</w:t>
      </w:r>
      <w:proofErr w:type="spellEnd"/>
      <w:r w:rsidRPr="00934434">
        <w:rPr>
          <w:rFonts w:ascii="Times New Roman" w:hAnsi="Times New Roman" w:cs="Times New Roman"/>
          <w:sz w:val="28"/>
          <w:lang w:val="uk-UA"/>
        </w:rPr>
        <w:t>;</w:t>
      </w:r>
    </w:p>
    <w:p w14:paraId="29F4C4BE" w14:textId="28ED24BD" w:rsidR="00DF26D2" w:rsidRPr="00934434" w:rsidRDefault="00DF26D2" w:rsidP="00367DDF">
      <w:pPr>
        <w:widowControl w:val="0"/>
        <w:spacing w:line="360" w:lineRule="auto"/>
        <w:ind w:firstLine="709"/>
        <w:jc w:val="both"/>
        <w:rPr>
          <w:rFonts w:ascii="Times New Roman" w:hAnsi="Times New Roman" w:cs="Times New Roman"/>
          <w:sz w:val="28"/>
          <w:lang w:val="uk-UA"/>
        </w:rPr>
      </w:pPr>
      <w:r w:rsidRPr="00934434">
        <w:rPr>
          <w:rFonts w:ascii="Times New Roman" w:hAnsi="Times New Roman" w:cs="Times New Roman"/>
          <w:sz w:val="28"/>
          <w:lang w:val="uk-UA"/>
        </w:rPr>
        <w:t>чт – комплекс степ-аеробіки;</w:t>
      </w:r>
    </w:p>
    <w:p w14:paraId="2E2C7601" w14:textId="2CA72753" w:rsidR="00DF26D2" w:rsidRPr="00934434" w:rsidRDefault="00DF26D2" w:rsidP="00367DDF">
      <w:pPr>
        <w:widowControl w:val="0"/>
        <w:spacing w:line="360" w:lineRule="auto"/>
        <w:ind w:firstLine="709"/>
        <w:jc w:val="both"/>
        <w:rPr>
          <w:rFonts w:ascii="Times New Roman" w:hAnsi="Times New Roman" w:cs="Times New Roman"/>
          <w:sz w:val="28"/>
          <w:lang w:val="uk-UA"/>
        </w:rPr>
      </w:pPr>
      <w:r w:rsidRPr="00934434">
        <w:rPr>
          <w:rFonts w:ascii="Times New Roman" w:hAnsi="Times New Roman" w:cs="Times New Roman"/>
          <w:sz w:val="28"/>
          <w:lang w:val="uk-UA"/>
        </w:rPr>
        <w:t>пт – ігровий комплекс ранкової гімнастики.</w:t>
      </w:r>
    </w:p>
    <w:p w14:paraId="7AB7DB0D" w14:textId="239C6BA1" w:rsidR="00DF26D2" w:rsidRPr="00934434" w:rsidRDefault="00DF26D2" w:rsidP="00367DDF">
      <w:pPr>
        <w:widowControl w:val="0"/>
        <w:spacing w:line="360" w:lineRule="auto"/>
        <w:ind w:firstLine="709"/>
        <w:jc w:val="both"/>
        <w:rPr>
          <w:rFonts w:ascii="Times New Roman" w:hAnsi="Times New Roman" w:cs="Times New Roman"/>
          <w:sz w:val="28"/>
          <w:lang w:val="uk-UA"/>
        </w:rPr>
      </w:pPr>
      <w:r w:rsidRPr="00934434">
        <w:rPr>
          <w:rFonts w:ascii="Times New Roman" w:hAnsi="Times New Roman" w:cs="Times New Roman"/>
          <w:sz w:val="28"/>
          <w:lang w:val="uk-UA"/>
        </w:rPr>
        <w:t>2 неділя:</w:t>
      </w:r>
    </w:p>
    <w:p w14:paraId="7A5B87FE" w14:textId="42D9B61C" w:rsidR="00DF26D2" w:rsidRPr="00934434" w:rsidRDefault="00DF26D2" w:rsidP="00367DDF">
      <w:pPr>
        <w:widowControl w:val="0"/>
        <w:spacing w:line="360" w:lineRule="auto"/>
        <w:ind w:firstLine="709"/>
        <w:jc w:val="both"/>
        <w:rPr>
          <w:rFonts w:ascii="Times New Roman" w:hAnsi="Times New Roman" w:cs="Times New Roman"/>
          <w:sz w:val="28"/>
          <w:lang w:val="uk-UA"/>
        </w:rPr>
      </w:pPr>
      <w:r w:rsidRPr="00934434">
        <w:rPr>
          <w:rFonts w:ascii="Times New Roman" w:hAnsi="Times New Roman" w:cs="Times New Roman"/>
          <w:sz w:val="28"/>
          <w:lang w:val="uk-UA"/>
        </w:rPr>
        <w:t xml:space="preserve">пн – комплекс ранкової гімнастики з </w:t>
      </w:r>
      <w:proofErr w:type="spellStart"/>
      <w:r w:rsidRPr="00934434">
        <w:rPr>
          <w:rFonts w:ascii="Times New Roman" w:hAnsi="Times New Roman" w:cs="Times New Roman"/>
          <w:sz w:val="28"/>
          <w:lang w:val="uk-UA"/>
        </w:rPr>
        <w:t>обручем</w:t>
      </w:r>
      <w:proofErr w:type="spellEnd"/>
      <w:r w:rsidRPr="00934434">
        <w:rPr>
          <w:rFonts w:ascii="Times New Roman" w:hAnsi="Times New Roman" w:cs="Times New Roman"/>
          <w:sz w:val="28"/>
          <w:lang w:val="uk-UA"/>
        </w:rPr>
        <w:t>;</w:t>
      </w:r>
    </w:p>
    <w:p w14:paraId="247D084C" w14:textId="352C39F9" w:rsidR="00DF26D2" w:rsidRPr="00934434" w:rsidRDefault="00DF26D2" w:rsidP="00367DDF">
      <w:pPr>
        <w:widowControl w:val="0"/>
        <w:spacing w:line="360" w:lineRule="auto"/>
        <w:ind w:firstLine="709"/>
        <w:jc w:val="both"/>
        <w:rPr>
          <w:rFonts w:ascii="Times New Roman" w:hAnsi="Times New Roman" w:cs="Times New Roman"/>
          <w:sz w:val="28"/>
          <w:lang w:val="uk-UA"/>
        </w:rPr>
      </w:pPr>
      <w:r w:rsidRPr="00934434">
        <w:rPr>
          <w:rFonts w:ascii="Times New Roman" w:hAnsi="Times New Roman" w:cs="Times New Roman"/>
          <w:sz w:val="28"/>
          <w:lang w:val="uk-UA"/>
        </w:rPr>
        <w:t xml:space="preserve">вт – комплекс </w:t>
      </w:r>
      <w:proofErr w:type="spellStart"/>
      <w:r w:rsidRPr="00934434">
        <w:rPr>
          <w:rFonts w:ascii="Times New Roman" w:hAnsi="Times New Roman" w:cs="Times New Roman"/>
          <w:sz w:val="28"/>
          <w:lang w:val="uk-UA"/>
        </w:rPr>
        <w:t>фітбол</w:t>
      </w:r>
      <w:proofErr w:type="spellEnd"/>
      <w:r w:rsidRPr="00934434">
        <w:rPr>
          <w:rFonts w:ascii="Times New Roman" w:hAnsi="Times New Roman" w:cs="Times New Roman"/>
          <w:sz w:val="28"/>
          <w:lang w:val="uk-UA"/>
        </w:rPr>
        <w:t>-аеробіки;</w:t>
      </w:r>
    </w:p>
    <w:p w14:paraId="6BB40A2C" w14:textId="7CB8CB36" w:rsidR="00DF26D2" w:rsidRPr="00934434" w:rsidRDefault="00DF26D2" w:rsidP="00367DDF">
      <w:pPr>
        <w:widowControl w:val="0"/>
        <w:spacing w:line="360" w:lineRule="auto"/>
        <w:ind w:firstLine="709"/>
        <w:jc w:val="both"/>
        <w:rPr>
          <w:rFonts w:ascii="Times New Roman" w:hAnsi="Times New Roman" w:cs="Times New Roman"/>
          <w:sz w:val="28"/>
          <w:lang w:val="uk-UA"/>
        </w:rPr>
      </w:pPr>
      <w:r w:rsidRPr="00934434">
        <w:rPr>
          <w:rFonts w:ascii="Times New Roman" w:hAnsi="Times New Roman" w:cs="Times New Roman"/>
          <w:sz w:val="28"/>
          <w:lang w:val="uk-UA"/>
        </w:rPr>
        <w:t>ср – ігровий комплекс ранкової гімнастики;</w:t>
      </w:r>
    </w:p>
    <w:p w14:paraId="74F72D85" w14:textId="5858DAF0" w:rsidR="00DF26D2" w:rsidRPr="00934434" w:rsidRDefault="00DF26D2" w:rsidP="00367DDF">
      <w:pPr>
        <w:widowControl w:val="0"/>
        <w:spacing w:line="360" w:lineRule="auto"/>
        <w:ind w:firstLine="709"/>
        <w:jc w:val="both"/>
        <w:rPr>
          <w:rFonts w:ascii="Times New Roman" w:hAnsi="Times New Roman" w:cs="Times New Roman"/>
          <w:sz w:val="28"/>
          <w:lang w:val="uk-UA"/>
        </w:rPr>
      </w:pPr>
      <w:r w:rsidRPr="00934434">
        <w:rPr>
          <w:rFonts w:ascii="Times New Roman" w:hAnsi="Times New Roman" w:cs="Times New Roman"/>
          <w:sz w:val="28"/>
          <w:lang w:val="uk-UA"/>
        </w:rPr>
        <w:t>чт – сюжетна ранкова гімнастика «Гусі-лебеді»;</w:t>
      </w:r>
    </w:p>
    <w:p w14:paraId="499A4B1D" w14:textId="63D420D9"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934434">
        <w:rPr>
          <w:rFonts w:ascii="Times New Roman" w:hAnsi="Times New Roman" w:cs="Times New Roman"/>
          <w:sz w:val="28"/>
          <w:lang w:val="uk-UA"/>
        </w:rPr>
        <w:t>пт – ігровий</w:t>
      </w:r>
      <w:r w:rsidRPr="0068452F">
        <w:rPr>
          <w:rFonts w:ascii="Times New Roman" w:hAnsi="Times New Roman" w:cs="Times New Roman"/>
          <w:sz w:val="28"/>
          <w:lang w:val="uk-UA"/>
        </w:rPr>
        <w:t xml:space="preserve"> комплекс ранкової гімнастики.</w:t>
      </w:r>
    </w:p>
    <w:p w14:paraId="3F4084DB" w14:textId="155CBEAD"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Метою контрольного етапу експериментальної роботи було перевірити ефективність проведеної роботи з формування рівня рухової активності дітей старшого дошкільного віку у процесі ранкової гімнастики та порівняти результати констатуючого та контрольного експериментів.</w:t>
      </w:r>
    </w:p>
    <w:p w14:paraId="29359FED" w14:textId="592D8FE8"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Для цього була проведена повторна діагностика такими методами: проведено т</w:t>
      </w:r>
      <w:r w:rsidR="00111A32">
        <w:rPr>
          <w:rFonts w:ascii="Times New Roman" w:hAnsi="Times New Roman" w:cs="Times New Roman"/>
          <w:sz w:val="28"/>
          <w:lang w:val="uk-UA"/>
        </w:rPr>
        <w:t xml:space="preserve">ести програми «Грайте на </w:t>
      </w:r>
      <w:proofErr w:type="spellStart"/>
      <w:r w:rsidR="00111A32">
        <w:rPr>
          <w:rFonts w:ascii="Times New Roman" w:hAnsi="Times New Roman" w:cs="Times New Roman"/>
          <w:sz w:val="28"/>
          <w:lang w:val="uk-UA"/>
        </w:rPr>
        <w:t>здоров</w:t>
      </w:r>
      <w:proofErr w:type="spellEnd"/>
      <w:r w:rsidR="00380D61">
        <w:rPr>
          <w:rFonts w:ascii="Times New Roman" w:hAnsi="Times New Roman" w:cs="Times New Roman"/>
          <w:sz w:val="28"/>
        </w:rPr>
        <w:t>’</w:t>
      </w:r>
      <w:r w:rsidRPr="0068452F">
        <w:rPr>
          <w:rFonts w:ascii="Times New Roman" w:hAnsi="Times New Roman" w:cs="Times New Roman"/>
          <w:sz w:val="28"/>
          <w:lang w:val="uk-UA"/>
        </w:rPr>
        <w:t>я» (автор Л. Волошина) – «Човниковий біг 3x10», «Стрибок у</w:t>
      </w:r>
      <w:r w:rsidR="00111A32">
        <w:rPr>
          <w:rFonts w:ascii="Times New Roman" w:hAnsi="Times New Roman" w:cs="Times New Roman"/>
          <w:sz w:val="28"/>
          <w:lang w:val="uk-UA"/>
        </w:rPr>
        <w:t xml:space="preserve"> висоту з місця», «Відбивання м</w:t>
      </w:r>
      <w:r w:rsidR="00380D61">
        <w:rPr>
          <w:rFonts w:ascii="Times New Roman" w:hAnsi="Times New Roman" w:cs="Times New Roman"/>
          <w:sz w:val="28"/>
        </w:rPr>
        <w:t>’</w:t>
      </w:r>
      <w:proofErr w:type="spellStart"/>
      <w:r w:rsidRPr="0068452F">
        <w:rPr>
          <w:rFonts w:ascii="Times New Roman" w:hAnsi="Times New Roman" w:cs="Times New Roman"/>
          <w:sz w:val="28"/>
          <w:lang w:val="uk-UA"/>
        </w:rPr>
        <w:t>яча</w:t>
      </w:r>
      <w:proofErr w:type="spellEnd"/>
      <w:r w:rsidRPr="0068452F">
        <w:rPr>
          <w:rFonts w:ascii="Times New Roman" w:hAnsi="Times New Roman" w:cs="Times New Roman"/>
          <w:sz w:val="28"/>
          <w:lang w:val="uk-UA"/>
        </w:rPr>
        <w:t xml:space="preserve"> від підлоги»</w:t>
      </w:r>
      <w:r w:rsidR="00D52A35" w:rsidRPr="0068452F">
        <w:rPr>
          <w:rFonts w:ascii="Times New Roman" w:hAnsi="Times New Roman" w:cs="Times New Roman"/>
          <w:sz w:val="28"/>
          <w:lang w:val="uk-UA"/>
        </w:rPr>
        <w:t xml:space="preserve"> [1</w:t>
      </w:r>
      <w:r w:rsidR="00CD6AD8" w:rsidRPr="00CD6AD8">
        <w:rPr>
          <w:rFonts w:ascii="Times New Roman" w:hAnsi="Times New Roman" w:cs="Times New Roman"/>
          <w:sz w:val="28"/>
        </w:rPr>
        <w:t>6</w:t>
      </w:r>
      <w:r w:rsidR="00D52A35" w:rsidRPr="0068452F">
        <w:rPr>
          <w:rFonts w:ascii="Times New Roman" w:hAnsi="Times New Roman" w:cs="Times New Roman"/>
          <w:sz w:val="28"/>
          <w:lang w:val="uk-UA"/>
        </w:rPr>
        <w:t>]</w:t>
      </w:r>
      <w:r w:rsidRPr="0068452F">
        <w:rPr>
          <w:rFonts w:ascii="Times New Roman" w:hAnsi="Times New Roman" w:cs="Times New Roman"/>
          <w:sz w:val="28"/>
          <w:lang w:val="uk-UA"/>
        </w:rPr>
        <w:t xml:space="preserve"> (</w:t>
      </w:r>
      <w:r w:rsidR="007B40FD">
        <w:rPr>
          <w:rFonts w:ascii="Times New Roman" w:hAnsi="Times New Roman" w:cs="Times New Roman"/>
          <w:sz w:val="28"/>
          <w:lang w:val="uk-UA"/>
        </w:rPr>
        <w:t>д</w:t>
      </w:r>
      <w:r w:rsidRPr="0068452F">
        <w:rPr>
          <w:rFonts w:ascii="Times New Roman" w:hAnsi="Times New Roman" w:cs="Times New Roman"/>
          <w:sz w:val="28"/>
          <w:lang w:val="uk-UA"/>
        </w:rPr>
        <w:t>одаток А); бесіда з дітьми на тему «Що я знаю про гімнастику?»; спостереження та оцінка різноманітності рухів у самостійній руховій діяльності дітей (М. </w:t>
      </w:r>
      <w:proofErr w:type="spellStart"/>
      <w:r w:rsidRPr="0068452F">
        <w:rPr>
          <w:rFonts w:ascii="Times New Roman" w:hAnsi="Times New Roman" w:cs="Times New Roman"/>
          <w:sz w:val="28"/>
          <w:lang w:val="uk-UA"/>
        </w:rPr>
        <w:t>Дідулевич</w:t>
      </w:r>
      <w:proofErr w:type="spellEnd"/>
      <w:r w:rsidRPr="0068452F">
        <w:rPr>
          <w:rFonts w:ascii="Times New Roman" w:hAnsi="Times New Roman" w:cs="Times New Roman"/>
          <w:sz w:val="28"/>
          <w:lang w:val="uk-UA"/>
        </w:rPr>
        <w:t xml:space="preserve">) </w:t>
      </w:r>
      <w:r w:rsidR="00D52A35" w:rsidRPr="0068452F">
        <w:rPr>
          <w:rFonts w:ascii="Times New Roman" w:hAnsi="Times New Roman" w:cs="Times New Roman"/>
          <w:sz w:val="28"/>
          <w:lang w:val="uk-UA"/>
        </w:rPr>
        <w:t>[3</w:t>
      </w:r>
      <w:r w:rsidR="00CD6AD8" w:rsidRPr="00DC38D6">
        <w:rPr>
          <w:rFonts w:ascii="Times New Roman" w:hAnsi="Times New Roman" w:cs="Times New Roman"/>
          <w:sz w:val="28"/>
        </w:rPr>
        <w:t>5</w:t>
      </w:r>
      <w:r w:rsidR="00D52A35" w:rsidRPr="0068452F">
        <w:rPr>
          <w:rFonts w:ascii="Times New Roman" w:hAnsi="Times New Roman" w:cs="Times New Roman"/>
          <w:sz w:val="28"/>
          <w:lang w:val="uk-UA"/>
        </w:rPr>
        <w:t xml:space="preserve">] </w:t>
      </w:r>
      <w:r w:rsidRPr="0068452F">
        <w:rPr>
          <w:rFonts w:ascii="Times New Roman" w:hAnsi="Times New Roman" w:cs="Times New Roman"/>
          <w:sz w:val="28"/>
          <w:lang w:val="uk-UA"/>
        </w:rPr>
        <w:t>(</w:t>
      </w:r>
      <w:r w:rsidR="007B40FD">
        <w:rPr>
          <w:rFonts w:ascii="Times New Roman" w:hAnsi="Times New Roman" w:cs="Times New Roman"/>
          <w:sz w:val="28"/>
          <w:lang w:val="uk-UA"/>
        </w:rPr>
        <w:t>д</w:t>
      </w:r>
      <w:r w:rsidRPr="0068452F">
        <w:rPr>
          <w:rFonts w:ascii="Times New Roman" w:hAnsi="Times New Roman" w:cs="Times New Roman"/>
          <w:sz w:val="28"/>
          <w:lang w:val="uk-UA"/>
        </w:rPr>
        <w:t>одаток Б).</w:t>
      </w:r>
    </w:p>
    <w:p w14:paraId="0944FCD3" w14:textId="4F7854EF"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Повторна діагностика та аналіз отриманих результатів тестів «Підкидання та лов м</w:t>
      </w:r>
      <w:r w:rsidR="00380D61">
        <w:rPr>
          <w:rFonts w:ascii="Times New Roman" w:hAnsi="Times New Roman" w:cs="Times New Roman"/>
          <w:sz w:val="28"/>
          <w:lang w:val="uk-UA"/>
        </w:rPr>
        <w:t>’</w:t>
      </w:r>
      <w:r w:rsidRPr="0068452F">
        <w:rPr>
          <w:rFonts w:ascii="Times New Roman" w:hAnsi="Times New Roman" w:cs="Times New Roman"/>
          <w:sz w:val="28"/>
          <w:lang w:val="uk-UA"/>
        </w:rPr>
        <w:t xml:space="preserve">яча», «Човниковий біг 3x10»; «Нахил вперед з положення, стоячи»; «Стрибок у висоту з місця»; «Підйом із положення, лежачи на спині», показав, </w:t>
      </w:r>
      <w:r w:rsidRPr="0068452F">
        <w:rPr>
          <w:rFonts w:ascii="Times New Roman" w:hAnsi="Times New Roman" w:cs="Times New Roman"/>
          <w:sz w:val="28"/>
          <w:lang w:val="uk-UA"/>
        </w:rPr>
        <w:lastRenderedPageBreak/>
        <w:t>що кількість дітей з високим рівнем рухової активності на контрольному етапі зросла з 30% до 60% (12 дітей). Ці діти не відчували труднощів в організації спільної діяльності, стежили за дотриманням правил, порядку.</w:t>
      </w:r>
    </w:p>
    <w:p w14:paraId="36A3E732" w14:textId="4530B2BC"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Середній рівень рухової активності зріс з 30% до 40% (8 дітей). Ці діти захоплені процесом, не завжди звертають увагу на результат. Досить активні. Низький рівень рухової активності серед дітей не виявлений.</w:t>
      </w:r>
    </w:p>
    <w:p w14:paraId="48E93A03" w14:textId="5FCAD75C" w:rsidR="0010667F" w:rsidRPr="0068452F" w:rsidRDefault="000E3D70" w:rsidP="00367DDF">
      <w:pPr>
        <w:widowControl w:val="0"/>
        <w:spacing w:line="360" w:lineRule="auto"/>
        <w:ind w:firstLine="709"/>
        <w:jc w:val="both"/>
        <w:rPr>
          <w:rFonts w:ascii="Times New Roman" w:hAnsi="Times New Roman" w:cs="Times New Roman"/>
          <w:sz w:val="28"/>
          <w:lang w:val="uk-UA"/>
        </w:rPr>
      </w:pPr>
      <w:r w:rsidRPr="00934434">
        <w:rPr>
          <w:rFonts w:ascii="Times New Roman" w:hAnsi="Times New Roman" w:cs="Times New Roman"/>
          <w:sz w:val="28"/>
          <w:lang w:val="uk-UA"/>
        </w:rPr>
        <w:t xml:space="preserve">Отримані результати повторної </w:t>
      </w:r>
      <w:r w:rsidR="00934434">
        <w:rPr>
          <w:rFonts w:ascii="Times New Roman" w:hAnsi="Times New Roman" w:cs="Times New Roman"/>
          <w:sz w:val="28"/>
          <w:lang w:val="uk-UA"/>
        </w:rPr>
        <w:t>діагностики відображені у таблиці 2.4. та на рисунку</w:t>
      </w:r>
      <w:r w:rsidRPr="00934434">
        <w:rPr>
          <w:rFonts w:ascii="Times New Roman" w:hAnsi="Times New Roman" w:cs="Times New Roman"/>
          <w:sz w:val="28"/>
          <w:lang w:val="uk-UA"/>
        </w:rPr>
        <w:t xml:space="preserve"> 2.4.</w:t>
      </w:r>
    </w:p>
    <w:p w14:paraId="36635E8E" w14:textId="77777777" w:rsidR="0018772C" w:rsidRPr="0068452F" w:rsidRDefault="0018772C" w:rsidP="00367DDF">
      <w:pPr>
        <w:widowControl w:val="0"/>
        <w:spacing w:line="360" w:lineRule="auto"/>
        <w:ind w:firstLine="709"/>
        <w:jc w:val="right"/>
        <w:rPr>
          <w:rFonts w:ascii="Times New Roman" w:hAnsi="Times New Roman" w:cs="Times New Roman"/>
          <w:sz w:val="28"/>
          <w:lang w:val="uk-UA"/>
        </w:rPr>
      </w:pPr>
      <w:r w:rsidRPr="0068452F">
        <w:rPr>
          <w:rFonts w:ascii="Times New Roman" w:hAnsi="Times New Roman" w:cs="Times New Roman"/>
          <w:sz w:val="28"/>
          <w:lang w:val="uk-UA"/>
        </w:rPr>
        <w:t>Таблиця 2.4</w:t>
      </w:r>
    </w:p>
    <w:p w14:paraId="1D2F42C8" w14:textId="77777777" w:rsidR="0018772C" w:rsidRPr="00646C72" w:rsidRDefault="0018772C" w:rsidP="00367DDF">
      <w:pPr>
        <w:widowControl w:val="0"/>
        <w:spacing w:line="360" w:lineRule="auto"/>
        <w:ind w:firstLine="709"/>
        <w:jc w:val="center"/>
        <w:rPr>
          <w:rFonts w:ascii="Times New Roman" w:hAnsi="Times New Roman" w:cs="Times New Roman"/>
          <w:b/>
          <w:sz w:val="28"/>
          <w:lang w:val="uk-UA"/>
        </w:rPr>
      </w:pPr>
      <w:r w:rsidRPr="00646C72">
        <w:rPr>
          <w:rFonts w:ascii="Times New Roman" w:hAnsi="Times New Roman" w:cs="Times New Roman"/>
          <w:b/>
          <w:sz w:val="28"/>
          <w:lang w:val="uk-UA"/>
        </w:rPr>
        <w:t>Вивчення рівня сформованості рухових здібностей дітей старшого дошкільного віку</w:t>
      </w:r>
    </w:p>
    <w:tbl>
      <w:tblPr>
        <w:tblStyle w:val="ab"/>
        <w:tblW w:w="0" w:type="auto"/>
        <w:tblLook w:val="04A0" w:firstRow="1" w:lastRow="0" w:firstColumn="1" w:lastColumn="0" w:noHBand="0" w:noVBand="1"/>
      </w:tblPr>
      <w:tblGrid>
        <w:gridCol w:w="1367"/>
        <w:gridCol w:w="2734"/>
        <w:gridCol w:w="2734"/>
        <w:gridCol w:w="2736"/>
      </w:tblGrid>
      <w:tr w:rsidR="000E3D70" w:rsidRPr="0068452F" w14:paraId="18140851" w14:textId="77777777" w:rsidTr="00435B55">
        <w:tc>
          <w:tcPr>
            <w:tcW w:w="1367" w:type="dxa"/>
          </w:tcPr>
          <w:p w14:paraId="5DF4753C" w14:textId="6AF21550" w:rsidR="000E3D70" w:rsidRPr="0068452F" w:rsidRDefault="000E3D70"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Група</w:t>
            </w:r>
          </w:p>
        </w:tc>
        <w:tc>
          <w:tcPr>
            <w:tcW w:w="2734" w:type="dxa"/>
          </w:tcPr>
          <w:p w14:paraId="06425C29" w14:textId="77777777" w:rsidR="000E3D70" w:rsidRPr="0068452F" w:rsidRDefault="000E3D70"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Високий рівень</w:t>
            </w:r>
          </w:p>
        </w:tc>
        <w:tc>
          <w:tcPr>
            <w:tcW w:w="2734" w:type="dxa"/>
          </w:tcPr>
          <w:p w14:paraId="3AD650CF" w14:textId="77777777" w:rsidR="000E3D70" w:rsidRPr="0068452F" w:rsidRDefault="000E3D70"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Середній рівень</w:t>
            </w:r>
          </w:p>
        </w:tc>
        <w:tc>
          <w:tcPr>
            <w:tcW w:w="2736" w:type="dxa"/>
          </w:tcPr>
          <w:p w14:paraId="4AE6ECB7" w14:textId="77777777" w:rsidR="000E3D70" w:rsidRPr="0068452F" w:rsidRDefault="000E3D70"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Низький рівень</w:t>
            </w:r>
          </w:p>
        </w:tc>
      </w:tr>
      <w:tr w:rsidR="000E3D70" w:rsidRPr="0068452F" w14:paraId="5F473B6F" w14:textId="77777777" w:rsidTr="00435B55">
        <w:tc>
          <w:tcPr>
            <w:tcW w:w="1367" w:type="dxa"/>
          </w:tcPr>
          <w:p w14:paraId="538FCB1D" w14:textId="77777777" w:rsidR="000E3D70" w:rsidRPr="0068452F" w:rsidRDefault="000E3D70" w:rsidP="00367DDF">
            <w:pPr>
              <w:widowControl w:val="0"/>
              <w:spacing w:line="360" w:lineRule="auto"/>
              <w:jc w:val="both"/>
              <w:rPr>
                <w:rFonts w:ascii="Times New Roman" w:hAnsi="Times New Roman" w:cs="Times New Roman"/>
                <w:sz w:val="28"/>
                <w:lang w:val="uk-UA"/>
              </w:rPr>
            </w:pPr>
            <w:r w:rsidRPr="0068452F">
              <w:rPr>
                <w:rFonts w:ascii="Times New Roman" w:hAnsi="Times New Roman" w:cs="Times New Roman"/>
                <w:sz w:val="28"/>
                <w:lang w:val="uk-UA"/>
              </w:rPr>
              <w:t>КГ</w:t>
            </w:r>
          </w:p>
        </w:tc>
        <w:tc>
          <w:tcPr>
            <w:tcW w:w="2734" w:type="dxa"/>
          </w:tcPr>
          <w:p w14:paraId="4E700082" w14:textId="77777777" w:rsidR="000E3D70" w:rsidRPr="0068452F" w:rsidRDefault="000E3D70"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70% (7)</w:t>
            </w:r>
          </w:p>
        </w:tc>
        <w:tc>
          <w:tcPr>
            <w:tcW w:w="2734" w:type="dxa"/>
          </w:tcPr>
          <w:p w14:paraId="39D0676C" w14:textId="77777777" w:rsidR="000E3D70" w:rsidRPr="0068452F" w:rsidRDefault="000E3D70"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30% (3)</w:t>
            </w:r>
          </w:p>
        </w:tc>
        <w:tc>
          <w:tcPr>
            <w:tcW w:w="2736" w:type="dxa"/>
          </w:tcPr>
          <w:p w14:paraId="0B1C7F2B" w14:textId="77777777" w:rsidR="000E3D70" w:rsidRPr="0068452F" w:rsidRDefault="000E3D70"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0% (0)</w:t>
            </w:r>
          </w:p>
        </w:tc>
      </w:tr>
      <w:tr w:rsidR="000E3D70" w:rsidRPr="0068452F" w14:paraId="79C7E4F5" w14:textId="77777777" w:rsidTr="00435B55">
        <w:tc>
          <w:tcPr>
            <w:tcW w:w="1367" w:type="dxa"/>
          </w:tcPr>
          <w:p w14:paraId="4ABFEE9C" w14:textId="77777777" w:rsidR="000E3D70" w:rsidRPr="0068452F" w:rsidRDefault="000E3D70" w:rsidP="00367DDF">
            <w:pPr>
              <w:widowControl w:val="0"/>
              <w:spacing w:line="360" w:lineRule="auto"/>
              <w:jc w:val="both"/>
              <w:rPr>
                <w:rFonts w:ascii="Times New Roman" w:hAnsi="Times New Roman" w:cs="Times New Roman"/>
                <w:sz w:val="28"/>
                <w:lang w:val="uk-UA"/>
              </w:rPr>
            </w:pPr>
            <w:r w:rsidRPr="0068452F">
              <w:rPr>
                <w:rFonts w:ascii="Times New Roman" w:hAnsi="Times New Roman" w:cs="Times New Roman"/>
                <w:sz w:val="28"/>
                <w:lang w:val="uk-UA"/>
              </w:rPr>
              <w:t>ЕГ</w:t>
            </w:r>
          </w:p>
        </w:tc>
        <w:tc>
          <w:tcPr>
            <w:tcW w:w="2734" w:type="dxa"/>
          </w:tcPr>
          <w:p w14:paraId="4031B5FB" w14:textId="77777777" w:rsidR="000E3D70" w:rsidRPr="0068452F" w:rsidRDefault="000E3D70"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50% (5)</w:t>
            </w:r>
          </w:p>
        </w:tc>
        <w:tc>
          <w:tcPr>
            <w:tcW w:w="2734" w:type="dxa"/>
          </w:tcPr>
          <w:p w14:paraId="4E1F39D2" w14:textId="77777777" w:rsidR="000E3D70" w:rsidRPr="0068452F" w:rsidRDefault="000E3D70"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50% (5)</w:t>
            </w:r>
          </w:p>
        </w:tc>
        <w:tc>
          <w:tcPr>
            <w:tcW w:w="2736" w:type="dxa"/>
          </w:tcPr>
          <w:p w14:paraId="1EFA0CC0" w14:textId="77777777" w:rsidR="000E3D70" w:rsidRPr="0068452F" w:rsidRDefault="000E3D70"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0% (0)</w:t>
            </w:r>
          </w:p>
        </w:tc>
      </w:tr>
    </w:tbl>
    <w:p w14:paraId="04A78896" w14:textId="77777777" w:rsidR="000E3D70" w:rsidRPr="0068452F" w:rsidRDefault="000E3D70" w:rsidP="00367DDF">
      <w:pPr>
        <w:widowControl w:val="0"/>
        <w:spacing w:line="360" w:lineRule="auto"/>
        <w:jc w:val="both"/>
        <w:rPr>
          <w:rFonts w:ascii="Times New Roman" w:hAnsi="Times New Roman" w:cs="Times New Roman"/>
          <w:sz w:val="28"/>
          <w:lang w:val="uk-UA"/>
        </w:rPr>
      </w:pPr>
    </w:p>
    <w:p w14:paraId="2A2FA674" w14:textId="03B4DC50" w:rsidR="00DF26D2" w:rsidRPr="0068452F" w:rsidRDefault="00DF26D2" w:rsidP="00367DDF">
      <w:pPr>
        <w:widowControl w:val="0"/>
        <w:jc w:val="center"/>
        <w:rPr>
          <w:rFonts w:ascii="Times New Roman" w:hAnsi="Times New Roman" w:cs="Times New Roman"/>
          <w:sz w:val="28"/>
          <w:lang w:val="uk-UA"/>
        </w:rPr>
      </w:pPr>
      <w:r w:rsidRPr="0068452F">
        <w:rPr>
          <w:rFonts w:ascii="Times New Roman" w:hAnsi="Times New Roman" w:cs="Times New Roman"/>
          <w:noProof/>
          <w:sz w:val="28"/>
        </w:rPr>
        <w:drawing>
          <wp:inline distT="0" distB="0" distL="0" distR="0" wp14:anchorId="1DB4DABC" wp14:editId="3E38131F">
            <wp:extent cx="4800600" cy="2800053"/>
            <wp:effectExtent l="0" t="0" r="19050" b="1968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1118051" w14:textId="77777777" w:rsidR="00DF26D2" w:rsidRPr="0068452F" w:rsidRDefault="00DF26D2" w:rsidP="00367DDF">
      <w:pPr>
        <w:widowControl w:val="0"/>
        <w:jc w:val="both"/>
        <w:rPr>
          <w:rFonts w:ascii="Times New Roman" w:hAnsi="Times New Roman" w:cs="Times New Roman"/>
          <w:sz w:val="28"/>
          <w:lang w:val="uk-UA"/>
        </w:rPr>
      </w:pPr>
    </w:p>
    <w:p w14:paraId="1774648B" w14:textId="28A70E2F" w:rsidR="00DF26D2" w:rsidRPr="006517B7" w:rsidRDefault="00934434" w:rsidP="00367DDF">
      <w:pPr>
        <w:widowControl w:val="0"/>
        <w:spacing w:line="360" w:lineRule="auto"/>
        <w:jc w:val="center"/>
        <w:rPr>
          <w:rFonts w:ascii="Times New Roman" w:hAnsi="Times New Roman" w:cs="Times New Roman"/>
          <w:b/>
          <w:sz w:val="28"/>
          <w:lang w:val="uk-UA"/>
        </w:rPr>
      </w:pPr>
      <w:r w:rsidRPr="006517B7">
        <w:rPr>
          <w:rFonts w:ascii="Times New Roman" w:hAnsi="Times New Roman" w:cs="Times New Roman"/>
          <w:b/>
          <w:sz w:val="28"/>
          <w:lang w:val="uk-UA"/>
        </w:rPr>
        <w:t>Рисунок</w:t>
      </w:r>
      <w:r w:rsidR="00DF26D2" w:rsidRPr="006517B7">
        <w:rPr>
          <w:rFonts w:ascii="Times New Roman" w:hAnsi="Times New Roman" w:cs="Times New Roman"/>
          <w:b/>
          <w:sz w:val="28"/>
          <w:lang w:val="uk-UA"/>
        </w:rPr>
        <w:t xml:space="preserve"> 2.4. </w:t>
      </w:r>
      <w:r w:rsidR="0010667F" w:rsidRPr="006517B7">
        <w:rPr>
          <w:rFonts w:ascii="Times New Roman" w:hAnsi="Times New Roman" w:cs="Times New Roman"/>
          <w:b/>
          <w:sz w:val="28"/>
          <w:lang w:val="uk-UA"/>
        </w:rPr>
        <w:t>Діаграма</w:t>
      </w:r>
      <w:r w:rsidR="00DF26D2" w:rsidRPr="006517B7">
        <w:rPr>
          <w:rFonts w:ascii="Times New Roman" w:hAnsi="Times New Roman" w:cs="Times New Roman"/>
          <w:b/>
          <w:sz w:val="28"/>
          <w:lang w:val="uk-UA"/>
        </w:rPr>
        <w:t xml:space="preserve"> рівня сформованості рухових здібностей дітей старшого дошк</w:t>
      </w:r>
      <w:r w:rsidR="006517B7">
        <w:rPr>
          <w:rFonts w:ascii="Times New Roman" w:hAnsi="Times New Roman" w:cs="Times New Roman"/>
          <w:b/>
          <w:sz w:val="28"/>
          <w:lang w:val="uk-UA"/>
        </w:rPr>
        <w:t>ільного віку (контрольний етап)</w:t>
      </w:r>
    </w:p>
    <w:p w14:paraId="6741D60D" w14:textId="77777777" w:rsidR="00DF26D2" w:rsidRPr="0068452F" w:rsidRDefault="00DF26D2" w:rsidP="00367DDF">
      <w:pPr>
        <w:widowControl w:val="0"/>
        <w:spacing w:line="360" w:lineRule="auto"/>
        <w:jc w:val="both"/>
        <w:rPr>
          <w:rFonts w:ascii="Times New Roman" w:hAnsi="Times New Roman" w:cs="Times New Roman"/>
          <w:sz w:val="28"/>
          <w:lang w:val="uk-UA"/>
        </w:rPr>
      </w:pPr>
    </w:p>
    <w:p w14:paraId="63BDA6D8" w14:textId="6CE86A0B" w:rsidR="0010667F"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Порівняльний аналіз</w:t>
      </w:r>
      <w:r w:rsidR="00435B55" w:rsidRPr="0068452F">
        <w:rPr>
          <w:rFonts w:ascii="Times New Roman" w:hAnsi="Times New Roman" w:cs="Times New Roman"/>
          <w:sz w:val="28"/>
          <w:lang w:val="uk-UA"/>
        </w:rPr>
        <w:t xml:space="preserve"> </w:t>
      </w:r>
      <w:r w:rsidRPr="0068452F">
        <w:rPr>
          <w:rFonts w:ascii="Times New Roman" w:hAnsi="Times New Roman" w:cs="Times New Roman"/>
          <w:sz w:val="28"/>
          <w:lang w:val="uk-UA"/>
        </w:rPr>
        <w:t xml:space="preserve">результатів вивчення рухової активності дітей на контрольному етапі експерименту показав позитивну динаміку в групі та </w:t>
      </w:r>
      <w:r w:rsidRPr="0068452F">
        <w:rPr>
          <w:rFonts w:ascii="Times New Roman" w:hAnsi="Times New Roman" w:cs="Times New Roman"/>
          <w:sz w:val="28"/>
          <w:lang w:val="uk-UA"/>
        </w:rPr>
        <w:lastRenderedPageBreak/>
        <w:t>збільшення кількості дітей з високим рівнем рухливості та зниженням кількості дітей із низьким рівнем рухової активності.</w:t>
      </w:r>
    </w:p>
    <w:p w14:paraId="7DB6A733" w14:textId="77777777" w:rsidR="00435B55" w:rsidRPr="0068452F" w:rsidRDefault="00435B55" w:rsidP="00367DDF">
      <w:pPr>
        <w:widowControl w:val="0"/>
        <w:spacing w:line="360" w:lineRule="auto"/>
        <w:jc w:val="right"/>
        <w:rPr>
          <w:rFonts w:ascii="Times New Roman" w:hAnsi="Times New Roman" w:cs="Times New Roman"/>
          <w:sz w:val="28"/>
          <w:lang w:val="uk-UA"/>
        </w:rPr>
      </w:pPr>
      <w:r w:rsidRPr="0068452F">
        <w:rPr>
          <w:rFonts w:ascii="Times New Roman" w:hAnsi="Times New Roman" w:cs="Times New Roman"/>
          <w:sz w:val="28"/>
          <w:lang w:val="uk-UA"/>
        </w:rPr>
        <w:t>Таблиця 2.5</w:t>
      </w:r>
    </w:p>
    <w:p w14:paraId="63393D98" w14:textId="77777777" w:rsidR="00435B55" w:rsidRPr="00646C72" w:rsidRDefault="00435B55" w:rsidP="00367DDF">
      <w:pPr>
        <w:widowControl w:val="0"/>
        <w:spacing w:line="360" w:lineRule="auto"/>
        <w:jc w:val="center"/>
        <w:rPr>
          <w:rFonts w:ascii="Times New Roman" w:hAnsi="Times New Roman" w:cs="Times New Roman"/>
          <w:b/>
          <w:sz w:val="28"/>
          <w:lang w:val="uk-UA"/>
        </w:rPr>
      </w:pPr>
      <w:r w:rsidRPr="00646C72">
        <w:rPr>
          <w:rFonts w:ascii="Times New Roman" w:hAnsi="Times New Roman" w:cs="Times New Roman"/>
          <w:b/>
          <w:sz w:val="28"/>
          <w:lang w:val="uk-UA"/>
        </w:rPr>
        <w:t>Порівняльний аналіз результатів вивчення активності дітей</w:t>
      </w:r>
    </w:p>
    <w:tbl>
      <w:tblPr>
        <w:tblStyle w:val="ab"/>
        <w:tblW w:w="0" w:type="auto"/>
        <w:tblLook w:val="04A0" w:firstRow="1" w:lastRow="0" w:firstColumn="1" w:lastColumn="0" w:noHBand="0" w:noVBand="1"/>
      </w:tblPr>
      <w:tblGrid>
        <w:gridCol w:w="1976"/>
        <w:gridCol w:w="1267"/>
        <w:gridCol w:w="1319"/>
        <w:gridCol w:w="1258"/>
        <w:gridCol w:w="1253"/>
        <w:gridCol w:w="1312"/>
        <w:gridCol w:w="1243"/>
      </w:tblGrid>
      <w:tr w:rsidR="00435B55" w:rsidRPr="0068452F" w14:paraId="120A9103" w14:textId="77777777" w:rsidTr="00435B55">
        <w:trPr>
          <w:trHeight w:val="416"/>
        </w:trPr>
        <w:tc>
          <w:tcPr>
            <w:tcW w:w="1976" w:type="dxa"/>
            <w:vMerge w:val="restart"/>
          </w:tcPr>
          <w:p w14:paraId="25FCE9FB" w14:textId="77777777" w:rsidR="00435B55" w:rsidRPr="0068452F" w:rsidRDefault="00435B55" w:rsidP="00367DDF">
            <w:pPr>
              <w:widowControl w:val="0"/>
              <w:spacing w:line="360" w:lineRule="auto"/>
              <w:jc w:val="both"/>
              <w:rPr>
                <w:rFonts w:ascii="Times New Roman" w:hAnsi="Times New Roman" w:cs="Times New Roman"/>
                <w:sz w:val="28"/>
                <w:lang w:val="uk-UA"/>
              </w:rPr>
            </w:pPr>
          </w:p>
          <w:p w14:paraId="72A8FC07" w14:textId="4A80C4FC" w:rsidR="00435B55" w:rsidRPr="0068452F" w:rsidRDefault="00435B55"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Етапи</w:t>
            </w:r>
          </w:p>
        </w:tc>
        <w:tc>
          <w:tcPr>
            <w:tcW w:w="4053" w:type="dxa"/>
            <w:gridSpan w:val="3"/>
          </w:tcPr>
          <w:p w14:paraId="57D97B13" w14:textId="77777777" w:rsidR="00435B55" w:rsidRPr="0068452F" w:rsidRDefault="00435B55"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КГ</w:t>
            </w:r>
          </w:p>
        </w:tc>
        <w:tc>
          <w:tcPr>
            <w:tcW w:w="3542" w:type="dxa"/>
            <w:gridSpan w:val="3"/>
          </w:tcPr>
          <w:p w14:paraId="4D535C59" w14:textId="77777777" w:rsidR="00435B55" w:rsidRPr="0068452F" w:rsidRDefault="00435B55"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ЕГ</w:t>
            </w:r>
          </w:p>
        </w:tc>
      </w:tr>
      <w:tr w:rsidR="00435B55" w:rsidRPr="0068452F" w14:paraId="19FCC61D" w14:textId="77777777" w:rsidTr="00435B55">
        <w:trPr>
          <w:trHeight w:val="544"/>
        </w:trPr>
        <w:tc>
          <w:tcPr>
            <w:tcW w:w="1976" w:type="dxa"/>
            <w:vMerge/>
          </w:tcPr>
          <w:p w14:paraId="3A69C8ED" w14:textId="77777777" w:rsidR="00435B55" w:rsidRPr="0068452F" w:rsidRDefault="00435B55" w:rsidP="00367DDF">
            <w:pPr>
              <w:widowControl w:val="0"/>
              <w:spacing w:line="360" w:lineRule="auto"/>
              <w:jc w:val="both"/>
              <w:rPr>
                <w:rFonts w:ascii="Times New Roman" w:hAnsi="Times New Roman" w:cs="Times New Roman"/>
                <w:sz w:val="28"/>
                <w:lang w:val="uk-UA"/>
              </w:rPr>
            </w:pPr>
          </w:p>
        </w:tc>
        <w:tc>
          <w:tcPr>
            <w:tcW w:w="1348" w:type="dxa"/>
          </w:tcPr>
          <w:p w14:paraId="074E05B7" w14:textId="77777777" w:rsidR="00435B55" w:rsidRPr="0068452F" w:rsidRDefault="00435B55"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Високий рівень</w:t>
            </w:r>
          </w:p>
        </w:tc>
        <w:tc>
          <w:tcPr>
            <w:tcW w:w="1358" w:type="dxa"/>
          </w:tcPr>
          <w:p w14:paraId="573DFA3F" w14:textId="77777777" w:rsidR="00435B55" w:rsidRPr="0068452F" w:rsidRDefault="00435B55"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Середній рівень</w:t>
            </w:r>
          </w:p>
        </w:tc>
        <w:tc>
          <w:tcPr>
            <w:tcW w:w="1347" w:type="dxa"/>
          </w:tcPr>
          <w:p w14:paraId="7FB628A3" w14:textId="77777777" w:rsidR="00435B55" w:rsidRPr="0068452F" w:rsidRDefault="00435B55"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Низький рівень</w:t>
            </w:r>
          </w:p>
        </w:tc>
        <w:tc>
          <w:tcPr>
            <w:tcW w:w="1180" w:type="dxa"/>
          </w:tcPr>
          <w:p w14:paraId="0A41E8AF" w14:textId="77777777" w:rsidR="00435B55" w:rsidRPr="0068452F" w:rsidRDefault="00435B55"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Високий рівень</w:t>
            </w:r>
          </w:p>
        </w:tc>
        <w:tc>
          <w:tcPr>
            <w:tcW w:w="1181" w:type="dxa"/>
          </w:tcPr>
          <w:p w14:paraId="1D88319B" w14:textId="77777777" w:rsidR="00435B55" w:rsidRPr="0068452F" w:rsidRDefault="00435B55"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Середній рівень</w:t>
            </w:r>
          </w:p>
        </w:tc>
        <w:tc>
          <w:tcPr>
            <w:tcW w:w="1181" w:type="dxa"/>
          </w:tcPr>
          <w:p w14:paraId="0CE3CB59" w14:textId="77777777" w:rsidR="00435B55" w:rsidRPr="0068452F" w:rsidRDefault="00435B55"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Низький рівень</w:t>
            </w:r>
          </w:p>
        </w:tc>
      </w:tr>
      <w:tr w:rsidR="00435B55" w:rsidRPr="0068452F" w14:paraId="035D45C3" w14:textId="77777777" w:rsidTr="00435B55">
        <w:tc>
          <w:tcPr>
            <w:tcW w:w="1976" w:type="dxa"/>
          </w:tcPr>
          <w:p w14:paraId="11490388" w14:textId="77777777" w:rsidR="00435B55" w:rsidRPr="0068452F" w:rsidRDefault="00435B55" w:rsidP="00367DDF">
            <w:pPr>
              <w:widowControl w:val="0"/>
              <w:spacing w:line="360" w:lineRule="auto"/>
              <w:jc w:val="both"/>
              <w:rPr>
                <w:rFonts w:ascii="Times New Roman" w:hAnsi="Times New Roman" w:cs="Times New Roman"/>
                <w:sz w:val="28"/>
                <w:lang w:val="uk-UA"/>
              </w:rPr>
            </w:pPr>
            <w:r w:rsidRPr="0068452F">
              <w:rPr>
                <w:rFonts w:ascii="Times New Roman" w:hAnsi="Times New Roman" w:cs="Times New Roman"/>
                <w:sz w:val="28"/>
                <w:lang w:val="uk-UA"/>
              </w:rPr>
              <w:t xml:space="preserve">Констатуючий </w:t>
            </w:r>
          </w:p>
        </w:tc>
        <w:tc>
          <w:tcPr>
            <w:tcW w:w="1348" w:type="dxa"/>
          </w:tcPr>
          <w:p w14:paraId="39192657" w14:textId="77777777" w:rsidR="00435B55" w:rsidRPr="0068452F" w:rsidRDefault="00435B55"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30% (3)</w:t>
            </w:r>
          </w:p>
        </w:tc>
        <w:tc>
          <w:tcPr>
            <w:tcW w:w="1358" w:type="dxa"/>
          </w:tcPr>
          <w:p w14:paraId="14E09859" w14:textId="77777777" w:rsidR="00435B55" w:rsidRPr="0068452F" w:rsidRDefault="00435B55"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30% (3)</w:t>
            </w:r>
          </w:p>
        </w:tc>
        <w:tc>
          <w:tcPr>
            <w:tcW w:w="1347" w:type="dxa"/>
          </w:tcPr>
          <w:p w14:paraId="07413F6A" w14:textId="77777777" w:rsidR="00435B55" w:rsidRPr="0068452F" w:rsidRDefault="00435B55"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40% (4)</w:t>
            </w:r>
          </w:p>
        </w:tc>
        <w:tc>
          <w:tcPr>
            <w:tcW w:w="1180" w:type="dxa"/>
          </w:tcPr>
          <w:p w14:paraId="6D2A7802" w14:textId="77777777" w:rsidR="00435B55" w:rsidRPr="0068452F" w:rsidRDefault="00435B55"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20% (2)</w:t>
            </w:r>
          </w:p>
        </w:tc>
        <w:tc>
          <w:tcPr>
            <w:tcW w:w="1181" w:type="dxa"/>
          </w:tcPr>
          <w:p w14:paraId="114ACEE7" w14:textId="77777777" w:rsidR="00435B55" w:rsidRPr="0068452F" w:rsidRDefault="00435B55"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30% (3)</w:t>
            </w:r>
          </w:p>
        </w:tc>
        <w:tc>
          <w:tcPr>
            <w:tcW w:w="1181" w:type="dxa"/>
          </w:tcPr>
          <w:p w14:paraId="7DF0363A" w14:textId="77777777" w:rsidR="00435B55" w:rsidRPr="0068452F" w:rsidRDefault="00435B55"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50% (5)</w:t>
            </w:r>
          </w:p>
        </w:tc>
      </w:tr>
      <w:tr w:rsidR="00435B55" w:rsidRPr="0068452F" w14:paraId="39DCAF20" w14:textId="77777777" w:rsidTr="00435B55">
        <w:tc>
          <w:tcPr>
            <w:tcW w:w="1976" w:type="dxa"/>
          </w:tcPr>
          <w:p w14:paraId="2C49F287" w14:textId="77777777" w:rsidR="00435B55" w:rsidRPr="0068452F" w:rsidRDefault="00435B55" w:rsidP="00367DDF">
            <w:pPr>
              <w:widowControl w:val="0"/>
              <w:spacing w:line="360" w:lineRule="auto"/>
              <w:jc w:val="both"/>
              <w:rPr>
                <w:rFonts w:ascii="Times New Roman" w:hAnsi="Times New Roman" w:cs="Times New Roman"/>
                <w:sz w:val="28"/>
                <w:lang w:val="uk-UA"/>
              </w:rPr>
            </w:pPr>
            <w:r w:rsidRPr="0068452F">
              <w:rPr>
                <w:rFonts w:ascii="Times New Roman" w:hAnsi="Times New Roman" w:cs="Times New Roman"/>
                <w:sz w:val="28"/>
                <w:lang w:val="uk-UA"/>
              </w:rPr>
              <w:t xml:space="preserve">Контрольний </w:t>
            </w:r>
          </w:p>
        </w:tc>
        <w:tc>
          <w:tcPr>
            <w:tcW w:w="1348" w:type="dxa"/>
          </w:tcPr>
          <w:p w14:paraId="2BE9F0B9" w14:textId="77777777" w:rsidR="00435B55" w:rsidRPr="0068452F" w:rsidRDefault="00435B55"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70% (7)</w:t>
            </w:r>
          </w:p>
        </w:tc>
        <w:tc>
          <w:tcPr>
            <w:tcW w:w="1358" w:type="dxa"/>
          </w:tcPr>
          <w:p w14:paraId="48C4AE37" w14:textId="77777777" w:rsidR="00435B55" w:rsidRPr="0068452F" w:rsidRDefault="00435B55"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30% (3)</w:t>
            </w:r>
          </w:p>
        </w:tc>
        <w:tc>
          <w:tcPr>
            <w:tcW w:w="1347" w:type="dxa"/>
          </w:tcPr>
          <w:p w14:paraId="3C5C58FC" w14:textId="77777777" w:rsidR="00435B55" w:rsidRPr="0068452F" w:rsidRDefault="00435B55"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0% (0)</w:t>
            </w:r>
          </w:p>
        </w:tc>
        <w:tc>
          <w:tcPr>
            <w:tcW w:w="1180" w:type="dxa"/>
          </w:tcPr>
          <w:p w14:paraId="3DCE8FB1" w14:textId="77777777" w:rsidR="00435B55" w:rsidRPr="0068452F" w:rsidRDefault="00435B55"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50% (5)</w:t>
            </w:r>
          </w:p>
        </w:tc>
        <w:tc>
          <w:tcPr>
            <w:tcW w:w="1181" w:type="dxa"/>
          </w:tcPr>
          <w:p w14:paraId="386B5277" w14:textId="77777777" w:rsidR="00435B55" w:rsidRPr="0068452F" w:rsidRDefault="00435B55"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50% (5)</w:t>
            </w:r>
          </w:p>
        </w:tc>
        <w:tc>
          <w:tcPr>
            <w:tcW w:w="1181" w:type="dxa"/>
          </w:tcPr>
          <w:p w14:paraId="08477EEB" w14:textId="77777777" w:rsidR="00435B55" w:rsidRPr="0068452F" w:rsidRDefault="00435B55"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0% (0)</w:t>
            </w:r>
          </w:p>
        </w:tc>
      </w:tr>
    </w:tbl>
    <w:p w14:paraId="6237297A" w14:textId="77777777" w:rsidR="00435B55" w:rsidRPr="0068452F" w:rsidRDefault="00435B55" w:rsidP="00367DDF">
      <w:pPr>
        <w:widowControl w:val="0"/>
        <w:spacing w:line="360" w:lineRule="auto"/>
        <w:jc w:val="both"/>
        <w:rPr>
          <w:rFonts w:ascii="Times New Roman" w:hAnsi="Times New Roman" w:cs="Times New Roman"/>
          <w:sz w:val="28"/>
          <w:lang w:val="uk-UA"/>
        </w:rPr>
      </w:pPr>
    </w:p>
    <w:p w14:paraId="793F18C4" w14:textId="77777777" w:rsidR="00435B55" w:rsidRPr="0068452F" w:rsidRDefault="005160D3"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noProof/>
          <w:sz w:val="28"/>
        </w:rPr>
        <w:drawing>
          <wp:inline distT="0" distB="0" distL="0" distR="0" wp14:anchorId="08426847" wp14:editId="76A7215D">
            <wp:extent cx="4800600" cy="2800053"/>
            <wp:effectExtent l="0" t="0" r="19050" b="1968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4A6032E" w14:textId="41A014A3" w:rsidR="005160D3" w:rsidRPr="004D2538" w:rsidRDefault="005F5E8A" w:rsidP="00367DDF">
      <w:pPr>
        <w:widowControl w:val="0"/>
        <w:spacing w:line="360" w:lineRule="auto"/>
        <w:jc w:val="center"/>
        <w:rPr>
          <w:rFonts w:ascii="Times New Roman" w:hAnsi="Times New Roman" w:cs="Times New Roman"/>
          <w:b/>
          <w:sz w:val="28"/>
          <w:lang w:val="uk-UA"/>
        </w:rPr>
      </w:pPr>
      <w:r w:rsidRPr="004D2538">
        <w:rPr>
          <w:rFonts w:ascii="Times New Roman" w:hAnsi="Times New Roman" w:cs="Times New Roman"/>
          <w:b/>
          <w:sz w:val="28"/>
          <w:lang w:val="uk-UA"/>
        </w:rPr>
        <w:t>Рисунок</w:t>
      </w:r>
      <w:r w:rsidR="005160D3" w:rsidRPr="004D2538">
        <w:rPr>
          <w:rFonts w:ascii="Times New Roman" w:hAnsi="Times New Roman" w:cs="Times New Roman"/>
          <w:b/>
          <w:sz w:val="28"/>
          <w:lang w:val="uk-UA"/>
        </w:rPr>
        <w:t xml:space="preserve"> 2.5 </w:t>
      </w:r>
      <w:r w:rsidRPr="004D2538">
        <w:rPr>
          <w:rFonts w:ascii="Times New Roman" w:hAnsi="Times New Roman" w:cs="Times New Roman"/>
          <w:b/>
          <w:sz w:val="28"/>
          <w:lang w:val="uk-UA"/>
        </w:rPr>
        <w:t>Результати вивчення активності дітей (к</w:t>
      </w:r>
      <w:r w:rsidR="005160D3" w:rsidRPr="004D2538">
        <w:rPr>
          <w:rFonts w:ascii="Times New Roman" w:hAnsi="Times New Roman" w:cs="Times New Roman"/>
          <w:b/>
          <w:sz w:val="28"/>
          <w:lang w:val="uk-UA"/>
        </w:rPr>
        <w:t>онстат</w:t>
      </w:r>
      <w:r w:rsidR="0010667F" w:rsidRPr="004D2538">
        <w:rPr>
          <w:rFonts w:ascii="Times New Roman" w:hAnsi="Times New Roman" w:cs="Times New Roman"/>
          <w:b/>
          <w:sz w:val="28"/>
          <w:lang w:val="uk-UA"/>
        </w:rPr>
        <w:t>увальний</w:t>
      </w:r>
      <w:r w:rsidR="005160D3" w:rsidRPr="004D2538">
        <w:rPr>
          <w:rFonts w:ascii="Times New Roman" w:hAnsi="Times New Roman" w:cs="Times New Roman"/>
          <w:b/>
          <w:sz w:val="28"/>
          <w:lang w:val="uk-UA"/>
        </w:rPr>
        <w:t xml:space="preserve"> етап</w:t>
      </w:r>
      <w:r w:rsidRPr="004D2538">
        <w:rPr>
          <w:rFonts w:ascii="Times New Roman" w:hAnsi="Times New Roman" w:cs="Times New Roman"/>
          <w:b/>
          <w:sz w:val="28"/>
          <w:lang w:val="uk-UA"/>
        </w:rPr>
        <w:t>)</w:t>
      </w:r>
    </w:p>
    <w:p w14:paraId="3D363026" w14:textId="77777777" w:rsidR="005F5E8A" w:rsidRDefault="005F5E8A" w:rsidP="00367DDF">
      <w:pPr>
        <w:widowControl w:val="0"/>
        <w:spacing w:line="360" w:lineRule="auto"/>
        <w:jc w:val="both"/>
        <w:rPr>
          <w:rFonts w:ascii="Times New Roman" w:hAnsi="Times New Roman" w:cs="Times New Roman"/>
          <w:sz w:val="28"/>
          <w:highlight w:val="yellow"/>
          <w:lang w:val="uk-UA"/>
        </w:rPr>
      </w:pPr>
    </w:p>
    <w:p w14:paraId="1306D48A" w14:textId="77777777" w:rsidR="005F5E8A" w:rsidRPr="0068452F" w:rsidRDefault="005F5E8A"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Після закінчення програми ми провели з досліджуваними дітьми бесіду у вигляді анкетування щодо теперішнього їхнього розуміння гімнастики. Анкета складалася з 4-ох питань.</w:t>
      </w:r>
    </w:p>
    <w:p w14:paraId="1131C75B" w14:textId="3A827C54" w:rsidR="005F5E8A" w:rsidRPr="0068452F" w:rsidRDefault="005F5E8A"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На питання «Яким видом гімнастики ми з тобою займалися?» всі опитуванні відповіли правильно. 100% респондентів дали в</w:t>
      </w:r>
      <w:r>
        <w:rPr>
          <w:rFonts w:ascii="Times New Roman" w:hAnsi="Times New Roman" w:cs="Times New Roman"/>
          <w:sz w:val="28"/>
          <w:lang w:val="uk-UA"/>
        </w:rPr>
        <w:t>ідповідь «ранкова гімнастика».</w:t>
      </w:r>
    </w:p>
    <w:p w14:paraId="62E1FF2A" w14:textId="77777777" w:rsidR="005F5E8A" w:rsidRPr="00646C72" w:rsidRDefault="005F5E8A" w:rsidP="00367DDF">
      <w:pPr>
        <w:widowControl w:val="0"/>
        <w:spacing w:line="360" w:lineRule="auto"/>
        <w:jc w:val="both"/>
        <w:rPr>
          <w:rFonts w:ascii="Times New Roman" w:hAnsi="Times New Roman" w:cs="Times New Roman"/>
          <w:sz w:val="28"/>
          <w:highlight w:val="yellow"/>
          <w:lang w:val="uk-UA"/>
        </w:rPr>
      </w:pPr>
    </w:p>
    <w:p w14:paraId="6FD4A572" w14:textId="77777777" w:rsidR="005160D3" w:rsidRPr="0068452F" w:rsidRDefault="005160D3"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noProof/>
          <w:sz w:val="28"/>
        </w:rPr>
        <w:lastRenderedPageBreak/>
        <w:drawing>
          <wp:inline distT="0" distB="0" distL="0" distR="0" wp14:anchorId="04B7E81F" wp14:editId="286BE280">
            <wp:extent cx="4800600" cy="2800053"/>
            <wp:effectExtent l="0" t="0" r="0" b="63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BDBE6EC" w14:textId="219C4883" w:rsidR="005160D3" w:rsidRPr="00461DAD" w:rsidRDefault="002F0FA0" w:rsidP="00367DDF">
      <w:pPr>
        <w:widowControl w:val="0"/>
        <w:spacing w:line="360" w:lineRule="auto"/>
        <w:jc w:val="center"/>
        <w:rPr>
          <w:rFonts w:ascii="Times New Roman" w:hAnsi="Times New Roman" w:cs="Times New Roman"/>
          <w:b/>
          <w:sz w:val="28"/>
          <w:lang w:val="uk-UA"/>
        </w:rPr>
      </w:pPr>
      <w:r w:rsidRPr="00461DAD">
        <w:rPr>
          <w:rFonts w:ascii="Times New Roman" w:hAnsi="Times New Roman" w:cs="Times New Roman"/>
          <w:b/>
          <w:sz w:val="28"/>
          <w:lang w:val="uk-UA"/>
        </w:rPr>
        <w:t>Рисунок</w:t>
      </w:r>
      <w:r w:rsidR="005160D3" w:rsidRPr="00461DAD">
        <w:rPr>
          <w:rFonts w:ascii="Times New Roman" w:hAnsi="Times New Roman" w:cs="Times New Roman"/>
          <w:b/>
          <w:sz w:val="28"/>
          <w:lang w:val="uk-UA"/>
        </w:rPr>
        <w:t xml:space="preserve"> 2.6</w:t>
      </w:r>
      <w:r w:rsidRPr="00461DAD">
        <w:rPr>
          <w:rFonts w:ascii="Times New Roman" w:hAnsi="Times New Roman" w:cs="Times New Roman"/>
          <w:b/>
          <w:sz w:val="28"/>
          <w:lang w:val="uk-UA"/>
        </w:rPr>
        <w:t>. Результати вивчення активності дітей</w:t>
      </w:r>
      <w:r w:rsidR="005160D3" w:rsidRPr="00461DAD">
        <w:rPr>
          <w:rFonts w:ascii="Times New Roman" w:hAnsi="Times New Roman" w:cs="Times New Roman"/>
          <w:b/>
          <w:sz w:val="28"/>
          <w:lang w:val="uk-UA"/>
        </w:rPr>
        <w:t xml:space="preserve"> </w:t>
      </w:r>
      <w:r w:rsidRPr="00461DAD">
        <w:rPr>
          <w:rFonts w:ascii="Times New Roman" w:hAnsi="Times New Roman" w:cs="Times New Roman"/>
          <w:b/>
          <w:sz w:val="28"/>
          <w:lang w:val="uk-UA"/>
        </w:rPr>
        <w:t>(к</w:t>
      </w:r>
      <w:r w:rsidR="005160D3" w:rsidRPr="00461DAD">
        <w:rPr>
          <w:rFonts w:ascii="Times New Roman" w:hAnsi="Times New Roman" w:cs="Times New Roman"/>
          <w:b/>
          <w:sz w:val="28"/>
          <w:lang w:val="uk-UA"/>
        </w:rPr>
        <w:t>онтрольний етап</w:t>
      </w:r>
      <w:r w:rsidRPr="00461DAD">
        <w:rPr>
          <w:rFonts w:ascii="Times New Roman" w:hAnsi="Times New Roman" w:cs="Times New Roman"/>
          <w:b/>
          <w:sz w:val="28"/>
          <w:lang w:val="uk-UA"/>
        </w:rPr>
        <w:t>)</w:t>
      </w:r>
    </w:p>
    <w:p w14:paraId="012C754A" w14:textId="77777777" w:rsidR="002F0FA0" w:rsidRPr="002F0FA0" w:rsidRDefault="002F0FA0" w:rsidP="00367DDF">
      <w:pPr>
        <w:widowControl w:val="0"/>
        <w:spacing w:line="360" w:lineRule="auto"/>
        <w:jc w:val="center"/>
        <w:rPr>
          <w:rFonts w:ascii="Times New Roman" w:hAnsi="Times New Roman" w:cs="Times New Roman"/>
          <w:sz w:val="28"/>
          <w:lang w:val="uk-UA"/>
        </w:rPr>
      </w:pPr>
    </w:p>
    <w:p w14:paraId="1FC646EB" w14:textId="738C525C" w:rsidR="00DF26D2"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Наступне питання анкети звучало таким чином: «Якою вправою необхідно завершувати ранкову гімнастику?». До цього питання були дані варіанти відповідей. Розподіл відповідей респондентів представлений на рис</w:t>
      </w:r>
      <w:r w:rsidR="003B4940">
        <w:rPr>
          <w:rFonts w:ascii="Times New Roman" w:hAnsi="Times New Roman" w:cs="Times New Roman"/>
          <w:sz w:val="28"/>
          <w:lang w:val="uk-UA"/>
        </w:rPr>
        <w:t xml:space="preserve">унку </w:t>
      </w:r>
      <w:r w:rsidRPr="0068452F">
        <w:rPr>
          <w:rFonts w:ascii="Times New Roman" w:hAnsi="Times New Roman" w:cs="Times New Roman"/>
          <w:sz w:val="28"/>
          <w:lang w:val="uk-UA"/>
        </w:rPr>
        <w:t>2.</w:t>
      </w:r>
      <w:r w:rsidR="005160D3" w:rsidRPr="0068452F">
        <w:rPr>
          <w:rFonts w:ascii="Times New Roman" w:hAnsi="Times New Roman" w:cs="Times New Roman"/>
          <w:sz w:val="28"/>
          <w:lang w:val="uk-UA"/>
        </w:rPr>
        <w:t>7</w:t>
      </w:r>
      <w:r w:rsidRPr="0068452F">
        <w:rPr>
          <w:rFonts w:ascii="Times New Roman" w:hAnsi="Times New Roman" w:cs="Times New Roman"/>
          <w:sz w:val="28"/>
          <w:lang w:val="uk-UA"/>
        </w:rPr>
        <w:t>.</w:t>
      </w:r>
    </w:p>
    <w:p w14:paraId="694076C6" w14:textId="77777777" w:rsidR="003B4940" w:rsidRPr="0068452F" w:rsidRDefault="003B4940" w:rsidP="00367DDF">
      <w:pPr>
        <w:widowControl w:val="0"/>
        <w:spacing w:line="360" w:lineRule="auto"/>
        <w:ind w:firstLine="709"/>
        <w:jc w:val="both"/>
        <w:rPr>
          <w:rFonts w:ascii="Times New Roman" w:hAnsi="Times New Roman" w:cs="Times New Roman"/>
          <w:sz w:val="28"/>
          <w:lang w:val="uk-UA"/>
        </w:rPr>
      </w:pPr>
    </w:p>
    <w:p w14:paraId="149B6A9C" w14:textId="33984498" w:rsidR="00DF26D2" w:rsidRPr="0068452F" w:rsidRDefault="00DF26D2"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noProof/>
          <w:sz w:val="28"/>
        </w:rPr>
        <w:drawing>
          <wp:inline distT="0" distB="0" distL="0" distR="0" wp14:anchorId="161C455F" wp14:editId="1A3F8E81">
            <wp:extent cx="4196337" cy="2447925"/>
            <wp:effectExtent l="0" t="0" r="1397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9558FDB" w14:textId="539CF672" w:rsidR="00DF26D2" w:rsidRPr="00DA1725" w:rsidRDefault="002F0FA0" w:rsidP="00367DDF">
      <w:pPr>
        <w:widowControl w:val="0"/>
        <w:spacing w:line="360" w:lineRule="auto"/>
        <w:ind w:firstLine="709"/>
        <w:jc w:val="center"/>
        <w:rPr>
          <w:rFonts w:ascii="Times New Roman" w:hAnsi="Times New Roman" w:cs="Times New Roman"/>
          <w:b/>
          <w:sz w:val="28"/>
          <w:lang w:val="uk-UA"/>
        </w:rPr>
      </w:pPr>
      <w:r w:rsidRPr="00DA1725">
        <w:rPr>
          <w:rFonts w:ascii="Times New Roman" w:hAnsi="Times New Roman" w:cs="Times New Roman"/>
          <w:b/>
          <w:sz w:val="28"/>
          <w:lang w:val="uk-UA"/>
        </w:rPr>
        <w:t xml:space="preserve">Рисунок </w:t>
      </w:r>
      <w:r w:rsidR="00DF26D2" w:rsidRPr="00DA1725">
        <w:rPr>
          <w:rFonts w:ascii="Times New Roman" w:hAnsi="Times New Roman" w:cs="Times New Roman"/>
          <w:b/>
          <w:sz w:val="28"/>
          <w:lang w:val="uk-UA"/>
        </w:rPr>
        <w:t>2.</w:t>
      </w:r>
      <w:r w:rsidR="005160D3" w:rsidRPr="00DA1725">
        <w:rPr>
          <w:rFonts w:ascii="Times New Roman" w:hAnsi="Times New Roman" w:cs="Times New Roman"/>
          <w:b/>
          <w:sz w:val="28"/>
          <w:lang w:val="uk-UA"/>
        </w:rPr>
        <w:t>7</w:t>
      </w:r>
      <w:r w:rsidR="00DF26D2" w:rsidRPr="00DA1725">
        <w:rPr>
          <w:rFonts w:ascii="Times New Roman" w:hAnsi="Times New Roman" w:cs="Times New Roman"/>
          <w:b/>
          <w:sz w:val="28"/>
          <w:lang w:val="uk-UA"/>
        </w:rPr>
        <w:t>. Розподіл відповідей респондентів на питання «Якою вправою необхідно з</w:t>
      </w:r>
      <w:r w:rsidRPr="00DA1725">
        <w:rPr>
          <w:rFonts w:ascii="Times New Roman" w:hAnsi="Times New Roman" w:cs="Times New Roman"/>
          <w:b/>
          <w:sz w:val="28"/>
          <w:lang w:val="uk-UA"/>
        </w:rPr>
        <w:t>авершувати ранкову гімнастику?»</w:t>
      </w:r>
    </w:p>
    <w:p w14:paraId="527C8C57" w14:textId="77777777" w:rsidR="00DF26D2" w:rsidRPr="0068452F" w:rsidRDefault="00DF26D2" w:rsidP="00367DDF">
      <w:pPr>
        <w:widowControl w:val="0"/>
        <w:spacing w:line="360" w:lineRule="auto"/>
        <w:ind w:firstLine="709"/>
        <w:jc w:val="both"/>
        <w:rPr>
          <w:rFonts w:ascii="Times New Roman" w:hAnsi="Times New Roman" w:cs="Times New Roman"/>
          <w:sz w:val="28"/>
          <w:lang w:val="uk-UA"/>
        </w:rPr>
      </w:pPr>
    </w:p>
    <w:p w14:paraId="0F20BFE6" w14:textId="13061557"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 xml:space="preserve">Як бачимо рівно половина дітей дала правильну відповідь на поставлене питання. Також більшість з них зуміла аргументувати свою відповідь тим, що кожне наше проведене заняття завершувалося саме дихальною вправою. </w:t>
      </w:r>
      <w:r w:rsidRPr="0068452F">
        <w:rPr>
          <w:rFonts w:ascii="Times New Roman" w:hAnsi="Times New Roman" w:cs="Times New Roman"/>
          <w:sz w:val="28"/>
          <w:lang w:val="uk-UA"/>
        </w:rPr>
        <w:lastRenderedPageBreak/>
        <w:t xml:space="preserve">Цікавим є те, що 20% дітей, які обрали варіант відповіді «розминкою» – це діти, які під час констатуючого етапу експерименту продемонстрували низький рівень сформованості уявлень про гімнастику. Можемо зробити висновок, що ці діти недостатньо ще зрозуміли, що таке гімнастика, проте спостерігається і позитивна динаміка знань дітей, оскільки 15% дітей з низьким рівнем сформованості уявлень про гімнастику (констатуючий етап експерименту) під час контрольного етапу експерименту дали правильну відповідь на питання. </w:t>
      </w:r>
    </w:p>
    <w:p w14:paraId="766E894F" w14:textId="2EBF750D"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Наступним питанням ми хотіли зрозуміти, як себе почувають діти після заняття гімнастикою. Розподіл відповідей представлений на рис</w:t>
      </w:r>
      <w:r w:rsidR="003B4940">
        <w:rPr>
          <w:rFonts w:ascii="Times New Roman" w:hAnsi="Times New Roman" w:cs="Times New Roman"/>
          <w:sz w:val="28"/>
          <w:lang w:val="uk-UA"/>
        </w:rPr>
        <w:t xml:space="preserve">унку </w:t>
      </w:r>
      <w:r w:rsidRPr="0068452F">
        <w:rPr>
          <w:rFonts w:ascii="Times New Roman" w:hAnsi="Times New Roman" w:cs="Times New Roman"/>
          <w:sz w:val="28"/>
          <w:lang w:val="uk-UA"/>
        </w:rPr>
        <w:t>2.</w:t>
      </w:r>
      <w:r w:rsidR="005160D3" w:rsidRPr="0068452F">
        <w:rPr>
          <w:rFonts w:ascii="Times New Roman" w:hAnsi="Times New Roman" w:cs="Times New Roman"/>
          <w:sz w:val="28"/>
          <w:lang w:val="uk-UA"/>
        </w:rPr>
        <w:t>8</w:t>
      </w:r>
      <w:r w:rsidRPr="0068452F">
        <w:rPr>
          <w:rFonts w:ascii="Times New Roman" w:hAnsi="Times New Roman" w:cs="Times New Roman"/>
          <w:sz w:val="28"/>
          <w:lang w:val="uk-UA"/>
        </w:rPr>
        <w:t>.</w:t>
      </w:r>
    </w:p>
    <w:p w14:paraId="6E21EA1E" w14:textId="574CEFA6" w:rsidR="00DF26D2" w:rsidRPr="0068452F" w:rsidRDefault="00DF26D2"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noProof/>
          <w:sz w:val="28"/>
        </w:rPr>
        <w:drawing>
          <wp:inline distT="0" distB="0" distL="0" distR="0" wp14:anchorId="28B885AC" wp14:editId="70B719E1">
            <wp:extent cx="5038725" cy="2939256"/>
            <wp:effectExtent l="0" t="0" r="9525" b="1397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61F64DB" w14:textId="23548984" w:rsidR="00DF26D2" w:rsidRPr="00F50A50" w:rsidRDefault="002F0FA0" w:rsidP="00367DDF">
      <w:pPr>
        <w:widowControl w:val="0"/>
        <w:spacing w:line="360" w:lineRule="auto"/>
        <w:ind w:firstLine="709"/>
        <w:jc w:val="center"/>
        <w:rPr>
          <w:rFonts w:ascii="Times New Roman" w:hAnsi="Times New Roman" w:cs="Times New Roman"/>
          <w:b/>
          <w:sz w:val="28"/>
          <w:lang w:val="uk-UA"/>
        </w:rPr>
      </w:pPr>
      <w:r w:rsidRPr="00F50A50">
        <w:rPr>
          <w:rFonts w:ascii="Times New Roman" w:hAnsi="Times New Roman" w:cs="Times New Roman"/>
          <w:b/>
          <w:sz w:val="28"/>
          <w:lang w:val="uk-UA"/>
        </w:rPr>
        <w:t>Рисунок</w:t>
      </w:r>
      <w:r w:rsidR="00DF26D2" w:rsidRPr="00F50A50">
        <w:rPr>
          <w:rFonts w:ascii="Times New Roman" w:hAnsi="Times New Roman" w:cs="Times New Roman"/>
          <w:b/>
          <w:sz w:val="28"/>
          <w:lang w:val="uk-UA"/>
        </w:rPr>
        <w:t xml:space="preserve"> 2.</w:t>
      </w:r>
      <w:r w:rsidR="005160D3" w:rsidRPr="00F50A50">
        <w:rPr>
          <w:rFonts w:ascii="Times New Roman" w:hAnsi="Times New Roman" w:cs="Times New Roman"/>
          <w:b/>
          <w:sz w:val="28"/>
          <w:lang w:val="uk-UA"/>
        </w:rPr>
        <w:t>8</w:t>
      </w:r>
      <w:r w:rsidR="00DF26D2" w:rsidRPr="00F50A50">
        <w:rPr>
          <w:rFonts w:ascii="Times New Roman" w:hAnsi="Times New Roman" w:cs="Times New Roman"/>
          <w:b/>
          <w:sz w:val="28"/>
          <w:lang w:val="uk-UA"/>
        </w:rPr>
        <w:t>. Розподіл відповідей на питання «Як ти себе почуваєш після заняття гімнастикою?»</w:t>
      </w:r>
    </w:p>
    <w:p w14:paraId="1D6CE506" w14:textId="77777777" w:rsidR="00DF26D2" w:rsidRPr="0068452F" w:rsidRDefault="00DF26D2" w:rsidP="00367DDF">
      <w:pPr>
        <w:widowControl w:val="0"/>
        <w:jc w:val="both"/>
        <w:rPr>
          <w:rFonts w:ascii="Times New Roman" w:hAnsi="Times New Roman" w:cs="Times New Roman"/>
          <w:sz w:val="28"/>
          <w:lang w:val="uk-UA"/>
        </w:rPr>
      </w:pPr>
    </w:p>
    <w:p w14:paraId="759AEB3F" w14:textId="3B010D52"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Отримані дані свідчать про те, що ранкова гімнастика – це дієвий метод забезпечення рухової активності, адже 65% дітей після гімнастики почувають себе енергійно та бадьоро.</w:t>
      </w:r>
    </w:p>
    <w:p w14:paraId="533FC872" w14:textId="3268D07E"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Серед питань анкети було відкрите питання, яке звучало наступним чином: «Які різновиди ранкової гімнастики ти знаєш?». Ми дали дошкільникам невелику підказку, що при відповіді на питання необхідно пригадати всі заняття з ранкової гімнастики, які були проведені протягом останнього місяця.</w:t>
      </w:r>
    </w:p>
    <w:p w14:paraId="50F9A14B" w14:textId="7A13331C"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 xml:space="preserve">Результат приємно здивував, адже 80% дітей старшого дошкільного віку </w:t>
      </w:r>
      <w:r w:rsidRPr="0068452F">
        <w:rPr>
          <w:rFonts w:ascii="Times New Roman" w:hAnsi="Times New Roman" w:cs="Times New Roman"/>
          <w:sz w:val="28"/>
          <w:lang w:val="uk-UA"/>
        </w:rPr>
        <w:lastRenderedPageBreak/>
        <w:t xml:space="preserve">пригадали всі різновиди занять, 20% дітей не пригадали 1-2 різновиди. </w:t>
      </w:r>
    </w:p>
    <w:p w14:paraId="13AD98F5" w14:textId="4D9CA1FF"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Результати проведеної діагностики доводять, що реалізація алгоритму, заснованого на спеціальних вправах, сприяла розвитку рухової активності дітей та позитивно позначилася на підготовці старших дошкільників до засвоєння найпростіших елементів ранкової гімнастики.</w:t>
      </w:r>
    </w:p>
    <w:p w14:paraId="05D1B943" w14:textId="4B754FFE"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Для оцінки динаміки рухової активності у дітей віком старшого дошкільного віку було повторно організовано спостереження за дітьми. Спостереження також проводилося на прогулянці в самостійній діяльності.</w:t>
      </w:r>
    </w:p>
    <w:p w14:paraId="59BCF30A" w14:textId="5ED02234"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Для оцінки діяльності дітей була використана методика спостереження та оцінки різноманітності рухів у самостійній руховій діяльності дітей, розроблена В. </w:t>
      </w:r>
      <w:proofErr w:type="spellStart"/>
      <w:r w:rsidRPr="0068452F">
        <w:rPr>
          <w:rFonts w:ascii="Times New Roman" w:hAnsi="Times New Roman" w:cs="Times New Roman"/>
          <w:sz w:val="28"/>
          <w:lang w:val="uk-UA"/>
        </w:rPr>
        <w:t>Шишкіної</w:t>
      </w:r>
      <w:proofErr w:type="spellEnd"/>
      <w:r w:rsidRPr="0068452F">
        <w:rPr>
          <w:rFonts w:ascii="Times New Roman" w:hAnsi="Times New Roman" w:cs="Times New Roman"/>
          <w:sz w:val="28"/>
          <w:lang w:val="uk-UA"/>
        </w:rPr>
        <w:t>, М. </w:t>
      </w:r>
      <w:proofErr w:type="spellStart"/>
      <w:r w:rsidRPr="0068452F">
        <w:rPr>
          <w:rFonts w:ascii="Times New Roman" w:hAnsi="Times New Roman" w:cs="Times New Roman"/>
          <w:sz w:val="28"/>
          <w:lang w:val="uk-UA"/>
        </w:rPr>
        <w:t>Дідулевич</w:t>
      </w:r>
      <w:proofErr w:type="spellEnd"/>
      <w:r w:rsidRPr="0068452F">
        <w:rPr>
          <w:rFonts w:ascii="Times New Roman" w:hAnsi="Times New Roman" w:cs="Times New Roman"/>
          <w:sz w:val="28"/>
          <w:lang w:val="uk-UA"/>
        </w:rPr>
        <w:t>.</w:t>
      </w:r>
    </w:p>
    <w:p w14:paraId="12915640" w14:textId="77777777" w:rsidR="00805B73" w:rsidRDefault="00DF26D2" w:rsidP="00367DDF">
      <w:pPr>
        <w:widowControl w:val="0"/>
        <w:spacing w:line="360" w:lineRule="auto"/>
        <w:ind w:firstLine="709"/>
        <w:jc w:val="both"/>
        <w:rPr>
          <w:lang w:val="uk-UA"/>
        </w:rPr>
      </w:pPr>
      <w:r w:rsidRPr="0068452F">
        <w:rPr>
          <w:rFonts w:ascii="Times New Roman" w:hAnsi="Times New Roman" w:cs="Times New Roman"/>
          <w:sz w:val="28"/>
          <w:lang w:val="uk-UA"/>
        </w:rPr>
        <w:t>Аналізуючи дані, отримані в результаті проведення повторного спостереження, можна відзначити, що кількість дітей, які мають високий рівень рухової активності, збільшилася з 25% (5 дітей) до 45% (9 дітей). Такі діти самостійні у виборі та проведенні рухливих ігор, вони найчастіше самі організовують рухливі ігри вільно використовують запропоноване обладнання. Добре знають правила та ігрові ролі, спостерігаючи за рухами дітей, намагаються відтворити їх по-своєму, творчо підходять до розвитку ходу рухливих ігор. Активно вступають у взаємодію з однолітками, люблять демонструвати власні рухи, намагаються вивчати інших.</w:t>
      </w:r>
      <w:r w:rsidRPr="0068452F">
        <w:rPr>
          <w:lang w:val="uk-UA"/>
        </w:rPr>
        <w:t xml:space="preserve"> </w:t>
      </w:r>
    </w:p>
    <w:p w14:paraId="40C4AD36" w14:textId="141F5F22"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У ході контрольного експерименту було відзначено, що у дітей з високим рівнем рухової активності знизилася безцільна хаотичність рухів, діти стали організовано проводити самостійну діяльність.</w:t>
      </w:r>
    </w:p>
    <w:p w14:paraId="51FA9B50" w14:textId="77777777" w:rsidR="006C7644"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При повторній діагностиці середній рів</w:t>
      </w:r>
      <w:r w:rsidR="002F0FA0">
        <w:rPr>
          <w:rFonts w:ascii="Times New Roman" w:hAnsi="Times New Roman" w:cs="Times New Roman"/>
          <w:sz w:val="28"/>
          <w:lang w:val="uk-UA"/>
        </w:rPr>
        <w:t xml:space="preserve">ень рухової активності показали </w:t>
      </w:r>
      <w:r w:rsidRPr="0068452F">
        <w:rPr>
          <w:rFonts w:ascii="Times New Roman" w:hAnsi="Times New Roman" w:cs="Times New Roman"/>
          <w:sz w:val="28"/>
          <w:lang w:val="uk-UA"/>
        </w:rPr>
        <w:t xml:space="preserve">40% дошкільників (8 дітей). Для них були характерні достатньо впевнені рухи, пошуково-творчі, з гарним орієнтуванням у просторі. </w:t>
      </w:r>
    </w:p>
    <w:p w14:paraId="627A1153" w14:textId="77777777" w:rsidR="006C7644"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 xml:space="preserve">Діти з цікавістю спостерігали за кимось із однолітків, точно відтворювали рухи, але швидко втрачали зацікавленість у грі. Такі діти намагалися звернути на себе увагу однолітків, дати пораду чи спільно з будь-ким виконати рух. Зовні також виявляли позитивні емоції щодо рухливих ігор. </w:t>
      </w:r>
    </w:p>
    <w:p w14:paraId="2CB9324B" w14:textId="7EAA332C"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lastRenderedPageBreak/>
        <w:t>Дітям із середнім рівнем рухової активності характерна різноманітна діяльність, насичена іграми та спортивними вправами, доцільним їх чергуванням. Вони широко використовують різні фізкультурні прилади, впевнено виконують добре знайомі вправи. Діти часто самостійно поєднувалися для виконання рухових завдань.</w:t>
      </w:r>
    </w:p>
    <w:p w14:paraId="5809AC49" w14:textId="77777777" w:rsidR="006C7644"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 xml:space="preserve">Низький рівень рухової активності у самостійній діяльності дітей, зазначений на констатуючому етапі (40%), знизився і був зафіксований на контрольному етапі у трьох дітей (15%). </w:t>
      </w:r>
    </w:p>
    <w:p w14:paraId="57CB286F" w14:textId="17093A2E" w:rsidR="00DF26D2"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Результати відображені на рис</w:t>
      </w:r>
      <w:r w:rsidR="003B4940">
        <w:rPr>
          <w:rFonts w:ascii="Times New Roman" w:hAnsi="Times New Roman" w:cs="Times New Roman"/>
          <w:sz w:val="28"/>
          <w:lang w:val="uk-UA"/>
        </w:rPr>
        <w:t>унку</w:t>
      </w:r>
      <w:r w:rsidRPr="0068452F">
        <w:rPr>
          <w:rFonts w:ascii="Times New Roman" w:hAnsi="Times New Roman" w:cs="Times New Roman"/>
          <w:sz w:val="28"/>
          <w:lang w:val="uk-UA"/>
        </w:rPr>
        <w:t xml:space="preserve"> </w:t>
      </w:r>
      <w:r w:rsidRPr="00CD1E41">
        <w:rPr>
          <w:rFonts w:ascii="Times New Roman" w:hAnsi="Times New Roman" w:cs="Times New Roman"/>
          <w:sz w:val="28"/>
          <w:lang w:val="uk-UA"/>
        </w:rPr>
        <w:t>2.</w:t>
      </w:r>
      <w:r w:rsidR="00CD1E41">
        <w:rPr>
          <w:rFonts w:ascii="Times New Roman" w:hAnsi="Times New Roman" w:cs="Times New Roman"/>
          <w:sz w:val="28"/>
          <w:lang w:val="uk-UA"/>
        </w:rPr>
        <w:t>9.</w:t>
      </w:r>
    </w:p>
    <w:p w14:paraId="489E44EB" w14:textId="77777777" w:rsidR="003B4940" w:rsidRPr="0068452F" w:rsidRDefault="003B4940" w:rsidP="00367DDF">
      <w:pPr>
        <w:widowControl w:val="0"/>
        <w:spacing w:line="360" w:lineRule="auto"/>
        <w:ind w:firstLine="709"/>
        <w:jc w:val="both"/>
        <w:rPr>
          <w:rFonts w:ascii="Times New Roman" w:hAnsi="Times New Roman" w:cs="Times New Roman"/>
          <w:sz w:val="28"/>
          <w:lang w:val="uk-UA"/>
        </w:rPr>
      </w:pPr>
    </w:p>
    <w:p w14:paraId="27DB0537" w14:textId="44AE3BAC" w:rsidR="00DF26D2" w:rsidRPr="0068452F" w:rsidRDefault="00DF26D2" w:rsidP="00367DDF">
      <w:pPr>
        <w:widowControl w:val="0"/>
        <w:jc w:val="center"/>
        <w:rPr>
          <w:rFonts w:ascii="Times New Roman" w:hAnsi="Times New Roman" w:cs="Times New Roman"/>
          <w:sz w:val="28"/>
          <w:lang w:val="uk-UA"/>
        </w:rPr>
      </w:pPr>
      <w:r w:rsidRPr="000251CC">
        <w:rPr>
          <w:rFonts w:ascii="Times New Roman" w:hAnsi="Times New Roman" w:cs="Times New Roman"/>
          <w:noProof/>
          <w:sz w:val="28"/>
        </w:rPr>
        <w:drawing>
          <wp:inline distT="0" distB="0" distL="0" distR="0" wp14:anchorId="1E4F78BA" wp14:editId="06CB1994">
            <wp:extent cx="5105400" cy="2978150"/>
            <wp:effectExtent l="0" t="0" r="0" b="1270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863CF1F" w14:textId="77777777" w:rsidR="00DF26D2" w:rsidRPr="0068452F" w:rsidRDefault="00DF26D2" w:rsidP="00367DDF">
      <w:pPr>
        <w:widowControl w:val="0"/>
        <w:jc w:val="both"/>
        <w:rPr>
          <w:rFonts w:ascii="Times New Roman" w:hAnsi="Times New Roman" w:cs="Times New Roman"/>
          <w:sz w:val="28"/>
          <w:lang w:val="uk-UA"/>
        </w:rPr>
      </w:pPr>
    </w:p>
    <w:p w14:paraId="4655D625" w14:textId="17A6201B" w:rsidR="004818D7" w:rsidRPr="000251CC" w:rsidRDefault="00FD5365" w:rsidP="00367DDF">
      <w:pPr>
        <w:widowControl w:val="0"/>
        <w:spacing w:line="360" w:lineRule="auto"/>
        <w:ind w:firstLine="709"/>
        <w:jc w:val="center"/>
        <w:rPr>
          <w:rFonts w:ascii="Times New Roman" w:hAnsi="Times New Roman" w:cs="Times New Roman"/>
          <w:b/>
          <w:sz w:val="28"/>
          <w:lang w:val="uk-UA"/>
        </w:rPr>
      </w:pPr>
      <w:r w:rsidRPr="000251CC">
        <w:rPr>
          <w:rFonts w:ascii="Times New Roman" w:hAnsi="Times New Roman" w:cs="Times New Roman"/>
          <w:b/>
          <w:sz w:val="28"/>
          <w:lang w:val="uk-UA"/>
        </w:rPr>
        <w:t>Рисунок</w:t>
      </w:r>
      <w:r w:rsidR="00DF26D2" w:rsidRPr="000251CC">
        <w:rPr>
          <w:rFonts w:ascii="Times New Roman" w:hAnsi="Times New Roman" w:cs="Times New Roman"/>
          <w:b/>
          <w:sz w:val="28"/>
          <w:lang w:val="uk-UA"/>
        </w:rPr>
        <w:t xml:space="preserve"> 2.</w:t>
      </w:r>
      <w:r w:rsidR="005160D3" w:rsidRPr="000251CC">
        <w:rPr>
          <w:rFonts w:ascii="Times New Roman" w:hAnsi="Times New Roman" w:cs="Times New Roman"/>
          <w:b/>
          <w:sz w:val="28"/>
          <w:lang w:val="uk-UA"/>
        </w:rPr>
        <w:t>9</w:t>
      </w:r>
      <w:r w:rsidR="00DF26D2" w:rsidRPr="000251CC">
        <w:rPr>
          <w:rFonts w:ascii="Times New Roman" w:hAnsi="Times New Roman" w:cs="Times New Roman"/>
          <w:b/>
          <w:sz w:val="28"/>
          <w:lang w:val="uk-UA"/>
        </w:rPr>
        <w:t xml:space="preserve">. </w:t>
      </w:r>
      <w:r w:rsidR="0010667F" w:rsidRPr="000251CC">
        <w:rPr>
          <w:rFonts w:ascii="Times New Roman" w:hAnsi="Times New Roman" w:cs="Times New Roman"/>
          <w:b/>
          <w:sz w:val="28"/>
          <w:lang w:val="uk-UA"/>
        </w:rPr>
        <w:t>Діаграма р</w:t>
      </w:r>
      <w:r w:rsidR="00DF26D2" w:rsidRPr="000251CC">
        <w:rPr>
          <w:rFonts w:ascii="Times New Roman" w:hAnsi="Times New Roman" w:cs="Times New Roman"/>
          <w:b/>
          <w:sz w:val="28"/>
          <w:lang w:val="uk-UA"/>
        </w:rPr>
        <w:t>езультат</w:t>
      </w:r>
      <w:r w:rsidR="0010667F" w:rsidRPr="000251CC">
        <w:rPr>
          <w:rFonts w:ascii="Times New Roman" w:hAnsi="Times New Roman" w:cs="Times New Roman"/>
          <w:b/>
          <w:sz w:val="28"/>
          <w:lang w:val="uk-UA"/>
        </w:rPr>
        <w:t>ів</w:t>
      </w:r>
      <w:r w:rsidR="00DF26D2" w:rsidRPr="000251CC">
        <w:rPr>
          <w:rFonts w:ascii="Times New Roman" w:hAnsi="Times New Roman" w:cs="Times New Roman"/>
          <w:b/>
          <w:sz w:val="28"/>
          <w:lang w:val="uk-UA"/>
        </w:rPr>
        <w:t xml:space="preserve"> спостереження та оцінки різноманітності рухів у</w:t>
      </w:r>
      <w:r w:rsidR="004818D7" w:rsidRPr="000251CC">
        <w:rPr>
          <w:rFonts w:ascii="Times New Roman" w:hAnsi="Times New Roman" w:cs="Times New Roman"/>
          <w:b/>
          <w:sz w:val="28"/>
          <w:lang w:val="uk-UA"/>
        </w:rPr>
        <w:t xml:space="preserve"> </w:t>
      </w:r>
      <w:r w:rsidR="00DF26D2" w:rsidRPr="000251CC">
        <w:rPr>
          <w:rFonts w:ascii="Times New Roman" w:hAnsi="Times New Roman" w:cs="Times New Roman"/>
          <w:b/>
          <w:sz w:val="28"/>
          <w:lang w:val="uk-UA"/>
        </w:rPr>
        <w:t>самостійній руховій діяльності старших дошкільників (контрольний</w:t>
      </w:r>
      <w:r w:rsidR="000251CC" w:rsidRPr="000251CC">
        <w:rPr>
          <w:rFonts w:ascii="Times New Roman" w:hAnsi="Times New Roman" w:cs="Times New Roman"/>
          <w:b/>
          <w:sz w:val="28"/>
          <w:lang w:val="uk-UA"/>
        </w:rPr>
        <w:t xml:space="preserve"> етап)</w:t>
      </w:r>
    </w:p>
    <w:p w14:paraId="4D13F429" w14:textId="77777777" w:rsidR="00FD5365" w:rsidRDefault="00FD5365" w:rsidP="00367DDF">
      <w:pPr>
        <w:widowControl w:val="0"/>
        <w:spacing w:line="360" w:lineRule="auto"/>
        <w:ind w:firstLine="709"/>
        <w:jc w:val="both"/>
        <w:rPr>
          <w:rFonts w:ascii="Times New Roman" w:hAnsi="Times New Roman" w:cs="Times New Roman"/>
          <w:sz w:val="28"/>
          <w:lang w:val="uk-UA"/>
        </w:rPr>
      </w:pPr>
    </w:p>
    <w:p w14:paraId="0E515095" w14:textId="39928DC7"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Узагальнюючи результати проведених методик, зробимо наочне порівняння отриманих результатів з вивчення рівня сформованості рухових здібностей дітей старшого дошкільного віку на констатуючому та контрольному етапах</w:t>
      </w:r>
      <w:r w:rsidR="005160D3" w:rsidRPr="0068452F">
        <w:rPr>
          <w:rFonts w:ascii="Times New Roman" w:hAnsi="Times New Roman" w:cs="Times New Roman"/>
          <w:sz w:val="28"/>
          <w:lang w:val="uk-UA"/>
        </w:rPr>
        <w:t xml:space="preserve"> для контрольної групи.</w:t>
      </w:r>
    </w:p>
    <w:p w14:paraId="59E1C57D" w14:textId="77777777" w:rsidR="006C7644" w:rsidRDefault="006C7644" w:rsidP="00367DDF">
      <w:pPr>
        <w:widowControl w:val="0"/>
        <w:spacing w:line="360" w:lineRule="auto"/>
        <w:jc w:val="right"/>
        <w:rPr>
          <w:rFonts w:ascii="Times New Roman" w:hAnsi="Times New Roman" w:cs="Times New Roman"/>
          <w:sz w:val="28"/>
          <w:lang w:val="uk-UA"/>
        </w:rPr>
      </w:pPr>
    </w:p>
    <w:p w14:paraId="3D3EF2C6" w14:textId="77777777" w:rsidR="006C7644" w:rsidRDefault="006C7644" w:rsidP="00367DDF">
      <w:pPr>
        <w:widowControl w:val="0"/>
        <w:spacing w:line="360" w:lineRule="auto"/>
        <w:jc w:val="right"/>
        <w:rPr>
          <w:rFonts w:ascii="Times New Roman" w:hAnsi="Times New Roman" w:cs="Times New Roman"/>
          <w:sz w:val="28"/>
          <w:lang w:val="uk-UA"/>
        </w:rPr>
      </w:pPr>
    </w:p>
    <w:p w14:paraId="608D1282" w14:textId="23C7A62E" w:rsidR="005160D3" w:rsidRPr="0068452F" w:rsidRDefault="00FD5365" w:rsidP="00367DDF">
      <w:pPr>
        <w:widowControl w:val="0"/>
        <w:spacing w:line="360" w:lineRule="auto"/>
        <w:jc w:val="right"/>
        <w:rPr>
          <w:rFonts w:ascii="Times New Roman" w:hAnsi="Times New Roman" w:cs="Times New Roman"/>
          <w:sz w:val="28"/>
          <w:lang w:val="uk-UA"/>
        </w:rPr>
      </w:pPr>
      <w:r>
        <w:rPr>
          <w:rFonts w:ascii="Times New Roman" w:hAnsi="Times New Roman" w:cs="Times New Roman"/>
          <w:sz w:val="28"/>
          <w:lang w:val="uk-UA"/>
        </w:rPr>
        <w:lastRenderedPageBreak/>
        <w:t>Таблиця 2.6</w:t>
      </w:r>
    </w:p>
    <w:p w14:paraId="1F0BEFC7" w14:textId="638EBCAA" w:rsidR="005160D3" w:rsidRPr="00254CE3" w:rsidRDefault="005160D3" w:rsidP="00367DDF">
      <w:pPr>
        <w:widowControl w:val="0"/>
        <w:spacing w:line="360" w:lineRule="auto"/>
        <w:jc w:val="center"/>
        <w:rPr>
          <w:rFonts w:ascii="Times New Roman" w:hAnsi="Times New Roman" w:cs="Times New Roman"/>
          <w:b/>
          <w:sz w:val="28"/>
          <w:lang w:val="uk-UA"/>
        </w:rPr>
      </w:pPr>
      <w:r w:rsidRPr="00254CE3">
        <w:rPr>
          <w:rFonts w:ascii="Times New Roman" w:hAnsi="Times New Roman" w:cs="Times New Roman"/>
          <w:b/>
          <w:sz w:val="28"/>
          <w:lang w:val="uk-UA"/>
        </w:rPr>
        <w:t>Порівняння рівня сформованості рухових здібностей дітей старшого дошкільного віку на конст</w:t>
      </w:r>
      <w:r w:rsidR="00FD5365">
        <w:rPr>
          <w:rFonts w:ascii="Times New Roman" w:hAnsi="Times New Roman" w:cs="Times New Roman"/>
          <w:b/>
          <w:sz w:val="28"/>
          <w:lang w:val="uk-UA"/>
        </w:rPr>
        <w:t>атуючому та контрольному етапах</w:t>
      </w:r>
    </w:p>
    <w:tbl>
      <w:tblPr>
        <w:tblStyle w:val="ab"/>
        <w:tblW w:w="0" w:type="auto"/>
        <w:tblLook w:val="04A0" w:firstRow="1" w:lastRow="0" w:firstColumn="1" w:lastColumn="0" w:noHBand="0" w:noVBand="1"/>
      </w:tblPr>
      <w:tblGrid>
        <w:gridCol w:w="2392"/>
        <w:gridCol w:w="2393"/>
        <w:gridCol w:w="2393"/>
        <w:gridCol w:w="2393"/>
      </w:tblGrid>
      <w:tr w:rsidR="003E3EBE" w:rsidRPr="0068452F" w14:paraId="52CC3BE1" w14:textId="77777777" w:rsidTr="003E3EBE">
        <w:tc>
          <w:tcPr>
            <w:tcW w:w="2392" w:type="dxa"/>
          </w:tcPr>
          <w:p w14:paraId="27FA6402" w14:textId="77777777" w:rsidR="003E3EBE" w:rsidRPr="0068452F" w:rsidRDefault="003E3EBE"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 xml:space="preserve">Етапи </w:t>
            </w:r>
          </w:p>
        </w:tc>
        <w:tc>
          <w:tcPr>
            <w:tcW w:w="2393" w:type="dxa"/>
          </w:tcPr>
          <w:p w14:paraId="4BDB7BD7" w14:textId="77777777" w:rsidR="003E3EBE" w:rsidRPr="0068452F" w:rsidRDefault="003E3EBE"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Високий рівень</w:t>
            </w:r>
          </w:p>
        </w:tc>
        <w:tc>
          <w:tcPr>
            <w:tcW w:w="2393" w:type="dxa"/>
          </w:tcPr>
          <w:p w14:paraId="3E2ABC26" w14:textId="77777777" w:rsidR="003E3EBE" w:rsidRPr="0068452F" w:rsidRDefault="003E3EBE"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Середній рівень</w:t>
            </w:r>
          </w:p>
        </w:tc>
        <w:tc>
          <w:tcPr>
            <w:tcW w:w="2393" w:type="dxa"/>
          </w:tcPr>
          <w:p w14:paraId="0880DDDE" w14:textId="77777777" w:rsidR="003E3EBE" w:rsidRPr="0068452F" w:rsidRDefault="003E3EBE"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Низький рівень</w:t>
            </w:r>
          </w:p>
        </w:tc>
      </w:tr>
      <w:tr w:rsidR="003E3EBE" w:rsidRPr="0068452F" w14:paraId="1E395B5A" w14:textId="77777777" w:rsidTr="003E3EBE">
        <w:tc>
          <w:tcPr>
            <w:tcW w:w="2392" w:type="dxa"/>
          </w:tcPr>
          <w:p w14:paraId="0022035B" w14:textId="77777777" w:rsidR="003E3EBE" w:rsidRPr="0068452F" w:rsidRDefault="003E3EBE" w:rsidP="00367DDF">
            <w:pPr>
              <w:widowControl w:val="0"/>
              <w:spacing w:line="360" w:lineRule="auto"/>
              <w:rPr>
                <w:rFonts w:ascii="Times New Roman" w:hAnsi="Times New Roman" w:cs="Times New Roman"/>
                <w:sz w:val="28"/>
                <w:lang w:val="uk-UA"/>
              </w:rPr>
            </w:pPr>
            <w:r w:rsidRPr="0068452F">
              <w:rPr>
                <w:rFonts w:ascii="Times New Roman" w:hAnsi="Times New Roman" w:cs="Times New Roman"/>
                <w:sz w:val="28"/>
                <w:lang w:val="uk-UA"/>
              </w:rPr>
              <w:t xml:space="preserve">Констатуючий </w:t>
            </w:r>
          </w:p>
        </w:tc>
        <w:tc>
          <w:tcPr>
            <w:tcW w:w="2393" w:type="dxa"/>
          </w:tcPr>
          <w:p w14:paraId="33E75AA7" w14:textId="77777777" w:rsidR="003E3EBE" w:rsidRPr="0068452F" w:rsidRDefault="003E3EBE"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30% (3)</w:t>
            </w:r>
          </w:p>
        </w:tc>
        <w:tc>
          <w:tcPr>
            <w:tcW w:w="2393" w:type="dxa"/>
          </w:tcPr>
          <w:p w14:paraId="4D8D9308" w14:textId="77777777" w:rsidR="003E3EBE" w:rsidRPr="0068452F" w:rsidRDefault="003E3EBE"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30% (3)</w:t>
            </w:r>
          </w:p>
        </w:tc>
        <w:tc>
          <w:tcPr>
            <w:tcW w:w="2393" w:type="dxa"/>
          </w:tcPr>
          <w:p w14:paraId="4B4E8461" w14:textId="77777777" w:rsidR="003E3EBE" w:rsidRPr="0068452F" w:rsidRDefault="003E3EBE"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40% (4)</w:t>
            </w:r>
          </w:p>
        </w:tc>
      </w:tr>
      <w:tr w:rsidR="003E3EBE" w:rsidRPr="0068452F" w14:paraId="56C12830" w14:textId="77777777" w:rsidTr="003E3EBE">
        <w:tc>
          <w:tcPr>
            <w:tcW w:w="2392" w:type="dxa"/>
          </w:tcPr>
          <w:p w14:paraId="19724492" w14:textId="77777777" w:rsidR="003E3EBE" w:rsidRPr="0068452F" w:rsidRDefault="003E3EBE" w:rsidP="00367DDF">
            <w:pPr>
              <w:widowControl w:val="0"/>
              <w:spacing w:line="360" w:lineRule="auto"/>
              <w:rPr>
                <w:rFonts w:ascii="Times New Roman" w:hAnsi="Times New Roman" w:cs="Times New Roman"/>
                <w:sz w:val="28"/>
                <w:lang w:val="uk-UA"/>
              </w:rPr>
            </w:pPr>
            <w:r w:rsidRPr="0068452F">
              <w:rPr>
                <w:rFonts w:ascii="Times New Roman" w:hAnsi="Times New Roman" w:cs="Times New Roman"/>
                <w:sz w:val="28"/>
                <w:lang w:val="uk-UA"/>
              </w:rPr>
              <w:t xml:space="preserve">Контрольний </w:t>
            </w:r>
          </w:p>
        </w:tc>
        <w:tc>
          <w:tcPr>
            <w:tcW w:w="2393" w:type="dxa"/>
          </w:tcPr>
          <w:p w14:paraId="4FBD4358" w14:textId="77777777" w:rsidR="003E3EBE" w:rsidRPr="0068452F" w:rsidRDefault="005E5A66"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70%</w:t>
            </w:r>
            <w:r w:rsidR="003E3EBE" w:rsidRPr="0068452F">
              <w:rPr>
                <w:rFonts w:ascii="Times New Roman" w:hAnsi="Times New Roman" w:cs="Times New Roman"/>
                <w:sz w:val="28"/>
                <w:lang w:val="uk-UA"/>
              </w:rPr>
              <w:t xml:space="preserve"> (</w:t>
            </w:r>
            <w:r w:rsidRPr="0068452F">
              <w:rPr>
                <w:rFonts w:ascii="Times New Roman" w:hAnsi="Times New Roman" w:cs="Times New Roman"/>
                <w:sz w:val="28"/>
                <w:lang w:val="uk-UA"/>
              </w:rPr>
              <w:t>7</w:t>
            </w:r>
            <w:r w:rsidR="003E3EBE" w:rsidRPr="0068452F">
              <w:rPr>
                <w:rFonts w:ascii="Times New Roman" w:hAnsi="Times New Roman" w:cs="Times New Roman"/>
                <w:sz w:val="28"/>
                <w:lang w:val="uk-UA"/>
              </w:rPr>
              <w:t xml:space="preserve">) </w:t>
            </w:r>
          </w:p>
        </w:tc>
        <w:tc>
          <w:tcPr>
            <w:tcW w:w="2393" w:type="dxa"/>
          </w:tcPr>
          <w:p w14:paraId="2ACD6A8D" w14:textId="77777777" w:rsidR="003E3EBE" w:rsidRPr="0068452F" w:rsidRDefault="005E5A66"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3</w:t>
            </w:r>
            <w:r w:rsidR="003E3EBE" w:rsidRPr="0068452F">
              <w:rPr>
                <w:rFonts w:ascii="Times New Roman" w:hAnsi="Times New Roman" w:cs="Times New Roman"/>
                <w:sz w:val="28"/>
                <w:lang w:val="uk-UA"/>
              </w:rPr>
              <w:t>0% (</w:t>
            </w:r>
            <w:r w:rsidRPr="0068452F">
              <w:rPr>
                <w:rFonts w:ascii="Times New Roman" w:hAnsi="Times New Roman" w:cs="Times New Roman"/>
                <w:sz w:val="28"/>
                <w:lang w:val="uk-UA"/>
              </w:rPr>
              <w:t>3</w:t>
            </w:r>
            <w:r w:rsidR="003E3EBE" w:rsidRPr="0068452F">
              <w:rPr>
                <w:rFonts w:ascii="Times New Roman" w:hAnsi="Times New Roman" w:cs="Times New Roman"/>
                <w:sz w:val="28"/>
                <w:lang w:val="uk-UA"/>
              </w:rPr>
              <w:t>)</w:t>
            </w:r>
          </w:p>
        </w:tc>
        <w:tc>
          <w:tcPr>
            <w:tcW w:w="2393" w:type="dxa"/>
          </w:tcPr>
          <w:p w14:paraId="257D6610" w14:textId="77777777" w:rsidR="003E3EBE" w:rsidRPr="0068452F" w:rsidRDefault="003E3EBE"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0% (0)</w:t>
            </w:r>
          </w:p>
        </w:tc>
      </w:tr>
    </w:tbl>
    <w:p w14:paraId="4B2F9201" w14:textId="77777777" w:rsidR="005160D3" w:rsidRPr="0068452F" w:rsidRDefault="005160D3" w:rsidP="00367DDF">
      <w:pPr>
        <w:widowControl w:val="0"/>
        <w:spacing w:line="360" w:lineRule="auto"/>
        <w:rPr>
          <w:rFonts w:ascii="Times New Roman" w:hAnsi="Times New Roman" w:cs="Times New Roman"/>
          <w:sz w:val="28"/>
          <w:lang w:val="uk-UA"/>
        </w:rPr>
      </w:pPr>
    </w:p>
    <w:p w14:paraId="7B00FEA9" w14:textId="1635A1D9" w:rsidR="00DF26D2" w:rsidRPr="0068452F" w:rsidRDefault="00DF26D2"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noProof/>
          <w:sz w:val="28"/>
        </w:rPr>
        <w:drawing>
          <wp:inline distT="0" distB="0" distL="0" distR="0" wp14:anchorId="032A4887" wp14:editId="6834D9FD">
            <wp:extent cx="5283788" cy="3267075"/>
            <wp:effectExtent l="0" t="0" r="1270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89E4089" w14:textId="39933AD8" w:rsidR="003E3EBE" w:rsidRPr="007E3ACC" w:rsidRDefault="00FD5365" w:rsidP="00367DDF">
      <w:pPr>
        <w:widowControl w:val="0"/>
        <w:spacing w:line="360" w:lineRule="auto"/>
        <w:ind w:firstLine="709"/>
        <w:jc w:val="center"/>
        <w:rPr>
          <w:rFonts w:ascii="Times New Roman" w:hAnsi="Times New Roman" w:cs="Times New Roman"/>
          <w:b/>
          <w:sz w:val="28"/>
          <w:lang w:val="uk-UA"/>
        </w:rPr>
      </w:pPr>
      <w:r w:rsidRPr="007E3ACC">
        <w:rPr>
          <w:rFonts w:ascii="Times New Roman" w:hAnsi="Times New Roman" w:cs="Times New Roman"/>
          <w:b/>
          <w:sz w:val="28"/>
          <w:lang w:val="uk-UA"/>
        </w:rPr>
        <w:t>Рисунок</w:t>
      </w:r>
      <w:r w:rsidR="00DF26D2" w:rsidRPr="007E3ACC">
        <w:rPr>
          <w:rFonts w:ascii="Times New Roman" w:hAnsi="Times New Roman" w:cs="Times New Roman"/>
          <w:b/>
          <w:sz w:val="28"/>
          <w:lang w:val="uk-UA"/>
        </w:rPr>
        <w:t xml:space="preserve"> 2.</w:t>
      </w:r>
      <w:r w:rsidR="005160D3" w:rsidRPr="007E3ACC">
        <w:rPr>
          <w:rFonts w:ascii="Times New Roman" w:hAnsi="Times New Roman" w:cs="Times New Roman"/>
          <w:b/>
          <w:sz w:val="28"/>
          <w:lang w:val="uk-UA"/>
        </w:rPr>
        <w:t>10</w:t>
      </w:r>
      <w:r w:rsidR="00DF26D2" w:rsidRPr="007E3ACC">
        <w:rPr>
          <w:rFonts w:ascii="Times New Roman" w:hAnsi="Times New Roman" w:cs="Times New Roman"/>
          <w:b/>
          <w:sz w:val="28"/>
          <w:lang w:val="uk-UA"/>
        </w:rPr>
        <w:t xml:space="preserve">. </w:t>
      </w:r>
      <w:r w:rsidR="00573D4B" w:rsidRPr="007E3ACC">
        <w:rPr>
          <w:rFonts w:ascii="Times New Roman" w:hAnsi="Times New Roman" w:cs="Times New Roman"/>
          <w:b/>
          <w:sz w:val="28"/>
          <w:lang w:val="uk-UA"/>
        </w:rPr>
        <w:t>Діаграма п</w:t>
      </w:r>
      <w:r w:rsidR="00DF26D2" w:rsidRPr="007E3ACC">
        <w:rPr>
          <w:rFonts w:ascii="Times New Roman" w:hAnsi="Times New Roman" w:cs="Times New Roman"/>
          <w:b/>
          <w:sz w:val="28"/>
          <w:lang w:val="uk-UA"/>
        </w:rPr>
        <w:t>орівняння сформованості рухових здібностей дітей старшого дошкільного віку на конст</w:t>
      </w:r>
      <w:r w:rsidRPr="007E3ACC">
        <w:rPr>
          <w:rFonts w:ascii="Times New Roman" w:hAnsi="Times New Roman" w:cs="Times New Roman"/>
          <w:b/>
          <w:sz w:val="28"/>
          <w:lang w:val="uk-UA"/>
        </w:rPr>
        <w:t>атуючому та контрольному етапах</w:t>
      </w:r>
    </w:p>
    <w:p w14:paraId="23834950" w14:textId="77777777" w:rsidR="00FD5365" w:rsidRPr="0068452F" w:rsidRDefault="00FD5365" w:rsidP="00367DDF">
      <w:pPr>
        <w:widowControl w:val="0"/>
        <w:spacing w:line="360" w:lineRule="auto"/>
        <w:ind w:firstLine="709"/>
        <w:jc w:val="both"/>
        <w:rPr>
          <w:rFonts w:ascii="Times New Roman" w:hAnsi="Times New Roman" w:cs="Times New Roman"/>
          <w:sz w:val="28"/>
          <w:lang w:val="uk-UA"/>
        </w:rPr>
      </w:pPr>
    </w:p>
    <w:p w14:paraId="6A1ECF76" w14:textId="77777777" w:rsidR="003E3EBE" w:rsidRPr="0068452F" w:rsidRDefault="003E3EBE"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 xml:space="preserve">Узагальнюючи результати проведених методик, зробимо наочне порівняння отриманих результатів з вивчення рівня сформованості рухових здібностей дітей старшого дошкільного віку на констатуючому та контрольному етапах для </w:t>
      </w:r>
      <w:r w:rsidR="005E5A66" w:rsidRPr="0068452F">
        <w:rPr>
          <w:rFonts w:ascii="Times New Roman" w:hAnsi="Times New Roman" w:cs="Times New Roman"/>
          <w:sz w:val="28"/>
          <w:lang w:val="uk-UA"/>
        </w:rPr>
        <w:t>експериментальної</w:t>
      </w:r>
      <w:r w:rsidRPr="0068452F">
        <w:rPr>
          <w:rFonts w:ascii="Times New Roman" w:hAnsi="Times New Roman" w:cs="Times New Roman"/>
          <w:sz w:val="28"/>
          <w:lang w:val="uk-UA"/>
        </w:rPr>
        <w:t xml:space="preserve"> групи.</w:t>
      </w:r>
    </w:p>
    <w:p w14:paraId="17F78144" w14:textId="62EDB3DB" w:rsidR="00B339DC" w:rsidRPr="0068452F" w:rsidRDefault="00B339DC"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 xml:space="preserve">Порівняльний аналіз результатів констатуючого та контрольного етапів експерименту показав, що високий рівень збільшився на 30% і склав 60%, середній рівень збільшився на 10% і склав 40%, низький рівень зменшився на 40% і не виявлений у жодного дошкільника. Отримані результати представлені </w:t>
      </w:r>
      <w:r>
        <w:rPr>
          <w:rFonts w:ascii="Times New Roman" w:hAnsi="Times New Roman" w:cs="Times New Roman"/>
          <w:sz w:val="28"/>
          <w:lang w:val="uk-UA"/>
        </w:rPr>
        <w:lastRenderedPageBreak/>
        <w:t>в таблицях 2.6</w:t>
      </w:r>
      <w:r w:rsidRPr="00FD5365">
        <w:rPr>
          <w:rFonts w:ascii="Times New Roman" w:hAnsi="Times New Roman" w:cs="Times New Roman"/>
          <w:sz w:val="28"/>
          <w:lang w:val="uk-UA"/>
        </w:rPr>
        <w:t xml:space="preserve">, 2.7 та </w:t>
      </w:r>
      <w:r>
        <w:rPr>
          <w:rFonts w:ascii="Times New Roman" w:hAnsi="Times New Roman" w:cs="Times New Roman"/>
          <w:sz w:val="28"/>
          <w:lang w:val="uk-UA"/>
        </w:rPr>
        <w:t>на рисунках</w:t>
      </w:r>
      <w:r w:rsidRPr="00FD5365">
        <w:rPr>
          <w:rFonts w:ascii="Times New Roman" w:hAnsi="Times New Roman" w:cs="Times New Roman"/>
          <w:sz w:val="28"/>
          <w:lang w:val="uk-UA"/>
        </w:rPr>
        <w:t xml:space="preserve"> 2.10, 2.11</w:t>
      </w:r>
      <w:r w:rsidRPr="0068452F">
        <w:rPr>
          <w:rFonts w:ascii="Times New Roman" w:hAnsi="Times New Roman" w:cs="Times New Roman"/>
          <w:sz w:val="28"/>
          <w:lang w:val="uk-UA"/>
        </w:rPr>
        <w:t xml:space="preserve"> свідчать про позитивну динаміку розвитку рухової активності дітей старшого дошкільного віку.</w:t>
      </w:r>
    </w:p>
    <w:p w14:paraId="3B09E046" w14:textId="3FFAB1C3" w:rsidR="005E5A66" w:rsidRPr="0068452F" w:rsidRDefault="005F14E6" w:rsidP="00367DDF">
      <w:pPr>
        <w:widowControl w:val="0"/>
        <w:spacing w:line="360" w:lineRule="auto"/>
        <w:jc w:val="right"/>
        <w:rPr>
          <w:rFonts w:ascii="Times New Roman" w:hAnsi="Times New Roman" w:cs="Times New Roman"/>
          <w:sz w:val="28"/>
          <w:lang w:val="uk-UA"/>
        </w:rPr>
      </w:pPr>
      <w:r>
        <w:rPr>
          <w:rFonts w:ascii="Times New Roman" w:hAnsi="Times New Roman" w:cs="Times New Roman"/>
          <w:sz w:val="28"/>
          <w:lang w:val="uk-UA"/>
        </w:rPr>
        <w:t>Таблиця 2.7</w:t>
      </w:r>
    </w:p>
    <w:p w14:paraId="04EDA152" w14:textId="60454789" w:rsidR="005E5A66" w:rsidRPr="0068452F" w:rsidRDefault="005E5A66" w:rsidP="00367DDF">
      <w:pPr>
        <w:widowControl w:val="0"/>
        <w:spacing w:line="360" w:lineRule="auto"/>
        <w:jc w:val="center"/>
        <w:rPr>
          <w:rFonts w:ascii="Times New Roman" w:hAnsi="Times New Roman" w:cs="Times New Roman"/>
          <w:sz w:val="28"/>
          <w:lang w:val="uk-UA"/>
        </w:rPr>
      </w:pPr>
      <w:r w:rsidRPr="005F14E6">
        <w:rPr>
          <w:rFonts w:ascii="Times New Roman" w:hAnsi="Times New Roman" w:cs="Times New Roman"/>
          <w:b/>
          <w:sz w:val="28"/>
          <w:lang w:val="uk-UA"/>
        </w:rPr>
        <w:t>Порівняння</w:t>
      </w:r>
      <w:r w:rsidRPr="0068452F">
        <w:rPr>
          <w:rFonts w:ascii="Times New Roman" w:hAnsi="Times New Roman" w:cs="Times New Roman"/>
          <w:sz w:val="28"/>
          <w:lang w:val="uk-UA"/>
        </w:rPr>
        <w:t xml:space="preserve"> </w:t>
      </w:r>
      <w:r w:rsidRPr="00FD5365">
        <w:rPr>
          <w:rFonts w:ascii="Times New Roman" w:hAnsi="Times New Roman" w:cs="Times New Roman"/>
          <w:b/>
          <w:sz w:val="28"/>
          <w:lang w:val="uk-UA"/>
        </w:rPr>
        <w:t>рівня сформованості рухових здібностей дітей старшого дошкільного віку на констатуючому та контрольному етапах</w:t>
      </w:r>
    </w:p>
    <w:tbl>
      <w:tblPr>
        <w:tblStyle w:val="ab"/>
        <w:tblW w:w="0" w:type="auto"/>
        <w:tblLook w:val="04A0" w:firstRow="1" w:lastRow="0" w:firstColumn="1" w:lastColumn="0" w:noHBand="0" w:noVBand="1"/>
      </w:tblPr>
      <w:tblGrid>
        <w:gridCol w:w="2392"/>
        <w:gridCol w:w="2393"/>
        <w:gridCol w:w="2393"/>
        <w:gridCol w:w="2393"/>
      </w:tblGrid>
      <w:tr w:rsidR="005E5A66" w:rsidRPr="0068452F" w14:paraId="38E0B84C" w14:textId="77777777" w:rsidTr="00A4340D">
        <w:tc>
          <w:tcPr>
            <w:tcW w:w="2392" w:type="dxa"/>
          </w:tcPr>
          <w:p w14:paraId="2B5269A2" w14:textId="77777777" w:rsidR="005E5A66" w:rsidRPr="0068452F" w:rsidRDefault="005E5A66"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 xml:space="preserve">Етапи </w:t>
            </w:r>
          </w:p>
        </w:tc>
        <w:tc>
          <w:tcPr>
            <w:tcW w:w="2393" w:type="dxa"/>
          </w:tcPr>
          <w:p w14:paraId="13AB3117" w14:textId="77777777" w:rsidR="005E5A66" w:rsidRPr="0068452F" w:rsidRDefault="005E5A66"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Високий рівень</w:t>
            </w:r>
          </w:p>
        </w:tc>
        <w:tc>
          <w:tcPr>
            <w:tcW w:w="2393" w:type="dxa"/>
          </w:tcPr>
          <w:p w14:paraId="2986EC8A" w14:textId="77777777" w:rsidR="005E5A66" w:rsidRPr="0068452F" w:rsidRDefault="005E5A66"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Середній рівень</w:t>
            </w:r>
          </w:p>
        </w:tc>
        <w:tc>
          <w:tcPr>
            <w:tcW w:w="2393" w:type="dxa"/>
          </w:tcPr>
          <w:p w14:paraId="382D31EA" w14:textId="77777777" w:rsidR="005E5A66" w:rsidRPr="0068452F" w:rsidRDefault="005E5A66"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Низький рівень</w:t>
            </w:r>
          </w:p>
        </w:tc>
      </w:tr>
      <w:tr w:rsidR="005E5A66" w:rsidRPr="0068452F" w14:paraId="4D4D1656" w14:textId="77777777" w:rsidTr="00A4340D">
        <w:tc>
          <w:tcPr>
            <w:tcW w:w="2392" w:type="dxa"/>
          </w:tcPr>
          <w:p w14:paraId="200B10BB" w14:textId="77777777" w:rsidR="005E5A66" w:rsidRPr="0068452F" w:rsidRDefault="005E5A66"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 xml:space="preserve">Констатуючий </w:t>
            </w:r>
          </w:p>
        </w:tc>
        <w:tc>
          <w:tcPr>
            <w:tcW w:w="2393" w:type="dxa"/>
          </w:tcPr>
          <w:p w14:paraId="638D9698" w14:textId="77777777" w:rsidR="005E5A66" w:rsidRPr="0068452F" w:rsidRDefault="005E5A66"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30% (3)</w:t>
            </w:r>
          </w:p>
        </w:tc>
        <w:tc>
          <w:tcPr>
            <w:tcW w:w="2393" w:type="dxa"/>
          </w:tcPr>
          <w:p w14:paraId="49D73C0E" w14:textId="77777777" w:rsidR="005E5A66" w:rsidRPr="0068452F" w:rsidRDefault="005E5A66"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30% (3)</w:t>
            </w:r>
          </w:p>
        </w:tc>
        <w:tc>
          <w:tcPr>
            <w:tcW w:w="2393" w:type="dxa"/>
          </w:tcPr>
          <w:p w14:paraId="6127C212" w14:textId="77777777" w:rsidR="005E5A66" w:rsidRPr="0068452F" w:rsidRDefault="005E5A66"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40% (4)</w:t>
            </w:r>
          </w:p>
        </w:tc>
      </w:tr>
      <w:tr w:rsidR="005E5A66" w:rsidRPr="0068452F" w14:paraId="325DC3E1" w14:textId="77777777" w:rsidTr="00A4340D">
        <w:tc>
          <w:tcPr>
            <w:tcW w:w="2392" w:type="dxa"/>
          </w:tcPr>
          <w:p w14:paraId="215ECD5E" w14:textId="77777777" w:rsidR="005E5A66" w:rsidRPr="0068452F" w:rsidRDefault="005E5A66"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 xml:space="preserve">Контрольний </w:t>
            </w:r>
          </w:p>
        </w:tc>
        <w:tc>
          <w:tcPr>
            <w:tcW w:w="2393" w:type="dxa"/>
          </w:tcPr>
          <w:p w14:paraId="4CF946BF" w14:textId="77777777" w:rsidR="005E5A66" w:rsidRPr="0068452F" w:rsidRDefault="005E5A66"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 xml:space="preserve">60% (6) </w:t>
            </w:r>
          </w:p>
        </w:tc>
        <w:tc>
          <w:tcPr>
            <w:tcW w:w="2393" w:type="dxa"/>
          </w:tcPr>
          <w:p w14:paraId="121BDEB0" w14:textId="77777777" w:rsidR="005E5A66" w:rsidRPr="0068452F" w:rsidRDefault="005E5A66"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40% (4)</w:t>
            </w:r>
          </w:p>
        </w:tc>
        <w:tc>
          <w:tcPr>
            <w:tcW w:w="2393" w:type="dxa"/>
          </w:tcPr>
          <w:p w14:paraId="523ABC7C" w14:textId="77777777" w:rsidR="005E5A66" w:rsidRPr="0068452F" w:rsidRDefault="005E5A66"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sz w:val="28"/>
                <w:lang w:val="uk-UA"/>
              </w:rPr>
              <w:t>0% (0)</w:t>
            </w:r>
          </w:p>
        </w:tc>
      </w:tr>
    </w:tbl>
    <w:p w14:paraId="5230589E" w14:textId="77777777" w:rsidR="005E5A66" w:rsidRPr="0068452F" w:rsidRDefault="005E5A66" w:rsidP="00367DDF">
      <w:pPr>
        <w:widowControl w:val="0"/>
        <w:spacing w:line="360" w:lineRule="auto"/>
        <w:rPr>
          <w:rFonts w:ascii="Times New Roman" w:hAnsi="Times New Roman" w:cs="Times New Roman"/>
          <w:sz w:val="28"/>
          <w:lang w:val="uk-UA"/>
        </w:rPr>
      </w:pPr>
    </w:p>
    <w:p w14:paraId="23C482FC" w14:textId="77777777" w:rsidR="003E3EBE" w:rsidRPr="0068452F" w:rsidRDefault="005E5A66" w:rsidP="00367DDF">
      <w:pPr>
        <w:widowControl w:val="0"/>
        <w:spacing w:line="360" w:lineRule="auto"/>
        <w:jc w:val="center"/>
        <w:rPr>
          <w:rFonts w:ascii="Times New Roman" w:hAnsi="Times New Roman" w:cs="Times New Roman"/>
          <w:sz w:val="28"/>
          <w:lang w:val="uk-UA"/>
        </w:rPr>
      </w:pPr>
      <w:r w:rsidRPr="0068452F">
        <w:rPr>
          <w:rFonts w:ascii="Times New Roman" w:hAnsi="Times New Roman" w:cs="Times New Roman"/>
          <w:noProof/>
          <w:sz w:val="28"/>
        </w:rPr>
        <w:drawing>
          <wp:inline distT="0" distB="0" distL="0" distR="0" wp14:anchorId="46EDA529" wp14:editId="13FDDD8A">
            <wp:extent cx="5283788" cy="3267075"/>
            <wp:effectExtent l="0" t="0" r="1270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4E1D25E" w14:textId="79FE189A" w:rsidR="005E5A66" w:rsidRPr="007E3ACC" w:rsidRDefault="00FD5365" w:rsidP="00367DDF">
      <w:pPr>
        <w:widowControl w:val="0"/>
        <w:spacing w:line="360" w:lineRule="auto"/>
        <w:ind w:firstLine="709"/>
        <w:jc w:val="center"/>
        <w:rPr>
          <w:rFonts w:ascii="Times New Roman" w:hAnsi="Times New Roman" w:cs="Times New Roman"/>
          <w:b/>
          <w:sz w:val="28"/>
          <w:lang w:val="uk-UA"/>
        </w:rPr>
      </w:pPr>
      <w:r w:rsidRPr="007E3ACC">
        <w:rPr>
          <w:rFonts w:ascii="Times New Roman" w:hAnsi="Times New Roman" w:cs="Times New Roman"/>
          <w:b/>
          <w:sz w:val="28"/>
          <w:lang w:val="uk-UA"/>
        </w:rPr>
        <w:t>Рисунок</w:t>
      </w:r>
      <w:r w:rsidR="005E5A66" w:rsidRPr="007E3ACC">
        <w:rPr>
          <w:rFonts w:ascii="Times New Roman" w:hAnsi="Times New Roman" w:cs="Times New Roman"/>
          <w:b/>
          <w:sz w:val="28"/>
          <w:lang w:val="uk-UA"/>
        </w:rPr>
        <w:t xml:space="preserve"> 2.11. </w:t>
      </w:r>
      <w:r w:rsidR="00573D4B" w:rsidRPr="007E3ACC">
        <w:rPr>
          <w:rFonts w:ascii="Times New Roman" w:hAnsi="Times New Roman" w:cs="Times New Roman"/>
          <w:b/>
          <w:sz w:val="28"/>
          <w:lang w:val="uk-UA"/>
        </w:rPr>
        <w:t>Діаграма п</w:t>
      </w:r>
      <w:r w:rsidR="005E5A66" w:rsidRPr="007E3ACC">
        <w:rPr>
          <w:rFonts w:ascii="Times New Roman" w:hAnsi="Times New Roman" w:cs="Times New Roman"/>
          <w:b/>
          <w:sz w:val="28"/>
          <w:lang w:val="uk-UA"/>
        </w:rPr>
        <w:t>орівняння рівня сформованості рухових здібностей дітей старшого дошкільного віку на констат</w:t>
      </w:r>
      <w:r w:rsidR="00573D4B" w:rsidRPr="007E3ACC">
        <w:rPr>
          <w:rFonts w:ascii="Times New Roman" w:hAnsi="Times New Roman" w:cs="Times New Roman"/>
          <w:b/>
          <w:sz w:val="28"/>
          <w:lang w:val="uk-UA"/>
        </w:rPr>
        <w:t>увальному</w:t>
      </w:r>
      <w:r w:rsidRPr="007E3ACC">
        <w:rPr>
          <w:rFonts w:ascii="Times New Roman" w:hAnsi="Times New Roman" w:cs="Times New Roman"/>
          <w:b/>
          <w:sz w:val="28"/>
          <w:lang w:val="uk-UA"/>
        </w:rPr>
        <w:t xml:space="preserve"> та контрольному етапах</w:t>
      </w:r>
    </w:p>
    <w:p w14:paraId="255C7CE8" w14:textId="77777777" w:rsidR="00B568D4" w:rsidRDefault="00B568D4" w:rsidP="00367DDF">
      <w:pPr>
        <w:widowControl w:val="0"/>
        <w:spacing w:line="360" w:lineRule="auto"/>
        <w:ind w:firstLine="709"/>
        <w:jc w:val="both"/>
        <w:rPr>
          <w:rFonts w:ascii="Times New Roman" w:hAnsi="Times New Roman" w:cs="Times New Roman"/>
          <w:sz w:val="28"/>
          <w:lang w:val="uk-UA"/>
        </w:rPr>
      </w:pPr>
    </w:p>
    <w:p w14:paraId="64259DDF" w14:textId="6E23830D"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У процесі експериментальної роботи було виявлено явище використання рухових вмінь та навичок, набутих дітьми під час занять ранковою гімнастикою, спрямованих на розвиток рухів у самостійну діяльність. Найбільш яскраво це виявилося у дітей з високим рівнем рухової активності. Діти стали творчо використовувати у своїх іграх різноманітне спортивно-ігрове обладнання. Триваліше стало спілкуван</w:t>
      </w:r>
      <w:r w:rsidR="00111A32">
        <w:rPr>
          <w:rFonts w:ascii="Times New Roman" w:hAnsi="Times New Roman" w:cs="Times New Roman"/>
          <w:sz w:val="28"/>
          <w:lang w:val="uk-UA"/>
        </w:rPr>
        <w:t>ня між дітьми в процесі спільно</w:t>
      </w:r>
      <w:r w:rsidR="00111A32" w:rsidRPr="00111A32">
        <w:rPr>
          <w:rFonts w:ascii="Times New Roman" w:hAnsi="Times New Roman" w:cs="Times New Roman"/>
          <w:sz w:val="28"/>
        </w:rPr>
        <w:t xml:space="preserve"> </w:t>
      </w:r>
      <w:r w:rsidRPr="0068452F">
        <w:rPr>
          <w:rFonts w:ascii="Times New Roman" w:hAnsi="Times New Roman" w:cs="Times New Roman"/>
          <w:sz w:val="28"/>
          <w:lang w:val="uk-UA"/>
        </w:rPr>
        <w:t xml:space="preserve">виконуваних рухів в </w:t>
      </w:r>
      <w:r w:rsidRPr="0068452F">
        <w:rPr>
          <w:rFonts w:ascii="Times New Roman" w:hAnsi="Times New Roman" w:cs="Times New Roman"/>
          <w:sz w:val="28"/>
          <w:lang w:val="uk-UA"/>
        </w:rPr>
        <w:lastRenderedPageBreak/>
        <w:t>іграх. Постійна захопленість, вміння швидко зайнятися цікавою справою, великий інтерес до рухливих ігор – все це було характерно для дітей групи.</w:t>
      </w:r>
    </w:p>
    <w:p w14:paraId="12266CE0" w14:textId="19017C40"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 xml:space="preserve">Проведена робота позитивно вплинула на зміст самостійної діяльності дітей групи, на їхню поведінку. Була відзначена загальна врівноважена активність протягом усього дня, гарний настрій, інтерес до різних видів діяльності. Реалізація педагогічних умов у процесі експериментальної роботи справила позитивний вплив на всі показники рухової активності дітей. </w:t>
      </w:r>
    </w:p>
    <w:p w14:paraId="672B8053" w14:textId="6250095A"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Підводячи підсумки хочемо сказати, що результати констату</w:t>
      </w:r>
      <w:r w:rsidR="00573D4B" w:rsidRPr="0068452F">
        <w:rPr>
          <w:rFonts w:ascii="Times New Roman" w:hAnsi="Times New Roman" w:cs="Times New Roman"/>
          <w:sz w:val="28"/>
          <w:lang w:val="uk-UA"/>
        </w:rPr>
        <w:t>вального</w:t>
      </w:r>
      <w:r w:rsidRPr="0068452F">
        <w:rPr>
          <w:rFonts w:ascii="Times New Roman" w:hAnsi="Times New Roman" w:cs="Times New Roman"/>
          <w:sz w:val="28"/>
          <w:lang w:val="uk-UA"/>
        </w:rPr>
        <w:t xml:space="preserve"> етапу експерименту показали переважання низького та середнього рівня рухової активності дітей старшого дошкільного віку. Отримані результати були враховані під час проведення форму</w:t>
      </w:r>
      <w:r w:rsidR="00573D4B" w:rsidRPr="0068452F">
        <w:rPr>
          <w:rFonts w:ascii="Times New Roman" w:hAnsi="Times New Roman" w:cs="Times New Roman"/>
          <w:sz w:val="28"/>
          <w:lang w:val="uk-UA"/>
        </w:rPr>
        <w:t>вального</w:t>
      </w:r>
      <w:r w:rsidRPr="0068452F">
        <w:rPr>
          <w:rFonts w:ascii="Times New Roman" w:hAnsi="Times New Roman" w:cs="Times New Roman"/>
          <w:sz w:val="28"/>
          <w:lang w:val="uk-UA"/>
        </w:rPr>
        <w:t xml:space="preserve"> етапу експерименту, у процесі якого для формування рухової активності дітей старшого дошкільного віку застосовувалися комплекси гімнастичних вправ. Повторна діагностика на контрольному етапі експерименту показала позитивну динаміку розвитку показників рухової активності дітей старшого дошкільного віку у процесі використання</w:t>
      </w:r>
      <w:r w:rsidRPr="0068452F">
        <w:rPr>
          <w:lang w:val="uk-UA"/>
        </w:rPr>
        <w:t xml:space="preserve"> </w:t>
      </w:r>
      <w:r w:rsidRPr="0068452F">
        <w:rPr>
          <w:rFonts w:ascii="Times New Roman" w:hAnsi="Times New Roman" w:cs="Times New Roman"/>
          <w:sz w:val="28"/>
          <w:lang w:val="uk-UA"/>
        </w:rPr>
        <w:t>комплексів гімнастичних вправ. Аналіз отриманих результатів підтвердив ефективність реалізації педагогічних умов, спрямованих на формування рухової активності у дітей старшого дошкільного віку.</w:t>
      </w:r>
    </w:p>
    <w:p w14:paraId="0AE6DDC7" w14:textId="77777777" w:rsidR="00DF26D2" w:rsidRPr="0068452F" w:rsidRDefault="00DF26D2" w:rsidP="00367DDF">
      <w:pPr>
        <w:widowControl w:val="0"/>
        <w:spacing w:line="360" w:lineRule="auto"/>
        <w:ind w:firstLine="709"/>
        <w:jc w:val="both"/>
        <w:rPr>
          <w:rFonts w:ascii="Times New Roman" w:hAnsi="Times New Roman" w:cs="Times New Roman"/>
          <w:sz w:val="28"/>
          <w:lang w:val="uk-UA"/>
        </w:rPr>
      </w:pPr>
    </w:p>
    <w:p w14:paraId="55D6C4CD" w14:textId="77777777" w:rsidR="00DF26D2" w:rsidRPr="0068452F" w:rsidRDefault="00DF26D2" w:rsidP="00367DDF">
      <w:pPr>
        <w:widowControl w:val="0"/>
        <w:jc w:val="center"/>
        <w:rPr>
          <w:rFonts w:ascii="Times New Roman" w:hAnsi="Times New Roman" w:cs="Times New Roman"/>
          <w:sz w:val="28"/>
          <w:lang w:val="uk-UA"/>
        </w:rPr>
      </w:pPr>
    </w:p>
    <w:p w14:paraId="2B48DE71" w14:textId="77777777" w:rsidR="00DF26D2" w:rsidRPr="0068452F" w:rsidRDefault="00DF26D2" w:rsidP="00367DDF">
      <w:pPr>
        <w:widowControl w:val="0"/>
        <w:jc w:val="center"/>
        <w:rPr>
          <w:rFonts w:ascii="Times New Roman" w:hAnsi="Times New Roman" w:cs="Times New Roman"/>
          <w:b/>
          <w:sz w:val="28"/>
          <w:lang w:val="uk-UA"/>
        </w:rPr>
        <w:sectPr w:rsidR="00DF26D2" w:rsidRPr="0068452F" w:rsidSect="004818D7">
          <w:headerReference w:type="default" r:id="rId20"/>
          <w:pgSz w:w="11906" w:h="16838"/>
          <w:pgMar w:top="1134" w:right="567" w:bottom="1134" w:left="1701" w:header="709" w:footer="709" w:gutter="0"/>
          <w:cols w:space="708"/>
          <w:docGrid w:linePitch="360"/>
        </w:sectPr>
      </w:pPr>
    </w:p>
    <w:p w14:paraId="258A5318" w14:textId="77777777" w:rsidR="00DF26D2" w:rsidRPr="0068452F" w:rsidRDefault="00DF26D2" w:rsidP="00367DDF">
      <w:pPr>
        <w:widowControl w:val="0"/>
        <w:spacing w:line="360" w:lineRule="auto"/>
        <w:jc w:val="center"/>
        <w:rPr>
          <w:rFonts w:ascii="Times New Roman" w:hAnsi="Times New Roman" w:cs="Times New Roman"/>
          <w:b/>
          <w:sz w:val="28"/>
          <w:lang w:val="uk-UA"/>
        </w:rPr>
      </w:pPr>
      <w:r w:rsidRPr="0068452F">
        <w:rPr>
          <w:rFonts w:ascii="Times New Roman" w:hAnsi="Times New Roman" w:cs="Times New Roman"/>
          <w:b/>
          <w:sz w:val="28"/>
          <w:lang w:val="uk-UA"/>
        </w:rPr>
        <w:lastRenderedPageBreak/>
        <w:t>ВИСНОВКИ</w:t>
      </w:r>
    </w:p>
    <w:p w14:paraId="46A2827B" w14:textId="77777777" w:rsidR="00DF26D2" w:rsidRPr="0068452F" w:rsidRDefault="00DF26D2" w:rsidP="00367DDF">
      <w:pPr>
        <w:widowControl w:val="0"/>
        <w:spacing w:line="360" w:lineRule="auto"/>
        <w:jc w:val="center"/>
        <w:rPr>
          <w:rFonts w:ascii="Times New Roman" w:hAnsi="Times New Roman" w:cs="Times New Roman"/>
          <w:sz w:val="28"/>
          <w:lang w:val="uk-UA"/>
        </w:rPr>
      </w:pPr>
    </w:p>
    <w:p w14:paraId="63747C74" w14:textId="77777777" w:rsidR="00DF26D2" w:rsidRPr="0068452F" w:rsidRDefault="00DF26D2" w:rsidP="00367DDF">
      <w:pPr>
        <w:widowControl w:val="0"/>
        <w:jc w:val="center"/>
        <w:rPr>
          <w:rFonts w:ascii="Times New Roman" w:hAnsi="Times New Roman" w:cs="Times New Roman"/>
          <w:sz w:val="28"/>
          <w:lang w:val="uk-UA"/>
        </w:rPr>
      </w:pPr>
    </w:p>
    <w:p w14:paraId="7BB8CB57" w14:textId="657116B5" w:rsidR="003B4940" w:rsidRDefault="009F0240" w:rsidP="00367DDF">
      <w:pPr>
        <w:pStyle w:val="a4"/>
        <w:widowControl w:val="0"/>
        <w:spacing w:line="360" w:lineRule="auto"/>
        <w:ind w:firstLine="709"/>
      </w:pPr>
      <w:r w:rsidRPr="0068452F">
        <w:t>Розкрито сутність понять «рухова активність» та «гімнастика» та визначено їх значення для дітей старшого дошк</w:t>
      </w:r>
      <w:r w:rsidR="00B568D4">
        <w:t>ільного віку. Рухова активність </w:t>
      </w:r>
      <w:r w:rsidRPr="0068452F">
        <w:t>– це прагнення дитини д</w:t>
      </w:r>
      <w:r w:rsidR="005F1B2D">
        <w:t xml:space="preserve">о підтримки </w:t>
      </w:r>
      <w:proofErr w:type="spellStart"/>
      <w:r w:rsidR="005F1B2D">
        <w:t>життєво</w:t>
      </w:r>
      <w:proofErr w:type="spellEnd"/>
      <w:r w:rsidR="005F1B2D">
        <w:t xml:space="preserve"> важливих зв</w:t>
      </w:r>
      <w:r w:rsidR="00380D61">
        <w:rPr>
          <w:lang w:val="ru-RU"/>
        </w:rPr>
        <w:t>’</w:t>
      </w:r>
      <w:proofErr w:type="spellStart"/>
      <w:r w:rsidRPr="0068452F">
        <w:t>язків</w:t>
      </w:r>
      <w:proofErr w:type="spellEnd"/>
      <w:r w:rsidRPr="0068452F">
        <w:t xml:space="preserve"> з навколишнім світом та його перетворенню. </w:t>
      </w:r>
      <w:r w:rsidR="00DF26D2" w:rsidRPr="0068452F">
        <w:t xml:space="preserve">Аналіз літератури з проблеми дослідження дозволяє відзначити те, що існують різні визначення поняття «рухова активність», але узагальнивши їх можна відзначити те, що рухова активність представляє собою біологічну потребу організму у русі, </w:t>
      </w:r>
      <w:r w:rsidR="005F1B2D">
        <w:t>від якої залежить рівень здоров</w:t>
      </w:r>
      <w:r w:rsidR="00380D61">
        <w:t>’</w:t>
      </w:r>
      <w:r w:rsidR="00DF26D2" w:rsidRPr="0068452F">
        <w:t>я, фізичний та загальний розвиток підростаючого покоління. Крім того, рухова активність має умовно-рефлекторну основу та може розвиватися в результаті навчання.</w:t>
      </w:r>
    </w:p>
    <w:p w14:paraId="06D74AD5" w14:textId="2467569D" w:rsidR="00DF26D2" w:rsidRPr="0068452F" w:rsidRDefault="00DF26D2" w:rsidP="00367DDF">
      <w:pPr>
        <w:pStyle w:val="a4"/>
        <w:widowControl w:val="0"/>
        <w:spacing w:line="360" w:lineRule="auto"/>
        <w:ind w:firstLine="709"/>
      </w:pPr>
      <w:r w:rsidRPr="0068452F">
        <w:t>Рухова активність знаходить своє відображення у руховій діяльності і є генетично обумовленою, може використовуватися в діагностиці індивідуальних особливостей дитини та розвитку її психічних функцій. Також рухова активність може формуватися лише у діяльності і такою сприятливою діяльністю для дошкільнят є гімнастика. На ранніх етапах індивідуального розвитку людини та особистості рухова активність має яскраво виражене адаптивне значення, у міру зростання інтенсивність та характер рухової активності залежить від щеплених потреб і життєвих цінностей.</w:t>
      </w:r>
      <w:r w:rsidR="009F0240" w:rsidRPr="009F0240">
        <w:t xml:space="preserve"> </w:t>
      </w:r>
      <w:r w:rsidR="009F0240" w:rsidRPr="0068452F">
        <w:t>Гімнастика виступає універсальним засобом фізичного виховання, сприяє актив</w:t>
      </w:r>
      <w:r w:rsidR="009F0240" w:rsidRPr="007642B9">
        <w:t>н</w:t>
      </w:r>
      <w:r w:rsidR="00DC7183" w:rsidRPr="007642B9">
        <w:t>ій</w:t>
      </w:r>
      <w:r w:rsidR="009F0240" w:rsidRPr="0068452F">
        <w:t xml:space="preserve"> м</w:t>
      </w:r>
      <w:r w:rsidR="00380D61">
        <w:t>’</w:t>
      </w:r>
      <w:r w:rsidR="009F0240" w:rsidRPr="0068452F">
        <w:t>язов</w:t>
      </w:r>
      <w:r w:rsidR="00DC7183" w:rsidRPr="007642B9">
        <w:t>ій</w:t>
      </w:r>
      <w:r w:rsidR="00DC7183">
        <w:t xml:space="preserve"> </w:t>
      </w:r>
      <w:r w:rsidR="009F0240" w:rsidRPr="0068452F">
        <w:t>діяльності.</w:t>
      </w:r>
      <w:r w:rsidR="009F0240">
        <w:t xml:space="preserve"> </w:t>
      </w:r>
    </w:p>
    <w:p w14:paraId="427224DD" w14:textId="77777777" w:rsidR="009F0240" w:rsidRPr="00ED6AC4" w:rsidRDefault="009F0240" w:rsidP="00367DDF">
      <w:pPr>
        <w:widowControl w:val="0"/>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Проаналізовано</w:t>
      </w:r>
      <w:r w:rsidRPr="003C5C45">
        <w:rPr>
          <w:rFonts w:ascii="Times New Roman" w:hAnsi="Times New Roman" w:cs="Times New Roman"/>
          <w:sz w:val="28"/>
          <w:szCs w:val="28"/>
          <w:lang w:val="uk-UA"/>
        </w:rPr>
        <w:t xml:space="preserve"> вплив гімнастики на формування рухової </w:t>
      </w:r>
      <w:r>
        <w:rPr>
          <w:rFonts w:ascii="Times New Roman" w:hAnsi="Times New Roman" w:cs="Times New Roman"/>
          <w:sz w:val="28"/>
          <w:szCs w:val="28"/>
          <w:lang w:val="uk-UA"/>
        </w:rPr>
        <w:t xml:space="preserve">активності старших дошкільників. </w:t>
      </w:r>
      <w:r w:rsidRPr="00ED6AC4">
        <w:rPr>
          <w:rFonts w:ascii="Times New Roman" w:hAnsi="Times New Roman" w:cs="Times New Roman"/>
          <w:sz w:val="28"/>
          <w:szCs w:val="28"/>
          <w:lang w:val="uk-UA"/>
        </w:rPr>
        <w:t xml:space="preserve">В результаті використання різноманітних форм ранкової гімнастики у дітей старшого дошкільного віку переважає мотив емоційної привабливості, користь від здійснюваних рухів незмінно вище, коли вони виконують їх охоче і з радістю. </w:t>
      </w:r>
    </w:p>
    <w:p w14:paraId="7D0C7571" w14:textId="77777777" w:rsidR="009F0240" w:rsidRPr="0068452F" w:rsidRDefault="009F0240" w:rsidP="00367DDF">
      <w:pPr>
        <w:widowControl w:val="0"/>
        <w:spacing w:line="360" w:lineRule="auto"/>
        <w:ind w:firstLine="709"/>
        <w:jc w:val="both"/>
        <w:rPr>
          <w:rFonts w:ascii="Times New Roman" w:hAnsi="Times New Roman" w:cs="Times New Roman"/>
          <w:sz w:val="28"/>
          <w:lang w:val="uk-UA"/>
        </w:rPr>
      </w:pPr>
      <w:r>
        <w:rPr>
          <w:rFonts w:ascii="Times New Roman" w:hAnsi="Times New Roman" w:cs="Times New Roman"/>
          <w:sz w:val="28"/>
          <w:szCs w:val="28"/>
          <w:lang w:val="uk-UA"/>
        </w:rPr>
        <w:t>Визначено</w:t>
      </w:r>
      <w:r w:rsidRPr="003C5C45">
        <w:rPr>
          <w:rFonts w:ascii="Times New Roman" w:hAnsi="Times New Roman" w:cs="Times New Roman"/>
          <w:sz w:val="28"/>
          <w:szCs w:val="28"/>
          <w:lang w:val="uk-UA"/>
        </w:rPr>
        <w:t xml:space="preserve"> критерії, показники та рівні рухової активності д</w:t>
      </w:r>
      <w:r>
        <w:rPr>
          <w:rFonts w:ascii="Times New Roman" w:hAnsi="Times New Roman" w:cs="Times New Roman"/>
          <w:sz w:val="28"/>
          <w:szCs w:val="28"/>
          <w:lang w:val="uk-UA"/>
        </w:rPr>
        <w:t xml:space="preserve">ітей старшого дошкільного віку. </w:t>
      </w:r>
    </w:p>
    <w:p w14:paraId="0C5E74F2" w14:textId="77777777"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 xml:space="preserve">Протягом усього старшого дошкільного віку відбувається розвиток низки </w:t>
      </w:r>
      <w:r w:rsidRPr="0068452F">
        <w:rPr>
          <w:rFonts w:ascii="Times New Roman" w:hAnsi="Times New Roman" w:cs="Times New Roman"/>
          <w:sz w:val="28"/>
          <w:lang w:val="uk-UA"/>
        </w:rPr>
        <w:lastRenderedPageBreak/>
        <w:t>фізичних якостей: спритності, швидкості, координаційних здібностей, оскільки цей віковий період вважається найсприятливішим для формування фізичної активності. Тому що, діти старшого дошкільного віку відрізняються високою руховою активністю, мають достатній запас рухових вмінь і навичок; їм краще вдаються рухи, що вимагають швидкості та гнучкості, а їхня сила і витривалість поки що невеликі.</w:t>
      </w:r>
      <w:r w:rsidRPr="0068452F">
        <w:rPr>
          <w:lang w:val="uk-UA"/>
        </w:rPr>
        <w:t xml:space="preserve"> </w:t>
      </w:r>
      <w:r w:rsidRPr="0068452F">
        <w:rPr>
          <w:rFonts w:ascii="Times New Roman" w:hAnsi="Times New Roman" w:cs="Times New Roman"/>
          <w:sz w:val="28"/>
          <w:lang w:val="uk-UA"/>
        </w:rPr>
        <w:t>Крім того, у цьому віці чітко простежується особливість взаємодії та впливу сформованості рухової активності в розвитку вищої нервової діяльності, що можливе лише у процесі організації гімнастичних вправ, які є ефективним засобом у підвищенні рухової активності, і навіть формуванню вищих психічних функцій, соціалізації.</w:t>
      </w:r>
    </w:p>
    <w:p w14:paraId="1EB917CC" w14:textId="77777777"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Розвиток рухових здібностей дітей старшого дошкільного віку буде успішним, якщо:</w:t>
      </w:r>
    </w:p>
    <w:p w14:paraId="3DD2A335" w14:textId="560EC97D" w:rsidR="00DF26D2" w:rsidRPr="00A72E17" w:rsidRDefault="00A72E17" w:rsidP="00367DDF">
      <w:pPr>
        <w:widowControl w:val="0"/>
        <w:spacing w:line="360" w:lineRule="auto"/>
        <w:ind w:firstLine="709"/>
        <w:jc w:val="both"/>
        <w:rPr>
          <w:rFonts w:ascii="Times New Roman" w:hAnsi="Times New Roman" w:cs="Times New Roman"/>
          <w:sz w:val="28"/>
          <w:lang w:val="uk-UA"/>
        </w:rPr>
      </w:pPr>
      <w:r w:rsidRPr="00A72E17">
        <w:rPr>
          <w:lang w:val="uk-UA"/>
        </w:rPr>
        <w:t>–</w:t>
      </w:r>
      <w:r w:rsidR="00DF26D2" w:rsidRPr="00A72E17">
        <w:rPr>
          <w:rFonts w:ascii="Times New Roman" w:hAnsi="Times New Roman" w:cs="Times New Roman"/>
          <w:sz w:val="28"/>
          <w:lang w:val="uk-UA"/>
        </w:rPr>
        <w:t xml:space="preserve"> враховувати вікові та індивідуальні особливості дітей старшого дошкільного віку;</w:t>
      </w:r>
    </w:p>
    <w:p w14:paraId="54CC07A3" w14:textId="17FC22F1" w:rsidR="00DF26D2" w:rsidRPr="00A72E17" w:rsidRDefault="00A72E17" w:rsidP="00367DDF">
      <w:pPr>
        <w:widowControl w:val="0"/>
        <w:spacing w:line="360" w:lineRule="auto"/>
        <w:ind w:firstLine="709"/>
        <w:jc w:val="both"/>
        <w:rPr>
          <w:rFonts w:ascii="Times New Roman" w:hAnsi="Times New Roman" w:cs="Times New Roman"/>
          <w:sz w:val="28"/>
          <w:lang w:val="uk-UA"/>
        </w:rPr>
      </w:pPr>
      <w:r w:rsidRPr="0068452F">
        <w:t>–</w:t>
      </w:r>
      <w:r w:rsidR="00DF26D2" w:rsidRPr="00A72E17">
        <w:rPr>
          <w:rFonts w:ascii="Times New Roman" w:hAnsi="Times New Roman" w:cs="Times New Roman"/>
          <w:sz w:val="28"/>
          <w:lang w:val="uk-UA"/>
        </w:rPr>
        <w:t xml:space="preserve"> включати гімнастичні вправи в режим дня дошкільнят;</w:t>
      </w:r>
    </w:p>
    <w:p w14:paraId="324DDAD2" w14:textId="169AD248" w:rsidR="00DF26D2" w:rsidRDefault="00A72E17" w:rsidP="00367DDF">
      <w:pPr>
        <w:widowControl w:val="0"/>
        <w:spacing w:line="360" w:lineRule="auto"/>
        <w:ind w:firstLine="709"/>
        <w:jc w:val="both"/>
        <w:rPr>
          <w:rFonts w:ascii="Times New Roman" w:hAnsi="Times New Roman" w:cs="Times New Roman"/>
          <w:sz w:val="28"/>
          <w:lang w:val="uk-UA"/>
        </w:rPr>
      </w:pPr>
      <w:r w:rsidRPr="0068452F">
        <w:t>–</w:t>
      </w:r>
      <w:r w:rsidR="00DF26D2" w:rsidRPr="00A72E17">
        <w:rPr>
          <w:rFonts w:ascii="Times New Roman" w:hAnsi="Times New Roman" w:cs="Times New Roman"/>
          <w:sz w:val="28"/>
          <w:lang w:val="uk-UA"/>
        </w:rPr>
        <w:t xml:space="preserve"> використовувати</w:t>
      </w:r>
      <w:r w:rsidR="00DF26D2" w:rsidRPr="0068452F">
        <w:rPr>
          <w:rFonts w:ascii="Times New Roman" w:hAnsi="Times New Roman" w:cs="Times New Roman"/>
          <w:sz w:val="28"/>
          <w:lang w:val="uk-UA"/>
        </w:rPr>
        <w:t xml:space="preserve"> можливості розвиваючого предметно-просторового середовища.</w:t>
      </w:r>
    </w:p>
    <w:p w14:paraId="2860D10B" w14:textId="2FB86568" w:rsidR="009F0240" w:rsidRPr="0068452F" w:rsidRDefault="009F0240" w:rsidP="00367DDF">
      <w:pPr>
        <w:widowControl w:val="0"/>
        <w:spacing w:line="360" w:lineRule="auto"/>
        <w:ind w:firstLine="709"/>
        <w:jc w:val="both"/>
        <w:rPr>
          <w:rFonts w:ascii="Times New Roman" w:hAnsi="Times New Roman" w:cs="Times New Roman"/>
          <w:sz w:val="28"/>
          <w:lang w:val="uk-UA"/>
        </w:rPr>
      </w:pPr>
      <w:r>
        <w:rPr>
          <w:rFonts w:ascii="Times New Roman" w:hAnsi="Times New Roman" w:cs="Times New Roman"/>
          <w:sz w:val="28"/>
          <w:szCs w:val="28"/>
          <w:lang w:val="uk-UA"/>
        </w:rPr>
        <w:t>Перевірено</w:t>
      </w:r>
      <w:r w:rsidRPr="003C5C45">
        <w:rPr>
          <w:rFonts w:ascii="Times New Roman" w:hAnsi="Times New Roman" w:cs="Times New Roman"/>
          <w:sz w:val="28"/>
          <w:szCs w:val="28"/>
          <w:lang w:val="uk-UA"/>
        </w:rPr>
        <w:t xml:space="preserve"> ефективність впливу гімнастики на підвищення рівнів рухової активності дітей старшого дошкільного віку</w:t>
      </w:r>
      <w:r>
        <w:rPr>
          <w:rFonts w:ascii="Times New Roman" w:hAnsi="Times New Roman" w:cs="Times New Roman"/>
          <w:sz w:val="28"/>
          <w:szCs w:val="28"/>
          <w:lang w:val="uk-UA"/>
        </w:rPr>
        <w:t>.</w:t>
      </w:r>
    </w:p>
    <w:p w14:paraId="2DA33513" w14:textId="52C0B2A0"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 xml:space="preserve">Практична робота з формування рухової активності старших дошкільників засобами гімнастики була проведена на базі дошкільного навчального закладу (ясла-садка) комбінованого типу № 145 «Дружна сімейка» Запорізької міської ради Запорізької області. В експерименті брали участь 20 </w:t>
      </w:r>
      <w:r w:rsidR="00131F92" w:rsidRPr="0068452F">
        <w:rPr>
          <w:rFonts w:ascii="Times New Roman" w:hAnsi="Times New Roman" w:cs="Times New Roman"/>
          <w:sz w:val="28"/>
          <w:lang w:val="uk-UA"/>
        </w:rPr>
        <w:t xml:space="preserve">дітей старшого дошкільного віку (КГ – 10 дітей; ЕГ – 10 дітей). </w:t>
      </w:r>
      <w:r w:rsidRPr="0068452F">
        <w:rPr>
          <w:rFonts w:ascii="Times New Roman" w:hAnsi="Times New Roman" w:cs="Times New Roman"/>
          <w:sz w:val="28"/>
          <w:lang w:val="uk-UA"/>
        </w:rPr>
        <w:t>Е</w:t>
      </w:r>
      <w:r w:rsidR="00131F92" w:rsidRPr="0068452F">
        <w:rPr>
          <w:rFonts w:ascii="Times New Roman" w:hAnsi="Times New Roman" w:cs="Times New Roman"/>
          <w:sz w:val="28"/>
          <w:lang w:val="uk-UA"/>
        </w:rPr>
        <w:t xml:space="preserve">ксперимент проходив у 3 етапи: </w:t>
      </w:r>
      <w:r w:rsidRPr="00300994">
        <w:rPr>
          <w:rFonts w:ascii="Times New Roman" w:hAnsi="Times New Roman" w:cs="Times New Roman"/>
          <w:sz w:val="28"/>
          <w:lang w:val="uk-UA"/>
        </w:rPr>
        <w:t>конста</w:t>
      </w:r>
      <w:r w:rsidR="00DC7183" w:rsidRPr="00300994">
        <w:rPr>
          <w:rFonts w:ascii="Times New Roman" w:hAnsi="Times New Roman" w:cs="Times New Roman"/>
          <w:sz w:val="28"/>
          <w:lang w:val="uk-UA"/>
        </w:rPr>
        <w:t>тувальний</w:t>
      </w:r>
      <w:r w:rsidRPr="00300994">
        <w:rPr>
          <w:rFonts w:ascii="Times New Roman" w:hAnsi="Times New Roman" w:cs="Times New Roman"/>
          <w:sz w:val="28"/>
          <w:lang w:val="uk-UA"/>
        </w:rPr>
        <w:t>, форму</w:t>
      </w:r>
      <w:r w:rsidR="00DC7183" w:rsidRPr="00300994">
        <w:rPr>
          <w:rFonts w:ascii="Times New Roman" w:hAnsi="Times New Roman" w:cs="Times New Roman"/>
          <w:sz w:val="28"/>
          <w:lang w:val="uk-UA"/>
        </w:rPr>
        <w:t>вальний</w:t>
      </w:r>
      <w:r w:rsidRPr="0068452F">
        <w:rPr>
          <w:rFonts w:ascii="Times New Roman" w:hAnsi="Times New Roman" w:cs="Times New Roman"/>
          <w:sz w:val="28"/>
          <w:lang w:val="uk-UA"/>
        </w:rPr>
        <w:t>, контрольний.</w:t>
      </w:r>
    </w:p>
    <w:p w14:paraId="7B8E2971" w14:textId="6B57C3DB"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Отримані результати були враховані під час проведення форму</w:t>
      </w:r>
      <w:r w:rsidR="00DC7183">
        <w:rPr>
          <w:rFonts w:ascii="Times New Roman" w:hAnsi="Times New Roman" w:cs="Times New Roman"/>
          <w:sz w:val="28"/>
          <w:lang w:val="uk-UA"/>
        </w:rPr>
        <w:t>вального</w:t>
      </w:r>
      <w:r w:rsidRPr="0068452F">
        <w:rPr>
          <w:rFonts w:ascii="Times New Roman" w:hAnsi="Times New Roman" w:cs="Times New Roman"/>
          <w:sz w:val="28"/>
          <w:lang w:val="uk-UA"/>
        </w:rPr>
        <w:t xml:space="preserve"> етапу педагогічного експерименту, у процесі якого для розвитку рухової активності дітей старшого дошкільного віку застосовувалися комплекси гімнастичних вправ.</w:t>
      </w:r>
    </w:p>
    <w:p w14:paraId="17D8C425" w14:textId="77777777" w:rsidR="00DF26D2" w:rsidRPr="0068452F" w:rsidRDefault="00DF26D2" w:rsidP="00367DDF">
      <w:pPr>
        <w:widowControl w:val="0"/>
        <w:spacing w:line="360" w:lineRule="auto"/>
        <w:ind w:firstLine="709"/>
        <w:jc w:val="both"/>
        <w:rPr>
          <w:rFonts w:ascii="Times New Roman" w:hAnsi="Times New Roman" w:cs="Times New Roman"/>
          <w:sz w:val="28"/>
          <w:lang w:val="uk-UA"/>
        </w:rPr>
      </w:pPr>
      <w:r w:rsidRPr="0068452F">
        <w:rPr>
          <w:rFonts w:ascii="Times New Roman" w:hAnsi="Times New Roman" w:cs="Times New Roman"/>
          <w:sz w:val="28"/>
          <w:lang w:val="uk-UA"/>
        </w:rPr>
        <w:t xml:space="preserve">Результати контрольного етапу дослідження свідчать про позитивну </w:t>
      </w:r>
      <w:r w:rsidRPr="0068452F">
        <w:rPr>
          <w:rFonts w:ascii="Times New Roman" w:hAnsi="Times New Roman" w:cs="Times New Roman"/>
          <w:sz w:val="28"/>
          <w:lang w:val="uk-UA"/>
        </w:rPr>
        <w:lastRenderedPageBreak/>
        <w:t>динаміку розвитку рухової активності дітей старшого дошкільного віку у процесі використання гімнастичних вправ. Самостійна рухова діяльність дітей стала значно багатшою за змістом, у них виник стійкий інтерес до ігор та гімнастичних вправ. Гімнастичні вправи стали носити цілеспрямований характер з використанням різноманітних рухів та спортивно-ігрового обладнання. Аналіз результатів експериментальної роботи підтвердив ефективність реалізації педагогічних умов, спрямованих на формування рухової активності у дітей старшого дошкільного віку і дозволяє говорити про те, що мета дослідження досягнута, завдання дослідження вирішені.</w:t>
      </w:r>
    </w:p>
    <w:p w14:paraId="71E98F16" w14:textId="77777777" w:rsidR="00DF26D2" w:rsidRPr="0068452F" w:rsidRDefault="00DF26D2" w:rsidP="00367DDF">
      <w:pPr>
        <w:widowControl w:val="0"/>
        <w:rPr>
          <w:rFonts w:ascii="Times New Roman" w:hAnsi="Times New Roman" w:cs="Times New Roman"/>
          <w:sz w:val="28"/>
          <w:lang w:val="uk-UA"/>
        </w:rPr>
      </w:pPr>
    </w:p>
    <w:p w14:paraId="2823426B" w14:textId="77777777" w:rsidR="00DF26D2" w:rsidRPr="0068452F" w:rsidRDefault="00DF26D2" w:rsidP="00367DDF">
      <w:pPr>
        <w:widowControl w:val="0"/>
        <w:jc w:val="center"/>
        <w:rPr>
          <w:rFonts w:ascii="Times New Roman" w:hAnsi="Times New Roman" w:cs="Times New Roman"/>
          <w:b/>
          <w:sz w:val="28"/>
          <w:lang w:val="uk-UA"/>
        </w:rPr>
        <w:sectPr w:rsidR="00DF26D2" w:rsidRPr="0068452F" w:rsidSect="00230DDF">
          <w:pgSz w:w="11906" w:h="16838"/>
          <w:pgMar w:top="1134" w:right="567" w:bottom="1134" w:left="1701" w:header="709" w:footer="709" w:gutter="0"/>
          <w:cols w:space="708"/>
          <w:docGrid w:linePitch="360"/>
        </w:sectPr>
      </w:pPr>
    </w:p>
    <w:p w14:paraId="6BB7CD6C" w14:textId="77777777" w:rsidR="00DF26D2" w:rsidRPr="0068452F" w:rsidRDefault="00DF26D2" w:rsidP="00367DDF">
      <w:pPr>
        <w:widowControl w:val="0"/>
        <w:jc w:val="center"/>
        <w:rPr>
          <w:rFonts w:ascii="Times New Roman" w:hAnsi="Times New Roman" w:cs="Times New Roman"/>
          <w:b/>
          <w:sz w:val="28"/>
          <w:lang w:val="uk-UA"/>
        </w:rPr>
      </w:pPr>
      <w:r w:rsidRPr="0068452F">
        <w:rPr>
          <w:rFonts w:ascii="Times New Roman" w:hAnsi="Times New Roman" w:cs="Times New Roman"/>
          <w:b/>
          <w:sz w:val="28"/>
          <w:lang w:val="uk-UA"/>
        </w:rPr>
        <w:lastRenderedPageBreak/>
        <w:t>СПИСОК ВИКОРИСТАНИХ ДЖЕРЕЛ</w:t>
      </w:r>
    </w:p>
    <w:p w14:paraId="05509E2D" w14:textId="77777777" w:rsidR="00DF26D2" w:rsidRPr="0068452F" w:rsidRDefault="00DF26D2" w:rsidP="00367DDF">
      <w:pPr>
        <w:widowControl w:val="0"/>
        <w:jc w:val="center"/>
        <w:rPr>
          <w:rFonts w:ascii="Times New Roman" w:hAnsi="Times New Roman" w:cs="Times New Roman"/>
          <w:sz w:val="28"/>
          <w:lang w:val="uk-UA"/>
        </w:rPr>
      </w:pPr>
    </w:p>
    <w:p w14:paraId="27DEBECB" w14:textId="77777777" w:rsidR="003D2F25" w:rsidRPr="0068452F" w:rsidRDefault="003D2F25" w:rsidP="00367DDF">
      <w:pPr>
        <w:widowControl w:val="0"/>
        <w:spacing w:line="360" w:lineRule="auto"/>
        <w:jc w:val="both"/>
        <w:rPr>
          <w:rFonts w:ascii="Times New Roman" w:hAnsi="Times New Roman" w:cs="Times New Roman"/>
          <w:b/>
          <w:sz w:val="28"/>
          <w:lang w:val="uk-UA"/>
        </w:rPr>
      </w:pPr>
    </w:p>
    <w:p w14:paraId="666A9188" w14:textId="5A450E29"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1.</w:t>
      </w:r>
      <w:r w:rsidR="00A72E17" w:rsidRPr="00BF0D55">
        <w:rPr>
          <w:rFonts w:ascii="Times New Roman" w:hAnsi="Times New Roman" w:cs="Times New Roman"/>
          <w:b/>
          <w:sz w:val="28"/>
          <w:lang w:val="uk-UA"/>
        </w:rPr>
        <w:t xml:space="preserve"> </w:t>
      </w:r>
      <w:r w:rsidRPr="00BF0D55">
        <w:rPr>
          <w:rFonts w:ascii="Times New Roman" w:hAnsi="Times New Roman" w:cs="Times New Roman"/>
          <w:sz w:val="28"/>
          <w:lang w:val="uk-UA"/>
        </w:rPr>
        <w:t xml:space="preserve">Авдєєва П. І. Фізична культура дітей дошкільного віку. </w:t>
      </w:r>
      <w:r w:rsidRPr="00BF0D55">
        <w:rPr>
          <w:rFonts w:ascii="Times New Roman" w:hAnsi="Times New Roman" w:cs="Times New Roman"/>
          <w:i/>
          <w:iCs/>
          <w:sz w:val="28"/>
          <w:lang w:val="uk-UA"/>
        </w:rPr>
        <w:t>Фізична культура.</w:t>
      </w:r>
      <w:r w:rsidRPr="00BF0D55">
        <w:rPr>
          <w:rFonts w:ascii="Times New Roman" w:hAnsi="Times New Roman" w:cs="Times New Roman"/>
          <w:sz w:val="28"/>
          <w:lang w:val="uk-UA"/>
        </w:rPr>
        <w:t xml:space="preserve"> 2005.</w:t>
      </w:r>
      <w:r w:rsidR="00123B45" w:rsidRPr="00BF0D55">
        <w:rPr>
          <w:rFonts w:ascii="Times New Roman" w:hAnsi="Times New Roman" w:cs="Times New Roman"/>
          <w:sz w:val="28"/>
          <w:lang w:val="uk-UA"/>
        </w:rPr>
        <w:t xml:space="preserve"> № 10. С. 12-18.</w:t>
      </w:r>
    </w:p>
    <w:p w14:paraId="215DEDCB" w14:textId="5E5459EA"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2.</w:t>
      </w:r>
      <w:r w:rsidRPr="00BF0D55">
        <w:rPr>
          <w:rFonts w:ascii="Times New Roman" w:hAnsi="Times New Roman" w:cs="Times New Roman"/>
          <w:b/>
          <w:sz w:val="28"/>
          <w:lang w:val="uk-UA"/>
        </w:rPr>
        <w:t xml:space="preserve"> </w:t>
      </w:r>
      <w:proofErr w:type="spellStart"/>
      <w:r w:rsidRPr="00BF0D55">
        <w:rPr>
          <w:rFonts w:ascii="Times New Roman" w:hAnsi="Times New Roman" w:cs="Times New Roman"/>
          <w:sz w:val="28"/>
          <w:lang w:val="uk-UA"/>
        </w:rPr>
        <w:t>Адашкявичане</w:t>
      </w:r>
      <w:proofErr w:type="spellEnd"/>
      <w:r w:rsidRPr="00BF0D55">
        <w:rPr>
          <w:rFonts w:ascii="Times New Roman" w:hAnsi="Times New Roman" w:cs="Times New Roman"/>
          <w:sz w:val="28"/>
          <w:lang w:val="uk-UA"/>
        </w:rPr>
        <w:t xml:space="preserve"> Э. Й. </w:t>
      </w:r>
      <w:proofErr w:type="spellStart"/>
      <w:r w:rsidRPr="00BF0D55">
        <w:rPr>
          <w:rFonts w:ascii="Times New Roman" w:hAnsi="Times New Roman" w:cs="Times New Roman"/>
          <w:sz w:val="28"/>
          <w:lang w:val="uk-UA"/>
        </w:rPr>
        <w:t>Спортивные</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игры</w:t>
      </w:r>
      <w:proofErr w:type="spellEnd"/>
      <w:r w:rsidRPr="00BF0D55">
        <w:rPr>
          <w:rFonts w:ascii="Times New Roman" w:hAnsi="Times New Roman" w:cs="Times New Roman"/>
          <w:sz w:val="28"/>
          <w:lang w:val="uk-UA"/>
        </w:rPr>
        <w:t xml:space="preserve"> и </w:t>
      </w:r>
      <w:proofErr w:type="spellStart"/>
      <w:r w:rsidRPr="00BF0D55">
        <w:rPr>
          <w:rFonts w:ascii="Times New Roman" w:hAnsi="Times New Roman" w:cs="Times New Roman"/>
          <w:sz w:val="28"/>
          <w:lang w:val="uk-UA"/>
        </w:rPr>
        <w:t>упражнения</w:t>
      </w:r>
      <w:proofErr w:type="spellEnd"/>
      <w:r w:rsidRPr="00BF0D55">
        <w:rPr>
          <w:rFonts w:ascii="Times New Roman" w:hAnsi="Times New Roman" w:cs="Times New Roman"/>
          <w:sz w:val="28"/>
          <w:lang w:val="uk-UA"/>
        </w:rPr>
        <w:t xml:space="preserve"> в </w:t>
      </w:r>
      <w:proofErr w:type="spellStart"/>
      <w:r w:rsidRPr="00BF0D55">
        <w:rPr>
          <w:rFonts w:ascii="Times New Roman" w:hAnsi="Times New Roman" w:cs="Times New Roman"/>
          <w:sz w:val="28"/>
          <w:lang w:val="uk-UA"/>
        </w:rPr>
        <w:t>детском</w:t>
      </w:r>
      <w:proofErr w:type="spellEnd"/>
      <w:r w:rsidRPr="00BF0D55">
        <w:rPr>
          <w:rFonts w:ascii="Times New Roman" w:hAnsi="Times New Roman" w:cs="Times New Roman"/>
          <w:sz w:val="28"/>
          <w:lang w:val="uk-UA"/>
        </w:rPr>
        <w:t xml:space="preserve"> саду: книга для </w:t>
      </w:r>
      <w:proofErr w:type="spellStart"/>
      <w:r w:rsidRPr="00BF0D55">
        <w:rPr>
          <w:rFonts w:ascii="Times New Roman" w:hAnsi="Times New Roman" w:cs="Times New Roman"/>
          <w:sz w:val="28"/>
          <w:lang w:val="uk-UA"/>
        </w:rPr>
        <w:t>воспитателей</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детского</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сада</w:t>
      </w:r>
      <w:proofErr w:type="spellEnd"/>
      <w:r w:rsidRPr="00BF0D55">
        <w:rPr>
          <w:rFonts w:ascii="Times New Roman" w:hAnsi="Times New Roman" w:cs="Times New Roman"/>
          <w:sz w:val="28"/>
          <w:lang w:val="uk-UA"/>
        </w:rPr>
        <w:t>. Мос</w:t>
      </w:r>
      <w:r w:rsidR="00A72E17" w:rsidRPr="00BF0D55">
        <w:rPr>
          <w:rFonts w:ascii="Times New Roman" w:hAnsi="Times New Roman" w:cs="Times New Roman"/>
          <w:sz w:val="28"/>
          <w:lang w:val="uk-UA"/>
        </w:rPr>
        <w:t>ква </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Просвещение</w:t>
      </w:r>
      <w:proofErr w:type="spellEnd"/>
      <w:r w:rsidRPr="00BF0D55">
        <w:rPr>
          <w:rFonts w:ascii="Times New Roman" w:hAnsi="Times New Roman" w:cs="Times New Roman"/>
          <w:sz w:val="28"/>
          <w:lang w:val="uk-UA"/>
        </w:rPr>
        <w:t>, 2002. 158 с.</w:t>
      </w:r>
    </w:p>
    <w:p w14:paraId="2B784C74" w14:textId="5376CE8C"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 xml:space="preserve">3. </w:t>
      </w:r>
      <w:proofErr w:type="spellStart"/>
      <w:r w:rsidRPr="00BF0D55">
        <w:rPr>
          <w:rFonts w:ascii="Times New Roman" w:hAnsi="Times New Roman" w:cs="Times New Roman"/>
          <w:sz w:val="28"/>
          <w:lang w:val="uk-UA"/>
        </w:rPr>
        <w:t>Бабюк</w:t>
      </w:r>
      <w:proofErr w:type="spellEnd"/>
      <w:r w:rsidRPr="00BF0D55">
        <w:rPr>
          <w:rFonts w:ascii="Times New Roman" w:hAnsi="Times New Roman" w:cs="Times New Roman"/>
          <w:sz w:val="28"/>
          <w:lang w:val="uk-UA"/>
        </w:rPr>
        <w:t xml:space="preserve"> С. М. Сутність та структура фізичної вихованості дітей старшого дошкільного віку. </w:t>
      </w:r>
      <w:r w:rsidRPr="00BF0D55">
        <w:rPr>
          <w:rFonts w:ascii="Times New Roman" w:hAnsi="Times New Roman" w:cs="Times New Roman"/>
          <w:i/>
          <w:sz w:val="28"/>
          <w:lang w:val="uk-UA"/>
        </w:rPr>
        <w:t>Теоретико-методичні проблеми виховання дітей та учнівської молоді</w:t>
      </w:r>
      <w:r w:rsidR="00157B0F">
        <w:rPr>
          <w:rFonts w:ascii="Times New Roman" w:hAnsi="Times New Roman" w:cs="Times New Roman"/>
          <w:sz w:val="28"/>
          <w:lang w:val="en-US"/>
        </w:rPr>
        <w:t> </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зб</w:t>
      </w:r>
      <w:proofErr w:type="spellEnd"/>
      <w:r w:rsidRPr="00BF0D55">
        <w:rPr>
          <w:rFonts w:ascii="Times New Roman" w:hAnsi="Times New Roman" w:cs="Times New Roman"/>
          <w:sz w:val="28"/>
          <w:lang w:val="uk-UA"/>
        </w:rPr>
        <w:t>. наук. праць. Кам</w:t>
      </w:r>
      <w:r w:rsidR="00380D61" w:rsidRPr="00BF0D55">
        <w:rPr>
          <w:rFonts w:ascii="Times New Roman" w:hAnsi="Times New Roman" w:cs="Times New Roman"/>
          <w:sz w:val="28"/>
          <w:lang w:val="uk-UA"/>
        </w:rPr>
        <w:t>’</w:t>
      </w:r>
      <w:r w:rsidRPr="00BF0D55">
        <w:rPr>
          <w:rFonts w:ascii="Times New Roman" w:hAnsi="Times New Roman" w:cs="Times New Roman"/>
          <w:sz w:val="28"/>
          <w:lang w:val="uk-UA"/>
        </w:rPr>
        <w:t xml:space="preserve">янець-Поділ., 2010. </w:t>
      </w:r>
      <w:proofErr w:type="spellStart"/>
      <w:r w:rsidRPr="00BF0D55">
        <w:rPr>
          <w:rFonts w:ascii="Times New Roman" w:hAnsi="Times New Roman" w:cs="Times New Roman"/>
          <w:sz w:val="28"/>
          <w:lang w:val="uk-UA"/>
        </w:rPr>
        <w:t>Вип</w:t>
      </w:r>
      <w:proofErr w:type="spellEnd"/>
      <w:r w:rsidRPr="00BF0D55">
        <w:rPr>
          <w:rFonts w:ascii="Times New Roman" w:hAnsi="Times New Roman" w:cs="Times New Roman"/>
          <w:sz w:val="28"/>
          <w:lang w:val="uk-UA"/>
        </w:rPr>
        <w:t>.</w:t>
      </w:r>
      <w:r w:rsidR="00157B0F">
        <w:rPr>
          <w:rFonts w:ascii="Times New Roman" w:hAnsi="Times New Roman" w:cs="Times New Roman"/>
          <w:sz w:val="28"/>
          <w:lang w:val="en-US"/>
        </w:rPr>
        <w:t> </w:t>
      </w:r>
      <w:r w:rsidRPr="00BF0D55">
        <w:rPr>
          <w:rFonts w:ascii="Times New Roman" w:hAnsi="Times New Roman" w:cs="Times New Roman"/>
          <w:sz w:val="28"/>
          <w:lang w:val="uk-UA"/>
        </w:rPr>
        <w:t xml:space="preserve">14, </w:t>
      </w:r>
      <w:proofErr w:type="spellStart"/>
      <w:r w:rsidRPr="00BF0D55">
        <w:rPr>
          <w:rFonts w:ascii="Times New Roman" w:hAnsi="Times New Roman" w:cs="Times New Roman"/>
          <w:sz w:val="28"/>
          <w:lang w:val="uk-UA"/>
        </w:rPr>
        <w:t>кн</w:t>
      </w:r>
      <w:proofErr w:type="spellEnd"/>
      <w:r w:rsidRPr="00BF0D55">
        <w:rPr>
          <w:rFonts w:ascii="Times New Roman" w:hAnsi="Times New Roman" w:cs="Times New Roman"/>
          <w:sz w:val="28"/>
          <w:lang w:val="uk-UA"/>
        </w:rPr>
        <w:t>. 2. С. 230</w:t>
      </w:r>
      <w:r w:rsidR="00A72E17" w:rsidRPr="00BF0D55">
        <w:rPr>
          <w:rFonts w:ascii="Times New Roman" w:hAnsi="Times New Roman" w:cs="Times New Roman"/>
          <w:sz w:val="28"/>
          <w:lang w:val="uk-UA"/>
        </w:rPr>
        <w:t>-</w:t>
      </w:r>
      <w:r w:rsidRPr="00BF0D55">
        <w:rPr>
          <w:rFonts w:ascii="Times New Roman" w:hAnsi="Times New Roman" w:cs="Times New Roman"/>
          <w:sz w:val="28"/>
          <w:lang w:val="uk-UA"/>
        </w:rPr>
        <w:t>236.</w:t>
      </w:r>
    </w:p>
    <w:p w14:paraId="4119D176" w14:textId="5F6FB8C5"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 xml:space="preserve">4. </w:t>
      </w:r>
      <w:proofErr w:type="spellStart"/>
      <w:r w:rsidRPr="00BF0D55">
        <w:rPr>
          <w:rFonts w:ascii="Times New Roman" w:hAnsi="Times New Roman" w:cs="Times New Roman"/>
          <w:sz w:val="28"/>
          <w:lang w:val="uk-UA"/>
        </w:rPr>
        <w:t>Байер</w:t>
      </w:r>
      <w:proofErr w:type="spellEnd"/>
      <w:r w:rsidRPr="00BF0D55">
        <w:rPr>
          <w:rFonts w:ascii="Times New Roman" w:hAnsi="Times New Roman" w:cs="Times New Roman"/>
          <w:sz w:val="28"/>
          <w:lang w:val="uk-UA"/>
        </w:rPr>
        <w:t xml:space="preserve"> О. М., Крутій К. Л. Використання </w:t>
      </w:r>
      <w:proofErr w:type="spellStart"/>
      <w:r w:rsidRPr="00BF0D55">
        <w:rPr>
          <w:rFonts w:ascii="Times New Roman" w:hAnsi="Times New Roman" w:cs="Times New Roman"/>
          <w:sz w:val="28"/>
          <w:lang w:val="uk-UA"/>
        </w:rPr>
        <w:t>казкотерапії</w:t>
      </w:r>
      <w:proofErr w:type="spellEnd"/>
      <w:r w:rsidRPr="00BF0D55">
        <w:rPr>
          <w:rFonts w:ascii="Times New Roman" w:hAnsi="Times New Roman" w:cs="Times New Roman"/>
          <w:sz w:val="28"/>
          <w:lang w:val="uk-UA"/>
        </w:rPr>
        <w:t xml:space="preserve"> в поєднанні з </w:t>
      </w:r>
      <w:proofErr w:type="spellStart"/>
      <w:r w:rsidRPr="00BF0D55">
        <w:rPr>
          <w:rFonts w:ascii="Times New Roman" w:hAnsi="Times New Roman" w:cs="Times New Roman"/>
          <w:sz w:val="28"/>
          <w:lang w:val="uk-UA"/>
        </w:rPr>
        <w:t>фітбол</w:t>
      </w:r>
      <w:proofErr w:type="spellEnd"/>
      <w:r w:rsidRPr="00BF0D55">
        <w:rPr>
          <w:rFonts w:ascii="Times New Roman" w:hAnsi="Times New Roman" w:cs="Times New Roman"/>
          <w:sz w:val="28"/>
          <w:lang w:val="uk-UA"/>
        </w:rPr>
        <w:t xml:space="preserve">-гімнастикою як </w:t>
      </w:r>
      <w:proofErr w:type="spellStart"/>
      <w:r w:rsidRPr="00BF0D55">
        <w:rPr>
          <w:rFonts w:ascii="Times New Roman" w:hAnsi="Times New Roman" w:cs="Times New Roman"/>
          <w:sz w:val="28"/>
          <w:lang w:val="uk-UA"/>
        </w:rPr>
        <w:t>здоров</w:t>
      </w:r>
      <w:r w:rsidR="00380D61" w:rsidRPr="00BF0D55">
        <w:rPr>
          <w:rFonts w:ascii="Times New Roman" w:hAnsi="Times New Roman" w:cs="Times New Roman"/>
          <w:sz w:val="28"/>
          <w:lang w:val="uk-UA"/>
        </w:rPr>
        <w:t>’</w:t>
      </w:r>
      <w:r w:rsidRPr="00BF0D55">
        <w:rPr>
          <w:rFonts w:ascii="Times New Roman" w:hAnsi="Times New Roman" w:cs="Times New Roman"/>
          <w:sz w:val="28"/>
          <w:lang w:val="uk-UA"/>
        </w:rPr>
        <w:t>язбережувальна</w:t>
      </w:r>
      <w:proofErr w:type="spellEnd"/>
      <w:r w:rsidRPr="00BF0D55">
        <w:rPr>
          <w:rFonts w:ascii="Times New Roman" w:hAnsi="Times New Roman" w:cs="Times New Roman"/>
          <w:sz w:val="28"/>
          <w:lang w:val="uk-UA"/>
        </w:rPr>
        <w:t xml:space="preserve"> технологія (на матеріалі роботи експериментальних майданчиків). </w:t>
      </w:r>
      <w:r w:rsidRPr="00BF0D55">
        <w:rPr>
          <w:rFonts w:ascii="Times New Roman" w:hAnsi="Times New Roman" w:cs="Times New Roman"/>
          <w:i/>
          <w:sz w:val="28"/>
          <w:lang w:val="uk-UA"/>
        </w:rPr>
        <w:t>Дошкільна освіта: Науково-практичний журнал</w:t>
      </w:r>
      <w:r w:rsidR="00A72E17" w:rsidRPr="00BF0D55">
        <w:rPr>
          <w:rFonts w:ascii="Times New Roman" w:hAnsi="Times New Roman" w:cs="Times New Roman"/>
          <w:sz w:val="28"/>
          <w:lang w:val="uk-UA"/>
        </w:rPr>
        <w:t>. Запоріжжя </w:t>
      </w:r>
      <w:r w:rsidRPr="00BF0D55">
        <w:rPr>
          <w:rFonts w:ascii="Times New Roman" w:hAnsi="Times New Roman" w:cs="Times New Roman"/>
          <w:sz w:val="28"/>
          <w:lang w:val="uk-UA"/>
        </w:rPr>
        <w:t>: ТОВ «ЛІПС» ЛТД. 2008. №1. С. 54</w:t>
      </w:r>
      <w:r w:rsidR="00A72E17" w:rsidRPr="00BF0D55">
        <w:rPr>
          <w:rFonts w:ascii="Times New Roman" w:hAnsi="Times New Roman" w:cs="Times New Roman"/>
          <w:sz w:val="28"/>
          <w:lang w:val="uk-UA"/>
        </w:rPr>
        <w:t>-</w:t>
      </w:r>
      <w:r w:rsidRPr="00BF0D55">
        <w:rPr>
          <w:rFonts w:ascii="Times New Roman" w:hAnsi="Times New Roman" w:cs="Times New Roman"/>
          <w:sz w:val="28"/>
          <w:lang w:val="uk-UA"/>
        </w:rPr>
        <w:t>64.</w:t>
      </w:r>
    </w:p>
    <w:p w14:paraId="1685751C" w14:textId="486FDAE8" w:rsidR="00DF26D2" w:rsidRPr="00BF0D55" w:rsidRDefault="00DF26D2" w:rsidP="00367DDF">
      <w:pPr>
        <w:widowControl w:val="0"/>
        <w:tabs>
          <w:tab w:val="left" w:pos="9638"/>
        </w:tabs>
        <w:spacing w:line="360" w:lineRule="auto"/>
        <w:ind w:firstLine="709"/>
        <w:jc w:val="both"/>
        <w:rPr>
          <w:rFonts w:ascii="Times New Roman" w:hAnsi="Times New Roman" w:cs="Times New Roman"/>
          <w:bCs/>
          <w:kern w:val="16"/>
          <w:sz w:val="28"/>
          <w:szCs w:val="28"/>
          <w:lang w:val="uk-UA"/>
        </w:rPr>
      </w:pPr>
      <w:r w:rsidRPr="00BF0D55">
        <w:rPr>
          <w:rFonts w:ascii="Times New Roman" w:hAnsi="Times New Roman" w:cs="Times New Roman"/>
          <w:sz w:val="28"/>
          <w:lang w:val="uk-UA"/>
        </w:rPr>
        <w:t xml:space="preserve">5. </w:t>
      </w:r>
      <w:r w:rsidRPr="00BF0D55">
        <w:rPr>
          <w:rFonts w:ascii="Times New Roman" w:hAnsi="Times New Roman" w:cs="Times New Roman"/>
          <w:sz w:val="28"/>
          <w:szCs w:val="28"/>
          <w:lang w:val="uk-UA"/>
        </w:rPr>
        <w:t xml:space="preserve">Базовий компонент дошкільної </w:t>
      </w:r>
      <w:r w:rsidR="00B568D4" w:rsidRPr="00BF0D55">
        <w:rPr>
          <w:rFonts w:ascii="Times New Roman" w:hAnsi="Times New Roman" w:cs="Times New Roman"/>
          <w:sz w:val="28"/>
          <w:szCs w:val="28"/>
          <w:lang w:val="uk-UA"/>
        </w:rPr>
        <w:t>освіти (нова редакція): наказ від 12.</w:t>
      </w:r>
      <w:r w:rsidRPr="00BF0D55">
        <w:rPr>
          <w:rFonts w:ascii="Times New Roman" w:hAnsi="Times New Roman" w:cs="Times New Roman"/>
          <w:sz w:val="28"/>
          <w:szCs w:val="28"/>
          <w:lang w:val="uk-UA"/>
        </w:rPr>
        <w:t>01.2021 р. №</w:t>
      </w:r>
      <w:r w:rsidR="00B568D4" w:rsidRPr="00BF0D55">
        <w:rPr>
          <w:rFonts w:ascii="Times New Roman" w:hAnsi="Times New Roman" w:cs="Times New Roman"/>
          <w:sz w:val="28"/>
          <w:szCs w:val="28"/>
          <w:lang w:val="uk-UA"/>
        </w:rPr>
        <w:t> </w:t>
      </w:r>
      <w:r w:rsidRPr="00BF0D55">
        <w:rPr>
          <w:rFonts w:ascii="Times New Roman" w:hAnsi="Times New Roman" w:cs="Times New Roman"/>
          <w:sz w:val="28"/>
          <w:szCs w:val="28"/>
          <w:lang w:val="uk-UA"/>
        </w:rPr>
        <w:t>33 / Міністерство освіти і науки, молоді та спорту України URL :</w:t>
      </w:r>
      <w:r w:rsidR="0027526C" w:rsidRPr="00BF0D55">
        <w:rPr>
          <w:rFonts w:ascii="Times New Roman" w:hAnsi="Times New Roman" w:cs="Times New Roman"/>
          <w:sz w:val="28"/>
          <w:szCs w:val="28"/>
          <w:lang w:val="uk-UA"/>
        </w:rPr>
        <w:t> </w:t>
      </w:r>
      <w:r w:rsidRPr="00BF0D55">
        <w:rPr>
          <w:rFonts w:ascii="Times New Roman" w:hAnsi="Times New Roman" w:cs="Times New Roman"/>
          <w:sz w:val="28"/>
          <w:szCs w:val="28"/>
          <w:lang w:val="uk-UA"/>
        </w:rPr>
        <w:t>https://mon.gov.ua/storage/app/media/rizne/2021/12.01/Pro_novu_redaktsiyu%20Bazovoho%20komponenta%20doshkilnoyi%20osvity.pdf</w:t>
      </w:r>
    </w:p>
    <w:p w14:paraId="18EA7377" w14:textId="0A845432"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6. Бар-</w:t>
      </w:r>
      <w:proofErr w:type="spellStart"/>
      <w:r w:rsidRPr="00BF0D55">
        <w:rPr>
          <w:rFonts w:ascii="Times New Roman" w:hAnsi="Times New Roman" w:cs="Times New Roman"/>
          <w:sz w:val="28"/>
          <w:lang w:val="uk-UA"/>
        </w:rPr>
        <w:t>Ор</w:t>
      </w:r>
      <w:proofErr w:type="spellEnd"/>
      <w:r w:rsidRPr="00BF0D55">
        <w:rPr>
          <w:rFonts w:ascii="Times New Roman" w:hAnsi="Times New Roman" w:cs="Times New Roman"/>
          <w:sz w:val="28"/>
          <w:lang w:val="uk-UA"/>
        </w:rPr>
        <w:t xml:space="preserve"> О., </w:t>
      </w:r>
      <w:proofErr w:type="spellStart"/>
      <w:r w:rsidRPr="00BF0D55">
        <w:rPr>
          <w:rFonts w:ascii="Times New Roman" w:hAnsi="Times New Roman" w:cs="Times New Roman"/>
          <w:sz w:val="28"/>
          <w:lang w:val="uk-UA"/>
        </w:rPr>
        <w:t>Роуланд</w:t>
      </w:r>
      <w:proofErr w:type="spellEnd"/>
      <w:r w:rsidRPr="00BF0D55">
        <w:rPr>
          <w:rFonts w:ascii="Times New Roman" w:hAnsi="Times New Roman" w:cs="Times New Roman"/>
          <w:sz w:val="28"/>
          <w:lang w:val="uk-UA"/>
        </w:rPr>
        <w:t xml:space="preserve"> Т. </w:t>
      </w:r>
      <w:proofErr w:type="spellStart"/>
      <w:r w:rsidRPr="00BF0D55">
        <w:rPr>
          <w:rFonts w:ascii="Times New Roman" w:hAnsi="Times New Roman" w:cs="Times New Roman"/>
          <w:sz w:val="28"/>
          <w:lang w:val="uk-UA"/>
        </w:rPr>
        <w:t>Здоровье</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детей</w:t>
      </w:r>
      <w:proofErr w:type="spellEnd"/>
      <w:r w:rsidRPr="00BF0D55">
        <w:rPr>
          <w:rFonts w:ascii="Times New Roman" w:hAnsi="Times New Roman" w:cs="Times New Roman"/>
          <w:sz w:val="28"/>
          <w:lang w:val="uk-UA"/>
        </w:rPr>
        <w:t xml:space="preserve"> и </w:t>
      </w:r>
      <w:proofErr w:type="spellStart"/>
      <w:r w:rsidRPr="00BF0D55">
        <w:rPr>
          <w:rFonts w:ascii="Times New Roman" w:hAnsi="Times New Roman" w:cs="Times New Roman"/>
          <w:sz w:val="28"/>
          <w:lang w:val="uk-UA"/>
        </w:rPr>
        <w:t>двигательная</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активность</w:t>
      </w:r>
      <w:proofErr w:type="spellEnd"/>
      <w:r w:rsidRPr="00BF0D55">
        <w:rPr>
          <w:rFonts w:ascii="Times New Roman" w:hAnsi="Times New Roman" w:cs="Times New Roman"/>
          <w:sz w:val="28"/>
          <w:lang w:val="uk-UA"/>
        </w:rPr>
        <w:t xml:space="preserve">: от </w:t>
      </w:r>
      <w:proofErr w:type="spellStart"/>
      <w:r w:rsidRPr="00BF0D55">
        <w:rPr>
          <w:rFonts w:ascii="Times New Roman" w:hAnsi="Times New Roman" w:cs="Times New Roman"/>
          <w:sz w:val="28"/>
          <w:lang w:val="uk-UA"/>
        </w:rPr>
        <w:t>физиологических</w:t>
      </w:r>
      <w:proofErr w:type="spellEnd"/>
      <w:r w:rsidRPr="00BF0D55">
        <w:rPr>
          <w:rFonts w:ascii="Times New Roman" w:hAnsi="Times New Roman" w:cs="Times New Roman"/>
          <w:sz w:val="28"/>
          <w:lang w:val="uk-UA"/>
        </w:rPr>
        <w:t xml:space="preserve"> основ до </w:t>
      </w:r>
      <w:proofErr w:type="spellStart"/>
      <w:r w:rsidRPr="00BF0D55">
        <w:rPr>
          <w:rFonts w:ascii="Times New Roman" w:hAnsi="Times New Roman" w:cs="Times New Roman"/>
          <w:sz w:val="28"/>
          <w:lang w:val="uk-UA"/>
        </w:rPr>
        <w:t>практического</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применения</w:t>
      </w:r>
      <w:proofErr w:type="spellEnd"/>
      <w:r w:rsidRPr="00BF0D55">
        <w:rPr>
          <w:rFonts w:ascii="Times New Roman" w:hAnsi="Times New Roman" w:cs="Times New Roman"/>
          <w:sz w:val="28"/>
          <w:lang w:val="uk-UA"/>
        </w:rPr>
        <w:t xml:space="preserve">; пер. с </w:t>
      </w:r>
      <w:proofErr w:type="spellStart"/>
      <w:r w:rsidRPr="00BF0D55">
        <w:rPr>
          <w:rFonts w:ascii="Times New Roman" w:hAnsi="Times New Roman" w:cs="Times New Roman"/>
          <w:sz w:val="28"/>
          <w:lang w:val="uk-UA"/>
        </w:rPr>
        <w:t>англ</w:t>
      </w:r>
      <w:proofErr w:type="spellEnd"/>
      <w:r w:rsidRPr="00BF0D55">
        <w:rPr>
          <w:rFonts w:ascii="Times New Roman" w:hAnsi="Times New Roman" w:cs="Times New Roman"/>
          <w:sz w:val="28"/>
          <w:lang w:val="uk-UA"/>
        </w:rPr>
        <w:t>.</w:t>
      </w:r>
      <w:r w:rsidR="00311EC7">
        <w:rPr>
          <w:rFonts w:ascii="Times New Roman" w:hAnsi="Times New Roman" w:cs="Times New Roman"/>
          <w:sz w:val="28"/>
          <w:lang w:val="uk-UA"/>
        </w:rPr>
        <w:t> </w:t>
      </w:r>
      <w:r w:rsidR="002B4AE5" w:rsidRPr="00BF0D55">
        <w:rPr>
          <w:rFonts w:ascii="Times New Roman" w:hAnsi="Times New Roman" w:cs="Times New Roman"/>
          <w:sz w:val="28"/>
          <w:lang w:val="uk-UA"/>
        </w:rPr>
        <w:t>:</w:t>
      </w:r>
      <w:r w:rsidRPr="00BF0D55">
        <w:rPr>
          <w:rFonts w:ascii="Times New Roman" w:hAnsi="Times New Roman" w:cs="Times New Roman"/>
          <w:sz w:val="28"/>
          <w:lang w:val="uk-UA"/>
        </w:rPr>
        <w:t xml:space="preserve"> И.</w:t>
      </w:r>
      <w:r w:rsidR="00123B45" w:rsidRPr="00BF0D55">
        <w:rPr>
          <w:rFonts w:ascii="Times New Roman" w:hAnsi="Times New Roman" w:cs="Times New Roman"/>
          <w:sz w:val="28"/>
          <w:lang w:val="uk-UA"/>
        </w:rPr>
        <w:t> </w:t>
      </w:r>
      <w:proofErr w:type="spellStart"/>
      <w:r w:rsidRPr="00BF0D55">
        <w:rPr>
          <w:rFonts w:ascii="Times New Roman" w:hAnsi="Times New Roman" w:cs="Times New Roman"/>
          <w:sz w:val="28"/>
          <w:lang w:val="uk-UA"/>
        </w:rPr>
        <w:t>Андреев</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Киев</w:t>
      </w:r>
      <w:proofErr w:type="spellEnd"/>
      <w:r w:rsidRPr="00BF0D55">
        <w:rPr>
          <w:rFonts w:ascii="Times New Roman" w:hAnsi="Times New Roman" w:cs="Times New Roman"/>
          <w:sz w:val="28"/>
          <w:lang w:val="uk-UA"/>
        </w:rPr>
        <w:t xml:space="preserve"> : </w:t>
      </w:r>
      <w:proofErr w:type="spellStart"/>
      <w:r w:rsidRPr="00BF0D55">
        <w:rPr>
          <w:rFonts w:ascii="Times New Roman" w:hAnsi="Times New Roman" w:cs="Times New Roman"/>
          <w:sz w:val="28"/>
          <w:lang w:val="uk-UA"/>
        </w:rPr>
        <w:t>Олимпийская</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литература</w:t>
      </w:r>
      <w:proofErr w:type="spellEnd"/>
      <w:r w:rsidRPr="00BF0D55">
        <w:rPr>
          <w:rFonts w:ascii="Times New Roman" w:hAnsi="Times New Roman" w:cs="Times New Roman"/>
          <w:sz w:val="28"/>
          <w:lang w:val="uk-UA"/>
        </w:rPr>
        <w:t>, 2009. 528 с.</w:t>
      </w:r>
    </w:p>
    <w:p w14:paraId="755C49DC" w14:textId="1A0C73E0"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 xml:space="preserve">7. </w:t>
      </w:r>
      <w:proofErr w:type="spellStart"/>
      <w:r w:rsidRPr="00BF0D55">
        <w:rPr>
          <w:rFonts w:ascii="Times New Roman" w:hAnsi="Times New Roman" w:cs="Times New Roman"/>
          <w:sz w:val="28"/>
          <w:lang w:val="uk-UA"/>
        </w:rPr>
        <w:t>Баршай</w:t>
      </w:r>
      <w:proofErr w:type="spellEnd"/>
      <w:r w:rsidRPr="00BF0D55">
        <w:rPr>
          <w:rFonts w:ascii="Times New Roman" w:hAnsi="Times New Roman" w:cs="Times New Roman"/>
          <w:sz w:val="28"/>
          <w:lang w:val="uk-UA"/>
        </w:rPr>
        <w:t xml:space="preserve"> В. М. </w:t>
      </w:r>
      <w:proofErr w:type="spellStart"/>
      <w:r w:rsidRPr="00BF0D55">
        <w:rPr>
          <w:rFonts w:ascii="Times New Roman" w:hAnsi="Times New Roman" w:cs="Times New Roman"/>
          <w:sz w:val="28"/>
          <w:lang w:val="uk-UA"/>
        </w:rPr>
        <w:t>Гимнастика</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учебник</w:t>
      </w:r>
      <w:proofErr w:type="spellEnd"/>
      <w:r w:rsidRPr="00BF0D55">
        <w:rPr>
          <w:rFonts w:ascii="Times New Roman" w:hAnsi="Times New Roman" w:cs="Times New Roman"/>
          <w:sz w:val="28"/>
          <w:lang w:val="uk-UA"/>
        </w:rPr>
        <w:t xml:space="preserve"> для </w:t>
      </w:r>
      <w:proofErr w:type="spellStart"/>
      <w:r w:rsidRPr="00BF0D55">
        <w:rPr>
          <w:rFonts w:ascii="Times New Roman" w:hAnsi="Times New Roman" w:cs="Times New Roman"/>
          <w:sz w:val="28"/>
          <w:lang w:val="uk-UA"/>
        </w:rPr>
        <w:t>студентов</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высших</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учебных</w:t>
      </w:r>
      <w:proofErr w:type="spellEnd"/>
      <w:r w:rsidRPr="00BF0D55">
        <w:rPr>
          <w:rFonts w:ascii="Times New Roman" w:hAnsi="Times New Roman" w:cs="Times New Roman"/>
          <w:sz w:val="28"/>
          <w:lang w:val="uk-UA"/>
        </w:rPr>
        <w:t xml:space="preserve"> заведений</w:t>
      </w:r>
      <w:r w:rsidR="002B4AE5" w:rsidRPr="00BF0D55">
        <w:rPr>
          <w:rFonts w:ascii="Times New Roman" w:hAnsi="Times New Roman" w:cs="Times New Roman"/>
          <w:sz w:val="28"/>
          <w:lang w:val="uk-UA"/>
        </w:rPr>
        <w:t xml:space="preserve"> /</w:t>
      </w:r>
      <w:r w:rsidRPr="00BF0D55">
        <w:rPr>
          <w:rFonts w:ascii="Times New Roman" w:hAnsi="Times New Roman" w:cs="Times New Roman"/>
          <w:sz w:val="28"/>
          <w:lang w:val="uk-UA"/>
        </w:rPr>
        <w:t xml:space="preserve"> 2-е </w:t>
      </w:r>
      <w:proofErr w:type="spellStart"/>
      <w:r w:rsidRPr="00BF0D55">
        <w:rPr>
          <w:rFonts w:ascii="Times New Roman" w:hAnsi="Times New Roman" w:cs="Times New Roman"/>
          <w:sz w:val="28"/>
          <w:lang w:val="uk-UA"/>
        </w:rPr>
        <w:t>изд</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доп</w:t>
      </w:r>
      <w:proofErr w:type="spellEnd"/>
      <w:r w:rsidRPr="00BF0D55">
        <w:rPr>
          <w:rFonts w:ascii="Times New Roman" w:hAnsi="Times New Roman" w:cs="Times New Roman"/>
          <w:sz w:val="28"/>
          <w:lang w:val="uk-UA"/>
        </w:rPr>
        <w:t xml:space="preserve">. и </w:t>
      </w:r>
      <w:proofErr w:type="spellStart"/>
      <w:r w:rsidRPr="00BF0D55">
        <w:rPr>
          <w:rFonts w:ascii="Times New Roman" w:hAnsi="Times New Roman" w:cs="Times New Roman"/>
          <w:sz w:val="28"/>
          <w:lang w:val="uk-UA"/>
        </w:rPr>
        <w:t>переработ</w:t>
      </w:r>
      <w:proofErr w:type="spellEnd"/>
      <w:r w:rsidR="00A72E17" w:rsidRPr="00BF0D55">
        <w:rPr>
          <w:rFonts w:ascii="Times New Roman" w:hAnsi="Times New Roman" w:cs="Times New Roman"/>
          <w:sz w:val="28"/>
          <w:lang w:val="uk-UA"/>
        </w:rPr>
        <w:t>. Ростов-на-Дону </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Феникс</w:t>
      </w:r>
      <w:proofErr w:type="spellEnd"/>
      <w:r w:rsidRPr="00BF0D55">
        <w:rPr>
          <w:rFonts w:ascii="Times New Roman" w:hAnsi="Times New Roman" w:cs="Times New Roman"/>
          <w:sz w:val="28"/>
          <w:lang w:val="uk-UA"/>
        </w:rPr>
        <w:t>, 2011. 330 с.</w:t>
      </w:r>
    </w:p>
    <w:p w14:paraId="708A6E83" w14:textId="783EEC34"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 xml:space="preserve">8. </w:t>
      </w:r>
      <w:proofErr w:type="spellStart"/>
      <w:r w:rsidRPr="00BF0D55">
        <w:rPr>
          <w:rFonts w:ascii="Times New Roman" w:hAnsi="Times New Roman" w:cs="Times New Roman"/>
          <w:sz w:val="28"/>
          <w:lang w:val="uk-UA"/>
        </w:rPr>
        <w:t>Бєлєнька</w:t>
      </w:r>
      <w:proofErr w:type="spellEnd"/>
      <w:r w:rsidRPr="00BF0D55">
        <w:rPr>
          <w:rFonts w:ascii="Times New Roman" w:hAnsi="Times New Roman" w:cs="Times New Roman"/>
          <w:sz w:val="28"/>
          <w:lang w:val="uk-UA"/>
        </w:rPr>
        <w:t xml:space="preserve"> Г. Ранкова гімнастика від А до Я. </w:t>
      </w:r>
      <w:r w:rsidRPr="00BF0D55">
        <w:rPr>
          <w:rFonts w:ascii="Times New Roman" w:hAnsi="Times New Roman" w:cs="Times New Roman"/>
          <w:i/>
          <w:sz w:val="28"/>
          <w:lang w:val="uk-UA"/>
        </w:rPr>
        <w:t>Вихователь-методист дошкільного закладу</w:t>
      </w:r>
      <w:r w:rsidRPr="00BF0D55">
        <w:rPr>
          <w:rFonts w:ascii="Times New Roman" w:hAnsi="Times New Roman" w:cs="Times New Roman"/>
          <w:sz w:val="28"/>
          <w:lang w:val="uk-UA"/>
        </w:rPr>
        <w:t>. 2018. №</w:t>
      </w:r>
      <w:r w:rsidR="00B568D4" w:rsidRPr="00BF0D55">
        <w:rPr>
          <w:rFonts w:ascii="Times New Roman" w:hAnsi="Times New Roman" w:cs="Times New Roman"/>
          <w:sz w:val="28"/>
          <w:lang w:val="uk-UA"/>
        </w:rPr>
        <w:t> </w:t>
      </w:r>
      <w:r w:rsidRPr="00BF0D55">
        <w:rPr>
          <w:rFonts w:ascii="Times New Roman" w:hAnsi="Times New Roman" w:cs="Times New Roman"/>
          <w:sz w:val="28"/>
          <w:lang w:val="uk-UA"/>
        </w:rPr>
        <w:t>2. С. 41-50.</w:t>
      </w:r>
    </w:p>
    <w:p w14:paraId="6C2EC264" w14:textId="38FEBBCD"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 xml:space="preserve">9. </w:t>
      </w:r>
      <w:proofErr w:type="spellStart"/>
      <w:r w:rsidRPr="00BF0D55">
        <w:rPr>
          <w:rFonts w:ascii="Times New Roman" w:hAnsi="Times New Roman" w:cs="Times New Roman"/>
          <w:sz w:val="28"/>
          <w:lang w:val="uk-UA"/>
        </w:rPr>
        <w:t>Богина</w:t>
      </w:r>
      <w:proofErr w:type="spellEnd"/>
      <w:r w:rsidRPr="00BF0D55">
        <w:rPr>
          <w:rFonts w:ascii="Times New Roman" w:hAnsi="Times New Roman" w:cs="Times New Roman"/>
          <w:sz w:val="28"/>
          <w:lang w:val="uk-UA"/>
        </w:rPr>
        <w:t xml:space="preserve"> Т. Л. </w:t>
      </w:r>
      <w:proofErr w:type="spellStart"/>
      <w:r w:rsidRPr="00BF0D55">
        <w:rPr>
          <w:rFonts w:ascii="Times New Roman" w:hAnsi="Times New Roman" w:cs="Times New Roman"/>
          <w:sz w:val="28"/>
          <w:lang w:val="uk-UA"/>
        </w:rPr>
        <w:t>Оценка</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физической</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подготовленности</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детей</w:t>
      </w:r>
      <w:proofErr w:type="spellEnd"/>
      <w:r w:rsidRPr="00BF0D55">
        <w:rPr>
          <w:rFonts w:ascii="Times New Roman" w:hAnsi="Times New Roman" w:cs="Times New Roman"/>
          <w:sz w:val="28"/>
          <w:lang w:val="uk-UA"/>
        </w:rPr>
        <w:t xml:space="preserve"> в </w:t>
      </w:r>
      <w:proofErr w:type="spellStart"/>
      <w:r w:rsidRPr="00BF0D55">
        <w:rPr>
          <w:rFonts w:ascii="Times New Roman" w:hAnsi="Times New Roman" w:cs="Times New Roman"/>
          <w:sz w:val="28"/>
          <w:lang w:val="uk-UA"/>
        </w:rPr>
        <w:t>условиях</w:t>
      </w:r>
      <w:proofErr w:type="spellEnd"/>
      <w:r w:rsidR="00367DDF">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дошкольного</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образовательного</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учреждения</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i/>
          <w:sz w:val="28"/>
          <w:lang w:val="uk-UA"/>
        </w:rPr>
        <w:t>Справочник</w:t>
      </w:r>
      <w:proofErr w:type="spellEnd"/>
      <w:r w:rsidRPr="00BF0D55">
        <w:rPr>
          <w:rFonts w:ascii="Times New Roman" w:hAnsi="Times New Roman" w:cs="Times New Roman"/>
          <w:i/>
          <w:sz w:val="28"/>
          <w:lang w:val="uk-UA"/>
        </w:rPr>
        <w:t xml:space="preserve"> </w:t>
      </w:r>
      <w:proofErr w:type="spellStart"/>
      <w:r w:rsidRPr="00BF0D55">
        <w:rPr>
          <w:rFonts w:ascii="Times New Roman" w:hAnsi="Times New Roman" w:cs="Times New Roman"/>
          <w:i/>
          <w:sz w:val="28"/>
          <w:lang w:val="uk-UA"/>
        </w:rPr>
        <w:t>старшего</w:t>
      </w:r>
      <w:proofErr w:type="spellEnd"/>
      <w:r w:rsidRPr="00BF0D55">
        <w:rPr>
          <w:rFonts w:ascii="Times New Roman" w:hAnsi="Times New Roman" w:cs="Times New Roman"/>
          <w:i/>
          <w:sz w:val="28"/>
          <w:lang w:val="uk-UA"/>
        </w:rPr>
        <w:t xml:space="preserve"> </w:t>
      </w:r>
      <w:proofErr w:type="spellStart"/>
      <w:r w:rsidRPr="00BF0D55">
        <w:rPr>
          <w:rFonts w:ascii="Times New Roman" w:hAnsi="Times New Roman" w:cs="Times New Roman"/>
          <w:i/>
          <w:sz w:val="28"/>
          <w:lang w:val="uk-UA"/>
        </w:rPr>
        <w:t>воспитателя</w:t>
      </w:r>
      <w:proofErr w:type="spellEnd"/>
      <w:r w:rsidRPr="00BF0D55">
        <w:rPr>
          <w:rFonts w:ascii="Times New Roman" w:hAnsi="Times New Roman" w:cs="Times New Roman"/>
          <w:i/>
          <w:sz w:val="28"/>
          <w:lang w:val="uk-UA"/>
        </w:rPr>
        <w:t xml:space="preserve"> </w:t>
      </w:r>
      <w:proofErr w:type="spellStart"/>
      <w:r w:rsidRPr="00BF0D55">
        <w:rPr>
          <w:rFonts w:ascii="Times New Roman" w:hAnsi="Times New Roman" w:cs="Times New Roman"/>
          <w:i/>
          <w:sz w:val="28"/>
          <w:lang w:val="uk-UA"/>
        </w:rPr>
        <w:t>дошкольного</w:t>
      </w:r>
      <w:proofErr w:type="spellEnd"/>
      <w:r w:rsidRPr="00BF0D55">
        <w:rPr>
          <w:rFonts w:ascii="Times New Roman" w:hAnsi="Times New Roman" w:cs="Times New Roman"/>
          <w:i/>
          <w:sz w:val="28"/>
          <w:lang w:val="uk-UA"/>
        </w:rPr>
        <w:t xml:space="preserve"> </w:t>
      </w:r>
      <w:proofErr w:type="spellStart"/>
      <w:r w:rsidRPr="00BF0D55">
        <w:rPr>
          <w:rFonts w:ascii="Times New Roman" w:hAnsi="Times New Roman" w:cs="Times New Roman"/>
          <w:i/>
          <w:sz w:val="28"/>
          <w:lang w:val="uk-UA"/>
        </w:rPr>
        <w:t>учреждения</w:t>
      </w:r>
      <w:proofErr w:type="spellEnd"/>
      <w:r w:rsidRPr="00BF0D55">
        <w:rPr>
          <w:rFonts w:ascii="Times New Roman" w:hAnsi="Times New Roman" w:cs="Times New Roman"/>
          <w:sz w:val="28"/>
          <w:lang w:val="uk-UA"/>
        </w:rPr>
        <w:t>. 2007. №</w:t>
      </w:r>
      <w:r w:rsidR="00B568D4" w:rsidRPr="00BF0D55">
        <w:rPr>
          <w:rFonts w:ascii="Times New Roman" w:hAnsi="Times New Roman" w:cs="Times New Roman"/>
          <w:sz w:val="28"/>
          <w:lang w:val="uk-UA"/>
        </w:rPr>
        <w:t> </w:t>
      </w:r>
      <w:r w:rsidRPr="00BF0D55">
        <w:rPr>
          <w:rFonts w:ascii="Times New Roman" w:hAnsi="Times New Roman" w:cs="Times New Roman"/>
          <w:sz w:val="28"/>
          <w:lang w:val="uk-UA"/>
        </w:rPr>
        <w:t>3. С. 16-28.</w:t>
      </w:r>
    </w:p>
    <w:p w14:paraId="58E4758E" w14:textId="23D54369"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 xml:space="preserve">10. Бойко Ю. В. До проблеми організації рівня рухової активності дітей старшого дошкільного віку. </w:t>
      </w:r>
      <w:r w:rsidRPr="00BF0D55">
        <w:rPr>
          <w:rFonts w:ascii="Times New Roman" w:hAnsi="Times New Roman" w:cs="Times New Roman"/>
          <w:i/>
          <w:sz w:val="28"/>
          <w:lang w:val="uk-UA"/>
        </w:rPr>
        <w:t xml:space="preserve">Педагогічні технології формування культури </w:t>
      </w:r>
      <w:r w:rsidRPr="00BF0D55">
        <w:rPr>
          <w:rFonts w:ascii="Times New Roman" w:hAnsi="Times New Roman" w:cs="Times New Roman"/>
          <w:i/>
          <w:sz w:val="28"/>
          <w:lang w:val="uk-UA"/>
        </w:rPr>
        <w:lastRenderedPageBreak/>
        <w:t>здоров</w:t>
      </w:r>
      <w:r w:rsidR="00380D61" w:rsidRPr="00BF0D55">
        <w:rPr>
          <w:rFonts w:ascii="Times New Roman" w:hAnsi="Times New Roman" w:cs="Times New Roman"/>
          <w:i/>
          <w:sz w:val="28"/>
          <w:lang w:val="uk-UA"/>
        </w:rPr>
        <w:t>’</w:t>
      </w:r>
      <w:r w:rsidRPr="00BF0D55">
        <w:rPr>
          <w:rFonts w:ascii="Times New Roman" w:hAnsi="Times New Roman" w:cs="Times New Roman"/>
          <w:i/>
          <w:sz w:val="28"/>
          <w:lang w:val="uk-UA"/>
        </w:rPr>
        <w:t>я особистості</w:t>
      </w:r>
      <w:r w:rsidRPr="00BF0D55">
        <w:rPr>
          <w:rFonts w:ascii="Times New Roman" w:hAnsi="Times New Roman" w:cs="Times New Roman"/>
          <w:sz w:val="28"/>
          <w:lang w:val="uk-UA"/>
        </w:rPr>
        <w:t xml:space="preserve">. Матеріали II Всеукраїнської науково-практичної конференції молодих вчених і студентів </w:t>
      </w:r>
      <w:r w:rsidR="00A72E17" w:rsidRPr="00BF0D55">
        <w:rPr>
          <w:rFonts w:ascii="Times New Roman" w:hAnsi="Times New Roman" w:cs="Times New Roman"/>
          <w:sz w:val="28"/>
          <w:lang w:val="uk-UA"/>
        </w:rPr>
        <w:t>(м. Чернігів</w:t>
      </w:r>
      <w:r w:rsidR="00367DDF">
        <w:rPr>
          <w:rFonts w:ascii="Times New Roman" w:hAnsi="Times New Roman" w:cs="Times New Roman"/>
          <w:sz w:val="28"/>
          <w:lang w:val="uk-UA"/>
        </w:rPr>
        <w:t>,</w:t>
      </w:r>
      <w:r w:rsidR="00A72E17" w:rsidRPr="00BF0D55">
        <w:rPr>
          <w:rFonts w:ascii="Times New Roman" w:hAnsi="Times New Roman" w:cs="Times New Roman"/>
          <w:sz w:val="28"/>
          <w:lang w:val="uk-UA"/>
        </w:rPr>
        <w:t xml:space="preserve"> 3 квітня 2015 р.). Чернігів</w:t>
      </w:r>
      <w:r w:rsidRPr="00BF0D55">
        <w:rPr>
          <w:rFonts w:ascii="Times New Roman" w:hAnsi="Times New Roman" w:cs="Times New Roman"/>
          <w:sz w:val="28"/>
          <w:lang w:val="uk-UA"/>
        </w:rPr>
        <w:t>, 2015. С. 50</w:t>
      </w:r>
      <w:r w:rsidR="00367DDF">
        <w:rPr>
          <w:rFonts w:ascii="Times New Roman" w:hAnsi="Times New Roman" w:cs="Times New Roman"/>
          <w:sz w:val="28"/>
          <w:lang w:val="uk-UA"/>
        </w:rPr>
        <w:t>-</w:t>
      </w:r>
      <w:r w:rsidRPr="00BF0D55">
        <w:rPr>
          <w:rFonts w:ascii="Times New Roman" w:hAnsi="Times New Roman" w:cs="Times New Roman"/>
          <w:sz w:val="28"/>
          <w:lang w:val="uk-UA"/>
        </w:rPr>
        <w:t>54.</w:t>
      </w:r>
    </w:p>
    <w:p w14:paraId="4F7EB2E9" w14:textId="3A989A93"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 xml:space="preserve">11. Борисова Т. С. </w:t>
      </w:r>
      <w:proofErr w:type="spellStart"/>
      <w:r w:rsidRPr="00BF0D55">
        <w:rPr>
          <w:rFonts w:ascii="Times New Roman" w:hAnsi="Times New Roman" w:cs="Times New Roman"/>
          <w:sz w:val="28"/>
          <w:lang w:val="uk-UA"/>
        </w:rPr>
        <w:t>Активность</w:t>
      </w:r>
      <w:proofErr w:type="spellEnd"/>
      <w:r w:rsidRPr="00BF0D55">
        <w:rPr>
          <w:rFonts w:ascii="Times New Roman" w:hAnsi="Times New Roman" w:cs="Times New Roman"/>
          <w:sz w:val="28"/>
          <w:lang w:val="uk-UA"/>
        </w:rPr>
        <w:t xml:space="preserve"> и </w:t>
      </w:r>
      <w:proofErr w:type="spellStart"/>
      <w:r w:rsidRPr="00BF0D55">
        <w:rPr>
          <w:rFonts w:ascii="Times New Roman" w:hAnsi="Times New Roman" w:cs="Times New Roman"/>
          <w:sz w:val="28"/>
          <w:lang w:val="uk-UA"/>
        </w:rPr>
        <w:t>инициативность</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как</w:t>
      </w:r>
      <w:proofErr w:type="spellEnd"/>
      <w:r w:rsidRPr="00BF0D55">
        <w:rPr>
          <w:rFonts w:ascii="Times New Roman" w:hAnsi="Times New Roman" w:cs="Times New Roman"/>
          <w:sz w:val="28"/>
          <w:lang w:val="uk-UA"/>
        </w:rPr>
        <w:t xml:space="preserve"> основа </w:t>
      </w:r>
      <w:proofErr w:type="spellStart"/>
      <w:r w:rsidRPr="00BF0D55">
        <w:rPr>
          <w:rFonts w:ascii="Times New Roman" w:hAnsi="Times New Roman" w:cs="Times New Roman"/>
          <w:sz w:val="28"/>
          <w:lang w:val="uk-UA"/>
        </w:rPr>
        <w:t>формирования</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социальной</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ответственности</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учащихся</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i/>
          <w:sz w:val="28"/>
          <w:lang w:val="uk-UA"/>
        </w:rPr>
        <w:t>Вестник</w:t>
      </w:r>
      <w:proofErr w:type="spellEnd"/>
      <w:r w:rsidRPr="00BF0D55">
        <w:rPr>
          <w:rFonts w:ascii="Times New Roman" w:hAnsi="Times New Roman" w:cs="Times New Roman"/>
          <w:i/>
          <w:sz w:val="28"/>
          <w:lang w:val="uk-UA"/>
        </w:rPr>
        <w:t xml:space="preserve"> ТГПУ</w:t>
      </w:r>
      <w:r w:rsidRPr="00BF0D55">
        <w:rPr>
          <w:rFonts w:ascii="Times New Roman" w:hAnsi="Times New Roman" w:cs="Times New Roman"/>
          <w:sz w:val="28"/>
          <w:lang w:val="uk-UA"/>
        </w:rPr>
        <w:t xml:space="preserve">. 2011. </w:t>
      </w:r>
      <w:proofErr w:type="spellStart"/>
      <w:r w:rsidRPr="00BF0D55">
        <w:rPr>
          <w:rFonts w:ascii="Times New Roman" w:hAnsi="Times New Roman" w:cs="Times New Roman"/>
          <w:sz w:val="28"/>
          <w:lang w:val="uk-UA"/>
        </w:rPr>
        <w:t>Вып</w:t>
      </w:r>
      <w:proofErr w:type="spellEnd"/>
      <w:r w:rsidRPr="00BF0D55">
        <w:rPr>
          <w:rFonts w:ascii="Times New Roman" w:hAnsi="Times New Roman" w:cs="Times New Roman"/>
          <w:sz w:val="28"/>
          <w:lang w:val="uk-UA"/>
        </w:rPr>
        <w:t xml:space="preserve">. 1 (103). </w:t>
      </w:r>
      <w:r w:rsidR="00123B45" w:rsidRPr="00BF0D55">
        <w:rPr>
          <w:rFonts w:ascii="Times New Roman" w:hAnsi="Times New Roman" w:cs="Times New Roman"/>
          <w:sz w:val="28"/>
          <w:lang w:val="uk-UA"/>
        </w:rPr>
        <w:t>С. 131-135.</w:t>
      </w:r>
    </w:p>
    <w:p w14:paraId="4AA264D1" w14:textId="54DC4822"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 xml:space="preserve">12. </w:t>
      </w:r>
      <w:proofErr w:type="spellStart"/>
      <w:r w:rsidRPr="00BF0D55">
        <w:rPr>
          <w:rFonts w:ascii="Times New Roman" w:hAnsi="Times New Roman" w:cs="Times New Roman"/>
          <w:sz w:val="28"/>
          <w:lang w:val="uk-UA"/>
        </w:rPr>
        <w:t>Быкова</w:t>
      </w:r>
      <w:proofErr w:type="spellEnd"/>
      <w:r w:rsidRPr="00BF0D55">
        <w:rPr>
          <w:rFonts w:ascii="Times New Roman" w:hAnsi="Times New Roman" w:cs="Times New Roman"/>
          <w:sz w:val="28"/>
          <w:lang w:val="uk-UA"/>
        </w:rPr>
        <w:t xml:space="preserve"> А. И. </w:t>
      </w:r>
      <w:proofErr w:type="spellStart"/>
      <w:r w:rsidRPr="00BF0D55">
        <w:rPr>
          <w:rFonts w:ascii="Times New Roman" w:hAnsi="Times New Roman" w:cs="Times New Roman"/>
          <w:sz w:val="28"/>
          <w:lang w:val="uk-UA"/>
        </w:rPr>
        <w:t>Развитие</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движений</w:t>
      </w:r>
      <w:proofErr w:type="spellEnd"/>
      <w:r w:rsidRPr="00BF0D55">
        <w:rPr>
          <w:rFonts w:ascii="Times New Roman" w:hAnsi="Times New Roman" w:cs="Times New Roman"/>
          <w:sz w:val="28"/>
          <w:lang w:val="uk-UA"/>
        </w:rPr>
        <w:t xml:space="preserve"> у </w:t>
      </w:r>
      <w:proofErr w:type="spellStart"/>
      <w:r w:rsidRPr="00BF0D55">
        <w:rPr>
          <w:rFonts w:ascii="Times New Roman" w:hAnsi="Times New Roman" w:cs="Times New Roman"/>
          <w:sz w:val="28"/>
          <w:lang w:val="uk-UA"/>
        </w:rPr>
        <w:t>детей</w:t>
      </w:r>
      <w:proofErr w:type="spellEnd"/>
      <w:r w:rsidRPr="00BF0D55">
        <w:rPr>
          <w:rFonts w:ascii="Times New Roman" w:hAnsi="Times New Roman" w:cs="Times New Roman"/>
          <w:sz w:val="28"/>
          <w:lang w:val="uk-UA"/>
        </w:rPr>
        <w:t>. Москва</w:t>
      </w:r>
      <w:r w:rsidR="00A72E17" w:rsidRPr="00BF0D55">
        <w:rPr>
          <w:rFonts w:ascii="Times New Roman" w:hAnsi="Times New Roman" w:cs="Times New Roman"/>
          <w:sz w:val="28"/>
          <w:lang w:val="uk-UA"/>
        </w:rPr>
        <w:t xml:space="preserve"> : </w:t>
      </w:r>
      <w:proofErr w:type="spellStart"/>
      <w:r w:rsidR="00A55EDF" w:rsidRPr="00BF0D55">
        <w:rPr>
          <w:rFonts w:ascii="Times New Roman" w:hAnsi="Times New Roman" w:cs="Times New Roman"/>
          <w:sz w:val="28"/>
          <w:lang w:val="uk-UA"/>
        </w:rPr>
        <w:t>Издательство</w:t>
      </w:r>
      <w:proofErr w:type="spellEnd"/>
      <w:r w:rsidR="00A55EDF" w:rsidRPr="00BF0D55">
        <w:rPr>
          <w:rFonts w:ascii="Times New Roman" w:hAnsi="Times New Roman" w:cs="Times New Roman"/>
          <w:sz w:val="28"/>
          <w:lang w:val="uk-UA"/>
        </w:rPr>
        <w:t xml:space="preserve"> </w:t>
      </w:r>
      <w:proofErr w:type="spellStart"/>
      <w:r w:rsidR="00A55EDF" w:rsidRPr="00BF0D55">
        <w:rPr>
          <w:rFonts w:ascii="Times New Roman" w:hAnsi="Times New Roman" w:cs="Times New Roman"/>
          <w:sz w:val="28"/>
          <w:lang w:val="uk-UA"/>
        </w:rPr>
        <w:t>Академии</w:t>
      </w:r>
      <w:proofErr w:type="spellEnd"/>
      <w:r w:rsidR="00A55EDF" w:rsidRPr="00BF0D55">
        <w:rPr>
          <w:rFonts w:ascii="Times New Roman" w:hAnsi="Times New Roman" w:cs="Times New Roman"/>
          <w:sz w:val="28"/>
          <w:lang w:val="uk-UA"/>
        </w:rPr>
        <w:t xml:space="preserve"> </w:t>
      </w:r>
      <w:proofErr w:type="spellStart"/>
      <w:r w:rsidR="00A55EDF" w:rsidRPr="00BF0D55">
        <w:rPr>
          <w:rFonts w:ascii="Times New Roman" w:hAnsi="Times New Roman" w:cs="Times New Roman"/>
          <w:sz w:val="28"/>
          <w:lang w:val="uk-UA"/>
        </w:rPr>
        <w:t>педагогических</w:t>
      </w:r>
      <w:proofErr w:type="spellEnd"/>
      <w:r w:rsidR="00A55EDF" w:rsidRPr="00BF0D55">
        <w:rPr>
          <w:rFonts w:ascii="Times New Roman" w:hAnsi="Times New Roman" w:cs="Times New Roman"/>
          <w:sz w:val="28"/>
          <w:lang w:val="uk-UA"/>
        </w:rPr>
        <w:t xml:space="preserve"> наук РСФСР</w:t>
      </w:r>
      <w:r w:rsidRPr="00BF0D55">
        <w:rPr>
          <w:rFonts w:ascii="Times New Roman" w:hAnsi="Times New Roman" w:cs="Times New Roman"/>
          <w:sz w:val="28"/>
          <w:lang w:val="uk-UA"/>
        </w:rPr>
        <w:t>, 2000. 124 с.</w:t>
      </w:r>
    </w:p>
    <w:p w14:paraId="53028D67" w14:textId="014EEC1D" w:rsidR="00DF26D2" w:rsidRPr="00BF0D55" w:rsidRDefault="00DF26D2" w:rsidP="00367DDF">
      <w:pPr>
        <w:widowControl w:val="0"/>
        <w:spacing w:line="360" w:lineRule="auto"/>
        <w:ind w:firstLine="709"/>
        <w:jc w:val="both"/>
        <w:rPr>
          <w:lang w:val="uk-UA"/>
        </w:rPr>
      </w:pPr>
      <w:r w:rsidRPr="00BF0D55">
        <w:rPr>
          <w:rFonts w:ascii="Times New Roman" w:hAnsi="Times New Roman" w:cs="Times New Roman"/>
          <w:sz w:val="28"/>
          <w:lang w:val="uk-UA"/>
        </w:rPr>
        <w:t xml:space="preserve">13. Вареник Е. Н. </w:t>
      </w:r>
      <w:proofErr w:type="spellStart"/>
      <w:r w:rsidRPr="00BF0D55">
        <w:rPr>
          <w:rFonts w:ascii="Times New Roman" w:hAnsi="Times New Roman" w:cs="Times New Roman"/>
          <w:sz w:val="28"/>
          <w:lang w:val="uk-UA"/>
        </w:rPr>
        <w:t>Утренняя</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гимнастика</w:t>
      </w:r>
      <w:proofErr w:type="spellEnd"/>
      <w:r w:rsidRPr="00BF0D55">
        <w:rPr>
          <w:rFonts w:ascii="Times New Roman" w:hAnsi="Times New Roman" w:cs="Times New Roman"/>
          <w:sz w:val="28"/>
          <w:lang w:val="uk-UA"/>
        </w:rPr>
        <w:t xml:space="preserve"> в </w:t>
      </w:r>
      <w:proofErr w:type="spellStart"/>
      <w:r w:rsidRPr="00BF0D55">
        <w:rPr>
          <w:rFonts w:ascii="Times New Roman" w:hAnsi="Times New Roman" w:cs="Times New Roman"/>
          <w:sz w:val="28"/>
          <w:lang w:val="uk-UA"/>
        </w:rPr>
        <w:t>детском</w:t>
      </w:r>
      <w:proofErr w:type="spellEnd"/>
      <w:r w:rsidRPr="00BF0D55">
        <w:rPr>
          <w:rFonts w:ascii="Times New Roman" w:hAnsi="Times New Roman" w:cs="Times New Roman"/>
          <w:sz w:val="28"/>
          <w:lang w:val="uk-UA"/>
        </w:rPr>
        <w:t xml:space="preserve"> саду. Москва</w:t>
      </w:r>
      <w:r w:rsidR="00A55EDF" w:rsidRPr="00BF0D55">
        <w:rPr>
          <w:rFonts w:ascii="Times New Roman" w:hAnsi="Times New Roman" w:cs="Times New Roman"/>
          <w:sz w:val="28"/>
          <w:lang w:val="uk-UA"/>
        </w:rPr>
        <w:t> : ТЦ Сфера</w:t>
      </w:r>
      <w:r w:rsidRPr="00BF0D55">
        <w:rPr>
          <w:rFonts w:ascii="Times New Roman" w:hAnsi="Times New Roman" w:cs="Times New Roman"/>
          <w:sz w:val="28"/>
          <w:lang w:val="uk-UA"/>
        </w:rPr>
        <w:t>, 2008.</w:t>
      </w:r>
      <w:r w:rsidR="00D8454D" w:rsidRPr="00BF0D55">
        <w:rPr>
          <w:rFonts w:ascii="Times New Roman" w:hAnsi="Times New Roman" w:cs="Times New Roman"/>
          <w:sz w:val="28"/>
          <w:lang w:val="uk-UA"/>
        </w:rPr>
        <w:t xml:space="preserve"> 128 с.</w:t>
      </w:r>
    </w:p>
    <w:p w14:paraId="23F77C57" w14:textId="12573B54"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 xml:space="preserve">14. </w:t>
      </w:r>
      <w:proofErr w:type="spellStart"/>
      <w:r w:rsidRPr="00BF0D55">
        <w:rPr>
          <w:rFonts w:ascii="Times New Roman" w:hAnsi="Times New Roman" w:cs="Times New Roman"/>
          <w:sz w:val="28"/>
          <w:lang w:val="uk-UA"/>
        </w:rPr>
        <w:t>Вільчковський</w:t>
      </w:r>
      <w:proofErr w:type="spellEnd"/>
      <w:r w:rsidRPr="00BF0D55">
        <w:rPr>
          <w:rFonts w:ascii="Times New Roman" w:hAnsi="Times New Roman" w:cs="Times New Roman"/>
          <w:sz w:val="28"/>
          <w:lang w:val="uk-UA"/>
        </w:rPr>
        <w:t> Е. С. Організація рухового режиму дітей у дошкільних навчальних закладах</w:t>
      </w:r>
      <w:r w:rsidR="00617129" w:rsidRPr="00BF0D55">
        <w:rPr>
          <w:rFonts w:ascii="Times New Roman" w:hAnsi="Times New Roman" w:cs="Times New Roman"/>
          <w:sz w:val="28"/>
          <w:lang w:val="uk-UA"/>
        </w:rPr>
        <w:t> </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навч</w:t>
      </w:r>
      <w:proofErr w:type="spellEnd"/>
      <w:r w:rsidRPr="00BF0D55">
        <w:rPr>
          <w:rFonts w:ascii="Times New Roman" w:hAnsi="Times New Roman" w:cs="Times New Roman"/>
          <w:sz w:val="28"/>
          <w:lang w:val="uk-UA"/>
        </w:rPr>
        <w:t xml:space="preserve">.-метод. </w:t>
      </w:r>
      <w:proofErr w:type="spellStart"/>
      <w:r w:rsidRPr="00BF0D55">
        <w:rPr>
          <w:rFonts w:ascii="Times New Roman" w:hAnsi="Times New Roman" w:cs="Times New Roman"/>
          <w:sz w:val="28"/>
          <w:lang w:val="uk-UA"/>
        </w:rPr>
        <w:t>посіб</w:t>
      </w:r>
      <w:proofErr w:type="spellEnd"/>
      <w:r w:rsidRPr="00BF0D55">
        <w:rPr>
          <w:rFonts w:ascii="Times New Roman" w:hAnsi="Times New Roman" w:cs="Times New Roman"/>
          <w:sz w:val="28"/>
          <w:lang w:val="uk-UA"/>
        </w:rPr>
        <w:t>. Тернопіль</w:t>
      </w:r>
      <w:r w:rsidR="00617129" w:rsidRPr="00BF0D55">
        <w:rPr>
          <w:rFonts w:ascii="Times New Roman" w:hAnsi="Times New Roman" w:cs="Times New Roman"/>
          <w:sz w:val="28"/>
          <w:lang w:val="uk-UA"/>
        </w:rPr>
        <w:t> </w:t>
      </w:r>
      <w:r w:rsidRPr="00BF0D55">
        <w:rPr>
          <w:rFonts w:ascii="Times New Roman" w:hAnsi="Times New Roman" w:cs="Times New Roman"/>
          <w:sz w:val="28"/>
          <w:lang w:val="uk-UA"/>
        </w:rPr>
        <w:t>: Мандрівець, 2008. 128 с.</w:t>
      </w:r>
    </w:p>
    <w:p w14:paraId="23C71779" w14:textId="6C85F94C" w:rsidR="00F40609" w:rsidRPr="00BF0D55" w:rsidRDefault="00F40609"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 xml:space="preserve">15. </w:t>
      </w:r>
      <w:proofErr w:type="spellStart"/>
      <w:r w:rsidRPr="00BF0D55">
        <w:rPr>
          <w:rFonts w:ascii="Times New Roman" w:hAnsi="Times New Roman" w:cs="Times New Roman"/>
          <w:sz w:val="28"/>
          <w:szCs w:val="28"/>
          <w:lang w:val="uk-UA"/>
        </w:rPr>
        <w:t>Вільчковський</w:t>
      </w:r>
      <w:proofErr w:type="spellEnd"/>
      <w:r w:rsidRPr="00BF0D55">
        <w:rPr>
          <w:rFonts w:ascii="Times New Roman" w:hAnsi="Times New Roman" w:cs="Times New Roman"/>
          <w:sz w:val="28"/>
          <w:szCs w:val="28"/>
          <w:lang w:val="uk-UA"/>
        </w:rPr>
        <w:t> Е. С., Курок О. І. Теорія і методика фізичного виховання дітей дошкільного віку: Навчальний посібник</w:t>
      </w:r>
      <w:r w:rsidR="00123B45" w:rsidRPr="00BF0D55">
        <w:rPr>
          <w:rFonts w:ascii="Times New Roman" w:hAnsi="Times New Roman" w:cs="Times New Roman"/>
          <w:sz w:val="28"/>
          <w:szCs w:val="28"/>
          <w:lang w:val="uk-UA"/>
        </w:rPr>
        <w:t xml:space="preserve">. </w:t>
      </w:r>
      <w:r w:rsidRPr="00BF0D55">
        <w:rPr>
          <w:rFonts w:ascii="Times New Roman" w:hAnsi="Times New Roman" w:cs="Times New Roman"/>
          <w:sz w:val="28"/>
          <w:szCs w:val="28"/>
          <w:lang w:val="uk-UA"/>
        </w:rPr>
        <w:t>Суми</w:t>
      </w:r>
      <w:r w:rsidR="00617129" w:rsidRPr="00BF0D55">
        <w:rPr>
          <w:rFonts w:ascii="Times New Roman" w:hAnsi="Times New Roman" w:cs="Times New Roman"/>
          <w:sz w:val="28"/>
          <w:szCs w:val="28"/>
          <w:lang w:val="uk-UA"/>
        </w:rPr>
        <w:t> </w:t>
      </w:r>
      <w:r w:rsidRPr="00BF0D55">
        <w:rPr>
          <w:rFonts w:ascii="Times New Roman" w:hAnsi="Times New Roman" w:cs="Times New Roman"/>
          <w:sz w:val="28"/>
          <w:szCs w:val="28"/>
          <w:lang w:val="uk-UA"/>
        </w:rPr>
        <w:t>: ВТД «Університетська книга», 2008. 428 с.</w:t>
      </w:r>
    </w:p>
    <w:p w14:paraId="6869D9DD" w14:textId="378BB459" w:rsidR="00DF26D2" w:rsidRPr="00BF0D55" w:rsidRDefault="003F266A"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16</w:t>
      </w:r>
      <w:r w:rsidR="00DF26D2" w:rsidRPr="00BF0D55">
        <w:rPr>
          <w:rFonts w:ascii="Times New Roman" w:hAnsi="Times New Roman" w:cs="Times New Roman"/>
          <w:sz w:val="28"/>
          <w:lang w:val="uk-UA"/>
        </w:rPr>
        <w:t xml:space="preserve">. Волошина Л. Н. «К </w:t>
      </w:r>
      <w:proofErr w:type="spellStart"/>
      <w:r w:rsidR="00DF26D2" w:rsidRPr="00BF0D55">
        <w:rPr>
          <w:rFonts w:ascii="Times New Roman" w:hAnsi="Times New Roman" w:cs="Times New Roman"/>
          <w:sz w:val="28"/>
          <w:lang w:val="uk-UA"/>
        </w:rPr>
        <w:t>здоровью</w:t>
      </w:r>
      <w:proofErr w:type="spellEnd"/>
      <w:r w:rsidR="00DF26D2" w:rsidRPr="00BF0D55">
        <w:rPr>
          <w:rFonts w:ascii="Times New Roman" w:hAnsi="Times New Roman" w:cs="Times New Roman"/>
          <w:sz w:val="28"/>
          <w:lang w:val="uk-UA"/>
        </w:rPr>
        <w:t xml:space="preserve"> - </w:t>
      </w:r>
      <w:proofErr w:type="spellStart"/>
      <w:r w:rsidR="00DF26D2" w:rsidRPr="00BF0D55">
        <w:rPr>
          <w:rFonts w:ascii="Times New Roman" w:hAnsi="Times New Roman" w:cs="Times New Roman"/>
          <w:sz w:val="28"/>
          <w:lang w:val="uk-UA"/>
        </w:rPr>
        <w:t>вместе</w:t>
      </w:r>
      <w:proofErr w:type="spellEnd"/>
      <w:r w:rsidR="00DF26D2" w:rsidRPr="00BF0D55">
        <w:rPr>
          <w:rFonts w:ascii="Times New Roman" w:hAnsi="Times New Roman" w:cs="Times New Roman"/>
          <w:sz w:val="28"/>
          <w:lang w:val="uk-UA"/>
        </w:rPr>
        <w:t>!»</w:t>
      </w:r>
      <w:r w:rsidR="00617129" w:rsidRPr="00BF0D55">
        <w:rPr>
          <w:rFonts w:ascii="Times New Roman" w:hAnsi="Times New Roman" w:cs="Times New Roman"/>
          <w:sz w:val="28"/>
          <w:lang w:val="uk-UA"/>
        </w:rPr>
        <w:t xml:space="preserve">. </w:t>
      </w:r>
      <w:proofErr w:type="spellStart"/>
      <w:r w:rsidR="00617129" w:rsidRPr="00BF0D55">
        <w:rPr>
          <w:rFonts w:ascii="Times New Roman" w:hAnsi="Times New Roman" w:cs="Times New Roman"/>
          <w:sz w:val="28"/>
          <w:lang w:val="uk-UA"/>
        </w:rPr>
        <w:t>П</w:t>
      </w:r>
      <w:r w:rsidR="00DF26D2" w:rsidRPr="00BF0D55">
        <w:rPr>
          <w:rFonts w:ascii="Times New Roman" w:hAnsi="Times New Roman" w:cs="Times New Roman"/>
          <w:sz w:val="28"/>
          <w:lang w:val="uk-UA"/>
        </w:rPr>
        <w:t>рограмма</w:t>
      </w:r>
      <w:proofErr w:type="spellEnd"/>
      <w:r w:rsidR="00DF26D2" w:rsidRPr="00BF0D55">
        <w:rPr>
          <w:rFonts w:ascii="Times New Roman" w:hAnsi="Times New Roman" w:cs="Times New Roman"/>
          <w:sz w:val="28"/>
          <w:lang w:val="uk-UA"/>
        </w:rPr>
        <w:t xml:space="preserve"> и </w:t>
      </w:r>
      <w:proofErr w:type="spellStart"/>
      <w:r w:rsidR="00DF26D2" w:rsidRPr="00BF0D55">
        <w:rPr>
          <w:rFonts w:ascii="Times New Roman" w:hAnsi="Times New Roman" w:cs="Times New Roman"/>
          <w:sz w:val="28"/>
          <w:lang w:val="uk-UA"/>
        </w:rPr>
        <w:t>методические</w:t>
      </w:r>
      <w:proofErr w:type="spellEnd"/>
      <w:r w:rsidR="00DF26D2" w:rsidRPr="00BF0D55">
        <w:rPr>
          <w:rFonts w:ascii="Times New Roman" w:hAnsi="Times New Roman" w:cs="Times New Roman"/>
          <w:sz w:val="28"/>
          <w:lang w:val="uk-UA"/>
        </w:rPr>
        <w:t xml:space="preserve"> </w:t>
      </w:r>
      <w:proofErr w:type="spellStart"/>
      <w:r w:rsidR="00DF26D2" w:rsidRPr="00BF0D55">
        <w:rPr>
          <w:rFonts w:ascii="Times New Roman" w:hAnsi="Times New Roman" w:cs="Times New Roman"/>
          <w:sz w:val="28"/>
          <w:lang w:val="uk-UA"/>
        </w:rPr>
        <w:t>рекомендации</w:t>
      </w:r>
      <w:proofErr w:type="spellEnd"/>
      <w:r w:rsidR="00DF26D2" w:rsidRPr="00BF0D55">
        <w:rPr>
          <w:rFonts w:ascii="Times New Roman" w:hAnsi="Times New Roman" w:cs="Times New Roman"/>
          <w:sz w:val="28"/>
          <w:lang w:val="uk-UA"/>
        </w:rPr>
        <w:t xml:space="preserve"> по </w:t>
      </w:r>
      <w:proofErr w:type="spellStart"/>
      <w:r w:rsidR="00DF26D2" w:rsidRPr="00BF0D55">
        <w:rPr>
          <w:rFonts w:ascii="Times New Roman" w:hAnsi="Times New Roman" w:cs="Times New Roman"/>
          <w:sz w:val="28"/>
          <w:lang w:val="uk-UA"/>
        </w:rPr>
        <w:t>организации</w:t>
      </w:r>
      <w:proofErr w:type="spellEnd"/>
      <w:r w:rsidR="00DF26D2" w:rsidRPr="00BF0D55">
        <w:rPr>
          <w:rFonts w:ascii="Times New Roman" w:hAnsi="Times New Roman" w:cs="Times New Roman"/>
          <w:sz w:val="28"/>
          <w:lang w:val="uk-UA"/>
        </w:rPr>
        <w:t xml:space="preserve"> </w:t>
      </w:r>
      <w:proofErr w:type="spellStart"/>
      <w:r w:rsidR="00DF26D2" w:rsidRPr="00BF0D55">
        <w:rPr>
          <w:rFonts w:ascii="Times New Roman" w:hAnsi="Times New Roman" w:cs="Times New Roman"/>
          <w:sz w:val="28"/>
          <w:lang w:val="uk-UA"/>
        </w:rPr>
        <w:t>взаимодействия</w:t>
      </w:r>
      <w:proofErr w:type="spellEnd"/>
      <w:r w:rsidR="00DF26D2" w:rsidRPr="00BF0D55">
        <w:rPr>
          <w:rFonts w:ascii="Times New Roman" w:hAnsi="Times New Roman" w:cs="Times New Roman"/>
          <w:sz w:val="28"/>
          <w:lang w:val="uk-UA"/>
        </w:rPr>
        <w:t xml:space="preserve"> </w:t>
      </w:r>
      <w:proofErr w:type="spellStart"/>
      <w:r w:rsidR="00DF26D2" w:rsidRPr="00BF0D55">
        <w:rPr>
          <w:rFonts w:ascii="Times New Roman" w:hAnsi="Times New Roman" w:cs="Times New Roman"/>
          <w:sz w:val="28"/>
          <w:lang w:val="uk-UA"/>
        </w:rPr>
        <w:t>педагогов</w:t>
      </w:r>
      <w:proofErr w:type="spellEnd"/>
      <w:r w:rsidR="00DF26D2" w:rsidRPr="00BF0D55">
        <w:rPr>
          <w:rFonts w:ascii="Times New Roman" w:hAnsi="Times New Roman" w:cs="Times New Roman"/>
          <w:sz w:val="28"/>
          <w:lang w:val="uk-UA"/>
        </w:rPr>
        <w:t xml:space="preserve"> </w:t>
      </w:r>
      <w:proofErr w:type="spellStart"/>
      <w:r w:rsidR="00DF26D2" w:rsidRPr="00BF0D55">
        <w:rPr>
          <w:rFonts w:ascii="Times New Roman" w:hAnsi="Times New Roman" w:cs="Times New Roman"/>
          <w:sz w:val="28"/>
          <w:lang w:val="uk-UA"/>
        </w:rPr>
        <w:t>детского</w:t>
      </w:r>
      <w:proofErr w:type="spellEnd"/>
      <w:r w:rsidR="00DF26D2" w:rsidRPr="00BF0D55">
        <w:rPr>
          <w:rFonts w:ascii="Times New Roman" w:hAnsi="Times New Roman" w:cs="Times New Roman"/>
          <w:sz w:val="28"/>
          <w:lang w:val="uk-UA"/>
        </w:rPr>
        <w:t xml:space="preserve"> </w:t>
      </w:r>
      <w:proofErr w:type="spellStart"/>
      <w:r w:rsidR="00DF26D2" w:rsidRPr="00BF0D55">
        <w:rPr>
          <w:rFonts w:ascii="Times New Roman" w:hAnsi="Times New Roman" w:cs="Times New Roman"/>
          <w:sz w:val="28"/>
          <w:lang w:val="uk-UA"/>
        </w:rPr>
        <w:t>сада</w:t>
      </w:r>
      <w:proofErr w:type="spellEnd"/>
      <w:r w:rsidR="00DF26D2" w:rsidRPr="00BF0D55">
        <w:rPr>
          <w:rFonts w:ascii="Times New Roman" w:hAnsi="Times New Roman" w:cs="Times New Roman"/>
          <w:sz w:val="28"/>
          <w:lang w:val="uk-UA"/>
        </w:rPr>
        <w:t xml:space="preserve"> и </w:t>
      </w:r>
      <w:proofErr w:type="spellStart"/>
      <w:r w:rsidR="00DF26D2" w:rsidRPr="00BF0D55">
        <w:rPr>
          <w:rFonts w:ascii="Times New Roman" w:hAnsi="Times New Roman" w:cs="Times New Roman"/>
          <w:sz w:val="28"/>
          <w:lang w:val="uk-UA"/>
        </w:rPr>
        <w:t>родителей</w:t>
      </w:r>
      <w:proofErr w:type="spellEnd"/>
      <w:r w:rsidR="00DF26D2" w:rsidRPr="00BF0D55">
        <w:rPr>
          <w:rFonts w:ascii="Times New Roman" w:hAnsi="Times New Roman" w:cs="Times New Roman"/>
          <w:sz w:val="28"/>
          <w:lang w:val="uk-UA"/>
        </w:rPr>
        <w:t xml:space="preserve"> в </w:t>
      </w:r>
      <w:proofErr w:type="spellStart"/>
      <w:r w:rsidR="00DF26D2" w:rsidRPr="00BF0D55">
        <w:rPr>
          <w:rFonts w:ascii="Times New Roman" w:hAnsi="Times New Roman" w:cs="Times New Roman"/>
          <w:sz w:val="28"/>
          <w:lang w:val="uk-UA"/>
        </w:rPr>
        <w:t>реализации</w:t>
      </w:r>
      <w:proofErr w:type="spellEnd"/>
      <w:r w:rsidR="00DF26D2" w:rsidRPr="00BF0D55">
        <w:rPr>
          <w:rFonts w:ascii="Times New Roman" w:hAnsi="Times New Roman" w:cs="Times New Roman"/>
          <w:sz w:val="28"/>
          <w:lang w:val="uk-UA"/>
        </w:rPr>
        <w:t xml:space="preserve"> </w:t>
      </w:r>
      <w:proofErr w:type="spellStart"/>
      <w:r w:rsidR="00DF26D2" w:rsidRPr="00BF0D55">
        <w:rPr>
          <w:rFonts w:ascii="Times New Roman" w:hAnsi="Times New Roman" w:cs="Times New Roman"/>
          <w:sz w:val="28"/>
          <w:lang w:val="uk-UA"/>
        </w:rPr>
        <w:t>образовательных</w:t>
      </w:r>
      <w:proofErr w:type="spellEnd"/>
      <w:r w:rsidR="00DF26D2" w:rsidRPr="00BF0D55">
        <w:rPr>
          <w:rFonts w:ascii="Times New Roman" w:hAnsi="Times New Roman" w:cs="Times New Roman"/>
          <w:sz w:val="28"/>
          <w:lang w:val="uk-UA"/>
        </w:rPr>
        <w:t xml:space="preserve"> областей «</w:t>
      </w:r>
      <w:proofErr w:type="spellStart"/>
      <w:r w:rsidR="00DF26D2" w:rsidRPr="00BF0D55">
        <w:rPr>
          <w:rFonts w:ascii="Times New Roman" w:hAnsi="Times New Roman" w:cs="Times New Roman"/>
          <w:sz w:val="28"/>
          <w:lang w:val="uk-UA"/>
        </w:rPr>
        <w:t>Физическое</w:t>
      </w:r>
      <w:proofErr w:type="spellEnd"/>
      <w:r w:rsidR="00DF26D2" w:rsidRPr="00BF0D55">
        <w:rPr>
          <w:rFonts w:ascii="Times New Roman" w:hAnsi="Times New Roman" w:cs="Times New Roman"/>
          <w:sz w:val="28"/>
          <w:lang w:val="uk-UA"/>
        </w:rPr>
        <w:t xml:space="preserve"> </w:t>
      </w:r>
      <w:proofErr w:type="spellStart"/>
      <w:r w:rsidR="00DF26D2" w:rsidRPr="00BF0D55">
        <w:rPr>
          <w:rFonts w:ascii="Times New Roman" w:hAnsi="Times New Roman" w:cs="Times New Roman"/>
          <w:sz w:val="28"/>
          <w:lang w:val="uk-UA"/>
        </w:rPr>
        <w:t>развитие</w:t>
      </w:r>
      <w:proofErr w:type="spellEnd"/>
      <w:r w:rsidR="00DF26D2" w:rsidRPr="00BF0D55">
        <w:rPr>
          <w:rFonts w:ascii="Times New Roman" w:hAnsi="Times New Roman" w:cs="Times New Roman"/>
          <w:sz w:val="28"/>
          <w:lang w:val="uk-UA"/>
        </w:rPr>
        <w:t>» и «</w:t>
      </w:r>
      <w:proofErr w:type="spellStart"/>
      <w:r w:rsidR="00DF26D2" w:rsidRPr="00BF0D55">
        <w:rPr>
          <w:rFonts w:ascii="Times New Roman" w:hAnsi="Times New Roman" w:cs="Times New Roman"/>
          <w:sz w:val="28"/>
          <w:lang w:val="uk-UA"/>
        </w:rPr>
        <w:t>Социальное</w:t>
      </w:r>
      <w:proofErr w:type="spellEnd"/>
      <w:r w:rsidR="00DF26D2" w:rsidRPr="00BF0D55">
        <w:rPr>
          <w:rFonts w:ascii="Times New Roman" w:hAnsi="Times New Roman" w:cs="Times New Roman"/>
          <w:sz w:val="28"/>
          <w:lang w:val="uk-UA"/>
        </w:rPr>
        <w:t xml:space="preserve"> </w:t>
      </w:r>
      <w:proofErr w:type="spellStart"/>
      <w:r w:rsidR="00DF26D2" w:rsidRPr="00BF0D55">
        <w:rPr>
          <w:rFonts w:ascii="Times New Roman" w:hAnsi="Times New Roman" w:cs="Times New Roman"/>
          <w:sz w:val="28"/>
          <w:lang w:val="uk-UA"/>
        </w:rPr>
        <w:t>развитие</w:t>
      </w:r>
      <w:proofErr w:type="spellEnd"/>
      <w:r w:rsidR="00DF26D2" w:rsidRPr="00BF0D55">
        <w:rPr>
          <w:rFonts w:ascii="Times New Roman" w:hAnsi="Times New Roman" w:cs="Times New Roman"/>
          <w:sz w:val="28"/>
          <w:lang w:val="uk-UA"/>
        </w:rPr>
        <w:t>»</w:t>
      </w:r>
      <w:r w:rsidR="00617129" w:rsidRPr="00BF0D55">
        <w:rPr>
          <w:rFonts w:ascii="Times New Roman" w:hAnsi="Times New Roman" w:cs="Times New Roman"/>
          <w:sz w:val="28"/>
          <w:lang w:val="uk-UA"/>
        </w:rPr>
        <w:t> </w:t>
      </w:r>
      <w:r w:rsidR="00DF26D2" w:rsidRPr="00BF0D55">
        <w:rPr>
          <w:rFonts w:ascii="Times New Roman" w:hAnsi="Times New Roman" w:cs="Times New Roman"/>
          <w:sz w:val="28"/>
          <w:lang w:val="uk-UA"/>
        </w:rPr>
        <w:t xml:space="preserve">: </w:t>
      </w:r>
      <w:proofErr w:type="spellStart"/>
      <w:r w:rsidR="00DF26D2" w:rsidRPr="00BF0D55">
        <w:rPr>
          <w:rFonts w:ascii="Times New Roman" w:hAnsi="Times New Roman" w:cs="Times New Roman"/>
          <w:sz w:val="28"/>
          <w:lang w:val="uk-UA"/>
        </w:rPr>
        <w:t>учебное</w:t>
      </w:r>
      <w:proofErr w:type="spellEnd"/>
      <w:r w:rsidR="00DF26D2" w:rsidRPr="00BF0D55">
        <w:rPr>
          <w:rFonts w:ascii="Times New Roman" w:hAnsi="Times New Roman" w:cs="Times New Roman"/>
          <w:sz w:val="28"/>
          <w:lang w:val="uk-UA"/>
        </w:rPr>
        <w:t xml:space="preserve"> </w:t>
      </w:r>
      <w:proofErr w:type="spellStart"/>
      <w:r w:rsidR="00DF26D2" w:rsidRPr="00BF0D55">
        <w:rPr>
          <w:rFonts w:ascii="Times New Roman" w:hAnsi="Times New Roman" w:cs="Times New Roman"/>
          <w:sz w:val="28"/>
          <w:lang w:val="uk-UA"/>
        </w:rPr>
        <w:t>пособие</w:t>
      </w:r>
      <w:proofErr w:type="spellEnd"/>
      <w:r w:rsidR="00DF26D2" w:rsidRPr="00BF0D55">
        <w:rPr>
          <w:rFonts w:ascii="Times New Roman" w:hAnsi="Times New Roman" w:cs="Times New Roman"/>
          <w:sz w:val="28"/>
          <w:lang w:val="uk-UA"/>
        </w:rPr>
        <w:t xml:space="preserve">. </w:t>
      </w:r>
      <w:proofErr w:type="spellStart"/>
      <w:r w:rsidR="00DF26D2" w:rsidRPr="00BF0D55">
        <w:rPr>
          <w:rFonts w:ascii="Times New Roman" w:hAnsi="Times New Roman" w:cs="Times New Roman"/>
          <w:sz w:val="28"/>
          <w:lang w:val="uk-UA"/>
        </w:rPr>
        <w:t>Белгород</w:t>
      </w:r>
      <w:proofErr w:type="spellEnd"/>
      <w:r w:rsidR="00617129" w:rsidRPr="00BF0D55">
        <w:rPr>
          <w:rFonts w:ascii="Times New Roman" w:hAnsi="Times New Roman" w:cs="Times New Roman"/>
          <w:sz w:val="28"/>
          <w:lang w:val="uk-UA"/>
        </w:rPr>
        <w:t> </w:t>
      </w:r>
      <w:r w:rsidR="00DF26D2" w:rsidRPr="00BF0D55">
        <w:rPr>
          <w:rFonts w:ascii="Times New Roman" w:hAnsi="Times New Roman" w:cs="Times New Roman"/>
          <w:sz w:val="28"/>
          <w:lang w:val="uk-UA"/>
        </w:rPr>
        <w:t>: ПОЛИТЕРРА, 2015. 107 с.</w:t>
      </w:r>
    </w:p>
    <w:p w14:paraId="3FD7DF55" w14:textId="32B3E88A"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1</w:t>
      </w:r>
      <w:r w:rsidR="008277E4" w:rsidRPr="00BF0D55">
        <w:rPr>
          <w:rFonts w:ascii="Times New Roman" w:hAnsi="Times New Roman" w:cs="Times New Roman"/>
          <w:sz w:val="28"/>
          <w:lang w:val="uk-UA"/>
        </w:rPr>
        <w:t>7</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Вольчинський</w:t>
      </w:r>
      <w:proofErr w:type="spellEnd"/>
      <w:r w:rsidRPr="00BF0D55">
        <w:rPr>
          <w:rFonts w:ascii="Times New Roman" w:hAnsi="Times New Roman" w:cs="Times New Roman"/>
          <w:sz w:val="28"/>
          <w:lang w:val="uk-UA"/>
        </w:rPr>
        <w:t> А. Я. Вплив рухового режиму на стан здоров</w:t>
      </w:r>
      <w:r w:rsidR="00380D61" w:rsidRPr="00BF0D55">
        <w:rPr>
          <w:rFonts w:ascii="Times New Roman" w:hAnsi="Times New Roman" w:cs="Times New Roman"/>
          <w:sz w:val="28"/>
          <w:lang w:val="uk-UA"/>
        </w:rPr>
        <w:t>’</w:t>
      </w:r>
      <w:r w:rsidRPr="00BF0D55">
        <w:rPr>
          <w:rFonts w:ascii="Times New Roman" w:hAnsi="Times New Roman" w:cs="Times New Roman"/>
          <w:sz w:val="28"/>
          <w:lang w:val="uk-UA"/>
        </w:rPr>
        <w:t xml:space="preserve">я дітей старшого дошкільного віку. </w:t>
      </w:r>
      <w:r w:rsidRPr="00BF0D55">
        <w:rPr>
          <w:rFonts w:ascii="Times New Roman" w:hAnsi="Times New Roman" w:cs="Times New Roman"/>
          <w:i/>
          <w:sz w:val="28"/>
          <w:lang w:val="uk-UA"/>
        </w:rPr>
        <w:t>Молодіжний науковий вісник Східноєвропейського національного університету імені Лесі Українки</w:t>
      </w:r>
      <w:r w:rsidRPr="00BF0D55">
        <w:rPr>
          <w:rFonts w:ascii="Times New Roman" w:hAnsi="Times New Roman" w:cs="Times New Roman"/>
          <w:sz w:val="28"/>
          <w:lang w:val="uk-UA"/>
        </w:rPr>
        <w:t xml:space="preserve">. 2015. </w:t>
      </w:r>
      <w:proofErr w:type="spellStart"/>
      <w:r w:rsidRPr="00BF0D55">
        <w:rPr>
          <w:rFonts w:ascii="Times New Roman" w:hAnsi="Times New Roman" w:cs="Times New Roman"/>
          <w:sz w:val="28"/>
          <w:lang w:val="uk-UA"/>
        </w:rPr>
        <w:t>Вип</w:t>
      </w:r>
      <w:proofErr w:type="spellEnd"/>
      <w:r w:rsidRPr="00BF0D55">
        <w:rPr>
          <w:rFonts w:ascii="Times New Roman" w:hAnsi="Times New Roman" w:cs="Times New Roman"/>
          <w:sz w:val="28"/>
          <w:lang w:val="uk-UA"/>
        </w:rPr>
        <w:t>.</w:t>
      </w:r>
      <w:r w:rsidR="00123B45" w:rsidRPr="00BF0D55">
        <w:rPr>
          <w:rFonts w:ascii="Times New Roman" w:hAnsi="Times New Roman" w:cs="Times New Roman"/>
          <w:sz w:val="28"/>
          <w:lang w:val="en-US"/>
        </w:rPr>
        <w:t> </w:t>
      </w:r>
      <w:r w:rsidRPr="00BF0D55">
        <w:rPr>
          <w:rFonts w:ascii="Times New Roman" w:hAnsi="Times New Roman" w:cs="Times New Roman"/>
          <w:sz w:val="28"/>
          <w:lang w:val="uk-UA"/>
        </w:rPr>
        <w:t>20. С. 63</w:t>
      </w:r>
      <w:r w:rsidR="009B2445">
        <w:rPr>
          <w:rFonts w:ascii="Times New Roman" w:hAnsi="Times New Roman" w:cs="Times New Roman"/>
          <w:sz w:val="28"/>
          <w:lang w:val="uk-UA"/>
        </w:rPr>
        <w:t>-</w:t>
      </w:r>
      <w:r w:rsidRPr="00BF0D55">
        <w:rPr>
          <w:rFonts w:ascii="Times New Roman" w:hAnsi="Times New Roman" w:cs="Times New Roman"/>
          <w:sz w:val="28"/>
          <w:lang w:val="uk-UA"/>
        </w:rPr>
        <w:t>68.</w:t>
      </w:r>
    </w:p>
    <w:p w14:paraId="579F96DF" w14:textId="6090AD15"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1</w:t>
      </w:r>
      <w:r w:rsidR="008277E4" w:rsidRPr="00BF0D55">
        <w:rPr>
          <w:rFonts w:ascii="Times New Roman" w:hAnsi="Times New Roman" w:cs="Times New Roman"/>
          <w:sz w:val="28"/>
          <w:lang w:val="uk-UA"/>
        </w:rPr>
        <w:t>8</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Галанов</w:t>
      </w:r>
      <w:proofErr w:type="spellEnd"/>
      <w:r w:rsidRPr="00BF0D55">
        <w:rPr>
          <w:rFonts w:ascii="Times New Roman" w:hAnsi="Times New Roman" w:cs="Times New Roman"/>
          <w:sz w:val="28"/>
          <w:lang w:val="uk-UA"/>
        </w:rPr>
        <w:t xml:space="preserve"> А. С. </w:t>
      </w:r>
      <w:proofErr w:type="spellStart"/>
      <w:r w:rsidRPr="00BF0D55">
        <w:rPr>
          <w:rFonts w:ascii="Times New Roman" w:hAnsi="Times New Roman" w:cs="Times New Roman"/>
          <w:sz w:val="28"/>
          <w:lang w:val="uk-UA"/>
        </w:rPr>
        <w:t>Психическое</w:t>
      </w:r>
      <w:proofErr w:type="spellEnd"/>
      <w:r w:rsidRPr="00BF0D55">
        <w:rPr>
          <w:rFonts w:ascii="Times New Roman" w:hAnsi="Times New Roman" w:cs="Times New Roman"/>
          <w:sz w:val="28"/>
          <w:lang w:val="uk-UA"/>
        </w:rPr>
        <w:t xml:space="preserve"> и </w:t>
      </w:r>
      <w:proofErr w:type="spellStart"/>
      <w:r w:rsidRPr="00BF0D55">
        <w:rPr>
          <w:rFonts w:ascii="Times New Roman" w:hAnsi="Times New Roman" w:cs="Times New Roman"/>
          <w:sz w:val="28"/>
          <w:lang w:val="uk-UA"/>
        </w:rPr>
        <w:t>физическое</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развитие</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ребенка</w:t>
      </w:r>
      <w:proofErr w:type="spellEnd"/>
      <w:r w:rsidRPr="00BF0D55">
        <w:rPr>
          <w:rFonts w:ascii="Times New Roman" w:hAnsi="Times New Roman" w:cs="Times New Roman"/>
          <w:sz w:val="28"/>
          <w:lang w:val="uk-UA"/>
        </w:rPr>
        <w:t xml:space="preserve"> от 3 до 5 лет: </w:t>
      </w:r>
      <w:proofErr w:type="spellStart"/>
      <w:r w:rsidRPr="00BF0D55">
        <w:rPr>
          <w:rFonts w:ascii="Times New Roman" w:hAnsi="Times New Roman" w:cs="Times New Roman"/>
          <w:sz w:val="28"/>
          <w:lang w:val="uk-UA"/>
        </w:rPr>
        <w:t>пособие</w:t>
      </w:r>
      <w:proofErr w:type="spellEnd"/>
      <w:r w:rsidRPr="00BF0D55">
        <w:rPr>
          <w:rFonts w:ascii="Times New Roman" w:hAnsi="Times New Roman" w:cs="Times New Roman"/>
          <w:sz w:val="28"/>
          <w:lang w:val="uk-UA"/>
        </w:rPr>
        <w:t xml:space="preserve"> для </w:t>
      </w:r>
      <w:proofErr w:type="spellStart"/>
      <w:r w:rsidRPr="00BF0D55">
        <w:rPr>
          <w:rFonts w:ascii="Times New Roman" w:hAnsi="Times New Roman" w:cs="Times New Roman"/>
          <w:sz w:val="28"/>
          <w:lang w:val="uk-UA"/>
        </w:rPr>
        <w:t>работников</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дошкольных</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образова</w:t>
      </w:r>
      <w:r w:rsidR="00617129" w:rsidRPr="00BF0D55">
        <w:rPr>
          <w:rFonts w:ascii="Times New Roman" w:hAnsi="Times New Roman" w:cs="Times New Roman"/>
          <w:sz w:val="28"/>
          <w:lang w:val="uk-UA"/>
        </w:rPr>
        <w:t>тельных</w:t>
      </w:r>
      <w:proofErr w:type="spellEnd"/>
      <w:r w:rsidR="00617129" w:rsidRPr="00BF0D55">
        <w:rPr>
          <w:rFonts w:ascii="Times New Roman" w:hAnsi="Times New Roman" w:cs="Times New Roman"/>
          <w:sz w:val="28"/>
          <w:lang w:val="uk-UA"/>
        </w:rPr>
        <w:t xml:space="preserve"> </w:t>
      </w:r>
      <w:proofErr w:type="spellStart"/>
      <w:r w:rsidR="00617129" w:rsidRPr="00BF0D55">
        <w:rPr>
          <w:rFonts w:ascii="Times New Roman" w:hAnsi="Times New Roman" w:cs="Times New Roman"/>
          <w:sz w:val="28"/>
          <w:lang w:val="uk-UA"/>
        </w:rPr>
        <w:t>учреждений</w:t>
      </w:r>
      <w:proofErr w:type="spellEnd"/>
      <w:r w:rsidR="00617129" w:rsidRPr="00BF0D55">
        <w:rPr>
          <w:rFonts w:ascii="Times New Roman" w:hAnsi="Times New Roman" w:cs="Times New Roman"/>
          <w:sz w:val="28"/>
          <w:lang w:val="uk-UA"/>
        </w:rPr>
        <w:t xml:space="preserve"> и </w:t>
      </w:r>
      <w:proofErr w:type="spellStart"/>
      <w:r w:rsidR="00617129" w:rsidRPr="00BF0D55">
        <w:rPr>
          <w:rFonts w:ascii="Times New Roman" w:hAnsi="Times New Roman" w:cs="Times New Roman"/>
          <w:sz w:val="28"/>
          <w:lang w:val="uk-UA"/>
        </w:rPr>
        <w:t>родителей</w:t>
      </w:r>
      <w:proofErr w:type="spellEnd"/>
      <w:r w:rsidR="00617129" w:rsidRPr="00BF0D55">
        <w:rPr>
          <w:rFonts w:ascii="Times New Roman" w:hAnsi="Times New Roman" w:cs="Times New Roman"/>
          <w:sz w:val="28"/>
          <w:lang w:val="uk-UA"/>
        </w:rPr>
        <w:t xml:space="preserve"> / </w:t>
      </w:r>
      <w:r w:rsidRPr="00BF0D55">
        <w:rPr>
          <w:rFonts w:ascii="Times New Roman" w:hAnsi="Times New Roman" w:cs="Times New Roman"/>
          <w:sz w:val="28"/>
          <w:lang w:val="uk-UA"/>
        </w:rPr>
        <w:t xml:space="preserve">3-е </w:t>
      </w:r>
      <w:proofErr w:type="spellStart"/>
      <w:r w:rsidRPr="00BF0D55">
        <w:rPr>
          <w:rFonts w:ascii="Times New Roman" w:hAnsi="Times New Roman" w:cs="Times New Roman"/>
          <w:sz w:val="28"/>
          <w:lang w:val="uk-UA"/>
        </w:rPr>
        <w:t>изд</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испр</w:t>
      </w:r>
      <w:proofErr w:type="spellEnd"/>
      <w:r w:rsidRPr="00BF0D55">
        <w:rPr>
          <w:rFonts w:ascii="Times New Roman" w:hAnsi="Times New Roman" w:cs="Times New Roman"/>
          <w:sz w:val="28"/>
          <w:lang w:val="uk-UA"/>
        </w:rPr>
        <w:t xml:space="preserve">. и </w:t>
      </w:r>
      <w:proofErr w:type="spellStart"/>
      <w:r w:rsidRPr="00BF0D55">
        <w:rPr>
          <w:rFonts w:ascii="Times New Roman" w:hAnsi="Times New Roman" w:cs="Times New Roman"/>
          <w:sz w:val="28"/>
          <w:lang w:val="uk-UA"/>
        </w:rPr>
        <w:t>доп</w:t>
      </w:r>
      <w:proofErr w:type="spellEnd"/>
      <w:r w:rsidRPr="00BF0D55">
        <w:rPr>
          <w:rFonts w:ascii="Times New Roman" w:hAnsi="Times New Roman" w:cs="Times New Roman"/>
          <w:sz w:val="28"/>
          <w:lang w:val="uk-UA"/>
        </w:rPr>
        <w:t>. Москва</w:t>
      </w:r>
      <w:r w:rsidR="00617129" w:rsidRPr="00BF0D55">
        <w:rPr>
          <w:rFonts w:ascii="Times New Roman" w:hAnsi="Times New Roman" w:cs="Times New Roman"/>
          <w:sz w:val="28"/>
          <w:lang w:val="uk-UA"/>
        </w:rPr>
        <w:t> </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Аркти</w:t>
      </w:r>
      <w:proofErr w:type="spellEnd"/>
      <w:r w:rsidRPr="00BF0D55">
        <w:rPr>
          <w:rFonts w:ascii="Times New Roman" w:hAnsi="Times New Roman" w:cs="Times New Roman"/>
          <w:sz w:val="28"/>
          <w:lang w:val="uk-UA"/>
        </w:rPr>
        <w:t>, 2006. 96 с.</w:t>
      </w:r>
    </w:p>
    <w:p w14:paraId="206BBE6F" w14:textId="67ABC628"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1</w:t>
      </w:r>
      <w:r w:rsidR="008277E4" w:rsidRPr="00BF0D55">
        <w:rPr>
          <w:rFonts w:ascii="Times New Roman" w:hAnsi="Times New Roman" w:cs="Times New Roman"/>
          <w:sz w:val="28"/>
          <w:lang w:val="uk-UA"/>
        </w:rPr>
        <w:t>9</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Гаращенко</w:t>
      </w:r>
      <w:proofErr w:type="spellEnd"/>
      <w:r w:rsidRPr="00BF0D55">
        <w:rPr>
          <w:rFonts w:ascii="Times New Roman" w:hAnsi="Times New Roman" w:cs="Times New Roman"/>
          <w:sz w:val="28"/>
          <w:lang w:val="uk-UA"/>
        </w:rPr>
        <w:t xml:space="preserve"> Л. В., Данилова І. С. Оптимізація рухової активності дітей дошкільного віку під час проведення ранкової гімнастики. </w:t>
      </w:r>
      <w:r w:rsidRPr="00BF0D55">
        <w:rPr>
          <w:rFonts w:ascii="Times New Roman" w:hAnsi="Times New Roman" w:cs="Times New Roman"/>
          <w:i/>
          <w:sz w:val="28"/>
          <w:lang w:val="uk-UA"/>
        </w:rPr>
        <w:t xml:space="preserve">Молодий </w:t>
      </w:r>
      <w:r w:rsidRPr="00BF0D55">
        <w:rPr>
          <w:rFonts w:ascii="Times New Roman" w:hAnsi="Times New Roman" w:cs="Times New Roman"/>
          <w:i/>
          <w:sz w:val="28"/>
          <w:lang w:val="uk-UA"/>
        </w:rPr>
        <w:lastRenderedPageBreak/>
        <w:t>вчений</w:t>
      </w:r>
      <w:r w:rsidRPr="00BF0D55">
        <w:rPr>
          <w:rFonts w:ascii="Times New Roman" w:hAnsi="Times New Roman" w:cs="Times New Roman"/>
          <w:sz w:val="28"/>
          <w:lang w:val="uk-UA"/>
        </w:rPr>
        <w:t>. № 8</w:t>
      </w:r>
      <w:r w:rsidR="00123B45" w:rsidRPr="00BF0D55">
        <w:rPr>
          <w:rFonts w:ascii="Times New Roman" w:hAnsi="Times New Roman" w:cs="Times New Roman"/>
          <w:sz w:val="28"/>
          <w:lang w:val="uk-UA"/>
        </w:rPr>
        <w:t>.</w:t>
      </w:r>
      <w:r w:rsidRPr="00BF0D55">
        <w:rPr>
          <w:rFonts w:ascii="Times New Roman" w:hAnsi="Times New Roman" w:cs="Times New Roman"/>
          <w:sz w:val="28"/>
          <w:lang w:val="uk-UA"/>
        </w:rPr>
        <w:t>1 (60.1). 2018. С. 38-41.</w:t>
      </w:r>
    </w:p>
    <w:p w14:paraId="60755E7F" w14:textId="74521A44" w:rsidR="00DF26D2" w:rsidRPr="00BF0D55" w:rsidRDefault="008277E4"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20</w:t>
      </w:r>
      <w:r w:rsidR="00DF26D2" w:rsidRPr="00BF0D55">
        <w:rPr>
          <w:rFonts w:ascii="Times New Roman" w:hAnsi="Times New Roman" w:cs="Times New Roman"/>
          <w:sz w:val="28"/>
          <w:lang w:val="uk-UA"/>
        </w:rPr>
        <w:t xml:space="preserve">. </w:t>
      </w:r>
      <w:proofErr w:type="spellStart"/>
      <w:r w:rsidR="00DF26D2" w:rsidRPr="00BF0D55">
        <w:rPr>
          <w:rFonts w:ascii="Times New Roman" w:hAnsi="Times New Roman" w:cs="Times New Roman"/>
          <w:sz w:val="28"/>
          <w:lang w:val="uk-UA"/>
        </w:rPr>
        <w:t>Гаращенко</w:t>
      </w:r>
      <w:proofErr w:type="spellEnd"/>
      <w:r w:rsidR="00DF26D2" w:rsidRPr="00BF0D55">
        <w:rPr>
          <w:rFonts w:ascii="Times New Roman" w:hAnsi="Times New Roman" w:cs="Times New Roman"/>
          <w:sz w:val="28"/>
          <w:lang w:val="uk-UA"/>
        </w:rPr>
        <w:t xml:space="preserve"> Л. В. Розвиток ідеї </w:t>
      </w:r>
      <w:proofErr w:type="spellStart"/>
      <w:r w:rsidR="00DF26D2" w:rsidRPr="00BF0D55">
        <w:rPr>
          <w:rFonts w:ascii="Times New Roman" w:hAnsi="Times New Roman" w:cs="Times New Roman"/>
          <w:sz w:val="28"/>
          <w:lang w:val="uk-UA"/>
        </w:rPr>
        <w:t>здоров</w:t>
      </w:r>
      <w:r w:rsidR="00380D61" w:rsidRPr="00BF0D55">
        <w:rPr>
          <w:rFonts w:ascii="Times New Roman" w:hAnsi="Times New Roman" w:cs="Times New Roman"/>
          <w:sz w:val="28"/>
          <w:lang w:val="uk-UA"/>
        </w:rPr>
        <w:t>’</w:t>
      </w:r>
      <w:r w:rsidR="00DF26D2" w:rsidRPr="00BF0D55">
        <w:rPr>
          <w:rFonts w:ascii="Times New Roman" w:hAnsi="Times New Roman" w:cs="Times New Roman"/>
          <w:sz w:val="28"/>
          <w:lang w:val="uk-UA"/>
        </w:rPr>
        <w:t>язбереження</w:t>
      </w:r>
      <w:proofErr w:type="spellEnd"/>
      <w:r w:rsidR="00DF26D2" w:rsidRPr="00BF0D55">
        <w:rPr>
          <w:rFonts w:ascii="Times New Roman" w:hAnsi="Times New Roman" w:cs="Times New Roman"/>
          <w:sz w:val="28"/>
          <w:lang w:val="uk-UA"/>
        </w:rPr>
        <w:t xml:space="preserve"> у фізичному вихованні дітей в дошкільних закладах України (друга поло</w:t>
      </w:r>
      <w:r w:rsidR="00C91410" w:rsidRPr="00BF0D55">
        <w:rPr>
          <w:rFonts w:ascii="Times New Roman" w:hAnsi="Times New Roman" w:cs="Times New Roman"/>
          <w:sz w:val="28"/>
          <w:lang w:val="uk-UA"/>
        </w:rPr>
        <w:t>вина ХХ – початок ХХІ століття) </w:t>
      </w:r>
      <w:r w:rsidR="00DF26D2" w:rsidRPr="00BF0D55">
        <w:rPr>
          <w:rFonts w:ascii="Times New Roman" w:hAnsi="Times New Roman" w:cs="Times New Roman"/>
          <w:sz w:val="28"/>
          <w:lang w:val="uk-UA"/>
        </w:rPr>
        <w:t xml:space="preserve">: </w:t>
      </w:r>
      <w:proofErr w:type="spellStart"/>
      <w:r w:rsidR="00DF26D2" w:rsidRPr="00BF0D55">
        <w:rPr>
          <w:rFonts w:ascii="Times New Roman" w:hAnsi="Times New Roman" w:cs="Times New Roman"/>
          <w:sz w:val="28"/>
          <w:lang w:val="uk-UA"/>
        </w:rPr>
        <w:t>д</w:t>
      </w:r>
      <w:r w:rsidR="00C91410" w:rsidRPr="00BF0D55">
        <w:rPr>
          <w:rFonts w:ascii="Times New Roman" w:hAnsi="Times New Roman" w:cs="Times New Roman"/>
          <w:sz w:val="28"/>
          <w:lang w:val="uk-UA"/>
        </w:rPr>
        <w:t>ис</w:t>
      </w:r>
      <w:proofErr w:type="spellEnd"/>
      <w:r w:rsidR="00C91410" w:rsidRPr="00BF0D55">
        <w:rPr>
          <w:rFonts w:ascii="Times New Roman" w:hAnsi="Times New Roman" w:cs="Times New Roman"/>
          <w:sz w:val="28"/>
          <w:lang w:val="uk-UA"/>
        </w:rPr>
        <w:t xml:space="preserve">. … </w:t>
      </w:r>
      <w:proofErr w:type="spellStart"/>
      <w:r w:rsidR="00C91410" w:rsidRPr="00BF0D55">
        <w:rPr>
          <w:rFonts w:ascii="Times New Roman" w:hAnsi="Times New Roman" w:cs="Times New Roman"/>
          <w:sz w:val="28"/>
          <w:lang w:val="uk-UA"/>
        </w:rPr>
        <w:t>канд</w:t>
      </w:r>
      <w:proofErr w:type="spellEnd"/>
      <w:r w:rsidR="00C91410" w:rsidRPr="00BF0D55">
        <w:rPr>
          <w:rFonts w:ascii="Times New Roman" w:hAnsi="Times New Roman" w:cs="Times New Roman"/>
          <w:sz w:val="28"/>
          <w:lang w:val="uk-UA"/>
        </w:rPr>
        <w:t>. пед. наук</w:t>
      </w:r>
      <w:r w:rsidR="007D4778">
        <w:rPr>
          <w:rFonts w:ascii="Times New Roman" w:hAnsi="Times New Roman" w:cs="Times New Roman"/>
          <w:sz w:val="28"/>
          <w:lang w:val="uk-UA"/>
        </w:rPr>
        <w:t> </w:t>
      </w:r>
      <w:r w:rsidR="00C91410" w:rsidRPr="00BF0D55">
        <w:rPr>
          <w:rFonts w:ascii="Times New Roman" w:hAnsi="Times New Roman" w:cs="Times New Roman"/>
          <w:sz w:val="28"/>
          <w:lang w:val="uk-UA"/>
        </w:rPr>
        <w:t>: 13.00.01 / Київський університет імені Б. Грінченка.</w:t>
      </w:r>
      <w:r w:rsidR="00DF26D2" w:rsidRPr="00BF0D55">
        <w:rPr>
          <w:rFonts w:ascii="Times New Roman" w:hAnsi="Times New Roman" w:cs="Times New Roman"/>
          <w:sz w:val="28"/>
          <w:lang w:val="uk-UA"/>
        </w:rPr>
        <w:t xml:space="preserve"> Київ, 2014. 235 с.</w:t>
      </w:r>
    </w:p>
    <w:p w14:paraId="11B7147E" w14:textId="0C9C7606"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2</w:t>
      </w:r>
      <w:r w:rsidR="008277E4" w:rsidRPr="00BF0D55">
        <w:rPr>
          <w:rFonts w:ascii="Times New Roman" w:hAnsi="Times New Roman" w:cs="Times New Roman"/>
          <w:sz w:val="28"/>
          <w:lang w:val="uk-UA"/>
        </w:rPr>
        <w:t>1</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Гейнисман</w:t>
      </w:r>
      <w:proofErr w:type="spellEnd"/>
      <w:r w:rsidRPr="00BF0D55">
        <w:rPr>
          <w:rFonts w:ascii="Times New Roman" w:hAnsi="Times New Roman" w:cs="Times New Roman"/>
          <w:sz w:val="28"/>
          <w:lang w:val="uk-UA"/>
        </w:rPr>
        <w:t xml:space="preserve"> М. Л. </w:t>
      </w:r>
      <w:proofErr w:type="spellStart"/>
      <w:r w:rsidRPr="00BF0D55">
        <w:rPr>
          <w:rFonts w:ascii="Times New Roman" w:hAnsi="Times New Roman" w:cs="Times New Roman"/>
          <w:sz w:val="28"/>
          <w:lang w:val="uk-UA"/>
        </w:rPr>
        <w:t>Развитие</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основных</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двигательных</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качеств</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как</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важнейшее</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средство</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оздоровления</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детей</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дошкольного</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возраста</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i/>
          <w:sz w:val="28"/>
          <w:lang w:val="uk-UA"/>
        </w:rPr>
        <w:t>Материалы</w:t>
      </w:r>
      <w:proofErr w:type="spellEnd"/>
      <w:r w:rsidRPr="00BF0D55">
        <w:rPr>
          <w:rFonts w:ascii="Times New Roman" w:hAnsi="Times New Roman" w:cs="Times New Roman"/>
          <w:i/>
          <w:sz w:val="28"/>
          <w:lang w:val="uk-UA"/>
        </w:rPr>
        <w:t xml:space="preserve"> </w:t>
      </w:r>
      <w:proofErr w:type="spellStart"/>
      <w:r w:rsidRPr="00BF0D55">
        <w:rPr>
          <w:rFonts w:ascii="Times New Roman" w:hAnsi="Times New Roman" w:cs="Times New Roman"/>
          <w:i/>
          <w:sz w:val="28"/>
          <w:lang w:val="uk-UA"/>
        </w:rPr>
        <w:t>научной</w:t>
      </w:r>
      <w:proofErr w:type="spellEnd"/>
      <w:r w:rsidRPr="00BF0D55">
        <w:rPr>
          <w:rFonts w:ascii="Times New Roman" w:hAnsi="Times New Roman" w:cs="Times New Roman"/>
          <w:i/>
          <w:sz w:val="28"/>
          <w:lang w:val="uk-UA"/>
        </w:rPr>
        <w:t xml:space="preserve"> </w:t>
      </w:r>
      <w:proofErr w:type="spellStart"/>
      <w:r w:rsidRPr="00BF0D55">
        <w:rPr>
          <w:rFonts w:ascii="Times New Roman" w:hAnsi="Times New Roman" w:cs="Times New Roman"/>
          <w:i/>
          <w:sz w:val="28"/>
          <w:lang w:val="uk-UA"/>
        </w:rPr>
        <w:t>конференции</w:t>
      </w:r>
      <w:proofErr w:type="spellEnd"/>
      <w:r w:rsidRPr="00BF0D55">
        <w:rPr>
          <w:rFonts w:ascii="Times New Roman" w:hAnsi="Times New Roman" w:cs="Times New Roman"/>
          <w:i/>
          <w:sz w:val="28"/>
          <w:lang w:val="uk-UA"/>
        </w:rPr>
        <w:t xml:space="preserve"> по </w:t>
      </w:r>
      <w:proofErr w:type="spellStart"/>
      <w:r w:rsidRPr="00BF0D55">
        <w:rPr>
          <w:rFonts w:ascii="Times New Roman" w:hAnsi="Times New Roman" w:cs="Times New Roman"/>
          <w:i/>
          <w:sz w:val="28"/>
          <w:lang w:val="uk-UA"/>
        </w:rPr>
        <w:t>итогам</w:t>
      </w:r>
      <w:proofErr w:type="spellEnd"/>
      <w:r w:rsidRPr="00BF0D55">
        <w:rPr>
          <w:rFonts w:ascii="Times New Roman" w:hAnsi="Times New Roman" w:cs="Times New Roman"/>
          <w:i/>
          <w:sz w:val="28"/>
          <w:lang w:val="uk-UA"/>
        </w:rPr>
        <w:t xml:space="preserve"> </w:t>
      </w:r>
      <w:proofErr w:type="spellStart"/>
      <w:r w:rsidRPr="00BF0D55">
        <w:rPr>
          <w:rFonts w:ascii="Times New Roman" w:hAnsi="Times New Roman" w:cs="Times New Roman"/>
          <w:i/>
          <w:sz w:val="28"/>
          <w:lang w:val="uk-UA"/>
        </w:rPr>
        <w:t>работы</w:t>
      </w:r>
      <w:proofErr w:type="spellEnd"/>
      <w:r w:rsidRPr="00BF0D55">
        <w:rPr>
          <w:rFonts w:ascii="Times New Roman" w:hAnsi="Times New Roman" w:cs="Times New Roman"/>
          <w:i/>
          <w:sz w:val="28"/>
          <w:lang w:val="uk-UA"/>
        </w:rPr>
        <w:t xml:space="preserve"> за 1990-1991 г. </w:t>
      </w:r>
      <w:r w:rsidRPr="00BF0D55">
        <w:rPr>
          <w:rFonts w:ascii="Times New Roman" w:hAnsi="Times New Roman" w:cs="Times New Roman"/>
          <w:sz w:val="28"/>
          <w:lang w:val="uk-UA"/>
        </w:rPr>
        <w:t>Омск</w:t>
      </w:r>
      <w:r w:rsidR="002B4AE5" w:rsidRPr="00BF0D55">
        <w:rPr>
          <w:rFonts w:ascii="Times New Roman" w:hAnsi="Times New Roman" w:cs="Times New Roman"/>
          <w:sz w:val="28"/>
          <w:lang w:val="uk-UA"/>
        </w:rPr>
        <w:t> :</w:t>
      </w:r>
      <w:r w:rsidRPr="00BF0D55">
        <w:rPr>
          <w:rFonts w:ascii="Times New Roman" w:hAnsi="Times New Roman" w:cs="Times New Roman"/>
          <w:sz w:val="28"/>
          <w:lang w:val="uk-UA"/>
        </w:rPr>
        <w:t xml:space="preserve"> ОГИФК, 1992. С. 77-78.</w:t>
      </w:r>
    </w:p>
    <w:p w14:paraId="3799DDE5" w14:textId="27C77E9F"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2</w:t>
      </w:r>
      <w:r w:rsidR="008277E4" w:rsidRPr="00BF0D55">
        <w:rPr>
          <w:rFonts w:ascii="Times New Roman" w:hAnsi="Times New Roman" w:cs="Times New Roman"/>
          <w:sz w:val="28"/>
          <w:lang w:val="uk-UA"/>
        </w:rPr>
        <w:t>2</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Гнізділова</w:t>
      </w:r>
      <w:proofErr w:type="spellEnd"/>
      <w:r w:rsidRPr="00BF0D55">
        <w:rPr>
          <w:rFonts w:ascii="Times New Roman" w:hAnsi="Times New Roman" w:cs="Times New Roman"/>
          <w:sz w:val="28"/>
          <w:lang w:val="uk-UA"/>
        </w:rPr>
        <w:t xml:space="preserve"> О. А., </w:t>
      </w:r>
      <w:proofErr w:type="spellStart"/>
      <w:r w:rsidRPr="00BF0D55">
        <w:rPr>
          <w:rFonts w:ascii="Times New Roman" w:hAnsi="Times New Roman" w:cs="Times New Roman"/>
          <w:sz w:val="28"/>
          <w:lang w:val="uk-UA"/>
        </w:rPr>
        <w:t>Бурсова</w:t>
      </w:r>
      <w:proofErr w:type="spellEnd"/>
      <w:r w:rsidRPr="00BF0D55">
        <w:rPr>
          <w:rFonts w:ascii="Times New Roman" w:hAnsi="Times New Roman" w:cs="Times New Roman"/>
          <w:sz w:val="28"/>
          <w:lang w:val="uk-UA"/>
        </w:rPr>
        <w:t> С. С. Впровадження здоров</w:t>
      </w:r>
      <w:r w:rsidR="00380D61" w:rsidRPr="00BF0D55">
        <w:rPr>
          <w:rFonts w:ascii="Times New Roman" w:hAnsi="Times New Roman" w:cs="Times New Roman"/>
          <w:sz w:val="28"/>
          <w:lang w:val="uk-UA"/>
        </w:rPr>
        <w:t>’</w:t>
      </w:r>
      <w:r w:rsidRPr="00BF0D55">
        <w:rPr>
          <w:rFonts w:ascii="Times New Roman" w:hAnsi="Times New Roman" w:cs="Times New Roman"/>
          <w:sz w:val="28"/>
          <w:lang w:val="uk-UA"/>
        </w:rPr>
        <w:t xml:space="preserve">язберігаючих технологій в освітній процес дошкільних закладів. </w:t>
      </w:r>
      <w:proofErr w:type="spellStart"/>
      <w:r w:rsidRPr="00BF0D55">
        <w:rPr>
          <w:rFonts w:ascii="Times New Roman" w:hAnsi="Times New Roman" w:cs="Times New Roman"/>
          <w:sz w:val="28"/>
          <w:lang w:val="uk-UA"/>
        </w:rPr>
        <w:t>Здоров</w:t>
      </w:r>
      <w:r w:rsidR="00380D61" w:rsidRPr="00BF0D55">
        <w:rPr>
          <w:rFonts w:ascii="Times New Roman" w:hAnsi="Times New Roman" w:cs="Times New Roman"/>
          <w:sz w:val="28"/>
          <w:lang w:val="uk-UA"/>
        </w:rPr>
        <w:t>’</w:t>
      </w:r>
      <w:r w:rsidRPr="00BF0D55">
        <w:rPr>
          <w:rFonts w:ascii="Times New Roman" w:hAnsi="Times New Roman" w:cs="Times New Roman"/>
          <w:sz w:val="28"/>
          <w:lang w:val="uk-UA"/>
        </w:rPr>
        <w:t>язбережувальні</w:t>
      </w:r>
      <w:proofErr w:type="spellEnd"/>
      <w:r w:rsidRPr="00BF0D55">
        <w:rPr>
          <w:rFonts w:ascii="Times New Roman" w:hAnsi="Times New Roman" w:cs="Times New Roman"/>
          <w:sz w:val="28"/>
          <w:lang w:val="uk-UA"/>
        </w:rPr>
        <w:t xml:space="preserve"> технології в освітньому середовищі</w:t>
      </w:r>
      <w:r w:rsidR="007D4778">
        <w:rPr>
          <w:rFonts w:ascii="Times New Roman" w:hAnsi="Times New Roman" w:cs="Times New Roman"/>
          <w:sz w:val="28"/>
          <w:lang w:val="uk-UA"/>
        </w:rPr>
        <w:t> </w:t>
      </w:r>
      <w:r w:rsidRPr="00BF0D55">
        <w:rPr>
          <w:rFonts w:ascii="Times New Roman" w:hAnsi="Times New Roman" w:cs="Times New Roman"/>
          <w:sz w:val="28"/>
          <w:lang w:val="uk-UA"/>
        </w:rPr>
        <w:t>: монографія. Тернопіль</w:t>
      </w:r>
      <w:r w:rsidR="007D4778">
        <w:rPr>
          <w:rFonts w:ascii="Times New Roman" w:hAnsi="Times New Roman" w:cs="Times New Roman"/>
          <w:sz w:val="28"/>
          <w:lang w:val="uk-UA"/>
        </w:rPr>
        <w:t> </w:t>
      </w:r>
      <w:r w:rsidR="007D4778" w:rsidRPr="007D4778">
        <w:rPr>
          <w:rFonts w:ascii="Times New Roman" w:hAnsi="Times New Roman" w:cs="Times New Roman"/>
          <w:sz w:val="28"/>
        </w:rPr>
        <w:t>: [</w:t>
      </w:r>
      <w:r w:rsidR="007D4778">
        <w:rPr>
          <w:rFonts w:ascii="Times New Roman" w:hAnsi="Times New Roman" w:cs="Times New Roman"/>
          <w:sz w:val="28"/>
          <w:lang w:val="uk-UA"/>
        </w:rPr>
        <w:t>б. в.</w:t>
      </w:r>
      <w:r w:rsidR="007D4778" w:rsidRPr="007D4778">
        <w:rPr>
          <w:rFonts w:ascii="Times New Roman" w:hAnsi="Times New Roman" w:cs="Times New Roman"/>
          <w:sz w:val="28"/>
        </w:rPr>
        <w:t>]</w:t>
      </w:r>
      <w:r w:rsidRPr="00BF0D55">
        <w:rPr>
          <w:rFonts w:ascii="Times New Roman" w:hAnsi="Times New Roman" w:cs="Times New Roman"/>
          <w:sz w:val="28"/>
          <w:lang w:val="uk-UA"/>
        </w:rPr>
        <w:t xml:space="preserve">, 2019. </w:t>
      </w:r>
      <w:r w:rsidR="00860AAF" w:rsidRPr="00BF0D55">
        <w:rPr>
          <w:rFonts w:ascii="Times New Roman" w:hAnsi="Times New Roman" w:cs="Times New Roman"/>
          <w:sz w:val="28"/>
          <w:lang w:val="uk-UA"/>
        </w:rPr>
        <w:t>400 с.</w:t>
      </w:r>
    </w:p>
    <w:p w14:paraId="24E275E8" w14:textId="270F0D97"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2</w:t>
      </w:r>
      <w:r w:rsidR="008277E4" w:rsidRPr="00BF0D55">
        <w:rPr>
          <w:rFonts w:ascii="Times New Roman" w:hAnsi="Times New Roman" w:cs="Times New Roman"/>
          <w:sz w:val="28"/>
          <w:lang w:val="uk-UA"/>
        </w:rPr>
        <w:t>3</w:t>
      </w:r>
      <w:r w:rsidRPr="00BF0D55">
        <w:rPr>
          <w:rFonts w:ascii="Times New Roman" w:hAnsi="Times New Roman" w:cs="Times New Roman"/>
          <w:sz w:val="28"/>
          <w:lang w:val="uk-UA"/>
        </w:rPr>
        <w:t xml:space="preserve">. Горбунов Г. Д., Горбунов Е. Н. </w:t>
      </w:r>
      <w:proofErr w:type="spellStart"/>
      <w:r w:rsidRPr="00BF0D55">
        <w:rPr>
          <w:rFonts w:ascii="Times New Roman" w:hAnsi="Times New Roman" w:cs="Times New Roman"/>
          <w:sz w:val="28"/>
          <w:lang w:val="uk-UA"/>
        </w:rPr>
        <w:t>Психология</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физического</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воспитания</w:t>
      </w:r>
      <w:proofErr w:type="spellEnd"/>
      <w:r w:rsidRPr="00BF0D55">
        <w:rPr>
          <w:rFonts w:ascii="Times New Roman" w:hAnsi="Times New Roman" w:cs="Times New Roman"/>
          <w:sz w:val="28"/>
          <w:lang w:val="uk-UA"/>
        </w:rPr>
        <w:t xml:space="preserve"> и </w:t>
      </w:r>
      <w:proofErr w:type="spellStart"/>
      <w:r w:rsidRPr="00BF0D55">
        <w:rPr>
          <w:rFonts w:ascii="Times New Roman" w:hAnsi="Times New Roman" w:cs="Times New Roman"/>
          <w:sz w:val="28"/>
          <w:lang w:val="uk-UA"/>
        </w:rPr>
        <w:t>спорта</w:t>
      </w:r>
      <w:proofErr w:type="spellEnd"/>
      <w:r w:rsidRPr="00BF0D55">
        <w:rPr>
          <w:rFonts w:ascii="Times New Roman" w:hAnsi="Times New Roman" w:cs="Times New Roman"/>
          <w:sz w:val="28"/>
          <w:lang w:val="uk-UA"/>
        </w:rPr>
        <w:t>. Москва</w:t>
      </w:r>
      <w:r w:rsidR="00617129" w:rsidRPr="00BF0D55">
        <w:rPr>
          <w:rFonts w:ascii="Times New Roman" w:hAnsi="Times New Roman" w:cs="Times New Roman"/>
          <w:sz w:val="28"/>
          <w:lang w:val="uk-UA"/>
        </w:rPr>
        <w:t> </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Академия</w:t>
      </w:r>
      <w:proofErr w:type="spellEnd"/>
      <w:r w:rsidRPr="00BF0D55">
        <w:rPr>
          <w:rFonts w:ascii="Times New Roman" w:hAnsi="Times New Roman" w:cs="Times New Roman"/>
          <w:sz w:val="28"/>
          <w:lang w:val="uk-UA"/>
        </w:rPr>
        <w:t>, 2009.</w:t>
      </w:r>
      <w:r w:rsidR="00DF3175" w:rsidRPr="00BF0D55">
        <w:rPr>
          <w:rFonts w:ascii="Times New Roman" w:hAnsi="Times New Roman" w:cs="Times New Roman"/>
          <w:sz w:val="28"/>
          <w:lang w:val="uk-UA"/>
        </w:rPr>
        <w:t xml:space="preserve"> 256 с.</w:t>
      </w:r>
    </w:p>
    <w:p w14:paraId="7B13D762" w14:textId="521A9AFB" w:rsidR="00F40609" w:rsidRPr="00BF0D55" w:rsidRDefault="00F40609" w:rsidP="00367DDF">
      <w:pPr>
        <w:widowControl w:val="0"/>
        <w:spacing w:line="360" w:lineRule="auto"/>
        <w:ind w:firstLine="709"/>
        <w:jc w:val="both"/>
        <w:rPr>
          <w:rFonts w:ascii="Times New Roman" w:hAnsi="Times New Roman" w:cs="Times New Roman"/>
          <w:sz w:val="28"/>
          <w:szCs w:val="28"/>
          <w:lang w:val="uk-UA"/>
        </w:rPr>
      </w:pPr>
      <w:r w:rsidRPr="00BF0D55">
        <w:rPr>
          <w:rFonts w:ascii="Times New Roman" w:hAnsi="Times New Roman" w:cs="Times New Roman"/>
          <w:sz w:val="28"/>
          <w:lang w:val="uk-UA"/>
        </w:rPr>
        <w:t>2</w:t>
      </w:r>
      <w:r w:rsidR="008277E4" w:rsidRPr="00BF0D55">
        <w:rPr>
          <w:rFonts w:ascii="Times New Roman" w:hAnsi="Times New Roman" w:cs="Times New Roman"/>
          <w:sz w:val="28"/>
          <w:lang w:val="uk-UA"/>
        </w:rPr>
        <w:t>4</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szCs w:val="28"/>
          <w:lang w:val="uk-UA"/>
        </w:rPr>
        <w:t>Грицишина</w:t>
      </w:r>
      <w:proofErr w:type="spellEnd"/>
      <w:r w:rsidRPr="00BF0D55">
        <w:rPr>
          <w:rFonts w:ascii="Times New Roman" w:hAnsi="Times New Roman" w:cs="Times New Roman"/>
          <w:sz w:val="28"/>
          <w:szCs w:val="28"/>
          <w:lang w:val="uk-UA"/>
        </w:rPr>
        <w:t xml:space="preserve"> Т. І. Соціалізація дітей старшого дошкільного віку як соціально-педагогічна проблема. </w:t>
      </w:r>
      <w:r w:rsidRPr="00BF0D55">
        <w:rPr>
          <w:rFonts w:ascii="Times New Roman" w:hAnsi="Times New Roman" w:cs="Times New Roman"/>
          <w:i/>
          <w:sz w:val="28"/>
          <w:szCs w:val="28"/>
          <w:lang w:val="uk-UA"/>
        </w:rPr>
        <w:t xml:space="preserve">Освіта та розвиток обдарованої особистості. </w:t>
      </w:r>
      <w:r w:rsidRPr="00BF0D55">
        <w:rPr>
          <w:rFonts w:ascii="Times New Roman" w:hAnsi="Times New Roman" w:cs="Times New Roman"/>
          <w:sz w:val="28"/>
          <w:szCs w:val="28"/>
          <w:lang w:val="uk-UA"/>
        </w:rPr>
        <w:t>2016. №</w:t>
      </w:r>
      <w:r w:rsidR="00123B45" w:rsidRPr="00BF0D55">
        <w:rPr>
          <w:rFonts w:ascii="Times New Roman" w:hAnsi="Times New Roman" w:cs="Times New Roman"/>
          <w:sz w:val="28"/>
          <w:szCs w:val="28"/>
          <w:lang w:val="uk-UA"/>
        </w:rPr>
        <w:t> </w:t>
      </w:r>
      <w:r w:rsidRPr="00BF0D55">
        <w:rPr>
          <w:rFonts w:ascii="Times New Roman" w:hAnsi="Times New Roman" w:cs="Times New Roman"/>
          <w:sz w:val="28"/>
          <w:szCs w:val="28"/>
          <w:lang w:val="uk-UA"/>
        </w:rPr>
        <w:t>12(55). С. 12-15.</w:t>
      </w:r>
    </w:p>
    <w:p w14:paraId="1ED20559" w14:textId="62E13B5D"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2</w:t>
      </w:r>
      <w:r w:rsidR="008277E4" w:rsidRPr="00BF0D55">
        <w:rPr>
          <w:rFonts w:ascii="Times New Roman" w:hAnsi="Times New Roman" w:cs="Times New Roman"/>
          <w:sz w:val="28"/>
          <w:lang w:val="uk-UA"/>
        </w:rPr>
        <w:t>5</w:t>
      </w:r>
      <w:r w:rsidRPr="00BF0D55">
        <w:rPr>
          <w:rFonts w:ascii="Times New Roman" w:hAnsi="Times New Roman" w:cs="Times New Roman"/>
          <w:sz w:val="28"/>
          <w:lang w:val="uk-UA"/>
        </w:rPr>
        <w:t xml:space="preserve"> Грищенко С., </w:t>
      </w:r>
      <w:proofErr w:type="spellStart"/>
      <w:r w:rsidRPr="00BF0D55">
        <w:rPr>
          <w:rFonts w:ascii="Times New Roman" w:hAnsi="Times New Roman" w:cs="Times New Roman"/>
          <w:sz w:val="28"/>
          <w:lang w:val="uk-UA"/>
        </w:rPr>
        <w:t>Шурубенко</w:t>
      </w:r>
      <w:proofErr w:type="spellEnd"/>
      <w:r w:rsidRPr="00BF0D55">
        <w:rPr>
          <w:rFonts w:ascii="Times New Roman" w:hAnsi="Times New Roman" w:cs="Times New Roman"/>
          <w:sz w:val="28"/>
          <w:lang w:val="uk-UA"/>
        </w:rPr>
        <w:t xml:space="preserve"> О. Оптимізація рівня рухової активності дітей дошкільного віку в умовах дошкільного навчального закладу. </w:t>
      </w:r>
      <w:r w:rsidRPr="00BF0D55">
        <w:rPr>
          <w:rFonts w:ascii="Times New Roman" w:hAnsi="Times New Roman" w:cs="Times New Roman"/>
          <w:i/>
          <w:sz w:val="28"/>
          <w:lang w:val="uk-UA"/>
        </w:rPr>
        <w:t>Молодь і ринок</w:t>
      </w:r>
      <w:r w:rsidRPr="00BF0D55">
        <w:rPr>
          <w:rFonts w:ascii="Times New Roman" w:hAnsi="Times New Roman" w:cs="Times New Roman"/>
          <w:sz w:val="28"/>
          <w:lang w:val="uk-UA"/>
        </w:rPr>
        <w:t>. 2019. №</w:t>
      </w:r>
      <w:r w:rsidR="00123B45" w:rsidRPr="00BF0D55">
        <w:rPr>
          <w:rFonts w:ascii="Times New Roman" w:hAnsi="Times New Roman" w:cs="Times New Roman"/>
          <w:sz w:val="28"/>
          <w:lang w:val="uk-UA"/>
        </w:rPr>
        <w:t> </w:t>
      </w:r>
      <w:r w:rsidRPr="00BF0D55">
        <w:rPr>
          <w:rFonts w:ascii="Times New Roman" w:hAnsi="Times New Roman" w:cs="Times New Roman"/>
          <w:sz w:val="28"/>
          <w:lang w:val="uk-UA"/>
        </w:rPr>
        <w:t>9 (176). С. 32-37.</w:t>
      </w:r>
    </w:p>
    <w:p w14:paraId="7A23E66B" w14:textId="209B9FBD"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2</w:t>
      </w:r>
      <w:r w:rsidR="008277E4" w:rsidRPr="00BF0D55">
        <w:rPr>
          <w:rFonts w:ascii="Times New Roman" w:hAnsi="Times New Roman" w:cs="Times New Roman"/>
          <w:sz w:val="28"/>
          <w:lang w:val="uk-UA"/>
        </w:rPr>
        <w:t>6</w:t>
      </w:r>
      <w:r w:rsidRPr="00BF0D55">
        <w:rPr>
          <w:rFonts w:ascii="Times New Roman" w:hAnsi="Times New Roman" w:cs="Times New Roman"/>
          <w:sz w:val="28"/>
          <w:lang w:val="uk-UA"/>
        </w:rPr>
        <w:t xml:space="preserve">. Дутчак М. Парадигма оздоровчої рухової активності: теоретичне обґрунтування і практичне застосування. </w:t>
      </w:r>
      <w:r w:rsidRPr="00BF0D55">
        <w:rPr>
          <w:rFonts w:ascii="Times New Roman" w:hAnsi="Times New Roman" w:cs="Times New Roman"/>
          <w:i/>
          <w:sz w:val="28"/>
          <w:lang w:val="uk-UA"/>
        </w:rPr>
        <w:t>Теорія і методика фізичного виховання і спорту</w:t>
      </w:r>
      <w:r w:rsidRPr="00BF0D55">
        <w:rPr>
          <w:rFonts w:ascii="Times New Roman" w:hAnsi="Times New Roman" w:cs="Times New Roman"/>
          <w:sz w:val="28"/>
          <w:lang w:val="uk-UA"/>
        </w:rPr>
        <w:t>. 2015. №</w:t>
      </w:r>
      <w:r w:rsidR="00123B45" w:rsidRPr="00BF0D55">
        <w:rPr>
          <w:rFonts w:ascii="Times New Roman" w:hAnsi="Times New Roman" w:cs="Times New Roman"/>
          <w:sz w:val="28"/>
          <w:lang w:val="uk-UA"/>
        </w:rPr>
        <w:t> </w:t>
      </w:r>
      <w:r w:rsidRPr="00BF0D55">
        <w:rPr>
          <w:rFonts w:ascii="Times New Roman" w:hAnsi="Times New Roman" w:cs="Times New Roman"/>
          <w:sz w:val="28"/>
          <w:lang w:val="uk-UA"/>
        </w:rPr>
        <w:t>2. С. 44</w:t>
      </w:r>
      <w:r w:rsidR="00F22E29">
        <w:rPr>
          <w:rFonts w:ascii="Times New Roman" w:hAnsi="Times New Roman" w:cs="Times New Roman"/>
          <w:sz w:val="28"/>
          <w:lang w:val="uk-UA"/>
        </w:rPr>
        <w:t>-</w:t>
      </w:r>
      <w:r w:rsidRPr="00BF0D55">
        <w:rPr>
          <w:rFonts w:ascii="Times New Roman" w:hAnsi="Times New Roman" w:cs="Times New Roman"/>
          <w:sz w:val="28"/>
          <w:lang w:val="uk-UA"/>
        </w:rPr>
        <w:t>52.</w:t>
      </w:r>
    </w:p>
    <w:p w14:paraId="4E4B94D3" w14:textId="786AD476"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2</w:t>
      </w:r>
      <w:r w:rsidR="008277E4" w:rsidRPr="00BF0D55">
        <w:rPr>
          <w:rFonts w:ascii="Times New Roman" w:hAnsi="Times New Roman" w:cs="Times New Roman"/>
          <w:sz w:val="28"/>
          <w:lang w:val="uk-UA"/>
        </w:rPr>
        <w:t>7</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Замрозевич-Шадріна</w:t>
      </w:r>
      <w:proofErr w:type="spellEnd"/>
      <w:r w:rsidRPr="00BF0D55">
        <w:rPr>
          <w:rFonts w:ascii="Times New Roman" w:hAnsi="Times New Roman" w:cs="Times New Roman"/>
          <w:sz w:val="28"/>
          <w:lang w:val="uk-UA"/>
        </w:rPr>
        <w:t xml:space="preserve"> С. Рухова активність як основа всебічного розвитку дитини дошкільного віку. </w:t>
      </w:r>
      <w:r w:rsidRPr="00BF0D55">
        <w:rPr>
          <w:rFonts w:ascii="Times New Roman" w:hAnsi="Times New Roman" w:cs="Times New Roman"/>
          <w:i/>
          <w:sz w:val="28"/>
          <w:lang w:val="uk-UA"/>
        </w:rPr>
        <w:t>Обрії</w:t>
      </w:r>
      <w:r w:rsidRPr="00BF0D55">
        <w:rPr>
          <w:rFonts w:ascii="Times New Roman" w:hAnsi="Times New Roman" w:cs="Times New Roman"/>
          <w:sz w:val="28"/>
          <w:lang w:val="uk-UA"/>
        </w:rPr>
        <w:t>. 2016. №</w:t>
      </w:r>
      <w:r w:rsidR="00123B45" w:rsidRPr="00BF0D55">
        <w:rPr>
          <w:rFonts w:ascii="Times New Roman" w:hAnsi="Times New Roman" w:cs="Times New Roman"/>
          <w:sz w:val="28"/>
          <w:lang w:val="uk-UA"/>
        </w:rPr>
        <w:t> </w:t>
      </w:r>
      <w:r w:rsidRPr="00BF0D55">
        <w:rPr>
          <w:rFonts w:ascii="Times New Roman" w:hAnsi="Times New Roman" w:cs="Times New Roman"/>
          <w:sz w:val="28"/>
          <w:lang w:val="uk-UA"/>
        </w:rPr>
        <w:t>1(42). С. 46</w:t>
      </w:r>
      <w:r w:rsidR="00F22E29">
        <w:rPr>
          <w:rFonts w:ascii="Times New Roman" w:hAnsi="Times New Roman" w:cs="Times New Roman"/>
          <w:sz w:val="28"/>
          <w:lang w:val="uk-UA"/>
        </w:rPr>
        <w:t>-</w:t>
      </w:r>
      <w:r w:rsidRPr="00BF0D55">
        <w:rPr>
          <w:rFonts w:ascii="Times New Roman" w:hAnsi="Times New Roman" w:cs="Times New Roman"/>
          <w:sz w:val="28"/>
          <w:lang w:val="uk-UA"/>
        </w:rPr>
        <w:t>48.</w:t>
      </w:r>
    </w:p>
    <w:p w14:paraId="44994987" w14:textId="0D484ACF"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2</w:t>
      </w:r>
      <w:r w:rsidR="008277E4" w:rsidRPr="00BF0D55">
        <w:rPr>
          <w:rFonts w:ascii="Times New Roman" w:hAnsi="Times New Roman" w:cs="Times New Roman"/>
          <w:sz w:val="28"/>
          <w:lang w:val="uk-UA"/>
        </w:rPr>
        <w:t>8</w:t>
      </w:r>
      <w:r w:rsidRPr="00BF0D55">
        <w:rPr>
          <w:rFonts w:ascii="Times New Roman" w:hAnsi="Times New Roman" w:cs="Times New Roman"/>
          <w:sz w:val="28"/>
          <w:lang w:val="uk-UA"/>
        </w:rPr>
        <w:t xml:space="preserve">. Зеленин В. </w:t>
      </w:r>
      <w:proofErr w:type="spellStart"/>
      <w:r w:rsidRPr="00BF0D55">
        <w:rPr>
          <w:rFonts w:ascii="Times New Roman" w:hAnsi="Times New Roman" w:cs="Times New Roman"/>
          <w:sz w:val="28"/>
          <w:lang w:val="uk-UA"/>
        </w:rPr>
        <w:t>Применение</w:t>
      </w:r>
      <w:proofErr w:type="spellEnd"/>
      <w:r w:rsidRPr="00BF0D55">
        <w:rPr>
          <w:rFonts w:ascii="Times New Roman" w:hAnsi="Times New Roman" w:cs="Times New Roman"/>
          <w:sz w:val="28"/>
          <w:lang w:val="uk-UA"/>
        </w:rPr>
        <w:t xml:space="preserve"> на </w:t>
      </w:r>
      <w:proofErr w:type="spellStart"/>
      <w:r w:rsidRPr="00BF0D55">
        <w:rPr>
          <w:rFonts w:ascii="Times New Roman" w:hAnsi="Times New Roman" w:cs="Times New Roman"/>
          <w:sz w:val="28"/>
          <w:lang w:val="uk-UA"/>
        </w:rPr>
        <w:t>физкультурных</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занятиях</w:t>
      </w:r>
      <w:proofErr w:type="spellEnd"/>
      <w:r w:rsidRPr="00BF0D55">
        <w:rPr>
          <w:rFonts w:ascii="Times New Roman" w:hAnsi="Times New Roman" w:cs="Times New Roman"/>
          <w:sz w:val="28"/>
          <w:lang w:val="uk-UA"/>
        </w:rPr>
        <w:t xml:space="preserve"> нестандартного </w:t>
      </w:r>
      <w:proofErr w:type="spellStart"/>
      <w:r w:rsidRPr="00BF0D55">
        <w:rPr>
          <w:rFonts w:ascii="Times New Roman" w:hAnsi="Times New Roman" w:cs="Times New Roman"/>
          <w:sz w:val="28"/>
          <w:lang w:val="uk-UA"/>
        </w:rPr>
        <w:t>оборудования</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i/>
          <w:sz w:val="28"/>
          <w:lang w:val="uk-UA"/>
        </w:rPr>
        <w:t>Дошкольное</w:t>
      </w:r>
      <w:proofErr w:type="spellEnd"/>
      <w:r w:rsidRPr="00BF0D55">
        <w:rPr>
          <w:rFonts w:ascii="Times New Roman" w:hAnsi="Times New Roman" w:cs="Times New Roman"/>
          <w:i/>
          <w:sz w:val="28"/>
          <w:lang w:val="uk-UA"/>
        </w:rPr>
        <w:t xml:space="preserve"> </w:t>
      </w:r>
      <w:proofErr w:type="spellStart"/>
      <w:r w:rsidRPr="00BF0D55">
        <w:rPr>
          <w:rFonts w:ascii="Times New Roman" w:hAnsi="Times New Roman" w:cs="Times New Roman"/>
          <w:i/>
          <w:sz w:val="28"/>
          <w:lang w:val="uk-UA"/>
        </w:rPr>
        <w:t>воспитание</w:t>
      </w:r>
      <w:proofErr w:type="spellEnd"/>
      <w:r w:rsidRPr="00BF0D55">
        <w:rPr>
          <w:rFonts w:ascii="Times New Roman" w:hAnsi="Times New Roman" w:cs="Times New Roman"/>
          <w:sz w:val="28"/>
          <w:lang w:val="uk-UA"/>
        </w:rPr>
        <w:t>. 2012. №</w:t>
      </w:r>
      <w:r w:rsidR="00123B45" w:rsidRPr="00BF0D55">
        <w:rPr>
          <w:rFonts w:ascii="Times New Roman" w:hAnsi="Times New Roman" w:cs="Times New Roman"/>
          <w:sz w:val="28"/>
          <w:lang w:val="uk-UA"/>
        </w:rPr>
        <w:t> </w:t>
      </w:r>
      <w:r w:rsidRPr="00BF0D55">
        <w:rPr>
          <w:rFonts w:ascii="Times New Roman" w:hAnsi="Times New Roman" w:cs="Times New Roman"/>
          <w:sz w:val="28"/>
          <w:lang w:val="uk-UA"/>
        </w:rPr>
        <w:t>7. С. 6</w:t>
      </w:r>
      <w:r w:rsidR="00F22E29">
        <w:rPr>
          <w:rFonts w:ascii="Times New Roman" w:hAnsi="Times New Roman" w:cs="Times New Roman"/>
          <w:sz w:val="28"/>
          <w:lang w:val="uk-UA"/>
        </w:rPr>
        <w:t>-</w:t>
      </w:r>
      <w:r w:rsidRPr="00BF0D55">
        <w:rPr>
          <w:rFonts w:ascii="Times New Roman" w:hAnsi="Times New Roman" w:cs="Times New Roman"/>
          <w:sz w:val="28"/>
          <w:lang w:val="uk-UA"/>
        </w:rPr>
        <w:t>14.</w:t>
      </w:r>
    </w:p>
    <w:p w14:paraId="47A6A8F1" w14:textId="6808C1E3"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2</w:t>
      </w:r>
      <w:r w:rsidR="008277E4" w:rsidRPr="00BF0D55">
        <w:rPr>
          <w:rFonts w:ascii="Times New Roman" w:hAnsi="Times New Roman" w:cs="Times New Roman"/>
          <w:sz w:val="28"/>
          <w:lang w:val="uk-UA"/>
        </w:rPr>
        <w:t>9</w:t>
      </w:r>
      <w:r w:rsidRPr="00BF0D55">
        <w:rPr>
          <w:rFonts w:ascii="Times New Roman" w:hAnsi="Times New Roman" w:cs="Times New Roman"/>
          <w:sz w:val="28"/>
          <w:lang w:val="uk-UA"/>
        </w:rPr>
        <w:t xml:space="preserve">. Золотова М. Ю., </w:t>
      </w:r>
      <w:proofErr w:type="spellStart"/>
      <w:r w:rsidRPr="00BF0D55">
        <w:rPr>
          <w:rFonts w:ascii="Times New Roman" w:hAnsi="Times New Roman" w:cs="Times New Roman"/>
          <w:sz w:val="28"/>
          <w:lang w:val="uk-UA"/>
        </w:rPr>
        <w:t>Маскаева</w:t>
      </w:r>
      <w:proofErr w:type="spellEnd"/>
      <w:r w:rsidRPr="00BF0D55">
        <w:rPr>
          <w:rFonts w:ascii="Times New Roman" w:hAnsi="Times New Roman" w:cs="Times New Roman"/>
          <w:sz w:val="28"/>
          <w:lang w:val="uk-UA"/>
        </w:rPr>
        <w:t xml:space="preserve"> Т. Ю. </w:t>
      </w:r>
      <w:proofErr w:type="spellStart"/>
      <w:r w:rsidRPr="00BF0D55">
        <w:rPr>
          <w:rFonts w:ascii="Times New Roman" w:hAnsi="Times New Roman" w:cs="Times New Roman"/>
          <w:sz w:val="28"/>
          <w:lang w:val="uk-UA"/>
        </w:rPr>
        <w:t>Веселая</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гимнастика</w:t>
      </w:r>
      <w:proofErr w:type="spellEnd"/>
      <w:r w:rsidRPr="00BF0D55">
        <w:rPr>
          <w:rFonts w:ascii="Times New Roman" w:hAnsi="Times New Roman" w:cs="Times New Roman"/>
          <w:sz w:val="28"/>
          <w:lang w:val="uk-UA"/>
        </w:rPr>
        <w:t xml:space="preserve"> для </w:t>
      </w:r>
      <w:proofErr w:type="spellStart"/>
      <w:r w:rsidRPr="00BF0D55">
        <w:rPr>
          <w:rFonts w:ascii="Times New Roman" w:hAnsi="Times New Roman" w:cs="Times New Roman"/>
          <w:sz w:val="28"/>
          <w:lang w:val="uk-UA"/>
        </w:rPr>
        <w:t>младших</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школьников</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i/>
          <w:sz w:val="28"/>
          <w:lang w:val="uk-UA"/>
        </w:rPr>
        <w:t>Физическая</w:t>
      </w:r>
      <w:proofErr w:type="spellEnd"/>
      <w:r w:rsidRPr="00BF0D55">
        <w:rPr>
          <w:rFonts w:ascii="Times New Roman" w:hAnsi="Times New Roman" w:cs="Times New Roman"/>
          <w:i/>
          <w:sz w:val="28"/>
          <w:lang w:val="uk-UA"/>
        </w:rPr>
        <w:t xml:space="preserve"> культура в </w:t>
      </w:r>
      <w:proofErr w:type="spellStart"/>
      <w:r w:rsidRPr="00BF0D55">
        <w:rPr>
          <w:rFonts w:ascii="Times New Roman" w:hAnsi="Times New Roman" w:cs="Times New Roman"/>
          <w:i/>
          <w:sz w:val="28"/>
          <w:lang w:val="uk-UA"/>
        </w:rPr>
        <w:t>школе</w:t>
      </w:r>
      <w:proofErr w:type="spellEnd"/>
      <w:r w:rsidRPr="00BF0D55">
        <w:rPr>
          <w:rFonts w:ascii="Times New Roman" w:hAnsi="Times New Roman" w:cs="Times New Roman"/>
          <w:sz w:val="28"/>
          <w:lang w:val="uk-UA"/>
        </w:rPr>
        <w:t>. 2012. №</w:t>
      </w:r>
      <w:r w:rsidR="00123B45" w:rsidRPr="00BF0D55">
        <w:rPr>
          <w:rFonts w:ascii="Times New Roman" w:hAnsi="Times New Roman" w:cs="Times New Roman"/>
          <w:sz w:val="28"/>
          <w:lang w:val="uk-UA"/>
        </w:rPr>
        <w:t> </w:t>
      </w:r>
      <w:r w:rsidRPr="00BF0D55">
        <w:rPr>
          <w:rFonts w:ascii="Times New Roman" w:hAnsi="Times New Roman" w:cs="Times New Roman"/>
          <w:sz w:val="28"/>
          <w:lang w:val="uk-UA"/>
        </w:rPr>
        <w:t>1</w:t>
      </w:r>
      <w:r w:rsidR="00A4340D" w:rsidRPr="00BF0D55">
        <w:rPr>
          <w:rFonts w:ascii="Times New Roman" w:hAnsi="Times New Roman" w:cs="Times New Roman"/>
          <w:sz w:val="28"/>
          <w:lang w:val="uk-UA"/>
        </w:rPr>
        <w:t>. С. 40-43.</w:t>
      </w:r>
    </w:p>
    <w:p w14:paraId="5FAC0AC7" w14:textId="6B5B6D78" w:rsidR="00DF26D2" w:rsidRPr="00BF0D55" w:rsidRDefault="008277E4"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lastRenderedPageBreak/>
        <w:t>30</w:t>
      </w:r>
      <w:r w:rsidR="00DF26D2" w:rsidRPr="00BF0D55">
        <w:rPr>
          <w:rFonts w:ascii="Times New Roman" w:hAnsi="Times New Roman" w:cs="Times New Roman"/>
          <w:sz w:val="28"/>
          <w:lang w:val="uk-UA"/>
        </w:rPr>
        <w:t xml:space="preserve">. Калуська Л. В., Калуський З. В. Дошкільне виховання: </w:t>
      </w:r>
      <w:r w:rsidR="00860AAF" w:rsidRPr="00BF0D55">
        <w:rPr>
          <w:rFonts w:ascii="Times New Roman" w:hAnsi="Times New Roman" w:cs="Times New Roman"/>
          <w:sz w:val="28"/>
          <w:lang w:val="uk-UA"/>
        </w:rPr>
        <w:t>в</w:t>
      </w:r>
      <w:r w:rsidR="00DF26D2" w:rsidRPr="00BF0D55">
        <w:rPr>
          <w:rFonts w:ascii="Times New Roman" w:hAnsi="Times New Roman" w:cs="Times New Roman"/>
          <w:sz w:val="28"/>
          <w:lang w:val="uk-UA"/>
        </w:rPr>
        <w:t>плив рухової активності на здоров</w:t>
      </w:r>
      <w:r w:rsidR="00380D61" w:rsidRPr="00BF0D55">
        <w:rPr>
          <w:rFonts w:ascii="Times New Roman" w:hAnsi="Times New Roman" w:cs="Times New Roman"/>
          <w:sz w:val="28"/>
          <w:lang w:val="uk-UA"/>
        </w:rPr>
        <w:t>’</w:t>
      </w:r>
      <w:r w:rsidR="00DF26D2" w:rsidRPr="00BF0D55">
        <w:rPr>
          <w:rFonts w:ascii="Times New Roman" w:hAnsi="Times New Roman" w:cs="Times New Roman"/>
          <w:sz w:val="28"/>
          <w:lang w:val="uk-UA"/>
        </w:rPr>
        <w:t>я дитини дошкільного віку. Тернопіль</w:t>
      </w:r>
      <w:r w:rsidR="00C14CC5" w:rsidRPr="00BF0D55">
        <w:rPr>
          <w:rFonts w:ascii="Times New Roman" w:hAnsi="Times New Roman" w:cs="Times New Roman"/>
          <w:sz w:val="28"/>
          <w:lang w:val="uk-UA"/>
        </w:rPr>
        <w:t> </w:t>
      </w:r>
      <w:r w:rsidR="00DF26D2" w:rsidRPr="00BF0D55">
        <w:rPr>
          <w:rFonts w:ascii="Times New Roman" w:hAnsi="Times New Roman" w:cs="Times New Roman"/>
          <w:sz w:val="28"/>
          <w:lang w:val="uk-UA"/>
        </w:rPr>
        <w:t>: Мандрівець, 2008. 184 с.</w:t>
      </w:r>
    </w:p>
    <w:p w14:paraId="66265D57" w14:textId="2CFB923A" w:rsidR="00DF26D2" w:rsidRPr="00BF0D55" w:rsidRDefault="008277E4"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31</w:t>
      </w:r>
      <w:r w:rsidR="00DF26D2" w:rsidRPr="00BF0D55">
        <w:rPr>
          <w:rFonts w:ascii="Times New Roman" w:hAnsi="Times New Roman" w:cs="Times New Roman"/>
          <w:sz w:val="28"/>
          <w:lang w:val="uk-UA"/>
        </w:rPr>
        <w:t xml:space="preserve">. </w:t>
      </w:r>
      <w:proofErr w:type="spellStart"/>
      <w:r w:rsidR="00DF26D2" w:rsidRPr="00BF0D55">
        <w:rPr>
          <w:rFonts w:ascii="Times New Roman" w:hAnsi="Times New Roman" w:cs="Times New Roman"/>
          <w:sz w:val="28"/>
          <w:lang w:val="uk-UA"/>
        </w:rPr>
        <w:t>Кенеман</w:t>
      </w:r>
      <w:proofErr w:type="spellEnd"/>
      <w:r w:rsidR="00DF26D2" w:rsidRPr="00BF0D55">
        <w:rPr>
          <w:rFonts w:ascii="Times New Roman" w:hAnsi="Times New Roman" w:cs="Times New Roman"/>
          <w:sz w:val="28"/>
          <w:lang w:val="uk-UA"/>
        </w:rPr>
        <w:t xml:space="preserve"> А. В. </w:t>
      </w:r>
      <w:proofErr w:type="spellStart"/>
      <w:r w:rsidR="00DF26D2" w:rsidRPr="00BF0D55">
        <w:rPr>
          <w:rFonts w:ascii="Times New Roman" w:hAnsi="Times New Roman" w:cs="Times New Roman"/>
          <w:sz w:val="28"/>
          <w:lang w:val="uk-UA"/>
        </w:rPr>
        <w:t>Теория</w:t>
      </w:r>
      <w:proofErr w:type="spellEnd"/>
      <w:r w:rsidR="00DF26D2" w:rsidRPr="00BF0D55">
        <w:rPr>
          <w:rFonts w:ascii="Times New Roman" w:hAnsi="Times New Roman" w:cs="Times New Roman"/>
          <w:sz w:val="28"/>
          <w:lang w:val="uk-UA"/>
        </w:rPr>
        <w:t xml:space="preserve"> и методика </w:t>
      </w:r>
      <w:proofErr w:type="spellStart"/>
      <w:r w:rsidR="00DF26D2" w:rsidRPr="00BF0D55">
        <w:rPr>
          <w:rFonts w:ascii="Times New Roman" w:hAnsi="Times New Roman" w:cs="Times New Roman"/>
          <w:sz w:val="28"/>
          <w:lang w:val="uk-UA"/>
        </w:rPr>
        <w:t>физического</w:t>
      </w:r>
      <w:proofErr w:type="spellEnd"/>
      <w:r w:rsidR="00DF26D2" w:rsidRPr="00BF0D55">
        <w:rPr>
          <w:rFonts w:ascii="Times New Roman" w:hAnsi="Times New Roman" w:cs="Times New Roman"/>
          <w:sz w:val="28"/>
          <w:lang w:val="uk-UA"/>
        </w:rPr>
        <w:t xml:space="preserve"> </w:t>
      </w:r>
      <w:proofErr w:type="spellStart"/>
      <w:r w:rsidR="00DF26D2" w:rsidRPr="00BF0D55">
        <w:rPr>
          <w:rFonts w:ascii="Times New Roman" w:hAnsi="Times New Roman" w:cs="Times New Roman"/>
          <w:sz w:val="28"/>
          <w:lang w:val="uk-UA"/>
        </w:rPr>
        <w:t>воспитания</w:t>
      </w:r>
      <w:proofErr w:type="spellEnd"/>
      <w:r w:rsidR="00DF26D2" w:rsidRPr="00BF0D55">
        <w:rPr>
          <w:rFonts w:ascii="Times New Roman" w:hAnsi="Times New Roman" w:cs="Times New Roman"/>
          <w:sz w:val="28"/>
          <w:lang w:val="uk-UA"/>
        </w:rPr>
        <w:t xml:space="preserve"> </w:t>
      </w:r>
      <w:proofErr w:type="spellStart"/>
      <w:r w:rsidR="00DF26D2" w:rsidRPr="00BF0D55">
        <w:rPr>
          <w:rFonts w:ascii="Times New Roman" w:hAnsi="Times New Roman" w:cs="Times New Roman"/>
          <w:sz w:val="28"/>
          <w:lang w:val="uk-UA"/>
        </w:rPr>
        <w:t>детей</w:t>
      </w:r>
      <w:proofErr w:type="spellEnd"/>
      <w:r w:rsidR="00DF26D2" w:rsidRPr="00BF0D55">
        <w:rPr>
          <w:rFonts w:ascii="Times New Roman" w:hAnsi="Times New Roman" w:cs="Times New Roman"/>
          <w:sz w:val="28"/>
          <w:lang w:val="uk-UA"/>
        </w:rPr>
        <w:t xml:space="preserve"> </w:t>
      </w:r>
      <w:proofErr w:type="spellStart"/>
      <w:r w:rsidR="00DF26D2" w:rsidRPr="00BF0D55">
        <w:rPr>
          <w:rFonts w:ascii="Times New Roman" w:hAnsi="Times New Roman" w:cs="Times New Roman"/>
          <w:sz w:val="28"/>
          <w:lang w:val="uk-UA"/>
        </w:rPr>
        <w:t>дошкольного</w:t>
      </w:r>
      <w:proofErr w:type="spellEnd"/>
      <w:r w:rsidR="00DF26D2" w:rsidRPr="00BF0D55">
        <w:rPr>
          <w:rFonts w:ascii="Times New Roman" w:hAnsi="Times New Roman" w:cs="Times New Roman"/>
          <w:sz w:val="28"/>
          <w:lang w:val="uk-UA"/>
        </w:rPr>
        <w:t xml:space="preserve"> </w:t>
      </w:r>
      <w:proofErr w:type="spellStart"/>
      <w:r w:rsidR="00DF26D2" w:rsidRPr="00BF0D55">
        <w:rPr>
          <w:rFonts w:ascii="Times New Roman" w:hAnsi="Times New Roman" w:cs="Times New Roman"/>
          <w:sz w:val="28"/>
          <w:lang w:val="uk-UA"/>
        </w:rPr>
        <w:t>возраста</w:t>
      </w:r>
      <w:proofErr w:type="spellEnd"/>
      <w:r w:rsidR="00DF26D2" w:rsidRPr="00BF0D55">
        <w:rPr>
          <w:rFonts w:ascii="Times New Roman" w:hAnsi="Times New Roman" w:cs="Times New Roman"/>
          <w:sz w:val="28"/>
          <w:lang w:val="uk-UA"/>
        </w:rPr>
        <w:t>. Москва</w:t>
      </w:r>
      <w:r w:rsidR="00617129" w:rsidRPr="00BF0D55">
        <w:rPr>
          <w:rFonts w:ascii="Times New Roman" w:hAnsi="Times New Roman" w:cs="Times New Roman"/>
          <w:sz w:val="28"/>
          <w:lang w:val="uk-UA"/>
        </w:rPr>
        <w:t> </w:t>
      </w:r>
      <w:r w:rsidR="00DF26D2" w:rsidRPr="00BF0D55">
        <w:rPr>
          <w:rFonts w:ascii="Times New Roman" w:hAnsi="Times New Roman" w:cs="Times New Roman"/>
          <w:sz w:val="28"/>
          <w:lang w:val="uk-UA"/>
        </w:rPr>
        <w:t xml:space="preserve">: </w:t>
      </w:r>
      <w:proofErr w:type="spellStart"/>
      <w:r w:rsidR="00DF26D2" w:rsidRPr="00BF0D55">
        <w:rPr>
          <w:rFonts w:ascii="Times New Roman" w:hAnsi="Times New Roman" w:cs="Times New Roman"/>
          <w:sz w:val="28"/>
          <w:lang w:val="uk-UA"/>
        </w:rPr>
        <w:t>Просвещение</w:t>
      </w:r>
      <w:proofErr w:type="spellEnd"/>
      <w:r w:rsidR="00DF26D2" w:rsidRPr="00BF0D55">
        <w:rPr>
          <w:rFonts w:ascii="Times New Roman" w:hAnsi="Times New Roman" w:cs="Times New Roman"/>
          <w:sz w:val="28"/>
          <w:lang w:val="uk-UA"/>
        </w:rPr>
        <w:t>, 2013. С. 50</w:t>
      </w:r>
      <w:r w:rsidR="009B2445">
        <w:rPr>
          <w:rFonts w:ascii="Times New Roman" w:hAnsi="Times New Roman" w:cs="Times New Roman"/>
          <w:sz w:val="28"/>
          <w:lang w:val="uk-UA"/>
        </w:rPr>
        <w:t>-</w:t>
      </w:r>
      <w:r w:rsidR="00DF26D2" w:rsidRPr="00BF0D55">
        <w:rPr>
          <w:rFonts w:ascii="Times New Roman" w:hAnsi="Times New Roman" w:cs="Times New Roman"/>
          <w:sz w:val="28"/>
          <w:lang w:val="uk-UA"/>
        </w:rPr>
        <w:t>93.</w:t>
      </w:r>
    </w:p>
    <w:p w14:paraId="68D7C5C5" w14:textId="1709BB19"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3</w:t>
      </w:r>
      <w:r w:rsidR="008277E4" w:rsidRPr="00BF0D55">
        <w:rPr>
          <w:rFonts w:ascii="Times New Roman" w:hAnsi="Times New Roman" w:cs="Times New Roman"/>
          <w:sz w:val="28"/>
          <w:lang w:val="uk-UA"/>
        </w:rPr>
        <w:t>2</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Климець</w:t>
      </w:r>
      <w:proofErr w:type="spellEnd"/>
      <w:r w:rsidRPr="00BF0D55">
        <w:rPr>
          <w:rFonts w:ascii="Times New Roman" w:hAnsi="Times New Roman" w:cs="Times New Roman"/>
          <w:sz w:val="28"/>
          <w:lang w:val="uk-UA"/>
        </w:rPr>
        <w:t xml:space="preserve"> К. В., </w:t>
      </w:r>
      <w:proofErr w:type="spellStart"/>
      <w:r w:rsidRPr="00BF0D55">
        <w:rPr>
          <w:rFonts w:ascii="Times New Roman" w:hAnsi="Times New Roman" w:cs="Times New Roman"/>
          <w:sz w:val="28"/>
          <w:lang w:val="uk-UA"/>
        </w:rPr>
        <w:t>Піроженко</w:t>
      </w:r>
      <w:proofErr w:type="spellEnd"/>
      <w:r w:rsidRPr="00BF0D55">
        <w:rPr>
          <w:rFonts w:ascii="Times New Roman" w:hAnsi="Times New Roman" w:cs="Times New Roman"/>
          <w:sz w:val="28"/>
          <w:lang w:val="uk-UA"/>
        </w:rPr>
        <w:t> Т. О. Рухова активність та психічне благополуччя дитини старшого дошкільного віку</w:t>
      </w:r>
      <w:r w:rsidR="00617129" w:rsidRPr="00BF0D55">
        <w:rPr>
          <w:rFonts w:ascii="Times New Roman" w:hAnsi="Times New Roman" w:cs="Times New Roman"/>
          <w:sz w:val="28"/>
          <w:lang w:val="uk-UA"/>
        </w:rPr>
        <w:t> </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навч</w:t>
      </w:r>
      <w:proofErr w:type="spellEnd"/>
      <w:r w:rsidRPr="00BF0D55">
        <w:rPr>
          <w:rFonts w:ascii="Times New Roman" w:hAnsi="Times New Roman" w:cs="Times New Roman"/>
          <w:sz w:val="28"/>
          <w:lang w:val="uk-UA"/>
        </w:rPr>
        <w:t xml:space="preserve">.-метод. </w:t>
      </w:r>
      <w:proofErr w:type="spellStart"/>
      <w:r w:rsidRPr="00BF0D55">
        <w:rPr>
          <w:rFonts w:ascii="Times New Roman" w:hAnsi="Times New Roman" w:cs="Times New Roman"/>
          <w:sz w:val="28"/>
          <w:lang w:val="uk-UA"/>
        </w:rPr>
        <w:t>посіб</w:t>
      </w:r>
      <w:proofErr w:type="spellEnd"/>
      <w:r w:rsidRPr="00BF0D55">
        <w:rPr>
          <w:rFonts w:ascii="Times New Roman" w:hAnsi="Times New Roman" w:cs="Times New Roman"/>
          <w:sz w:val="28"/>
          <w:lang w:val="uk-UA"/>
        </w:rPr>
        <w:t>. Київ</w:t>
      </w:r>
      <w:r w:rsidR="00C14CC5" w:rsidRPr="00BF0D55">
        <w:rPr>
          <w:rFonts w:ascii="Times New Roman" w:hAnsi="Times New Roman" w:cs="Times New Roman"/>
          <w:sz w:val="28"/>
          <w:lang w:val="uk-UA"/>
        </w:rPr>
        <w:t> </w:t>
      </w:r>
      <w:r w:rsidRPr="00BF0D55">
        <w:rPr>
          <w:rFonts w:ascii="Times New Roman" w:hAnsi="Times New Roman" w:cs="Times New Roman"/>
          <w:sz w:val="28"/>
          <w:lang w:val="uk-UA"/>
        </w:rPr>
        <w:t>: Видав. Дім «Слово», 2016. 208 с.</w:t>
      </w:r>
    </w:p>
    <w:p w14:paraId="38CAF760" w14:textId="5481EA63"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3</w:t>
      </w:r>
      <w:r w:rsidR="008277E4" w:rsidRPr="00BF0D55">
        <w:rPr>
          <w:rFonts w:ascii="Times New Roman" w:hAnsi="Times New Roman" w:cs="Times New Roman"/>
          <w:sz w:val="28"/>
          <w:lang w:val="uk-UA"/>
        </w:rPr>
        <w:t>3</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Кобяков</w:t>
      </w:r>
      <w:proofErr w:type="spellEnd"/>
      <w:r w:rsidRPr="00BF0D55">
        <w:rPr>
          <w:rFonts w:ascii="Times New Roman" w:hAnsi="Times New Roman" w:cs="Times New Roman"/>
          <w:sz w:val="28"/>
          <w:lang w:val="uk-UA"/>
        </w:rPr>
        <w:t xml:space="preserve"> Ю. П. </w:t>
      </w:r>
      <w:proofErr w:type="spellStart"/>
      <w:r w:rsidRPr="00BF0D55">
        <w:rPr>
          <w:rFonts w:ascii="Times New Roman" w:hAnsi="Times New Roman" w:cs="Times New Roman"/>
          <w:sz w:val="28"/>
          <w:lang w:val="uk-UA"/>
        </w:rPr>
        <w:t>Концепция</w:t>
      </w:r>
      <w:proofErr w:type="spellEnd"/>
      <w:r w:rsidRPr="00BF0D55">
        <w:rPr>
          <w:rFonts w:ascii="Times New Roman" w:hAnsi="Times New Roman" w:cs="Times New Roman"/>
          <w:sz w:val="28"/>
          <w:lang w:val="uk-UA"/>
        </w:rPr>
        <w:t xml:space="preserve"> норм </w:t>
      </w:r>
      <w:proofErr w:type="spellStart"/>
      <w:r w:rsidRPr="00BF0D55">
        <w:rPr>
          <w:rFonts w:ascii="Times New Roman" w:hAnsi="Times New Roman" w:cs="Times New Roman"/>
          <w:sz w:val="28"/>
          <w:lang w:val="uk-UA"/>
        </w:rPr>
        <w:t>двигательной</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активности</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человека</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i/>
          <w:sz w:val="28"/>
          <w:lang w:val="uk-UA"/>
        </w:rPr>
        <w:t>Теория</w:t>
      </w:r>
      <w:proofErr w:type="spellEnd"/>
      <w:r w:rsidRPr="00BF0D55">
        <w:rPr>
          <w:rFonts w:ascii="Times New Roman" w:hAnsi="Times New Roman" w:cs="Times New Roman"/>
          <w:i/>
          <w:sz w:val="28"/>
          <w:lang w:val="uk-UA"/>
        </w:rPr>
        <w:t xml:space="preserve"> и практика </w:t>
      </w:r>
      <w:proofErr w:type="spellStart"/>
      <w:r w:rsidRPr="00BF0D55">
        <w:rPr>
          <w:rFonts w:ascii="Times New Roman" w:hAnsi="Times New Roman" w:cs="Times New Roman"/>
          <w:i/>
          <w:sz w:val="28"/>
          <w:lang w:val="uk-UA"/>
        </w:rPr>
        <w:t>физической</w:t>
      </w:r>
      <w:proofErr w:type="spellEnd"/>
      <w:r w:rsidRPr="00BF0D55">
        <w:rPr>
          <w:rFonts w:ascii="Times New Roman" w:hAnsi="Times New Roman" w:cs="Times New Roman"/>
          <w:i/>
          <w:sz w:val="28"/>
          <w:lang w:val="uk-UA"/>
        </w:rPr>
        <w:t xml:space="preserve"> </w:t>
      </w:r>
      <w:proofErr w:type="spellStart"/>
      <w:r w:rsidRPr="00BF0D55">
        <w:rPr>
          <w:rFonts w:ascii="Times New Roman" w:hAnsi="Times New Roman" w:cs="Times New Roman"/>
          <w:i/>
          <w:sz w:val="28"/>
          <w:lang w:val="uk-UA"/>
        </w:rPr>
        <w:t>культуры</w:t>
      </w:r>
      <w:proofErr w:type="spellEnd"/>
      <w:r w:rsidRPr="00BF0D55">
        <w:rPr>
          <w:rFonts w:ascii="Times New Roman" w:hAnsi="Times New Roman" w:cs="Times New Roman"/>
          <w:sz w:val="28"/>
          <w:lang w:val="uk-UA"/>
        </w:rPr>
        <w:t>. 2003. №</w:t>
      </w:r>
      <w:r w:rsidR="00507A96" w:rsidRPr="00BF0D55">
        <w:rPr>
          <w:rFonts w:ascii="Times New Roman" w:hAnsi="Times New Roman" w:cs="Times New Roman"/>
          <w:sz w:val="28"/>
          <w:lang w:val="uk-UA"/>
        </w:rPr>
        <w:t> </w:t>
      </w:r>
      <w:r w:rsidRPr="00BF0D55">
        <w:rPr>
          <w:rFonts w:ascii="Times New Roman" w:hAnsi="Times New Roman" w:cs="Times New Roman"/>
          <w:sz w:val="28"/>
          <w:lang w:val="uk-UA"/>
        </w:rPr>
        <w:t>11. С. 20-23.</w:t>
      </w:r>
    </w:p>
    <w:p w14:paraId="5D80EB6D" w14:textId="2A077DD8"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3</w:t>
      </w:r>
      <w:r w:rsidR="008277E4" w:rsidRPr="00BF0D55">
        <w:rPr>
          <w:rFonts w:ascii="Times New Roman" w:hAnsi="Times New Roman" w:cs="Times New Roman"/>
          <w:sz w:val="28"/>
          <w:lang w:val="uk-UA"/>
        </w:rPr>
        <w:t>4</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Ковалевский</w:t>
      </w:r>
      <w:proofErr w:type="spellEnd"/>
      <w:r w:rsidRPr="00BF0D55">
        <w:rPr>
          <w:rFonts w:ascii="Times New Roman" w:hAnsi="Times New Roman" w:cs="Times New Roman"/>
          <w:sz w:val="28"/>
          <w:lang w:val="uk-UA"/>
        </w:rPr>
        <w:t xml:space="preserve"> А. К. </w:t>
      </w:r>
      <w:proofErr w:type="spellStart"/>
      <w:r w:rsidRPr="00BF0D55">
        <w:rPr>
          <w:rFonts w:ascii="Times New Roman" w:hAnsi="Times New Roman" w:cs="Times New Roman"/>
          <w:sz w:val="28"/>
          <w:lang w:val="uk-UA"/>
        </w:rPr>
        <w:t>Обогащение</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двигательного</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развития</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детей</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старшего</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дошкольного</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возраста</w:t>
      </w:r>
      <w:proofErr w:type="spellEnd"/>
      <w:r w:rsidRPr="00BF0D55">
        <w:rPr>
          <w:rFonts w:ascii="Times New Roman" w:hAnsi="Times New Roman" w:cs="Times New Roman"/>
          <w:sz w:val="28"/>
          <w:lang w:val="uk-UA"/>
        </w:rPr>
        <w:t xml:space="preserve">: </w:t>
      </w:r>
      <w:proofErr w:type="spellStart"/>
      <w:r w:rsidR="00507A96" w:rsidRPr="00BF0D55">
        <w:rPr>
          <w:rFonts w:ascii="Times New Roman" w:hAnsi="Times New Roman" w:cs="Times New Roman"/>
          <w:sz w:val="28"/>
          <w:lang w:val="uk-UA"/>
        </w:rPr>
        <w:t>д</w:t>
      </w:r>
      <w:r w:rsidRPr="00BF0D55">
        <w:rPr>
          <w:rFonts w:ascii="Times New Roman" w:hAnsi="Times New Roman" w:cs="Times New Roman"/>
          <w:sz w:val="28"/>
          <w:lang w:val="uk-UA"/>
        </w:rPr>
        <w:t>ис</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канд</w:t>
      </w:r>
      <w:proofErr w:type="spellEnd"/>
      <w:r w:rsidRPr="00BF0D55">
        <w:rPr>
          <w:rFonts w:ascii="Times New Roman" w:hAnsi="Times New Roman" w:cs="Times New Roman"/>
          <w:sz w:val="28"/>
          <w:lang w:val="uk-UA"/>
        </w:rPr>
        <w:t xml:space="preserve">. пед. наук. </w:t>
      </w:r>
      <w:proofErr w:type="spellStart"/>
      <w:r w:rsidRPr="00BF0D55">
        <w:rPr>
          <w:rFonts w:ascii="Times New Roman" w:hAnsi="Times New Roman" w:cs="Times New Roman"/>
          <w:sz w:val="28"/>
          <w:lang w:val="uk-UA"/>
        </w:rPr>
        <w:t>Екатеринбург</w:t>
      </w:r>
      <w:proofErr w:type="spellEnd"/>
      <w:r w:rsidR="00C14CC5" w:rsidRPr="00BF0D55">
        <w:rPr>
          <w:rFonts w:ascii="Times New Roman" w:hAnsi="Times New Roman" w:cs="Times New Roman"/>
          <w:sz w:val="28"/>
          <w:lang w:val="uk-UA"/>
        </w:rPr>
        <w:t> </w:t>
      </w:r>
      <w:r w:rsidRPr="00BF0D55">
        <w:rPr>
          <w:rFonts w:ascii="Times New Roman" w:hAnsi="Times New Roman" w:cs="Times New Roman"/>
          <w:sz w:val="28"/>
          <w:lang w:val="uk-UA"/>
        </w:rPr>
        <w:t>: УГПУ, 2007. 1</w:t>
      </w:r>
      <w:r w:rsidR="00507A96" w:rsidRPr="00BF0D55">
        <w:rPr>
          <w:rFonts w:ascii="Times New Roman" w:hAnsi="Times New Roman" w:cs="Times New Roman"/>
          <w:sz w:val="28"/>
          <w:lang w:val="uk-UA"/>
        </w:rPr>
        <w:t>4</w:t>
      </w:r>
      <w:r w:rsidRPr="00BF0D55">
        <w:rPr>
          <w:rFonts w:ascii="Times New Roman" w:hAnsi="Times New Roman" w:cs="Times New Roman"/>
          <w:sz w:val="28"/>
          <w:lang w:val="uk-UA"/>
        </w:rPr>
        <w:t>38 с.</w:t>
      </w:r>
    </w:p>
    <w:p w14:paraId="35D48E5D" w14:textId="52214807"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3</w:t>
      </w:r>
      <w:r w:rsidR="008277E4" w:rsidRPr="00BF0D55">
        <w:rPr>
          <w:rFonts w:ascii="Times New Roman" w:hAnsi="Times New Roman" w:cs="Times New Roman"/>
          <w:sz w:val="28"/>
          <w:lang w:val="uk-UA"/>
        </w:rPr>
        <w:t>5</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Комков</w:t>
      </w:r>
      <w:proofErr w:type="spellEnd"/>
      <w:r w:rsidRPr="00BF0D55">
        <w:rPr>
          <w:rFonts w:ascii="Times New Roman" w:hAnsi="Times New Roman" w:cs="Times New Roman"/>
          <w:sz w:val="28"/>
          <w:lang w:val="uk-UA"/>
        </w:rPr>
        <w:t xml:space="preserve"> А. Г. </w:t>
      </w:r>
      <w:proofErr w:type="spellStart"/>
      <w:r w:rsidRPr="00BF0D55">
        <w:rPr>
          <w:rFonts w:ascii="Times New Roman" w:hAnsi="Times New Roman" w:cs="Times New Roman"/>
          <w:sz w:val="28"/>
          <w:lang w:val="uk-UA"/>
        </w:rPr>
        <w:t>Социологические</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основы</w:t>
      </w:r>
      <w:proofErr w:type="spellEnd"/>
      <w:r w:rsidRPr="00BF0D55">
        <w:rPr>
          <w:rFonts w:ascii="Times New Roman" w:hAnsi="Times New Roman" w:cs="Times New Roman"/>
          <w:sz w:val="28"/>
          <w:lang w:val="uk-UA"/>
        </w:rPr>
        <w:t xml:space="preserve"> здорового образа </w:t>
      </w:r>
      <w:proofErr w:type="spellStart"/>
      <w:r w:rsidRPr="00BF0D55">
        <w:rPr>
          <w:rFonts w:ascii="Times New Roman" w:hAnsi="Times New Roman" w:cs="Times New Roman"/>
          <w:sz w:val="28"/>
          <w:lang w:val="uk-UA"/>
        </w:rPr>
        <w:t>жизни</w:t>
      </w:r>
      <w:proofErr w:type="spellEnd"/>
      <w:r w:rsidRPr="00BF0D55">
        <w:rPr>
          <w:rFonts w:ascii="Times New Roman" w:hAnsi="Times New Roman" w:cs="Times New Roman"/>
          <w:sz w:val="28"/>
          <w:lang w:val="uk-UA"/>
        </w:rPr>
        <w:t xml:space="preserve"> и </w:t>
      </w:r>
      <w:proofErr w:type="spellStart"/>
      <w:r w:rsidRPr="00BF0D55">
        <w:rPr>
          <w:rFonts w:ascii="Times New Roman" w:hAnsi="Times New Roman" w:cs="Times New Roman"/>
          <w:sz w:val="28"/>
          <w:lang w:val="uk-UA"/>
        </w:rPr>
        <w:t>физической</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активности</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детей</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школьного</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возраста</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i/>
          <w:sz w:val="28"/>
          <w:lang w:val="uk-UA"/>
        </w:rPr>
        <w:t>Физическая</w:t>
      </w:r>
      <w:proofErr w:type="spellEnd"/>
      <w:r w:rsidRPr="00BF0D55">
        <w:rPr>
          <w:rFonts w:ascii="Times New Roman" w:hAnsi="Times New Roman" w:cs="Times New Roman"/>
          <w:i/>
          <w:sz w:val="28"/>
          <w:lang w:val="uk-UA"/>
        </w:rPr>
        <w:t xml:space="preserve"> культура: </w:t>
      </w:r>
      <w:proofErr w:type="spellStart"/>
      <w:r w:rsidRPr="00BF0D55">
        <w:rPr>
          <w:rFonts w:ascii="Times New Roman" w:hAnsi="Times New Roman" w:cs="Times New Roman"/>
          <w:i/>
          <w:sz w:val="28"/>
          <w:lang w:val="uk-UA"/>
        </w:rPr>
        <w:t>воспитание</w:t>
      </w:r>
      <w:proofErr w:type="spellEnd"/>
      <w:r w:rsidRPr="00BF0D55">
        <w:rPr>
          <w:rFonts w:ascii="Times New Roman" w:hAnsi="Times New Roman" w:cs="Times New Roman"/>
          <w:i/>
          <w:sz w:val="28"/>
          <w:lang w:val="uk-UA"/>
        </w:rPr>
        <w:t xml:space="preserve">, </w:t>
      </w:r>
      <w:proofErr w:type="spellStart"/>
      <w:r w:rsidRPr="00BF0D55">
        <w:rPr>
          <w:rFonts w:ascii="Times New Roman" w:hAnsi="Times New Roman" w:cs="Times New Roman"/>
          <w:i/>
          <w:sz w:val="28"/>
          <w:lang w:val="uk-UA"/>
        </w:rPr>
        <w:t>образование</w:t>
      </w:r>
      <w:proofErr w:type="spellEnd"/>
      <w:r w:rsidRPr="00BF0D55">
        <w:rPr>
          <w:rFonts w:ascii="Times New Roman" w:hAnsi="Times New Roman" w:cs="Times New Roman"/>
          <w:i/>
          <w:sz w:val="28"/>
          <w:lang w:val="uk-UA"/>
        </w:rPr>
        <w:t xml:space="preserve">, </w:t>
      </w:r>
      <w:proofErr w:type="spellStart"/>
      <w:r w:rsidRPr="00BF0D55">
        <w:rPr>
          <w:rFonts w:ascii="Times New Roman" w:hAnsi="Times New Roman" w:cs="Times New Roman"/>
          <w:i/>
          <w:sz w:val="28"/>
          <w:lang w:val="uk-UA"/>
        </w:rPr>
        <w:t>тренировка</w:t>
      </w:r>
      <w:proofErr w:type="spellEnd"/>
      <w:r w:rsidRPr="00BF0D55">
        <w:rPr>
          <w:rFonts w:ascii="Times New Roman" w:hAnsi="Times New Roman" w:cs="Times New Roman"/>
          <w:sz w:val="28"/>
          <w:lang w:val="uk-UA"/>
        </w:rPr>
        <w:t>. 2003. №</w:t>
      </w:r>
      <w:r w:rsidR="00865933" w:rsidRPr="00BF0D55">
        <w:rPr>
          <w:rFonts w:ascii="Times New Roman" w:hAnsi="Times New Roman" w:cs="Times New Roman"/>
          <w:sz w:val="28"/>
          <w:lang w:val="uk-UA"/>
        </w:rPr>
        <w:t> </w:t>
      </w:r>
      <w:r w:rsidRPr="00BF0D55">
        <w:rPr>
          <w:rFonts w:ascii="Times New Roman" w:hAnsi="Times New Roman" w:cs="Times New Roman"/>
          <w:sz w:val="28"/>
          <w:lang w:val="uk-UA"/>
        </w:rPr>
        <w:t>1. С. 40</w:t>
      </w:r>
      <w:r w:rsidR="00E30B08">
        <w:rPr>
          <w:rFonts w:ascii="Times New Roman" w:hAnsi="Times New Roman" w:cs="Times New Roman"/>
          <w:sz w:val="28"/>
          <w:lang w:val="uk-UA"/>
        </w:rPr>
        <w:t>-</w:t>
      </w:r>
      <w:r w:rsidRPr="00BF0D55">
        <w:rPr>
          <w:rFonts w:ascii="Times New Roman" w:hAnsi="Times New Roman" w:cs="Times New Roman"/>
          <w:sz w:val="28"/>
          <w:lang w:val="uk-UA"/>
        </w:rPr>
        <w:t>46.</w:t>
      </w:r>
    </w:p>
    <w:p w14:paraId="3666507D" w14:textId="317E14FE"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3</w:t>
      </w:r>
      <w:r w:rsidR="008277E4" w:rsidRPr="00BF0D55">
        <w:rPr>
          <w:rFonts w:ascii="Times New Roman" w:hAnsi="Times New Roman" w:cs="Times New Roman"/>
          <w:sz w:val="28"/>
          <w:lang w:val="uk-UA"/>
        </w:rPr>
        <w:t>6</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Комков</w:t>
      </w:r>
      <w:proofErr w:type="spellEnd"/>
      <w:r w:rsidRPr="00BF0D55">
        <w:rPr>
          <w:rFonts w:ascii="Times New Roman" w:hAnsi="Times New Roman" w:cs="Times New Roman"/>
          <w:sz w:val="28"/>
          <w:lang w:val="uk-UA"/>
        </w:rPr>
        <w:t xml:space="preserve"> А. Г., </w:t>
      </w:r>
      <w:proofErr w:type="spellStart"/>
      <w:r w:rsidRPr="00BF0D55">
        <w:rPr>
          <w:rFonts w:ascii="Times New Roman" w:hAnsi="Times New Roman" w:cs="Times New Roman"/>
          <w:sz w:val="28"/>
          <w:lang w:val="uk-UA"/>
        </w:rPr>
        <w:t>Лубышева</w:t>
      </w:r>
      <w:proofErr w:type="spellEnd"/>
      <w:r w:rsidRPr="00BF0D55">
        <w:rPr>
          <w:rFonts w:ascii="Times New Roman" w:hAnsi="Times New Roman" w:cs="Times New Roman"/>
          <w:sz w:val="28"/>
          <w:lang w:val="uk-UA"/>
        </w:rPr>
        <w:t xml:space="preserve"> Л. И. </w:t>
      </w:r>
      <w:proofErr w:type="spellStart"/>
      <w:r w:rsidRPr="00BF0D55">
        <w:rPr>
          <w:rFonts w:ascii="Times New Roman" w:hAnsi="Times New Roman" w:cs="Times New Roman"/>
          <w:sz w:val="28"/>
          <w:lang w:val="uk-UA"/>
        </w:rPr>
        <w:t>Социологические</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основы</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физической</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активности</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детей</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школьного</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возраста</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i/>
          <w:iCs/>
          <w:sz w:val="28"/>
          <w:lang w:val="uk-UA"/>
        </w:rPr>
        <w:t>Физическая</w:t>
      </w:r>
      <w:proofErr w:type="spellEnd"/>
      <w:r w:rsidRPr="00BF0D55">
        <w:rPr>
          <w:rFonts w:ascii="Times New Roman" w:hAnsi="Times New Roman" w:cs="Times New Roman"/>
          <w:i/>
          <w:iCs/>
          <w:sz w:val="28"/>
          <w:lang w:val="uk-UA"/>
        </w:rPr>
        <w:t xml:space="preserve"> культура: </w:t>
      </w:r>
      <w:proofErr w:type="spellStart"/>
      <w:r w:rsidRPr="00BF0D55">
        <w:rPr>
          <w:rFonts w:ascii="Times New Roman" w:hAnsi="Times New Roman" w:cs="Times New Roman"/>
          <w:i/>
          <w:iCs/>
          <w:sz w:val="28"/>
          <w:lang w:val="uk-UA"/>
        </w:rPr>
        <w:t>воспитание</w:t>
      </w:r>
      <w:proofErr w:type="spellEnd"/>
      <w:r w:rsidRPr="00BF0D55">
        <w:rPr>
          <w:rFonts w:ascii="Times New Roman" w:hAnsi="Times New Roman" w:cs="Times New Roman"/>
          <w:i/>
          <w:iCs/>
          <w:sz w:val="28"/>
          <w:lang w:val="uk-UA"/>
        </w:rPr>
        <w:t xml:space="preserve">, </w:t>
      </w:r>
      <w:proofErr w:type="spellStart"/>
      <w:r w:rsidRPr="00BF0D55">
        <w:rPr>
          <w:rFonts w:ascii="Times New Roman" w:hAnsi="Times New Roman" w:cs="Times New Roman"/>
          <w:i/>
          <w:iCs/>
          <w:sz w:val="28"/>
          <w:lang w:val="uk-UA"/>
        </w:rPr>
        <w:t>образование</w:t>
      </w:r>
      <w:proofErr w:type="spellEnd"/>
      <w:r w:rsidRPr="00BF0D55">
        <w:rPr>
          <w:rFonts w:ascii="Times New Roman" w:hAnsi="Times New Roman" w:cs="Times New Roman"/>
          <w:i/>
          <w:iCs/>
          <w:sz w:val="28"/>
          <w:lang w:val="uk-UA"/>
        </w:rPr>
        <w:t xml:space="preserve">, </w:t>
      </w:r>
      <w:proofErr w:type="spellStart"/>
      <w:r w:rsidRPr="00BF0D55">
        <w:rPr>
          <w:rFonts w:ascii="Times New Roman" w:hAnsi="Times New Roman" w:cs="Times New Roman"/>
          <w:i/>
          <w:iCs/>
          <w:sz w:val="28"/>
          <w:lang w:val="uk-UA"/>
        </w:rPr>
        <w:t>тренировка</w:t>
      </w:r>
      <w:proofErr w:type="spellEnd"/>
      <w:r w:rsidRPr="00BF0D55">
        <w:rPr>
          <w:rFonts w:ascii="Times New Roman" w:hAnsi="Times New Roman" w:cs="Times New Roman"/>
          <w:i/>
          <w:iCs/>
          <w:sz w:val="28"/>
          <w:lang w:val="uk-UA"/>
        </w:rPr>
        <w:t xml:space="preserve">. </w:t>
      </w:r>
      <w:r w:rsidRPr="00BF0D55">
        <w:rPr>
          <w:rFonts w:ascii="Times New Roman" w:hAnsi="Times New Roman" w:cs="Times New Roman"/>
          <w:sz w:val="28"/>
          <w:lang w:val="uk-UA"/>
        </w:rPr>
        <w:t>2007. №</w:t>
      </w:r>
      <w:r w:rsidR="00865933" w:rsidRPr="00BF0D55">
        <w:rPr>
          <w:rFonts w:ascii="Times New Roman" w:hAnsi="Times New Roman" w:cs="Times New Roman"/>
          <w:sz w:val="28"/>
          <w:lang w:val="uk-UA"/>
        </w:rPr>
        <w:t> </w:t>
      </w:r>
      <w:r w:rsidRPr="00BF0D55">
        <w:rPr>
          <w:rFonts w:ascii="Times New Roman" w:hAnsi="Times New Roman" w:cs="Times New Roman"/>
          <w:sz w:val="28"/>
          <w:lang w:val="uk-UA"/>
        </w:rPr>
        <w:t>3. С. 51</w:t>
      </w:r>
      <w:r w:rsidR="00E30B08">
        <w:rPr>
          <w:rFonts w:ascii="Times New Roman" w:hAnsi="Times New Roman" w:cs="Times New Roman"/>
          <w:sz w:val="28"/>
          <w:lang w:val="uk-UA"/>
        </w:rPr>
        <w:t>-</w:t>
      </w:r>
      <w:r w:rsidRPr="00BF0D55">
        <w:rPr>
          <w:rFonts w:ascii="Times New Roman" w:hAnsi="Times New Roman" w:cs="Times New Roman"/>
          <w:sz w:val="28"/>
          <w:lang w:val="uk-UA"/>
        </w:rPr>
        <w:t>56.</w:t>
      </w:r>
    </w:p>
    <w:p w14:paraId="159F3396" w14:textId="4EA4A2C1" w:rsidR="00DF26D2" w:rsidRPr="00BF0D55" w:rsidRDefault="00DF26D2" w:rsidP="00E30B08">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3</w:t>
      </w:r>
      <w:r w:rsidR="008277E4" w:rsidRPr="00BF0D55">
        <w:rPr>
          <w:rFonts w:ascii="Times New Roman" w:hAnsi="Times New Roman" w:cs="Times New Roman"/>
          <w:sz w:val="28"/>
          <w:lang w:val="uk-UA"/>
        </w:rPr>
        <w:t>7</w:t>
      </w:r>
      <w:r w:rsidRPr="00BF0D55">
        <w:rPr>
          <w:rFonts w:ascii="Times New Roman" w:hAnsi="Times New Roman" w:cs="Times New Roman"/>
          <w:sz w:val="28"/>
          <w:lang w:val="uk-UA"/>
        </w:rPr>
        <w:t>. Кротова В. Ю. Психолого-</w:t>
      </w:r>
      <w:proofErr w:type="spellStart"/>
      <w:r w:rsidRPr="00BF0D55">
        <w:rPr>
          <w:rFonts w:ascii="Times New Roman" w:hAnsi="Times New Roman" w:cs="Times New Roman"/>
          <w:sz w:val="28"/>
          <w:lang w:val="uk-UA"/>
        </w:rPr>
        <w:t>педагогические</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особенности</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физического</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воспитания</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детей</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старшего</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дошкольного</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возраста</w:t>
      </w:r>
      <w:proofErr w:type="spellEnd"/>
      <w:r w:rsidRPr="00BF0D55">
        <w:rPr>
          <w:rFonts w:ascii="Times New Roman" w:hAnsi="Times New Roman" w:cs="Times New Roman"/>
          <w:sz w:val="28"/>
          <w:lang w:val="uk-UA"/>
        </w:rPr>
        <w:t xml:space="preserve">. </w:t>
      </w:r>
      <w:proofErr w:type="spellStart"/>
      <w:r w:rsidRPr="00E30B08">
        <w:rPr>
          <w:rFonts w:ascii="Times New Roman" w:hAnsi="Times New Roman" w:cs="Times New Roman"/>
          <w:i/>
          <w:sz w:val="28"/>
          <w:lang w:val="uk-UA"/>
        </w:rPr>
        <w:t>Проблемы</w:t>
      </w:r>
      <w:proofErr w:type="spellEnd"/>
      <w:r w:rsidRPr="00E30B08">
        <w:rPr>
          <w:rFonts w:ascii="Times New Roman" w:hAnsi="Times New Roman" w:cs="Times New Roman"/>
          <w:i/>
          <w:sz w:val="28"/>
          <w:lang w:val="uk-UA"/>
        </w:rPr>
        <w:t xml:space="preserve"> </w:t>
      </w:r>
      <w:proofErr w:type="spellStart"/>
      <w:r w:rsidRPr="00E30B08">
        <w:rPr>
          <w:rFonts w:ascii="Times New Roman" w:hAnsi="Times New Roman" w:cs="Times New Roman"/>
          <w:i/>
          <w:sz w:val="28"/>
          <w:lang w:val="uk-UA"/>
        </w:rPr>
        <w:t>физической</w:t>
      </w:r>
      <w:proofErr w:type="spellEnd"/>
      <w:r w:rsidRPr="00E30B08">
        <w:rPr>
          <w:rFonts w:ascii="Times New Roman" w:hAnsi="Times New Roman" w:cs="Times New Roman"/>
          <w:i/>
          <w:sz w:val="28"/>
          <w:lang w:val="uk-UA"/>
        </w:rPr>
        <w:t xml:space="preserve"> </w:t>
      </w:r>
      <w:proofErr w:type="spellStart"/>
      <w:r w:rsidRPr="00E30B08">
        <w:rPr>
          <w:rFonts w:ascii="Times New Roman" w:hAnsi="Times New Roman" w:cs="Times New Roman"/>
          <w:i/>
          <w:sz w:val="28"/>
          <w:lang w:val="uk-UA"/>
        </w:rPr>
        <w:t>культуры</w:t>
      </w:r>
      <w:proofErr w:type="spellEnd"/>
      <w:r w:rsidRPr="00E30B08">
        <w:rPr>
          <w:rFonts w:ascii="Times New Roman" w:hAnsi="Times New Roman" w:cs="Times New Roman"/>
          <w:i/>
          <w:sz w:val="28"/>
          <w:lang w:val="uk-UA"/>
        </w:rPr>
        <w:t xml:space="preserve"> </w:t>
      </w:r>
      <w:proofErr w:type="spellStart"/>
      <w:r w:rsidRPr="00E30B08">
        <w:rPr>
          <w:rFonts w:ascii="Times New Roman" w:hAnsi="Times New Roman" w:cs="Times New Roman"/>
          <w:i/>
          <w:sz w:val="28"/>
          <w:lang w:val="uk-UA"/>
        </w:rPr>
        <w:t>населения</w:t>
      </w:r>
      <w:proofErr w:type="spellEnd"/>
      <w:r w:rsidRPr="00E30B08">
        <w:rPr>
          <w:rFonts w:ascii="Times New Roman" w:hAnsi="Times New Roman" w:cs="Times New Roman"/>
          <w:i/>
          <w:sz w:val="28"/>
          <w:lang w:val="uk-UA"/>
        </w:rPr>
        <w:t xml:space="preserve">, </w:t>
      </w:r>
      <w:proofErr w:type="spellStart"/>
      <w:r w:rsidRPr="00E30B08">
        <w:rPr>
          <w:rFonts w:ascii="Times New Roman" w:hAnsi="Times New Roman" w:cs="Times New Roman"/>
          <w:i/>
          <w:sz w:val="28"/>
          <w:lang w:val="uk-UA"/>
        </w:rPr>
        <w:t>проживающего</w:t>
      </w:r>
      <w:proofErr w:type="spellEnd"/>
      <w:r w:rsidRPr="00E30B08">
        <w:rPr>
          <w:rFonts w:ascii="Times New Roman" w:hAnsi="Times New Roman" w:cs="Times New Roman"/>
          <w:i/>
          <w:sz w:val="28"/>
          <w:lang w:val="uk-UA"/>
        </w:rPr>
        <w:t xml:space="preserve"> в </w:t>
      </w:r>
      <w:proofErr w:type="spellStart"/>
      <w:r w:rsidRPr="00E30B08">
        <w:rPr>
          <w:rFonts w:ascii="Times New Roman" w:hAnsi="Times New Roman" w:cs="Times New Roman"/>
          <w:i/>
          <w:sz w:val="28"/>
          <w:lang w:val="uk-UA"/>
        </w:rPr>
        <w:t>условиях</w:t>
      </w:r>
      <w:proofErr w:type="spellEnd"/>
      <w:r w:rsidRPr="00E30B08">
        <w:rPr>
          <w:rFonts w:ascii="Times New Roman" w:hAnsi="Times New Roman" w:cs="Times New Roman"/>
          <w:i/>
          <w:sz w:val="28"/>
          <w:lang w:val="uk-UA"/>
        </w:rPr>
        <w:t xml:space="preserve"> </w:t>
      </w:r>
      <w:proofErr w:type="spellStart"/>
      <w:r w:rsidRPr="00E30B08">
        <w:rPr>
          <w:rFonts w:ascii="Times New Roman" w:hAnsi="Times New Roman" w:cs="Times New Roman"/>
          <w:i/>
          <w:sz w:val="28"/>
          <w:lang w:val="uk-UA"/>
        </w:rPr>
        <w:t>неблагоприятных</w:t>
      </w:r>
      <w:proofErr w:type="spellEnd"/>
      <w:r w:rsidRPr="00E30B08">
        <w:rPr>
          <w:rFonts w:ascii="Times New Roman" w:hAnsi="Times New Roman" w:cs="Times New Roman"/>
          <w:i/>
          <w:sz w:val="28"/>
          <w:lang w:val="uk-UA"/>
        </w:rPr>
        <w:t xml:space="preserve"> </w:t>
      </w:r>
      <w:proofErr w:type="spellStart"/>
      <w:r w:rsidRPr="00E30B08">
        <w:rPr>
          <w:rFonts w:ascii="Times New Roman" w:hAnsi="Times New Roman" w:cs="Times New Roman"/>
          <w:i/>
          <w:sz w:val="28"/>
          <w:lang w:val="uk-UA"/>
        </w:rPr>
        <w:t>факторов</w:t>
      </w:r>
      <w:proofErr w:type="spellEnd"/>
      <w:r w:rsidR="00E30B08" w:rsidRPr="00E30B08">
        <w:rPr>
          <w:rFonts w:ascii="Times New Roman" w:hAnsi="Times New Roman" w:cs="Times New Roman"/>
          <w:i/>
          <w:sz w:val="28"/>
          <w:lang w:val="uk-UA"/>
        </w:rPr>
        <w:t xml:space="preserve"> </w:t>
      </w:r>
      <w:proofErr w:type="spellStart"/>
      <w:r w:rsidR="00E30B08" w:rsidRPr="00E30B08">
        <w:rPr>
          <w:rFonts w:ascii="Times New Roman" w:hAnsi="Times New Roman" w:cs="Times New Roman"/>
          <w:i/>
          <w:sz w:val="28"/>
          <w:lang w:val="uk-UA"/>
        </w:rPr>
        <w:t>окружающей</w:t>
      </w:r>
      <w:proofErr w:type="spellEnd"/>
      <w:r w:rsidR="00E30B08" w:rsidRPr="00E30B08">
        <w:rPr>
          <w:rFonts w:ascii="Times New Roman" w:hAnsi="Times New Roman" w:cs="Times New Roman"/>
          <w:i/>
          <w:sz w:val="28"/>
          <w:lang w:val="uk-UA"/>
        </w:rPr>
        <w:t xml:space="preserve"> </w:t>
      </w:r>
      <w:proofErr w:type="spellStart"/>
      <w:r w:rsidR="00E30B08" w:rsidRPr="00E30B08">
        <w:rPr>
          <w:rFonts w:ascii="Times New Roman" w:hAnsi="Times New Roman" w:cs="Times New Roman"/>
          <w:i/>
          <w:sz w:val="28"/>
          <w:lang w:val="uk-UA"/>
        </w:rPr>
        <w:t>среды</w:t>
      </w:r>
      <w:proofErr w:type="spellEnd"/>
      <w:r w:rsidR="00E30B08">
        <w:rPr>
          <w:rFonts w:ascii="Times New Roman" w:hAnsi="Times New Roman" w:cs="Times New Roman"/>
          <w:sz w:val="28"/>
          <w:lang w:val="uk-UA"/>
        </w:rPr>
        <w:t xml:space="preserve"> : </w:t>
      </w:r>
      <w:proofErr w:type="spellStart"/>
      <w:r w:rsidR="00E30B08">
        <w:rPr>
          <w:rFonts w:ascii="Times New Roman" w:hAnsi="Times New Roman" w:cs="Times New Roman"/>
          <w:sz w:val="28"/>
          <w:lang w:val="uk-UA"/>
        </w:rPr>
        <w:t>м</w:t>
      </w:r>
      <w:r w:rsidRPr="00E30B08">
        <w:rPr>
          <w:rFonts w:ascii="Times New Roman" w:hAnsi="Times New Roman" w:cs="Times New Roman"/>
          <w:sz w:val="28"/>
          <w:lang w:val="uk-UA"/>
        </w:rPr>
        <w:t>атериалы</w:t>
      </w:r>
      <w:proofErr w:type="spellEnd"/>
      <w:r w:rsidRPr="00E30B08">
        <w:rPr>
          <w:rFonts w:ascii="Times New Roman" w:hAnsi="Times New Roman" w:cs="Times New Roman"/>
          <w:sz w:val="28"/>
          <w:lang w:val="uk-UA"/>
        </w:rPr>
        <w:t xml:space="preserve"> ХII </w:t>
      </w:r>
      <w:proofErr w:type="spellStart"/>
      <w:r w:rsidRPr="00E30B08">
        <w:rPr>
          <w:rFonts w:ascii="Times New Roman" w:hAnsi="Times New Roman" w:cs="Times New Roman"/>
          <w:sz w:val="28"/>
          <w:lang w:val="uk-UA"/>
        </w:rPr>
        <w:t>Международной</w:t>
      </w:r>
      <w:proofErr w:type="spellEnd"/>
      <w:r w:rsidRPr="00E30B08">
        <w:rPr>
          <w:rFonts w:ascii="Times New Roman" w:hAnsi="Times New Roman" w:cs="Times New Roman"/>
          <w:sz w:val="28"/>
          <w:lang w:val="uk-UA"/>
        </w:rPr>
        <w:t xml:space="preserve"> </w:t>
      </w:r>
      <w:proofErr w:type="spellStart"/>
      <w:r w:rsidRPr="00E30B08">
        <w:rPr>
          <w:rFonts w:ascii="Times New Roman" w:hAnsi="Times New Roman" w:cs="Times New Roman"/>
          <w:sz w:val="28"/>
          <w:lang w:val="uk-UA"/>
        </w:rPr>
        <w:t>научно-практической</w:t>
      </w:r>
      <w:proofErr w:type="spellEnd"/>
      <w:r w:rsidRPr="00E30B08">
        <w:rPr>
          <w:rFonts w:ascii="Times New Roman" w:hAnsi="Times New Roman" w:cs="Times New Roman"/>
          <w:sz w:val="28"/>
          <w:lang w:val="uk-UA"/>
        </w:rPr>
        <w:t xml:space="preserve"> </w:t>
      </w:r>
      <w:proofErr w:type="spellStart"/>
      <w:r w:rsidRPr="00E30B08">
        <w:rPr>
          <w:rFonts w:ascii="Times New Roman" w:hAnsi="Times New Roman" w:cs="Times New Roman"/>
          <w:sz w:val="28"/>
          <w:lang w:val="uk-UA"/>
        </w:rPr>
        <w:t>конференции</w:t>
      </w:r>
      <w:proofErr w:type="spellEnd"/>
      <w:r w:rsidRPr="00E30B08">
        <w:rPr>
          <w:rFonts w:ascii="Times New Roman" w:hAnsi="Times New Roman" w:cs="Times New Roman"/>
          <w:sz w:val="28"/>
          <w:lang w:val="uk-UA"/>
        </w:rPr>
        <w:t xml:space="preserve"> (</w:t>
      </w:r>
      <w:r w:rsidR="00E30B08" w:rsidRPr="00E30B08">
        <w:rPr>
          <w:rFonts w:ascii="Times New Roman" w:hAnsi="Times New Roman" w:cs="Times New Roman"/>
          <w:sz w:val="28"/>
          <w:lang w:val="uk-UA"/>
        </w:rPr>
        <w:t>г. </w:t>
      </w:r>
      <w:r w:rsidRPr="00E30B08">
        <w:rPr>
          <w:rFonts w:ascii="Times New Roman" w:hAnsi="Times New Roman" w:cs="Times New Roman"/>
          <w:sz w:val="28"/>
          <w:lang w:val="uk-UA"/>
        </w:rPr>
        <w:t>Гомель, 5</w:t>
      </w:r>
      <w:r w:rsidR="00E30B08" w:rsidRPr="00E30B08">
        <w:rPr>
          <w:rFonts w:ascii="Times New Roman" w:hAnsi="Times New Roman" w:cs="Times New Roman"/>
          <w:sz w:val="28"/>
          <w:lang w:val="uk-UA"/>
        </w:rPr>
        <w:t>-</w:t>
      </w:r>
      <w:r w:rsidRPr="00E30B08">
        <w:rPr>
          <w:rFonts w:ascii="Times New Roman" w:hAnsi="Times New Roman" w:cs="Times New Roman"/>
          <w:sz w:val="28"/>
          <w:lang w:val="uk-UA"/>
        </w:rPr>
        <w:t xml:space="preserve">6 </w:t>
      </w:r>
      <w:proofErr w:type="spellStart"/>
      <w:r w:rsidRPr="00E30B08">
        <w:rPr>
          <w:rFonts w:ascii="Times New Roman" w:hAnsi="Times New Roman" w:cs="Times New Roman"/>
          <w:sz w:val="28"/>
          <w:lang w:val="uk-UA"/>
        </w:rPr>
        <w:t>октября</w:t>
      </w:r>
      <w:proofErr w:type="spellEnd"/>
      <w:r w:rsidRPr="00E30B08">
        <w:rPr>
          <w:rFonts w:ascii="Times New Roman" w:hAnsi="Times New Roman" w:cs="Times New Roman"/>
          <w:sz w:val="28"/>
          <w:lang w:val="uk-UA"/>
        </w:rPr>
        <w:t xml:space="preserve"> 2017 </w:t>
      </w:r>
      <w:proofErr w:type="spellStart"/>
      <w:r w:rsidRPr="00E30B08">
        <w:rPr>
          <w:rFonts w:ascii="Times New Roman" w:hAnsi="Times New Roman" w:cs="Times New Roman"/>
          <w:sz w:val="28"/>
          <w:lang w:val="uk-UA"/>
        </w:rPr>
        <w:t>года</w:t>
      </w:r>
      <w:proofErr w:type="spellEnd"/>
      <w:r w:rsidRPr="00E30B08">
        <w:rPr>
          <w:rFonts w:ascii="Times New Roman" w:hAnsi="Times New Roman" w:cs="Times New Roman"/>
          <w:sz w:val="28"/>
          <w:lang w:val="uk-UA"/>
        </w:rPr>
        <w:t>)</w:t>
      </w:r>
      <w:r w:rsidRPr="00BF0D55">
        <w:rPr>
          <w:rFonts w:ascii="Times New Roman" w:hAnsi="Times New Roman" w:cs="Times New Roman"/>
          <w:sz w:val="28"/>
          <w:lang w:val="uk-UA"/>
        </w:rPr>
        <w:t>, Ч.</w:t>
      </w:r>
      <w:r w:rsidR="00E30B08">
        <w:rPr>
          <w:rFonts w:ascii="Times New Roman" w:hAnsi="Times New Roman" w:cs="Times New Roman"/>
          <w:sz w:val="28"/>
          <w:lang w:val="uk-UA"/>
        </w:rPr>
        <w:t> </w:t>
      </w:r>
      <w:r w:rsidRPr="00BF0D55">
        <w:rPr>
          <w:rFonts w:ascii="Times New Roman" w:hAnsi="Times New Roman" w:cs="Times New Roman"/>
          <w:sz w:val="28"/>
          <w:lang w:val="uk-UA"/>
        </w:rPr>
        <w:t>1. Гомель</w:t>
      </w:r>
      <w:r w:rsidR="00E30B08">
        <w:rPr>
          <w:rFonts w:ascii="Times New Roman" w:hAnsi="Times New Roman" w:cs="Times New Roman"/>
          <w:sz w:val="28"/>
          <w:lang w:val="uk-UA"/>
        </w:rPr>
        <w:t> </w:t>
      </w:r>
      <w:r w:rsidRPr="00BF0D55">
        <w:rPr>
          <w:rFonts w:ascii="Times New Roman" w:hAnsi="Times New Roman" w:cs="Times New Roman"/>
          <w:sz w:val="28"/>
          <w:lang w:val="uk-UA"/>
        </w:rPr>
        <w:t>: «</w:t>
      </w:r>
      <w:proofErr w:type="spellStart"/>
      <w:r w:rsidRPr="00BF0D55">
        <w:rPr>
          <w:rFonts w:ascii="Times New Roman" w:hAnsi="Times New Roman" w:cs="Times New Roman"/>
          <w:sz w:val="28"/>
          <w:lang w:val="uk-UA"/>
        </w:rPr>
        <w:t>Гомельский</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государственный</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университет</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имени</w:t>
      </w:r>
      <w:proofErr w:type="spellEnd"/>
      <w:r w:rsidRPr="00BF0D55">
        <w:rPr>
          <w:rFonts w:ascii="Times New Roman" w:hAnsi="Times New Roman" w:cs="Times New Roman"/>
          <w:sz w:val="28"/>
          <w:lang w:val="uk-UA"/>
        </w:rPr>
        <w:t xml:space="preserve"> Франциска </w:t>
      </w:r>
      <w:proofErr w:type="spellStart"/>
      <w:r w:rsidRPr="00BF0D55">
        <w:rPr>
          <w:rFonts w:ascii="Times New Roman" w:hAnsi="Times New Roman" w:cs="Times New Roman"/>
          <w:sz w:val="28"/>
          <w:lang w:val="uk-UA"/>
        </w:rPr>
        <w:t>Скорины</w:t>
      </w:r>
      <w:proofErr w:type="spellEnd"/>
      <w:r w:rsidRPr="00BF0D55">
        <w:rPr>
          <w:rFonts w:ascii="Times New Roman" w:hAnsi="Times New Roman" w:cs="Times New Roman"/>
          <w:sz w:val="28"/>
          <w:lang w:val="uk-UA"/>
        </w:rPr>
        <w:t>», 2017. С. 109-112.</w:t>
      </w:r>
    </w:p>
    <w:p w14:paraId="178AD0C5" w14:textId="4FFF1A91"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3</w:t>
      </w:r>
      <w:r w:rsidR="008277E4" w:rsidRPr="00BF0D55">
        <w:rPr>
          <w:rFonts w:ascii="Times New Roman" w:hAnsi="Times New Roman" w:cs="Times New Roman"/>
          <w:sz w:val="28"/>
          <w:lang w:val="uk-UA"/>
        </w:rPr>
        <w:t>8</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Круцевич</w:t>
      </w:r>
      <w:proofErr w:type="spellEnd"/>
      <w:r w:rsidRPr="00BF0D55">
        <w:rPr>
          <w:rFonts w:ascii="Times New Roman" w:hAnsi="Times New Roman" w:cs="Times New Roman"/>
          <w:sz w:val="28"/>
          <w:lang w:val="uk-UA"/>
        </w:rPr>
        <w:t xml:space="preserve"> Т. Ю. </w:t>
      </w:r>
      <w:proofErr w:type="spellStart"/>
      <w:r w:rsidRPr="00BF0D55">
        <w:rPr>
          <w:rFonts w:ascii="Times New Roman" w:hAnsi="Times New Roman" w:cs="Times New Roman"/>
          <w:sz w:val="28"/>
          <w:lang w:val="uk-UA"/>
        </w:rPr>
        <w:t>Теория</w:t>
      </w:r>
      <w:proofErr w:type="spellEnd"/>
      <w:r w:rsidRPr="00BF0D55">
        <w:rPr>
          <w:rFonts w:ascii="Times New Roman" w:hAnsi="Times New Roman" w:cs="Times New Roman"/>
          <w:sz w:val="28"/>
          <w:lang w:val="uk-UA"/>
        </w:rPr>
        <w:t xml:space="preserve"> и методика </w:t>
      </w:r>
      <w:proofErr w:type="spellStart"/>
      <w:r w:rsidRPr="00BF0D55">
        <w:rPr>
          <w:rFonts w:ascii="Times New Roman" w:hAnsi="Times New Roman" w:cs="Times New Roman"/>
          <w:sz w:val="28"/>
          <w:lang w:val="uk-UA"/>
        </w:rPr>
        <w:t>физического</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воспитания</w:t>
      </w:r>
      <w:proofErr w:type="spellEnd"/>
      <w:r w:rsidRPr="00BF0D55">
        <w:rPr>
          <w:rFonts w:ascii="Times New Roman" w:hAnsi="Times New Roman" w:cs="Times New Roman"/>
          <w:sz w:val="28"/>
          <w:lang w:val="uk-UA"/>
        </w:rPr>
        <w:t xml:space="preserve">. Том 2. Методика </w:t>
      </w:r>
      <w:proofErr w:type="spellStart"/>
      <w:r w:rsidRPr="00BF0D55">
        <w:rPr>
          <w:rFonts w:ascii="Times New Roman" w:hAnsi="Times New Roman" w:cs="Times New Roman"/>
          <w:sz w:val="28"/>
          <w:lang w:val="uk-UA"/>
        </w:rPr>
        <w:t>физического</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воспитания</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различных</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групп</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населения</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Киев</w:t>
      </w:r>
      <w:proofErr w:type="spellEnd"/>
      <w:r w:rsidR="00617129" w:rsidRPr="00BF0D55">
        <w:rPr>
          <w:rFonts w:ascii="Times New Roman" w:hAnsi="Times New Roman" w:cs="Times New Roman"/>
          <w:sz w:val="28"/>
          <w:lang w:val="uk-UA"/>
        </w:rPr>
        <w:t> </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Олимпийская</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литература</w:t>
      </w:r>
      <w:proofErr w:type="spellEnd"/>
      <w:r w:rsidRPr="00BF0D55">
        <w:rPr>
          <w:rFonts w:ascii="Times New Roman" w:hAnsi="Times New Roman" w:cs="Times New Roman"/>
          <w:sz w:val="28"/>
          <w:lang w:val="uk-UA"/>
        </w:rPr>
        <w:t>, 2003. 391 с.</w:t>
      </w:r>
    </w:p>
    <w:p w14:paraId="4377CFC9" w14:textId="6275CCE3"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3</w:t>
      </w:r>
      <w:r w:rsidR="008277E4" w:rsidRPr="00BF0D55">
        <w:rPr>
          <w:rFonts w:ascii="Times New Roman" w:hAnsi="Times New Roman" w:cs="Times New Roman"/>
          <w:sz w:val="28"/>
          <w:lang w:val="uk-UA"/>
        </w:rPr>
        <w:t>9</w:t>
      </w:r>
      <w:r w:rsidRPr="00BF0D55">
        <w:rPr>
          <w:rFonts w:ascii="Times New Roman" w:hAnsi="Times New Roman" w:cs="Times New Roman"/>
          <w:sz w:val="28"/>
          <w:lang w:val="uk-UA"/>
        </w:rPr>
        <w:t xml:space="preserve">. Курок О. І., </w:t>
      </w:r>
      <w:proofErr w:type="spellStart"/>
      <w:r w:rsidRPr="00BF0D55">
        <w:rPr>
          <w:rFonts w:ascii="Times New Roman" w:hAnsi="Times New Roman" w:cs="Times New Roman"/>
          <w:sz w:val="28"/>
          <w:lang w:val="uk-UA"/>
        </w:rPr>
        <w:t>Лісневська</w:t>
      </w:r>
      <w:proofErr w:type="spellEnd"/>
      <w:r w:rsidRPr="00BF0D55">
        <w:rPr>
          <w:rFonts w:ascii="Times New Roman" w:hAnsi="Times New Roman" w:cs="Times New Roman"/>
          <w:sz w:val="28"/>
          <w:lang w:val="uk-UA"/>
        </w:rPr>
        <w:t> Н. В. Рухова активність дітей дошкільного віку як необхідна складова здоров</w:t>
      </w:r>
      <w:r w:rsidR="00380D61" w:rsidRPr="00BF0D55">
        <w:rPr>
          <w:rFonts w:ascii="Times New Roman" w:hAnsi="Times New Roman" w:cs="Times New Roman"/>
          <w:sz w:val="28"/>
          <w:lang w:val="uk-UA"/>
        </w:rPr>
        <w:t>’</w:t>
      </w:r>
      <w:r w:rsidRPr="00BF0D55">
        <w:rPr>
          <w:rFonts w:ascii="Times New Roman" w:hAnsi="Times New Roman" w:cs="Times New Roman"/>
          <w:sz w:val="28"/>
          <w:lang w:val="uk-UA"/>
        </w:rPr>
        <w:t xml:space="preserve">язберігаючого середовища в ДНЗ. </w:t>
      </w:r>
      <w:r w:rsidRPr="00BF0D55">
        <w:rPr>
          <w:rFonts w:ascii="Times New Roman" w:hAnsi="Times New Roman" w:cs="Times New Roman"/>
          <w:i/>
          <w:sz w:val="28"/>
          <w:lang w:val="uk-UA"/>
        </w:rPr>
        <w:t xml:space="preserve">Вісник </w:t>
      </w:r>
      <w:r w:rsidRPr="00BF0D55">
        <w:rPr>
          <w:rFonts w:ascii="Times New Roman" w:hAnsi="Times New Roman" w:cs="Times New Roman"/>
          <w:i/>
          <w:sz w:val="28"/>
          <w:lang w:val="uk-UA"/>
        </w:rPr>
        <w:lastRenderedPageBreak/>
        <w:t>Глухівського національного педагогічного університету імені Олександра Довженка</w:t>
      </w:r>
      <w:r w:rsidRPr="00BF0D55">
        <w:rPr>
          <w:rFonts w:ascii="Times New Roman" w:hAnsi="Times New Roman" w:cs="Times New Roman"/>
          <w:sz w:val="28"/>
          <w:lang w:val="uk-UA"/>
        </w:rPr>
        <w:t xml:space="preserve">. Серія: Педагогічні науки. </w:t>
      </w:r>
      <w:proofErr w:type="spellStart"/>
      <w:r w:rsidRPr="00BF0D55">
        <w:rPr>
          <w:rFonts w:ascii="Times New Roman" w:hAnsi="Times New Roman" w:cs="Times New Roman"/>
          <w:sz w:val="28"/>
          <w:lang w:val="uk-UA"/>
        </w:rPr>
        <w:t>Вип</w:t>
      </w:r>
      <w:proofErr w:type="spellEnd"/>
      <w:r w:rsidRPr="00BF0D55">
        <w:rPr>
          <w:rFonts w:ascii="Times New Roman" w:hAnsi="Times New Roman" w:cs="Times New Roman"/>
          <w:sz w:val="28"/>
          <w:lang w:val="uk-UA"/>
        </w:rPr>
        <w:t>.</w:t>
      </w:r>
      <w:r w:rsidR="00865933" w:rsidRPr="00BF0D55">
        <w:rPr>
          <w:rFonts w:ascii="Times New Roman" w:hAnsi="Times New Roman" w:cs="Times New Roman"/>
          <w:sz w:val="28"/>
          <w:lang w:val="uk-UA"/>
        </w:rPr>
        <w:t> </w:t>
      </w:r>
      <w:r w:rsidRPr="00BF0D55">
        <w:rPr>
          <w:rFonts w:ascii="Times New Roman" w:hAnsi="Times New Roman" w:cs="Times New Roman"/>
          <w:sz w:val="28"/>
          <w:lang w:val="uk-UA"/>
        </w:rPr>
        <w:t>24. Глухів, 2014. С. 100</w:t>
      </w:r>
      <w:r w:rsidR="009B2445">
        <w:rPr>
          <w:rFonts w:ascii="Times New Roman" w:hAnsi="Times New Roman" w:cs="Times New Roman"/>
          <w:sz w:val="28"/>
          <w:lang w:val="uk-UA"/>
        </w:rPr>
        <w:t>-</w:t>
      </w:r>
      <w:r w:rsidRPr="00BF0D55">
        <w:rPr>
          <w:rFonts w:ascii="Times New Roman" w:hAnsi="Times New Roman" w:cs="Times New Roman"/>
          <w:sz w:val="28"/>
          <w:lang w:val="uk-UA"/>
        </w:rPr>
        <w:t>106.</w:t>
      </w:r>
    </w:p>
    <w:p w14:paraId="666B3107" w14:textId="1D32112F" w:rsidR="00DF26D2" w:rsidRPr="00BF0D55" w:rsidRDefault="008277E4"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40</w:t>
      </w:r>
      <w:r w:rsidR="00DF26D2" w:rsidRPr="00BF0D55">
        <w:rPr>
          <w:rFonts w:ascii="Times New Roman" w:hAnsi="Times New Roman" w:cs="Times New Roman"/>
          <w:sz w:val="28"/>
          <w:lang w:val="uk-UA"/>
        </w:rPr>
        <w:t xml:space="preserve">. </w:t>
      </w:r>
      <w:proofErr w:type="spellStart"/>
      <w:r w:rsidR="00DF26D2" w:rsidRPr="00BF0D55">
        <w:rPr>
          <w:rFonts w:ascii="Times New Roman" w:hAnsi="Times New Roman" w:cs="Times New Roman"/>
          <w:sz w:val="28"/>
          <w:lang w:val="uk-UA"/>
        </w:rPr>
        <w:t>Левшунова</w:t>
      </w:r>
      <w:proofErr w:type="spellEnd"/>
      <w:r w:rsidR="00DF26D2" w:rsidRPr="00BF0D55">
        <w:rPr>
          <w:rFonts w:ascii="Times New Roman" w:hAnsi="Times New Roman" w:cs="Times New Roman"/>
          <w:sz w:val="28"/>
          <w:lang w:val="uk-UA"/>
        </w:rPr>
        <w:t xml:space="preserve"> К. В. Емпірична модель дослідження рухової активності дитини дошкільного віку як чинника її психічного благополуччя. </w:t>
      </w:r>
      <w:r w:rsidR="00DF26D2" w:rsidRPr="00BF0D55">
        <w:rPr>
          <w:rFonts w:ascii="Times New Roman" w:hAnsi="Times New Roman" w:cs="Times New Roman"/>
          <w:i/>
          <w:sz w:val="28"/>
          <w:lang w:val="uk-UA"/>
        </w:rPr>
        <w:t>Проблеми сучасної психології</w:t>
      </w:r>
      <w:r w:rsidR="00DF26D2" w:rsidRPr="00BF0D55">
        <w:rPr>
          <w:rFonts w:ascii="Times New Roman" w:hAnsi="Times New Roman" w:cs="Times New Roman"/>
          <w:sz w:val="28"/>
          <w:lang w:val="uk-UA"/>
        </w:rPr>
        <w:t>. 2014. Випуск</w:t>
      </w:r>
      <w:r w:rsidR="00865933" w:rsidRPr="00BF0D55">
        <w:rPr>
          <w:rFonts w:ascii="Times New Roman" w:hAnsi="Times New Roman" w:cs="Times New Roman"/>
          <w:sz w:val="28"/>
          <w:lang w:val="uk-UA"/>
        </w:rPr>
        <w:t> </w:t>
      </w:r>
      <w:r w:rsidR="00DF26D2" w:rsidRPr="00BF0D55">
        <w:rPr>
          <w:rFonts w:ascii="Times New Roman" w:hAnsi="Times New Roman" w:cs="Times New Roman"/>
          <w:sz w:val="28"/>
          <w:lang w:val="uk-UA"/>
        </w:rPr>
        <w:t>26. С. 375</w:t>
      </w:r>
      <w:r w:rsidR="009B2445">
        <w:rPr>
          <w:rFonts w:ascii="Times New Roman" w:hAnsi="Times New Roman" w:cs="Times New Roman"/>
          <w:sz w:val="28"/>
          <w:lang w:val="uk-UA"/>
        </w:rPr>
        <w:t>-</w:t>
      </w:r>
      <w:r w:rsidR="00DF26D2" w:rsidRPr="00BF0D55">
        <w:rPr>
          <w:rFonts w:ascii="Times New Roman" w:hAnsi="Times New Roman" w:cs="Times New Roman"/>
          <w:sz w:val="28"/>
          <w:lang w:val="uk-UA"/>
        </w:rPr>
        <w:t>390.</w:t>
      </w:r>
    </w:p>
    <w:p w14:paraId="3944BFAC" w14:textId="44C76077" w:rsidR="00DF26D2" w:rsidRPr="00BF0D55" w:rsidRDefault="008277E4"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41</w:t>
      </w:r>
      <w:r w:rsidR="00DF26D2" w:rsidRPr="00BF0D55">
        <w:rPr>
          <w:rFonts w:ascii="Times New Roman" w:hAnsi="Times New Roman" w:cs="Times New Roman"/>
          <w:sz w:val="28"/>
          <w:lang w:val="uk-UA"/>
        </w:rPr>
        <w:t xml:space="preserve">. </w:t>
      </w:r>
      <w:proofErr w:type="spellStart"/>
      <w:r w:rsidR="00DF26D2" w:rsidRPr="00BF0D55">
        <w:rPr>
          <w:rFonts w:ascii="Times New Roman" w:hAnsi="Times New Roman" w:cs="Times New Roman"/>
          <w:sz w:val="28"/>
          <w:lang w:val="uk-UA"/>
        </w:rPr>
        <w:t>Левшунова</w:t>
      </w:r>
      <w:proofErr w:type="spellEnd"/>
      <w:r w:rsidR="00DF26D2" w:rsidRPr="00BF0D55">
        <w:rPr>
          <w:rFonts w:ascii="Times New Roman" w:hAnsi="Times New Roman" w:cs="Times New Roman"/>
          <w:sz w:val="28"/>
          <w:lang w:val="uk-UA"/>
        </w:rPr>
        <w:t> К. В. Рухова активність як чинник психічного благополуччя дошкільника</w:t>
      </w:r>
      <w:r w:rsidR="00646258">
        <w:rPr>
          <w:rFonts w:ascii="Times New Roman" w:hAnsi="Times New Roman" w:cs="Times New Roman"/>
          <w:sz w:val="28"/>
          <w:lang w:val="uk-UA"/>
        </w:rPr>
        <w:t> </w:t>
      </w:r>
      <w:r w:rsidR="00DF26D2" w:rsidRPr="00BF0D55">
        <w:rPr>
          <w:rFonts w:ascii="Times New Roman" w:hAnsi="Times New Roman" w:cs="Times New Roman"/>
          <w:sz w:val="28"/>
          <w:lang w:val="uk-UA"/>
        </w:rPr>
        <w:t xml:space="preserve">: </w:t>
      </w:r>
      <w:proofErr w:type="spellStart"/>
      <w:r w:rsidR="00DF26D2" w:rsidRPr="00BF0D55">
        <w:rPr>
          <w:rFonts w:ascii="Times New Roman" w:hAnsi="Times New Roman" w:cs="Times New Roman"/>
          <w:sz w:val="28"/>
          <w:lang w:val="uk-UA"/>
        </w:rPr>
        <w:t>дис</w:t>
      </w:r>
      <w:proofErr w:type="spellEnd"/>
      <w:r w:rsidR="00DF26D2" w:rsidRPr="00BF0D55">
        <w:rPr>
          <w:rFonts w:ascii="Times New Roman" w:hAnsi="Times New Roman" w:cs="Times New Roman"/>
          <w:sz w:val="28"/>
          <w:lang w:val="uk-UA"/>
        </w:rPr>
        <w:t xml:space="preserve">. … </w:t>
      </w:r>
      <w:proofErr w:type="spellStart"/>
      <w:r w:rsidR="00DF26D2" w:rsidRPr="00BF0D55">
        <w:rPr>
          <w:rFonts w:ascii="Times New Roman" w:hAnsi="Times New Roman" w:cs="Times New Roman"/>
          <w:sz w:val="28"/>
          <w:lang w:val="uk-UA"/>
        </w:rPr>
        <w:t>канд</w:t>
      </w:r>
      <w:proofErr w:type="spellEnd"/>
      <w:r w:rsidR="00DF26D2" w:rsidRPr="00BF0D55">
        <w:rPr>
          <w:rFonts w:ascii="Times New Roman" w:hAnsi="Times New Roman" w:cs="Times New Roman"/>
          <w:sz w:val="28"/>
          <w:lang w:val="uk-UA"/>
        </w:rPr>
        <w:t>. пс</w:t>
      </w:r>
      <w:r w:rsidR="005265E2" w:rsidRPr="00BF0D55">
        <w:rPr>
          <w:rFonts w:ascii="Times New Roman" w:hAnsi="Times New Roman" w:cs="Times New Roman"/>
          <w:sz w:val="28"/>
          <w:lang w:val="uk-UA"/>
        </w:rPr>
        <w:t xml:space="preserve">их. наук: 19.00.07 / Інститут психології </w:t>
      </w:r>
      <w:r w:rsidR="00646258">
        <w:rPr>
          <w:rFonts w:ascii="Times New Roman" w:hAnsi="Times New Roman" w:cs="Times New Roman"/>
          <w:sz w:val="28"/>
          <w:lang w:val="uk-UA"/>
        </w:rPr>
        <w:t>ім</w:t>
      </w:r>
      <w:r w:rsidR="00717E7A" w:rsidRPr="00BF0D55">
        <w:rPr>
          <w:rFonts w:ascii="Times New Roman" w:hAnsi="Times New Roman" w:cs="Times New Roman"/>
          <w:sz w:val="28"/>
          <w:lang w:val="uk-UA"/>
        </w:rPr>
        <w:t>. </w:t>
      </w:r>
      <w:r w:rsidR="005265E2" w:rsidRPr="00BF0D55">
        <w:rPr>
          <w:rFonts w:ascii="Times New Roman" w:hAnsi="Times New Roman" w:cs="Times New Roman"/>
          <w:sz w:val="28"/>
          <w:lang w:val="uk-UA"/>
        </w:rPr>
        <w:t>Г. С. Костюка.</w:t>
      </w:r>
      <w:r w:rsidR="00DF26D2" w:rsidRPr="00BF0D55">
        <w:rPr>
          <w:rFonts w:ascii="Times New Roman" w:hAnsi="Times New Roman" w:cs="Times New Roman"/>
          <w:sz w:val="28"/>
          <w:lang w:val="uk-UA"/>
        </w:rPr>
        <w:t xml:space="preserve"> Київ, 2015. 233 с.</w:t>
      </w:r>
    </w:p>
    <w:p w14:paraId="1D79F311" w14:textId="1806010A"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4</w:t>
      </w:r>
      <w:r w:rsidR="008277E4" w:rsidRPr="00BF0D55">
        <w:rPr>
          <w:rFonts w:ascii="Times New Roman" w:hAnsi="Times New Roman" w:cs="Times New Roman"/>
          <w:sz w:val="28"/>
          <w:lang w:val="uk-UA"/>
        </w:rPr>
        <w:t>2</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Лисицкая</w:t>
      </w:r>
      <w:proofErr w:type="spellEnd"/>
      <w:r w:rsidRPr="00BF0D55">
        <w:rPr>
          <w:rFonts w:ascii="Times New Roman" w:hAnsi="Times New Roman" w:cs="Times New Roman"/>
          <w:sz w:val="28"/>
          <w:lang w:val="uk-UA"/>
        </w:rPr>
        <w:t xml:space="preserve"> Т. С. </w:t>
      </w:r>
      <w:proofErr w:type="spellStart"/>
      <w:r w:rsidRPr="00BF0D55">
        <w:rPr>
          <w:rFonts w:ascii="Times New Roman" w:hAnsi="Times New Roman" w:cs="Times New Roman"/>
          <w:sz w:val="28"/>
          <w:lang w:val="uk-UA"/>
        </w:rPr>
        <w:t>Гимнастика</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Принципы</w:t>
      </w:r>
      <w:proofErr w:type="spellEnd"/>
      <w:r w:rsidRPr="00BF0D55">
        <w:rPr>
          <w:rFonts w:ascii="Times New Roman" w:hAnsi="Times New Roman" w:cs="Times New Roman"/>
          <w:sz w:val="28"/>
          <w:lang w:val="uk-UA"/>
        </w:rPr>
        <w:t xml:space="preserve"> и методика </w:t>
      </w:r>
      <w:proofErr w:type="spellStart"/>
      <w:r w:rsidR="00F171A6" w:rsidRPr="00BF0D55">
        <w:rPr>
          <w:rFonts w:ascii="Times New Roman" w:hAnsi="Times New Roman" w:cs="Times New Roman"/>
          <w:sz w:val="28"/>
          <w:lang w:val="uk-UA"/>
        </w:rPr>
        <w:t>произвольных</w:t>
      </w:r>
      <w:proofErr w:type="spellEnd"/>
      <w:r w:rsidR="00F171A6" w:rsidRPr="00BF0D55">
        <w:rPr>
          <w:rFonts w:ascii="Times New Roman" w:hAnsi="Times New Roman" w:cs="Times New Roman"/>
          <w:sz w:val="28"/>
          <w:lang w:val="uk-UA"/>
        </w:rPr>
        <w:t xml:space="preserve"> </w:t>
      </w:r>
      <w:proofErr w:type="spellStart"/>
      <w:r w:rsidR="00F171A6" w:rsidRPr="00BF0D55">
        <w:rPr>
          <w:rFonts w:ascii="Times New Roman" w:hAnsi="Times New Roman" w:cs="Times New Roman"/>
          <w:sz w:val="28"/>
          <w:lang w:val="uk-UA"/>
        </w:rPr>
        <w:t>упражнений</w:t>
      </w:r>
      <w:proofErr w:type="spellEnd"/>
      <w:r w:rsidR="00F171A6" w:rsidRPr="00BF0D55">
        <w:rPr>
          <w:rFonts w:ascii="Times New Roman" w:hAnsi="Times New Roman" w:cs="Times New Roman"/>
          <w:sz w:val="28"/>
          <w:lang w:val="uk-UA"/>
        </w:rPr>
        <w:t>. Москва </w:t>
      </w:r>
      <w:r w:rsidRPr="00BF0D55">
        <w:rPr>
          <w:rFonts w:ascii="Times New Roman" w:hAnsi="Times New Roman" w:cs="Times New Roman"/>
          <w:sz w:val="28"/>
          <w:lang w:val="uk-UA"/>
        </w:rPr>
        <w:t>: ГЦОЛИФК, 1977. 279 с.</w:t>
      </w:r>
    </w:p>
    <w:p w14:paraId="6A6E94E3" w14:textId="619BA121"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4</w:t>
      </w:r>
      <w:r w:rsidR="008277E4" w:rsidRPr="00BF0D55">
        <w:rPr>
          <w:rFonts w:ascii="Times New Roman" w:hAnsi="Times New Roman" w:cs="Times New Roman"/>
          <w:sz w:val="28"/>
          <w:lang w:val="uk-UA"/>
        </w:rPr>
        <w:t>3</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Лісневська</w:t>
      </w:r>
      <w:proofErr w:type="spellEnd"/>
      <w:r w:rsidRPr="00BF0D55">
        <w:rPr>
          <w:rFonts w:ascii="Times New Roman" w:hAnsi="Times New Roman" w:cs="Times New Roman"/>
          <w:sz w:val="28"/>
          <w:lang w:val="uk-UA"/>
        </w:rPr>
        <w:t> Н. В. Педагогічні умови створення здоров</w:t>
      </w:r>
      <w:r w:rsidR="00380D61" w:rsidRPr="00BF0D55">
        <w:rPr>
          <w:rFonts w:ascii="Times New Roman" w:hAnsi="Times New Roman" w:cs="Times New Roman"/>
          <w:sz w:val="28"/>
          <w:lang w:val="uk-UA"/>
        </w:rPr>
        <w:t>’</w:t>
      </w:r>
      <w:r w:rsidRPr="00BF0D55">
        <w:rPr>
          <w:rFonts w:ascii="Times New Roman" w:hAnsi="Times New Roman" w:cs="Times New Roman"/>
          <w:sz w:val="28"/>
          <w:lang w:val="uk-UA"/>
        </w:rPr>
        <w:t>язберігаючого середовища у д</w:t>
      </w:r>
      <w:r w:rsidR="00646258">
        <w:rPr>
          <w:rFonts w:ascii="Times New Roman" w:hAnsi="Times New Roman" w:cs="Times New Roman"/>
          <w:sz w:val="28"/>
          <w:lang w:val="uk-UA"/>
        </w:rPr>
        <w:t>ошкільному навчальному закладі :</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автореф</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д</w:t>
      </w:r>
      <w:r w:rsidR="00717E7A" w:rsidRPr="00BF0D55">
        <w:rPr>
          <w:rFonts w:ascii="Times New Roman" w:hAnsi="Times New Roman" w:cs="Times New Roman"/>
          <w:sz w:val="28"/>
          <w:lang w:val="uk-UA"/>
        </w:rPr>
        <w:t>ис</w:t>
      </w:r>
      <w:proofErr w:type="spellEnd"/>
      <w:r w:rsidR="00717E7A" w:rsidRPr="00BF0D55">
        <w:rPr>
          <w:rFonts w:ascii="Times New Roman" w:hAnsi="Times New Roman" w:cs="Times New Roman"/>
          <w:sz w:val="28"/>
          <w:lang w:val="uk-UA"/>
        </w:rPr>
        <w:t>....</w:t>
      </w:r>
      <w:proofErr w:type="spellStart"/>
      <w:r w:rsidR="00717E7A" w:rsidRPr="00BF0D55">
        <w:rPr>
          <w:rFonts w:ascii="Times New Roman" w:hAnsi="Times New Roman" w:cs="Times New Roman"/>
          <w:sz w:val="28"/>
          <w:lang w:val="uk-UA"/>
        </w:rPr>
        <w:t>канд</w:t>
      </w:r>
      <w:proofErr w:type="spellEnd"/>
      <w:r w:rsidR="00717E7A" w:rsidRPr="00BF0D55">
        <w:rPr>
          <w:rFonts w:ascii="Times New Roman" w:hAnsi="Times New Roman" w:cs="Times New Roman"/>
          <w:sz w:val="28"/>
          <w:lang w:val="uk-UA"/>
        </w:rPr>
        <w:t>. пед. наук</w:t>
      </w:r>
      <w:r w:rsidR="00646258">
        <w:rPr>
          <w:rFonts w:ascii="Times New Roman" w:hAnsi="Times New Roman" w:cs="Times New Roman"/>
          <w:sz w:val="28"/>
          <w:lang w:val="uk-UA"/>
        </w:rPr>
        <w:t> </w:t>
      </w:r>
      <w:r w:rsidR="00717E7A" w:rsidRPr="00BF0D55">
        <w:rPr>
          <w:rFonts w:ascii="Times New Roman" w:hAnsi="Times New Roman" w:cs="Times New Roman"/>
          <w:sz w:val="28"/>
          <w:lang w:val="uk-UA"/>
        </w:rPr>
        <w:t>: 13.00.08 / Ін-т проблем виховання НАПН України.</w:t>
      </w:r>
      <w:r w:rsidRPr="00BF0D55">
        <w:rPr>
          <w:rFonts w:ascii="Times New Roman" w:hAnsi="Times New Roman" w:cs="Times New Roman"/>
          <w:sz w:val="28"/>
          <w:lang w:val="uk-UA"/>
        </w:rPr>
        <w:t xml:space="preserve"> Київ, 2016. 24 с.</w:t>
      </w:r>
    </w:p>
    <w:p w14:paraId="2F52ADC5" w14:textId="3E8D8003"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4</w:t>
      </w:r>
      <w:r w:rsidR="008277E4" w:rsidRPr="00BF0D55">
        <w:rPr>
          <w:rFonts w:ascii="Times New Roman" w:hAnsi="Times New Roman" w:cs="Times New Roman"/>
          <w:sz w:val="28"/>
          <w:lang w:val="uk-UA"/>
        </w:rPr>
        <w:t>4</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Маркосян</w:t>
      </w:r>
      <w:proofErr w:type="spellEnd"/>
      <w:r w:rsidRPr="00BF0D55">
        <w:rPr>
          <w:rFonts w:ascii="Times New Roman" w:hAnsi="Times New Roman" w:cs="Times New Roman"/>
          <w:sz w:val="28"/>
          <w:lang w:val="uk-UA"/>
        </w:rPr>
        <w:t xml:space="preserve"> А. А. </w:t>
      </w:r>
      <w:proofErr w:type="spellStart"/>
      <w:r w:rsidRPr="00BF0D55">
        <w:rPr>
          <w:rFonts w:ascii="Times New Roman" w:hAnsi="Times New Roman" w:cs="Times New Roman"/>
          <w:sz w:val="28"/>
          <w:lang w:val="uk-UA"/>
        </w:rPr>
        <w:t>Вопросы</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возрастной</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психологии</w:t>
      </w:r>
      <w:proofErr w:type="spellEnd"/>
      <w:r w:rsidRPr="00BF0D55">
        <w:rPr>
          <w:rFonts w:ascii="Times New Roman" w:hAnsi="Times New Roman" w:cs="Times New Roman"/>
          <w:sz w:val="28"/>
          <w:lang w:val="uk-UA"/>
        </w:rPr>
        <w:t xml:space="preserve"> и </w:t>
      </w:r>
      <w:proofErr w:type="spellStart"/>
      <w:r w:rsidRPr="00BF0D55">
        <w:rPr>
          <w:rFonts w:ascii="Times New Roman" w:hAnsi="Times New Roman" w:cs="Times New Roman"/>
          <w:sz w:val="28"/>
          <w:lang w:val="uk-UA"/>
        </w:rPr>
        <w:t>физиологии</w:t>
      </w:r>
      <w:proofErr w:type="spellEnd"/>
      <w:r w:rsidRPr="00BF0D55">
        <w:rPr>
          <w:rFonts w:ascii="Times New Roman" w:hAnsi="Times New Roman" w:cs="Times New Roman"/>
          <w:sz w:val="28"/>
          <w:lang w:val="uk-UA"/>
        </w:rPr>
        <w:t>. Москва</w:t>
      </w:r>
      <w:r w:rsidR="00F171A6" w:rsidRPr="00BF0D55">
        <w:rPr>
          <w:rFonts w:ascii="Times New Roman" w:hAnsi="Times New Roman" w:cs="Times New Roman"/>
          <w:sz w:val="28"/>
          <w:lang w:val="uk-UA"/>
        </w:rPr>
        <w:t> </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Просвещение</w:t>
      </w:r>
      <w:proofErr w:type="spellEnd"/>
      <w:r w:rsidRPr="00BF0D55">
        <w:rPr>
          <w:rFonts w:ascii="Times New Roman" w:hAnsi="Times New Roman" w:cs="Times New Roman"/>
          <w:sz w:val="28"/>
          <w:lang w:val="uk-UA"/>
        </w:rPr>
        <w:t>, 2014. 223 с.</w:t>
      </w:r>
    </w:p>
    <w:p w14:paraId="11E12839" w14:textId="6E2BECF0"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4</w:t>
      </w:r>
      <w:r w:rsidR="008277E4" w:rsidRPr="00BF0D55">
        <w:rPr>
          <w:rFonts w:ascii="Times New Roman" w:hAnsi="Times New Roman" w:cs="Times New Roman"/>
          <w:sz w:val="28"/>
          <w:lang w:val="uk-UA"/>
        </w:rPr>
        <w:t>5</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Мащенко</w:t>
      </w:r>
      <w:proofErr w:type="spellEnd"/>
      <w:r w:rsidRPr="00BF0D55">
        <w:rPr>
          <w:rFonts w:ascii="Times New Roman" w:hAnsi="Times New Roman" w:cs="Times New Roman"/>
          <w:sz w:val="28"/>
          <w:lang w:val="uk-UA"/>
        </w:rPr>
        <w:t xml:space="preserve"> М. В. </w:t>
      </w:r>
      <w:proofErr w:type="spellStart"/>
      <w:r w:rsidRPr="00BF0D55">
        <w:rPr>
          <w:rFonts w:ascii="Times New Roman" w:hAnsi="Times New Roman" w:cs="Times New Roman"/>
          <w:sz w:val="28"/>
          <w:lang w:val="uk-UA"/>
        </w:rPr>
        <w:t>Физическая</w:t>
      </w:r>
      <w:proofErr w:type="spellEnd"/>
      <w:r w:rsidRPr="00BF0D55">
        <w:rPr>
          <w:rFonts w:ascii="Times New Roman" w:hAnsi="Times New Roman" w:cs="Times New Roman"/>
          <w:sz w:val="28"/>
          <w:lang w:val="uk-UA"/>
        </w:rPr>
        <w:t xml:space="preserve"> культура </w:t>
      </w:r>
      <w:proofErr w:type="spellStart"/>
      <w:r w:rsidRPr="00BF0D55">
        <w:rPr>
          <w:rFonts w:ascii="Times New Roman" w:hAnsi="Times New Roman" w:cs="Times New Roman"/>
          <w:sz w:val="28"/>
          <w:lang w:val="uk-UA"/>
        </w:rPr>
        <w:t>дошкольника</w:t>
      </w:r>
      <w:proofErr w:type="spellEnd"/>
      <w:r w:rsidRPr="00BF0D55">
        <w:rPr>
          <w:rFonts w:ascii="Times New Roman" w:hAnsi="Times New Roman" w:cs="Times New Roman"/>
          <w:sz w:val="28"/>
          <w:lang w:val="uk-UA"/>
        </w:rPr>
        <w:t>. Москва</w:t>
      </w:r>
      <w:r w:rsidR="00F171A6" w:rsidRPr="00BF0D55">
        <w:rPr>
          <w:rFonts w:ascii="Times New Roman" w:hAnsi="Times New Roman" w:cs="Times New Roman"/>
          <w:sz w:val="28"/>
          <w:lang w:val="uk-UA"/>
        </w:rPr>
        <w:t> </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Ураджай</w:t>
      </w:r>
      <w:proofErr w:type="spellEnd"/>
      <w:r w:rsidRPr="00BF0D55">
        <w:rPr>
          <w:rFonts w:ascii="Times New Roman" w:hAnsi="Times New Roman" w:cs="Times New Roman"/>
          <w:sz w:val="28"/>
          <w:lang w:val="uk-UA"/>
        </w:rPr>
        <w:t>, 2014. 156 с.</w:t>
      </w:r>
    </w:p>
    <w:p w14:paraId="05D0DB64" w14:textId="262D9A84"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4</w:t>
      </w:r>
      <w:r w:rsidR="008277E4" w:rsidRPr="00BF0D55">
        <w:rPr>
          <w:rFonts w:ascii="Times New Roman" w:hAnsi="Times New Roman" w:cs="Times New Roman"/>
          <w:sz w:val="28"/>
          <w:lang w:val="uk-UA"/>
        </w:rPr>
        <w:t>6</w:t>
      </w:r>
      <w:r w:rsidRPr="00BF0D55">
        <w:rPr>
          <w:rFonts w:ascii="Times New Roman" w:hAnsi="Times New Roman" w:cs="Times New Roman"/>
          <w:sz w:val="28"/>
          <w:lang w:val="uk-UA"/>
        </w:rPr>
        <w:t xml:space="preserve">. Муратов И. В. </w:t>
      </w:r>
      <w:proofErr w:type="spellStart"/>
      <w:r w:rsidRPr="00BF0D55">
        <w:rPr>
          <w:rFonts w:ascii="Times New Roman" w:hAnsi="Times New Roman" w:cs="Times New Roman"/>
          <w:sz w:val="28"/>
          <w:lang w:val="uk-UA"/>
        </w:rPr>
        <w:t>Здоровье</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трудоспособность</w:t>
      </w:r>
      <w:proofErr w:type="spellEnd"/>
      <w:r w:rsidRPr="00BF0D55">
        <w:rPr>
          <w:rFonts w:ascii="Times New Roman" w:hAnsi="Times New Roman" w:cs="Times New Roman"/>
          <w:sz w:val="28"/>
          <w:lang w:val="uk-UA"/>
        </w:rPr>
        <w:t xml:space="preserve"> и </w:t>
      </w:r>
      <w:proofErr w:type="spellStart"/>
      <w:r w:rsidRPr="00BF0D55">
        <w:rPr>
          <w:rFonts w:ascii="Times New Roman" w:hAnsi="Times New Roman" w:cs="Times New Roman"/>
          <w:sz w:val="28"/>
          <w:lang w:val="uk-UA"/>
        </w:rPr>
        <w:t>физическая</w:t>
      </w:r>
      <w:proofErr w:type="spellEnd"/>
      <w:r w:rsidRPr="00BF0D55">
        <w:rPr>
          <w:rFonts w:ascii="Times New Roman" w:hAnsi="Times New Roman" w:cs="Times New Roman"/>
          <w:sz w:val="28"/>
          <w:lang w:val="uk-UA"/>
        </w:rPr>
        <w:t xml:space="preserve"> культура. </w:t>
      </w:r>
      <w:proofErr w:type="spellStart"/>
      <w:r w:rsidRPr="00BF0D55">
        <w:rPr>
          <w:rFonts w:ascii="Times New Roman" w:hAnsi="Times New Roman" w:cs="Times New Roman"/>
          <w:sz w:val="28"/>
          <w:lang w:val="uk-UA"/>
        </w:rPr>
        <w:t>Киев</w:t>
      </w:r>
      <w:proofErr w:type="spellEnd"/>
      <w:r w:rsidR="00F171A6" w:rsidRPr="00BF0D55">
        <w:rPr>
          <w:rFonts w:ascii="Times New Roman" w:hAnsi="Times New Roman" w:cs="Times New Roman"/>
          <w:sz w:val="28"/>
          <w:lang w:val="uk-UA"/>
        </w:rPr>
        <w:t> </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Здоровье</w:t>
      </w:r>
      <w:proofErr w:type="spellEnd"/>
      <w:r w:rsidRPr="00BF0D55">
        <w:rPr>
          <w:rFonts w:ascii="Times New Roman" w:hAnsi="Times New Roman" w:cs="Times New Roman"/>
          <w:sz w:val="28"/>
          <w:lang w:val="uk-UA"/>
        </w:rPr>
        <w:t>, 1985. 48 с.</w:t>
      </w:r>
    </w:p>
    <w:p w14:paraId="387D4626" w14:textId="253BD0B3"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4</w:t>
      </w:r>
      <w:r w:rsidR="008277E4" w:rsidRPr="00BF0D55">
        <w:rPr>
          <w:rFonts w:ascii="Times New Roman" w:hAnsi="Times New Roman" w:cs="Times New Roman"/>
          <w:sz w:val="28"/>
          <w:lang w:val="uk-UA"/>
        </w:rPr>
        <w:t>7</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Мушкова</w:t>
      </w:r>
      <w:proofErr w:type="spellEnd"/>
      <w:r w:rsidRPr="00BF0D55">
        <w:rPr>
          <w:rFonts w:ascii="Times New Roman" w:hAnsi="Times New Roman" w:cs="Times New Roman"/>
          <w:sz w:val="28"/>
          <w:lang w:val="uk-UA"/>
        </w:rPr>
        <w:t xml:space="preserve"> Е. Л. </w:t>
      </w:r>
      <w:proofErr w:type="spellStart"/>
      <w:r w:rsidRPr="00BF0D55">
        <w:rPr>
          <w:rFonts w:ascii="Times New Roman" w:hAnsi="Times New Roman" w:cs="Times New Roman"/>
          <w:sz w:val="28"/>
          <w:lang w:val="uk-UA"/>
        </w:rPr>
        <w:t>Гимнастика</w:t>
      </w:r>
      <w:proofErr w:type="spellEnd"/>
      <w:r w:rsidRPr="00BF0D55">
        <w:rPr>
          <w:rFonts w:ascii="Times New Roman" w:hAnsi="Times New Roman" w:cs="Times New Roman"/>
          <w:sz w:val="28"/>
          <w:lang w:val="uk-UA"/>
        </w:rPr>
        <w:t xml:space="preserve"> с </w:t>
      </w:r>
      <w:proofErr w:type="spellStart"/>
      <w:r w:rsidRPr="00BF0D55">
        <w:rPr>
          <w:rFonts w:ascii="Times New Roman" w:hAnsi="Times New Roman" w:cs="Times New Roman"/>
          <w:sz w:val="28"/>
          <w:lang w:val="uk-UA"/>
        </w:rPr>
        <w:t>детьми</w:t>
      </w:r>
      <w:proofErr w:type="spellEnd"/>
      <w:r w:rsidRPr="00BF0D55">
        <w:rPr>
          <w:rFonts w:ascii="Times New Roman" w:hAnsi="Times New Roman" w:cs="Times New Roman"/>
          <w:sz w:val="28"/>
          <w:lang w:val="uk-UA"/>
        </w:rPr>
        <w:t xml:space="preserve"> до 7 лет. Москва</w:t>
      </w:r>
      <w:r w:rsidR="00617129" w:rsidRPr="00BF0D55">
        <w:rPr>
          <w:rFonts w:ascii="Times New Roman" w:hAnsi="Times New Roman" w:cs="Times New Roman"/>
          <w:sz w:val="28"/>
          <w:lang w:val="uk-UA"/>
        </w:rPr>
        <w:t> </w:t>
      </w:r>
      <w:r w:rsidRPr="00BF0D55">
        <w:rPr>
          <w:rFonts w:ascii="Times New Roman" w:hAnsi="Times New Roman" w:cs="Times New Roman"/>
          <w:sz w:val="28"/>
          <w:lang w:val="uk-UA"/>
        </w:rPr>
        <w:t>: Мед., 1974. 76 с.</w:t>
      </w:r>
    </w:p>
    <w:p w14:paraId="38F8E9D6" w14:textId="2D089614" w:rsidR="00DF26D2" w:rsidRPr="00BF0D55" w:rsidRDefault="00DF26D2" w:rsidP="00367DDF">
      <w:pPr>
        <w:widowControl w:val="0"/>
        <w:spacing w:line="360" w:lineRule="auto"/>
        <w:ind w:firstLine="709"/>
        <w:jc w:val="both"/>
        <w:rPr>
          <w:rFonts w:ascii="Times New Roman" w:hAnsi="Times New Roman" w:cs="Times New Roman"/>
          <w:i/>
          <w:sz w:val="28"/>
          <w:lang w:val="uk-UA"/>
        </w:rPr>
      </w:pPr>
      <w:r w:rsidRPr="00BF0D55">
        <w:rPr>
          <w:rFonts w:ascii="Times New Roman" w:hAnsi="Times New Roman" w:cs="Times New Roman"/>
          <w:sz w:val="28"/>
          <w:lang w:val="uk-UA"/>
        </w:rPr>
        <w:t>4</w:t>
      </w:r>
      <w:r w:rsidR="008277E4" w:rsidRPr="00BF0D55">
        <w:rPr>
          <w:rFonts w:ascii="Times New Roman" w:hAnsi="Times New Roman" w:cs="Times New Roman"/>
          <w:sz w:val="28"/>
          <w:lang w:val="uk-UA"/>
        </w:rPr>
        <w:t>8</w:t>
      </w:r>
      <w:r w:rsidRPr="00BF0D55">
        <w:rPr>
          <w:rFonts w:ascii="Times New Roman" w:hAnsi="Times New Roman" w:cs="Times New Roman"/>
          <w:sz w:val="28"/>
          <w:lang w:val="uk-UA"/>
        </w:rPr>
        <w:t>. Олійник М. М. Роль сім</w:t>
      </w:r>
      <w:r w:rsidR="00380D61" w:rsidRPr="00BF0D55">
        <w:rPr>
          <w:rFonts w:ascii="Times New Roman" w:hAnsi="Times New Roman" w:cs="Times New Roman"/>
          <w:sz w:val="28"/>
          <w:lang w:val="uk-UA"/>
        </w:rPr>
        <w:t>’</w:t>
      </w:r>
      <w:r w:rsidRPr="00BF0D55">
        <w:rPr>
          <w:rFonts w:ascii="Times New Roman" w:hAnsi="Times New Roman" w:cs="Times New Roman"/>
          <w:sz w:val="28"/>
          <w:lang w:val="uk-UA"/>
        </w:rPr>
        <w:t xml:space="preserve">ї у формуванні рухової активності дітей. </w:t>
      </w:r>
      <w:r w:rsidRPr="00BF0D55">
        <w:rPr>
          <w:rFonts w:ascii="Times New Roman" w:hAnsi="Times New Roman" w:cs="Times New Roman"/>
          <w:i/>
          <w:sz w:val="28"/>
          <w:lang w:val="uk-UA"/>
        </w:rPr>
        <w:t>Вісник університету імені Альфреда Нобеля</w:t>
      </w:r>
      <w:r w:rsidRPr="00BF0D55">
        <w:rPr>
          <w:rFonts w:ascii="Times New Roman" w:hAnsi="Times New Roman" w:cs="Times New Roman"/>
          <w:sz w:val="28"/>
          <w:lang w:val="uk-UA"/>
        </w:rPr>
        <w:t>. Педагогіка і психологія. Педагогічні науки. 2017. №</w:t>
      </w:r>
      <w:r w:rsidR="00865933" w:rsidRPr="00BF0D55">
        <w:rPr>
          <w:rFonts w:ascii="Times New Roman" w:hAnsi="Times New Roman" w:cs="Times New Roman"/>
          <w:sz w:val="28"/>
          <w:lang w:val="uk-UA"/>
        </w:rPr>
        <w:t> </w:t>
      </w:r>
      <w:r w:rsidRPr="00BF0D55">
        <w:rPr>
          <w:rFonts w:ascii="Times New Roman" w:hAnsi="Times New Roman" w:cs="Times New Roman"/>
          <w:sz w:val="28"/>
          <w:lang w:val="uk-UA"/>
        </w:rPr>
        <w:t>2</w:t>
      </w:r>
      <w:r w:rsidR="00646258">
        <w:rPr>
          <w:rFonts w:ascii="Times New Roman" w:hAnsi="Times New Roman" w:cs="Times New Roman"/>
          <w:sz w:val="28"/>
          <w:lang w:val="uk-UA"/>
        </w:rPr>
        <w:t> </w:t>
      </w:r>
      <w:r w:rsidRPr="00BF0D55">
        <w:rPr>
          <w:rFonts w:ascii="Times New Roman" w:hAnsi="Times New Roman" w:cs="Times New Roman"/>
          <w:sz w:val="28"/>
          <w:lang w:val="uk-UA"/>
        </w:rPr>
        <w:t>(14). С. 90-94.</w:t>
      </w:r>
    </w:p>
    <w:p w14:paraId="402F7BE7" w14:textId="6E69DC0E"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4</w:t>
      </w:r>
      <w:r w:rsidR="008277E4" w:rsidRPr="00BF0D55">
        <w:rPr>
          <w:rFonts w:ascii="Times New Roman" w:hAnsi="Times New Roman" w:cs="Times New Roman"/>
          <w:sz w:val="28"/>
          <w:lang w:val="uk-UA"/>
        </w:rPr>
        <w:t>9</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Осокина</w:t>
      </w:r>
      <w:proofErr w:type="spellEnd"/>
      <w:r w:rsidRPr="00BF0D55">
        <w:rPr>
          <w:rFonts w:ascii="Times New Roman" w:hAnsi="Times New Roman" w:cs="Times New Roman"/>
          <w:sz w:val="28"/>
          <w:lang w:val="uk-UA"/>
        </w:rPr>
        <w:t xml:space="preserve"> Т. И. </w:t>
      </w:r>
      <w:proofErr w:type="spellStart"/>
      <w:r w:rsidRPr="00BF0D55">
        <w:rPr>
          <w:rFonts w:ascii="Times New Roman" w:hAnsi="Times New Roman" w:cs="Times New Roman"/>
          <w:sz w:val="28"/>
          <w:lang w:val="uk-UA"/>
        </w:rPr>
        <w:t>Физическая</w:t>
      </w:r>
      <w:proofErr w:type="spellEnd"/>
      <w:r w:rsidRPr="00BF0D55">
        <w:rPr>
          <w:rFonts w:ascii="Times New Roman" w:hAnsi="Times New Roman" w:cs="Times New Roman"/>
          <w:sz w:val="28"/>
          <w:lang w:val="uk-UA"/>
        </w:rPr>
        <w:t xml:space="preserve"> культура в </w:t>
      </w:r>
      <w:proofErr w:type="spellStart"/>
      <w:r w:rsidRPr="00BF0D55">
        <w:rPr>
          <w:rFonts w:ascii="Times New Roman" w:hAnsi="Times New Roman" w:cs="Times New Roman"/>
          <w:sz w:val="28"/>
          <w:lang w:val="uk-UA"/>
        </w:rPr>
        <w:t>детском</w:t>
      </w:r>
      <w:proofErr w:type="spellEnd"/>
      <w:r w:rsidRPr="00BF0D55">
        <w:rPr>
          <w:rFonts w:ascii="Times New Roman" w:hAnsi="Times New Roman" w:cs="Times New Roman"/>
          <w:sz w:val="28"/>
          <w:lang w:val="uk-UA"/>
        </w:rPr>
        <w:t xml:space="preserve"> саду. URL</w:t>
      </w:r>
      <w:r w:rsidR="00617129" w:rsidRPr="00BF0D55">
        <w:rPr>
          <w:rFonts w:ascii="Times New Roman" w:hAnsi="Times New Roman" w:cs="Times New Roman"/>
          <w:sz w:val="28"/>
          <w:lang w:val="uk-UA"/>
        </w:rPr>
        <w:t> </w:t>
      </w:r>
      <w:r w:rsidRPr="00BF0D55">
        <w:rPr>
          <w:rFonts w:ascii="Times New Roman" w:hAnsi="Times New Roman" w:cs="Times New Roman"/>
          <w:sz w:val="28"/>
          <w:lang w:val="uk-UA"/>
        </w:rPr>
        <w:t xml:space="preserve">: </w:t>
      </w:r>
      <w:hyperlink r:id="rId21" w:history="1">
        <w:r w:rsidRPr="00BF0D55">
          <w:rPr>
            <w:rStyle w:val="aa"/>
            <w:rFonts w:ascii="Times New Roman" w:hAnsi="Times New Roman" w:cs="Times New Roman"/>
            <w:color w:val="auto"/>
            <w:sz w:val="28"/>
            <w:u w:val="none"/>
            <w:lang w:val="uk-UA"/>
          </w:rPr>
          <w:t>http://www.twirpx.com/file/1424566/</w:t>
        </w:r>
      </w:hyperlink>
      <w:r w:rsidRPr="00BF0D55">
        <w:rPr>
          <w:rFonts w:ascii="Times New Roman" w:hAnsi="Times New Roman" w:cs="Times New Roman"/>
          <w:sz w:val="28"/>
          <w:lang w:val="uk-UA"/>
        </w:rPr>
        <w:t>.</w:t>
      </w:r>
    </w:p>
    <w:p w14:paraId="78B1197E" w14:textId="4060D70C" w:rsidR="00DF26D2" w:rsidRPr="00BF0D55" w:rsidRDefault="008277E4"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50</w:t>
      </w:r>
      <w:r w:rsidR="00DF26D2" w:rsidRPr="00BF0D55">
        <w:rPr>
          <w:rFonts w:ascii="Times New Roman" w:hAnsi="Times New Roman" w:cs="Times New Roman"/>
          <w:sz w:val="28"/>
          <w:lang w:val="uk-UA"/>
        </w:rPr>
        <w:t xml:space="preserve">. </w:t>
      </w:r>
      <w:proofErr w:type="spellStart"/>
      <w:r w:rsidR="00DF26D2" w:rsidRPr="00BF0D55">
        <w:rPr>
          <w:rFonts w:ascii="Times New Roman" w:hAnsi="Times New Roman" w:cs="Times New Roman"/>
          <w:sz w:val="28"/>
          <w:lang w:val="uk-UA"/>
        </w:rPr>
        <w:t>Осокина</w:t>
      </w:r>
      <w:proofErr w:type="spellEnd"/>
      <w:r w:rsidR="00DF26D2" w:rsidRPr="00BF0D55">
        <w:rPr>
          <w:rFonts w:ascii="Times New Roman" w:hAnsi="Times New Roman" w:cs="Times New Roman"/>
          <w:sz w:val="28"/>
          <w:lang w:val="uk-UA"/>
        </w:rPr>
        <w:t xml:space="preserve"> Т. И., </w:t>
      </w:r>
      <w:proofErr w:type="spellStart"/>
      <w:r w:rsidR="00DF26D2" w:rsidRPr="00BF0D55">
        <w:rPr>
          <w:rFonts w:ascii="Times New Roman" w:hAnsi="Times New Roman" w:cs="Times New Roman"/>
          <w:sz w:val="28"/>
          <w:lang w:val="uk-UA"/>
        </w:rPr>
        <w:t>Тимофеева</w:t>
      </w:r>
      <w:proofErr w:type="spellEnd"/>
      <w:r w:rsidR="00DF26D2" w:rsidRPr="00BF0D55">
        <w:rPr>
          <w:rFonts w:ascii="Times New Roman" w:hAnsi="Times New Roman" w:cs="Times New Roman"/>
          <w:sz w:val="28"/>
          <w:lang w:val="uk-UA"/>
        </w:rPr>
        <w:t xml:space="preserve"> Е. А. </w:t>
      </w:r>
      <w:proofErr w:type="spellStart"/>
      <w:r w:rsidR="00DF26D2" w:rsidRPr="00BF0D55">
        <w:rPr>
          <w:rFonts w:ascii="Times New Roman" w:hAnsi="Times New Roman" w:cs="Times New Roman"/>
          <w:sz w:val="28"/>
          <w:lang w:val="uk-UA"/>
        </w:rPr>
        <w:t>Физические</w:t>
      </w:r>
      <w:proofErr w:type="spellEnd"/>
      <w:r w:rsidR="00DF26D2" w:rsidRPr="00BF0D55">
        <w:rPr>
          <w:rFonts w:ascii="Times New Roman" w:hAnsi="Times New Roman" w:cs="Times New Roman"/>
          <w:sz w:val="28"/>
          <w:lang w:val="uk-UA"/>
        </w:rPr>
        <w:t xml:space="preserve"> </w:t>
      </w:r>
      <w:proofErr w:type="spellStart"/>
      <w:r w:rsidR="00DF26D2" w:rsidRPr="00BF0D55">
        <w:rPr>
          <w:rFonts w:ascii="Times New Roman" w:hAnsi="Times New Roman" w:cs="Times New Roman"/>
          <w:sz w:val="28"/>
          <w:lang w:val="uk-UA"/>
        </w:rPr>
        <w:t>упражнения</w:t>
      </w:r>
      <w:proofErr w:type="spellEnd"/>
      <w:r w:rsidR="00DF26D2" w:rsidRPr="00BF0D55">
        <w:rPr>
          <w:rFonts w:ascii="Times New Roman" w:hAnsi="Times New Roman" w:cs="Times New Roman"/>
          <w:sz w:val="28"/>
          <w:lang w:val="uk-UA"/>
        </w:rPr>
        <w:t xml:space="preserve"> и </w:t>
      </w:r>
      <w:proofErr w:type="spellStart"/>
      <w:r w:rsidR="00DF26D2" w:rsidRPr="00BF0D55">
        <w:rPr>
          <w:rFonts w:ascii="Times New Roman" w:hAnsi="Times New Roman" w:cs="Times New Roman"/>
          <w:sz w:val="28"/>
          <w:lang w:val="uk-UA"/>
        </w:rPr>
        <w:t>подвижные</w:t>
      </w:r>
      <w:proofErr w:type="spellEnd"/>
      <w:r w:rsidR="00DF26D2" w:rsidRPr="00BF0D55">
        <w:rPr>
          <w:rFonts w:ascii="Times New Roman" w:hAnsi="Times New Roman" w:cs="Times New Roman"/>
          <w:sz w:val="28"/>
          <w:lang w:val="uk-UA"/>
        </w:rPr>
        <w:t xml:space="preserve"> </w:t>
      </w:r>
      <w:proofErr w:type="spellStart"/>
      <w:r w:rsidR="00DF26D2" w:rsidRPr="00BF0D55">
        <w:rPr>
          <w:rFonts w:ascii="Times New Roman" w:hAnsi="Times New Roman" w:cs="Times New Roman"/>
          <w:sz w:val="28"/>
          <w:lang w:val="uk-UA"/>
        </w:rPr>
        <w:t>игры</w:t>
      </w:r>
      <w:proofErr w:type="spellEnd"/>
      <w:r w:rsidR="00DF26D2" w:rsidRPr="00BF0D55">
        <w:rPr>
          <w:rFonts w:ascii="Times New Roman" w:hAnsi="Times New Roman" w:cs="Times New Roman"/>
          <w:sz w:val="28"/>
          <w:lang w:val="uk-UA"/>
        </w:rPr>
        <w:t xml:space="preserve"> для </w:t>
      </w:r>
      <w:proofErr w:type="spellStart"/>
      <w:r w:rsidR="00DF26D2" w:rsidRPr="00BF0D55">
        <w:rPr>
          <w:rFonts w:ascii="Times New Roman" w:hAnsi="Times New Roman" w:cs="Times New Roman"/>
          <w:sz w:val="28"/>
          <w:lang w:val="uk-UA"/>
        </w:rPr>
        <w:t>дошкольников</w:t>
      </w:r>
      <w:proofErr w:type="spellEnd"/>
      <w:r w:rsidR="00617129" w:rsidRPr="00BF0D55">
        <w:rPr>
          <w:rFonts w:ascii="Times New Roman" w:hAnsi="Times New Roman" w:cs="Times New Roman"/>
          <w:sz w:val="28"/>
          <w:lang w:val="uk-UA"/>
        </w:rPr>
        <w:t> </w:t>
      </w:r>
      <w:r w:rsidR="00DF26D2" w:rsidRPr="00BF0D55">
        <w:rPr>
          <w:rFonts w:ascii="Times New Roman" w:hAnsi="Times New Roman" w:cs="Times New Roman"/>
          <w:sz w:val="28"/>
          <w:lang w:val="uk-UA"/>
        </w:rPr>
        <w:t>: книга</w:t>
      </w:r>
      <w:r w:rsidR="00E67587">
        <w:rPr>
          <w:rFonts w:ascii="Times New Roman" w:hAnsi="Times New Roman" w:cs="Times New Roman"/>
          <w:sz w:val="28"/>
          <w:lang w:val="uk-UA"/>
        </w:rPr>
        <w:t xml:space="preserve"> для </w:t>
      </w:r>
      <w:proofErr w:type="spellStart"/>
      <w:r w:rsidR="00E67587">
        <w:rPr>
          <w:rFonts w:ascii="Times New Roman" w:hAnsi="Times New Roman" w:cs="Times New Roman"/>
          <w:sz w:val="28"/>
          <w:lang w:val="uk-UA"/>
        </w:rPr>
        <w:t>воспитателей</w:t>
      </w:r>
      <w:proofErr w:type="spellEnd"/>
      <w:r w:rsidR="00E67587">
        <w:rPr>
          <w:rFonts w:ascii="Times New Roman" w:hAnsi="Times New Roman" w:cs="Times New Roman"/>
          <w:sz w:val="28"/>
          <w:lang w:val="uk-UA"/>
        </w:rPr>
        <w:t xml:space="preserve"> </w:t>
      </w:r>
      <w:proofErr w:type="spellStart"/>
      <w:r w:rsidR="00E67587">
        <w:rPr>
          <w:rFonts w:ascii="Times New Roman" w:hAnsi="Times New Roman" w:cs="Times New Roman"/>
          <w:sz w:val="28"/>
          <w:lang w:val="uk-UA"/>
        </w:rPr>
        <w:t>детского</w:t>
      </w:r>
      <w:proofErr w:type="spellEnd"/>
      <w:r w:rsidR="00E67587">
        <w:rPr>
          <w:rFonts w:ascii="Times New Roman" w:hAnsi="Times New Roman" w:cs="Times New Roman"/>
          <w:sz w:val="28"/>
          <w:lang w:val="uk-UA"/>
        </w:rPr>
        <w:t xml:space="preserve"> </w:t>
      </w:r>
      <w:proofErr w:type="spellStart"/>
      <w:r w:rsidR="00E67587">
        <w:rPr>
          <w:rFonts w:ascii="Times New Roman" w:hAnsi="Times New Roman" w:cs="Times New Roman"/>
          <w:sz w:val="28"/>
          <w:lang w:val="uk-UA"/>
        </w:rPr>
        <w:t>сада</w:t>
      </w:r>
      <w:proofErr w:type="spellEnd"/>
      <w:r w:rsidR="00E67587">
        <w:rPr>
          <w:rFonts w:ascii="Times New Roman" w:hAnsi="Times New Roman" w:cs="Times New Roman"/>
          <w:sz w:val="28"/>
          <w:lang w:val="uk-UA"/>
        </w:rPr>
        <w:t xml:space="preserve"> /</w:t>
      </w:r>
      <w:r w:rsidR="00DF26D2" w:rsidRPr="00BF0D55">
        <w:rPr>
          <w:rFonts w:ascii="Times New Roman" w:hAnsi="Times New Roman" w:cs="Times New Roman"/>
          <w:sz w:val="28"/>
          <w:lang w:val="uk-UA"/>
        </w:rPr>
        <w:t xml:space="preserve"> 2-е </w:t>
      </w:r>
      <w:proofErr w:type="spellStart"/>
      <w:r w:rsidR="00DF26D2" w:rsidRPr="00BF0D55">
        <w:rPr>
          <w:rFonts w:ascii="Times New Roman" w:hAnsi="Times New Roman" w:cs="Times New Roman"/>
          <w:sz w:val="28"/>
          <w:lang w:val="uk-UA"/>
        </w:rPr>
        <w:t>изд</w:t>
      </w:r>
      <w:proofErr w:type="spellEnd"/>
      <w:r w:rsidR="00DF26D2" w:rsidRPr="00BF0D55">
        <w:rPr>
          <w:rFonts w:ascii="Times New Roman" w:hAnsi="Times New Roman" w:cs="Times New Roman"/>
          <w:sz w:val="28"/>
          <w:lang w:val="uk-UA"/>
        </w:rPr>
        <w:t xml:space="preserve">., </w:t>
      </w:r>
      <w:proofErr w:type="spellStart"/>
      <w:r w:rsidR="00DF26D2" w:rsidRPr="00BF0D55">
        <w:rPr>
          <w:rFonts w:ascii="Times New Roman" w:hAnsi="Times New Roman" w:cs="Times New Roman"/>
          <w:sz w:val="28"/>
          <w:lang w:val="uk-UA"/>
        </w:rPr>
        <w:t>дораб</w:t>
      </w:r>
      <w:proofErr w:type="spellEnd"/>
      <w:r w:rsidR="00DF26D2" w:rsidRPr="00BF0D55">
        <w:rPr>
          <w:rFonts w:ascii="Times New Roman" w:hAnsi="Times New Roman" w:cs="Times New Roman"/>
          <w:sz w:val="28"/>
          <w:lang w:val="uk-UA"/>
        </w:rPr>
        <w:t>. Москва</w:t>
      </w:r>
      <w:r w:rsidR="00617129" w:rsidRPr="00BF0D55">
        <w:rPr>
          <w:rFonts w:ascii="Times New Roman" w:hAnsi="Times New Roman" w:cs="Times New Roman"/>
          <w:sz w:val="28"/>
          <w:lang w:val="uk-UA"/>
        </w:rPr>
        <w:t> </w:t>
      </w:r>
      <w:r w:rsidR="00DF26D2" w:rsidRPr="00BF0D55">
        <w:rPr>
          <w:rFonts w:ascii="Times New Roman" w:hAnsi="Times New Roman" w:cs="Times New Roman"/>
          <w:sz w:val="28"/>
          <w:lang w:val="uk-UA"/>
        </w:rPr>
        <w:t xml:space="preserve">: </w:t>
      </w:r>
      <w:proofErr w:type="spellStart"/>
      <w:r w:rsidR="00DF26D2" w:rsidRPr="00BF0D55">
        <w:rPr>
          <w:rFonts w:ascii="Times New Roman" w:hAnsi="Times New Roman" w:cs="Times New Roman"/>
          <w:sz w:val="28"/>
          <w:lang w:val="uk-UA"/>
        </w:rPr>
        <w:t>Просвещение</w:t>
      </w:r>
      <w:proofErr w:type="spellEnd"/>
      <w:r w:rsidR="00DF26D2" w:rsidRPr="00BF0D55">
        <w:rPr>
          <w:rFonts w:ascii="Times New Roman" w:hAnsi="Times New Roman" w:cs="Times New Roman"/>
          <w:sz w:val="28"/>
          <w:lang w:val="uk-UA"/>
        </w:rPr>
        <w:t>, 1971. 159 с.</w:t>
      </w:r>
    </w:p>
    <w:p w14:paraId="2814C795" w14:textId="77777777" w:rsidR="009B2445" w:rsidRDefault="008277E4"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51</w:t>
      </w:r>
      <w:r w:rsidR="00DF26D2" w:rsidRPr="00BF0D55">
        <w:rPr>
          <w:rFonts w:ascii="Times New Roman" w:hAnsi="Times New Roman" w:cs="Times New Roman"/>
          <w:sz w:val="28"/>
          <w:lang w:val="uk-UA"/>
        </w:rPr>
        <w:t xml:space="preserve">. </w:t>
      </w:r>
      <w:proofErr w:type="spellStart"/>
      <w:r w:rsidR="00DF26D2" w:rsidRPr="00BF0D55">
        <w:rPr>
          <w:rFonts w:ascii="Times New Roman" w:hAnsi="Times New Roman" w:cs="Times New Roman"/>
          <w:sz w:val="28"/>
          <w:lang w:val="uk-UA"/>
        </w:rPr>
        <w:t>Пахальчук</w:t>
      </w:r>
      <w:proofErr w:type="spellEnd"/>
      <w:r w:rsidR="00DF26D2" w:rsidRPr="00BF0D55">
        <w:rPr>
          <w:rFonts w:ascii="Times New Roman" w:hAnsi="Times New Roman" w:cs="Times New Roman"/>
          <w:sz w:val="28"/>
          <w:lang w:val="uk-UA"/>
        </w:rPr>
        <w:t xml:space="preserve"> Н. О., </w:t>
      </w:r>
      <w:proofErr w:type="spellStart"/>
      <w:r w:rsidR="00DF26D2" w:rsidRPr="00BF0D55">
        <w:rPr>
          <w:rFonts w:ascii="Times New Roman" w:hAnsi="Times New Roman" w:cs="Times New Roman"/>
          <w:sz w:val="28"/>
          <w:lang w:val="uk-UA"/>
        </w:rPr>
        <w:t>Мируха</w:t>
      </w:r>
      <w:proofErr w:type="spellEnd"/>
      <w:r w:rsidR="00DF26D2" w:rsidRPr="00BF0D55">
        <w:rPr>
          <w:rFonts w:ascii="Times New Roman" w:hAnsi="Times New Roman" w:cs="Times New Roman"/>
          <w:sz w:val="28"/>
          <w:lang w:val="uk-UA"/>
        </w:rPr>
        <w:t xml:space="preserve"> О. І., Романенко Г. М. Педагогічні умови </w:t>
      </w:r>
      <w:r w:rsidR="00DF26D2" w:rsidRPr="00BF0D55">
        <w:rPr>
          <w:rFonts w:ascii="Times New Roman" w:hAnsi="Times New Roman" w:cs="Times New Roman"/>
          <w:sz w:val="28"/>
          <w:lang w:val="uk-UA"/>
        </w:rPr>
        <w:lastRenderedPageBreak/>
        <w:t xml:space="preserve">активізації рухової активності дітей. </w:t>
      </w:r>
      <w:r w:rsidR="00DF26D2" w:rsidRPr="00BF0D55">
        <w:rPr>
          <w:rFonts w:ascii="Times New Roman" w:hAnsi="Times New Roman" w:cs="Times New Roman"/>
          <w:i/>
          <w:sz w:val="28"/>
          <w:lang w:val="uk-UA"/>
        </w:rPr>
        <w:t>Молодий вчений</w:t>
      </w:r>
      <w:r w:rsidR="00DF26D2" w:rsidRPr="00BF0D55">
        <w:rPr>
          <w:rFonts w:ascii="Times New Roman" w:hAnsi="Times New Roman" w:cs="Times New Roman"/>
          <w:sz w:val="28"/>
          <w:lang w:val="uk-UA"/>
        </w:rPr>
        <w:t>. 2019. №</w:t>
      </w:r>
      <w:r w:rsidR="00865933" w:rsidRPr="00BF0D55">
        <w:rPr>
          <w:rFonts w:ascii="Times New Roman" w:hAnsi="Times New Roman" w:cs="Times New Roman"/>
          <w:sz w:val="28"/>
          <w:lang w:val="uk-UA"/>
        </w:rPr>
        <w:t> </w:t>
      </w:r>
      <w:r w:rsidR="00DF26D2" w:rsidRPr="00BF0D55">
        <w:rPr>
          <w:rFonts w:ascii="Times New Roman" w:hAnsi="Times New Roman" w:cs="Times New Roman"/>
          <w:sz w:val="28"/>
          <w:lang w:val="uk-UA"/>
        </w:rPr>
        <w:t>5.2</w:t>
      </w:r>
      <w:r w:rsidR="00E67587">
        <w:rPr>
          <w:rFonts w:ascii="Times New Roman" w:hAnsi="Times New Roman" w:cs="Times New Roman"/>
          <w:sz w:val="28"/>
          <w:lang w:val="uk-UA"/>
        </w:rPr>
        <w:t> </w:t>
      </w:r>
      <w:r w:rsidR="009B2445">
        <w:rPr>
          <w:rFonts w:ascii="Times New Roman" w:hAnsi="Times New Roman" w:cs="Times New Roman"/>
          <w:sz w:val="28"/>
          <w:lang w:val="uk-UA"/>
        </w:rPr>
        <w:t>(69.2). С. 72-75.</w:t>
      </w:r>
    </w:p>
    <w:p w14:paraId="3D2BE90A" w14:textId="4B270BD9"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5</w:t>
      </w:r>
      <w:r w:rsidR="008277E4" w:rsidRPr="00BF0D55">
        <w:rPr>
          <w:rFonts w:ascii="Times New Roman" w:hAnsi="Times New Roman" w:cs="Times New Roman"/>
          <w:sz w:val="28"/>
          <w:lang w:val="uk-UA"/>
        </w:rPr>
        <w:t>2</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Пахальчук</w:t>
      </w:r>
      <w:proofErr w:type="spellEnd"/>
      <w:r w:rsidRPr="00BF0D55">
        <w:rPr>
          <w:rFonts w:ascii="Times New Roman" w:hAnsi="Times New Roman" w:cs="Times New Roman"/>
          <w:sz w:val="28"/>
          <w:lang w:val="uk-UA"/>
        </w:rPr>
        <w:t xml:space="preserve"> Н. Фізичне виховання дітей старшого дошкільного віку та молодших школярів засобами </w:t>
      </w:r>
      <w:proofErr w:type="spellStart"/>
      <w:r w:rsidRPr="00BF0D55">
        <w:rPr>
          <w:rFonts w:ascii="Times New Roman" w:hAnsi="Times New Roman" w:cs="Times New Roman"/>
          <w:sz w:val="28"/>
          <w:lang w:val="uk-UA"/>
        </w:rPr>
        <w:t>ботмерівської</w:t>
      </w:r>
      <w:proofErr w:type="spellEnd"/>
      <w:r w:rsidRPr="00BF0D55">
        <w:rPr>
          <w:rFonts w:ascii="Times New Roman" w:hAnsi="Times New Roman" w:cs="Times New Roman"/>
          <w:sz w:val="28"/>
          <w:lang w:val="uk-UA"/>
        </w:rPr>
        <w:t xml:space="preserve"> гімнастики. </w:t>
      </w:r>
      <w:r w:rsidRPr="00BF0D55">
        <w:rPr>
          <w:rFonts w:ascii="Times New Roman" w:hAnsi="Times New Roman" w:cs="Times New Roman"/>
          <w:i/>
          <w:iCs/>
          <w:sz w:val="28"/>
          <w:lang w:val="uk-UA"/>
        </w:rPr>
        <w:t>Науковий часопис Національного педагогічного університету імені М.П. Драгоманова.</w:t>
      </w:r>
      <w:r w:rsidRPr="00BF0D55">
        <w:rPr>
          <w:rFonts w:ascii="Times New Roman" w:hAnsi="Times New Roman" w:cs="Times New Roman"/>
          <w:sz w:val="28"/>
          <w:lang w:val="uk-UA"/>
        </w:rPr>
        <w:t xml:space="preserve"> Серія 15: Науково-педагогічні проблеми фізичної культури. Київ</w:t>
      </w:r>
      <w:r w:rsidR="004A2777">
        <w:rPr>
          <w:rFonts w:ascii="Times New Roman" w:hAnsi="Times New Roman" w:cs="Times New Roman"/>
          <w:sz w:val="28"/>
          <w:lang w:val="uk-UA"/>
        </w:rPr>
        <w:t> </w:t>
      </w:r>
      <w:r w:rsidRPr="00BF0D55">
        <w:rPr>
          <w:rFonts w:ascii="Times New Roman" w:hAnsi="Times New Roman" w:cs="Times New Roman"/>
          <w:sz w:val="28"/>
          <w:lang w:val="uk-UA"/>
        </w:rPr>
        <w:t>: Видавництво НП імені М.</w:t>
      </w:r>
      <w:r w:rsidR="004A2777">
        <w:rPr>
          <w:rFonts w:ascii="Times New Roman" w:hAnsi="Times New Roman" w:cs="Times New Roman"/>
          <w:sz w:val="28"/>
          <w:lang w:val="uk-UA"/>
        </w:rPr>
        <w:t> </w:t>
      </w:r>
      <w:r w:rsidRPr="00BF0D55">
        <w:rPr>
          <w:rFonts w:ascii="Times New Roman" w:hAnsi="Times New Roman" w:cs="Times New Roman"/>
          <w:sz w:val="28"/>
          <w:lang w:val="uk-UA"/>
        </w:rPr>
        <w:t xml:space="preserve">П. Драгоманова, 2015. </w:t>
      </w:r>
      <w:proofErr w:type="spellStart"/>
      <w:r w:rsidRPr="00BF0D55">
        <w:rPr>
          <w:rFonts w:ascii="Times New Roman" w:hAnsi="Times New Roman" w:cs="Times New Roman"/>
          <w:sz w:val="28"/>
          <w:lang w:val="uk-UA"/>
        </w:rPr>
        <w:t>Вип</w:t>
      </w:r>
      <w:proofErr w:type="spellEnd"/>
      <w:r w:rsidRPr="00BF0D55">
        <w:rPr>
          <w:rFonts w:ascii="Times New Roman" w:hAnsi="Times New Roman" w:cs="Times New Roman"/>
          <w:sz w:val="28"/>
          <w:lang w:val="uk-UA"/>
        </w:rPr>
        <w:t>.</w:t>
      </w:r>
      <w:r w:rsidR="004A2777">
        <w:rPr>
          <w:rFonts w:ascii="Times New Roman" w:hAnsi="Times New Roman" w:cs="Times New Roman"/>
          <w:sz w:val="28"/>
          <w:lang w:val="uk-UA"/>
        </w:rPr>
        <w:t> </w:t>
      </w:r>
      <w:r w:rsidRPr="00BF0D55">
        <w:rPr>
          <w:rFonts w:ascii="Times New Roman" w:hAnsi="Times New Roman" w:cs="Times New Roman"/>
          <w:sz w:val="28"/>
          <w:lang w:val="uk-UA"/>
        </w:rPr>
        <w:t>3(58). С. 90</w:t>
      </w:r>
      <w:r w:rsidR="009B2445">
        <w:rPr>
          <w:rFonts w:ascii="Times New Roman" w:hAnsi="Times New Roman" w:cs="Times New Roman"/>
          <w:sz w:val="28"/>
          <w:lang w:val="uk-UA"/>
        </w:rPr>
        <w:t>-</w:t>
      </w:r>
      <w:r w:rsidRPr="00BF0D55">
        <w:rPr>
          <w:rFonts w:ascii="Times New Roman" w:hAnsi="Times New Roman" w:cs="Times New Roman"/>
          <w:sz w:val="28"/>
          <w:lang w:val="uk-UA"/>
        </w:rPr>
        <w:t>93.</w:t>
      </w:r>
    </w:p>
    <w:p w14:paraId="5897FE9F" w14:textId="092FDEE6"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5</w:t>
      </w:r>
      <w:r w:rsidR="008277E4" w:rsidRPr="00BF0D55">
        <w:rPr>
          <w:rFonts w:ascii="Times New Roman" w:hAnsi="Times New Roman" w:cs="Times New Roman"/>
          <w:sz w:val="28"/>
          <w:lang w:val="uk-UA"/>
        </w:rPr>
        <w:t>3</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Пензулаева</w:t>
      </w:r>
      <w:proofErr w:type="spellEnd"/>
      <w:r w:rsidRPr="00BF0D55">
        <w:rPr>
          <w:rFonts w:ascii="Times New Roman" w:hAnsi="Times New Roman" w:cs="Times New Roman"/>
          <w:sz w:val="28"/>
          <w:lang w:val="uk-UA"/>
        </w:rPr>
        <w:t xml:space="preserve"> Л. И. </w:t>
      </w:r>
      <w:proofErr w:type="spellStart"/>
      <w:r w:rsidRPr="00BF0D55">
        <w:rPr>
          <w:rFonts w:ascii="Times New Roman" w:hAnsi="Times New Roman" w:cs="Times New Roman"/>
          <w:sz w:val="28"/>
          <w:lang w:val="uk-UA"/>
        </w:rPr>
        <w:t>Оздоровительная</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гимнастика</w:t>
      </w:r>
      <w:proofErr w:type="spellEnd"/>
      <w:r w:rsidRPr="00BF0D55">
        <w:rPr>
          <w:rFonts w:ascii="Times New Roman" w:hAnsi="Times New Roman" w:cs="Times New Roman"/>
          <w:sz w:val="28"/>
          <w:lang w:val="uk-UA"/>
        </w:rPr>
        <w:t xml:space="preserve"> для </w:t>
      </w:r>
      <w:proofErr w:type="spellStart"/>
      <w:r w:rsidRPr="00BF0D55">
        <w:rPr>
          <w:rFonts w:ascii="Times New Roman" w:hAnsi="Times New Roman" w:cs="Times New Roman"/>
          <w:sz w:val="28"/>
          <w:lang w:val="uk-UA"/>
        </w:rPr>
        <w:t>детей</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дошкольного</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возраста</w:t>
      </w:r>
      <w:proofErr w:type="spellEnd"/>
      <w:r w:rsidRPr="00BF0D55">
        <w:rPr>
          <w:rFonts w:ascii="Times New Roman" w:hAnsi="Times New Roman" w:cs="Times New Roman"/>
          <w:sz w:val="28"/>
          <w:lang w:val="uk-UA"/>
        </w:rPr>
        <w:t xml:space="preserve"> (3-7 лет)</w:t>
      </w:r>
      <w:r w:rsidR="004A2777">
        <w:rPr>
          <w:rFonts w:ascii="Times New Roman" w:hAnsi="Times New Roman" w:cs="Times New Roman"/>
          <w:sz w:val="28"/>
          <w:lang w:val="uk-UA"/>
        </w:rPr>
        <w:t> </w:t>
      </w:r>
      <w:r w:rsidRPr="00BF0D55">
        <w:rPr>
          <w:rFonts w:ascii="Times New Roman" w:hAnsi="Times New Roman" w:cs="Times New Roman"/>
          <w:sz w:val="28"/>
          <w:lang w:val="uk-UA"/>
        </w:rPr>
        <w:t xml:space="preserve">: </w:t>
      </w:r>
      <w:proofErr w:type="spellStart"/>
      <w:r w:rsidR="004A2777">
        <w:rPr>
          <w:rFonts w:ascii="Times New Roman" w:hAnsi="Times New Roman" w:cs="Times New Roman"/>
          <w:sz w:val="28"/>
          <w:lang w:val="uk-UA"/>
        </w:rPr>
        <w:t>п</w:t>
      </w:r>
      <w:r w:rsidRPr="00BF0D55">
        <w:rPr>
          <w:rFonts w:ascii="Times New Roman" w:hAnsi="Times New Roman" w:cs="Times New Roman"/>
          <w:sz w:val="28"/>
          <w:lang w:val="uk-UA"/>
        </w:rPr>
        <w:t>особие</w:t>
      </w:r>
      <w:proofErr w:type="spellEnd"/>
      <w:r w:rsidRPr="00BF0D55">
        <w:rPr>
          <w:rFonts w:ascii="Times New Roman" w:hAnsi="Times New Roman" w:cs="Times New Roman"/>
          <w:sz w:val="28"/>
          <w:lang w:val="uk-UA"/>
        </w:rPr>
        <w:t xml:space="preserve"> для </w:t>
      </w:r>
      <w:proofErr w:type="spellStart"/>
      <w:r w:rsidRPr="00BF0D55">
        <w:rPr>
          <w:rFonts w:ascii="Times New Roman" w:hAnsi="Times New Roman" w:cs="Times New Roman"/>
          <w:sz w:val="28"/>
          <w:lang w:val="uk-UA"/>
        </w:rPr>
        <w:t>педагогов</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дошкольного</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учреждения</w:t>
      </w:r>
      <w:proofErr w:type="spellEnd"/>
      <w:r w:rsidRPr="00BF0D55">
        <w:rPr>
          <w:rFonts w:ascii="Times New Roman" w:hAnsi="Times New Roman" w:cs="Times New Roman"/>
          <w:sz w:val="28"/>
          <w:lang w:val="uk-UA"/>
        </w:rPr>
        <w:t>. Москва</w:t>
      </w:r>
      <w:r w:rsidR="00F171A6" w:rsidRPr="00BF0D55">
        <w:rPr>
          <w:rFonts w:ascii="Times New Roman" w:hAnsi="Times New Roman" w:cs="Times New Roman"/>
          <w:sz w:val="28"/>
          <w:lang w:val="uk-UA"/>
        </w:rPr>
        <w:t> </w:t>
      </w:r>
      <w:r w:rsidRPr="00BF0D55">
        <w:rPr>
          <w:rFonts w:ascii="Times New Roman" w:hAnsi="Times New Roman" w:cs="Times New Roman"/>
          <w:sz w:val="28"/>
          <w:lang w:val="uk-UA"/>
        </w:rPr>
        <w:t>: ВЛАДОС, 2004. 128 с.</w:t>
      </w:r>
    </w:p>
    <w:p w14:paraId="5A0FF95E" w14:textId="11755EE7"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5</w:t>
      </w:r>
      <w:r w:rsidR="008277E4" w:rsidRPr="00BF0D55">
        <w:rPr>
          <w:rFonts w:ascii="Times New Roman" w:hAnsi="Times New Roman" w:cs="Times New Roman"/>
          <w:sz w:val="28"/>
          <w:lang w:val="uk-UA"/>
        </w:rPr>
        <w:t>4</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Пензулаева</w:t>
      </w:r>
      <w:proofErr w:type="spellEnd"/>
      <w:r w:rsidRPr="00BF0D55">
        <w:rPr>
          <w:rFonts w:ascii="Times New Roman" w:hAnsi="Times New Roman" w:cs="Times New Roman"/>
          <w:sz w:val="28"/>
          <w:lang w:val="uk-UA"/>
        </w:rPr>
        <w:t xml:space="preserve"> Л. И. </w:t>
      </w:r>
      <w:proofErr w:type="spellStart"/>
      <w:r w:rsidRPr="00BF0D55">
        <w:rPr>
          <w:rFonts w:ascii="Times New Roman" w:hAnsi="Times New Roman" w:cs="Times New Roman"/>
          <w:sz w:val="28"/>
          <w:lang w:val="uk-UA"/>
        </w:rPr>
        <w:t>Физкультурные</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занятия</w:t>
      </w:r>
      <w:proofErr w:type="spellEnd"/>
      <w:r w:rsidRPr="00BF0D55">
        <w:rPr>
          <w:rFonts w:ascii="Times New Roman" w:hAnsi="Times New Roman" w:cs="Times New Roman"/>
          <w:sz w:val="28"/>
          <w:lang w:val="uk-UA"/>
        </w:rPr>
        <w:t xml:space="preserve"> в </w:t>
      </w:r>
      <w:proofErr w:type="spellStart"/>
      <w:r w:rsidRPr="00BF0D55">
        <w:rPr>
          <w:rFonts w:ascii="Times New Roman" w:hAnsi="Times New Roman" w:cs="Times New Roman"/>
          <w:sz w:val="28"/>
          <w:lang w:val="uk-UA"/>
        </w:rPr>
        <w:t>детском</w:t>
      </w:r>
      <w:proofErr w:type="spellEnd"/>
      <w:r w:rsidRPr="00BF0D55">
        <w:rPr>
          <w:rFonts w:ascii="Times New Roman" w:hAnsi="Times New Roman" w:cs="Times New Roman"/>
          <w:sz w:val="28"/>
          <w:lang w:val="uk-UA"/>
        </w:rPr>
        <w:t xml:space="preserve"> саду для занятий с </w:t>
      </w:r>
      <w:proofErr w:type="spellStart"/>
      <w:r w:rsidRPr="00BF0D55">
        <w:rPr>
          <w:rFonts w:ascii="Times New Roman" w:hAnsi="Times New Roman" w:cs="Times New Roman"/>
          <w:sz w:val="28"/>
          <w:lang w:val="uk-UA"/>
        </w:rPr>
        <w:t>детьми</w:t>
      </w:r>
      <w:proofErr w:type="spellEnd"/>
      <w:r w:rsidRPr="00BF0D55">
        <w:rPr>
          <w:rFonts w:ascii="Times New Roman" w:hAnsi="Times New Roman" w:cs="Times New Roman"/>
          <w:sz w:val="28"/>
          <w:lang w:val="uk-UA"/>
        </w:rPr>
        <w:t xml:space="preserve"> 5-6 лет. </w:t>
      </w:r>
      <w:proofErr w:type="spellStart"/>
      <w:r w:rsidRPr="00BF0D55">
        <w:rPr>
          <w:rFonts w:ascii="Times New Roman" w:hAnsi="Times New Roman" w:cs="Times New Roman"/>
          <w:sz w:val="28"/>
          <w:lang w:val="uk-UA"/>
        </w:rPr>
        <w:t>Старшая</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группа</w:t>
      </w:r>
      <w:proofErr w:type="spellEnd"/>
      <w:r w:rsidRPr="00BF0D55">
        <w:rPr>
          <w:rFonts w:ascii="Times New Roman" w:hAnsi="Times New Roman" w:cs="Times New Roman"/>
          <w:sz w:val="28"/>
          <w:lang w:val="uk-UA"/>
        </w:rPr>
        <w:t xml:space="preserve">. </w:t>
      </w:r>
      <w:r w:rsidR="004A2777">
        <w:rPr>
          <w:rFonts w:ascii="Times New Roman" w:hAnsi="Times New Roman" w:cs="Times New Roman"/>
          <w:sz w:val="28"/>
          <w:lang w:val="uk-UA"/>
        </w:rPr>
        <w:t>Москва :</w:t>
      </w:r>
      <w:r w:rsidR="004A2777"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Издательство</w:t>
      </w:r>
      <w:proofErr w:type="spellEnd"/>
      <w:r w:rsidRPr="00BF0D55">
        <w:rPr>
          <w:rFonts w:ascii="Times New Roman" w:hAnsi="Times New Roman" w:cs="Times New Roman"/>
          <w:sz w:val="28"/>
          <w:lang w:val="uk-UA"/>
        </w:rPr>
        <w:t xml:space="preserve"> </w:t>
      </w:r>
      <w:proofErr w:type="spellStart"/>
      <w:r w:rsidR="004A2777" w:rsidRPr="00BF0D55">
        <w:rPr>
          <w:rFonts w:ascii="Times New Roman" w:hAnsi="Times New Roman" w:cs="Times New Roman"/>
          <w:sz w:val="28"/>
          <w:lang w:val="uk-UA"/>
        </w:rPr>
        <w:t>Мозаика</w:t>
      </w:r>
      <w:proofErr w:type="spellEnd"/>
      <w:r w:rsidR="004A2777" w:rsidRPr="00BF0D55">
        <w:rPr>
          <w:rFonts w:ascii="Times New Roman" w:hAnsi="Times New Roman" w:cs="Times New Roman"/>
          <w:sz w:val="28"/>
          <w:lang w:val="uk-UA"/>
        </w:rPr>
        <w:t>-Синтез</w:t>
      </w:r>
      <w:r w:rsidRPr="00BF0D55">
        <w:rPr>
          <w:rFonts w:ascii="Times New Roman" w:hAnsi="Times New Roman" w:cs="Times New Roman"/>
          <w:sz w:val="28"/>
          <w:lang w:val="uk-UA"/>
        </w:rPr>
        <w:t>, 2014. 95 с.</w:t>
      </w:r>
    </w:p>
    <w:p w14:paraId="31DE82A9" w14:textId="5892D07A"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5</w:t>
      </w:r>
      <w:r w:rsidR="008277E4" w:rsidRPr="00BF0D55">
        <w:rPr>
          <w:rFonts w:ascii="Times New Roman" w:hAnsi="Times New Roman" w:cs="Times New Roman"/>
          <w:sz w:val="28"/>
          <w:lang w:val="uk-UA"/>
        </w:rPr>
        <w:t>5</w:t>
      </w:r>
      <w:r w:rsidRPr="00BF0D55">
        <w:rPr>
          <w:rFonts w:ascii="Times New Roman" w:hAnsi="Times New Roman" w:cs="Times New Roman"/>
          <w:sz w:val="28"/>
          <w:lang w:val="uk-UA"/>
        </w:rPr>
        <w:t xml:space="preserve">. Поляков С. Д., </w:t>
      </w:r>
      <w:proofErr w:type="spellStart"/>
      <w:r w:rsidRPr="00BF0D55">
        <w:rPr>
          <w:rFonts w:ascii="Times New Roman" w:hAnsi="Times New Roman" w:cs="Times New Roman"/>
          <w:sz w:val="28"/>
          <w:lang w:val="uk-UA"/>
        </w:rPr>
        <w:t>Корнеева</w:t>
      </w:r>
      <w:proofErr w:type="spellEnd"/>
      <w:r w:rsidRPr="00BF0D55">
        <w:rPr>
          <w:rFonts w:ascii="Times New Roman" w:hAnsi="Times New Roman" w:cs="Times New Roman"/>
          <w:sz w:val="28"/>
          <w:lang w:val="uk-UA"/>
        </w:rPr>
        <w:t> И. Т., Кузнецова М. Н.,</w:t>
      </w:r>
      <w:r w:rsidR="00865933"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Соболев</w:t>
      </w:r>
      <w:proofErr w:type="spellEnd"/>
      <w:r w:rsidRPr="00BF0D55">
        <w:rPr>
          <w:rFonts w:ascii="Times New Roman" w:hAnsi="Times New Roman" w:cs="Times New Roman"/>
          <w:sz w:val="28"/>
          <w:lang w:val="uk-UA"/>
        </w:rPr>
        <w:t xml:space="preserve"> A. M. </w:t>
      </w:r>
      <w:proofErr w:type="spellStart"/>
      <w:r w:rsidRPr="00BF0D55">
        <w:rPr>
          <w:rFonts w:ascii="Times New Roman" w:hAnsi="Times New Roman" w:cs="Times New Roman"/>
          <w:sz w:val="28"/>
          <w:lang w:val="uk-UA"/>
        </w:rPr>
        <w:t>Двигательная</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активность</w:t>
      </w:r>
      <w:proofErr w:type="spellEnd"/>
      <w:r w:rsidRPr="00BF0D55">
        <w:rPr>
          <w:rFonts w:ascii="Times New Roman" w:hAnsi="Times New Roman" w:cs="Times New Roman"/>
          <w:sz w:val="28"/>
          <w:lang w:val="uk-UA"/>
        </w:rPr>
        <w:t xml:space="preserve"> и </w:t>
      </w:r>
      <w:proofErr w:type="spellStart"/>
      <w:r w:rsidRPr="00BF0D55">
        <w:rPr>
          <w:rFonts w:ascii="Times New Roman" w:hAnsi="Times New Roman" w:cs="Times New Roman"/>
          <w:sz w:val="28"/>
          <w:lang w:val="uk-UA"/>
        </w:rPr>
        <w:t>физическое</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здоровье</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школьников</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i/>
          <w:sz w:val="28"/>
          <w:lang w:val="uk-UA"/>
        </w:rPr>
        <w:t>Вопросы</w:t>
      </w:r>
      <w:proofErr w:type="spellEnd"/>
      <w:r w:rsidRPr="00BF0D55">
        <w:rPr>
          <w:rFonts w:ascii="Times New Roman" w:hAnsi="Times New Roman" w:cs="Times New Roman"/>
          <w:i/>
          <w:sz w:val="28"/>
          <w:lang w:val="uk-UA"/>
        </w:rPr>
        <w:t xml:space="preserve"> </w:t>
      </w:r>
      <w:proofErr w:type="spellStart"/>
      <w:r w:rsidRPr="00BF0D55">
        <w:rPr>
          <w:rFonts w:ascii="Times New Roman" w:hAnsi="Times New Roman" w:cs="Times New Roman"/>
          <w:i/>
          <w:sz w:val="28"/>
          <w:lang w:val="uk-UA"/>
        </w:rPr>
        <w:t>современной</w:t>
      </w:r>
      <w:proofErr w:type="spellEnd"/>
      <w:r w:rsidRPr="00BF0D55">
        <w:rPr>
          <w:rFonts w:ascii="Times New Roman" w:hAnsi="Times New Roman" w:cs="Times New Roman"/>
          <w:i/>
          <w:sz w:val="28"/>
          <w:lang w:val="uk-UA"/>
        </w:rPr>
        <w:t xml:space="preserve"> </w:t>
      </w:r>
      <w:proofErr w:type="spellStart"/>
      <w:r w:rsidRPr="00BF0D55">
        <w:rPr>
          <w:rFonts w:ascii="Times New Roman" w:hAnsi="Times New Roman" w:cs="Times New Roman"/>
          <w:i/>
          <w:sz w:val="28"/>
          <w:lang w:val="uk-UA"/>
        </w:rPr>
        <w:t>педиатрии</w:t>
      </w:r>
      <w:proofErr w:type="spellEnd"/>
      <w:r w:rsidRPr="00BF0D55">
        <w:rPr>
          <w:rFonts w:ascii="Times New Roman" w:hAnsi="Times New Roman" w:cs="Times New Roman"/>
          <w:sz w:val="28"/>
          <w:lang w:val="uk-UA"/>
        </w:rPr>
        <w:t>. 2006. С. 478.</w:t>
      </w:r>
    </w:p>
    <w:p w14:paraId="40475C5F" w14:textId="5B697E63"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5</w:t>
      </w:r>
      <w:r w:rsidR="008277E4" w:rsidRPr="00BF0D55">
        <w:rPr>
          <w:rFonts w:ascii="Times New Roman" w:hAnsi="Times New Roman" w:cs="Times New Roman"/>
          <w:sz w:val="28"/>
          <w:lang w:val="uk-UA"/>
        </w:rPr>
        <w:t>6</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Потехина</w:t>
      </w:r>
      <w:proofErr w:type="spellEnd"/>
      <w:r w:rsidRPr="00BF0D55">
        <w:rPr>
          <w:rFonts w:ascii="Times New Roman" w:hAnsi="Times New Roman" w:cs="Times New Roman"/>
          <w:sz w:val="28"/>
          <w:lang w:val="uk-UA"/>
        </w:rPr>
        <w:t xml:space="preserve"> Н. В. </w:t>
      </w:r>
      <w:proofErr w:type="spellStart"/>
      <w:r w:rsidRPr="00BF0D55">
        <w:rPr>
          <w:rFonts w:ascii="Times New Roman" w:hAnsi="Times New Roman" w:cs="Times New Roman"/>
          <w:sz w:val="28"/>
          <w:lang w:val="uk-UA"/>
        </w:rPr>
        <w:t>Обучение</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основным</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движениям</w:t>
      </w:r>
      <w:proofErr w:type="spellEnd"/>
      <w:r w:rsidRPr="00BF0D55">
        <w:rPr>
          <w:rFonts w:ascii="Times New Roman" w:hAnsi="Times New Roman" w:cs="Times New Roman"/>
          <w:sz w:val="28"/>
          <w:lang w:val="uk-UA"/>
        </w:rPr>
        <w:t xml:space="preserve"> на </w:t>
      </w:r>
      <w:proofErr w:type="spellStart"/>
      <w:r w:rsidRPr="00BF0D55">
        <w:rPr>
          <w:rFonts w:ascii="Times New Roman" w:hAnsi="Times New Roman" w:cs="Times New Roman"/>
          <w:sz w:val="28"/>
          <w:lang w:val="uk-UA"/>
        </w:rPr>
        <w:t>этапе</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их</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совершенствования</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i/>
          <w:sz w:val="28"/>
          <w:lang w:val="uk-UA"/>
        </w:rPr>
        <w:t>Физическая</w:t>
      </w:r>
      <w:proofErr w:type="spellEnd"/>
      <w:r w:rsidRPr="00BF0D55">
        <w:rPr>
          <w:rFonts w:ascii="Times New Roman" w:hAnsi="Times New Roman" w:cs="Times New Roman"/>
          <w:i/>
          <w:sz w:val="28"/>
          <w:lang w:val="uk-UA"/>
        </w:rPr>
        <w:t xml:space="preserve"> </w:t>
      </w:r>
      <w:proofErr w:type="spellStart"/>
      <w:r w:rsidRPr="00BF0D55">
        <w:rPr>
          <w:rFonts w:ascii="Times New Roman" w:hAnsi="Times New Roman" w:cs="Times New Roman"/>
          <w:i/>
          <w:sz w:val="28"/>
          <w:lang w:val="uk-UA"/>
        </w:rPr>
        <w:t>подготовка</w:t>
      </w:r>
      <w:proofErr w:type="spellEnd"/>
      <w:r w:rsidRPr="00BF0D55">
        <w:rPr>
          <w:rFonts w:ascii="Times New Roman" w:hAnsi="Times New Roman" w:cs="Times New Roman"/>
          <w:i/>
          <w:sz w:val="28"/>
          <w:lang w:val="uk-UA"/>
        </w:rPr>
        <w:t xml:space="preserve"> </w:t>
      </w:r>
      <w:proofErr w:type="spellStart"/>
      <w:r w:rsidRPr="00BF0D55">
        <w:rPr>
          <w:rFonts w:ascii="Times New Roman" w:hAnsi="Times New Roman" w:cs="Times New Roman"/>
          <w:i/>
          <w:sz w:val="28"/>
          <w:lang w:val="uk-UA"/>
        </w:rPr>
        <w:t>детей</w:t>
      </w:r>
      <w:proofErr w:type="spellEnd"/>
      <w:r w:rsidRPr="00BF0D55">
        <w:rPr>
          <w:rFonts w:ascii="Times New Roman" w:hAnsi="Times New Roman" w:cs="Times New Roman"/>
          <w:i/>
          <w:sz w:val="28"/>
          <w:lang w:val="uk-UA"/>
        </w:rPr>
        <w:t xml:space="preserve"> 5-6 лет к </w:t>
      </w:r>
      <w:proofErr w:type="spellStart"/>
      <w:r w:rsidRPr="00BF0D55">
        <w:rPr>
          <w:rFonts w:ascii="Times New Roman" w:hAnsi="Times New Roman" w:cs="Times New Roman"/>
          <w:i/>
          <w:sz w:val="28"/>
          <w:lang w:val="uk-UA"/>
        </w:rPr>
        <w:t>занятиям</w:t>
      </w:r>
      <w:proofErr w:type="spellEnd"/>
      <w:r w:rsidRPr="00BF0D55">
        <w:rPr>
          <w:rFonts w:ascii="Times New Roman" w:hAnsi="Times New Roman" w:cs="Times New Roman"/>
          <w:i/>
          <w:sz w:val="28"/>
          <w:lang w:val="uk-UA"/>
        </w:rPr>
        <w:t xml:space="preserve"> в </w:t>
      </w:r>
      <w:proofErr w:type="spellStart"/>
      <w:r w:rsidRPr="00BF0D55">
        <w:rPr>
          <w:rFonts w:ascii="Times New Roman" w:hAnsi="Times New Roman" w:cs="Times New Roman"/>
          <w:i/>
          <w:sz w:val="28"/>
          <w:lang w:val="uk-UA"/>
        </w:rPr>
        <w:t>школе</w:t>
      </w:r>
      <w:proofErr w:type="spellEnd"/>
      <w:r w:rsidR="004A2777">
        <w:rPr>
          <w:rFonts w:ascii="Times New Roman" w:hAnsi="Times New Roman" w:cs="Times New Roman"/>
          <w:sz w:val="28"/>
          <w:lang w:val="uk-UA"/>
        </w:rPr>
        <w:t xml:space="preserve">. </w:t>
      </w:r>
      <w:r w:rsidR="00F171A6" w:rsidRPr="00BF0D55">
        <w:rPr>
          <w:rFonts w:ascii="Times New Roman" w:hAnsi="Times New Roman" w:cs="Times New Roman"/>
          <w:sz w:val="28"/>
          <w:lang w:val="uk-UA"/>
        </w:rPr>
        <w:t>Москва </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Просвещение</w:t>
      </w:r>
      <w:proofErr w:type="spellEnd"/>
      <w:r w:rsidRPr="00BF0D55">
        <w:rPr>
          <w:rFonts w:ascii="Times New Roman" w:hAnsi="Times New Roman" w:cs="Times New Roman"/>
          <w:sz w:val="28"/>
          <w:lang w:val="uk-UA"/>
        </w:rPr>
        <w:t>, 1980. С. 32-47.</w:t>
      </w:r>
    </w:p>
    <w:p w14:paraId="0CAF6D39" w14:textId="630ECAE6"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5</w:t>
      </w:r>
      <w:r w:rsidR="008277E4" w:rsidRPr="00BF0D55">
        <w:rPr>
          <w:rFonts w:ascii="Times New Roman" w:hAnsi="Times New Roman" w:cs="Times New Roman"/>
          <w:sz w:val="28"/>
          <w:lang w:val="uk-UA"/>
        </w:rPr>
        <w:t>7</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Рунова</w:t>
      </w:r>
      <w:proofErr w:type="spellEnd"/>
      <w:r w:rsidRPr="00BF0D55">
        <w:rPr>
          <w:rFonts w:ascii="Times New Roman" w:hAnsi="Times New Roman" w:cs="Times New Roman"/>
          <w:sz w:val="28"/>
          <w:lang w:val="uk-UA"/>
        </w:rPr>
        <w:t xml:space="preserve"> М. А. </w:t>
      </w:r>
      <w:proofErr w:type="spellStart"/>
      <w:r w:rsidRPr="00BF0D55">
        <w:rPr>
          <w:rFonts w:ascii="Times New Roman" w:hAnsi="Times New Roman" w:cs="Times New Roman"/>
          <w:sz w:val="28"/>
          <w:lang w:val="uk-UA"/>
        </w:rPr>
        <w:t>Двигательная</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ак</w:t>
      </w:r>
      <w:r w:rsidR="004A2777">
        <w:rPr>
          <w:rFonts w:ascii="Times New Roman" w:hAnsi="Times New Roman" w:cs="Times New Roman"/>
          <w:sz w:val="28"/>
          <w:lang w:val="uk-UA"/>
        </w:rPr>
        <w:t>тивность</w:t>
      </w:r>
      <w:proofErr w:type="spellEnd"/>
      <w:r w:rsidR="004A2777">
        <w:rPr>
          <w:rFonts w:ascii="Times New Roman" w:hAnsi="Times New Roman" w:cs="Times New Roman"/>
          <w:sz w:val="28"/>
          <w:lang w:val="uk-UA"/>
        </w:rPr>
        <w:t xml:space="preserve"> </w:t>
      </w:r>
      <w:proofErr w:type="spellStart"/>
      <w:r w:rsidR="004A2777">
        <w:rPr>
          <w:rFonts w:ascii="Times New Roman" w:hAnsi="Times New Roman" w:cs="Times New Roman"/>
          <w:sz w:val="28"/>
          <w:lang w:val="uk-UA"/>
        </w:rPr>
        <w:t>ребенка</w:t>
      </w:r>
      <w:proofErr w:type="spellEnd"/>
      <w:r w:rsidR="004A2777">
        <w:rPr>
          <w:rFonts w:ascii="Times New Roman" w:hAnsi="Times New Roman" w:cs="Times New Roman"/>
          <w:sz w:val="28"/>
          <w:lang w:val="uk-UA"/>
        </w:rPr>
        <w:t xml:space="preserve"> в </w:t>
      </w:r>
      <w:proofErr w:type="spellStart"/>
      <w:r w:rsidR="004A2777">
        <w:rPr>
          <w:rFonts w:ascii="Times New Roman" w:hAnsi="Times New Roman" w:cs="Times New Roman"/>
          <w:sz w:val="28"/>
          <w:lang w:val="uk-UA"/>
        </w:rPr>
        <w:t>детском</w:t>
      </w:r>
      <w:proofErr w:type="spellEnd"/>
      <w:r w:rsidR="004A2777">
        <w:rPr>
          <w:rFonts w:ascii="Times New Roman" w:hAnsi="Times New Roman" w:cs="Times New Roman"/>
          <w:sz w:val="28"/>
          <w:lang w:val="uk-UA"/>
        </w:rPr>
        <w:t xml:space="preserve"> саду</w:t>
      </w:r>
      <w:r w:rsidRPr="00BF0D55">
        <w:rPr>
          <w:rFonts w:ascii="Times New Roman" w:hAnsi="Times New Roman" w:cs="Times New Roman"/>
          <w:sz w:val="28"/>
          <w:lang w:val="uk-UA"/>
        </w:rPr>
        <w:t xml:space="preserve">: 5-7 лет : </w:t>
      </w:r>
      <w:proofErr w:type="spellStart"/>
      <w:r w:rsidRPr="00BF0D55">
        <w:rPr>
          <w:rFonts w:ascii="Times New Roman" w:hAnsi="Times New Roman" w:cs="Times New Roman"/>
          <w:sz w:val="28"/>
          <w:lang w:val="uk-UA"/>
        </w:rPr>
        <w:t>пособие</w:t>
      </w:r>
      <w:proofErr w:type="spellEnd"/>
      <w:r w:rsidRPr="00BF0D55">
        <w:rPr>
          <w:rFonts w:ascii="Times New Roman" w:hAnsi="Times New Roman" w:cs="Times New Roman"/>
          <w:sz w:val="28"/>
          <w:lang w:val="uk-UA"/>
        </w:rPr>
        <w:t xml:space="preserve"> для </w:t>
      </w:r>
      <w:proofErr w:type="spellStart"/>
      <w:r w:rsidRPr="00BF0D55">
        <w:rPr>
          <w:rFonts w:ascii="Times New Roman" w:hAnsi="Times New Roman" w:cs="Times New Roman"/>
          <w:sz w:val="28"/>
          <w:lang w:val="uk-UA"/>
        </w:rPr>
        <w:t>педагогов</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дошкольных</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учреждений</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преподавателей</w:t>
      </w:r>
      <w:proofErr w:type="spellEnd"/>
      <w:r w:rsidRPr="00BF0D55">
        <w:rPr>
          <w:rFonts w:ascii="Times New Roman" w:hAnsi="Times New Roman" w:cs="Times New Roman"/>
          <w:sz w:val="28"/>
          <w:lang w:val="uk-UA"/>
        </w:rPr>
        <w:t xml:space="preserve"> и </w:t>
      </w:r>
      <w:proofErr w:type="spellStart"/>
      <w:r w:rsidRPr="00BF0D55">
        <w:rPr>
          <w:rFonts w:ascii="Times New Roman" w:hAnsi="Times New Roman" w:cs="Times New Roman"/>
          <w:sz w:val="28"/>
          <w:lang w:val="uk-UA"/>
        </w:rPr>
        <w:t>студент</w:t>
      </w:r>
      <w:r w:rsidR="00F171A6" w:rsidRPr="00BF0D55">
        <w:rPr>
          <w:rFonts w:ascii="Times New Roman" w:hAnsi="Times New Roman" w:cs="Times New Roman"/>
          <w:sz w:val="28"/>
          <w:lang w:val="uk-UA"/>
        </w:rPr>
        <w:t>ов</w:t>
      </w:r>
      <w:proofErr w:type="spellEnd"/>
      <w:r w:rsidR="00F171A6" w:rsidRPr="00BF0D55">
        <w:rPr>
          <w:rFonts w:ascii="Times New Roman" w:hAnsi="Times New Roman" w:cs="Times New Roman"/>
          <w:sz w:val="28"/>
          <w:lang w:val="uk-UA"/>
        </w:rPr>
        <w:t xml:space="preserve"> </w:t>
      </w:r>
      <w:proofErr w:type="spellStart"/>
      <w:r w:rsidR="00F171A6" w:rsidRPr="00BF0D55">
        <w:rPr>
          <w:rFonts w:ascii="Times New Roman" w:hAnsi="Times New Roman" w:cs="Times New Roman"/>
          <w:sz w:val="28"/>
          <w:lang w:val="uk-UA"/>
        </w:rPr>
        <w:t>педвузов</w:t>
      </w:r>
      <w:proofErr w:type="spellEnd"/>
      <w:r w:rsidR="00F171A6" w:rsidRPr="00BF0D55">
        <w:rPr>
          <w:rFonts w:ascii="Times New Roman" w:hAnsi="Times New Roman" w:cs="Times New Roman"/>
          <w:sz w:val="28"/>
          <w:lang w:val="uk-UA"/>
        </w:rPr>
        <w:t xml:space="preserve"> и </w:t>
      </w:r>
      <w:proofErr w:type="spellStart"/>
      <w:r w:rsidR="00F171A6" w:rsidRPr="00BF0D55">
        <w:rPr>
          <w:rFonts w:ascii="Times New Roman" w:hAnsi="Times New Roman" w:cs="Times New Roman"/>
          <w:sz w:val="28"/>
          <w:lang w:val="uk-UA"/>
        </w:rPr>
        <w:t>колледжей</w:t>
      </w:r>
      <w:proofErr w:type="spellEnd"/>
      <w:r w:rsidR="00F171A6" w:rsidRPr="00BF0D55">
        <w:rPr>
          <w:rFonts w:ascii="Times New Roman" w:hAnsi="Times New Roman" w:cs="Times New Roman"/>
          <w:sz w:val="28"/>
          <w:lang w:val="uk-UA"/>
        </w:rPr>
        <w:t>. Москва </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Мозаика</w:t>
      </w:r>
      <w:proofErr w:type="spellEnd"/>
      <w:r w:rsidRPr="00BF0D55">
        <w:rPr>
          <w:rFonts w:ascii="Times New Roman" w:hAnsi="Times New Roman" w:cs="Times New Roman"/>
          <w:sz w:val="28"/>
          <w:lang w:val="uk-UA"/>
        </w:rPr>
        <w:t>-Синтез, 2000. 256 с.</w:t>
      </w:r>
    </w:p>
    <w:p w14:paraId="40FDECD6" w14:textId="714125F4"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5</w:t>
      </w:r>
      <w:r w:rsidR="008277E4" w:rsidRPr="00BF0D55">
        <w:rPr>
          <w:rFonts w:ascii="Times New Roman" w:hAnsi="Times New Roman" w:cs="Times New Roman"/>
          <w:sz w:val="28"/>
          <w:lang w:val="uk-UA"/>
        </w:rPr>
        <w:t>8</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Рунова</w:t>
      </w:r>
      <w:proofErr w:type="spellEnd"/>
      <w:r w:rsidRPr="00BF0D55">
        <w:rPr>
          <w:rFonts w:ascii="Times New Roman" w:hAnsi="Times New Roman" w:cs="Times New Roman"/>
          <w:sz w:val="28"/>
          <w:lang w:val="uk-UA"/>
        </w:rPr>
        <w:t> М. О. Рухова активність дитини в дитячому садку: посібник для працівників дошкільних закладів, викладачів і студентів педвузів і коледжів. Харків</w:t>
      </w:r>
      <w:r w:rsidR="00F171A6" w:rsidRPr="00BF0D55">
        <w:rPr>
          <w:rFonts w:ascii="Times New Roman" w:hAnsi="Times New Roman" w:cs="Times New Roman"/>
          <w:sz w:val="28"/>
          <w:lang w:val="uk-UA"/>
        </w:rPr>
        <w:t> </w:t>
      </w:r>
      <w:r w:rsidRPr="00BF0D55">
        <w:rPr>
          <w:rFonts w:ascii="Times New Roman" w:hAnsi="Times New Roman" w:cs="Times New Roman"/>
          <w:sz w:val="28"/>
          <w:lang w:val="uk-UA"/>
        </w:rPr>
        <w:t>: Ранок, 2007. 192 с.</w:t>
      </w:r>
    </w:p>
    <w:p w14:paraId="6873B25E" w14:textId="7E893848"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5</w:t>
      </w:r>
      <w:r w:rsidR="008277E4" w:rsidRPr="00BF0D55">
        <w:rPr>
          <w:rFonts w:ascii="Times New Roman" w:hAnsi="Times New Roman" w:cs="Times New Roman"/>
          <w:sz w:val="28"/>
          <w:lang w:val="uk-UA"/>
        </w:rPr>
        <w:t>9</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Сайкина</w:t>
      </w:r>
      <w:proofErr w:type="spellEnd"/>
      <w:r w:rsidRPr="00BF0D55">
        <w:rPr>
          <w:rFonts w:ascii="Times New Roman" w:hAnsi="Times New Roman" w:cs="Times New Roman"/>
          <w:sz w:val="28"/>
          <w:lang w:val="uk-UA"/>
        </w:rPr>
        <w:t xml:space="preserve"> Е. Г., Кузьміна С. В. </w:t>
      </w:r>
      <w:proofErr w:type="spellStart"/>
      <w:r w:rsidRPr="00BF0D55">
        <w:rPr>
          <w:rFonts w:ascii="Times New Roman" w:hAnsi="Times New Roman" w:cs="Times New Roman"/>
          <w:sz w:val="28"/>
          <w:lang w:val="uk-UA"/>
        </w:rPr>
        <w:t>Фітбол</w:t>
      </w:r>
      <w:proofErr w:type="spellEnd"/>
      <w:r w:rsidRPr="00BF0D55">
        <w:rPr>
          <w:rFonts w:ascii="Times New Roman" w:hAnsi="Times New Roman" w:cs="Times New Roman"/>
          <w:sz w:val="28"/>
          <w:lang w:val="uk-UA"/>
        </w:rPr>
        <w:t>-аеробіка для дітей «Танці на м</w:t>
      </w:r>
      <w:r w:rsidR="00380D61" w:rsidRPr="00BF0D55">
        <w:rPr>
          <w:rFonts w:ascii="Times New Roman" w:hAnsi="Times New Roman" w:cs="Times New Roman"/>
          <w:sz w:val="28"/>
          <w:lang w:val="uk-UA"/>
        </w:rPr>
        <w:t>’</w:t>
      </w:r>
      <w:r w:rsidRPr="00BF0D55">
        <w:rPr>
          <w:rFonts w:ascii="Times New Roman" w:hAnsi="Times New Roman" w:cs="Times New Roman"/>
          <w:sz w:val="28"/>
          <w:lang w:val="uk-UA"/>
        </w:rPr>
        <w:t>ячах». Санкт-Петербург, 2008. 160 с.</w:t>
      </w:r>
    </w:p>
    <w:p w14:paraId="398EBE2E" w14:textId="4902B8F6" w:rsidR="00DF26D2" w:rsidRPr="00BF0D55" w:rsidRDefault="008277E4"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60</w:t>
      </w:r>
      <w:r w:rsidR="00DF26D2" w:rsidRPr="00BF0D55">
        <w:rPr>
          <w:rFonts w:ascii="Times New Roman" w:hAnsi="Times New Roman" w:cs="Times New Roman"/>
          <w:sz w:val="28"/>
          <w:lang w:val="uk-UA"/>
        </w:rPr>
        <w:t xml:space="preserve">. </w:t>
      </w:r>
      <w:proofErr w:type="spellStart"/>
      <w:r w:rsidR="00DF26D2" w:rsidRPr="00BF0D55">
        <w:rPr>
          <w:rFonts w:ascii="Times New Roman" w:hAnsi="Times New Roman" w:cs="Times New Roman"/>
          <w:sz w:val="28"/>
          <w:lang w:val="uk-UA"/>
        </w:rPr>
        <w:t>Степаненкова</w:t>
      </w:r>
      <w:proofErr w:type="spellEnd"/>
      <w:r w:rsidR="00DF26D2" w:rsidRPr="00BF0D55">
        <w:rPr>
          <w:rFonts w:ascii="Times New Roman" w:hAnsi="Times New Roman" w:cs="Times New Roman"/>
          <w:sz w:val="28"/>
          <w:lang w:val="uk-UA"/>
        </w:rPr>
        <w:t xml:space="preserve"> Э. Я. </w:t>
      </w:r>
      <w:proofErr w:type="spellStart"/>
      <w:r w:rsidR="00DF26D2" w:rsidRPr="00BF0D55">
        <w:rPr>
          <w:rFonts w:ascii="Times New Roman" w:hAnsi="Times New Roman" w:cs="Times New Roman"/>
          <w:sz w:val="28"/>
          <w:lang w:val="uk-UA"/>
        </w:rPr>
        <w:t>Теория</w:t>
      </w:r>
      <w:proofErr w:type="spellEnd"/>
      <w:r w:rsidR="00DF26D2" w:rsidRPr="00BF0D55">
        <w:rPr>
          <w:rFonts w:ascii="Times New Roman" w:hAnsi="Times New Roman" w:cs="Times New Roman"/>
          <w:sz w:val="28"/>
          <w:lang w:val="uk-UA"/>
        </w:rPr>
        <w:t xml:space="preserve"> и методика </w:t>
      </w:r>
      <w:proofErr w:type="spellStart"/>
      <w:r w:rsidR="00DF26D2" w:rsidRPr="00BF0D55">
        <w:rPr>
          <w:rFonts w:ascii="Times New Roman" w:hAnsi="Times New Roman" w:cs="Times New Roman"/>
          <w:sz w:val="28"/>
          <w:lang w:val="uk-UA"/>
        </w:rPr>
        <w:t>физического</w:t>
      </w:r>
      <w:proofErr w:type="spellEnd"/>
      <w:r w:rsidR="00DF26D2" w:rsidRPr="00BF0D55">
        <w:rPr>
          <w:rFonts w:ascii="Times New Roman" w:hAnsi="Times New Roman" w:cs="Times New Roman"/>
          <w:sz w:val="28"/>
          <w:lang w:val="uk-UA"/>
        </w:rPr>
        <w:t xml:space="preserve"> </w:t>
      </w:r>
      <w:proofErr w:type="spellStart"/>
      <w:r w:rsidR="00DF26D2" w:rsidRPr="00BF0D55">
        <w:rPr>
          <w:rFonts w:ascii="Times New Roman" w:hAnsi="Times New Roman" w:cs="Times New Roman"/>
          <w:sz w:val="28"/>
          <w:lang w:val="uk-UA"/>
        </w:rPr>
        <w:t>воспитания</w:t>
      </w:r>
      <w:proofErr w:type="spellEnd"/>
      <w:r w:rsidR="00DF26D2" w:rsidRPr="00BF0D55">
        <w:rPr>
          <w:rFonts w:ascii="Times New Roman" w:hAnsi="Times New Roman" w:cs="Times New Roman"/>
          <w:sz w:val="28"/>
          <w:lang w:val="uk-UA"/>
        </w:rPr>
        <w:t xml:space="preserve"> и </w:t>
      </w:r>
      <w:proofErr w:type="spellStart"/>
      <w:r w:rsidR="00DF26D2" w:rsidRPr="00BF0D55">
        <w:rPr>
          <w:rFonts w:ascii="Times New Roman" w:hAnsi="Times New Roman" w:cs="Times New Roman"/>
          <w:sz w:val="28"/>
          <w:lang w:val="uk-UA"/>
        </w:rPr>
        <w:t>развития</w:t>
      </w:r>
      <w:proofErr w:type="spellEnd"/>
      <w:r w:rsidR="00DF26D2" w:rsidRPr="00BF0D55">
        <w:rPr>
          <w:rFonts w:ascii="Times New Roman" w:hAnsi="Times New Roman" w:cs="Times New Roman"/>
          <w:sz w:val="28"/>
          <w:lang w:val="uk-UA"/>
        </w:rPr>
        <w:t xml:space="preserve"> </w:t>
      </w:r>
      <w:proofErr w:type="spellStart"/>
      <w:r w:rsidR="00DF26D2" w:rsidRPr="00BF0D55">
        <w:rPr>
          <w:rFonts w:ascii="Times New Roman" w:hAnsi="Times New Roman" w:cs="Times New Roman"/>
          <w:sz w:val="28"/>
          <w:lang w:val="uk-UA"/>
        </w:rPr>
        <w:t>ребенка</w:t>
      </w:r>
      <w:proofErr w:type="spellEnd"/>
      <w:r w:rsidR="00DF26D2" w:rsidRPr="00BF0D55">
        <w:rPr>
          <w:rFonts w:ascii="Times New Roman" w:hAnsi="Times New Roman" w:cs="Times New Roman"/>
          <w:sz w:val="28"/>
          <w:lang w:val="uk-UA"/>
        </w:rPr>
        <w:t xml:space="preserve">: </w:t>
      </w:r>
      <w:proofErr w:type="spellStart"/>
      <w:r w:rsidR="00DF26D2" w:rsidRPr="00BF0D55">
        <w:rPr>
          <w:rFonts w:ascii="Times New Roman" w:hAnsi="Times New Roman" w:cs="Times New Roman"/>
          <w:sz w:val="28"/>
          <w:lang w:val="uk-UA"/>
        </w:rPr>
        <w:t>Учеб.пособие</w:t>
      </w:r>
      <w:proofErr w:type="spellEnd"/>
      <w:r w:rsidR="00DF26D2" w:rsidRPr="00BF0D55">
        <w:rPr>
          <w:rFonts w:ascii="Times New Roman" w:hAnsi="Times New Roman" w:cs="Times New Roman"/>
          <w:sz w:val="28"/>
          <w:lang w:val="uk-UA"/>
        </w:rPr>
        <w:t xml:space="preserve"> для </w:t>
      </w:r>
      <w:proofErr w:type="spellStart"/>
      <w:r w:rsidR="00DF26D2" w:rsidRPr="00BF0D55">
        <w:rPr>
          <w:rFonts w:ascii="Times New Roman" w:hAnsi="Times New Roman" w:cs="Times New Roman"/>
          <w:sz w:val="28"/>
          <w:lang w:val="uk-UA"/>
        </w:rPr>
        <w:t>студ</w:t>
      </w:r>
      <w:proofErr w:type="spellEnd"/>
      <w:r w:rsidR="00DF26D2" w:rsidRPr="00BF0D55">
        <w:rPr>
          <w:rFonts w:ascii="Times New Roman" w:hAnsi="Times New Roman" w:cs="Times New Roman"/>
          <w:sz w:val="28"/>
          <w:lang w:val="uk-UA"/>
        </w:rPr>
        <w:t xml:space="preserve">. </w:t>
      </w:r>
      <w:proofErr w:type="spellStart"/>
      <w:r w:rsidR="00DF26D2" w:rsidRPr="00BF0D55">
        <w:rPr>
          <w:rFonts w:ascii="Times New Roman" w:hAnsi="Times New Roman" w:cs="Times New Roman"/>
          <w:sz w:val="28"/>
          <w:lang w:val="uk-UA"/>
        </w:rPr>
        <w:t>высш</w:t>
      </w:r>
      <w:proofErr w:type="spellEnd"/>
      <w:r w:rsidR="00DF26D2" w:rsidRPr="00BF0D55">
        <w:rPr>
          <w:rFonts w:ascii="Times New Roman" w:hAnsi="Times New Roman" w:cs="Times New Roman"/>
          <w:sz w:val="28"/>
          <w:lang w:val="uk-UA"/>
        </w:rPr>
        <w:t xml:space="preserve">. </w:t>
      </w:r>
      <w:proofErr w:type="spellStart"/>
      <w:r w:rsidR="00DF26D2" w:rsidRPr="00BF0D55">
        <w:rPr>
          <w:rFonts w:ascii="Times New Roman" w:hAnsi="Times New Roman" w:cs="Times New Roman"/>
          <w:sz w:val="28"/>
          <w:lang w:val="uk-UA"/>
        </w:rPr>
        <w:t>учеб</w:t>
      </w:r>
      <w:proofErr w:type="spellEnd"/>
      <w:r w:rsidR="00DF26D2" w:rsidRPr="00BF0D55">
        <w:rPr>
          <w:rFonts w:ascii="Times New Roman" w:hAnsi="Times New Roman" w:cs="Times New Roman"/>
          <w:sz w:val="28"/>
          <w:lang w:val="uk-UA"/>
        </w:rPr>
        <w:t xml:space="preserve">. заведений. 2-е </w:t>
      </w:r>
      <w:proofErr w:type="spellStart"/>
      <w:r w:rsidR="00DF26D2" w:rsidRPr="00BF0D55">
        <w:rPr>
          <w:rFonts w:ascii="Times New Roman" w:hAnsi="Times New Roman" w:cs="Times New Roman"/>
          <w:sz w:val="28"/>
          <w:lang w:val="uk-UA"/>
        </w:rPr>
        <w:t>изд</w:t>
      </w:r>
      <w:proofErr w:type="spellEnd"/>
      <w:r w:rsidR="00DF26D2" w:rsidRPr="00BF0D55">
        <w:rPr>
          <w:rFonts w:ascii="Times New Roman" w:hAnsi="Times New Roman" w:cs="Times New Roman"/>
          <w:sz w:val="28"/>
          <w:lang w:val="uk-UA"/>
        </w:rPr>
        <w:t xml:space="preserve">., </w:t>
      </w:r>
      <w:proofErr w:type="spellStart"/>
      <w:r w:rsidR="00DF26D2" w:rsidRPr="00BF0D55">
        <w:rPr>
          <w:rFonts w:ascii="Times New Roman" w:hAnsi="Times New Roman" w:cs="Times New Roman"/>
          <w:sz w:val="28"/>
          <w:lang w:val="uk-UA"/>
        </w:rPr>
        <w:t>испр</w:t>
      </w:r>
      <w:proofErr w:type="spellEnd"/>
      <w:r w:rsidR="00DF26D2" w:rsidRPr="00BF0D55">
        <w:rPr>
          <w:rFonts w:ascii="Times New Roman" w:hAnsi="Times New Roman" w:cs="Times New Roman"/>
          <w:sz w:val="28"/>
          <w:lang w:val="uk-UA"/>
        </w:rPr>
        <w:t>. Москва</w:t>
      </w:r>
      <w:r w:rsidR="00F171A6" w:rsidRPr="00BF0D55">
        <w:rPr>
          <w:rFonts w:ascii="Times New Roman" w:hAnsi="Times New Roman" w:cs="Times New Roman"/>
          <w:sz w:val="28"/>
          <w:lang w:val="uk-UA"/>
        </w:rPr>
        <w:t> </w:t>
      </w:r>
      <w:r w:rsidR="00DF26D2" w:rsidRPr="00BF0D55">
        <w:rPr>
          <w:rFonts w:ascii="Times New Roman" w:hAnsi="Times New Roman" w:cs="Times New Roman"/>
          <w:sz w:val="28"/>
          <w:lang w:val="uk-UA"/>
        </w:rPr>
        <w:t xml:space="preserve">: </w:t>
      </w:r>
      <w:proofErr w:type="spellStart"/>
      <w:r w:rsidR="00DF26D2" w:rsidRPr="00BF0D55">
        <w:rPr>
          <w:rFonts w:ascii="Times New Roman" w:hAnsi="Times New Roman" w:cs="Times New Roman"/>
          <w:sz w:val="28"/>
          <w:lang w:val="uk-UA"/>
        </w:rPr>
        <w:t>Издательский</w:t>
      </w:r>
      <w:proofErr w:type="spellEnd"/>
      <w:r w:rsidR="00DF26D2" w:rsidRPr="00BF0D55">
        <w:rPr>
          <w:rFonts w:ascii="Times New Roman" w:hAnsi="Times New Roman" w:cs="Times New Roman"/>
          <w:sz w:val="28"/>
          <w:lang w:val="uk-UA"/>
        </w:rPr>
        <w:t xml:space="preserve"> центр </w:t>
      </w:r>
      <w:proofErr w:type="spellStart"/>
      <w:r w:rsidR="00A73F9B" w:rsidRPr="00BF0D55">
        <w:rPr>
          <w:rFonts w:ascii="Times New Roman" w:hAnsi="Times New Roman" w:cs="Times New Roman"/>
          <w:sz w:val="28"/>
          <w:lang w:val="uk-UA"/>
        </w:rPr>
        <w:t>Academia</w:t>
      </w:r>
      <w:proofErr w:type="spellEnd"/>
      <w:r w:rsidR="00DF26D2" w:rsidRPr="00BF0D55">
        <w:rPr>
          <w:rFonts w:ascii="Times New Roman" w:hAnsi="Times New Roman" w:cs="Times New Roman"/>
          <w:sz w:val="28"/>
          <w:lang w:val="uk-UA"/>
        </w:rPr>
        <w:t>, 2006. 368 с.</w:t>
      </w:r>
    </w:p>
    <w:p w14:paraId="3422B21E" w14:textId="391CF2F2" w:rsidR="00DF26D2" w:rsidRPr="00BF0D55" w:rsidRDefault="008277E4" w:rsidP="00367DDF">
      <w:pPr>
        <w:widowControl w:val="0"/>
        <w:spacing w:line="360" w:lineRule="auto"/>
        <w:ind w:firstLine="709"/>
        <w:jc w:val="both"/>
        <w:rPr>
          <w:rFonts w:ascii="Times New Roman" w:hAnsi="Times New Roman" w:cs="Times New Roman"/>
          <w:sz w:val="28"/>
          <w:lang w:val="uk-UA"/>
        </w:rPr>
      </w:pPr>
      <w:r w:rsidRPr="004636FB">
        <w:rPr>
          <w:rFonts w:ascii="Times New Roman" w:hAnsi="Times New Roman" w:cs="Times New Roman"/>
          <w:sz w:val="28"/>
          <w:lang w:val="uk-UA"/>
        </w:rPr>
        <w:lastRenderedPageBreak/>
        <w:t>61</w:t>
      </w:r>
      <w:r w:rsidR="00DF26D2" w:rsidRPr="004636FB">
        <w:rPr>
          <w:rFonts w:ascii="Times New Roman" w:hAnsi="Times New Roman" w:cs="Times New Roman"/>
          <w:sz w:val="28"/>
          <w:lang w:val="uk-UA"/>
        </w:rPr>
        <w:t xml:space="preserve">. </w:t>
      </w:r>
      <w:proofErr w:type="spellStart"/>
      <w:r w:rsidR="00DF26D2" w:rsidRPr="004636FB">
        <w:rPr>
          <w:rFonts w:ascii="Times New Roman" w:hAnsi="Times New Roman" w:cs="Times New Roman"/>
          <w:sz w:val="28"/>
          <w:lang w:val="uk-UA"/>
        </w:rPr>
        <w:t>Тупчій</w:t>
      </w:r>
      <w:proofErr w:type="spellEnd"/>
      <w:r w:rsidR="00DF26D2" w:rsidRPr="004636FB">
        <w:rPr>
          <w:rFonts w:ascii="Times New Roman" w:hAnsi="Times New Roman" w:cs="Times New Roman"/>
          <w:sz w:val="28"/>
          <w:lang w:val="uk-UA"/>
        </w:rPr>
        <w:t> Н. О. Режими рухової активності дітей 5-6 років із різним рівнем фізичного стану</w:t>
      </w:r>
      <w:r w:rsidR="00F54A31" w:rsidRPr="004636FB">
        <w:rPr>
          <w:rFonts w:ascii="Times New Roman" w:hAnsi="Times New Roman" w:cs="Times New Roman"/>
          <w:sz w:val="28"/>
          <w:lang w:val="uk-UA"/>
        </w:rPr>
        <w:t> </w:t>
      </w:r>
      <w:r w:rsidR="00DF26D2" w:rsidRPr="004636FB">
        <w:rPr>
          <w:rFonts w:ascii="Times New Roman" w:hAnsi="Times New Roman" w:cs="Times New Roman"/>
          <w:sz w:val="28"/>
          <w:lang w:val="uk-UA"/>
        </w:rPr>
        <w:t>:</w:t>
      </w:r>
      <w:r w:rsidR="00F54A31" w:rsidRPr="004636FB">
        <w:rPr>
          <w:rFonts w:ascii="Times New Roman" w:hAnsi="Times New Roman" w:cs="Times New Roman"/>
          <w:sz w:val="28"/>
          <w:lang w:val="uk-UA"/>
        </w:rPr>
        <w:t xml:space="preserve"> авторе. </w:t>
      </w:r>
      <w:proofErr w:type="spellStart"/>
      <w:r w:rsidR="00F54A31" w:rsidRPr="004636FB">
        <w:rPr>
          <w:rFonts w:ascii="Times New Roman" w:hAnsi="Times New Roman" w:cs="Times New Roman"/>
          <w:sz w:val="28"/>
          <w:lang w:val="uk-UA"/>
        </w:rPr>
        <w:t>дис</w:t>
      </w:r>
      <w:proofErr w:type="spellEnd"/>
      <w:r w:rsidR="00F54A31" w:rsidRPr="004636FB">
        <w:rPr>
          <w:rFonts w:ascii="Times New Roman" w:hAnsi="Times New Roman" w:cs="Times New Roman"/>
          <w:sz w:val="28"/>
          <w:lang w:val="uk-UA"/>
        </w:rPr>
        <w:t xml:space="preserve">. … </w:t>
      </w:r>
      <w:proofErr w:type="spellStart"/>
      <w:r w:rsidR="00F54A31" w:rsidRPr="004636FB">
        <w:rPr>
          <w:rFonts w:ascii="Times New Roman" w:hAnsi="Times New Roman" w:cs="Times New Roman"/>
          <w:sz w:val="28"/>
          <w:lang w:val="uk-UA"/>
        </w:rPr>
        <w:t>канд</w:t>
      </w:r>
      <w:proofErr w:type="spellEnd"/>
      <w:r w:rsidR="00F54A31" w:rsidRPr="004636FB">
        <w:rPr>
          <w:rFonts w:ascii="Times New Roman" w:hAnsi="Times New Roman" w:cs="Times New Roman"/>
          <w:sz w:val="28"/>
          <w:lang w:val="uk-UA"/>
        </w:rPr>
        <w:t xml:space="preserve">. наук. з </w:t>
      </w:r>
      <w:proofErr w:type="spellStart"/>
      <w:r w:rsidR="00F54A31" w:rsidRPr="004636FB">
        <w:rPr>
          <w:rFonts w:ascii="Times New Roman" w:hAnsi="Times New Roman" w:cs="Times New Roman"/>
          <w:sz w:val="28"/>
          <w:lang w:val="uk-UA"/>
        </w:rPr>
        <w:t>фіз</w:t>
      </w:r>
      <w:proofErr w:type="spellEnd"/>
      <w:r w:rsidR="00F54A31" w:rsidRPr="004636FB">
        <w:rPr>
          <w:rFonts w:ascii="Times New Roman" w:hAnsi="Times New Roman" w:cs="Times New Roman"/>
          <w:sz w:val="28"/>
          <w:lang w:val="uk-UA"/>
        </w:rPr>
        <w:t xml:space="preserve">. </w:t>
      </w:r>
      <w:proofErr w:type="spellStart"/>
      <w:r w:rsidR="00F54A31" w:rsidRPr="004636FB">
        <w:rPr>
          <w:rFonts w:ascii="Times New Roman" w:hAnsi="Times New Roman" w:cs="Times New Roman"/>
          <w:sz w:val="28"/>
          <w:lang w:val="uk-UA"/>
        </w:rPr>
        <w:t>вих</w:t>
      </w:r>
      <w:proofErr w:type="spellEnd"/>
      <w:r w:rsidR="00F54A31" w:rsidRPr="004636FB">
        <w:rPr>
          <w:rFonts w:ascii="Times New Roman" w:hAnsi="Times New Roman" w:cs="Times New Roman"/>
          <w:sz w:val="28"/>
          <w:lang w:val="uk-UA"/>
        </w:rPr>
        <w:t xml:space="preserve">. та </w:t>
      </w:r>
      <w:proofErr w:type="spellStart"/>
      <w:r w:rsidR="00F54A31" w:rsidRPr="004636FB">
        <w:rPr>
          <w:rFonts w:ascii="Times New Roman" w:hAnsi="Times New Roman" w:cs="Times New Roman"/>
          <w:sz w:val="28"/>
          <w:lang w:val="uk-UA"/>
        </w:rPr>
        <w:t>спотру</w:t>
      </w:r>
      <w:proofErr w:type="spellEnd"/>
      <w:r w:rsidR="00DF26D2" w:rsidRPr="004636FB">
        <w:rPr>
          <w:rFonts w:ascii="Times New Roman" w:hAnsi="Times New Roman" w:cs="Times New Roman"/>
          <w:sz w:val="28"/>
          <w:lang w:val="uk-UA"/>
        </w:rPr>
        <w:t xml:space="preserve"> </w:t>
      </w:r>
      <w:r w:rsidR="00F54A31" w:rsidRPr="004636FB">
        <w:rPr>
          <w:rFonts w:ascii="Times New Roman" w:hAnsi="Times New Roman" w:cs="Times New Roman"/>
          <w:sz w:val="28"/>
          <w:lang w:val="uk-UA"/>
        </w:rPr>
        <w:t xml:space="preserve"> : 24.00.02. </w:t>
      </w:r>
      <w:r w:rsidR="00DF26D2" w:rsidRPr="004636FB">
        <w:rPr>
          <w:rFonts w:ascii="Times New Roman" w:hAnsi="Times New Roman" w:cs="Times New Roman"/>
          <w:sz w:val="28"/>
          <w:lang w:val="uk-UA"/>
        </w:rPr>
        <w:t>Київ, 2001. 18 с.</w:t>
      </w:r>
    </w:p>
    <w:p w14:paraId="321806B6" w14:textId="7D2FE36E"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6</w:t>
      </w:r>
      <w:r w:rsidR="008277E4" w:rsidRPr="00BF0D55">
        <w:rPr>
          <w:rFonts w:ascii="Times New Roman" w:hAnsi="Times New Roman" w:cs="Times New Roman"/>
          <w:sz w:val="28"/>
          <w:lang w:val="uk-UA"/>
        </w:rPr>
        <w:t>2</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Фирилева</w:t>
      </w:r>
      <w:proofErr w:type="spellEnd"/>
      <w:r w:rsidRPr="00BF0D55">
        <w:rPr>
          <w:rFonts w:ascii="Times New Roman" w:hAnsi="Times New Roman" w:cs="Times New Roman"/>
          <w:sz w:val="28"/>
          <w:lang w:val="uk-UA"/>
        </w:rPr>
        <w:t xml:space="preserve"> Ж. Е., </w:t>
      </w:r>
      <w:proofErr w:type="spellStart"/>
      <w:r w:rsidRPr="00BF0D55">
        <w:rPr>
          <w:rFonts w:ascii="Times New Roman" w:hAnsi="Times New Roman" w:cs="Times New Roman"/>
          <w:sz w:val="28"/>
          <w:lang w:val="uk-UA"/>
        </w:rPr>
        <w:t>Сайкина</w:t>
      </w:r>
      <w:proofErr w:type="spellEnd"/>
      <w:r w:rsidRPr="00BF0D55">
        <w:rPr>
          <w:rFonts w:ascii="Times New Roman" w:hAnsi="Times New Roman" w:cs="Times New Roman"/>
          <w:sz w:val="28"/>
          <w:lang w:val="uk-UA"/>
        </w:rPr>
        <w:t> Е. Г. «</w:t>
      </w:r>
      <w:proofErr w:type="spellStart"/>
      <w:r w:rsidRPr="00BF0D55">
        <w:rPr>
          <w:rFonts w:ascii="Times New Roman" w:hAnsi="Times New Roman" w:cs="Times New Roman"/>
          <w:sz w:val="28"/>
          <w:lang w:val="uk-UA"/>
        </w:rPr>
        <w:t>Са-Фи-Дансе</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танцевально-игровая</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гимнастика</w:t>
      </w:r>
      <w:proofErr w:type="spellEnd"/>
      <w:r w:rsidRPr="00BF0D55">
        <w:rPr>
          <w:rFonts w:ascii="Times New Roman" w:hAnsi="Times New Roman" w:cs="Times New Roman"/>
          <w:sz w:val="28"/>
          <w:lang w:val="uk-UA"/>
        </w:rPr>
        <w:t xml:space="preserve"> для </w:t>
      </w:r>
      <w:proofErr w:type="spellStart"/>
      <w:r w:rsidRPr="00BF0D55">
        <w:rPr>
          <w:rFonts w:ascii="Times New Roman" w:hAnsi="Times New Roman" w:cs="Times New Roman"/>
          <w:sz w:val="28"/>
          <w:lang w:val="uk-UA"/>
        </w:rPr>
        <w:t>детей</w:t>
      </w:r>
      <w:proofErr w:type="spellEnd"/>
      <w:r w:rsidR="004636FB">
        <w:rPr>
          <w:rFonts w:ascii="Times New Roman" w:hAnsi="Times New Roman" w:cs="Times New Roman"/>
          <w:sz w:val="28"/>
          <w:lang w:val="uk-UA"/>
        </w:rPr>
        <w:t> </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учеб</w:t>
      </w:r>
      <w:proofErr w:type="spellEnd"/>
      <w:r w:rsidRPr="00BF0D55">
        <w:rPr>
          <w:rFonts w:ascii="Times New Roman" w:hAnsi="Times New Roman" w:cs="Times New Roman"/>
          <w:sz w:val="28"/>
          <w:lang w:val="uk-UA"/>
        </w:rPr>
        <w:t xml:space="preserve">.-метод. </w:t>
      </w:r>
      <w:proofErr w:type="spellStart"/>
      <w:r w:rsidRPr="00BF0D55">
        <w:rPr>
          <w:rFonts w:ascii="Times New Roman" w:hAnsi="Times New Roman" w:cs="Times New Roman"/>
          <w:sz w:val="28"/>
          <w:lang w:val="uk-UA"/>
        </w:rPr>
        <w:t>пособие</w:t>
      </w:r>
      <w:proofErr w:type="spellEnd"/>
      <w:r w:rsidRPr="00BF0D55">
        <w:rPr>
          <w:rFonts w:ascii="Times New Roman" w:hAnsi="Times New Roman" w:cs="Times New Roman"/>
          <w:sz w:val="28"/>
          <w:lang w:val="uk-UA"/>
        </w:rPr>
        <w:t xml:space="preserve"> для </w:t>
      </w:r>
      <w:proofErr w:type="spellStart"/>
      <w:r w:rsidRPr="00BF0D55">
        <w:rPr>
          <w:rFonts w:ascii="Times New Roman" w:hAnsi="Times New Roman" w:cs="Times New Roman"/>
          <w:sz w:val="28"/>
          <w:lang w:val="uk-UA"/>
        </w:rPr>
        <w:t>педагогов</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дошкольных</w:t>
      </w:r>
      <w:proofErr w:type="spellEnd"/>
      <w:r w:rsidRPr="00BF0D55">
        <w:rPr>
          <w:rFonts w:ascii="Times New Roman" w:hAnsi="Times New Roman" w:cs="Times New Roman"/>
          <w:sz w:val="28"/>
          <w:lang w:val="uk-UA"/>
        </w:rPr>
        <w:t xml:space="preserve"> и </w:t>
      </w:r>
      <w:proofErr w:type="spellStart"/>
      <w:r w:rsidRPr="00BF0D55">
        <w:rPr>
          <w:rFonts w:ascii="Times New Roman" w:hAnsi="Times New Roman" w:cs="Times New Roman"/>
          <w:sz w:val="28"/>
          <w:lang w:val="uk-UA"/>
        </w:rPr>
        <w:t>школьных</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учреждений</w:t>
      </w:r>
      <w:proofErr w:type="spellEnd"/>
      <w:r w:rsidRPr="00BF0D55">
        <w:rPr>
          <w:rFonts w:ascii="Times New Roman" w:hAnsi="Times New Roman" w:cs="Times New Roman"/>
          <w:sz w:val="28"/>
          <w:lang w:val="uk-UA"/>
        </w:rPr>
        <w:t>. Санкт-Петербург</w:t>
      </w:r>
      <w:r w:rsidR="004636FB">
        <w:rPr>
          <w:rFonts w:ascii="Times New Roman" w:hAnsi="Times New Roman" w:cs="Times New Roman"/>
          <w:sz w:val="28"/>
          <w:lang w:val="uk-UA"/>
        </w:rPr>
        <w:t xml:space="preserve"> : </w:t>
      </w:r>
      <w:r w:rsidR="004636FB" w:rsidRPr="00905822">
        <w:rPr>
          <w:rFonts w:ascii="Times New Roman" w:hAnsi="Times New Roman" w:cs="Times New Roman"/>
          <w:sz w:val="28"/>
          <w:szCs w:val="28"/>
        </w:rPr>
        <w:t>«Д</w:t>
      </w:r>
      <w:r w:rsidR="004636FB" w:rsidRPr="004636FB">
        <w:rPr>
          <w:rFonts w:ascii="Times New Roman" w:hAnsi="Times New Roman" w:cs="Times New Roman"/>
          <w:sz w:val="28"/>
          <w:szCs w:val="28"/>
        </w:rPr>
        <w:t>етство-пресс»</w:t>
      </w:r>
      <w:r w:rsidRPr="004636FB">
        <w:rPr>
          <w:rFonts w:ascii="Times New Roman" w:hAnsi="Times New Roman" w:cs="Times New Roman"/>
          <w:sz w:val="28"/>
          <w:szCs w:val="28"/>
          <w:lang w:val="uk-UA"/>
        </w:rPr>
        <w:t>, 2007</w:t>
      </w:r>
      <w:r w:rsidRPr="00BF0D55">
        <w:rPr>
          <w:rFonts w:ascii="Times New Roman" w:hAnsi="Times New Roman" w:cs="Times New Roman"/>
          <w:sz w:val="28"/>
          <w:lang w:val="uk-UA"/>
        </w:rPr>
        <w:t>.</w:t>
      </w:r>
      <w:r w:rsidR="007429D8" w:rsidRPr="00BF0D55">
        <w:rPr>
          <w:rFonts w:ascii="Times New Roman" w:hAnsi="Times New Roman" w:cs="Times New Roman"/>
          <w:sz w:val="28"/>
          <w:lang w:val="uk-UA"/>
        </w:rPr>
        <w:t xml:space="preserve"> </w:t>
      </w:r>
      <w:r w:rsidR="003908C2" w:rsidRPr="00BF0D55">
        <w:rPr>
          <w:rFonts w:ascii="Times New Roman" w:hAnsi="Times New Roman" w:cs="Times New Roman"/>
          <w:sz w:val="28"/>
          <w:lang w:val="uk-UA"/>
        </w:rPr>
        <w:t>352 с.</w:t>
      </w:r>
    </w:p>
    <w:p w14:paraId="5EC6377A" w14:textId="63039EE5"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6</w:t>
      </w:r>
      <w:r w:rsidR="008277E4" w:rsidRPr="00BF0D55">
        <w:rPr>
          <w:rFonts w:ascii="Times New Roman" w:hAnsi="Times New Roman" w:cs="Times New Roman"/>
          <w:sz w:val="28"/>
          <w:lang w:val="uk-UA"/>
        </w:rPr>
        <w:t>3</w:t>
      </w:r>
      <w:r w:rsidRPr="00BF0D55">
        <w:rPr>
          <w:rFonts w:ascii="Times New Roman" w:hAnsi="Times New Roman" w:cs="Times New Roman"/>
          <w:sz w:val="28"/>
          <w:lang w:val="uk-UA"/>
        </w:rPr>
        <w:t xml:space="preserve">. Фомин Н. А. </w:t>
      </w:r>
      <w:proofErr w:type="spellStart"/>
      <w:r w:rsidRPr="00BF0D55">
        <w:rPr>
          <w:rFonts w:ascii="Times New Roman" w:hAnsi="Times New Roman" w:cs="Times New Roman"/>
          <w:sz w:val="28"/>
          <w:lang w:val="uk-UA"/>
        </w:rPr>
        <w:t>Физиологические</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основы</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двигательной</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активности</w:t>
      </w:r>
      <w:proofErr w:type="spellEnd"/>
      <w:r w:rsidRPr="00BF0D55">
        <w:rPr>
          <w:rFonts w:ascii="Times New Roman" w:hAnsi="Times New Roman" w:cs="Times New Roman"/>
          <w:sz w:val="28"/>
          <w:lang w:val="uk-UA"/>
        </w:rPr>
        <w:t>. Москва</w:t>
      </w:r>
      <w:r w:rsidR="00F171A6" w:rsidRPr="00BF0D55">
        <w:rPr>
          <w:rFonts w:ascii="Times New Roman" w:hAnsi="Times New Roman" w:cs="Times New Roman"/>
          <w:sz w:val="28"/>
          <w:lang w:val="uk-UA"/>
        </w:rPr>
        <w:t> </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Физкультура</w:t>
      </w:r>
      <w:proofErr w:type="spellEnd"/>
      <w:r w:rsidRPr="00BF0D55">
        <w:rPr>
          <w:rFonts w:ascii="Times New Roman" w:hAnsi="Times New Roman" w:cs="Times New Roman"/>
          <w:sz w:val="28"/>
          <w:lang w:val="uk-UA"/>
        </w:rPr>
        <w:t xml:space="preserve"> и спорт, 1991. 223 с.</w:t>
      </w:r>
    </w:p>
    <w:p w14:paraId="754B2878" w14:textId="398DDC37"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6</w:t>
      </w:r>
      <w:r w:rsidR="008277E4" w:rsidRPr="00BF0D55">
        <w:rPr>
          <w:rFonts w:ascii="Times New Roman" w:hAnsi="Times New Roman" w:cs="Times New Roman"/>
          <w:sz w:val="28"/>
          <w:lang w:val="uk-UA"/>
        </w:rPr>
        <w:t>4</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Фонарев</w:t>
      </w:r>
      <w:proofErr w:type="spellEnd"/>
      <w:r w:rsidRPr="00BF0D55">
        <w:rPr>
          <w:rFonts w:ascii="Times New Roman" w:hAnsi="Times New Roman" w:cs="Times New Roman"/>
          <w:sz w:val="28"/>
          <w:lang w:val="uk-UA"/>
        </w:rPr>
        <w:t xml:space="preserve"> М. И. </w:t>
      </w:r>
      <w:proofErr w:type="spellStart"/>
      <w:r w:rsidRPr="00BF0D55">
        <w:rPr>
          <w:rFonts w:ascii="Times New Roman" w:hAnsi="Times New Roman" w:cs="Times New Roman"/>
          <w:sz w:val="28"/>
          <w:lang w:val="uk-UA"/>
        </w:rPr>
        <w:t>Развитие</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движений</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ребенка-дошкольника</w:t>
      </w:r>
      <w:proofErr w:type="spellEnd"/>
      <w:r w:rsidRPr="00BF0D55">
        <w:rPr>
          <w:rFonts w:ascii="Times New Roman" w:hAnsi="Times New Roman" w:cs="Times New Roman"/>
          <w:sz w:val="28"/>
          <w:lang w:val="uk-UA"/>
        </w:rPr>
        <w:t xml:space="preserve">. </w:t>
      </w:r>
      <w:r w:rsidR="00F171A6" w:rsidRPr="00BF0D55">
        <w:rPr>
          <w:rFonts w:ascii="Times New Roman" w:hAnsi="Times New Roman" w:cs="Times New Roman"/>
          <w:sz w:val="28"/>
          <w:lang w:val="uk-UA"/>
        </w:rPr>
        <w:t>Москва </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Просвещение</w:t>
      </w:r>
      <w:proofErr w:type="spellEnd"/>
      <w:r w:rsidRPr="00BF0D55">
        <w:rPr>
          <w:rFonts w:ascii="Times New Roman" w:hAnsi="Times New Roman" w:cs="Times New Roman"/>
          <w:sz w:val="28"/>
          <w:lang w:val="uk-UA"/>
        </w:rPr>
        <w:t>. 2001. 107 с.</w:t>
      </w:r>
    </w:p>
    <w:p w14:paraId="5F5C8C09" w14:textId="7259506C"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6</w:t>
      </w:r>
      <w:r w:rsidR="008277E4" w:rsidRPr="00BF0D55">
        <w:rPr>
          <w:rFonts w:ascii="Times New Roman" w:hAnsi="Times New Roman" w:cs="Times New Roman"/>
          <w:sz w:val="28"/>
          <w:lang w:val="uk-UA"/>
        </w:rPr>
        <w:t>5</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Фролов</w:t>
      </w:r>
      <w:proofErr w:type="spellEnd"/>
      <w:r w:rsidRPr="00BF0D55">
        <w:rPr>
          <w:rFonts w:ascii="Times New Roman" w:hAnsi="Times New Roman" w:cs="Times New Roman"/>
          <w:sz w:val="28"/>
          <w:lang w:val="uk-UA"/>
        </w:rPr>
        <w:t xml:space="preserve"> В. Г. </w:t>
      </w:r>
      <w:proofErr w:type="spellStart"/>
      <w:r w:rsidRPr="00BF0D55">
        <w:rPr>
          <w:rFonts w:ascii="Times New Roman" w:hAnsi="Times New Roman" w:cs="Times New Roman"/>
          <w:sz w:val="28"/>
          <w:lang w:val="uk-UA"/>
        </w:rPr>
        <w:t>Физкультурные</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занятия</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игры</w:t>
      </w:r>
      <w:proofErr w:type="spellEnd"/>
      <w:r w:rsidRPr="00BF0D55">
        <w:rPr>
          <w:rFonts w:ascii="Times New Roman" w:hAnsi="Times New Roman" w:cs="Times New Roman"/>
          <w:sz w:val="28"/>
          <w:lang w:val="uk-UA"/>
        </w:rPr>
        <w:t xml:space="preserve"> и</w:t>
      </w:r>
      <w:r w:rsidR="00F171A6" w:rsidRPr="00BF0D55">
        <w:rPr>
          <w:rFonts w:ascii="Times New Roman" w:hAnsi="Times New Roman" w:cs="Times New Roman"/>
          <w:sz w:val="28"/>
          <w:lang w:val="uk-UA"/>
        </w:rPr>
        <w:t xml:space="preserve"> </w:t>
      </w:r>
      <w:proofErr w:type="spellStart"/>
      <w:r w:rsidR="00F171A6" w:rsidRPr="00BF0D55">
        <w:rPr>
          <w:rFonts w:ascii="Times New Roman" w:hAnsi="Times New Roman" w:cs="Times New Roman"/>
          <w:sz w:val="28"/>
          <w:lang w:val="uk-UA"/>
        </w:rPr>
        <w:t>упражнения</w:t>
      </w:r>
      <w:proofErr w:type="spellEnd"/>
      <w:r w:rsidR="00F171A6" w:rsidRPr="00BF0D55">
        <w:rPr>
          <w:rFonts w:ascii="Times New Roman" w:hAnsi="Times New Roman" w:cs="Times New Roman"/>
          <w:sz w:val="28"/>
          <w:lang w:val="uk-UA"/>
        </w:rPr>
        <w:t xml:space="preserve"> на </w:t>
      </w:r>
      <w:proofErr w:type="spellStart"/>
      <w:r w:rsidR="00F171A6" w:rsidRPr="00BF0D55">
        <w:rPr>
          <w:rFonts w:ascii="Times New Roman" w:hAnsi="Times New Roman" w:cs="Times New Roman"/>
          <w:sz w:val="28"/>
          <w:lang w:val="uk-UA"/>
        </w:rPr>
        <w:t>прогулке</w:t>
      </w:r>
      <w:proofErr w:type="spellEnd"/>
      <w:r w:rsidR="00F171A6" w:rsidRPr="00BF0D55">
        <w:rPr>
          <w:rFonts w:ascii="Times New Roman" w:hAnsi="Times New Roman" w:cs="Times New Roman"/>
          <w:sz w:val="28"/>
          <w:lang w:val="uk-UA"/>
        </w:rPr>
        <w:t>. Москва </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Просвещение</w:t>
      </w:r>
      <w:proofErr w:type="spellEnd"/>
      <w:r w:rsidRPr="00BF0D55">
        <w:rPr>
          <w:rFonts w:ascii="Times New Roman" w:hAnsi="Times New Roman" w:cs="Times New Roman"/>
          <w:sz w:val="28"/>
          <w:lang w:val="uk-UA"/>
        </w:rPr>
        <w:t>, 2006. С. 7</w:t>
      </w:r>
      <w:r w:rsidR="003A1BD6">
        <w:rPr>
          <w:rFonts w:ascii="Times New Roman" w:hAnsi="Times New Roman" w:cs="Times New Roman"/>
          <w:sz w:val="28"/>
          <w:lang w:val="uk-UA"/>
        </w:rPr>
        <w:t>-</w:t>
      </w:r>
      <w:r w:rsidRPr="00BF0D55">
        <w:rPr>
          <w:rFonts w:ascii="Times New Roman" w:hAnsi="Times New Roman" w:cs="Times New Roman"/>
          <w:sz w:val="28"/>
          <w:lang w:val="uk-UA"/>
        </w:rPr>
        <w:t>73.</w:t>
      </w:r>
    </w:p>
    <w:p w14:paraId="7C752CA0" w14:textId="1246071F"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6</w:t>
      </w:r>
      <w:r w:rsidR="008277E4" w:rsidRPr="00BF0D55">
        <w:rPr>
          <w:rFonts w:ascii="Times New Roman" w:hAnsi="Times New Roman" w:cs="Times New Roman"/>
          <w:sz w:val="28"/>
          <w:lang w:val="uk-UA"/>
        </w:rPr>
        <w:t>6</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Фролов</w:t>
      </w:r>
      <w:proofErr w:type="spellEnd"/>
      <w:r w:rsidRPr="00BF0D55">
        <w:rPr>
          <w:rFonts w:ascii="Times New Roman" w:hAnsi="Times New Roman" w:cs="Times New Roman"/>
          <w:sz w:val="28"/>
          <w:lang w:val="uk-UA"/>
        </w:rPr>
        <w:t xml:space="preserve"> В. Г. </w:t>
      </w:r>
      <w:proofErr w:type="spellStart"/>
      <w:r w:rsidRPr="00BF0D55">
        <w:rPr>
          <w:rFonts w:ascii="Times New Roman" w:hAnsi="Times New Roman" w:cs="Times New Roman"/>
          <w:sz w:val="28"/>
          <w:lang w:val="uk-UA"/>
        </w:rPr>
        <w:t>Физкультурные</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занятия</w:t>
      </w:r>
      <w:proofErr w:type="spellEnd"/>
      <w:r w:rsidRPr="00BF0D55">
        <w:rPr>
          <w:rFonts w:ascii="Times New Roman" w:hAnsi="Times New Roman" w:cs="Times New Roman"/>
          <w:sz w:val="28"/>
          <w:lang w:val="uk-UA"/>
        </w:rPr>
        <w:t xml:space="preserve"> на </w:t>
      </w:r>
      <w:proofErr w:type="spellStart"/>
      <w:r w:rsidRPr="00BF0D55">
        <w:rPr>
          <w:rFonts w:ascii="Times New Roman" w:hAnsi="Times New Roman" w:cs="Times New Roman"/>
          <w:sz w:val="28"/>
          <w:lang w:val="uk-UA"/>
        </w:rPr>
        <w:t>воздухе</w:t>
      </w:r>
      <w:proofErr w:type="spellEnd"/>
      <w:r w:rsidRPr="00BF0D55">
        <w:rPr>
          <w:rFonts w:ascii="Times New Roman" w:hAnsi="Times New Roman" w:cs="Times New Roman"/>
          <w:sz w:val="28"/>
          <w:lang w:val="uk-UA"/>
        </w:rPr>
        <w:t xml:space="preserve"> с </w:t>
      </w:r>
      <w:proofErr w:type="spellStart"/>
      <w:r w:rsidRPr="00BF0D55">
        <w:rPr>
          <w:rFonts w:ascii="Times New Roman" w:hAnsi="Times New Roman" w:cs="Times New Roman"/>
          <w:sz w:val="28"/>
          <w:lang w:val="uk-UA"/>
        </w:rPr>
        <w:t>детьми</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дошкольного</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возраста</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пособие</w:t>
      </w:r>
      <w:proofErr w:type="spellEnd"/>
      <w:r w:rsidRPr="00BF0D55">
        <w:rPr>
          <w:rFonts w:ascii="Times New Roman" w:hAnsi="Times New Roman" w:cs="Times New Roman"/>
          <w:sz w:val="28"/>
          <w:lang w:val="uk-UA"/>
        </w:rPr>
        <w:t xml:space="preserve"> для </w:t>
      </w:r>
      <w:proofErr w:type="spellStart"/>
      <w:r w:rsidRPr="00BF0D55">
        <w:rPr>
          <w:rFonts w:ascii="Times New Roman" w:hAnsi="Times New Roman" w:cs="Times New Roman"/>
          <w:sz w:val="28"/>
          <w:lang w:val="uk-UA"/>
        </w:rPr>
        <w:t>воспитателя</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дет.сада</w:t>
      </w:r>
      <w:proofErr w:type="spellEnd"/>
      <w:r w:rsidRPr="00BF0D55">
        <w:rPr>
          <w:rFonts w:ascii="Times New Roman" w:hAnsi="Times New Roman" w:cs="Times New Roman"/>
          <w:sz w:val="28"/>
          <w:lang w:val="uk-UA"/>
        </w:rPr>
        <w:t>. Москва</w:t>
      </w:r>
      <w:r w:rsidR="00F171A6" w:rsidRPr="00BF0D55">
        <w:rPr>
          <w:rFonts w:ascii="Times New Roman" w:hAnsi="Times New Roman" w:cs="Times New Roman"/>
          <w:sz w:val="28"/>
          <w:lang w:val="uk-UA"/>
        </w:rPr>
        <w:t> </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Просвещение</w:t>
      </w:r>
      <w:proofErr w:type="spellEnd"/>
      <w:r w:rsidRPr="00BF0D55">
        <w:rPr>
          <w:rFonts w:ascii="Times New Roman" w:hAnsi="Times New Roman" w:cs="Times New Roman"/>
          <w:sz w:val="28"/>
          <w:lang w:val="uk-UA"/>
        </w:rPr>
        <w:t>, 2011. 192 с.</w:t>
      </w:r>
    </w:p>
    <w:p w14:paraId="363E03E4" w14:textId="4BF20598"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6</w:t>
      </w:r>
      <w:r w:rsidR="008277E4" w:rsidRPr="00BF0D55">
        <w:rPr>
          <w:rFonts w:ascii="Times New Roman" w:hAnsi="Times New Roman" w:cs="Times New Roman"/>
          <w:sz w:val="28"/>
          <w:lang w:val="uk-UA"/>
        </w:rPr>
        <w:t>7</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Шалар</w:t>
      </w:r>
      <w:proofErr w:type="spellEnd"/>
      <w:r w:rsidRPr="00BF0D55">
        <w:rPr>
          <w:rFonts w:ascii="Times New Roman" w:hAnsi="Times New Roman" w:cs="Times New Roman"/>
          <w:sz w:val="28"/>
          <w:lang w:val="uk-UA"/>
        </w:rPr>
        <w:t xml:space="preserve"> О. Г. Ефективний шлях поліпшення рухової активності підлітків – процесуально-діяльнісний етап самостійних занять фізичними вправами. </w:t>
      </w:r>
      <w:r w:rsidRPr="00BF0D55">
        <w:rPr>
          <w:rFonts w:ascii="Times New Roman" w:hAnsi="Times New Roman" w:cs="Times New Roman"/>
          <w:i/>
          <w:sz w:val="28"/>
          <w:lang w:val="uk-UA"/>
        </w:rPr>
        <w:t>Теорія та методика фізичного виховання</w:t>
      </w:r>
      <w:r w:rsidRPr="00BF0D55">
        <w:rPr>
          <w:rFonts w:ascii="Times New Roman" w:hAnsi="Times New Roman" w:cs="Times New Roman"/>
          <w:sz w:val="28"/>
          <w:lang w:val="uk-UA"/>
        </w:rPr>
        <w:t>. 2003. № 4. С. 6</w:t>
      </w:r>
      <w:r w:rsidR="003A1BD6">
        <w:rPr>
          <w:rFonts w:ascii="Times New Roman" w:hAnsi="Times New Roman" w:cs="Times New Roman"/>
          <w:sz w:val="28"/>
          <w:lang w:val="uk-UA"/>
        </w:rPr>
        <w:t>-</w:t>
      </w:r>
      <w:r w:rsidRPr="00BF0D55">
        <w:rPr>
          <w:rFonts w:ascii="Times New Roman" w:hAnsi="Times New Roman" w:cs="Times New Roman"/>
          <w:sz w:val="28"/>
          <w:lang w:val="uk-UA"/>
        </w:rPr>
        <w:t xml:space="preserve">12. </w:t>
      </w:r>
    </w:p>
    <w:p w14:paraId="04280EC9" w14:textId="62D894B1"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6</w:t>
      </w:r>
      <w:r w:rsidR="008277E4" w:rsidRPr="00BF0D55">
        <w:rPr>
          <w:rFonts w:ascii="Times New Roman" w:hAnsi="Times New Roman" w:cs="Times New Roman"/>
          <w:sz w:val="28"/>
          <w:lang w:val="uk-UA"/>
        </w:rPr>
        <w:t>8</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Швецов</w:t>
      </w:r>
      <w:proofErr w:type="spellEnd"/>
      <w:r w:rsidRPr="00BF0D55">
        <w:rPr>
          <w:rFonts w:ascii="Times New Roman" w:hAnsi="Times New Roman" w:cs="Times New Roman"/>
          <w:sz w:val="28"/>
          <w:lang w:val="uk-UA"/>
        </w:rPr>
        <w:t xml:space="preserve"> А. Г. </w:t>
      </w:r>
      <w:proofErr w:type="spellStart"/>
      <w:r w:rsidRPr="00BF0D55">
        <w:rPr>
          <w:rFonts w:ascii="Times New Roman" w:hAnsi="Times New Roman" w:cs="Times New Roman"/>
          <w:sz w:val="28"/>
          <w:lang w:val="uk-UA"/>
        </w:rPr>
        <w:t>Формирование</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здоровья</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детей</w:t>
      </w:r>
      <w:proofErr w:type="spellEnd"/>
      <w:r w:rsidRPr="00BF0D55">
        <w:rPr>
          <w:rFonts w:ascii="Times New Roman" w:hAnsi="Times New Roman" w:cs="Times New Roman"/>
          <w:sz w:val="28"/>
          <w:lang w:val="uk-UA"/>
        </w:rPr>
        <w:t xml:space="preserve"> в </w:t>
      </w:r>
      <w:proofErr w:type="spellStart"/>
      <w:r w:rsidRPr="00BF0D55">
        <w:rPr>
          <w:rFonts w:ascii="Times New Roman" w:hAnsi="Times New Roman" w:cs="Times New Roman"/>
          <w:sz w:val="28"/>
          <w:lang w:val="uk-UA"/>
        </w:rPr>
        <w:t>дошкольных</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учреждениях</w:t>
      </w:r>
      <w:proofErr w:type="spellEnd"/>
      <w:r w:rsidRPr="00BF0D55">
        <w:rPr>
          <w:rFonts w:ascii="Times New Roman" w:hAnsi="Times New Roman" w:cs="Times New Roman"/>
          <w:sz w:val="28"/>
          <w:lang w:val="uk-UA"/>
        </w:rPr>
        <w:t xml:space="preserve"> : в </w:t>
      </w:r>
      <w:proofErr w:type="spellStart"/>
      <w:r w:rsidRPr="00BF0D55">
        <w:rPr>
          <w:rFonts w:ascii="Times New Roman" w:hAnsi="Times New Roman" w:cs="Times New Roman"/>
          <w:sz w:val="28"/>
          <w:lang w:val="uk-UA"/>
        </w:rPr>
        <w:t>помощь</w:t>
      </w:r>
      <w:proofErr w:type="spellEnd"/>
      <w:r w:rsidRPr="00BF0D55">
        <w:rPr>
          <w:rFonts w:ascii="Times New Roman" w:hAnsi="Times New Roman" w:cs="Times New Roman"/>
          <w:sz w:val="28"/>
          <w:lang w:val="uk-UA"/>
        </w:rPr>
        <w:t xml:space="preserve">, мед. и пед. </w:t>
      </w:r>
      <w:proofErr w:type="spellStart"/>
      <w:r w:rsidRPr="00BF0D55">
        <w:rPr>
          <w:rFonts w:ascii="Times New Roman" w:hAnsi="Times New Roman" w:cs="Times New Roman"/>
          <w:sz w:val="28"/>
          <w:lang w:val="uk-UA"/>
        </w:rPr>
        <w:t>работникам</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дошк</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учреждений</w:t>
      </w:r>
      <w:proofErr w:type="spellEnd"/>
      <w:r w:rsidRPr="00BF0D55">
        <w:rPr>
          <w:rFonts w:ascii="Times New Roman" w:hAnsi="Times New Roman" w:cs="Times New Roman"/>
          <w:sz w:val="28"/>
          <w:lang w:val="uk-UA"/>
        </w:rPr>
        <w:t>. М</w:t>
      </w:r>
      <w:r w:rsidR="00865933" w:rsidRPr="00BF0D55">
        <w:rPr>
          <w:rFonts w:ascii="Times New Roman" w:hAnsi="Times New Roman" w:cs="Times New Roman"/>
          <w:sz w:val="28"/>
          <w:lang w:val="uk-UA"/>
        </w:rPr>
        <w:t>осква</w:t>
      </w:r>
      <w:r w:rsidR="00F171A6" w:rsidRPr="00BF0D55">
        <w:rPr>
          <w:rFonts w:ascii="Times New Roman" w:hAnsi="Times New Roman" w:cs="Times New Roman"/>
          <w:sz w:val="28"/>
          <w:lang w:val="uk-UA"/>
        </w:rPr>
        <w:t xml:space="preserve"> : </w:t>
      </w:r>
      <w:proofErr w:type="spellStart"/>
      <w:r w:rsidR="00F171A6" w:rsidRPr="00BF0D55">
        <w:rPr>
          <w:rFonts w:ascii="Times New Roman" w:hAnsi="Times New Roman" w:cs="Times New Roman"/>
          <w:sz w:val="28"/>
          <w:lang w:val="uk-UA"/>
        </w:rPr>
        <w:t>Владос</w:t>
      </w:r>
      <w:proofErr w:type="spellEnd"/>
      <w:r w:rsidR="00F171A6" w:rsidRPr="00BF0D55">
        <w:rPr>
          <w:rFonts w:ascii="Times New Roman" w:hAnsi="Times New Roman" w:cs="Times New Roman"/>
          <w:sz w:val="28"/>
          <w:lang w:val="uk-UA"/>
        </w:rPr>
        <w:t>-Пресс</w:t>
      </w:r>
      <w:r w:rsidRPr="00BF0D55">
        <w:rPr>
          <w:rFonts w:ascii="Times New Roman" w:hAnsi="Times New Roman" w:cs="Times New Roman"/>
          <w:sz w:val="28"/>
          <w:lang w:val="uk-UA"/>
        </w:rPr>
        <w:t>, 2006. 174 с.</w:t>
      </w:r>
    </w:p>
    <w:p w14:paraId="0FCBD70A" w14:textId="73BB279F"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6</w:t>
      </w:r>
      <w:r w:rsidR="008277E4" w:rsidRPr="00BF0D55">
        <w:rPr>
          <w:rFonts w:ascii="Times New Roman" w:hAnsi="Times New Roman" w:cs="Times New Roman"/>
          <w:sz w:val="28"/>
          <w:lang w:val="uk-UA"/>
        </w:rPr>
        <w:t>9</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Шебеко</w:t>
      </w:r>
      <w:proofErr w:type="spellEnd"/>
      <w:r w:rsidRPr="00BF0D55">
        <w:rPr>
          <w:rFonts w:ascii="Times New Roman" w:hAnsi="Times New Roman" w:cs="Times New Roman"/>
          <w:sz w:val="28"/>
          <w:lang w:val="uk-UA"/>
        </w:rPr>
        <w:t xml:space="preserve"> В. Н. </w:t>
      </w:r>
      <w:proofErr w:type="spellStart"/>
      <w:r w:rsidR="006B1F59" w:rsidRPr="00BF0D55">
        <w:rPr>
          <w:rFonts w:ascii="Times New Roman" w:hAnsi="Times New Roman" w:cs="Times New Roman"/>
          <w:sz w:val="28"/>
          <w:lang w:val="uk-UA"/>
        </w:rPr>
        <w:t>Теория</w:t>
      </w:r>
      <w:proofErr w:type="spellEnd"/>
      <w:r w:rsidR="006B1F59" w:rsidRPr="00BF0D55">
        <w:rPr>
          <w:rFonts w:ascii="Times New Roman" w:hAnsi="Times New Roman" w:cs="Times New Roman"/>
          <w:sz w:val="28"/>
          <w:lang w:val="uk-UA"/>
        </w:rPr>
        <w:t xml:space="preserve"> и методика </w:t>
      </w:r>
      <w:proofErr w:type="spellStart"/>
      <w:r w:rsidRPr="00BF0D55">
        <w:rPr>
          <w:rFonts w:ascii="Times New Roman" w:hAnsi="Times New Roman" w:cs="Times New Roman"/>
          <w:sz w:val="28"/>
          <w:lang w:val="uk-UA"/>
        </w:rPr>
        <w:t>физического</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воспитания</w:t>
      </w:r>
      <w:proofErr w:type="spellEnd"/>
      <w:r w:rsidRPr="00BF0D55">
        <w:rPr>
          <w:rFonts w:ascii="Times New Roman" w:hAnsi="Times New Roman" w:cs="Times New Roman"/>
          <w:sz w:val="28"/>
          <w:lang w:val="uk-UA"/>
        </w:rPr>
        <w:t xml:space="preserve"> </w:t>
      </w:r>
      <w:proofErr w:type="spellStart"/>
      <w:r w:rsidR="006B1F59" w:rsidRPr="00BF0D55">
        <w:rPr>
          <w:rFonts w:ascii="Times New Roman" w:hAnsi="Times New Roman" w:cs="Times New Roman"/>
          <w:sz w:val="28"/>
          <w:lang w:val="uk-UA"/>
        </w:rPr>
        <w:t>детей</w:t>
      </w:r>
      <w:proofErr w:type="spellEnd"/>
      <w:r w:rsidR="006B1F59" w:rsidRPr="00BF0D55">
        <w:rPr>
          <w:rFonts w:ascii="Times New Roman" w:hAnsi="Times New Roman" w:cs="Times New Roman"/>
          <w:sz w:val="28"/>
          <w:lang w:val="uk-UA"/>
        </w:rPr>
        <w:t xml:space="preserve"> </w:t>
      </w:r>
      <w:proofErr w:type="spellStart"/>
      <w:r w:rsidR="006B1F59" w:rsidRPr="00BF0D55">
        <w:rPr>
          <w:rFonts w:ascii="Times New Roman" w:hAnsi="Times New Roman" w:cs="Times New Roman"/>
          <w:sz w:val="28"/>
          <w:lang w:val="uk-UA"/>
        </w:rPr>
        <w:t>дошкольного</w:t>
      </w:r>
      <w:proofErr w:type="spellEnd"/>
      <w:r w:rsidR="006B1F59" w:rsidRPr="00BF0D55">
        <w:rPr>
          <w:rFonts w:ascii="Times New Roman" w:hAnsi="Times New Roman" w:cs="Times New Roman"/>
          <w:sz w:val="28"/>
          <w:lang w:val="uk-UA"/>
        </w:rPr>
        <w:t xml:space="preserve"> </w:t>
      </w:r>
      <w:proofErr w:type="spellStart"/>
      <w:r w:rsidR="006B1F59" w:rsidRPr="00BF0D55">
        <w:rPr>
          <w:rFonts w:ascii="Times New Roman" w:hAnsi="Times New Roman" w:cs="Times New Roman"/>
          <w:sz w:val="28"/>
          <w:lang w:val="uk-UA"/>
        </w:rPr>
        <w:t>возраста</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Минск</w:t>
      </w:r>
      <w:proofErr w:type="spellEnd"/>
      <w:r w:rsidR="00617129" w:rsidRPr="00BF0D55">
        <w:rPr>
          <w:rFonts w:ascii="Times New Roman" w:hAnsi="Times New Roman" w:cs="Times New Roman"/>
          <w:sz w:val="28"/>
          <w:lang w:val="uk-UA"/>
        </w:rPr>
        <w:t> </w:t>
      </w:r>
      <w:r w:rsidRPr="00BF0D55">
        <w:rPr>
          <w:rFonts w:ascii="Times New Roman" w:hAnsi="Times New Roman" w:cs="Times New Roman"/>
          <w:sz w:val="28"/>
          <w:lang w:val="uk-UA"/>
        </w:rPr>
        <w:t xml:space="preserve">: </w:t>
      </w:r>
      <w:proofErr w:type="spellStart"/>
      <w:r w:rsidR="006B1F59" w:rsidRPr="00BF0D55">
        <w:rPr>
          <w:rFonts w:ascii="Times New Roman" w:hAnsi="Times New Roman" w:cs="Times New Roman"/>
          <w:sz w:val="28"/>
          <w:lang w:val="uk-UA"/>
        </w:rPr>
        <w:t>Вышэйшая</w:t>
      </w:r>
      <w:proofErr w:type="spellEnd"/>
      <w:r w:rsidR="006B1F59" w:rsidRPr="00BF0D55">
        <w:rPr>
          <w:rFonts w:ascii="Times New Roman" w:hAnsi="Times New Roman" w:cs="Times New Roman"/>
          <w:sz w:val="28"/>
          <w:lang w:val="uk-UA"/>
        </w:rPr>
        <w:t xml:space="preserve"> школа</w:t>
      </w:r>
      <w:r w:rsidRPr="00BF0D55">
        <w:rPr>
          <w:rFonts w:ascii="Times New Roman" w:hAnsi="Times New Roman" w:cs="Times New Roman"/>
          <w:sz w:val="28"/>
          <w:lang w:val="uk-UA"/>
        </w:rPr>
        <w:t>, 20</w:t>
      </w:r>
      <w:r w:rsidR="006B1F59" w:rsidRPr="00BF0D55">
        <w:rPr>
          <w:rFonts w:ascii="Times New Roman" w:hAnsi="Times New Roman" w:cs="Times New Roman"/>
          <w:sz w:val="28"/>
          <w:lang w:val="uk-UA"/>
        </w:rPr>
        <w:t>15</w:t>
      </w:r>
      <w:r w:rsidRPr="00BF0D55">
        <w:rPr>
          <w:rFonts w:ascii="Times New Roman" w:hAnsi="Times New Roman" w:cs="Times New Roman"/>
          <w:sz w:val="28"/>
          <w:lang w:val="uk-UA"/>
        </w:rPr>
        <w:t>.</w:t>
      </w:r>
      <w:r w:rsidR="006B1F59" w:rsidRPr="00BF0D55">
        <w:rPr>
          <w:rFonts w:ascii="Times New Roman" w:hAnsi="Times New Roman" w:cs="Times New Roman"/>
          <w:sz w:val="28"/>
          <w:lang w:val="uk-UA"/>
        </w:rPr>
        <w:t xml:space="preserve"> 287 с</w:t>
      </w:r>
      <w:r w:rsidRPr="00BF0D55">
        <w:rPr>
          <w:rFonts w:ascii="Times New Roman" w:hAnsi="Times New Roman" w:cs="Times New Roman"/>
          <w:sz w:val="28"/>
          <w:lang w:val="uk-UA"/>
        </w:rPr>
        <w:t>.</w:t>
      </w:r>
    </w:p>
    <w:p w14:paraId="1A055FF2" w14:textId="63776602" w:rsidR="00DF26D2" w:rsidRPr="00BF0D55" w:rsidRDefault="008277E4"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70</w:t>
      </w:r>
      <w:r w:rsidR="00DF26D2" w:rsidRPr="00BF0D55">
        <w:rPr>
          <w:rFonts w:ascii="Times New Roman" w:hAnsi="Times New Roman" w:cs="Times New Roman"/>
          <w:sz w:val="28"/>
          <w:lang w:val="uk-UA"/>
        </w:rPr>
        <w:t xml:space="preserve">. </w:t>
      </w:r>
      <w:r w:rsidR="00DF26D2" w:rsidRPr="00BF0D55">
        <w:rPr>
          <w:rFonts w:ascii="Times New Roman" w:hAnsi="Times New Roman" w:cs="Times New Roman"/>
          <w:spacing w:val="-1"/>
          <w:sz w:val="28"/>
          <w:lang w:val="uk-UA"/>
        </w:rPr>
        <w:t>Щодо</w:t>
      </w:r>
      <w:r w:rsidR="00DF26D2" w:rsidRPr="00BF0D55">
        <w:rPr>
          <w:rFonts w:ascii="Times New Roman" w:hAnsi="Times New Roman" w:cs="Times New Roman"/>
          <w:spacing w:val="-67"/>
          <w:sz w:val="28"/>
          <w:lang w:val="uk-UA"/>
        </w:rPr>
        <w:t xml:space="preserve"> </w:t>
      </w:r>
      <w:r w:rsidR="00DF26D2" w:rsidRPr="00BF0D55">
        <w:rPr>
          <w:rFonts w:ascii="Times New Roman" w:hAnsi="Times New Roman" w:cs="Times New Roman"/>
          <w:sz w:val="28"/>
          <w:lang w:val="uk-UA"/>
        </w:rPr>
        <w:t>організації</w:t>
      </w:r>
      <w:r w:rsidR="00DF26D2" w:rsidRPr="00BF0D55">
        <w:rPr>
          <w:rFonts w:ascii="Times New Roman" w:hAnsi="Times New Roman" w:cs="Times New Roman"/>
          <w:spacing w:val="1"/>
          <w:sz w:val="28"/>
          <w:lang w:val="uk-UA"/>
        </w:rPr>
        <w:t xml:space="preserve"> </w:t>
      </w:r>
      <w:r w:rsidR="00DF26D2" w:rsidRPr="00BF0D55">
        <w:rPr>
          <w:rFonts w:ascii="Times New Roman" w:hAnsi="Times New Roman" w:cs="Times New Roman"/>
          <w:sz w:val="28"/>
          <w:lang w:val="uk-UA"/>
        </w:rPr>
        <w:t>фізкультурно-оздоровчої</w:t>
      </w:r>
      <w:r w:rsidR="00DF26D2" w:rsidRPr="00BF0D55">
        <w:rPr>
          <w:rFonts w:ascii="Times New Roman" w:hAnsi="Times New Roman" w:cs="Times New Roman"/>
          <w:spacing w:val="1"/>
          <w:sz w:val="28"/>
          <w:lang w:val="uk-UA"/>
        </w:rPr>
        <w:t xml:space="preserve"> </w:t>
      </w:r>
      <w:r w:rsidR="00DF26D2" w:rsidRPr="00BF0D55">
        <w:rPr>
          <w:rFonts w:ascii="Times New Roman" w:hAnsi="Times New Roman" w:cs="Times New Roman"/>
          <w:sz w:val="28"/>
          <w:lang w:val="uk-UA"/>
        </w:rPr>
        <w:t>роботи</w:t>
      </w:r>
      <w:r w:rsidR="00DF26D2" w:rsidRPr="00BF0D55">
        <w:rPr>
          <w:rFonts w:ascii="Times New Roman" w:hAnsi="Times New Roman" w:cs="Times New Roman"/>
          <w:spacing w:val="1"/>
          <w:sz w:val="28"/>
          <w:lang w:val="uk-UA"/>
        </w:rPr>
        <w:t xml:space="preserve"> </w:t>
      </w:r>
      <w:r w:rsidR="00DF26D2" w:rsidRPr="00BF0D55">
        <w:rPr>
          <w:rFonts w:ascii="Times New Roman" w:hAnsi="Times New Roman" w:cs="Times New Roman"/>
          <w:sz w:val="28"/>
          <w:lang w:val="uk-UA"/>
        </w:rPr>
        <w:t>у</w:t>
      </w:r>
      <w:r w:rsidR="00DF26D2" w:rsidRPr="00BF0D55">
        <w:rPr>
          <w:rFonts w:ascii="Times New Roman" w:hAnsi="Times New Roman" w:cs="Times New Roman"/>
          <w:spacing w:val="1"/>
          <w:sz w:val="28"/>
          <w:lang w:val="uk-UA"/>
        </w:rPr>
        <w:t xml:space="preserve"> </w:t>
      </w:r>
      <w:r w:rsidR="00DF26D2" w:rsidRPr="00BF0D55">
        <w:rPr>
          <w:rFonts w:ascii="Times New Roman" w:hAnsi="Times New Roman" w:cs="Times New Roman"/>
          <w:sz w:val="28"/>
          <w:lang w:val="uk-UA"/>
        </w:rPr>
        <w:t>дошкільних</w:t>
      </w:r>
      <w:r w:rsidR="00DF26D2" w:rsidRPr="00BF0D55">
        <w:rPr>
          <w:rFonts w:ascii="Times New Roman" w:hAnsi="Times New Roman" w:cs="Times New Roman"/>
          <w:spacing w:val="1"/>
          <w:sz w:val="28"/>
          <w:lang w:val="uk-UA"/>
        </w:rPr>
        <w:t xml:space="preserve"> </w:t>
      </w:r>
      <w:r w:rsidR="00DF26D2" w:rsidRPr="00BF0D55">
        <w:rPr>
          <w:rFonts w:ascii="Times New Roman" w:hAnsi="Times New Roman" w:cs="Times New Roman"/>
          <w:sz w:val="28"/>
          <w:lang w:val="uk-UA"/>
        </w:rPr>
        <w:t>навчальних</w:t>
      </w:r>
      <w:r w:rsidR="00DF26D2" w:rsidRPr="00BF0D55">
        <w:rPr>
          <w:rFonts w:ascii="Times New Roman" w:hAnsi="Times New Roman" w:cs="Times New Roman"/>
          <w:spacing w:val="1"/>
          <w:sz w:val="28"/>
          <w:lang w:val="uk-UA"/>
        </w:rPr>
        <w:t xml:space="preserve"> </w:t>
      </w:r>
      <w:r w:rsidR="00DF26D2" w:rsidRPr="00BF0D55">
        <w:rPr>
          <w:rFonts w:ascii="Times New Roman" w:hAnsi="Times New Roman" w:cs="Times New Roman"/>
          <w:sz w:val="28"/>
          <w:lang w:val="uk-UA"/>
        </w:rPr>
        <w:t>закладах : Лист</w:t>
      </w:r>
      <w:r w:rsidR="00DF26D2" w:rsidRPr="00BF0D55">
        <w:rPr>
          <w:rFonts w:ascii="Times New Roman" w:hAnsi="Times New Roman" w:cs="Times New Roman"/>
          <w:spacing w:val="78"/>
          <w:sz w:val="28"/>
          <w:lang w:val="uk-UA"/>
        </w:rPr>
        <w:t xml:space="preserve"> </w:t>
      </w:r>
      <w:r w:rsidR="00DF26D2" w:rsidRPr="00BF0D55">
        <w:rPr>
          <w:rFonts w:ascii="Times New Roman" w:hAnsi="Times New Roman" w:cs="Times New Roman"/>
          <w:sz w:val="28"/>
          <w:lang w:val="uk-UA"/>
        </w:rPr>
        <w:t>МОН</w:t>
      </w:r>
      <w:r w:rsidR="00DF26D2" w:rsidRPr="00BF0D55">
        <w:rPr>
          <w:rFonts w:ascii="Times New Roman" w:hAnsi="Times New Roman" w:cs="Times New Roman"/>
          <w:spacing w:val="76"/>
          <w:sz w:val="28"/>
          <w:lang w:val="uk-UA"/>
        </w:rPr>
        <w:t xml:space="preserve"> </w:t>
      </w:r>
      <w:r w:rsidR="00DF26D2" w:rsidRPr="00BF0D55">
        <w:rPr>
          <w:rFonts w:ascii="Times New Roman" w:hAnsi="Times New Roman" w:cs="Times New Roman"/>
          <w:sz w:val="28"/>
          <w:lang w:val="uk-UA"/>
        </w:rPr>
        <w:t>України</w:t>
      </w:r>
      <w:r w:rsidR="00DF26D2" w:rsidRPr="00BF0D55">
        <w:rPr>
          <w:rFonts w:ascii="Times New Roman" w:hAnsi="Times New Roman" w:cs="Times New Roman"/>
          <w:spacing w:val="84"/>
          <w:sz w:val="28"/>
          <w:lang w:val="uk-UA"/>
        </w:rPr>
        <w:t xml:space="preserve"> </w:t>
      </w:r>
      <w:r w:rsidR="00DF26D2" w:rsidRPr="00BF0D55">
        <w:rPr>
          <w:rFonts w:ascii="Times New Roman" w:hAnsi="Times New Roman" w:cs="Times New Roman"/>
          <w:sz w:val="28"/>
          <w:lang w:val="uk-UA"/>
        </w:rPr>
        <w:t>від</w:t>
      </w:r>
      <w:r w:rsidR="00DF26D2" w:rsidRPr="00BF0D55">
        <w:rPr>
          <w:rFonts w:ascii="Times New Roman" w:hAnsi="Times New Roman" w:cs="Times New Roman"/>
          <w:spacing w:val="82"/>
          <w:sz w:val="28"/>
          <w:lang w:val="uk-UA"/>
        </w:rPr>
        <w:t xml:space="preserve"> </w:t>
      </w:r>
      <w:r w:rsidR="00DF26D2" w:rsidRPr="00BF0D55">
        <w:rPr>
          <w:rFonts w:ascii="Times New Roman" w:hAnsi="Times New Roman" w:cs="Times New Roman"/>
          <w:sz w:val="28"/>
          <w:lang w:val="uk-UA"/>
        </w:rPr>
        <w:t>02</w:t>
      </w:r>
      <w:r w:rsidR="00DF26D2" w:rsidRPr="00BF0D55">
        <w:rPr>
          <w:rFonts w:ascii="Times New Roman" w:hAnsi="Times New Roman" w:cs="Times New Roman"/>
          <w:spacing w:val="80"/>
          <w:sz w:val="28"/>
          <w:lang w:val="uk-UA"/>
        </w:rPr>
        <w:t xml:space="preserve"> </w:t>
      </w:r>
      <w:r w:rsidR="00DF26D2" w:rsidRPr="00BF0D55">
        <w:rPr>
          <w:rFonts w:ascii="Times New Roman" w:hAnsi="Times New Roman" w:cs="Times New Roman"/>
          <w:sz w:val="28"/>
          <w:lang w:val="uk-UA"/>
        </w:rPr>
        <w:t>вересня</w:t>
      </w:r>
      <w:r w:rsidR="00DF26D2" w:rsidRPr="00BF0D55">
        <w:rPr>
          <w:rFonts w:ascii="Times New Roman" w:hAnsi="Times New Roman" w:cs="Times New Roman"/>
          <w:spacing w:val="85"/>
          <w:sz w:val="28"/>
          <w:lang w:val="uk-UA"/>
        </w:rPr>
        <w:t xml:space="preserve"> </w:t>
      </w:r>
      <w:r w:rsidR="00DF26D2" w:rsidRPr="00BF0D55">
        <w:rPr>
          <w:rFonts w:ascii="Times New Roman" w:hAnsi="Times New Roman" w:cs="Times New Roman"/>
          <w:sz w:val="28"/>
          <w:lang w:val="uk-UA"/>
        </w:rPr>
        <w:t>2016</w:t>
      </w:r>
      <w:r w:rsidR="00DF26D2" w:rsidRPr="00BF0D55">
        <w:rPr>
          <w:rFonts w:ascii="Times New Roman" w:hAnsi="Times New Roman" w:cs="Times New Roman"/>
          <w:spacing w:val="80"/>
          <w:sz w:val="28"/>
          <w:lang w:val="uk-UA"/>
        </w:rPr>
        <w:t xml:space="preserve"> </w:t>
      </w:r>
      <w:r w:rsidR="00DF26D2" w:rsidRPr="00BF0D55">
        <w:rPr>
          <w:rFonts w:ascii="Times New Roman" w:hAnsi="Times New Roman" w:cs="Times New Roman"/>
          <w:sz w:val="28"/>
          <w:lang w:val="uk-UA"/>
        </w:rPr>
        <w:t>року №</w:t>
      </w:r>
      <w:r w:rsidR="00DF26D2" w:rsidRPr="00BF0D55">
        <w:rPr>
          <w:rFonts w:ascii="Times New Roman" w:hAnsi="Times New Roman" w:cs="Times New Roman"/>
          <w:spacing w:val="86"/>
          <w:sz w:val="28"/>
          <w:lang w:val="uk-UA"/>
        </w:rPr>
        <w:t> </w:t>
      </w:r>
      <w:r w:rsidR="00DF26D2" w:rsidRPr="00BF0D55">
        <w:rPr>
          <w:rFonts w:ascii="Times New Roman" w:hAnsi="Times New Roman" w:cs="Times New Roman"/>
          <w:sz w:val="28"/>
          <w:lang w:val="uk-UA"/>
        </w:rPr>
        <w:t xml:space="preserve">1/9-456 </w:t>
      </w:r>
      <w:r w:rsidR="00DF26D2" w:rsidRPr="00BF0D55">
        <w:rPr>
          <w:rFonts w:ascii="Times New Roman" w:hAnsi="Times New Roman" w:cs="Times New Roman"/>
          <w:sz w:val="28"/>
          <w:szCs w:val="28"/>
          <w:lang w:val="uk-UA"/>
        </w:rPr>
        <w:t xml:space="preserve">URL : </w:t>
      </w:r>
      <w:hyperlink r:id="rId22" w:history="1">
        <w:r w:rsidR="00DF26D2" w:rsidRPr="00BF0D55">
          <w:rPr>
            <w:rStyle w:val="aa"/>
            <w:rFonts w:ascii="Times New Roman" w:hAnsi="Times New Roman" w:cs="Times New Roman"/>
            <w:color w:val="auto"/>
            <w:sz w:val="28"/>
            <w:szCs w:val="28"/>
            <w:u w:val="none"/>
            <w:lang w:val="uk-UA"/>
          </w:rPr>
          <w:t>https://ips.ligazakon.net/document/MUS27207</w:t>
        </w:r>
      </w:hyperlink>
    </w:p>
    <w:p w14:paraId="5B3E7B10" w14:textId="676FEB1E" w:rsidR="00DF26D2" w:rsidRPr="00BF0D55" w:rsidRDefault="008277E4"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71</w:t>
      </w:r>
      <w:r w:rsidR="00DF26D2" w:rsidRPr="00BF0D55">
        <w:rPr>
          <w:rFonts w:ascii="Times New Roman" w:hAnsi="Times New Roman" w:cs="Times New Roman"/>
          <w:sz w:val="28"/>
          <w:lang w:val="uk-UA"/>
        </w:rPr>
        <w:t>. Юрко Г. П. Медико-</w:t>
      </w:r>
      <w:proofErr w:type="spellStart"/>
      <w:r w:rsidR="00DF26D2" w:rsidRPr="00BF0D55">
        <w:rPr>
          <w:rFonts w:ascii="Times New Roman" w:hAnsi="Times New Roman" w:cs="Times New Roman"/>
          <w:sz w:val="28"/>
          <w:lang w:val="uk-UA"/>
        </w:rPr>
        <w:t>педагогический</w:t>
      </w:r>
      <w:proofErr w:type="spellEnd"/>
      <w:r w:rsidR="00DF26D2" w:rsidRPr="00BF0D55">
        <w:rPr>
          <w:rFonts w:ascii="Times New Roman" w:hAnsi="Times New Roman" w:cs="Times New Roman"/>
          <w:sz w:val="28"/>
          <w:lang w:val="uk-UA"/>
        </w:rPr>
        <w:t xml:space="preserve"> контроль за </w:t>
      </w:r>
      <w:proofErr w:type="spellStart"/>
      <w:r w:rsidR="00DF26D2" w:rsidRPr="00BF0D55">
        <w:rPr>
          <w:rFonts w:ascii="Times New Roman" w:hAnsi="Times New Roman" w:cs="Times New Roman"/>
          <w:sz w:val="28"/>
          <w:lang w:val="uk-UA"/>
        </w:rPr>
        <w:t>физическим</w:t>
      </w:r>
      <w:proofErr w:type="spellEnd"/>
      <w:r w:rsidR="00DF26D2" w:rsidRPr="00BF0D55">
        <w:rPr>
          <w:rFonts w:ascii="Times New Roman" w:hAnsi="Times New Roman" w:cs="Times New Roman"/>
          <w:sz w:val="28"/>
          <w:lang w:val="uk-UA"/>
        </w:rPr>
        <w:t xml:space="preserve"> </w:t>
      </w:r>
      <w:proofErr w:type="spellStart"/>
      <w:r w:rsidR="00DF26D2" w:rsidRPr="00BF0D55">
        <w:rPr>
          <w:rFonts w:ascii="Times New Roman" w:hAnsi="Times New Roman" w:cs="Times New Roman"/>
          <w:sz w:val="28"/>
          <w:lang w:val="uk-UA"/>
        </w:rPr>
        <w:t>воспитанием</w:t>
      </w:r>
      <w:proofErr w:type="spellEnd"/>
      <w:r w:rsidR="00DF26D2" w:rsidRPr="00BF0D55">
        <w:rPr>
          <w:rFonts w:ascii="Times New Roman" w:hAnsi="Times New Roman" w:cs="Times New Roman"/>
          <w:sz w:val="28"/>
          <w:lang w:val="uk-UA"/>
        </w:rPr>
        <w:t xml:space="preserve"> </w:t>
      </w:r>
      <w:proofErr w:type="spellStart"/>
      <w:r w:rsidR="00DF26D2" w:rsidRPr="00BF0D55">
        <w:rPr>
          <w:rFonts w:ascii="Times New Roman" w:hAnsi="Times New Roman" w:cs="Times New Roman"/>
          <w:sz w:val="28"/>
          <w:lang w:val="uk-UA"/>
        </w:rPr>
        <w:t>детей</w:t>
      </w:r>
      <w:proofErr w:type="spellEnd"/>
      <w:r w:rsidR="00DF26D2" w:rsidRPr="00BF0D55">
        <w:rPr>
          <w:rFonts w:ascii="Times New Roman" w:hAnsi="Times New Roman" w:cs="Times New Roman"/>
          <w:sz w:val="28"/>
          <w:lang w:val="uk-UA"/>
        </w:rPr>
        <w:t xml:space="preserve"> </w:t>
      </w:r>
      <w:proofErr w:type="spellStart"/>
      <w:r w:rsidR="00DF26D2" w:rsidRPr="00BF0D55">
        <w:rPr>
          <w:rFonts w:ascii="Times New Roman" w:hAnsi="Times New Roman" w:cs="Times New Roman"/>
          <w:sz w:val="28"/>
          <w:lang w:val="uk-UA"/>
        </w:rPr>
        <w:t>дошкольного</w:t>
      </w:r>
      <w:proofErr w:type="spellEnd"/>
      <w:r w:rsidR="00DF26D2" w:rsidRPr="00BF0D55">
        <w:rPr>
          <w:rFonts w:ascii="Times New Roman" w:hAnsi="Times New Roman" w:cs="Times New Roman"/>
          <w:sz w:val="28"/>
          <w:lang w:val="uk-UA"/>
        </w:rPr>
        <w:t xml:space="preserve"> </w:t>
      </w:r>
      <w:proofErr w:type="spellStart"/>
      <w:r w:rsidR="00DF26D2" w:rsidRPr="00BF0D55">
        <w:rPr>
          <w:rFonts w:ascii="Times New Roman" w:hAnsi="Times New Roman" w:cs="Times New Roman"/>
          <w:sz w:val="28"/>
          <w:lang w:val="uk-UA"/>
        </w:rPr>
        <w:t>возраста</w:t>
      </w:r>
      <w:proofErr w:type="spellEnd"/>
      <w:r w:rsidR="00DF26D2" w:rsidRPr="00BF0D55">
        <w:rPr>
          <w:rFonts w:ascii="Times New Roman" w:hAnsi="Times New Roman" w:cs="Times New Roman"/>
          <w:sz w:val="28"/>
          <w:lang w:val="uk-UA"/>
        </w:rPr>
        <w:t>. Москва</w:t>
      </w:r>
      <w:r w:rsidR="00617129" w:rsidRPr="00BF0D55">
        <w:rPr>
          <w:rFonts w:ascii="Times New Roman" w:hAnsi="Times New Roman" w:cs="Times New Roman"/>
          <w:sz w:val="28"/>
          <w:lang w:val="uk-UA"/>
        </w:rPr>
        <w:t> </w:t>
      </w:r>
      <w:r w:rsidR="00DF26D2" w:rsidRPr="00BF0D55">
        <w:rPr>
          <w:rFonts w:ascii="Times New Roman" w:hAnsi="Times New Roman" w:cs="Times New Roman"/>
          <w:sz w:val="28"/>
          <w:lang w:val="uk-UA"/>
        </w:rPr>
        <w:t xml:space="preserve">: </w:t>
      </w:r>
      <w:proofErr w:type="spellStart"/>
      <w:r w:rsidR="00DF26D2" w:rsidRPr="00BF0D55">
        <w:rPr>
          <w:rFonts w:ascii="Times New Roman" w:hAnsi="Times New Roman" w:cs="Times New Roman"/>
          <w:sz w:val="28"/>
          <w:lang w:val="uk-UA"/>
        </w:rPr>
        <w:t>Граница</w:t>
      </w:r>
      <w:proofErr w:type="spellEnd"/>
      <w:r w:rsidR="00DF26D2" w:rsidRPr="00BF0D55">
        <w:rPr>
          <w:rFonts w:ascii="Times New Roman" w:hAnsi="Times New Roman" w:cs="Times New Roman"/>
          <w:sz w:val="28"/>
          <w:lang w:val="uk-UA"/>
        </w:rPr>
        <w:t>, 2000. 32 с.</w:t>
      </w:r>
    </w:p>
    <w:p w14:paraId="0703FED7" w14:textId="1E8A3DA2"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7</w:t>
      </w:r>
      <w:r w:rsidR="008277E4" w:rsidRPr="00BF0D55">
        <w:rPr>
          <w:rFonts w:ascii="Times New Roman" w:hAnsi="Times New Roman" w:cs="Times New Roman"/>
          <w:sz w:val="28"/>
          <w:lang w:val="uk-UA"/>
        </w:rPr>
        <w:t>2</w:t>
      </w:r>
      <w:r w:rsidRPr="00BF0D55">
        <w:rPr>
          <w:rFonts w:ascii="Times New Roman" w:hAnsi="Times New Roman" w:cs="Times New Roman"/>
          <w:sz w:val="28"/>
          <w:lang w:val="uk-UA"/>
        </w:rPr>
        <w:t xml:space="preserve">. Яковлева Л. В. </w:t>
      </w:r>
      <w:proofErr w:type="spellStart"/>
      <w:r w:rsidRPr="00BF0D55">
        <w:rPr>
          <w:rFonts w:ascii="Times New Roman" w:hAnsi="Times New Roman" w:cs="Times New Roman"/>
          <w:sz w:val="28"/>
          <w:lang w:val="uk-UA"/>
        </w:rPr>
        <w:t>Физическое</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развитие</w:t>
      </w:r>
      <w:proofErr w:type="spellEnd"/>
      <w:r w:rsidRPr="00BF0D55">
        <w:rPr>
          <w:rFonts w:ascii="Times New Roman" w:hAnsi="Times New Roman" w:cs="Times New Roman"/>
          <w:sz w:val="28"/>
          <w:lang w:val="uk-UA"/>
        </w:rPr>
        <w:t xml:space="preserve"> и </w:t>
      </w:r>
      <w:proofErr w:type="spellStart"/>
      <w:r w:rsidRPr="00BF0D55">
        <w:rPr>
          <w:rFonts w:ascii="Times New Roman" w:hAnsi="Times New Roman" w:cs="Times New Roman"/>
          <w:sz w:val="28"/>
          <w:lang w:val="uk-UA"/>
        </w:rPr>
        <w:t>здоровье</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детей</w:t>
      </w:r>
      <w:proofErr w:type="spellEnd"/>
      <w:r w:rsidRPr="00BF0D55">
        <w:rPr>
          <w:rFonts w:ascii="Times New Roman" w:hAnsi="Times New Roman" w:cs="Times New Roman"/>
          <w:sz w:val="28"/>
          <w:lang w:val="uk-UA"/>
        </w:rPr>
        <w:t xml:space="preserve"> 3-7 лет : </w:t>
      </w:r>
      <w:proofErr w:type="spellStart"/>
      <w:r w:rsidRPr="00BF0D55">
        <w:rPr>
          <w:rFonts w:ascii="Times New Roman" w:hAnsi="Times New Roman" w:cs="Times New Roman"/>
          <w:sz w:val="28"/>
          <w:lang w:val="uk-UA"/>
        </w:rPr>
        <w:t>пособие</w:t>
      </w:r>
      <w:proofErr w:type="spellEnd"/>
      <w:r w:rsidRPr="00BF0D55">
        <w:rPr>
          <w:rFonts w:ascii="Times New Roman" w:hAnsi="Times New Roman" w:cs="Times New Roman"/>
          <w:sz w:val="28"/>
          <w:lang w:val="uk-UA"/>
        </w:rPr>
        <w:t xml:space="preserve"> для </w:t>
      </w:r>
      <w:proofErr w:type="spellStart"/>
      <w:r w:rsidRPr="00BF0D55">
        <w:rPr>
          <w:rFonts w:ascii="Times New Roman" w:hAnsi="Times New Roman" w:cs="Times New Roman"/>
          <w:sz w:val="28"/>
          <w:lang w:val="uk-UA"/>
        </w:rPr>
        <w:t>педагогов</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дошк</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учреждений</w:t>
      </w:r>
      <w:proofErr w:type="spellEnd"/>
      <w:r w:rsidRPr="00BF0D55">
        <w:rPr>
          <w:rFonts w:ascii="Times New Roman" w:hAnsi="Times New Roman" w:cs="Times New Roman"/>
          <w:sz w:val="28"/>
          <w:lang w:val="uk-UA"/>
        </w:rPr>
        <w:t>. Москва</w:t>
      </w:r>
      <w:r w:rsidR="008E6E18" w:rsidRPr="00BF0D55">
        <w:rPr>
          <w:rFonts w:ascii="Times New Roman" w:hAnsi="Times New Roman" w:cs="Times New Roman"/>
          <w:sz w:val="28"/>
          <w:lang w:val="uk-UA"/>
        </w:rPr>
        <w:t xml:space="preserve"> : Гума </w:t>
      </w:r>
      <w:proofErr w:type="spellStart"/>
      <w:r w:rsidR="008E6E18" w:rsidRPr="00BF0D55">
        <w:rPr>
          <w:rFonts w:ascii="Times New Roman" w:hAnsi="Times New Roman" w:cs="Times New Roman"/>
          <w:sz w:val="28"/>
          <w:lang w:val="uk-UA"/>
        </w:rPr>
        <w:t>нит</w:t>
      </w:r>
      <w:proofErr w:type="spellEnd"/>
      <w:r w:rsidR="008E6E18" w:rsidRPr="00BF0D55">
        <w:rPr>
          <w:rFonts w:ascii="Times New Roman" w:hAnsi="Times New Roman" w:cs="Times New Roman"/>
          <w:sz w:val="28"/>
          <w:lang w:val="uk-UA"/>
        </w:rPr>
        <w:t xml:space="preserve">. узд. Центр </w:t>
      </w:r>
      <w:r w:rsidR="008E6E18" w:rsidRPr="00BF0D55">
        <w:rPr>
          <w:rFonts w:ascii="Times New Roman" w:hAnsi="Times New Roman" w:cs="Times New Roman"/>
          <w:sz w:val="28"/>
          <w:lang w:val="uk-UA"/>
        </w:rPr>
        <w:lastRenderedPageBreak/>
        <w:t>ВЛАДОС</w:t>
      </w:r>
      <w:r w:rsidRPr="00BF0D55">
        <w:rPr>
          <w:rFonts w:ascii="Times New Roman" w:hAnsi="Times New Roman" w:cs="Times New Roman"/>
          <w:sz w:val="28"/>
          <w:lang w:val="uk-UA"/>
        </w:rPr>
        <w:t xml:space="preserve">, 2004. Ч. 1. </w:t>
      </w:r>
      <w:proofErr w:type="spellStart"/>
      <w:r w:rsidRPr="00BF0D55">
        <w:rPr>
          <w:rFonts w:ascii="Times New Roman" w:hAnsi="Times New Roman" w:cs="Times New Roman"/>
          <w:sz w:val="28"/>
          <w:lang w:val="uk-UA"/>
        </w:rPr>
        <w:t>Программа</w:t>
      </w:r>
      <w:proofErr w:type="spellEnd"/>
      <w:r w:rsidRPr="00BF0D55">
        <w:rPr>
          <w:rFonts w:ascii="Times New Roman" w:hAnsi="Times New Roman" w:cs="Times New Roman"/>
          <w:sz w:val="28"/>
          <w:lang w:val="uk-UA"/>
        </w:rPr>
        <w:t xml:space="preserve"> «Старт». 315 с.</w:t>
      </w:r>
    </w:p>
    <w:p w14:paraId="3F543268" w14:textId="5915AC94"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7</w:t>
      </w:r>
      <w:r w:rsidR="008277E4" w:rsidRPr="00BF0D55">
        <w:rPr>
          <w:rFonts w:ascii="Times New Roman" w:hAnsi="Times New Roman" w:cs="Times New Roman"/>
          <w:sz w:val="28"/>
          <w:lang w:val="uk-UA"/>
        </w:rPr>
        <w:t>3</w:t>
      </w:r>
      <w:r w:rsidR="0038361E" w:rsidRPr="00BF0D55">
        <w:rPr>
          <w:rFonts w:ascii="Times New Roman" w:hAnsi="Times New Roman" w:cs="Times New Roman"/>
          <w:sz w:val="28"/>
          <w:lang w:val="uk-UA"/>
        </w:rPr>
        <w:t xml:space="preserve">. </w:t>
      </w:r>
      <w:proofErr w:type="spellStart"/>
      <w:r w:rsidR="0038361E" w:rsidRPr="00BF0D55">
        <w:rPr>
          <w:rFonts w:ascii="Times New Roman" w:hAnsi="Times New Roman" w:cs="Times New Roman"/>
          <w:sz w:val="28"/>
          <w:lang w:val="uk-UA"/>
        </w:rPr>
        <w:t>Antoszczuk</w:t>
      </w:r>
      <w:proofErr w:type="spellEnd"/>
      <w:r w:rsidR="0038361E" w:rsidRPr="00BF0D55">
        <w:rPr>
          <w:rFonts w:ascii="Times New Roman" w:hAnsi="Times New Roman" w:cs="Times New Roman"/>
          <w:sz w:val="28"/>
          <w:lang w:val="uk-UA"/>
        </w:rPr>
        <w:t xml:space="preserve"> G., </w:t>
      </w:r>
      <w:proofErr w:type="spellStart"/>
      <w:r w:rsidR="0038361E" w:rsidRPr="00BF0D55">
        <w:rPr>
          <w:rFonts w:ascii="Times New Roman" w:hAnsi="Times New Roman" w:cs="Times New Roman"/>
          <w:sz w:val="28"/>
          <w:lang w:val="uk-UA"/>
        </w:rPr>
        <w:t>Romanowska-Tolloczko</w:t>
      </w:r>
      <w:proofErr w:type="spellEnd"/>
      <w:r w:rsidR="0038361E" w:rsidRPr="00BF0D55">
        <w:rPr>
          <w:rFonts w:ascii="Times New Roman" w:hAnsi="Times New Roman" w:cs="Times New Roman"/>
          <w:sz w:val="28"/>
          <w:lang w:val="uk-UA"/>
        </w:rPr>
        <w:t> </w:t>
      </w:r>
      <w:r w:rsidRPr="00BF0D55">
        <w:rPr>
          <w:rFonts w:ascii="Times New Roman" w:hAnsi="Times New Roman" w:cs="Times New Roman"/>
          <w:sz w:val="28"/>
          <w:lang w:val="uk-UA"/>
        </w:rPr>
        <w:t xml:space="preserve">A. </w:t>
      </w:r>
      <w:r w:rsidR="00617129" w:rsidRPr="00BF0D55">
        <w:rPr>
          <w:rFonts w:ascii="Times New Roman" w:hAnsi="Times New Roman" w:cs="Times New Roman"/>
          <w:sz w:val="28"/>
          <w:lang w:val="en-US"/>
        </w:rPr>
        <w:t>P</w:t>
      </w:r>
      <w:proofErr w:type="spellStart"/>
      <w:r w:rsidR="00617129" w:rsidRPr="00BF0D55">
        <w:rPr>
          <w:rFonts w:ascii="Times New Roman" w:hAnsi="Times New Roman" w:cs="Times New Roman"/>
          <w:sz w:val="28"/>
          <w:lang w:val="uk-UA"/>
        </w:rPr>
        <w:t>hysical</w:t>
      </w:r>
      <w:proofErr w:type="spellEnd"/>
      <w:r w:rsidR="00617129" w:rsidRPr="00BF0D55">
        <w:rPr>
          <w:rFonts w:ascii="Times New Roman" w:hAnsi="Times New Roman" w:cs="Times New Roman"/>
          <w:sz w:val="28"/>
          <w:lang w:val="uk-UA"/>
        </w:rPr>
        <w:t xml:space="preserve"> </w:t>
      </w:r>
      <w:proofErr w:type="spellStart"/>
      <w:r w:rsidR="00617129" w:rsidRPr="00BF0D55">
        <w:rPr>
          <w:rFonts w:ascii="Times New Roman" w:hAnsi="Times New Roman" w:cs="Times New Roman"/>
          <w:sz w:val="28"/>
          <w:lang w:val="uk-UA"/>
        </w:rPr>
        <w:t>activity</w:t>
      </w:r>
      <w:proofErr w:type="spellEnd"/>
      <w:r w:rsidR="00617129" w:rsidRPr="00BF0D55">
        <w:rPr>
          <w:rFonts w:ascii="Times New Roman" w:hAnsi="Times New Roman" w:cs="Times New Roman"/>
          <w:sz w:val="28"/>
          <w:lang w:val="uk-UA"/>
        </w:rPr>
        <w:t xml:space="preserve"> </w:t>
      </w:r>
      <w:proofErr w:type="spellStart"/>
      <w:r w:rsidR="00617129" w:rsidRPr="00BF0D55">
        <w:rPr>
          <w:rFonts w:ascii="Times New Roman" w:hAnsi="Times New Roman" w:cs="Times New Roman"/>
          <w:sz w:val="28"/>
          <w:lang w:val="uk-UA"/>
        </w:rPr>
        <w:t>in</w:t>
      </w:r>
      <w:proofErr w:type="spellEnd"/>
      <w:r w:rsidR="00617129" w:rsidRPr="00BF0D55">
        <w:rPr>
          <w:rFonts w:ascii="Times New Roman" w:hAnsi="Times New Roman" w:cs="Times New Roman"/>
          <w:sz w:val="28"/>
          <w:lang w:val="uk-UA"/>
        </w:rPr>
        <w:t xml:space="preserve"> </w:t>
      </w:r>
      <w:proofErr w:type="spellStart"/>
      <w:r w:rsidR="00617129" w:rsidRPr="00BF0D55">
        <w:rPr>
          <w:rFonts w:ascii="Times New Roman" w:hAnsi="Times New Roman" w:cs="Times New Roman"/>
          <w:sz w:val="28"/>
          <w:lang w:val="uk-UA"/>
        </w:rPr>
        <w:t>the</w:t>
      </w:r>
      <w:proofErr w:type="spellEnd"/>
      <w:r w:rsidR="00617129" w:rsidRPr="00BF0D55">
        <w:rPr>
          <w:rFonts w:ascii="Times New Roman" w:hAnsi="Times New Roman" w:cs="Times New Roman"/>
          <w:sz w:val="28"/>
          <w:lang w:val="uk-UA"/>
        </w:rPr>
        <w:t xml:space="preserve"> </w:t>
      </w:r>
      <w:proofErr w:type="spellStart"/>
      <w:r w:rsidR="00617129" w:rsidRPr="00BF0D55">
        <w:rPr>
          <w:rFonts w:ascii="Times New Roman" w:hAnsi="Times New Roman" w:cs="Times New Roman"/>
          <w:sz w:val="28"/>
          <w:lang w:val="uk-UA"/>
        </w:rPr>
        <w:t>lives</w:t>
      </w:r>
      <w:proofErr w:type="spellEnd"/>
      <w:r w:rsidR="00617129" w:rsidRPr="00BF0D55">
        <w:rPr>
          <w:rFonts w:ascii="Times New Roman" w:hAnsi="Times New Roman" w:cs="Times New Roman"/>
          <w:sz w:val="28"/>
          <w:lang w:val="uk-UA"/>
        </w:rPr>
        <w:t xml:space="preserve"> </w:t>
      </w:r>
      <w:proofErr w:type="spellStart"/>
      <w:r w:rsidR="00617129" w:rsidRPr="00BF0D55">
        <w:rPr>
          <w:rFonts w:ascii="Times New Roman" w:hAnsi="Times New Roman" w:cs="Times New Roman"/>
          <w:sz w:val="28"/>
          <w:lang w:val="uk-UA"/>
        </w:rPr>
        <w:t>of</w:t>
      </w:r>
      <w:proofErr w:type="spellEnd"/>
      <w:r w:rsidR="00617129" w:rsidRPr="00BF0D55">
        <w:rPr>
          <w:rFonts w:ascii="Times New Roman" w:hAnsi="Times New Roman" w:cs="Times New Roman"/>
          <w:sz w:val="28"/>
          <w:lang w:val="uk-UA"/>
        </w:rPr>
        <w:t xml:space="preserve"> </w:t>
      </w:r>
      <w:proofErr w:type="spellStart"/>
      <w:r w:rsidR="00617129" w:rsidRPr="00BF0D55">
        <w:rPr>
          <w:rFonts w:ascii="Times New Roman" w:hAnsi="Times New Roman" w:cs="Times New Roman"/>
          <w:sz w:val="28"/>
          <w:lang w:val="uk-UA"/>
        </w:rPr>
        <w:t>parents</w:t>
      </w:r>
      <w:proofErr w:type="spellEnd"/>
      <w:r w:rsidR="00617129" w:rsidRPr="00BF0D55">
        <w:rPr>
          <w:rFonts w:ascii="Times New Roman" w:hAnsi="Times New Roman" w:cs="Times New Roman"/>
          <w:sz w:val="28"/>
          <w:lang w:val="uk-UA"/>
        </w:rPr>
        <w:t xml:space="preserve"> </w:t>
      </w:r>
      <w:proofErr w:type="spellStart"/>
      <w:r w:rsidR="00617129" w:rsidRPr="00BF0D55">
        <w:rPr>
          <w:rFonts w:ascii="Times New Roman" w:hAnsi="Times New Roman" w:cs="Times New Roman"/>
          <w:sz w:val="28"/>
          <w:lang w:val="uk-UA"/>
        </w:rPr>
        <w:t>of</w:t>
      </w:r>
      <w:proofErr w:type="spellEnd"/>
      <w:r w:rsidR="00617129" w:rsidRPr="00BF0D55">
        <w:rPr>
          <w:rFonts w:ascii="Times New Roman" w:hAnsi="Times New Roman" w:cs="Times New Roman"/>
          <w:sz w:val="28"/>
          <w:lang w:val="uk-UA"/>
        </w:rPr>
        <w:t xml:space="preserve"> </w:t>
      </w:r>
      <w:proofErr w:type="spellStart"/>
      <w:r w:rsidR="00617129" w:rsidRPr="00BF0D55">
        <w:rPr>
          <w:rFonts w:ascii="Times New Roman" w:hAnsi="Times New Roman" w:cs="Times New Roman"/>
          <w:sz w:val="28"/>
          <w:lang w:val="uk-UA"/>
        </w:rPr>
        <w:t>pre-school</w:t>
      </w:r>
      <w:proofErr w:type="spellEnd"/>
      <w:r w:rsidR="00617129" w:rsidRPr="00BF0D55">
        <w:rPr>
          <w:rFonts w:ascii="Times New Roman" w:hAnsi="Times New Roman" w:cs="Times New Roman"/>
          <w:sz w:val="28"/>
          <w:lang w:val="uk-UA"/>
        </w:rPr>
        <w:t xml:space="preserve"> </w:t>
      </w:r>
      <w:proofErr w:type="spellStart"/>
      <w:r w:rsidR="00617129" w:rsidRPr="00BF0D55">
        <w:rPr>
          <w:rFonts w:ascii="Times New Roman" w:hAnsi="Times New Roman" w:cs="Times New Roman"/>
          <w:sz w:val="28"/>
          <w:lang w:val="uk-UA"/>
        </w:rPr>
        <w:t>children</w:t>
      </w:r>
      <w:proofErr w:type="spellEnd"/>
      <w:r w:rsidR="00617129" w:rsidRPr="00BF0D55">
        <w:rPr>
          <w:rFonts w:ascii="Times New Roman" w:hAnsi="Times New Roman" w:cs="Times New Roman"/>
          <w:sz w:val="28"/>
          <w:lang w:val="uk-UA"/>
        </w:rPr>
        <w:t xml:space="preserve"> </w:t>
      </w:r>
      <w:r w:rsidR="0038361E" w:rsidRPr="00BF0D55">
        <w:rPr>
          <w:rFonts w:ascii="Times New Roman" w:hAnsi="Times New Roman" w:cs="Times New Roman"/>
          <w:sz w:val="28"/>
          <w:lang w:val="uk-UA"/>
        </w:rPr>
        <w:t>/ G. </w:t>
      </w:r>
      <w:proofErr w:type="spellStart"/>
      <w:r w:rsidR="0038361E" w:rsidRPr="00BF0D55">
        <w:rPr>
          <w:rFonts w:ascii="Times New Roman" w:hAnsi="Times New Roman" w:cs="Times New Roman"/>
          <w:sz w:val="28"/>
          <w:lang w:val="uk-UA"/>
        </w:rPr>
        <w:t>Antoszczuk</w:t>
      </w:r>
      <w:proofErr w:type="spellEnd"/>
      <w:r w:rsidR="0038361E" w:rsidRPr="00BF0D55">
        <w:rPr>
          <w:rFonts w:ascii="Times New Roman" w:hAnsi="Times New Roman" w:cs="Times New Roman"/>
          <w:sz w:val="28"/>
          <w:lang w:val="uk-UA"/>
        </w:rPr>
        <w:t>, A. </w:t>
      </w:r>
      <w:proofErr w:type="spellStart"/>
      <w:r w:rsidRPr="00BF0D55">
        <w:rPr>
          <w:rFonts w:ascii="Times New Roman" w:hAnsi="Times New Roman" w:cs="Times New Roman"/>
          <w:sz w:val="28"/>
          <w:lang w:val="uk-UA"/>
        </w:rPr>
        <w:t>Romanowska-Tolloczko</w:t>
      </w:r>
      <w:proofErr w:type="spellEnd"/>
      <w:r w:rsidRPr="00BF0D55">
        <w:rPr>
          <w:rFonts w:ascii="Times New Roman" w:hAnsi="Times New Roman" w:cs="Times New Roman"/>
          <w:sz w:val="28"/>
          <w:lang w:val="uk-UA"/>
        </w:rPr>
        <w:t xml:space="preserve">. </w:t>
      </w:r>
      <w:r w:rsidRPr="00BF0D55">
        <w:rPr>
          <w:rFonts w:ascii="Times New Roman" w:hAnsi="Times New Roman" w:cs="Times New Roman"/>
          <w:i/>
          <w:sz w:val="28"/>
          <w:lang w:val="uk-UA"/>
        </w:rPr>
        <w:t>Педагогіка, психологія та медико-біологічні проблеми фізичного виховання і</w:t>
      </w:r>
      <w:r w:rsidRPr="00BF0D55">
        <w:rPr>
          <w:rFonts w:ascii="Times New Roman" w:hAnsi="Times New Roman" w:cs="Times New Roman"/>
          <w:sz w:val="28"/>
          <w:lang w:val="uk-UA"/>
        </w:rPr>
        <w:t xml:space="preserve"> </w:t>
      </w:r>
      <w:r w:rsidRPr="00BF0D55">
        <w:rPr>
          <w:rFonts w:ascii="Times New Roman" w:hAnsi="Times New Roman" w:cs="Times New Roman"/>
          <w:i/>
          <w:sz w:val="28"/>
          <w:lang w:val="uk-UA"/>
        </w:rPr>
        <w:t>спорту</w:t>
      </w:r>
      <w:r w:rsidR="003A1BD6">
        <w:rPr>
          <w:rFonts w:ascii="Times New Roman" w:hAnsi="Times New Roman" w:cs="Times New Roman"/>
          <w:i/>
          <w:sz w:val="28"/>
          <w:lang w:val="uk-UA"/>
        </w:rPr>
        <w:t> </w:t>
      </w:r>
      <w:r w:rsidRPr="003A1BD6">
        <w:rPr>
          <w:rFonts w:ascii="Times New Roman" w:hAnsi="Times New Roman" w:cs="Times New Roman"/>
          <w:sz w:val="28"/>
          <w:lang w:val="uk-UA"/>
        </w:rPr>
        <w:t xml:space="preserve">: </w:t>
      </w:r>
      <w:proofErr w:type="spellStart"/>
      <w:r w:rsidRPr="003A1BD6">
        <w:rPr>
          <w:rFonts w:ascii="Times New Roman" w:hAnsi="Times New Roman" w:cs="Times New Roman"/>
          <w:sz w:val="28"/>
          <w:lang w:val="uk-UA"/>
        </w:rPr>
        <w:t>зб</w:t>
      </w:r>
      <w:proofErr w:type="spellEnd"/>
      <w:r w:rsidRPr="003A1BD6">
        <w:rPr>
          <w:rFonts w:ascii="Times New Roman" w:hAnsi="Times New Roman" w:cs="Times New Roman"/>
          <w:sz w:val="28"/>
          <w:lang w:val="uk-UA"/>
        </w:rPr>
        <w:t>. наук. праць /</w:t>
      </w:r>
      <w:r w:rsidRPr="00BF0D55">
        <w:rPr>
          <w:rFonts w:ascii="Times New Roman" w:hAnsi="Times New Roman" w:cs="Times New Roman"/>
          <w:sz w:val="28"/>
          <w:lang w:val="uk-UA"/>
        </w:rPr>
        <w:t xml:space="preserve"> за ред. С.</w:t>
      </w:r>
      <w:r w:rsidR="003A1BD6">
        <w:rPr>
          <w:rFonts w:ascii="Times New Roman" w:hAnsi="Times New Roman" w:cs="Times New Roman"/>
          <w:sz w:val="28"/>
          <w:lang w:val="uk-UA"/>
        </w:rPr>
        <w:t> </w:t>
      </w:r>
      <w:r w:rsidRPr="00BF0D55">
        <w:rPr>
          <w:rFonts w:ascii="Times New Roman" w:hAnsi="Times New Roman" w:cs="Times New Roman"/>
          <w:sz w:val="28"/>
          <w:lang w:val="uk-UA"/>
        </w:rPr>
        <w:t>С. Єрмакова. Харків</w:t>
      </w:r>
      <w:r w:rsidR="00617129" w:rsidRPr="00BF0D55">
        <w:rPr>
          <w:rFonts w:ascii="Times New Roman" w:hAnsi="Times New Roman" w:cs="Times New Roman"/>
          <w:sz w:val="28"/>
          <w:lang w:val="en-US"/>
        </w:rPr>
        <w:t>,</w:t>
      </w:r>
      <w:r w:rsidRPr="00BF0D55">
        <w:rPr>
          <w:rFonts w:ascii="Times New Roman" w:hAnsi="Times New Roman" w:cs="Times New Roman"/>
          <w:sz w:val="28"/>
          <w:lang w:val="uk-UA"/>
        </w:rPr>
        <w:t xml:space="preserve"> 2006. № 8. С. 96</w:t>
      </w:r>
      <w:r w:rsidR="003A1BD6">
        <w:rPr>
          <w:rFonts w:ascii="Times New Roman" w:hAnsi="Times New Roman" w:cs="Times New Roman"/>
          <w:sz w:val="28"/>
          <w:lang w:val="uk-UA"/>
        </w:rPr>
        <w:t>-</w:t>
      </w:r>
      <w:r w:rsidRPr="00BF0D55">
        <w:rPr>
          <w:rFonts w:ascii="Times New Roman" w:hAnsi="Times New Roman" w:cs="Times New Roman"/>
          <w:sz w:val="28"/>
          <w:lang w:val="uk-UA"/>
        </w:rPr>
        <w:t>99.</w:t>
      </w:r>
    </w:p>
    <w:p w14:paraId="1C1E9161" w14:textId="10D4DDEC" w:rsidR="00DF26D2" w:rsidRPr="00BF0D55" w:rsidRDefault="00DF26D2" w:rsidP="00367DDF">
      <w:pPr>
        <w:widowControl w:val="0"/>
        <w:spacing w:line="360" w:lineRule="auto"/>
        <w:ind w:firstLine="709"/>
        <w:jc w:val="both"/>
        <w:rPr>
          <w:rFonts w:ascii="Times New Roman" w:hAnsi="Times New Roman" w:cs="Times New Roman"/>
          <w:sz w:val="28"/>
          <w:lang w:val="uk-UA"/>
        </w:rPr>
      </w:pPr>
      <w:r w:rsidRPr="00BF0D55">
        <w:rPr>
          <w:rFonts w:ascii="Times New Roman" w:hAnsi="Times New Roman" w:cs="Times New Roman"/>
          <w:sz w:val="28"/>
          <w:lang w:val="uk-UA"/>
        </w:rPr>
        <w:t>7</w:t>
      </w:r>
      <w:r w:rsidR="008277E4" w:rsidRPr="00BF0D55">
        <w:rPr>
          <w:rFonts w:ascii="Times New Roman" w:hAnsi="Times New Roman" w:cs="Times New Roman"/>
          <w:sz w:val="28"/>
          <w:lang w:val="uk-UA"/>
        </w:rPr>
        <w:t>4</w:t>
      </w:r>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Godfrey</w:t>
      </w:r>
      <w:proofErr w:type="spellEnd"/>
      <w:r w:rsidRPr="00BF0D55">
        <w:rPr>
          <w:rFonts w:ascii="Times New Roman" w:hAnsi="Times New Roman" w:cs="Times New Roman"/>
          <w:sz w:val="28"/>
          <w:lang w:val="uk-UA"/>
        </w:rPr>
        <w:t xml:space="preserve"> S. </w:t>
      </w:r>
      <w:proofErr w:type="spellStart"/>
      <w:r w:rsidRPr="00BF0D55">
        <w:rPr>
          <w:rFonts w:ascii="Times New Roman" w:hAnsi="Times New Roman" w:cs="Times New Roman"/>
          <w:sz w:val="28"/>
          <w:lang w:val="uk-UA"/>
        </w:rPr>
        <w:t>Exercise</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testing</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in</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children</w:t>
      </w:r>
      <w:proofErr w:type="spellEnd"/>
      <w:r w:rsidRPr="00BF0D55">
        <w:rPr>
          <w:rFonts w:ascii="Times New Roman" w:hAnsi="Times New Roman" w:cs="Times New Roman"/>
          <w:sz w:val="28"/>
          <w:lang w:val="uk-UA"/>
        </w:rPr>
        <w:t xml:space="preserve">. </w:t>
      </w:r>
      <w:proofErr w:type="spellStart"/>
      <w:r w:rsidRPr="00BF0D55">
        <w:rPr>
          <w:rFonts w:ascii="Times New Roman" w:hAnsi="Times New Roman" w:cs="Times New Roman"/>
          <w:sz w:val="28"/>
          <w:lang w:val="uk-UA"/>
        </w:rPr>
        <w:t>London</w:t>
      </w:r>
      <w:proofErr w:type="spellEnd"/>
      <w:r w:rsidR="003A1BD6">
        <w:rPr>
          <w:rFonts w:ascii="Times New Roman" w:hAnsi="Times New Roman" w:cs="Times New Roman"/>
          <w:sz w:val="28"/>
          <w:lang w:val="uk-UA"/>
        </w:rPr>
        <w:t> </w:t>
      </w:r>
      <w:r w:rsidRPr="00BF0D55">
        <w:rPr>
          <w:rFonts w:ascii="Times New Roman" w:hAnsi="Times New Roman" w:cs="Times New Roman"/>
          <w:sz w:val="28"/>
          <w:lang w:val="uk-UA"/>
        </w:rPr>
        <w:t xml:space="preserve">: W.B. </w:t>
      </w:r>
      <w:proofErr w:type="spellStart"/>
      <w:r w:rsidRPr="00BF0D55">
        <w:rPr>
          <w:rFonts w:ascii="Times New Roman" w:hAnsi="Times New Roman" w:cs="Times New Roman"/>
          <w:sz w:val="28"/>
          <w:lang w:val="uk-UA"/>
        </w:rPr>
        <w:t>Saunders</w:t>
      </w:r>
      <w:proofErr w:type="spellEnd"/>
      <w:r w:rsidRPr="00BF0D55">
        <w:rPr>
          <w:rFonts w:ascii="Times New Roman" w:hAnsi="Times New Roman" w:cs="Times New Roman"/>
          <w:sz w:val="28"/>
          <w:lang w:val="uk-UA"/>
        </w:rPr>
        <w:t xml:space="preserve">, 2004. </w:t>
      </w:r>
      <w:r w:rsidR="005E771C" w:rsidRPr="00BF0D55">
        <w:rPr>
          <w:rFonts w:ascii="Times New Roman" w:hAnsi="Times New Roman" w:cs="Times New Roman"/>
          <w:sz w:val="28"/>
          <w:lang w:val="uk-UA"/>
        </w:rPr>
        <w:t>20 </w:t>
      </w:r>
      <w:r w:rsidR="005E771C" w:rsidRPr="00BF0D55">
        <w:rPr>
          <w:rFonts w:ascii="Times New Roman" w:hAnsi="Times New Roman" w:cs="Times New Roman"/>
          <w:sz w:val="28"/>
          <w:lang w:val="en-US"/>
        </w:rPr>
        <w:t>p.</w:t>
      </w:r>
    </w:p>
    <w:p w14:paraId="5BBC08A8" w14:textId="77777777" w:rsidR="00DF26D2" w:rsidRPr="00BF0D55" w:rsidRDefault="00DF26D2" w:rsidP="00367DDF">
      <w:pPr>
        <w:widowControl w:val="0"/>
        <w:spacing w:line="360" w:lineRule="auto"/>
        <w:ind w:firstLine="709"/>
        <w:jc w:val="both"/>
        <w:rPr>
          <w:rFonts w:ascii="Times New Roman" w:hAnsi="Times New Roman" w:cs="Times New Roman"/>
          <w:sz w:val="28"/>
          <w:lang w:val="uk-UA"/>
        </w:rPr>
      </w:pPr>
    </w:p>
    <w:p w14:paraId="57A50DBD" w14:textId="77777777" w:rsidR="00DF26D2" w:rsidRPr="00BF0D55" w:rsidRDefault="00DF26D2" w:rsidP="00367DDF">
      <w:pPr>
        <w:widowControl w:val="0"/>
        <w:spacing w:line="360" w:lineRule="auto"/>
        <w:ind w:firstLine="709"/>
        <w:jc w:val="both"/>
        <w:rPr>
          <w:rFonts w:ascii="Times New Roman" w:hAnsi="Times New Roman" w:cs="Times New Roman"/>
          <w:sz w:val="28"/>
          <w:lang w:val="uk-UA"/>
        </w:rPr>
        <w:sectPr w:rsidR="00DF26D2" w:rsidRPr="00BF0D55" w:rsidSect="00DF26D2">
          <w:pgSz w:w="11906" w:h="16838"/>
          <w:pgMar w:top="1134" w:right="850" w:bottom="1134" w:left="1701" w:header="708" w:footer="708" w:gutter="0"/>
          <w:cols w:space="708"/>
          <w:docGrid w:linePitch="360"/>
        </w:sectPr>
      </w:pPr>
    </w:p>
    <w:p w14:paraId="720CFD66" w14:textId="08F8AFD2" w:rsidR="00DF26D2" w:rsidRPr="0087135E" w:rsidRDefault="00DF26D2" w:rsidP="00367DDF">
      <w:pPr>
        <w:widowControl w:val="0"/>
        <w:spacing w:line="360" w:lineRule="auto"/>
        <w:jc w:val="center"/>
        <w:rPr>
          <w:rFonts w:ascii="Times New Roman" w:hAnsi="Times New Roman" w:cs="Times New Roman"/>
          <w:b/>
          <w:sz w:val="28"/>
          <w:szCs w:val="28"/>
          <w:lang w:val="uk-UA"/>
        </w:rPr>
      </w:pPr>
      <w:r w:rsidRPr="0087135E">
        <w:rPr>
          <w:rFonts w:ascii="Times New Roman" w:hAnsi="Times New Roman" w:cs="Times New Roman"/>
          <w:b/>
          <w:sz w:val="28"/>
          <w:szCs w:val="28"/>
          <w:lang w:val="uk-UA"/>
        </w:rPr>
        <w:lastRenderedPageBreak/>
        <w:t>ДОДАТКИ</w:t>
      </w:r>
    </w:p>
    <w:p w14:paraId="477DCCDA" w14:textId="6CE5791C" w:rsidR="00673D8C" w:rsidRPr="0087135E" w:rsidRDefault="00673D8C" w:rsidP="00367DDF">
      <w:pPr>
        <w:widowControl w:val="0"/>
        <w:spacing w:line="360" w:lineRule="auto"/>
        <w:jc w:val="center"/>
        <w:rPr>
          <w:rFonts w:ascii="Times New Roman" w:hAnsi="Times New Roman" w:cs="Times New Roman"/>
          <w:b/>
          <w:sz w:val="28"/>
          <w:szCs w:val="28"/>
          <w:lang w:val="uk-UA"/>
        </w:rPr>
      </w:pPr>
    </w:p>
    <w:p w14:paraId="3A640ECC" w14:textId="77777777" w:rsidR="00673D8C" w:rsidRPr="0087135E" w:rsidRDefault="00673D8C" w:rsidP="00367DDF">
      <w:pPr>
        <w:widowControl w:val="0"/>
        <w:spacing w:line="360" w:lineRule="auto"/>
        <w:jc w:val="center"/>
        <w:rPr>
          <w:rFonts w:ascii="Times New Roman" w:hAnsi="Times New Roman" w:cs="Times New Roman"/>
          <w:b/>
          <w:sz w:val="28"/>
          <w:szCs w:val="28"/>
          <w:lang w:val="uk-UA"/>
        </w:rPr>
      </w:pPr>
    </w:p>
    <w:p w14:paraId="776227EA" w14:textId="2B009514" w:rsidR="00DF26D2" w:rsidRPr="0087135E" w:rsidRDefault="00DF26D2" w:rsidP="00367DDF">
      <w:pPr>
        <w:widowControl w:val="0"/>
        <w:spacing w:line="360" w:lineRule="auto"/>
        <w:jc w:val="center"/>
        <w:rPr>
          <w:rFonts w:ascii="Times New Roman" w:hAnsi="Times New Roman" w:cs="Times New Roman"/>
          <w:b/>
          <w:sz w:val="28"/>
          <w:szCs w:val="28"/>
          <w:lang w:val="uk-UA"/>
        </w:rPr>
      </w:pPr>
      <w:r w:rsidRPr="0087135E">
        <w:rPr>
          <w:rFonts w:ascii="Times New Roman" w:hAnsi="Times New Roman" w:cs="Times New Roman"/>
          <w:b/>
          <w:sz w:val="28"/>
          <w:szCs w:val="28"/>
          <w:lang w:val="uk-UA"/>
        </w:rPr>
        <w:t>Додаток А</w:t>
      </w:r>
    </w:p>
    <w:p w14:paraId="5063EFB0" w14:textId="77777777" w:rsidR="00673D8C" w:rsidRPr="0087135E" w:rsidRDefault="00673D8C" w:rsidP="00367DDF">
      <w:pPr>
        <w:widowControl w:val="0"/>
        <w:spacing w:line="360" w:lineRule="auto"/>
        <w:jc w:val="center"/>
        <w:rPr>
          <w:rFonts w:ascii="Times New Roman" w:hAnsi="Times New Roman" w:cs="Times New Roman"/>
          <w:b/>
          <w:sz w:val="28"/>
          <w:szCs w:val="28"/>
          <w:lang w:val="uk-UA"/>
        </w:rPr>
      </w:pPr>
    </w:p>
    <w:p w14:paraId="0DE7D4AC" w14:textId="67B313AD" w:rsidR="00DF26D2" w:rsidRPr="0087135E" w:rsidRDefault="00DF26D2" w:rsidP="00367DDF">
      <w:pPr>
        <w:widowControl w:val="0"/>
        <w:spacing w:line="360" w:lineRule="auto"/>
        <w:jc w:val="center"/>
        <w:rPr>
          <w:rFonts w:ascii="Times New Roman" w:hAnsi="Times New Roman" w:cs="Times New Roman"/>
          <w:b/>
          <w:sz w:val="28"/>
          <w:szCs w:val="28"/>
          <w:lang w:val="uk-UA"/>
        </w:rPr>
      </w:pPr>
      <w:r w:rsidRPr="0087135E">
        <w:rPr>
          <w:rFonts w:ascii="Times New Roman" w:hAnsi="Times New Roman" w:cs="Times New Roman"/>
          <w:b/>
          <w:sz w:val="28"/>
          <w:szCs w:val="28"/>
          <w:lang w:val="uk-UA"/>
        </w:rPr>
        <w:t>Тест на визначення рухових здібностей за програмою Л. </w:t>
      </w:r>
      <w:proofErr w:type="spellStart"/>
      <w:r w:rsidRPr="0087135E">
        <w:rPr>
          <w:rFonts w:ascii="Times New Roman" w:hAnsi="Times New Roman" w:cs="Times New Roman"/>
          <w:b/>
          <w:sz w:val="28"/>
          <w:szCs w:val="28"/>
          <w:lang w:val="uk-UA"/>
        </w:rPr>
        <w:t>Волошиної</w:t>
      </w:r>
      <w:proofErr w:type="spellEnd"/>
      <w:r w:rsidRPr="0087135E">
        <w:rPr>
          <w:rFonts w:ascii="Times New Roman" w:hAnsi="Times New Roman" w:cs="Times New Roman"/>
          <w:b/>
          <w:sz w:val="28"/>
          <w:szCs w:val="28"/>
          <w:lang w:val="uk-UA"/>
        </w:rPr>
        <w:t xml:space="preserve"> «Грайте на здоров</w:t>
      </w:r>
      <w:r w:rsidR="00380D61" w:rsidRPr="0087135E">
        <w:rPr>
          <w:rFonts w:ascii="Times New Roman" w:hAnsi="Times New Roman" w:cs="Times New Roman"/>
          <w:b/>
          <w:sz w:val="28"/>
          <w:szCs w:val="28"/>
          <w:lang w:val="uk-UA"/>
        </w:rPr>
        <w:t>’</w:t>
      </w:r>
      <w:r w:rsidR="0087135E" w:rsidRPr="0087135E">
        <w:rPr>
          <w:rFonts w:ascii="Times New Roman" w:hAnsi="Times New Roman" w:cs="Times New Roman"/>
          <w:b/>
          <w:sz w:val="28"/>
          <w:szCs w:val="28"/>
          <w:lang w:val="uk-UA"/>
        </w:rPr>
        <w:t xml:space="preserve">я». </w:t>
      </w:r>
      <w:r w:rsidRPr="0087135E">
        <w:rPr>
          <w:rFonts w:ascii="Times New Roman" w:hAnsi="Times New Roman" w:cs="Times New Roman"/>
          <w:b/>
          <w:sz w:val="28"/>
          <w:szCs w:val="28"/>
          <w:lang w:val="uk-UA"/>
        </w:rPr>
        <w:t>Координаційні здібності</w:t>
      </w:r>
    </w:p>
    <w:p w14:paraId="11D685C1" w14:textId="77777777" w:rsidR="00DF26D2" w:rsidRPr="0087135E" w:rsidRDefault="00DF26D2" w:rsidP="00367DDF">
      <w:pPr>
        <w:widowControl w:val="0"/>
        <w:spacing w:line="360" w:lineRule="auto"/>
        <w:jc w:val="center"/>
        <w:rPr>
          <w:rFonts w:ascii="Times New Roman" w:hAnsi="Times New Roman" w:cs="Times New Roman"/>
          <w:b/>
          <w:sz w:val="28"/>
          <w:szCs w:val="28"/>
          <w:lang w:val="uk-UA"/>
        </w:rPr>
      </w:pPr>
    </w:p>
    <w:p w14:paraId="6DD60A96" w14:textId="5C06B1E2"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Тест №1 – підкидання и ловіння м</w:t>
      </w:r>
      <w:r w:rsidR="00380D61" w:rsidRPr="0087135E">
        <w:rPr>
          <w:rFonts w:ascii="Times New Roman" w:hAnsi="Times New Roman" w:cs="Times New Roman"/>
          <w:sz w:val="28"/>
          <w:szCs w:val="28"/>
          <w:lang w:val="uk-UA"/>
        </w:rPr>
        <w:t>’</w:t>
      </w:r>
      <w:r w:rsidRPr="0087135E">
        <w:rPr>
          <w:rFonts w:ascii="Times New Roman" w:hAnsi="Times New Roman" w:cs="Times New Roman"/>
          <w:sz w:val="28"/>
          <w:szCs w:val="28"/>
          <w:lang w:val="uk-UA"/>
        </w:rPr>
        <w:t>яча (діаметр 15-20 см).</w:t>
      </w:r>
    </w:p>
    <w:p w14:paraId="476115A7" w14:textId="07E3035F"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Вимірювання показників: кількість разів.</w:t>
      </w:r>
    </w:p>
    <w:p w14:paraId="72887691" w14:textId="2B0505F1"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Методика проведення: дитині пропонують зайняти зручне положення, потім підкидати і ловити м</w:t>
      </w:r>
      <w:r w:rsidR="00380D61" w:rsidRPr="0087135E">
        <w:rPr>
          <w:rFonts w:ascii="Times New Roman" w:hAnsi="Times New Roman" w:cs="Times New Roman"/>
          <w:sz w:val="28"/>
          <w:szCs w:val="28"/>
          <w:lang w:val="uk-UA"/>
        </w:rPr>
        <w:t>’</w:t>
      </w:r>
      <w:r w:rsidRPr="0087135E">
        <w:rPr>
          <w:rFonts w:ascii="Times New Roman" w:hAnsi="Times New Roman" w:cs="Times New Roman"/>
          <w:sz w:val="28"/>
          <w:szCs w:val="28"/>
          <w:lang w:val="uk-UA"/>
        </w:rPr>
        <w:t>яч двома руками якомога більше разів без перерв.</w:t>
      </w:r>
    </w:p>
    <w:p w14:paraId="5074D1E8" w14:textId="77777777" w:rsidR="00DF26D2" w:rsidRPr="0087135E" w:rsidRDefault="00DF26D2" w:rsidP="00367DDF">
      <w:pPr>
        <w:widowControl w:val="0"/>
        <w:spacing w:line="360" w:lineRule="auto"/>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Спритність </w:t>
      </w:r>
    </w:p>
    <w:p w14:paraId="2CA5959D" w14:textId="57CCDA4C"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Тест №2 – човниковий біг 3 х 10 м.</w:t>
      </w:r>
    </w:p>
    <w:p w14:paraId="676963D3" w14:textId="68DF7EE2"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Вимірювання показників: час у секундах;</w:t>
      </w:r>
    </w:p>
    <w:p w14:paraId="512793E8" w14:textId="611385CE"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Методика проведення: біг виконується по прямій 10 м з двома поворотами (5+5), (10+10). Для підвищення інтересу та результативності дітям пропонується ігрове завдання: взяти кубик по середині дистанції, оббігти стілець, покласти кубик на лінію старту, добігти до кінця дистанції 10 м, повторити ту ж саму дію з кубиком;</w:t>
      </w:r>
    </w:p>
    <w:p w14:paraId="76620797" w14:textId="45012AA5"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Вимоги до якості виконання визначено І. </w:t>
      </w:r>
      <w:proofErr w:type="spellStart"/>
      <w:r w:rsidRPr="0087135E">
        <w:rPr>
          <w:rFonts w:ascii="Times New Roman" w:hAnsi="Times New Roman" w:cs="Times New Roman"/>
          <w:sz w:val="28"/>
          <w:szCs w:val="28"/>
          <w:lang w:val="uk-UA"/>
        </w:rPr>
        <w:t>Ноткиною</w:t>
      </w:r>
      <w:proofErr w:type="spellEnd"/>
      <w:r w:rsidRPr="0087135E">
        <w:rPr>
          <w:rFonts w:ascii="Times New Roman" w:hAnsi="Times New Roman" w:cs="Times New Roman"/>
          <w:sz w:val="28"/>
          <w:szCs w:val="28"/>
          <w:lang w:val="uk-UA"/>
        </w:rPr>
        <w:t>:</w:t>
      </w:r>
    </w:p>
    <w:p w14:paraId="29CA23AB" w14:textId="58CDCA9D"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1. Невеликий нахил тулуба, голова прямо.</w:t>
      </w:r>
    </w:p>
    <w:p w14:paraId="4AC71BAE" w14:textId="69E2DE98"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2. Руки полу зігнуті, енергійно </w:t>
      </w:r>
      <w:proofErr w:type="spellStart"/>
      <w:r w:rsidRPr="0087135E">
        <w:rPr>
          <w:rFonts w:ascii="Times New Roman" w:hAnsi="Times New Roman" w:cs="Times New Roman"/>
          <w:sz w:val="28"/>
          <w:szCs w:val="28"/>
          <w:lang w:val="uk-UA"/>
        </w:rPr>
        <w:t>відводіть</w:t>
      </w:r>
      <w:proofErr w:type="spellEnd"/>
      <w:r w:rsidRPr="0087135E">
        <w:rPr>
          <w:rFonts w:ascii="Times New Roman" w:hAnsi="Times New Roman" w:cs="Times New Roman"/>
          <w:sz w:val="28"/>
          <w:szCs w:val="28"/>
          <w:lang w:val="uk-UA"/>
        </w:rPr>
        <w:t xml:space="preserve"> назад, потім вперед.</w:t>
      </w:r>
    </w:p>
    <w:p w14:paraId="537DC3C4" w14:textId="3F826D32"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3. Швидкий винос стегна.</w:t>
      </w:r>
    </w:p>
    <w:p w14:paraId="1ACC2314" w14:textId="09A3FA4C"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4. Опускання </w:t>
      </w:r>
      <w:proofErr w:type="spellStart"/>
      <w:r w:rsidRPr="0087135E">
        <w:rPr>
          <w:rFonts w:ascii="Times New Roman" w:hAnsi="Times New Roman" w:cs="Times New Roman"/>
          <w:sz w:val="28"/>
          <w:szCs w:val="28"/>
          <w:lang w:val="uk-UA"/>
        </w:rPr>
        <w:t>поштовхової</w:t>
      </w:r>
      <w:proofErr w:type="spellEnd"/>
      <w:r w:rsidRPr="0087135E">
        <w:rPr>
          <w:rFonts w:ascii="Times New Roman" w:hAnsi="Times New Roman" w:cs="Times New Roman"/>
          <w:sz w:val="28"/>
          <w:szCs w:val="28"/>
          <w:lang w:val="uk-UA"/>
        </w:rPr>
        <w:t xml:space="preserve"> ноги.</w:t>
      </w:r>
    </w:p>
    <w:p w14:paraId="20F754BE" w14:textId="77777777" w:rsidR="00DF26D2" w:rsidRPr="0087135E" w:rsidRDefault="00DF26D2" w:rsidP="00367DDF">
      <w:pPr>
        <w:widowControl w:val="0"/>
        <w:tabs>
          <w:tab w:val="left" w:pos="1575"/>
        </w:tabs>
        <w:spacing w:line="360" w:lineRule="auto"/>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Гнучкість </w:t>
      </w:r>
    </w:p>
    <w:p w14:paraId="3DD78467" w14:textId="72C5F4FF"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Тест №3 – нахил вперед зі становища, стоячи.</w:t>
      </w:r>
    </w:p>
    <w:p w14:paraId="0FFF456D" w14:textId="2F54CE1A"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Вимірювання показників: відстань у см.</w:t>
      </w:r>
    </w:p>
    <w:p w14:paraId="47AE75C7" w14:textId="3E9BA138"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Методика проведення: гнучкість визначають за відстанню нахилу стоячи на гімнастичній лавці. Дитина нахиляється, не згинаючі колін, </w:t>
      </w:r>
      <w:r w:rsidRPr="0087135E">
        <w:rPr>
          <w:rFonts w:ascii="Times New Roman" w:hAnsi="Times New Roman" w:cs="Times New Roman"/>
          <w:sz w:val="28"/>
          <w:szCs w:val="28"/>
          <w:lang w:val="uk-UA"/>
        </w:rPr>
        <w:lastRenderedPageBreak/>
        <w:t>намагаючись якомога нижче до підлоги доторкнутися встановленої перпендикулярно підлозі лінійці. Реєструється той показник в сантиметрах, до якого дотягнулася пальцями дитина. Чим більше число сантимет</w:t>
      </w:r>
      <w:r w:rsidR="0087135E" w:rsidRPr="0087135E">
        <w:rPr>
          <w:rFonts w:ascii="Times New Roman" w:hAnsi="Times New Roman" w:cs="Times New Roman"/>
          <w:sz w:val="28"/>
          <w:szCs w:val="28"/>
          <w:lang w:val="uk-UA"/>
        </w:rPr>
        <w:t>рів, тим вище гнучкість дитини.</w:t>
      </w:r>
    </w:p>
    <w:p w14:paraId="2D1692CD" w14:textId="7384C4B2" w:rsidR="00DF26D2" w:rsidRPr="0087135E" w:rsidRDefault="0087135E" w:rsidP="00367D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eastAsia="Times New Roman" w:hAnsi="Times New Roman" w:cs="Times New Roman"/>
          <w:sz w:val="28"/>
          <w:szCs w:val="28"/>
          <w:lang w:val="uk-UA"/>
        </w:rPr>
      </w:pPr>
      <w:r w:rsidRPr="0087135E">
        <w:rPr>
          <w:rFonts w:ascii="Times New Roman" w:eastAsia="Times New Roman" w:hAnsi="Times New Roman" w:cs="Times New Roman"/>
          <w:sz w:val="28"/>
          <w:szCs w:val="28"/>
          <w:lang w:val="uk-UA"/>
        </w:rPr>
        <w:t>Швидко-силові якості</w:t>
      </w:r>
    </w:p>
    <w:p w14:paraId="560A9FE8" w14:textId="77777777" w:rsidR="00DF26D2" w:rsidRPr="0087135E" w:rsidRDefault="00DF26D2" w:rsidP="00367D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eastAsia="Times New Roman" w:hAnsi="Times New Roman" w:cs="Times New Roman"/>
          <w:sz w:val="28"/>
          <w:szCs w:val="28"/>
          <w:lang w:val="uk-UA"/>
        </w:rPr>
      </w:pPr>
      <w:r w:rsidRPr="0087135E">
        <w:rPr>
          <w:rFonts w:ascii="Times New Roman" w:eastAsia="Times New Roman" w:hAnsi="Times New Roman" w:cs="Times New Roman"/>
          <w:sz w:val="28"/>
          <w:szCs w:val="28"/>
          <w:lang w:val="uk-UA"/>
        </w:rPr>
        <w:t>Тест №4 – стрибки у довжину з місця.</w:t>
      </w:r>
    </w:p>
    <w:p w14:paraId="70A57486" w14:textId="77777777" w:rsidR="00DF26D2" w:rsidRPr="0087135E" w:rsidRDefault="00DF26D2" w:rsidP="00367D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eastAsia="Times New Roman" w:hAnsi="Times New Roman" w:cs="Times New Roman"/>
          <w:sz w:val="28"/>
          <w:szCs w:val="28"/>
          <w:lang w:val="uk-UA"/>
        </w:rPr>
      </w:pPr>
      <w:r w:rsidRPr="0087135E">
        <w:rPr>
          <w:rFonts w:ascii="Times New Roman" w:eastAsia="Times New Roman" w:hAnsi="Times New Roman" w:cs="Times New Roman"/>
          <w:sz w:val="28"/>
          <w:szCs w:val="28"/>
          <w:lang w:val="uk-UA"/>
        </w:rPr>
        <w:t>Вимірювання показників: відстань у сантиметрах.</w:t>
      </w:r>
    </w:p>
    <w:p w14:paraId="02BFD2F9" w14:textId="702301DE" w:rsidR="00DF26D2" w:rsidRPr="0087135E" w:rsidRDefault="00DF26D2" w:rsidP="00367D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eastAsia="Times New Roman" w:hAnsi="Times New Roman" w:cs="Times New Roman"/>
          <w:sz w:val="28"/>
          <w:szCs w:val="28"/>
          <w:lang w:val="uk-UA"/>
        </w:rPr>
      </w:pPr>
      <w:r w:rsidRPr="0087135E">
        <w:rPr>
          <w:rFonts w:ascii="Times New Roman" w:eastAsia="Times New Roman" w:hAnsi="Times New Roman" w:cs="Times New Roman"/>
          <w:sz w:val="28"/>
          <w:szCs w:val="28"/>
          <w:lang w:val="uk-UA"/>
        </w:rPr>
        <w:t>Методика проведення: стрибок виконується у заповнену піском яму або на розпушений ґрунт. Діти виконують стрибок по черзі. Дитині пропонується стати біля лінії старту, прийняти вихідне положення і стрибнути якнайдалі. Довжина стрибка вимірюється від лінії відштовхування місця приземлення п</w:t>
      </w:r>
      <w:r w:rsidR="00380D61" w:rsidRPr="0087135E">
        <w:rPr>
          <w:rFonts w:ascii="Times New Roman" w:eastAsia="Times New Roman" w:hAnsi="Times New Roman" w:cs="Times New Roman"/>
          <w:sz w:val="28"/>
          <w:szCs w:val="28"/>
          <w:lang w:val="uk-UA"/>
        </w:rPr>
        <w:t>’</w:t>
      </w:r>
      <w:r w:rsidR="0087135E" w:rsidRPr="0087135E">
        <w:rPr>
          <w:rFonts w:ascii="Times New Roman" w:eastAsia="Times New Roman" w:hAnsi="Times New Roman" w:cs="Times New Roman"/>
          <w:sz w:val="28"/>
          <w:szCs w:val="28"/>
          <w:lang w:val="uk-UA"/>
        </w:rPr>
        <w:t>яти.</w:t>
      </w:r>
    </w:p>
    <w:p w14:paraId="5FCC6078" w14:textId="0A0B8E26" w:rsidR="00DF26D2" w:rsidRPr="0087135E" w:rsidRDefault="00DF26D2" w:rsidP="00367DDF">
      <w:pPr>
        <w:pStyle w:val="HTML"/>
        <w:widowControl w:val="0"/>
        <w:spacing w:line="360" w:lineRule="auto"/>
        <w:ind w:firstLine="919"/>
        <w:jc w:val="center"/>
        <w:rPr>
          <w:rStyle w:val="y2iqfc"/>
          <w:rFonts w:ascii="Times New Roman" w:hAnsi="Times New Roman" w:cs="Times New Roman"/>
          <w:sz w:val="28"/>
          <w:szCs w:val="28"/>
          <w:lang w:val="uk-UA"/>
        </w:rPr>
      </w:pPr>
      <w:r w:rsidRPr="0087135E">
        <w:rPr>
          <w:rStyle w:val="y2iqfc"/>
          <w:rFonts w:ascii="Times New Roman" w:hAnsi="Times New Roman" w:cs="Times New Roman"/>
          <w:sz w:val="28"/>
          <w:szCs w:val="28"/>
          <w:lang w:val="uk-UA"/>
        </w:rPr>
        <w:t>Сила та силова витривалість</w:t>
      </w:r>
    </w:p>
    <w:p w14:paraId="3E9DBAAE" w14:textId="77777777" w:rsidR="00DF26D2" w:rsidRPr="0087135E" w:rsidRDefault="00DF26D2" w:rsidP="00367DDF">
      <w:pPr>
        <w:pStyle w:val="HTML"/>
        <w:widowControl w:val="0"/>
        <w:spacing w:line="360" w:lineRule="auto"/>
        <w:ind w:firstLine="919"/>
        <w:jc w:val="both"/>
        <w:rPr>
          <w:rStyle w:val="y2iqfc"/>
          <w:rFonts w:ascii="Times New Roman" w:hAnsi="Times New Roman" w:cs="Times New Roman"/>
          <w:sz w:val="28"/>
          <w:szCs w:val="28"/>
          <w:lang w:val="uk-UA"/>
        </w:rPr>
      </w:pPr>
      <w:r w:rsidRPr="0087135E">
        <w:rPr>
          <w:rStyle w:val="y2iqfc"/>
          <w:rFonts w:ascii="Times New Roman" w:hAnsi="Times New Roman" w:cs="Times New Roman"/>
          <w:sz w:val="28"/>
          <w:szCs w:val="28"/>
          <w:lang w:val="uk-UA"/>
        </w:rPr>
        <w:t>Тест №5 - підйом із положення, лежачи на спині.</w:t>
      </w:r>
    </w:p>
    <w:p w14:paraId="440F6BF1" w14:textId="77777777" w:rsidR="00DF26D2" w:rsidRPr="0087135E" w:rsidRDefault="00DF26D2" w:rsidP="00367DDF">
      <w:pPr>
        <w:pStyle w:val="HTML"/>
        <w:widowControl w:val="0"/>
        <w:spacing w:line="360" w:lineRule="auto"/>
        <w:ind w:firstLine="919"/>
        <w:jc w:val="both"/>
        <w:rPr>
          <w:rStyle w:val="y2iqfc"/>
          <w:rFonts w:ascii="Times New Roman" w:hAnsi="Times New Roman" w:cs="Times New Roman"/>
          <w:sz w:val="28"/>
          <w:szCs w:val="28"/>
          <w:lang w:val="uk-UA"/>
        </w:rPr>
      </w:pPr>
      <w:r w:rsidRPr="0087135E">
        <w:rPr>
          <w:rStyle w:val="y2iqfc"/>
          <w:rFonts w:ascii="Times New Roman" w:hAnsi="Times New Roman" w:cs="Times New Roman"/>
          <w:sz w:val="28"/>
          <w:szCs w:val="28"/>
          <w:lang w:val="uk-UA"/>
        </w:rPr>
        <w:t>Вимірювання показників: кількість підйомів.</w:t>
      </w:r>
    </w:p>
    <w:p w14:paraId="1EACE860" w14:textId="77777777" w:rsidR="00DF26D2" w:rsidRPr="0087135E" w:rsidRDefault="00DF26D2" w:rsidP="00367DDF">
      <w:pPr>
        <w:pStyle w:val="HTML"/>
        <w:widowControl w:val="0"/>
        <w:spacing w:line="360" w:lineRule="auto"/>
        <w:ind w:firstLine="919"/>
        <w:jc w:val="both"/>
        <w:rPr>
          <w:rFonts w:ascii="Times New Roman" w:hAnsi="Times New Roman" w:cs="Times New Roman"/>
          <w:sz w:val="28"/>
          <w:szCs w:val="28"/>
          <w:lang w:val="uk-UA"/>
        </w:rPr>
      </w:pPr>
      <w:r w:rsidRPr="0087135E">
        <w:rPr>
          <w:rStyle w:val="y2iqfc"/>
          <w:rFonts w:ascii="Times New Roman" w:hAnsi="Times New Roman" w:cs="Times New Roman"/>
          <w:sz w:val="28"/>
          <w:szCs w:val="28"/>
          <w:lang w:val="uk-UA"/>
        </w:rPr>
        <w:t>Методика проведення: Дитина лежить на гімнастичному маті, спині, схрестивши руки грудях. По команді «почали» дитина піднімається, не згинаючи колін (вихователь злегка притримує коліна, сидячи на маті поруч із ним), сідає і знову лягає. Вихователь вважає кількість підйомів. Тест вважається правильно виконаним, якщо дитина під час підйому не торкнулася ліктями мату, а спина і коліна залишалися прямими. Із двох спроб зараховується найкращий результат.</w:t>
      </w:r>
    </w:p>
    <w:p w14:paraId="6A5B6CF6" w14:textId="77777777" w:rsidR="00DF26D2" w:rsidRPr="0068452F" w:rsidRDefault="00DF26D2" w:rsidP="00367DDF">
      <w:pPr>
        <w:widowControl w:val="0"/>
        <w:spacing w:line="360" w:lineRule="auto"/>
        <w:jc w:val="both"/>
        <w:rPr>
          <w:rFonts w:ascii="Times New Roman" w:hAnsi="Times New Roman" w:cs="Times New Roman"/>
          <w:sz w:val="24"/>
          <w:szCs w:val="24"/>
          <w:lang w:val="uk-UA"/>
        </w:rPr>
        <w:sectPr w:rsidR="00DF26D2" w:rsidRPr="0068452F" w:rsidSect="00DF26D2">
          <w:pgSz w:w="11906" w:h="16838"/>
          <w:pgMar w:top="1134" w:right="850" w:bottom="1134" w:left="1701" w:header="708" w:footer="708" w:gutter="0"/>
          <w:cols w:space="708"/>
          <w:docGrid w:linePitch="360"/>
        </w:sectPr>
      </w:pPr>
    </w:p>
    <w:p w14:paraId="506FFB26" w14:textId="77777777" w:rsidR="00DF26D2" w:rsidRPr="00502A59" w:rsidRDefault="00DF26D2" w:rsidP="00367DDF">
      <w:pPr>
        <w:widowControl w:val="0"/>
        <w:spacing w:line="360" w:lineRule="auto"/>
        <w:jc w:val="center"/>
        <w:rPr>
          <w:rFonts w:ascii="Times New Roman" w:hAnsi="Times New Roman" w:cs="Times New Roman"/>
          <w:b/>
          <w:sz w:val="28"/>
          <w:szCs w:val="28"/>
          <w:lang w:val="uk-UA"/>
        </w:rPr>
      </w:pPr>
      <w:r w:rsidRPr="00502A59">
        <w:rPr>
          <w:rFonts w:ascii="Times New Roman" w:hAnsi="Times New Roman" w:cs="Times New Roman"/>
          <w:b/>
          <w:sz w:val="28"/>
          <w:szCs w:val="28"/>
          <w:lang w:val="uk-UA"/>
        </w:rPr>
        <w:lastRenderedPageBreak/>
        <w:t>Додаток Б</w:t>
      </w:r>
    </w:p>
    <w:p w14:paraId="4832AEDE" w14:textId="77777777" w:rsidR="0087135E" w:rsidRPr="0068452F" w:rsidRDefault="0087135E" w:rsidP="00367DDF">
      <w:pPr>
        <w:widowControl w:val="0"/>
        <w:spacing w:line="360" w:lineRule="auto"/>
        <w:jc w:val="center"/>
        <w:rPr>
          <w:rFonts w:ascii="Times New Roman" w:hAnsi="Times New Roman" w:cs="Times New Roman"/>
          <w:sz w:val="24"/>
          <w:szCs w:val="24"/>
          <w:lang w:val="uk-UA"/>
        </w:rPr>
      </w:pPr>
    </w:p>
    <w:p w14:paraId="2CA69934" w14:textId="5BB63B31" w:rsidR="00DF26D2" w:rsidRPr="0087135E" w:rsidRDefault="00DF26D2" w:rsidP="00367DDF">
      <w:pPr>
        <w:pStyle w:val="HTML"/>
        <w:widowControl w:val="0"/>
        <w:spacing w:line="360" w:lineRule="auto"/>
        <w:jc w:val="center"/>
        <w:rPr>
          <w:rFonts w:ascii="Times New Roman" w:hAnsi="Times New Roman" w:cs="Times New Roman"/>
          <w:b/>
          <w:sz w:val="28"/>
          <w:szCs w:val="28"/>
          <w:lang w:val="uk-UA"/>
        </w:rPr>
      </w:pPr>
      <w:r w:rsidRPr="0087135E">
        <w:rPr>
          <w:rStyle w:val="y2iqfc"/>
          <w:rFonts w:ascii="Times New Roman" w:hAnsi="Times New Roman" w:cs="Times New Roman"/>
          <w:b/>
          <w:sz w:val="28"/>
          <w:szCs w:val="28"/>
          <w:lang w:val="uk-UA"/>
        </w:rPr>
        <w:t>Методика спостереження та</w:t>
      </w:r>
      <w:r w:rsidR="0087135E" w:rsidRPr="0087135E">
        <w:rPr>
          <w:rStyle w:val="y2iqfc"/>
          <w:rFonts w:ascii="Times New Roman" w:hAnsi="Times New Roman" w:cs="Times New Roman"/>
          <w:b/>
          <w:sz w:val="28"/>
          <w:szCs w:val="28"/>
          <w:lang w:val="uk-UA"/>
        </w:rPr>
        <w:t xml:space="preserve"> оцінки різноманітності рухів </w:t>
      </w:r>
      <w:proofErr w:type="spellStart"/>
      <w:r w:rsidR="0087135E" w:rsidRPr="0087135E">
        <w:rPr>
          <w:rStyle w:val="y2iqfc"/>
          <w:rFonts w:ascii="Times New Roman" w:hAnsi="Times New Roman" w:cs="Times New Roman"/>
          <w:b/>
          <w:sz w:val="28"/>
          <w:szCs w:val="28"/>
          <w:lang w:val="uk-UA"/>
        </w:rPr>
        <w:t>у</w:t>
      </w:r>
      <w:r w:rsidRPr="0087135E">
        <w:rPr>
          <w:rStyle w:val="y2iqfc"/>
          <w:rFonts w:ascii="Times New Roman" w:hAnsi="Times New Roman" w:cs="Times New Roman"/>
          <w:b/>
          <w:sz w:val="28"/>
          <w:szCs w:val="28"/>
          <w:lang w:val="uk-UA"/>
        </w:rPr>
        <w:t>самостійну</w:t>
      </w:r>
      <w:proofErr w:type="spellEnd"/>
      <w:r w:rsidRPr="0087135E">
        <w:rPr>
          <w:rStyle w:val="y2iqfc"/>
          <w:rFonts w:ascii="Times New Roman" w:hAnsi="Times New Roman" w:cs="Times New Roman"/>
          <w:b/>
          <w:sz w:val="28"/>
          <w:szCs w:val="28"/>
          <w:lang w:val="uk-UA"/>
        </w:rPr>
        <w:t xml:space="preserve"> рухову діяльність дітей, розроблена В. А. </w:t>
      </w:r>
      <w:proofErr w:type="spellStart"/>
      <w:r w:rsidRPr="0087135E">
        <w:rPr>
          <w:rStyle w:val="y2iqfc"/>
          <w:rFonts w:ascii="Times New Roman" w:hAnsi="Times New Roman" w:cs="Times New Roman"/>
          <w:b/>
          <w:sz w:val="28"/>
          <w:szCs w:val="28"/>
          <w:lang w:val="uk-UA"/>
        </w:rPr>
        <w:t>Шишкіною</w:t>
      </w:r>
      <w:proofErr w:type="spellEnd"/>
      <w:r w:rsidRPr="0087135E">
        <w:rPr>
          <w:rStyle w:val="y2iqfc"/>
          <w:rFonts w:ascii="Times New Roman" w:hAnsi="Times New Roman" w:cs="Times New Roman"/>
          <w:b/>
          <w:sz w:val="28"/>
          <w:szCs w:val="28"/>
          <w:lang w:val="uk-UA"/>
        </w:rPr>
        <w:t>, М. М. </w:t>
      </w:r>
      <w:proofErr w:type="spellStart"/>
      <w:r w:rsidRPr="0087135E">
        <w:rPr>
          <w:rStyle w:val="y2iqfc"/>
          <w:rFonts w:ascii="Times New Roman" w:hAnsi="Times New Roman" w:cs="Times New Roman"/>
          <w:b/>
          <w:sz w:val="28"/>
          <w:szCs w:val="28"/>
          <w:lang w:val="uk-UA"/>
        </w:rPr>
        <w:t>Дідулевич</w:t>
      </w:r>
      <w:proofErr w:type="spellEnd"/>
    </w:p>
    <w:p w14:paraId="0E503CF4" w14:textId="77777777" w:rsidR="00DF26D2" w:rsidRPr="0068452F" w:rsidRDefault="00DF26D2" w:rsidP="00367DDF">
      <w:pPr>
        <w:widowControl w:val="0"/>
        <w:spacing w:line="360" w:lineRule="auto"/>
        <w:jc w:val="center"/>
        <w:rPr>
          <w:rFonts w:ascii="Times New Roman" w:hAnsi="Times New Roman" w:cs="Times New Roman"/>
          <w:sz w:val="24"/>
          <w:szCs w:val="24"/>
          <w:lang w:val="uk-UA"/>
        </w:rPr>
      </w:pPr>
    </w:p>
    <w:p w14:paraId="373F270C" w14:textId="77777777" w:rsidR="00DF26D2" w:rsidRPr="0087135E" w:rsidRDefault="00DF26D2" w:rsidP="00367DDF">
      <w:pPr>
        <w:pStyle w:val="HTML"/>
        <w:widowControl w:val="0"/>
        <w:spacing w:line="360" w:lineRule="auto"/>
        <w:ind w:firstLine="709"/>
        <w:jc w:val="both"/>
        <w:rPr>
          <w:rStyle w:val="y2iqfc"/>
          <w:rFonts w:ascii="Times New Roman" w:hAnsi="Times New Roman" w:cs="Times New Roman"/>
          <w:sz w:val="28"/>
          <w:szCs w:val="28"/>
          <w:lang w:val="uk-UA"/>
        </w:rPr>
      </w:pPr>
      <w:r w:rsidRPr="0087135E">
        <w:rPr>
          <w:rStyle w:val="y2iqfc"/>
          <w:rFonts w:ascii="Times New Roman" w:hAnsi="Times New Roman" w:cs="Times New Roman"/>
          <w:sz w:val="28"/>
          <w:szCs w:val="28"/>
          <w:lang w:val="uk-UA"/>
        </w:rPr>
        <w:t>1. Різноманітність рухів. Враховуються всі рухи та дії (за видами та способами виконання); один і той же рух, що виконується з іншим посібником або двома, у парі з однолітком тощо, вважається як нове.</w:t>
      </w:r>
    </w:p>
    <w:p w14:paraId="0CC9B900" w14:textId="77777777" w:rsidR="00DF26D2" w:rsidRPr="0087135E" w:rsidRDefault="00DF26D2" w:rsidP="00367DDF">
      <w:pPr>
        <w:pStyle w:val="HTML"/>
        <w:widowControl w:val="0"/>
        <w:spacing w:line="360" w:lineRule="auto"/>
        <w:ind w:firstLine="709"/>
        <w:jc w:val="both"/>
        <w:rPr>
          <w:rStyle w:val="y2iqfc"/>
          <w:rFonts w:ascii="Times New Roman" w:hAnsi="Times New Roman" w:cs="Times New Roman"/>
          <w:sz w:val="28"/>
          <w:szCs w:val="28"/>
          <w:lang w:val="uk-UA"/>
        </w:rPr>
      </w:pPr>
      <w:r w:rsidRPr="0087135E">
        <w:rPr>
          <w:rStyle w:val="y2iqfc"/>
          <w:rFonts w:ascii="Times New Roman" w:hAnsi="Times New Roman" w:cs="Times New Roman"/>
          <w:sz w:val="28"/>
          <w:szCs w:val="28"/>
          <w:lang w:val="uk-UA"/>
        </w:rPr>
        <w:t>2. Рівень самостійної рухової активності рухливих іграх.</w:t>
      </w:r>
    </w:p>
    <w:p w14:paraId="31CAECF9" w14:textId="77777777" w:rsidR="00DF26D2" w:rsidRPr="0087135E" w:rsidRDefault="00DF26D2" w:rsidP="00367DDF">
      <w:pPr>
        <w:pStyle w:val="HTML"/>
        <w:widowControl w:val="0"/>
        <w:spacing w:line="360" w:lineRule="auto"/>
        <w:ind w:firstLine="709"/>
        <w:jc w:val="both"/>
        <w:rPr>
          <w:rStyle w:val="y2iqfc"/>
          <w:rFonts w:ascii="Times New Roman" w:hAnsi="Times New Roman" w:cs="Times New Roman"/>
          <w:sz w:val="28"/>
          <w:szCs w:val="28"/>
          <w:lang w:val="uk-UA"/>
        </w:rPr>
      </w:pPr>
      <w:r w:rsidRPr="0087135E">
        <w:rPr>
          <w:rStyle w:val="y2iqfc"/>
          <w:rFonts w:ascii="Times New Roman" w:hAnsi="Times New Roman" w:cs="Times New Roman"/>
          <w:sz w:val="28"/>
          <w:szCs w:val="28"/>
          <w:lang w:val="uk-UA"/>
        </w:rPr>
        <w:t>Низький (I): рухи невпевнені, одноманітні, репродуктивні; не виявляють інтерес до рухливих ігор.</w:t>
      </w:r>
    </w:p>
    <w:p w14:paraId="50F1DA3B" w14:textId="77777777" w:rsidR="00DF26D2" w:rsidRPr="0087135E" w:rsidRDefault="00DF26D2" w:rsidP="00367DDF">
      <w:pPr>
        <w:pStyle w:val="HTML"/>
        <w:widowControl w:val="0"/>
        <w:spacing w:line="360" w:lineRule="auto"/>
        <w:ind w:firstLine="709"/>
        <w:jc w:val="both"/>
        <w:rPr>
          <w:rFonts w:ascii="Times New Roman" w:hAnsi="Times New Roman" w:cs="Times New Roman"/>
          <w:sz w:val="28"/>
          <w:szCs w:val="28"/>
          <w:lang w:val="uk-UA"/>
        </w:rPr>
      </w:pPr>
      <w:r w:rsidRPr="0087135E">
        <w:rPr>
          <w:rStyle w:val="y2iqfc"/>
          <w:rFonts w:ascii="Times New Roman" w:hAnsi="Times New Roman" w:cs="Times New Roman"/>
          <w:sz w:val="28"/>
          <w:szCs w:val="28"/>
          <w:lang w:val="uk-UA"/>
        </w:rPr>
        <w:t>Середній (II): рухи досить впевнені, пошуково-творчі, з гарним орієнтуванням у просторі, дитина з цікавістю спостерігає за кимось із дітей, точно відтворює рух, але втрачають зацікавленість у грі.</w:t>
      </w:r>
    </w:p>
    <w:p w14:paraId="694DF81A" w14:textId="77777777" w:rsidR="00DF26D2" w:rsidRPr="0087135E" w:rsidRDefault="00DF26D2" w:rsidP="00367DDF">
      <w:pPr>
        <w:pStyle w:val="HTML"/>
        <w:widowControl w:val="0"/>
        <w:spacing w:line="360" w:lineRule="auto"/>
        <w:ind w:firstLine="709"/>
        <w:jc w:val="both"/>
        <w:rPr>
          <w:rStyle w:val="y2iqfc"/>
          <w:rFonts w:ascii="Times New Roman" w:hAnsi="Times New Roman" w:cs="Times New Roman"/>
          <w:sz w:val="28"/>
          <w:szCs w:val="28"/>
          <w:lang w:val="uk-UA"/>
        </w:rPr>
      </w:pPr>
      <w:r w:rsidRPr="0087135E">
        <w:rPr>
          <w:rStyle w:val="y2iqfc"/>
          <w:rFonts w:ascii="Times New Roman" w:hAnsi="Times New Roman" w:cs="Times New Roman"/>
          <w:sz w:val="28"/>
          <w:szCs w:val="28"/>
          <w:lang w:val="uk-UA"/>
        </w:rPr>
        <w:t>Високий (III): вільно використовує всі посібники; рухи впевнені, досить точні; знають правила та ігрові ролі у рухливій грі; спостерігаючи за рухами дітей, намагається відтворити їх по-своєму, творчо; вигадують продовження рухливої гри.</w:t>
      </w:r>
    </w:p>
    <w:p w14:paraId="6F33E225" w14:textId="77777777" w:rsidR="00DF26D2" w:rsidRPr="0087135E" w:rsidRDefault="00DF26D2" w:rsidP="00367DDF">
      <w:pPr>
        <w:pStyle w:val="HTML"/>
        <w:widowControl w:val="0"/>
        <w:spacing w:line="360" w:lineRule="auto"/>
        <w:ind w:firstLine="709"/>
        <w:jc w:val="both"/>
        <w:rPr>
          <w:rFonts w:ascii="Times New Roman" w:hAnsi="Times New Roman" w:cs="Times New Roman"/>
          <w:sz w:val="28"/>
          <w:szCs w:val="28"/>
          <w:lang w:val="uk-UA"/>
        </w:rPr>
      </w:pPr>
      <w:r w:rsidRPr="0087135E">
        <w:rPr>
          <w:rStyle w:val="y2iqfc"/>
          <w:rFonts w:ascii="Times New Roman" w:hAnsi="Times New Roman" w:cs="Times New Roman"/>
          <w:sz w:val="28"/>
          <w:szCs w:val="28"/>
          <w:lang w:val="uk-UA"/>
        </w:rPr>
        <w:t xml:space="preserve">3. Емоційний стан. Показники позитивного емоційного стану: активність (зокрема рухова, </w:t>
      </w:r>
      <w:proofErr w:type="spellStart"/>
      <w:r w:rsidRPr="0087135E">
        <w:rPr>
          <w:rStyle w:val="y2iqfc"/>
          <w:rFonts w:ascii="Times New Roman" w:hAnsi="Times New Roman" w:cs="Times New Roman"/>
          <w:sz w:val="28"/>
          <w:szCs w:val="28"/>
          <w:lang w:val="uk-UA"/>
        </w:rPr>
        <w:t>мовна</w:t>
      </w:r>
      <w:proofErr w:type="spellEnd"/>
      <w:r w:rsidRPr="0087135E">
        <w:rPr>
          <w:rStyle w:val="y2iqfc"/>
          <w:rFonts w:ascii="Times New Roman" w:hAnsi="Times New Roman" w:cs="Times New Roman"/>
          <w:sz w:val="28"/>
          <w:szCs w:val="28"/>
          <w:lang w:val="uk-UA"/>
        </w:rPr>
        <w:t>); інтерес до рухів, наполегливість в оволодінні рухами, зовнішнє вираження емоцій.</w:t>
      </w:r>
    </w:p>
    <w:p w14:paraId="3477AA71" w14:textId="72666BDA" w:rsidR="00DF26D2" w:rsidRPr="0087135E" w:rsidRDefault="00DF26D2" w:rsidP="00367DDF">
      <w:pPr>
        <w:pStyle w:val="HTML"/>
        <w:widowControl w:val="0"/>
        <w:spacing w:line="360" w:lineRule="auto"/>
        <w:ind w:firstLine="709"/>
        <w:jc w:val="both"/>
        <w:rPr>
          <w:rFonts w:ascii="Times New Roman" w:hAnsi="Times New Roman" w:cs="Times New Roman"/>
          <w:sz w:val="28"/>
          <w:szCs w:val="28"/>
          <w:lang w:val="uk-UA"/>
        </w:rPr>
      </w:pPr>
      <w:r w:rsidRPr="0087135E">
        <w:rPr>
          <w:rStyle w:val="y2iqfc"/>
          <w:rFonts w:ascii="Times New Roman" w:hAnsi="Times New Roman" w:cs="Times New Roman"/>
          <w:sz w:val="28"/>
          <w:szCs w:val="28"/>
          <w:lang w:val="uk-UA"/>
        </w:rPr>
        <w:t>4. Рівень спілкування: низький (I) – дитина виявляє спроби взаємодії коїться з іншими дітьми; середній (II) - намагається привернути до себе увагу однолітків, дати пораду чи разом із будь-ким виконати рух; високий (III) – активно вступає у взаємодію з однолітками, любить демонструвати власні рухи, намагається вчити інших.</w:t>
      </w:r>
    </w:p>
    <w:p w14:paraId="6DD27469" w14:textId="77777777" w:rsidR="00DF26D2" w:rsidRPr="0068452F" w:rsidRDefault="00DF26D2" w:rsidP="00367DDF">
      <w:pPr>
        <w:widowControl w:val="0"/>
        <w:spacing w:line="360" w:lineRule="auto"/>
        <w:jc w:val="both"/>
        <w:rPr>
          <w:rFonts w:ascii="Times New Roman" w:hAnsi="Times New Roman" w:cs="Times New Roman"/>
          <w:sz w:val="24"/>
          <w:szCs w:val="24"/>
          <w:lang w:val="uk-UA"/>
        </w:rPr>
      </w:pPr>
    </w:p>
    <w:p w14:paraId="3DC8C54C" w14:textId="77777777" w:rsidR="00DF26D2" w:rsidRPr="0068452F" w:rsidRDefault="00DF26D2" w:rsidP="00367DDF">
      <w:pPr>
        <w:widowControl w:val="0"/>
        <w:spacing w:line="360" w:lineRule="auto"/>
        <w:jc w:val="both"/>
        <w:rPr>
          <w:rFonts w:ascii="Times New Roman" w:hAnsi="Times New Roman" w:cs="Times New Roman"/>
          <w:sz w:val="24"/>
          <w:szCs w:val="24"/>
          <w:lang w:val="uk-UA"/>
        </w:rPr>
      </w:pPr>
    </w:p>
    <w:p w14:paraId="5A45D6D7" w14:textId="77777777" w:rsidR="00DF26D2" w:rsidRPr="0068452F" w:rsidRDefault="00DF26D2" w:rsidP="00367DDF">
      <w:pPr>
        <w:widowControl w:val="0"/>
        <w:spacing w:line="360" w:lineRule="auto"/>
        <w:jc w:val="both"/>
        <w:rPr>
          <w:rFonts w:ascii="Times New Roman" w:hAnsi="Times New Roman" w:cs="Times New Roman"/>
          <w:sz w:val="24"/>
          <w:szCs w:val="24"/>
          <w:lang w:val="uk-UA"/>
        </w:rPr>
        <w:sectPr w:rsidR="00DF26D2" w:rsidRPr="0068452F" w:rsidSect="00DF26D2">
          <w:pgSz w:w="11906" w:h="16838"/>
          <w:pgMar w:top="1134" w:right="850" w:bottom="1134" w:left="1701" w:header="708" w:footer="708" w:gutter="0"/>
          <w:cols w:space="708"/>
          <w:docGrid w:linePitch="360"/>
        </w:sectPr>
      </w:pPr>
    </w:p>
    <w:p w14:paraId="444FD4F7" w14:textId="77777777" w:rsidR="00DF26D2" w:rsidRPr="00502A59" w:rsidRDefault="00DF26D2" w:rsidP="00367DDF">
      <w:pPr>
        <w:widowControl w:val="0"/>
        <w:spacing w:line="360" w:lineRule="auto"/>
        <w:jc w:val="center"/>
        <w:rPr>
          <w:rFonts w:ascii="Times New Roman" w:hAnsi="Times New Roman" w:cs="Times New Roman"/>
          <w:b/>
          <w:sz w:val="28"/>
          <w:szCs w:val="28"/>
          <w:lang w:val="uk-UA"/>
        </w:rPr>
      </w:pPr>
      <w:r w:rsidRPr="00502A59">
        <w:rPr>
          <w:rFonts w:ascii="Times New Roman" w:hAnsi="Times New Roman" w:cs="Times New Roman"/>
          <w:b/>
          <w:sz w:val="28"/>
          <w:szCs w:val="28"/>
          <w:lang w:val="uk-UA"/>
        </w:rPr>
        <w:lastRenderedPageBreak/>
        <w:t>Додаток В</w:t>
      </w:r>
    </w:p>
    <w:p w14:paraId="5BCF84CF" w14:textId="77777777" w:rsidR="0087135E" w:rsidRPr="0087135E" w:rsidRDefault="0087135E" w:rsidP="00367DDF">
      <w:pPr>
        <w:widowControl w:val="0"/>
        <w:spacing w:line="360" w:lineRule="auto"/>
        <w:jc w:val="center"/>
        <w:rPr>
          <w:rFonts w:ascii="Times New Roman" w:hAnsi="Times New Roman" w:cs="Times New Roman"/>
          <w:sz w:val="28"/>
          <w:szCs w:val="28"/>
          <w:lang w:val="uk-UA"/>
        </w:rPr>
      </w:pPr>
    </w:p>
    <w:p w14:paraId="45A9DFEC" w14:textId="77777777" w:rsidR="00DF26D2" w:rsidRPr="007663A5" w:rsidRDefault="00DF26D2" w:rsidP="00367DDF">
      <w:pPr>
        <w:widowControl w:val="0"/>
        <w:spacing w:line="360" w:lineRule="auto"/>
        <w:jc w:val="center"/>
        <w:rPr>
          <w:rFonts w:ascii="Times New Roman" w:hAnsi="Times New Roman" w:cs="Times New Roman"/>
          <w:b/>
          <w:sz w:val="28"/>
          <w:szCs w:val="28"/>
          <w:lang w:val="uk-UA"/>
        </w:rPr>
      </w:pPr>
      <w:r w:rsidRPr="007663A5">
        <w:rPr>
          <w:rFonts w:ascii="Times New Roman" w:hAnsi="Times New Roman" w:cs="Times New Roman"/>
          <w:b/>
          <w:sz w:val="28"/>
          <w:szCs w:val="28"/>
          <w:lang w:val="uk-UA"/>
        </w:rPr>
        <w:t>Комплекс нетрадиційних форм ранкової гімнастики, спрямований на організацію рухової діяльності дітей дошкільного віку</w:t>
      </w:r>
    </w:p>
    <w:p w14:paraId="2100328F" w14:textId="77777777" w:rsidR="00DF26D2" w:rsidRPr="0087135E" w:rsidRDefault="00DF26D2" w:rsidP="00367DDF">
      <w:pPr>
        <w:widowControl w:val="0"/>
        <w:spacing w:line="360" w:lineRule="auto"/>
        <w:jc w:val="both"/>
        <w:rPr>
          <w:rFonts w:ascii="Times New Roman" w:hAnsi="Times New Roman" w:cs="Times New Roman"/>
          <w:sz w:val="28"/>
          <w:szCs w:val="28"/>
          <w:lang w:val="uk-UA"/>
        </w:rPr>
      </w:pPr>
    </w:p>
    <w:p w14:paraId="1FA058EA" w14:textId="77777777"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№1. Комплекс сюжетної ранкової гімнастики «Колобок».</w:t>
      </w:r>
    </w:p>
    <w:p w14:paraId="657FCEFD" w14:textId="06C84606"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Мета: підготувати організм дитини до майбутнього денного навантаження та створити бадьорий, життєрадісний настрій через виконання загальнорозвиваючих вправ.</w:t>
      </w:r>
    </w:p>
    <w:p w14:paraId="7334B2C6" w14:textId="4C33094E"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Завдання:</w:t>
      </w:r>
    </w:p>
    <w:p w14:paraId="47BB413A" w14:textId="5CF8C6DB"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Освітні: оволодіння основними рухами під час фізкультурного заняття.</w:t>
      </w:r>
    </w:p>
    <w:p w14:paraId="75C22C1A" w14:textId="4EF1B160"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Розвиваючі: розвивати координацію рухів через різні види бігу</w:t>
      </w:r>
    </w:p>
    <w:p w14:paraId="3522E013" w14:textId="292E8658"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Виховні: виховувати інтерес до зайняття спортом у вигляді фізичних вправ.</w:t>
      </w:r>
    </w:p>
    <w:p w14:paraId="15FB11D8" w14:textId="78E4A8F8"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Оздоровчі: сформувати правильну поставу у ходьбі та бігу.</w:t>
      </w:r>
    </w:p>
    <w:p w14:paraId="5BE8563F" w14:textId="77332B79"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Вступна частина.</w:t>
      </w:r>
    </w:p>
    <w:p w14:paraId="7B41935D" w14:textId="0117CB0E"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Побудова у шеренгу, привітання.</w:t>
      </w:r>
    </w:p>
    <w:p w14:paraId="1DBF46E1" w14:textId="08D58293"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Діти, сьогодні ми з вами понуримося у казку «Колобок». А починалася вона наступним чином…</w:t>
      </w:r>
    </w:p>
    <w:p w14:paraId="4E0EF563" w14:textId="01FEF482"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Жили-були дід та баба. Попросив дід бабку спекти Колобок (ходьба по колу, хлопки в долоні).</w:t>
      </w:r>
    </w:p>
    <w:p w14:paraId="2EE8B407" w14:textId="2CF6D98F"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 Набридло Колобку лежати на віконці, став він з боку на бік перевертатися (ходьба </w:t>
      </w:r>
      <w:proofErr w:type="spellStart"/>
      <w:r w:rsidRPr="0087135E">
        <w:rPr>
          <w:rFonts w:ascii="Times New Roman" w:hAnsi="Times New Roman" w:cs="Times New Roman"/>
          <w:sz w:val="28"/>
          <w:szCs w:val="28"/>
          <w:lang w:val="uk-UA"/>
        </w:rPr>
        <w:t>вперевалочку</w:t>
      </w:r>
      <w:proofErr w:type="spellEnd"/>
      <w:r w:rsidRPr="0087135E">
        <w:rPr>
          <w:rFonts w:ascii="Times New Roman" w:hAnsi="Times New Roman" w:cs="Times New Roman"/>
          <w:sz w:val="28"/>
          <w:szCs w:val="28"/>
          <w:lang w:val="uk-UA"/>
        </w:rPr>
        <w:t xml:space="preserve"> рачки з опорою на долоні і стопи).</w:t>
      </w:r>
    </w:p>
    <w:p w14:paraId="304F3AF3" w14:textId="1505193C"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 А потім стрибнув з вікна на лавку, з лави на траву ... (стрибки на 2-х ногах у </w:t>
      </w:r>
      <w:proofErr w:type="spellStart"/>
      <w:r w:rsidRPr="0087135E">
        <w:rPr>
          <w:rFonts w:ascii="Times New Roman" w:hAnsi="Times New Roman" w:cs="Times New Roman"/>
          <w:sz w:val="28"/>
          <w:szCs w:val="28"/>
          <w:lang w:val="uk-UA"/>
        </w:rPr>
        <w:t>напівприсіді</w:t>
      </w:r>
      <w:proofErr w:type="spellEnd"/>
      <w:r w:rsidRPr="0087135E">
        <w:rPr>
          <w:rFonts w:ascii="Times New Roman" w:hAnsi="Times New Roman" w:cs="Times New Roman"/>
          <w:sz w:val="28"/>
          <w:szCs w:val="28"/>
          <w:lang w:val="uk-UA"/>
        </w:rPr>
        <w:t>, руки на поясі).</w:t>
      </w:r>
    </w:p>
    <w:p w14:paraId="6A953DEA" w14:textId="7FA5D032"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І покотився до лісу (ходьба руки на колінах).</w:t>
      </w:r>
    </w:p>
    <w:p w14:paraId="7A751857" w14:textId="17311BF8"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Котиться Колобок лісовою стежкою (біг у колоні по одному, оббігаючи кубики).</w:t>
      </w:r>
    </w:p>
    <w:p w14:paraId="7933B5BE" w14:textId="520AB64F"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Швидко котиться (швидкий біг).</w:t>
      </w:r>
    </w:p>
    <w:p w14:paraId="4FD028D7" w14:textId="0000DDE7"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 Втомився, вирішив відпочити, свіжого лісового повітря вдихнути </w:t>
      </w:r>
      <w:r w:rsidRPr="0087135E">
        <w:rPr>
          <w:rFonts w:ascii="Times New Roman" w:hAnsi="Times New Roman" w:cs="Times New Roman"/>
          <w:sz w:val="28"/>
          <w:szCs w:val="28"/>
          <w:lang w:val="uk-UA"/>
        </w:rPr>
        <w:lastRenderedPageBreak/>
        <w:t>(ходьба по колу).</w:t>
      </w:r>
    </w:p>
    <w:p w14:paraId="7FBBB2D1" w14:textId="3C4D9B4B"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Побудова у коло.</w:t>
      </w:r>
    </w:p>
    <w:p w14:paraId="5EC7FFA6" w14:textId="084B64D1"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Основна частина.</w:t>
      </w:r>
    </w:p>
    <w:p w14:paraId="39A769BB" w14:textId="4F675BA6"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 Відпочиває Колобок. Раптом вискакує назустріч Зайчик. Хотів </w:t>
      </w:r>
      <w:proofErr w:type="spellStart"/>
      <w:r w:rsidRPr="0087135E">
        <w:rPr>
          <w:rFonts w:ascii="Times New Roman" w:hAnsi="Times New Roman" w:cs="Times New Roman"/>
          <w:sz w:val="28"/>
          <w:szCs w:val="28"/>
          <w:lang w:val="uk-UA"/>
        </w:rPr>
        <w:t>лоповухий</w:t>
      </w:r>
      <w:proofErr w:type="spellEnd"/>
      <w:r w:rsidRPr="0087135E">
        <w:rPr>
          <w:rFonts w:ascii="Times New Roman" w:hAnsi="Times New Roman" w:cs="Times New Roman"/>
          <w:sz w:val="28"/>
          <w:szCs w:val="28"/>
          <w:lang w:val="uk-UA"/>
        </w:rPr>
        <w:t xml:space="preserve"> з</w:t>
      </w:r>
      <w:r w:rsidR="00380D61" w:rsidRPr="0087135E">
        <w:rPr>
          <w:rFonts w:ascii="Times New Roman" w:hAnsi="Times New Roman" w:cs="Times New Roman"/>
          <w:sz w:val="28"/>
          <w:szCs w:val="28"/>
          <w:lang w:val="uk-UA"/>
        </w:rPr>
        <w:t>’</w:t>
      </w:r>
      <w:r w:rsidRPr="0087135E">
        <w:rPr>
          <w:rFonts w:ascii="Times New Roman" w:hAnsi="Times New Roman" w:cs="Times New Roman"/>
          <w:sz w:val="28"/>
          <w:szCs w:val="28"/>
          <w:lang w:val="uk-UA"/>
        </w:rPr>
        <w:t>їсти Колобка, та де там!</w:t>
      </w:r>
    </w:p>
    <w:p w14:paraId="3FD17D8E" w14:textId="1E143278" w:rsidR="00DF26D2" w:rsidRPr="00C4499E" w:rsidRDefault="00DF26D2" w:rsidP="00367DDF">
      <w:pPr>
        <w:widowControl w:val="0"/>
        <w:jc w:val="right"/>
        <w:rPr>
          <w:rFonts w:ascii="Times New Roman" w:hAnsi="Times New Roman" w:cs="Times New Roman"/>
          <w:sz w:val="28"/>
          <w:szCs w:val="28"/>
          <w:lang w:val="uk-UA"/>
        </w:rPr>
      </w:pPr>
      <w:r w:rsidRPr="00C4499E">
        <w:rPr>
          <w:rFonts w:ascii="Times New Roman" w:hAnsi="Times New Roman" w:cs="Times New Roman"/>
          <w:sz w:val="28"/>
          <w:szCs w:val="28"/>
          <w:lang w:val="uk-UA"/>
        </w:rPr>
        <w:t xml:space="preserve">Таблиця </w:t>
      </w:r>
      <w:r w:rsidR="00673D8C" w:rsidRPr="00C4499E">
        <w:rPr>
          <w:rFonts w:ascii="Times New Roman" w:hAnsi="Times New Roman" w:cs="Times New Roman"/>
          <w:sz w:val="28"/>
          <w:szCs w:val="28"/>
          <w:lang w:val="en-US"/>
        </w:rPr>
        <w:t>B</w:t>
      </w:r>
      <w:r w:rsidR="00673D8C" w:rsidRPr="00C4499E">
        <w:rPr>
          <w:rFonts w:ascii="Times New Roman" w:hAnsi="Times New Roman" w:cs="Times New Roman"/>
          <w:sz w:val="28"/>
          <w:szCs w:val="28"/>
          <w:lang w:val="uk-UA"/>
        </w:rPr>
        <w:t>.1</w:t>
      </w:r>
    </w:p>
    <w:p w14:paraId="40578F8C" w14:textId="77777777" w:rsidR="007663A5" w:rsidRPr="0087135E" w:rsidRDefault="007663A5" w:rsidP="00367DDF">
      <w:pPr>
        <w:widowControl w:val="0"/>
        <w:jc w:val="right"/>
        <w:rPr>
          <w:rFonts w:ascii="Times New Roman" w:hAnsi="Times New Roman" w:cs="Times New Roman"/>
          <w:sz w:val="28"/>
          <w:szCs w:val="28"/>
          <w:highlight w:val="yellow"/>
          <w:lang w:val="uk-UA"/>
        </w:rPr>
      </w:pPr>
    </w:p>
    <w:tbl>
      <w:tblPr>
        <w:tblStyle w:val="ab"/>
        <w:tblW w:w="0" w:type="auto"/>
        <w:tblLook w:val="04A0" w:firstRow="1" w:lastRow="0" w:firstColumn="1" w:lastColumn="0" w:noHBand="0" w:noVBand="1"/>
      </w:tblPr>
      <w:tblGrid>
        <w:gridCol w:w="846"/>
        <w:gridCol w:w="2693"/>
        <w:gridCol w:w="3469"/>
        <w:gridCol w:w="2337"/>
      </w:tblGrid>
      <w:tr w:rsidR="00DF26D2" w:rsidRPr="00502A59" w14:paraId="7C32B785" w14:textId="77777777" w:rsidTr="00DF26D2">
        <w:trPr>
          <w:trHeight w:val="745"/>
        </w:trPr>
        <w:tc>
          <w:tcPr>
            <w:tcW w:w="846" w:type="dxa"/>
          </w:tcPr>
          <w:p w14:paraId="62CA9763" w14:textId="77777777" w:rsidR="00DF26D2" w:rsidRPr="00502A59" w:rsidRDefault="00DF26D2" w:rsidP="00CD5397">
            <w:pPr>
              <w:widowControl w:val="0"/>
              <w:jc w:val="center"/>
              <w:rPr>
                <w:rFonts w:ascii="Times New Roman" w:hAnsi="Times New Roman" w:cs="Times New Roman"/>
                <w:sz w:val="28"/>
                <w:szCs w:val="28"/>
                <w:lang w:val="uk-UA"/>
              </w:rPr>
            </w:pPr>
            <w:r w:rsidRPr="00502A59">
              <w:rPr>
                <w:rFonts w:ascii="Times New Roman" w:hAnsi="Times New Roman" w:cs="Times New Roman"/>
                <w:sz w:val="28"/>
                <w:szCs w:val="28"/>
                <w:lang w:val="uk-UA"/>
              </w:rPr>
              <w:t>№</w:t>
            </w:r>
          </w:p>
        </w:tc>
        <w:tc>
          <w:tcPr>
            <w:tcW w:w="2693" w:type="dxa"/>
          </w:tcPr>
          <w:p w14:paraId="111E92E6" w14:textId="77777777" w:rsidR="00DF26D2" w:rsidRPr="00502A59" w:rsidRDefault="00DF26D2" w:rsidP="00CD5397">
            <w:pPr>
              <w:widowControl w:val="0"/>
              <w:jc w:val="center"/>
              <w:rPr>
                <w:rFonts w:ascii="Times New Roman" w:hAnsi="Times New Roman" w:cs="Times New Roman"/>
                <w:sz w:val="28"/>
                <w:szCs w:val="28"/>
                <w:lang w:val="uk-UA"/>
              </w:rPr>
            </w:pPr>
            <w:r w:rsidRPr="00502A59">
              <w:rPr>
                <w:rFonts w:ascii="Times New Roman" w:hAnsi="Times New Roman" w:cs="Times New Roman"/>
                <w:sz w:val="28"/>
                <w:szCs w:val="28"/>
                <w:lang w:val="uk-UA"/>
              </w:rPr>
              <w:t>Назва вправи</w:t>
            </w:r>
          </w:p>
        </w:tc>
        <w:tc>
          <w:tcPr>
            <w:tcW w:w="3469" w:type="dxa"/>
          </w:tcPr>
          <w:p w14:paraId="5CF6448A" w14:textId="77777777" w:rsidR="00DF26D2" w:rsidRPr="00502A59" w:rsidRDefault="00DF26D2" w:rsidP="00CD5397">
            <w:pPr>
              <w:widowControl w:val="0"/>
              <w:jc w:val="center"/>
              <w:rPr>
                <w:rFonts w:ascii="Times New Roman" w:hAnsi="Times New Roman" w:cs="Times New Roman"/>
                <w:sz w:val="28"/>
                <w:szCs w:val="28"/>
                <w:lang w:val="uk-UA"/>
              </w:rPr>
            </w:pPr>
            <w:r w:rsidRPr="00502A59">
              <w:rPr>
                <w:rFonts w:ascii="Times New Roman" w:hAnsi="Times New Roman" w:cs="Times New Roman"/>
                <w:sz w:val="28"/>
                <w:szCs w:val="28"/>
                <w:lang w:val="uk-UA"/>
              </w:rPr>
              <w:t>Зміст</w:t>
            </w:r>
          </w:p>
        </w:tc>
        <w:tc>
          <w:tcPr>
            <w:tcW w:w="2337" w:type="dxa"/>
          </w:tcPr>
          <w:p w14:paraId="6EB04ACE" w14:textId="77777777" w:rsidR="00DF26D2" w:rsidRPr="00502A59" w:rsidRDefault="00DF26D2" w:rsidP="00CD5397">
            <w:pPr>
              <w:widowControl w:val="0"/>
              <w:jc w:val="center"/>
              <w:rPr>
                <w:rFonts w:ascii="Times New Roman" w:hAnsi="Times New Roman" w:cs="Times New Roman"/>
                <w:sz w:val="28"/>
                <w:szCs w:val="28"/>
                <w:lang w:val="uk-UA"/>
              </w:rPr>
            </w:pPr>
            <w:r w:rsidRPr="00502A59">
              <w:rPr>
                <w:rFonts w:ascii="Times New Roman" w:hAnsi="Times New Roman" w:cs="Times New Roman"/>
                <w:sz w:val="28"/>
                <w:szCs w:val="28"/>
                <w:lang w:val="uk-UA"/>
              </w:rPr>
              <w:t>Кількість повторювань</w:t>
            </w:r>
          </w:p>
        </w:tc>
      </w:tr>
      <w:tr w:rsidR="00DF26D2" w:rsidRPr="0087135E" w14:paraId="5E4B92F9" w14:textId="77777777" w:rsidTr="00DF26D2">
        <w:tc>
          <w:tcPr>
            <w:tcW w:w="846" w:type="dxa"/>
          </w:tcPr>
          <w:p w14:paraId="40B75EBB" w14:textId="77777777" w:rsidR="00DF26D2" w:rsidRPr="0087135E" w:rsidRDefault="00DF26D2" w:rsidP="00CD5397">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1</w:t>
            </w:r>
          </w:p>
        </w:tc>
        <w:tc>
          <w:tcPr>
            <w:tcW w:w="2693" w:type="dxa"/>
          </w:tcPr>
          <w:p w14:paraId="55B9F7AF" w14:textId="77777777" w:rsidR="00DF26D2" w:rsidRPr="0087135E" w:rsidRDefault="00DF26D2" w:rsidP="00CD5397">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«Зайчик»</w:t>
            </w:r>
          </w:p>
        </w:tc>
        <w:tc>
          <w:tcPr>
            <w:tcW w:w="3469" w:type="dxa"/>
          </w:tcPr>
          <w:p w14:paraId="2C2A7FE4" w14:textId="30F922F4" w:rsidR="00DF26D2" w:rsidRPr="0087135E" w:rsidRDefault="00DF26D2" w:rsidP="00CD5397">
            <w:pPr>
              <w:widowControl w:val="0"/>
              <w:jc w:val="center"/>
              <w:rPr>
                <w:rFonts w:ascii="Times New Roman" w:hAnsi="Times New Roman" w:cs="Times New Roman"/>
                <w:sz w:val="28"/>
                <w:szCs w:val="28"/>
                <w:lang w:val="uk-UA"/>
              </w:rPr>
            </w:pPr>
            <w:proofErr w:type="spellStart"/>
            <w:r w:rsidRPr="0087135E">
              <w:rPr>
                <w:rFonts w:ascii="Times New Roman" w:hAnsi="Times New Roman" w:cs="Times New Roman"/>
                <w:sz w:val="28"/>
                <w:szCs w:val="28"/>
                <w:lang w:val="uk-UA"/>
              </w:rPr>
              <w:t>в.п</w:t>
            </w:r>
            <w:proofErr w:type="spellEnd"/>
            <w:r w:rsidRPr="0087135E">
              <w:rPr>
                <w:rFonts w:ascii="Times New Roman" w:hAnsi="Times New Roman" w:cs="Times New Roman"/>
                <w:sz w:val="28"/>
                <w:szCs w:val="28"/>
                <w:lang w:val="uk-UA"/>
              </w:rPr>
              <w:t>. (вихідна позиція) вузька стійка, ноги нарізно, руки приставле</w:t>
            </w:r>
            <w:r w:rsidR="00C4499E">
              <w:rPr>
                <w:rFonts w:ascii="Times New Roman" w:hAnsi="Times New Roman" w:cs="Times New Roman"/>
                <w:sz w:val="28"/>
                <w:szCs w:val="28"/>
                <w:lang w:val="uk-UA"/>
              </w:rPr>
              <w:t>ні до голови, як вушка у зайця.</w:t>
            </w:r>
          </w:p>
          <w:p w14:paraId="75792258" w14:textId="77777777" w:rsidR="00DF26D2" w:rsidRPr="0087135E" w:rsidRDefault="00DF26D2" w:rsidP="00CD5397">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1,2,3,4 – поперемінні рухи кистями рук («заєць ворушить вушками»)</w:t>
            </w:r>
          </w:p>
        </w:tc>
        <w:tc>
          <w:tcPr>
            <w:tcW w:w="2337" w:type="dxa"/>
          </w:tcPr>
          <w:p w14:paraId="432785FA" w14:textId="77777777" w:rsidR="00DF26D2" w:rsidRPr="0087135E" w:rsidRDefault="00DF26D2" w:rsidP="00CD5397">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4 р.</w:t>
            </w:r>
          </w:p>
        </w:tc>
      </w:tr>
    </w:tbl>
    <w:p w14:paraId="1009056E" w14:textId="77777777" w:rsidR="00C4499E" w:rsidRDefault="00C4499E" w:rsidP="00367DDF">
      <w:pPr>
        <w:widowControl w:val="0"/>
        <w:spacing w:line="360" w:lineRule="auto"/>
        <w:jc w:val="both"/>
        <w:rPr>
          <w:rFonts w:ascii="Times New Roman" w:hAnsi="Times New Roman" w:cs="Times New Roman"/>
          <w:sz w:val="28"/>
          <w:szCs w:val="28"/>
          <w:lang w:val="uk-UA"/>
        </w:rPr>
      </w:pPr>
    </w:p>
    <w:p w14:paraId="67D10428" w14:textId="60BEBA96"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Покотився Колобок далі та Вовка зустрів. Почув сірий Вовк Колобка, завив від голоду.</w:t>
      </w:r>
    </w:p>
    <w:p w14:paraId="58996459" w14:textId="3F4C13DF" w:rsidR="00DF26D2" w:rsidRPr="0087135E" w:rsidRDefault="00DF26D2" w:rsidP="00367DDF">
      <w:pPr>
        <w:widowControl w:val="0"/>
        <w:jc w:val="right"/>
        <w:rPr>
          <w:rFonts w:ascii="Times New Roman" w:hAnsi="Times New Roman" w:cs="Times New Roman"/>
          <w:sz w:val="28"/>
          <w:szCs w:val="28"/>
          <w:lang w:val="uk-UA"/>
        </w:rPr>
      </w:pPr>
      <w:r w:rsidRPr="00C4499E">
        <w:rPr>
          <w:rFonts w:ascii="Times New Roman" w:hAnsi="Times New Roman" w:cs="Times New Roman"/>
          <w:sz w:val="28"/>
          <w:szCs w:val="28"/>
          <w:lang w:val="uk-UA"/>
        </w:rPr>
        <w:t xml:space="preserve">Таблиця </w:t>
      </w:r>
      <w:r w:rsidR="00C4499E">
        <w:rPr>
          <w:rFonts w:ascii="Times New Roman" w:hAnsi="Times New Roman" w:cs="Times New Roman"/>
          <w:sz w:val="28"/>
          <w:szCs w:val="28"/>
          <w:lang w:val="uk-UA"/>
        </w:rPr>
        <w:t>В.2</w:t>
      </w:r>
    </w:p>
    <w:p w14:paraId="0FAB80CD" w14:textId="77777777" w:rsidR="00DF26D2" w:rsidRPr="0087135E" w:rsidRDefault="00DF26D2" w:rsidP="00367DDF">
      <w:pPr>
        <w:widowControl w:val="0"/>
        <w:jc w:val="right"/>
        <w:rPr>
          <w:rFonts w:ascii="Times New Roman" w:hAnsi="Times New Roman" w:cs="Times New Roman"/>
          <w:sz w:val="28"/>
          <w:szCs w:val="28"/>
          <w:lang w:val="uk-UA"/>
        </w:rPr>
      </w:pPr>
    </w:p>
    <w:tbl>
      <w:tblPr>
        <w:tblStyle w:val="ab"/>
        <w:tblW w:w="0" w:type="auto"/>
        <w:tblLook w:val="04A0" w:firstRow="1" w:lastRow="0" w:firstColumn="1" w:lastColumn="0" w:noHBand="0" w:noVBand="1"/>
      </w:tblPr>
      <w:tblGrid>
        <w:gridCol w:w="846"/>
        <w:gridCol w:w="2693"/>
        <w:gridCol w:w="3469"/>
        <w:gridCol w:w="2337"/>
      </w:tblGrid>
      <w:tr w:rsidR="00DF26D2" w:rsidRPr="00502A59" w14:paraId="1C23DEF4" w14:textId="77777777" w:rsidTr="00DF26D2">
        <w:trPr>
          <w:trHeight w:val="745"/>
        </w:trPr>
        <w:tc>
          <w:tcPr>
            <w:tcW w:w="846" w:type="dxa"/>
          </w:tcPr>
          <w:p w14:paraId="4179037A" w14:textId="77777777" w:rsidR="00DF26D2" w:rsidRPr="00502A59" w:rsidRDefault="00DF26D2" w:rsidP="00CD5397">
            <w:pPr>
              <w:widowControl w:val="0"/>
              <w:jc w:val="center"/>
              <w:rPr>
                <w:rFonts w:ascii="Times New Roman" w:hAnsi="Times New Roman" w:cs="Times New Roman"/>
                <w:sz w:val="28"/>
                <w:szCs w:val="28"/>
                <w:lang w:val="uk-UA"/>
              </w:rPr>
            </w:pPr>
            <w:r w:rsidRPr="00502A59">
              <w:rPr>
                <w:rFonts w:ascii="Times New Roman" w:hAnsi="Times New Roman" w:cs="Times New Roman"/>
                <w:sz w:val="28"/>
                <w:szCs w:val="28"/>
                <w:lang w:val="uk-UA"/>
              </w:rPr>
              <w:t>№</w:t>
            </w:r>
          </w:p>
        </w:tc>
        <w:tc>
          <w:tcPr>
            <w:tcW w:w="2693" w:type="dxa"/>
          </w:tcPr>
          <w:p w14:paraId="5A873257" w14:textId="77777777" w:rsidR="00DF26D2" w:rsidRPr="00502A59" w:rsidRDefault="00DF26D2" w:rsidP="00CD5397">
            <w:pPr>
              <w:widowControl w:val="0"/>
              <w:jc w:val="center"/>
              <w:rPr>
                <w:rFonts w:ascii="Times New Roman" w:hAnsi="Times New Roman" w:cs="Times New Roman"/>
                <w:sz w:val="28"/>
                <w:szCs w:val="28"/>
                <w:lang w:val="uk-UA"/>
              </w:rPr>
            </w:pPr>
            <w:r w:rsidRPr="00502A59">
              <w:rPr>
                <w:rFonts w:ascii="Times New Roman" w:hAnsi="Times New Roman" w:cs="Times New Roman"/>
                <w:sz w:val="28"/>
                <w:szCs w:val="28"/>
                <w:lang w:val="uk-UA"/>
              </w:rPr>
              <w:t>Назва вправи</w:t>
            </w:r>
          </w:p>
        </w:tc>
        <w:tc>
          <w:tcPr>
            <w:tcW w:w="3469" w:type="dxa"/>
          </w:tcPr>
          <w:p w14:paraId="0FA31757" w14:textId="77777777" w:rsidR="00DF26D2" w:rsidRPr="00502A59" w:rsidRDefault="00DF26D2" w:rsidP="00CD5397">
            <w:pPr>
              <w:widowControl w:val="0"/>
              <w:jc w:val="center"/>
              <w:rPr>
                <w:rFonts w:ascii="Times New Roman" w:hAnsi="Times New Roman" w:cs="Times New Roman"/>
                <w:sz w:val="28"/>
                <w:szCs w:val="28"/>
                <w:lang w:val="uk-UA"/>
              </w:rPr>
            </w:pPr>
            <w:r w:rsidRPr="00502A59">
              <w:rPr>
                <w:rFonts w:ascii="Times New Roman" w:hAnsi="Times New Roman" w:cs="Times New Roman"/>
                <w:sz w:val="28"/>
                <w:szCs w:val="28"/>
                <w:lang w:val="uk-UA"/>
              </w:rPr>
              <w:t>Зміст</w:t>
            </w:r>
          </w:p>
        </w:tc>
        <w:tc>
          <w:tcPr>
            <w:tcW w:w="2337" w:type="dxa"/>
          </w:tcPr>
          <w:p w14:paraId="7EC30F03" w14:textId="77777777" w:rsidR="00DF26D2" w:rsidRPr="00502A59" w:rsidRDefault="00DF26D2" w:rsidP="00CD5397">
            <w:pPr>
              <w:widowControl w:val="0"/>
              <w:jc w:val="center"/>
              <w:rPr>
                <w:rFonts w:ascii="Times New Roman" w:hAnsi="Times New Roman" w:cs="Times New Roman"/>
                <w:sz w:val="28"/>
                <w:szCs w:val="28"/>
                <w:lang w:val="uk-UA"/>
              </w:rPr>
            </w:pPr>
            <w:r w:rsidRPr="00502A59">
              <w:rPr>
                <w:rFonts w:ascii="Times New Roman" w:hAnsi="Times New Roman" w:cs="Times New Roman"/>
                <w:sz w:val="28"/>
                <w:szCs w:val="28"/>
                <w:lang w:val="uk-UA"/>
              </w:rPr>
              <w:t>Кількість повторювань</w:t>
            </w:r>
          </w:p>
        </w:tc>
      </w:tr>
      <w:tr w:rsidR="00DF26D2" w:rsidRPr="00502A59" w14:paraId="5A10D9A2" w14:textId="77777777" w:rsidTr="00DF26D2">
        <w:tc>
          <w:tcPr>
            <w:tcW w:w="846" w:type="dxa"/>
          </w:tcPr>
          <w:p w14:paraId="272CE9AB" w14:textId="77777777" w:rsidR="00DF26D2" w:rsidRPr="00502A59" w:rsidRDefault="00DF26D2" w:rsidP="00CD5397">
            <w:pPr>
              <w:widowControl w:val="0"/>
              <w:jc w:val="center"/>
              <w:rPr>
                <w:rFonts w:ascii="Times New Roman" w:hAnsi="Times New Roman" w:cs="Times New Roman"/>
                <w:sz w:val="28"/>
                <w:szCs w:val="28"/>
                <w:lang w:val="uk-UA"/>
              </w:rPr>
            </w:pPr>
            <w:r w:rsidRPr="00502A59">
              <w:rPr>
                <w:rFonts w:ascii="Times New Roman" w:hAnsi="Times New Roman" w:cs="Times New Roman"/>
                <w:sz w:val="28"/>
                <w:szCs w:val="28"/>
                <w:lang w:val="uk-UA"/>
              </w:rPr>
              <w:t>2</w:t>
            </w:r>
          </w:p>
        </w:tc>
        <w:tc>
          <w:tcPr>
            <w:tcW w:w="2693" w:type="dxa"/>
          </w:tcPr>
          <w:p w14:paraId="010D135A" w14:textId="77777777" w:rsidR="00DF26D2" w:rsidRPr="00502A59" w:rsidRDefault="00DF26D2" w:rsidP="00CD5397">
            <w:pPr>
              <w:widowControl w:val="0"/>
              <w:jc w:val="center"/>
              <w:rPr>
                <w:rFonts w:ascii="Times New Roman" w:hAnsi="Times New Roman" w:cs="Times New Roman"/>
                <w:sz w:val="28"/>
                <w:szCs w:val="28"/>
                <w:lang w:val="uk-UA"/>
              </w:rPr>
            </w:pPr>
            <w:r w:rsidRPr="00502A59">
              <w:rPr>
                <w:rFonts w:ascii="Times New Roman" w:hAnsi="Times New Roman" w:cs="Times New Roman"/>
                <w:sz w:val="28"/>
                <w:szCs w:val="28"/>
                <w:lang w:val="uk-UA"/>
              </w:rPr>
              <w:t>«Сірий вовк»</w:t>
            </w:r>
          </w:p>
        </w:tc>
        <w:tc>
          <w:tcPr>
            <w:tcW w:w="3469" w:type="dxa"/>
          </w:tcPr>
          <w:p w14:paraId="7BE55CF8" w14:textId="5FAB8056" w:rsidR="00DF26D2" w:rsidRPr="00502A59" w:rsidRDefault="00DF26D2" w:rsidP="00CD5397">
            <w:pPr>
              <w:widowControl w:val="0"/>
              <w:jc w:val="center"/>
              <w:rPr>
                <w:rFonts w:ascii="Times New Roman" w:hAnsi="Times New Roman" w:cs="Times New Roman"/>
                <w:sz w:val="28"/>
                <w:szCs w:val="28"/>
                <w:lang w:val="uk-UA"/>
              </w:rPr>
            </w:pPr>
            <w:r w:rsidRPr="00502A59">
              <w:rPr>
                <w:rFonts w:ascii="Times New Roman" w:hAnsi="Times New Roman" w:cs="Times New Roman"/>
                <w:sz w:val="28"/>
                <w:szCs w:val="28"/>
                <w:lang w:val="uk-UA"/>
              </w:rPr>
              <w:t>вузька стійка, ноги нарізно, руки зі</w:t>
            </w:r>
            <w:r w:rsidR="00C4499E" w:rsidRPr="00502A59">
              <w:rPr>
                <w:rFonts w:ascii="Times New Roman" w:hAnsi="Times New Roman" w:cs="Times New Roman"/>
                <w:sz w:val="28"/>
                <w:szCs w:val="28"/>
                <w:lang w:val="uk-UA"/>
              </w:rPr>
              <w:t>гнуті в ліктях, як лапи у вовка</w:t>
            </w:r>
          </w:p>
          <w:p w14:paraId="2B97D580" w14:textId="516747DF" w:rsidR="00DF26D2" w:rsidRPr="00502A59" w:rsidRDefault="00C4499E" w:rsidP="00CD5397">
            <w:pPr>
              <w:widowControl w:val="0"/>
              <w:jc w:val="center"/>
              <w:rPr>
                <w:rFonts w:ascii="Times New Roman" w:hAnsi="Times New Roman" w:cs="Times New Roman"/>
                <w:sz w:val="28"/>
                <w:szCs w:val="28"/>
                <w:lang w:val="uk-UA"/>
              </w:rPr>
            </w:pPr>
            <w:r w:rsidRPr="00502A59">
              <w:rPr>
                <w:rFonts w:ascii="Times New Roman" w:hAnsi="Times New Roman" w:cs="Times New Roman"/>
                <w:sz w:val="28"/>
                <w:szCs w:val="28"/>
                <w:lang w:val="uk-UA"/>
              </w:rPr>
              <w:t>1 – повернутися праворуч</w:t>
            </w:r>
          </w:p>
          <w:p w14:paraId="71AF3F71" w14:textId="023D0DAF" w:rsidR="00DF26D2" w:rsidRPr="00502A59" w:rsidRDefault="00C4499E" w:rsidP="00CD5397">
            <w:pPr>
              <w:widowControl w:val="0"/>
              <w:jc w:val="center"/>
              <w:rPr>
                <w:rFonts w:ascii="Times New Roman" w:hAnsi="Times New Roman" w:cs="Times New Roman"/>
                <w:sz w:val="28"/>
                <w:szCs w:val="28"/>
                <w:lang w:val="uk-UA"/>
              </w:rPr>
            </w:pPr>
            <w:r w:rsidRPr="00502A59">
              <w:rPr>
                <w:rFonts w:ascii="Times New Roman" w:hAnsi="Times New Roman" w:cs="Times New Roman"/>
                <w:sz w:val="28"/>
                <w:szCs w:val="28"/>
                <w:lang w:val="uk-UA"/>
              </w:rPr>
              <w:t xml:space="preserve">2 – </w:t>
            </w:r>
            <w:proofErr w:type="spellStart"/>
            <w:r w:rsidRPr="00502A59">
              <w:rPr>
                <w:rFonts w:ascii="Times New Roman" w:hAnsi="Times New Roman" w:cs="Times New Roman"/>
                <w:sz w:val="28"/>
                <w:szCs w:val="28"/>
                <w:lang w:val="uk-UA"/>
              </w:rPr>
              <w:t>в.п</w:t>
            </w:r>
            <w:proofErr w:type="spellEnd"/>
            <w:r w:rsidRPr="00502A59">
              <w:rPr>
                <w:rFonts w:ascii="Times New Roman" w:hAnsi="Times New Roman" w:cs="Times New Roman"/>
                <w:sz w:val="28"/>
                <w:szCs w:val="28"/>
                <w:lang w:val="uk-UA"/>
              </w:rPr>
              <w:t>.</w:t>
            </w:r>
          </w:p>
          <w:p w14:paraId="6B21CD9B" w14:textId="77777777" w:rsidR="00DF26D2" w:rsidRPr="00502A59" w:rsidRDefault="00DF26D2" w:rsidP="00CD5397">
            <w:pPr>
              <w:widowControl w:val="0"/>
              <w:jc w:val="center"/>
              <w:rPr>
                <w:rFonts w:ascii="Times New Roman" w:hAnsi="Times New Roman" w:cs="Times New Roman"/>
                <w:sz w:val="28"/>
                <w:szCs w:val="28"/>
                <w:lang w:val="uk-UA"/>
              </w:rPr>
            </w:pPr>
            <w:r w:rsidRPr="00502A59">
              <w:rPr>
                <w:rFonts w:ascii="Times New Roman" w:hAnsi="Times New Roman" w:cs="Times New Roman"/>
                <w:sz w:val="28"/>
                <w:szCs w:val="28"/>
                <w:lang w:val="uk-UA"/>
              </w:rPr>
              <w:t>3,4 – те саме в протилежний бік.</w:t>
            </w:r>
          </w:p>
        </w:tc>
        <w:tc>
          <w:tcPr>
            <w:tcW w:w="2337" w:type="dxa"/>
          </w:tcPr>
          <w:p w14:paraId="0AD9A162" w14:textId="77777777" w:rsidR="00DF26D2" w:rsidRPr="00502A59" w:rsidRDefault="00DF26D2" w:rsidP="00CD5397">
            <w:pPr>
              <w:widowControl w:val="0"/>
              <w:jc w:val="center"/>
              <w:rPr>
                <w:rFonts w:ascii="Times New Roman" w:hAnsi="Times New Roman" w:cs="Times New Roman"/>
                <w:sz w:val="28"/>
                <w:szCs w:val="28"/>
                <w:lang w:val="uk-UA"/>
              </w:rPr>
            </w:pPr>
            <w:r w:rsidRPr="00502A59">
              <w:rPr>
                <w:rFonts w:ascii="Times New Roman" w:hAnsi="Times New Roman" w:cs="Times New Roman"/>
                <w:sz w:val="28"/>
                <w:szCs w:val="28"/>
                <w:lang w:val="uk-UA"/>
              </w:rPr>
              <w:t>4 р.</w:t>
            </w:r>
          </w:p>
        </w:tc>
      </w:tr>
    </w:tbl>
    <w:p w14:paraId="4C6A4A8D" w14:textId="7B42939D"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Колобок швидше покотився і втік від Вовка. Стало йому весело від того, як він від Вовка втік, і засміявся.</w:t>
      </w:r>
    </w:p>
    <w:p w14:paraId="335CC06F" w14:textId="23174285" w:rsidR="00C4499E" w:rsidRDefault="00C4499E" w:rsidP="00502A59">
      <w:pPr>
        <w:widowControl w:val="0"/>
        <w:spacing w:line="360" w:lineRule="auto"/>
        <w:jc w:val="center"/>
        <w:rPr>
          <w:rFonts w:ascii="Times New Roman" w:hAnsi="Times New Roman" w:cs="Times New Roman"/>
          <w:sz w:val="28"/>
          <w:szCs w:val="28"/>
          <w:lang w:val="uk-UA"/>
        </w:rPr>
      </w:pPr>
    </w:p>
    <w:p w14:paraId="24BAF14B" w14:textId="55548929" w:rsidR="00DF26D2" w:rsidRPr="0087135E" w:rsidRDefault="00C4499E" w:rsidP="00502A59">
      <w:pPr>
        <w:widowControl w:val="0"/>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В.3</w:t>
      </w:r>
    </w:p>
    <w:tbl>
      <w:tblPr>
        <w:tblStyle w:val="ab"/>
        <w:tblW w:w="0" w:type="auto"/>
        <w:tblLook w:val="04A0" w:firstRow="1" w:lastRow="0" w:firstColumn="1" w:lastColumn="0" w:noHBand="0" w:noVBand="1"/>
      </w:tblPr>
      <w:tblGrid>
        <w:gridCol w:w="846"/>
        <w:gridCol w:w="2693"/>
        <w:gridCol w:w="3469"/>
        <w:gridCol w:w="2337"/>
      </w:tblGrid>
      <w:tr w:rsidR="00DF26D2" w:rsidRPr="00CD5397" w14:paraId="456CEDA2" w14:textId="77777777" w:rsidTr="00DF26D2">
        <w:trPr>
          <w:trHeight w:val="745"/>
        </w:trPr>
        <w:tc>
          <w:tcPr>
            <w:tcW w:w="846" w:type="dxa"/>
          </w:tcPr>
          <w:p w14:paraId="32C79D91" w14:textId="77777777" w:rsidR="00DF26D2" w:rsidRPr="00CD5397" w:rsidRDefault="00DF26D2" w:rsidP="00CD5397">
            <w:pPr>
              <w:widowControl w:val="0"/>
              <w:jc w:val="center"/>
              <w:rPr>
                <w:rFonts w:ascii="Times New Roman" w:hAnsi="Times New Roman" w:cs="Times New Roman"/>
                <w:sz w:val="28"/>
                <w:szCs w:val="28"/>
                <w:lang w:val="uk-UA"/>
              </w:rPr>
            </w:pPr>
            <w:r w:rsidRPr="00CD5397">
              <w:rPr>
                <w:rFonts w:ascii="Times New Roman" w:hAnsi="Times New Roman" w:cs="Times New Roman"/>
                <w:sz w:val="28"/>
                <w:szCs w:val="28"/>
                <w:lang w:val="uk-UA"/>
              </w:rPr>
              <w:t>№</w:t>
            </w:r>
          </w:p>
        </w:tc>
        <w:tc>
          <w:tcPr>
            <w:tcW w:w="2693" w:type="dxa"/>
          </w:tcPr>
          <w:p w14:paraId="2EF49CEB" w14:textId="77777777" w:rsidR="00DF26D2" w:rsidRPr="00CD5397" w:rsidRDefault="00DF26D2" w:rsidP="00CD5397">
            <w:pPr>
              <w:widowControl w:val="0"/>
              <w:jc w:val="center"/>
              <w:rPr>
                <w:rFonts w:ascii="Times New Roman" w:hAnsi="Times New Roman" w:cs="Times New Roman"/>
                <w:sz w:val="28"/>
                <w:szCs w:val="28"/>
                <w:lang w:val="uk-UA"/>
              </w:rPr>
            </w:pPr>
            <w:r w:rsidRPr="00CD5397">
              <w:rPr>
                <w:rFonts w:ascii="Times New Roman" w:hAnsi="Times New Roman" w:cs="Times New Roman"/>
                <w:sz w:val="28"/>
                <w:szCs w:val="28"/>
                <w:lang w:val="uk-UA"/>
              </w:rPr>
              <w:t>Назва вправи</w:t>
            </w:r>
          </w:p>
        </w:tc>
        <w:tc>
          <w:tcPr>
            <w:tcW w:w="3469" w:type="dxa"/>
          </w:tcPr>
          <w:p w14:paraId="7934A3A8" w14:textId="77777777" w:rsidR="00DF26D2" w:rsidRPr="00CD5397" w:rsidRDefault="00DF26D2" w:rsidP="00CD5397">
            <w:pPr>
              <w:widowControl w:val="0"/>
              <w:jc w:val="center"/>
              <w:rPr>
                <w:rFonts w:ascii="Times New Roman" w:hAnsi="Times New Roman" w:cs="Times New Roman"/>
                <w:sz w:val="28"/>
                <w:szCs w:val="28"/>
                <w:lang w:val="uk-UA"/>
              </w:rPr>
            </w:pPr>
            <w:r w:rsidRPr="00CD5397">
              <w:rPr>
                <w:rFonts w:ascii="Times New Roman" w:hAnsi="Times New Roman" w:cs="Times New Roman"/>
                <w:sz w:val="28"/>
                <w:szCs w:val="28"/>
                <w:lang w:val="uk-UA"/>
              </w:rPr>
              <w:t>Зміст</w:t>
            </w:r>
          </w:p>
        </w:tc>
        <w:tc>
          <w:tcPr>
            <w:tcW w:w="2337" w:type="dxa"/>
          </w:tcPr>
          <w:p w14:paraId="73775E63" w14:textId="77777777" w:rsidR="00DF26D2" w:rsidRPr="00CD5397" w:rsidRDefault="00DF26D2" w:rsidP="00CD5397">
            <w:pPr>
              <w:widowControl w:val="0"/>
              <w:jc w:val="center"/>
              <w:rPr>
                <w:rFonts w:ascii="Times New Roman" w:hAnsi="Times New Roman" w:cs="Times New Roman"/>
                <w:sz w:val="28"/>
                <w:szCs w:val="28"/>
                <w:lang w:val="uk-UA"/>
              </w:rPr>
            </w:pPr>
            <w:r w:rsidRPr="00CD5397">
              <w:rPr>
                <w:rFonts w:ascii="Times New Roman" w:hAnsi="Times New Roman" w:cs="Times New Roman"/>
                <w:sz w:val="28"/>
                <w:szCs w:val="28"/>
                <w:lang w:val="uk-UA"/>
              </w:rPr>
              <w:t>Кількість повторювань</w:t>
            </w:r>
          </w:p>
        </w:tc>
      </w:tr>
      <w:tr w:rsidR="00DF26D2" w:rsidRPr="00CD5397" w14:paraId="0E610006" w14:textId="77777777" w:rsidTr="00DF26D2">
        <w:tc>
          <w:tcPr>
            <w:tcW w:w="846" w:type="dxa"/>
          </w:tcPr>
          <w:p w14:paraId="7EE52874" w14:textId="77777777" w:rsidR="00DF26D2" w:rsidRPr="00CD5397" w:rsidRDefault="00DF26D2" w:rsidP="00CD5397">
            <w:pPr>
              <w:widowControl w:val="0"/>
              <w:jc w:val="center"/>
              <w:rPr>
                <w:rFonts w:ascii="Times New Roman" w:hAnsi="Times New Roman" w:cs="Times New Roman"/>
                <w:sz w:val="28"/>
                <w:szCs w:val="28"/>
                <w:lang w:val="uk-UA"/>
              </w:rPr>
            </w:pPr>
            <w:r w:rsidRPr="00CD5397">
              <w:rPr>
                <w:rFonts w:ascii="Times New Roman" w:hAnsi="Times New Roman" w:cs="Times New Roman"/>
                <w:sz w:val="28"/>
                <w:szCs w:val="28"/>
                <w:lang w:val="uk-UA"/>
              </w:rPr>
              <w:t>3</w:t>
            </w:r>
          </w:p>
        </w:tc>
        <w:tc>
          <w:tcPr>
            <w:tcW w:w="2693" w:type="dxa"/>
          </w:tcPr>
          <w:p w14:paraId="384DEAB8" w14:textId="77777777" w:rsidR="00DF26D2" w:rsidRPr="00CD5397" w:rsidRDefault="00DF26D2" w:rsidP="00CD5397">
            <w:pPr>
              <w:widowControl w:val="0"/>
              <w:jc w:val="center"/>
              <w:rPr>
                <w:rFonts w:ascii="Times New Roman" w:hAnsi="Times New Roman" w:cs="Times New Roman"/>
                <w:sz w:val="28"/>
                <w:szCs w:val="28"/>
                <w:lang w:val="uk-UA"/>
              </w:rPr>
            </w:pPr>
            <w:r w:rsidRPr="00CD5397">
              <w:rPr>
                <w:rFonts w:ascii="Times New Roman" w:hAnsi="Times New Roman" w:cs="Times New Roman"/>
                <w:sz w:val="28"/>
                <w:szCs w:val="28"/>
                <w:lang w:val="uk-UA"/>
              </w:rPr>
              <w:t>«Колобок сміється»</w:t>
            </w:r>
          </w:p>
        </w:tc>
        <w:tc>
          <w:tcPr>
            <w:tcW w:w="3469" w:type="dxa"/>
          </w:tcPr>
          <w:p w14:paraId="480C956C" w14:textId="636A27E8" w:rsidR="00DF26D2" w:rsidRPr="00CD5397" w:rsidRDefault="00DF26D2" w:rsidP="00CD5397">
            <w:pPr>
              <w:widowControl w:val="0"/>
              <w:jc w:val="center"/>
              <w:rPr>
                <w:rFonts w:ascii="Times New Roman" w:hAnsi="Times New Roman" w:cs="Times New Roman"/>
                <w:sz w:val="28"/>
                <w:szCs w:val="28"/>
                <w:lang w:val="uk-UA"/>
              </w:rPr>
            </w:pPr>
            <w:r w:rsidRPr="00CD5397">
              <w:rPr>
                <w:rFonts w:ascii="Times New Roman" w:hAnsi="Times New Roman" w:cs="Times New Roman"/>
                <w:sz w:val="28"/>
                <w:szCs w:val="28"/>
                <w:lang w:val="uk-UA"/>
              </w:rPr>
              <w:t xml:space="preserve">вузька стійка, ноги </w:t>
            </w:r>
            <w:r w:rsidRPr="00CD5397">
              <w:rPr>
                <w:rFonts w:ascii="Times New Roman" w:hAnsi="Times New Roman" w:cs="Times New Roman"/>
                <w:sz w:val="28"/>
                <w:szCs w:val="28"/>
                <w:lang w:val="uk-UA"/>
              </w:rPr>
              <w:lastRenderedPageBreak/>
              <w:t>нарізно, рук</w:t>
            </w:r>
            <w:r w:rsidR="00C4499E" w:rsidRPr="00CD5397">
              <w:rPr>
                <w:rFonts w:ascii="Times New Roman" w:hAnsi="Times New Roman" w:cs="Times New Roman"/>
                <w:sz w:val="28"/>
                <w:szCs w:val="28"/>
                <w:lang w:val="uk-UA"/>
              </w:rPr>
              <w:t>и згорнуті на грудях калачиком.</w:t>
            </w:r>
          </w:p>
          <w:p w14:paraId="495E3D63" w14:textId="13C192C1" w:rsidR="00DF26D2" w:rsidRPr="00CD5397" w:rsidRDefault="00DF26D2" w:rsidP="00CD5397">
            <w:pPr>
              <w:widowControl w:val="0"/>
              <w:jc w:val="center"/>
              <w:rPr>
                <w:rFonts w:ascii="Times New Roman" w:hAnsi="Times New Roman" w:cs="Times New Roman"/>
                <w:sz w:val="28"/>
                <w:szCs w:val="28"/>
                <w:lang w:val="uk-UA"/>
              </w:rPr>
            </w:pPr>
            <w:r w:rsidRPr="00CD5397">
              <w:rPr>
                <w:rFonts w:ascii="Times New Roman" w:hAnsi="Times New Roman" w:cs="Times New Roman"/>
                <w:sz w:val="28"/>
                <w:szCs w:val="28"/>
                <w:lang w:val="uk-UA"/>
              </w:rPr>
              <w:t>1 – нахили</w:t>
            </w:r>
            <w:r w:rsidR="00C4499E" w:rsidRPr="00CD5397">
              <w:rPr>
                <w:rFonts w:ascii="Times New Roman" w:hAnsi="Times New Roman" w:cs="Times New Roman"/>
                <w:sz w:val="28"/>
                <w:szCs w:val="28"/>
                <w:lang w:val="uk-UA"/>
              </w:rPr>
              <w:t>тися вперед, сказати «</w:t>
            </w:r>
            <w:proofErr w:type="spellStart"/>
            <w:r w:rsidR="00C4499E" w:rsidRPr="00CD5397">
              <w:rPr>
                <w:rFonts w:ascii="Times New Roman" w:hAnsi="Times New Roman" w:cs="Times New Roman"/>
                <w:sz w:val="28"/>
                <w:szCs w:val="28"/>
                <w:lang w:val="uk-UA"/>
              </w:rPr>
              <w:t>ха-ха-ха</w:t>
            </w:r>
            <w:proofErr w:type="spellEnd"/>
            <w:r w:rsidR="00C4499E" w:rsidRPr="00CD5397">
              <w:rPr>
                <w:rFonts w:ascii="Times New Roman" w:hAnsi="Times New Roman" w:cs="Times New Roman"/>
                <w:sz w:val="28"/>
                <w:szCs w:val="28"/>
                <w:lang w:val="uk-UA"/>
              </w:rPr>
              <w:t>»</w:t>
            </w:r>
          </w:p>
          <w:p w14:paraId="40F62B9D" w14:textId="0427B788" w:rsidR="00DF26D2" w:rsidRPr="00CD5397" w:rsidRDefault="00C4499E" w:rsidP="00CD5397">
            <w:pPr>
              <w:widowControl w:val="0"/>
              <w:jc w:val="center"/>
              <w:rPr>
                <w:rFonts w:ascii="Times New Roman" w:hAnsi="Times New Roman" w:cs="Times New Roman"/>
                <w:sz w:val="28"/>
                <w:szCs w:val="28"/>
                <w:lang w:val="uk-UA"/>
              </w:rPr>
            </w:pPr>
            <w:r w:rsidRPr="00CD5397">
              <w:rPr>
                <w:rFonts w:ascii="Times New Roman" w:hAnsi="Times New Roman" w:cs="Times New Roman"/>
                <w:sz w:val="28"/>
                <w:szCs w:val="28"/>
                <w:lang w:val="uk-UA"/>
              </w:rPr>
              <w:t xml:space="preserve">2 – </w:t>
            </w:r>
            <w:proofErr w:type="spellStart"/>
            <w:r w:rsidRPr="00CD5397">
              <w:rPr>
                <w:rFonts w:ascii="Times New Roman" w:hAnsi="Times New Roman" w:cs="Times New Roman"/>
                <w:sz w:val="28"/>
                <w:szCs w:val="28"/>
                <w:lang w:val="uk-UA"/>
              </w:rPr>
              <w:t>в.п</w:t>
            </w:r>
            <w:proofErr w:type="spellEnd"/>
            <w:r w:rsidRPr="00CD5397">
              <w:rPr>
                <w:rFonts w:ascii="Times New Roman" w:hAnsi="Times New Roman" w:cs="Times New Roman"/>
                <w:sz w:val="28"/>
                <w:szCs w:val="28"/>
                <w:lang w:val="uk-UA"/>
              </w:rPr>
              <w:t>.</w:t>
            </w:r>
          </w:p>
          <w:p w14:paraId="3EF3EF3E" w14:textId="77777777" w:rsidR="00DF26D2" w:rsidRPr="00CD5397" w:rsidRDefault="00DF26D2" w:rsidP="00CD5397">
            <w:pPr>
              <w:widowControl w:val="0"/>
              <w:jc w:val="center"/>
              <w:rPr>
                <w:rFonts w:ascii="Times New Roman" w:hAnsi="Times New Roman" w:cs="Times New Roman"/>
                <w:sz w:val="28"/>
                <w:szCs w:val="28"/>
                <w:lang w:val="uk-UA"/>
              </w:rPr>
            </w:pPr>
            <w:r w:rsidRPr="00CD5397">
              <w:rPr>
                <w:rFonts w:ascii="Times New Roman" w:hAnsi="Times New Roman" w:cs="Times New Roman"/>
                <w:sz w:val="28"/>
                <w:szCs w:val="28"/>
                <w:lang w:val="uk-UA"/>
              </w:rPr>
              <w:t>3,4 – те ж саме</w:t>
            </w:r>
          </w:p>
        </w:tc>
        <w:tc>
          <w:tcPr>
            <w:tcW w:w="2337" w:type="dxa"/>
          </w:tcPr>
          <w:p w14:paraId="2F2DE2C2" w14:textId="77777777" w:rsidR="00DF26D2" w:rsidRPr="00CD5397" w:rsidRDefault="00DF26D2" w:rsidP="00CD5397">
            <w:pPr>
              <w:widowControl w:val="0"/>
              <w:jc w:val="center"/>
              <w:rPr>
                <w:rFonts w:ascii="Times New Roman" w:hAnsi="Times New Roman" w:cs="Times New Roman"/>
                <w:sz w:val="28"/>
                <w:szCs w:val="28"/>
                <w:lang w:val="uk-UA"/>
              </w:rPr>
            </w:pPr>
            <w:r w:rsidRPr="00CD5397">
              <w:rPr>
                <w:rFonts w:ascii="Times New Roman" w:hAnsi="Times New Roman" w:cs="Times New Roman"/>
                <w:sz w:val="28"/>
                <w:szCs w:val="28"/>
                <w:lang w:val="uk-UA"/>
              </w:rPr>
              <w:lastRenderedPageBreak/>
              <w:t>4 р.</w:t>
            </w:r>
          </w:p>
        </w:tc>
      </w:tr>
    </w:tbl>
    <w:p w14:paraId="3A4AADF6" w14:textId="77777777" w:rsidR="00DF26D2" w:rsidRPr="0087135E" w:rsidRDefault="00DF26D2" w:rsidP="00502A59">
      <w:pPr>
        <w:widowControl w:val="0"/>
        <w:spacing w:line="360" w:lineRule="auto"/>
        <w:jc w:val="both"/>
        <w:rPr>
          <w:rFonts w:ascii="Times New Roman" w:hAnsi="Times New Roman" w:cs="Times New Roman"/>
          <w:sz w:val="28"/>
          <w:szCs w:val="28"/>
          <w:lang w:val="uk-UA"/>
        </w:rPr>
      </w:pPr>
    </w:p>
    <w:p w14:paraId="56BA5226" w14:textId="02B87F7A" w:rsidR="00DF26D2" w:rsidRPr="0087135E" w:rsidRDefault="00DF26D2" w:rsidP="00502A59">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Покотився Колобок далі. Зустрічається йому Ведмідь. Іде Ведмідь з ноги на ногу перевалюється. Побачив Колобка, зрадів.</w:t>
      </w:r>
    </w:p>
    <w:p w14:paraId="59B4692E" w14:textId="4A6F266F" w:rsidR="00DF26D2" w:rsidRPr="0087135E" w:rsidRDefault="00C4499E" w:rsidP="00502A59">
      <w:pPr>
        <w:widowControl w:val="0"/>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В.4.</w:t>
      </w:r>
    </w:p>
    <w:tbl>
      <w:tblPr>
        <w:tblStyle w:val="ab"/>
        <w:tblW w:w="0" w:type="auto"/>
        <w:tblLook w:val="04A0" w:firstRow="1" w:lastRow="0" w:firstColumn="1" w:lastColumn="0" w:noHBand="0" w:noVBand="1"/>
      </w:tblPr>
      <w:tblGrid>
        <w:gridCol w:w="846"/>
        <w:gridCol w:w="2693"/>
        <w:gridCol w:w="3469"/>
        <w:gridCol w:w="2337"/>
      </w:tblGrid>
      <w:tr w:rsidR="00DF26D2" w:rsidRPr="00CD5397" w14:paraId="56786B4C" w14:textId="77777777" w:rsidTr="00DF26D2">
        <w:trPr>
          <w:trHeight w:val="745"/>
        </w:trPr>
        <w:tc>
          <w:tcPr>
            <w:tcW w:w="846" w:type="dxa"/>
          </w:tcPr>
          <w:p w14:paraId="7933F382" w14:textId="77777777" w:rsidR="00DF26D2" w:rsidRPr="00CD5397" w:rsidRDefault="00DF26D2" w:rsidP="00CD5397">
            <w:pPr>
              <w:widowControl w:val="0"/>
              <w:jc w:val="center"/>
              <w:rPr>
                <w:rFonts w:ascii="Times New Roman" w:hAnsi="Times New Roman" w:cs="Times New Roman"/>
                <w:sz w:val="28"/>
                <w:szCs w:val="28"/>
                <w:lang w:val="uk-UA"/>
              </w:rPr>
            </w:pPr>
            <w:r w:rsidRPr="00CD5397">
              <w:rPr>
                <w:rFonts w:ascii="Times New Roman" w:hAnsi="Times New Roman" w:cs="Times New Roman"/>
                <w:sz w:val="28"/>
                <w:szCs w:val="28"/>
                <w:lang w:val="uk-UA"/>
              </w:rPr>
              <w:t>№</w:t>
            </w:r>
          </w:p>
        </w:tc>
        <w:tc>
          <w:tcPr>
            <w:tcW w:w="2693" w:type="dxa"/>
          </w:tcPr>
          <w:p w14:paraId="5911AE59" w14:textId="77777777" w:rsidR="00DF26D2" w:rsidRPr="00CD5397" w:rsidRDefault="00DF26D2" w:rsidP="00CD5397">
            <w:pPr>
              <w:widowControl w:val="0"/>
              <w:jc w:val="center"/>
              <w:rPr>
                <w:rFonts w:ascii="Times New Roman" w:hAnsi="Times New Roman" w:cs="Times New Roman"/>
                <w:sz w:val="28"/>
                <w:szCs w:val="28"/>
                <w:lang w:val="uk-UA"/>
              </w:rPr>
            </w:pPr>
            <w:r w:rsidRPr="00CD5397">
              <w:rPr>
                <w:rFonts w:ascii="Times New Roman" w:hAnsi="Times New Roman" w:cs="Times New Roman"/>
                <w:sz w:val="28"/>
                <w:szCs w:val="28"/>
                <w:lang w:val="uk-UA"/>
              </w:rPr>
              <w:t>Назва вправи</w:t>
            </w:r>
          </w:p>
        </w:tc>
        <w:tc>
          <w:tcPr>
            <w:tcW w:w="3469" w:type="dxa"/>
          </w:tcPr>
          <w:p w14:paraId="165A6A5F" w14:textId="77777777" w:rsidR="00DF26D2" w:rsidRPr="00CD5397" w:rsidRDefault="00DF26D2" w:rsidP="00CD5397">
            <w:pPr>
              <w:widowControl w:val="0"/>
              <w:jc w:val="center"/>
              <w:rPr>
                <w:rFonts w:ascii="Times New Roman" w:hAnsi="Times New Roman" w:cs="Times New Roman"/>
                <w:sz w:val="28"/>
                <w:szCs w:val="28"/>
                <w:lang w:val="uk-UA"/>
              </w:rPr>
            </w:pPr>
            <w:r w:rsidRPr="00CD5397">
              <w:rPr>
                <w:rFonts w:ascii="Times New Roman" w:hAnsi="Times New Roman" w:cs="Times New Roman"/>
                <w:sz w:val="28"/>
                <w:szCs w:val="28"/>
                <w:lang w:val="uk-UA"/>
              </w:rPr>
              <w:t>Зміст</w:t>
            </w:r>
          </w:p>
        </w:tc>
        <w:tc>
          <w:tcPr>
            <w:tcW w:w="2337" w:type="dxa"/>
          </w:tcPr>
          <w:p w14:paraId="25AF706A" w14:textId="77777777" w:rsidR="00DF26D2" w:rsidRPr="00CD5397" w:rsidRDefault="00DF26D2" w:rsidP="00CD5397">
            <w:pPr>
              <w:widowControl w:val="0"/>
              <w:jc w:val="center"/>
              <w:rPr>
                <w:rFonts w:ascii="Times New Roman" w:hAnsi="Times New Roman" w:cs="Times New Roman"/>
                <w:sz w:val="28"/>
                <w:szCs w:val="28"/>
                <w:lang w:val="uk-UA"/>
              </w:rPr>
            </w:pPr>
            <w:r w:rsidRPr="00CD5397">
              <w:rPr>
                <w:rFonts w:ascii="Times New Roman" w:hAnsi="Times New Roman" w:cs="Times New Roman"/>
                <w:sz w:val="28"/>
                <w:szCs w:val="28"/>
                <w:lang w:val="uk-UA"/>
              </w:rPr>
              <w:t>Кількість повторювань</w:t>
            </w:r>
          </w:p>
        </w:tc>
      </w:tr>
      <w:tr w:rsidR="00DF26D2" w:rsidRPr="00CD5397" w14:paraId="080E6F62" w14:textId="77777777" w:rsidTr="00DF26D2">
        <w:tc>
          <w:tcPr>
            <w:tcW w:w="846" w:type="dxa"/>
          </w:tcPr>
          <w:p w14:paraId="64B925D0" w14:textId="77777777" w:rsidR="00DF26D2" w:rsidRPr="00CD5397" w:rsidRDefault="00DF26D2" w:rsidP="00CD5397">
            <w:pPr>
              <w:widowControl w:val="0"/>
              <w:jc w:val="center"/>
              <w:rPr>
                <w:rFonts w:ascii="Times New Roman" w:hAnsi="Times New Roman" w:cs="Times New Roman"/>
                <w:sz w:val="28"/>
                <w:szCs w:val="28"/>
                <w:lang w:val="uk-UA"/>
              </w:rPr>
            </w:pPr>
            <w:r w:rsidRPr="00CD5397">
              <w:rPr>
                <w:rFonts w:ascii="Times New Roman" w:hAnsi="Times New Roman" w:cs="Times New Roman"/>
                <w:sz w:val="28"/>
                <w:szCs w:val="28"/>
                <w:lang w:val="uk-UA"/>
              </w:rPr>
              <w:t>4</w:t>
            </w:r>
          </w:p>
        </w:tc>
        <w:tc>
          <w:tcPr>
            <w:tcW w:w="2693" w:type="dxa"/>
          </w:tcPr>
          <w:p w14:paraId="2DEC8949" w14:textId="77777777" w:rsidR="00DF26D2" w:rsidRPr="00CD5397" w:rsidRDefault="00DF26D2" w:rsidP="00CD5397">
            <w:pPr>
              <w:widowControl w:val="0"/>
              <w:jc w:val="center"/>
              <w:rPr>
                <w:rFonts w:ascii="Times New Roman" w:hAnsi="Times New Roman" w:cs="Times New Roman"/>
                <w:sz w:val="28"/>
                <w:szCs w:val="28"/>
                <w:lang w:val="uk-UA"/>
              </w:rPr>
            </w:pPr>
            <w:r w:rsidRPr="00CD5397">
              <w:rPr>
                <w:rFonts w:ascii="Times New Roman" w:hAnsi="Times New Roman" w:cs="Times New Roman"/>
                <w:sz w:val="28"/>
                <w:szCs w:val="28"/>
                <w:lang w:val="uk-UA"/>
              </w:rPr>
              <w:t>«Ведмідь косолапий»</w:t>
            </w:r>
          </w:p>
        </w:tc>
        <w:tc>
          <w:tcPr>
            <w:tcW w:w="3469" w:type="dxa"/>
          </w:tcPr>
          <w:p w14:paraId="5F10CB31" w14:textId="2EA6A8E4" w:rsidR="00DF26D2" w:rsidRPr="00CD5397" w:rsidRDefault="00DF26D2" w:rsidP="00CD5397">
            <w:pPr>
              <w:widowControl w:val="0"/>
              <w:jc w:val="center"/>
              <w:rPr>
                <w:rFonts w:ascii="Times New Roman" w:hAnsi="Times New Roman" w:cs="Times New Roman"/>
                <w:sz w:val="28"/>
                <w:szCs w:val="28"/>
                <w:lang w:val="uk-UA"/>
              </w:rPr>
            </w:pPr>
            <w:proofErr w:type="spellStart"/>
            <w:r w:rsidRPr="00CD5397">
              <w:rPr>
                <w:rFonts w:ascii="Times New Roman" w:hAnsi="Times New Roman" w:cs="Times New Roman"/>
                <w:sz w:val="28"/>
                <w:szCs w:val="28"/>
                <w:lang w:val="uk-UA"/>
              </w:rPr>
              <w:t>в.п</w:t>
            </w:r>
            <w:proofErr w:type="spellEnd"/>
            <w:r w:rsidRPr="00CD5397">
              <w:rPr>
                <w:rFonts w:ascii="Times New Roman" w:hAnsi="Times New Roman" w:cs="Times New Roman"/>
                <w:sz w:val="28"/>
                <w:szCs w:val="28"/>
                <w:lang w:val="uk-UA"/>
              </w:rPr>
              <w:t>. сидячи на підлозі,</w:t>
            </w:r>
            <w:r w:rsidR="00C4499E" w:rsidRPr="00CD5397">
              <w:rPr>
                <w:rFonts w:ascii="Times New Roman" w:hAnsi="Times New Roman" w:cs="Times New Roman"/>
                <w:sz w:val="28"/>
                <w:szCs w:val="28"/>
                <w:lang w:val="uk-UA"/>
              </w:rPr>
              <w:t xml:space="preserve"> ноги </w:t>
            </w:r>
            <w:proofErr w:type="spellStart"/>
            <w:r w:rsidR="00C4499E" w:rsidRPr="00CD5397">
              <w:rPr>
                <w:rFonts w:ascii="Times New Roman" w:hAnsi="Times New Roman" w:cs="Times New Roman"/>
                <w:sz w:val="28"/>
                <w:szCs w:val="28"/>
                <w:lang w:val="uk-UA"/>
              </w:rPr>
              <w:t>скрестно</w:t>
            </w:r>
            <w:proofErr w:type="spellEnd"/>
            <w:r w:rsidR="00C4499E" w:rsidRPr="00CD5397">
              <w:rPr>
                <w:rFonts w:ascii="Times New Roman" w:hAnsi="Times New Roman" w:cs="Times New Roman"/>
                <w:sz w:val="28"/>
                <w:szCs w:val="28"/>
                <w:lang w:val="uk-UA"/>
              </w:rPr>
              <w:t>, руки на колінах</w:t>
            </w:r>
          </w:p>
          <w:p w14:paraId="224FF6B6" w14:textId="77777777" w:rsidR="00DF26D2" w:rsidRPr="00CD5397" w:rsidRDefault="00DF26D2" w:rsidP="00CD5397">
            <w:pPr>
              <w:widowControl w:val="0"/>
              <w:jc w:val="center"/>
              <w:rPr>
                <w:rFonts w:ascii="Times New Roman" w:hAnsi="Times New Roman" w:cs="Times New Roman"/>
                <w:sz w:val="28"/>
                <w:szCs w:val="28"/>
                <w:lang w:val="uk-UA"/>
              </w:rPr>
            </w:pPr>
            <w:r w:rsidRPr="00CD5397">
              <w:rPr>
                <w:rFonts w:ascii="Times New Roman" w:hAnsi="Times New Roman" w:cs="Times New Roman"/>
                <w:sz w:val="28"/>
                <w:szCs w:val="28"/>
                <w:lang w:val="uk-UA"/>
              </w:rPr>
              <w:t>1,2,3,4 – перекати на сідницях праворуч-ліворуч</w:t>
            </w:r>
          </w:p>
          <w:p w14:paraId="70B86AC6" w14:textId="77777777" w:rsidR="00DF26D2" w:rsidRPr="00CD5397" w:rsidRDefault="00DF26D2" w:rsidP="00CD5397">
            <w:pPr>
              <w:widowControl w:val="0"/>
              <w:jc w:val="center"/>
              <w:rPr>
                <w:rFonts w:ascii="Times New Roman" w:hAnsi="Times New Roman" w:cs="Times New Roman"/>
                <w:sz w:val="28"/>
                <w:szCs w:val="28"/>
                <w:lang w:val="uk-UA"/>
              </w:rPr>
            </w:pPr>
          </w:p>
        </w:tc>
        <w:tc>
          <w:tcPr>
            <w:tcW w:w="2337" w:type="dxa"/>
          </w:tcPr>
          <w:p w14:paraId="6DE512C8" w14:textId="77777777" w:rsidR="00DF26D2" w:rsidRPr="00CD5397" w:rsidRDefault="00DF26D2" w:rsidP="00CD5397">
            <w:pPr>
              <w:widowControl w:val="0"/>
              <w:jc w:val="center"/>
              <w:rPr>
                <w:rFonts w:ascii="Times New Roman" w:hAnsi="Times New Roman" w:cs="Times New Roman"/>
                <w:sz w:val="28"/>
                <w:szCs w:val="28"/>
                <w:lang w:val="uk-UA"/>
              </w:rPr>
            </w:pPr>
            <w:r w:rsidRPr="00CD5397">
              <w:rPr>
                <w:rFonts w:ascii="Times New Roman" w:hAnsi="Times New Roman" w:cs="Times New Roman"/>
                <w:sz w:val="28"/>
                <w:szCs w:val="28"/>
                <w:lang w:val="uk-UA"/>
              </w:rPr>
              <w:t>4 р.</w:t>
            </w:r>
          </w:p>
        </w:tc>
      </w:tr>
    </w:tbl>
    <w:p w14:paraId="4E790BE8" w14:textId="77777777" w:rsidR="00DF26D2" w:rsidRPr="0087135E" w:rsidRDefault="00DF26D2" w:rsidP="00367DDF">
      <w:pPr>
        <w:widowControl w:val="0"/>
        <w:jc w:val="both"/>
        <w:rPr>
          <w:rFonts w:ascii="Times New Roman" w:hAnsi="Times New Roman" w:cs="Times New Roman"/>
          <w:sz w:val="28"/>
          <w:szCs w:val="28"/>
          <w:lang w:val="uk-UA"/>
        </w:rPr>
      </w:pPr>
    </w:p>
    <w:p w14:paraId="14CA9F12" w14:textId="4AA9F045"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Сів Колобок і сховався від Ведмедя.</w:t>
      </w:r>
    </w:p>
    <w:p w14:paraId="3C453C92" w14:textId="575EA7FF" w:rsidR="00DF26D2" w:rsidRPr="0087135E" w:rsidRDefault="00C4499E" w:rsidP="00367DDF">
      <w:pPr>
        <w:widowControl w:val="0"/>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В.5</w:t>
      </w:r>
    </w:p>
    <w:tbl>
      <w:tblPr>
        <w:tblStyle w:val="ab"/>
        <w:tblW w:w="0" w:type="auto"/>
        <w:tblLook w:val="04A0" w:firstRow="1" w:lastRow="0" w:firstColumn="1" w:lastColumn="0" w:noHBand="0" w:noVBand="1"/>
      </w:tblPr>
      <w:tblGrid>
        <w:gridCol w:w="846"/>
        <w:gridCol w:w="2693"/>
        <w:gridCol w:w="3469"/>
        <w:gridCol w:w="2337"/>
      </w:tblGrid>
      <w:tr w:rsidR="00DF26D2" w:rsidRPr="00CD5397" w14:paraId="287C144A" w14:textId="77777777" w:rsidTr="00DF26D2">
        <w:trPr>
          <w:trHeight w:val="745"/>
        </w:trPr>
        <w:tc>
          <w:tcPr>
            <w:tcW w:w="846" w:type="dxa"/>
          </w:tcPr>
          <w:p w14:paraId="47318E5F" w14:textId="77777777" w:rsidR="00DF26D2" w:rsidRPr="00CD5397" w:rsidRDefault="00DF26D2" w:rsidP="00CD5397">
            <w:pPr>
              <w:widowControl w:val="0"/>
              <w:jc w:val="center"/>
              <w:rPr>
                <w:rFonts w:ascii="Times New Roman" w:hAnsi="Times New Roman" w:cs="Times New Roman"/>
                <w:sz w:val="28"/>
                <w:szCs w:val="28"/>
                <w:lang w:val="uk-UA"/>
              </w:rPr>
            </w:pPr>
            <w:r w:rsidRPr="00CD5397">
              <w:rPr>
                <w:rFonts w:ascii="Times New Roman" w:hAnsi="Times New Roman" w:cs="Times New Roman"/>
                <w:sz w:val="28"/>
                <w:szCs w:val="28"/>
                <w:lang w:val="uk-UA"/>
              </w:rPr>
              <w:t>№</w:t>
            </w:r>
          </w:p>
        </w:tc>
        <w:tc>
          <w:tcPr>
            <w:tcW w:w="2693" w:type="dxa"/>
          </w:tcPr>
          <w:p w14:paraId="532FAA7A" w14:textId="77777777" w:rsidR="00DF26D2" w:rsidRPr="00CD5397" w:rsidRDefault="00DF26D2" w:rsidP="00CD5397">
            <w:pPr>
              <w:widowControl w:val="0"/>
              <w:jc w:val="center"/>
              <w:rPr>
                <w:rFonts w:ascii="Times New Roman" w:hAnsi="Times New Roman" w:cs="Times New Roman"/>
                <w:sz w:val="28"/>
                <w:szCs w:val="28"/>
                <w:lang w:val="uk-UA"/>
              </w:rPr>
            </w:pPr>
            <w:r w:rsidRPr="00CD5397">
              <w:rPr>
                <w:rFonts w:ascii="Times New Roman" w:hAnsi="Times New Roman" w:cs="Times New Roman"/>
                <w:sz w:val="28"/>
                <w:szCs w:val="28"/>
                <w:lang w:val="uk-UA"/>
              </w:rPr>
              <w:t>Назва вправи</w:t>
            </w:r>
          </w:p>
        </w:tc>
        <w:tc>
          <w:tcPr>
            <w:tcW w:w="3469" w:type="dxa"/>
          </w:tcPr>
          <w:p w14:paraId="66ABED99" w14:textId="77777777" w:rsidR="00DF26D2" w:rsidRPr="00CD5397" w:rsidRDefault="00DF26D2" w:rsidP="00CD5397">
            <w:pPr>
              <w:widowControl w:val="0"/>
              <w:jc w:val="center"/>
              <w:rPr>
                <w:rFonts w:ascii="Times New Roman" w:hAnsi="Times New Roman" w:cs="Times New Roman"/>
                <w:sz w:val="28"/>
                <w:szCs w:val="28"/>
                <w:lang w:val="uk-UA"/>
              </w:rPr>
            </w:pPr>
            <w:r w:rsidRPr="00CD5397">
              <w:rPr>
                <w:rFonts w:ascii="Times New Roman" w:hAnsi="Times New Roman" w:cs="Times New Roman"/>
                <w:sz w:val="28"/>
                <w:szCs w:val="28"/>
                <w:lang w:val="uk-UA"/>
              </w:rPr>
              <w:t>Зміст</w:t>
            </w:r>
          </w:p>
        </w:tc>
        <w:tc>
          <w:tcPr>
            <w:tcW w:w="2337" w:type="dxa"/>
          </w:tcPr>
          <w:p w14:paraId="6CC6FA45" w14:textId="77777777" w:rsidR="00DF26D2" w:rsidRPr="00CD5397" w:rsidRDefault="00DF26D2" w:rsidP="00CD5397">
            <w:pPr>
              <w:widowControl w:val="0"/>
              <w:jc w:val="center"/>
              <w:rPr>
                <w:rFonts w:ascii="Times New Roman" w:hAnsi="Times New Roman" w:cs="Times New Roman"/>
                <w:sz w:val="28"/>
                <w:szCs w:val="28"/>
                <w:lang w:val="uk-UA"/>
              </w:rPr>
            </w:pPr>
            <w:r w:rsidRPr="00CD5397">
              <w:rPr>
                <w:rFonts w:ascii="Times New Roman" w:hAnsi="Times New Roman" w:cs="Times New Roman"/>
                <w:sz w:val="28"/>
                <w:szCs w:val="28"/>
                <w:lang w:val="uk-UA"/>
              </w:rPr>
              <w:t>Кількість повторювань</w:t>
            </w:r>
          </w:p>
        </w:tc>
      </w:tr>
      <w:tr w:rsidR="00DF26D2" w:rsidRPr="00CD5397" w14:paraId="006A0618" w14:textId="77777777" w:rsidTr="00DF26D2">
        <w:tc>
          <w:tcPr>
            <w:tcW w:w="846" w:type="dxa"/>
          </w:tcPr>
          <w:p w14:paraId="3B233206" w14:textId="77777777" w:rsidR="00DF26D2" w:rsidRPr="00CD5397" w:rsidRDefault="00DF26D2" w:rsidP="00CD5397">
            <w:pPr>
              <w:widowControl w:val="0"/>
              <w:jc w:val="center"/>
              <w:rPr>
                <w:rFonts w:ascii="Times New Roman" w:hAnsi="Times New Roman" w:cs="Times New Roman"/>
                <w:sz w:val="28"/>
                <w:szCs w:val="28"/>
                <w:lang w:val="uk-UA"/>
              </w:rPr>
            </w:pPr>
            <w:r w:rsidRPr="00CD5397">
              <w:rPr>
                <w:rFonts w:ascii="Times New Roman" w:hAnsi="Times New Roman" w:cs="Times New Roman"/>
                <w:sz w:val="28"/>
                <w:szCs w:val="28"/>
                <w:lang w:val="uk-UA"/>
              </w:rPr>
              <w:t>5</w:t>
            </w:r>
          </w:p>
        </w:tc>
        <w:tc>
          <w:tcPr>
            <w:tcW w:w="2693" w:type="dxa"/>
          </w:tcPr>
          <w:p w14:paraId="5042F389" w14:textId="77777777" w:rsidR="00DF26D2" w:rsidRPr="00CD5397" w:rsidRDefault="00DF26D2" w:rsidP="00CD5397">
            <w:pPr>
              <w:widowControl w:val="0"/>
              <w:jc w:val="center"/>
              <w:rPr>
                <w:rFonts w:ascii="Times New Roman" w:hAnsi="Times New Roman" w:cs="Times New Roman"/>
                <w:sz w:val="28"/>
                <w:szCs w:val="28"/>
                <w:lang w:val="uk-UA"/>
              </w:rPr>
            </w:pPr>
            <w:r w:rsidRPr="00CD5397">
              <w:rPr>
                <w:rFonts w:ascii="Times New Roman" w:hAnsi="Times New Roman" w:cs="Times New Roman"/>
                <w:sz w:val="28"/>
                <w:szCs w:val="28"/>
                <w:lang w:val="uk-UA"/>
              </w:rPr>
              <w:t>«Схованки з ведмедем»</w:t>
            </w:r>
          </w:p>
        </w:tc>
        <w:tc>
          <w:tcPr>
            <w:tcW w:w="3469" w:type="dxa"/>
          </w:tcPr>
          <w:p w14:paraId="3385A311" w14:textId="77777777" w:rsidR="00DF26D2" w:rsidRPr="00CD5397" w:rsidRDefault="00DF26D2" w:rsidP="00CD5397">
            <w:pPr>
              <w:widowControl w:val="0"/>
              <w:jc w:val="center"/>
              <w:rPr>
                <w:rFonts w:ascii="Times New Roman" w:hAnsi="Times New Roman" w:cs="Times New Roman"/>
                <w:sz w:val="28"/>
                <w:szCs w:val="28"/>
                <w:lang w:val="uk-UA"/>
              </w:rPr>
            </w:pPr>
            <w:r w:rsidRPr="00CD5397">
              <w:rPr>
                <w:rFonts w:ascii="Times New Roman" w:hAnsi="Times New Roman" w:cs="Times New Roman"/>
                <w:sz w:val="28"/>
                <w:szCs w:val="28"/>
                <w:lang w:val="uk-UA"/>
              </w:rPr>
              <w:t>вузька стійка, ноги нарізно, руки на поясі.</w:t>
            </w:r>
          </w:p>
          <w:p w14:paraId="6F4A7F72" w14:textId="77777777" w:rsidR="00DF26D2" w:rsidRPr="00CD5397" w:rsidRDefault="00DF26D2" w:rsidP="00CD5397">
            <w:pPr>
              <w:widowControl w:val="0"/>
              <w:jc w:val="center"/>
              <w:rPr>
                <w:rFonts w:ascii="Times New Roman" w:hAnsi="Times New Roman" w:cs="Times New Roman"/>
                <w:sz w:val="28"/>
                <w:szCs w:val="28"/>
                <w:lang w:val="uk-UA"/>
              </w:rPr>
            </w:pPr>
            <w:r w:rsidRPr="00CD5397">
              <w:rPr>
                <w:rFonts w:ascii="Times New Roman" w:hAnsi="Times New Roman" w:cs="Times New Roman"/>
                <w:sz w:val="28"/>
                <w:szCs w:val="28"/>
                <w:lang w:val="uk-UA"/>
              </w:rPr>
              <w:t>1 – присісти, заплющити очі долонями</w:t>
            </w:r>
          </w:p>
          <w:p w14:paraId="721F9B14" w14:textId="65E85940" w:rsidR="00C4499E" w:rsidRPr="00CD5397" w:rsidRDefault="00C4499E" w:rsidP="00CD5397">
            <w:pPr>
              <w:widowControl w:val="0"/>
              <w:jc w:val="center"/>
              <w:rPr>
                <w:rFonts w:ascii="Times New Roman" w:hAnsi="Times New Roman" w:cs="Times New Roman"/>
                <w:sz w:val="28"/>
                <w:szCs w:val="28"/>
                <w:lang w:val="uk-UA"/>
              </w:rPr>
            </w:pPr>
            <w:r w:rsidRPr="00CD5397">
              <w:rPr>
                <w:rFonts w:ascii="Times New Roman" w:hAnsi="Times New Roman" w:cs="Times New Roman"/>
                <w:sz w:val="28"/>
                <w:szCs w:val="28"/>
                <w:lang w:val="uk-UA"/>
              </w:rPr>
              <w:t xml:space="preserve">2 – </w:t>
            </w:r>
            <w:proofErr w:type="spellStart"/>
            <w:r w:rsidRPr="00CD5397">
              <w:rPr>
                <w:rFonts w:ascii="Times New Roman" w:hAnsi="Times New Roman" w:cs="Times New Roman"/>
                <w:sz w:val="28"/>
                <w:szCs w:val="28"/>
                <w:lang w:val="uk-UA"/>
              </w:rPr>
              <w:t>в.п</w:t>
            </w:r>
            <w:proofErr w:type="spellEnd"/>
            <w:r w:rsidRPr="00CD5397">
              <w:rPr>
                <w:rFonts w:ascii="Times New Roman" w:hAnsi="Times New Roman" w:cs="Times New Roman"/>
                <w:sz w:val="28"/>
                <w:szCs w:val="28"/>
                <w:lang w:val="uk-UA"/>
              </w:rPr>
              <w:t>.</w:t>
            </w:r>
          </w:p>
          <w:p w14:paraId="180837A5" w14:textId="418D5450" w:rsidR="00DF26D2" w:rsidRPr="00CD5397" w:rsidRDefault="00C4499E" w:rsidP="00CD5397">
            <w:pPr>
              <w:widowControl w:val="0"/>
              <w:jc w:val="center"/>
              <w:rPr>
                <w:rFonts w:ascii="Times New Roman" w:hAnsi="Times New Roman" w:cs="Times New Roman"/>
                <w:sz w:val="28"/>
                <w:szCs w:val="28"/>
                <w:lang w:val="uk-UA"/>
              </w:rPr>
            </w:pPr>
            <w:r w:rsidRPr="00CD5397">
              <w:rPr>
                <w:rFonts w:ascii="Times New Roman" w:hAnsi="Times New Roman" w:cs="Times New Roman"/>
                <w:sz w:val="28"/>
                <w:szCs w:val="28"/>
                <w:lang w:val="uk-UA"/>
              </w:rPr>
              <w:t>3,4 – те ж саме.</w:t>
            </w:r>
          </w:p>
        </w:tc>
        <w:tc>
          <w:tcPr>
            <w:tcW w:w="2337" w:type="dxa"/>
          </w:tcPr>
          <w:p w14:paraId="0E4B78E8" w14:textId="77777777" w:rsidR="00DF26D2" w:rsidRPr="00CD5397" w:rsidRDefault="00DF26D2" w:rsidP="00CD5397">
            <w:pPr>
              <w:widowControl w:val="0"/>
              <w:jc w:val="center"/>
              <w:rPr>
                <w:rFonts w:ascii="Times New Roman" w:hAnsi="Times New Roman" w:cs="Times New Roman"/>
                <w:sz w:val="28"/>
                <w:szCs w:val="28"/>
                <w:lang w:val="uk-UA"/>
              </w:rPr>
            </w:pPr>
            <w:r w:rsidRPr="00CD5397">
              <w:rPr>
                <w:rFonts w:ascii="Times New Roman" w:hAnsi="Times New Roman" w:cs="Times New Roman"/>
                <w:sz w:val="28"/>
                <w:szCs w:val="28"/>
                <w:lang w:val="uk-UA"/>
              </w:rPr>
              <w:t>4 р.</w:t>
            </w:r>
          </w:p>
        </w:tc>
      </w:tr>
    </w:tbl>
    <w:p w14:paraId="124D8DA4" w14:textId="77777777" w:rsidR="00DF26D2" w:rsidRPr="0087135E" w:rsidRDefault="00DF26D2" w:rsidP="00367DDF">
      <w:pPr>
        <w:widowControl w:val="0"/>
        <w:jc w:val="both"/>
        <w:rPr>
          <w:rFonts w:ascii="Times New Roman" w:hAnsi="Times New Roman" w:cs="Times New Roman"/>
          <w:sz w:val="28"/>
          <w:szCs w:val="28"/>
          <w:lang w:val="uk-UA"/>
        </w:rPr>
      </w:pPr>
    </w:p>
    <w:p w14:paraId="443F7F01" w14:textId="1DB4E470" w:rsidR="00DF26D2" w:rsidRPr="0087135E" w:rsidRDefault="00DF26D2" w:rsidP="00CD5397">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Перехитрив Колобок Ведмедя косолапого і далі покотився.</w:t>
      </w:r>
    </w:p>
    <w:p w14:paraId="4CD34909" w14:textId="2A8D6C11" w:rsidR="00DF26D2" w:rsidRPr="0087135E" w:rsidRDefault="00C4499E" w:rsidP="00CD5397">
      <w:pPr>
        <w:widowControl w:val="0"/>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В.6</w:t>
      </w:r>
    </w:p>
    <w:tbl>
      <w:tblPr>
        <w:tblStyle w:val="ab"/>
        <w:tblW w:w="0" w:type="auto"/>
        <w:tblLook w:val="04A0" w:firstRow="1" w:lastRow="0" w:firstColumn="1" w:lastColumn="0" w:noHBand="0" w:noVBand="1"/>
      </w:tblPr>
      <w:tblGrid>
        <w:gridCol w:w="846"/>
        <w:gridCol w:w="2693"/>
        <w:gridCol w:w="3469"/>
        <w:gridCol w:w="2337"/>
      </w:tblGrid>
      <w:tr w:rsidR="00DF26D2" w:rsidRPr="00CD5397" w14:paraId="4FCF8C0F" w14:textId="77777777" w:rsidTr="00DF26D2">
        <w:trPr>
          <w:trHeight w:val="745"/>
        </w:trPr>
        <w:tc>
          <w:tcPr>
            <w:tcW w:w="846" w:type="dxa"/>
          </w:tcPr>
          <w:p w14:paraId="60A5B4F6" w14:textId="77777777" w:rsidR="00DF26D2" w:rsidRPr="00CD5397" w:rsidRDefault="00DF26D2" w:rsidP="00367DDF">
            <w:pPr>
              <w:widowControl w:val="0"/>
              <w:jc w:val="center"/>
              <w:rPr>
                <w:rFonts w:ascii="Times New Roman" w:hAnsi="Times New Roman" w:cs="Times New Roman"/>
                <w:sz w:val="28"/>
                <w:szCs w:val="28"/>
                <w:lang w:val="uk-UA"/>
              </w:rPr>
            </w:pPr>
            <w:r w:rsidRPr="00CD5397">
              <w:rPr>
                <w:rFonts w:ascii="Times New Roman" w:hAnsi="Times New Roman" w:cs="Times New Roman"/>
                <w:sz w:val="28"/>
                <w:szCs w:val="28"/>
                <w:lang w:val="uk-UA"/>
              </w:rPr>
              <w:t>№</w:t>
            </w:r>
          </w:p>
        </w:tc>
        <w:tc>
          <w:tcPr>
            <w:tcW w:w="2693" w:type="dxa"/>
          </w:tcPr>
          <w:p w14:paraId="501C2146" w14:textId="77777777" w:rsidR="00DF26D2" w:rsidRPr="00CD5397" w:rsidRDefault="00DF26D2" w:rsidP="00367DDF">
            <w:pPr>
              <w:widowControl w:val="0"/>
              <w:jc w:val="center"/>
              <w:rPr>
                <w:rFonts w:ascii="Times New Roman" w:hAnsi="Times New Roman" w:cs="Times New Roman"/>
                <w:sz w:val="28"/>
                <w:szCs w:val="28"/>
                <w:lang w:val="uk-UA"/>
              </w:rPr>
            </w:pPr>
            <w:r w:rsidRPr="00CD5397">
              <w:rPr>
                <w:rFonts w:ascii="Times New Roman" w:hAnsi="Times New Roman" w:cs="Times New Roman"/>
                <w:sz w:val="28"/>
                <w:szCs w:val="28"/>
                <w:lang w:val="uk-UA"/>
              </w:rPr>
              <w:t>Назва вправи</w:t>
            </w:r>
          </w:p>
        </w:tc>
        <w:tc>
          <w:tcPr>
            <w:tcW w:w="3469" w:type="dxa"/>
          </w:tcPr>
          <w:p w14:paraId="62356773" w14:textId="77777777" w:rsidR="00DF26D2" w:rsidRPr="00CD5397" w:rsidRDefault="00DF26D2" w:rsidP="00367DDF">
            <w:pPr>
              <w:widowControl w:val="0"/>
              <w:jc w:val="center"/>
              <w:rPr>
                <w:rFonts w:ascii="Times New Roman" w:hAnsi="Times New Roman" w:cs="Times New Roman"/>
                <w:sz w:val="28"/>
                <w:szCs w:val="28"/>
                <w:lang w:val="uk-UA"/>
              </w:rPr>
            </w:pPr>
            <w:r w:rsidRPr="00CD5397">
              <w:rPr>
                <w:rFonts w:ascii="Times New Roman" w:hAnsi="Times New Roman" w:cs="Times New Roman"/>
                <w:sz w:val="28"/>
                <w:szCs w:val="28"/>
                <w:lang w:val="uk-UA"/>
              </w:rPr>
              <w:t>Зміст</w:t>
            </w:r>
          </w:p>
        </w:tc>
        <w:tc>
          <w:tcPr>
            <w:tcW w:w="2337" w:type="dxa"/>
          </w:tcPr>
          <w:p w14:paraId="35CE8BA2" w14:textId="77777777" w:rsidR="00DF26D2" w:rsidRPr="00CD5397" w:rsidRDefault="00DF26D2" w:rsidP="00367DDF">
            <w:pPr>
              <w:widowControl w:val="0"/>
              <w:jc w:val="center"/>
              <w:rPr>
                <w:rFonts w:ascii="Times New Roman" w:hAnsi="Times New Roman" w:cs="Times New Roman"/>
                <w:sz w:val="28"/>
                <w:szCs w:val="28"/>
                <w:lang w:val="uk-UA"/>
              </w:rPr>
            </w:pPr>
            <w:r w:rsidRPr="00CD5397">
              <w:rPr>
                <w:rFonts w:ascii="Times New Roman" w:hAnsi="Times New Roman" w:cs="Times New Roman"/>
                <w:sz w:val="28"/>
                <w:szCs w:val="28"/>
                <w:lang w:val="uk-UA"/>
              </w:rPr>
              <w:t>Кількість повторювань</w:t>
            </w:r>
          </w:p>
        </w:tc>
      </w:tr>
      <w:tr w:rsidR="00DF26D2" w:rsidRPr="00CD5397" w14:paraId="57B4EC12" w14:textId="77777777" w:rsidTr="00DF26D2">
        <w:tc>
          <w:tcPr>
            <w:tcW w:w="846" w:type="dxa"/>
          </w:tcPr>
          <w:p w14:paraId="683CFCDB" w14:textId="77777777" w:rsidR="00DF26D2" w:rsidRPr="00CD5397" w:rsidRDefault="00DF26D2" w:rsidP="00367DDF">
            <w:pPr>
              <w:widowControl w:val="0"/>
              <w:jc w:val="center"/>
              <w:rPr>
                <w:rFonts w:ascii="Times New Roman" w:hAnsi="Times New Roman" w:cs="Times New Roman"/>
                <w:sz w:val="28"/>
                <w:szCs w:val="28"/>
                <w:lang w:val="uk-UA"/>
              </w:rPr>
            </w:pPr>
            <w:r w:rsidRPr="00CD5397">
              <w:rPr>
                <w:rFonts w:ascii="Times New Roman" w:hAnsi="Times New Roman" w:cs="Times New Roman"/>
                <w:sz w:val="28"/>
                <w:szCs w:val="28"/>
                <w:lang w:val="uk-UA"/>
              </w:rPr>
              <w:t>6</w:t>
            </w:r>
          </w:p>
        </w:tc>
        <w:tc>
          <w:tcPr>
            <w:tcW w:w="2693" w:type="dxa"/>
          </w:tcPr>
          <w:p w14:paraId="06BD3C7F" w14:textId="77777777" w:rsidR="00DF26D2" w:rsidRPr="00CD5397" w:rsidRDefault="00DF26D2" w:rsidP="00367DDF">
            <w:pPr>
              <w:widowControl w:val="0"/>
              <w:jc w:val="center"/>
              <w:rPr>
                <w:rFonts w:ascii="Times New Roman" w:hAnsi="Times New Roman" w:cs="Times New Roman"/>
                <w:sz w:val="28"/>
                <w:szCs w:val="28"/>
                <w:lang w:val="uk-UA"/>
              </w:rPr>
            </w:pPr>
            <w:r w:rsidRPr="00CD5397">
              <w:rPr>
                <w:rFonts w:ascii="Times New Roman" w:hAnsi="Times New Roman" w:cs="Times New Roman"/>
                <w:sz w:val="28"/>
                <w:szCs w:val="28"/>
                <w:lang w:val="uk-UA"/>
              </w:rPr>
              <w:t>«Котиться Колобок»</w:t>
            </w:r>
          </w:p>
        </w:tc>
        <w:tc>
          <w:tcPr>
            <w:tcW w:w="3469" w:type="dxa"/>
          </w:tcPr>
          <w:p w14:paraId="70197A86" w14:textId="4E68C0C3" w:rsidR="00DF26D2" w:rsidRPr="00CD5397" w:rsidRDefault="00DF26D2" w:rsidP="00367DDF">
            <w:pPr>
              <w:widowControl w:val="0"/>
              <w:jc w:val="center"/>
              <w:rPr>
                <w:rFonts w:ascii="Times New Roman" w:hAnsi="Times New Roman" w:cs="Times New Roman"/>
                <w:sz w:val="28"/>
                <w:szCs w:val="28"/>
                <w:lang w:val="uk-UA"/>
              </w:rPr>
            </w:pPr>
            <w:proofErr w:type="spellStart"/>
            <w:r w:rsidRPr="00CD5397">
              <w:rPr>
                <w:rFonts w:ascii="Times New Roman" w:hAnsi="Times New Roman" w:cs="Times New Roman"/>
                <w:sz w:val="28"/>
                <w:szCs w:val="28"/>
                <w:lang w:val="uk-UA"/>
              </w:rPr>
              <w:t>в.п</w:t>
            </w:r>
            <w:proofErr w:type="spellEnd"/>
            <w:r w:rsidRPr="00CD5397">
              <w:rPr>
                <w:rFonts w:ascii="Times New Roman" w:hAnsi="Times New Roman" w:cs="Times New Roman"/>
                <w:sz w:val="28"/>
                <w:szCs w:val="28"/>
                <w:lang w:val="uk-UA"/>
              </w:rPr>
              <w:t>. сидячи на підлозі, обхопити коліна руками, пригнут</w:t>
            </w:r>
            <w:r w:rsidR="00C4499E" w:rsidRPr="00CD5397">
              <w:rPr>
                <w:rFonts w:ascii="Times New Roman" w:hAnsi="Times New Roman" w:cs="Times New Roman"/>
                <w:sz w:val="28"/>
                <w:szCs w:val="28"/>
                <w:lang w:val="uk-UA"/>
              </w:rPr>
              <w:t>и голову до колін.</w:t>
            </w:r>
          </w:p>
          <w:p w14:paraId="1C7E4E62" w14:textId="77777777" w:rsidR="00DF26D2" w:rsidRPr="00CD5397" w:rsidRDefault="00DF26D2" w:rsidP="00367DDF">
            <w:pPr>
              <w:widowControl w:val="0"/>
              <w:jc w:val="center"/>
              <w:rPr>
                <w:rFonts w:ascii="Times New Roman" w:hAnsi="Times New Roman" w:cs="Times New Roman"/>
                <w:sz w:val="28"/>
                <w:szCs w:val="28"/>
                <w:lang w:val="uk-UA"/>
              </w:rPr>
            </w:pPr>
            <w:r w:rsidRPr="00CD5397">
              <w:rPr>
                <w:rFonts w:ascii="Times New Roman" w:hAnsi="Times New Roman" w:cs="Times New Roman"/>
                <w:sz w:val="28"/>
                <w:szCs w:val="28"/>
                <w:lang w:val="uk-UA"/>
              </w:rPr>
              <w:t xml:space="preserve">1,2,3,4 – перекати вперед – назад. </w:t>
            </w:r>
          </w:p>
        </w:tc>
        <w:tc>
          <w:tcPr>
            <w:tcW w:w="2337" w:type="dxa"/>
          </w:tcPr>
          <w:p w14:paraId="3491C810" w14:textId="77777777" w:rsidR="00DF26D2" w:rsidRPr="00CD5397" w:rsidRDefault="00DF26D2" w:rsidP="00367DDF">
            <w:pPr>
              <w:widowControl w:val="0"/>
              <w:jc w:val="center"/>
              <w:rPr>
                <w:rFonts w:ascii="Times New Roman" w:hAnsi="Times New Roman" w:cs="Times New Roman"/>
                <w:sz w:val="28"/>
                <w:szCs w:val="28"/>
                <w:lang w:val="uk-UA"/>
              </w:rPr>
            </w:pPr>
            <w:r w:rsidRPr="00CD5397">
              <w:rPr>
                <w:rFonts w:ascii="Times New Roman" w:hAnsi="Times New Roman" w:cs="Times New Roman"/>
                <w:sz w:val="28"/>
                <w:szCs w:val="28"/>
                <w:lang w:val="uk-UA"/>
              </w:rPr>
              <w:t>4 р.</w:t>
            </w:r>
          </w:p>
        </w:tc>
      </w:tr>
    </w:tbl>
    <w:p w14:paraId="66EBB5D3" w14:textId="3168AA72"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lastRenderedPageBreak/>
        <w:t>– Котиться Колобок далі. А назустріч Лисичка–сестричка. Заспівав їй Колобок пісеньку, а Лисичка лежить і слухає.</w:t>
      </w:r>
    </w:p>
    <w:p w14:paraId="7BAB41CE" w14:textId="1F9FDAFC" w:rsidR="00DF26D2" w:rsidRPr="0087135E" w:rsidRDefault="00C4499E" w:rsidP="00367DDF">
      <w:pPr>
        <w:widowControl w:val="0"/>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В.7</w:t>
      </w:r>
    </w:p>
    <w:p w14:paraId="74087A16" w14:textId="77777777" w:rsidR="00DF26D2" w:rsidRPr="0087135E" w:rsidRDefault="00DF26D2" w:rsidP="00367DDF">
      <w:pPr>
        <w:widowControl w:val="0"/>
        <w:jc w:val="right"/>
        <w:rPr>
          <w:rFonts w:ascii="Times New Roman" w:hAnsi="Times New Roman" w:cs="Times New Roman"/>
          <w:sz w:val="28"/>
          <w:szCs w:val="28"/>
          <w:lang w:val="uk-UA"/>
        </w:rPr>
      </w:pPr>
    </w:p>
    <w:tbl>
      <w:tblPr>
        <w:tblStyle w:val="ab"/>
        <w:tblW w:w="0" w:type="auto"/>
        <w:tblLook w:val="04A0" w:firstRow="1" w:lastRow="0" w:firstColumn="1" w:lastColumn="0" w:noHBand="0" w:noVBand="1"/>
      </w:tblPr>
      <w:tblGrid>
        <w:gridCol w:w="846"/>
        <w:gridCol w:w="2693"/>
        <w:gridCol w:w="3469"/>
        <w:gridCol w:w="2337"/>
      </w:tblGrid>
      <w:tr w:rsidR="00DF26D2" w:rsidRPr="000D2F08" w14:paraId="0CA47E45" w14:textId="77777777" w:rsidTr="00DF26D2">
        <w:trPr>
          <w:trHeight w:val="745"/>
        </w:trPr>
        <w:tc>
          <w:tcPr>
            <w:tcW w:w="846" w:type="dxa"/>
          </w:tcPr>
          <w:p w14:paraId="0440A0BF"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w:t>
            </w:r>
          </w:p>
        </w:tc>
        <w:tc>
          <w:tcPr>
            <w:tcW w:w="2693" w:type="dxa"/>
          </w:tcPr>
          <w:p w14:paraId="3E637184"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Назва вправи</w:t>
            </w:r>
          </w:p>
        </w:tc>
        <w:tc>
          <w:tcPr>
            <w:tcW w:w="3469" w:type="dxa"/>
          </w:tcPr>
          <w:p w14:paraId="08069C4A"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Зміст</w:t>
            </w:r>
          </w:p>
        </w:tc>
        <w:tc>
          <w:tcPr>
            <w:tcW w:w="2337" w:type="dxa"/>
          </w:tcPr>
          <w:p w14:paraId="00A6735E"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Кількість повторювань</w:t>
            </w:r>
          </w:p>
        </w:tc>
      </w:tr>
      <w:tr w:rsidR="00DF26D2" w:rsidRPr="000D2F08" w14:paraId="628A6FF9" w14:textId="77777777" w:rsidTr="00DF26D2">
        <w:tc>
          <w:tcPr>
            <w:tcW w:w="846" w:type="dxa"/>
          </w:tcPr>
          <w:p w14:paraId="1D8CDB7C"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7</w:t>
            </w:r>
          </w:p>
        </w:tc>
        <w:tc>
          <w:tcPr>
            <w:tcW w:w="2693" w:type="dxa"/>
          </w:tcPr>
          <w:p w14:paraId="3FCCEECA"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«Лисичка–сестричка»</w:t>
            </w:r>
          </w:p>
        </w:tc>
        <w:tc>
          <w:tcPr>
            <w:tcW w:w="3469" w:type="dxa"/>
          </w:tcPr>
          <w:p w14:paraId="5429222C" w14:textId="782AE0BA" w:rsidR="00DF26D2" w:rsidRPr="000D2F08" w:rsidRDefault="00DF26D2" w:rsidP="00367DDF">
            <w:pPr>
              <w:widowControl w:val="0"/>
              <w:jc w:val="center"/>
              <w:rPr>
                <w:rFonts w:ascii="Times New Roman" w:hAnsi="Times New Roman" w:cs="Times New Roman"/>
                <w:sz w:val="28"/>
                <w:szCs w:val="28"/>
                <w:lang w:val="uk-UA"/>
              </w:rPr>
            </w:pPr>
            <w:proofErr w:type="spellStart"/>
            <w:r w:rsidRPr="000D2F08">
              <w:rPr>
                <w:rFonts w:ascii="Times New Roman" w:hAnsi="Times New Roman" w:cs="Times New Roman"/>
                <w:sz w:val="28"/>
                <w:szCs w:val="28"/>
                <w:lang w:val="uk-UA"/>
              </w:rPr>
              <w:t>в.п</w:t>
            </w:r>
            <w:proofErr w:type="spellEnd"/>
            <w:r w:rsidRPr="000D2F08">
              <w:rPr>
                <w:rFonts w:ascii="Times New Roman" w:hAnsi="Times New Roman" w:cs="Times New Roman"/>
                <w:sz w:val="28"/>
                <w:szCs w:val="28"/>
                <w:lang w:val="uk-UA"/>
              </w:rPr>
              <w:t xml:space="preserve">. лежачи на животі, ноги зігнуті в </w:t>
            </w:r>
            <w:r w:rsidR="00C4499E" w:rsidRPr="000D2F08">
              <w:rPr>
                <w:rFonts w:ascii="Times New Roman" w:hAnsi="Times New Roman" w:cs="Times New Roman"/>
                <w:sz w:val="28"/>
                <w:szCs w:val="28"/>
                <w:lang w:val="uk-UA"/>
              </w:rPr>
              <w:t>колінах долоні під підборіддям.</w:t>
            </w:r>
          </w:p>
          <w:p w14:paraId="4910D81D"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1,2,3,4 – поперемінне похитування ногами, нахили голови праворуч-ліворуч.</w:t>
            </w:r>
          </w:p>
          <w:p w14:paraId="263F9A1E" w14:textId="77777777" w:rsidR="00DF26D2" w:rsidRPr="000D2F08" w:rsidRDefault="00DF26D2" w:rsidP="00367DDF">
            <w:pPr>
              <w:widowControl w:val="0"/>
              <w:jc w:val="center"/>
              <w:rPr>
                <w:rFonts w:ascii="Times New Roman" w:hAnsi="Times New Roman" w:cs="Times New Roman"/>
                <w:sz w:val="28"/>
                <w:szCs w:val="28"/>
                <w:lang w:val="uk-UA"/>
              </w:rPr>
            </w:pPr>
          </w:p>
        </w:tc>
        <w:tc>
          <w:tcPr>
            <w:tcW w:w="2337" w:type="dxa"/>
          </w:tcPr>
          <w:p w14:paraId="7108329C"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4 р.</w:t>
            </w:r>
          </w:p>
        </w:tc>
      </w:tr>
    </w:tbl>
    <w:p w14:paraId="55847800" w14:textId="77777777" w:rsidR="00DF26D2" w:rsidRPr="0087135E" w:rsidRDefault="00DF26D2" w:rsidP="00367DDF">
      <w:pPr>
        <w:widowControl w:val="0"/>
        <w:jc w:val="both"/>
        <w:rPr>
          <w:rFonts w:ascii="Times New Roman" w:hAnsi="Times New Roman" w:cs="Times New Roman"/>
          <w:sz w:val="28"/>
          <w:szCs w:val="28"/>
          <w:lang w:val="uk-UA"/>
        </w:rPr>
      </w:pPr>
    </w:p>
    <w:p w14:paraId="55FC7955" w14:textId="1FFC47DE" w:rsidR="00DF26D2" w:rsidRPr="0087135E" w:rsidRDefault="00DF26D2" w:rsidP="00367DDF">
      <w:pPr>
        <w:widowControl w:val="0"/>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Сподобався Лисичці Колобок. Стала вона з ним стрибати та скакати!</w:t>
      </w:r>
    </w:p>
    <w:p w14:paraId="51C789D8" w14:textId="77777777" w:rsidR="00DF26D2" w:rsidRPr="0087135E" w:rsidRDefault="00DF26D2" w:rsidP="00367DDF">
      <w:pPr>
        <w:widowControl w:val="0"/>
        <w:jc w:val="both"/>
        <w:rPr>
          <w:rFonts w:ascii="Times New Roman" w:hAnsi="Times New Roman" w:cs="Times New Roman"/>
          <w:sz w:val="28"/>
          <w:szCs w:val="28"/>
          <w:lang w:val="uk-UA"/>
        </w:rPr>
      </w:pPr>
    </w:p>
    <w:p w14:paraId="6F0006BF" w14:textId="215EA676" w:rsidR="00DF26D2" w:rsidRPr="0087135E" w:rsidRDefault="00C4499E" w:rsidP="000D2F08">
      <w:pPr>
        <w:widowControl w:val="0"/>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В.8</w:t>
      </w:r>
    </w:p>
    <w:tbl>
      <w:tblPr>
        <w:tblStyle w:val="ab"/>
        <w:tblW w:w="0" w:type="auto"/>
        <w:tblLook w:val="04A0" w:firstRow="1" w:lastRow="0" w:firstColumn="1" w:lastColumn="0" w:noHBand="0" w:noVBand="1"/>
      </w:tblPr>
      <w:tblGrid>
        <w:gridCol w:w="846"/>
        <w:gridCol w:w="2693"/>
        <w:gridCol w:w="3469"/>
        <w:gridCol w:w="2337"/>
      </w:tblGrid>
      <w:tr w:rsidR="00DF26D2" w:rsidRPr="000D2F08" w14:paraId="69ACD33E" w14:textId="77777777" w:rsidTr="00DF26D2">
        <w:trPr>
          <w:trHeight w:val="745"/>
        </w:trPr>
        <w:tc>
          <w:tcPr>
            <w:tcW w:w="846" w:type="dxa"/>
          </w:tcPr>
          <w:p w14:paraId="6F0FC113"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w:t>
            </w:r>
          </w:p>
        </w:tc>
        <w:tc>
          <w:tcPr>
            <w:tcW w:w="2693" w:type="dxa"/>
          </w:tcPr>
          <w:p w14:paraId="4A6EE120"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Назва вправи</w:t>
            </w:r>
          </w:p>
        </w:tc>
        <w:tc>
          <w:tcPr>
            <w:tcW w:w="3469" w:type="dxa"/>
          </w:tcPr>
          <w:p w14:paraId="1ABF5FC5"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Зміст</w:t>
            </w:r>
          </w:p>
        </w:tc>
        <w:tc>
          <w:tcPr>
            <w:tcW w:w="2337" w:type="dxa"/>
          </w:tcPr>
          <w:p w14:paraId="3AC9C58F"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Кількість повторювань</w:t>
            </w:r>
          </w:p>
        </w:tc>
      </w:tr>
      <w:tr w:rsidR="00DF26D2" w:rsidRPr="000D2F08" w14:paraId="687C4FAA" w14:textId="77777777" w:rsidTr="00DF26D2">
        <w:tc>
          <w:tcPr>
            <w:tcW w:w="846" w:type="dxa"/>
          </w:tcPr>
          <w:p w14:paraId="2630D8A0"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8</w:t>
            </w:r>
          </w:p>
        </w:tc>
        <w:tc>
          <w:tcPr>
            <w:tcW w:w="2693" w:type="dxa"/>
          </w:tcPr>
          <w:p w14:paraId="3AF34991"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«Дружба Лисички та Колобка»</w:t>
            </w:r>
          </w:p>
        </w:tc>
        <w:tc>
          <w:tcPr>
            <w:tcW w:w="3469" w:type="dxa"/>
          </w:tcPr>
          <w:p w14:paraId="756C504E" w14:textId="67683C4D" w:rsidR="00DF26D2" w:rsidRPr="000D2F08" w:rsidRDefault="00DF26D2" w:rsidP="00367DDF">
            <w:pPr>
              <w:widowControl w:val="0"/>
              <w:jc w:val="center"/>
              <w:rPr>
                <w:rFonts w:ascii="Times New Roman" w:hAnsi="Times New Roman" w:cs="Times New Roman"/>
                <w:sz w:val="28"/>
                <w:szCs w:val="28"/>
                <w:lang w:val="uk-UA"/>
              </w:rPr>
            </w:pPr>
            <w:proofErr w:type="spellStart"/>
            <w:r w:rsidRPr="000D2F08">
              <w:rPr>
                <w:rFonts w:ascii="Times New Roman" w:hAnsi="Times New Roman" w:cs="Times New Roman"/>
                <w:sz w:val="28"/>
                <w:szCs w:val="28"/>
                <w:lang w:val="uk-UA"/>
              </w:rPr>
              <w:t>в.п</w:t>
            </w:r>
            <w:proofErr w:type="spellEnd"/>
            <w:r w:rsidRPr="000D2F08">
              <w:rPr>
                <w:rFonts w:ascii="Times New Roman" w:hAnsi="Times New Roman" w:cs="Times New Roman"/>
                <w:sz w:val="28"/>
                <w:szCs w:val="28"/>
                <w:lang w:val="uk-UA"/>
              </w:rPr>
              <w:t>. ноги разом, руки зігнуті в ліктях б</w:t>
            </w:r>
            <w:r w:rsidR="00C4499E" w:rsidRPr="000D2F08">
              <w:rPr>
                <w:rFonts w:ascii="Times New Roman" w:hAnsi="Times New Roman" w:cs="Times New Roman"/>
                <w:sz w:val="28"/>
                <w:szCs w:val="28"/>
                <w:lang w:val="uk-UA"/>
              </w:rPr>
              <w:t>іля грудей, як лапки у лисички.</w:t>
            </w:r>
          </w:p>
          <w:p w14:paraId="5751A8EF"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 xml:space="preserve">1,2,3,4 стрибки праворуч-ліворуч на 2 ногах. </w:t>
            </w:r>
          </w:p>
        </w:tc>
        <w:tc>
          <w:tcPr>
            <w:tcW w:w="2337" w:type="dxa"/>
          </w:tcPr>
          <w:p w14:paraId="72CAC88A"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4 р.</w:t>
            </w:r>
          </w:p>
        </w:tc>
      </w:tr>
      <w:tr w:rsidR="00DF26D2" w:rsidRPr="000D2F08" w14:paraId="291239D6" w14:textId="77777777" w:rsidTr="00DF26D2">
        <w:tc>
          <w:tcPr>
            <w:tcW w:w="846" w:type="dxa"/>
          </w:tcPr>
          <w:p w14:paraId="04091E94"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9</w:t>
            </w:r>
          </w:p>
        </w:tc>
        <w:tc>
          <w:tcPr>
            <w:tcW w:w="2693" w:type="dxa"/>
          </w:tcPr>
          <w:p w14:paraId="6CE6C3DE"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«Вдих видих»</w:t>
            </w:r>
          </w:p>
        </w:tc>
        <w:tc>
          <w:tcPr>
            <w:tcW w:w="3469" w:type="dxa"/>
          </w:tcPr>
          <w:p w14:paraId="3301258D" w14:textId="7C611EC6" w:rsidR="00DF26D2" w:rsidRPr="000D2F08" w:rsidRDefault="00DF26D2" w:rsidP="00367DDF">
            <w:pPr>
              <w:widowControl w:val="0"/>
              <w:jc w:val="center"/>
              <w:rPr>
                <w:rFonts w:ascii="Times New Roman" w:hAnsi="Times New Roman" w:cs="Times New Roman"/>
                <w:sz w:val="28"/>
                <w:szCs w:val="28"/>
                <w:lang w:val="uk-UA"/>
              </w:rPr>
            </w:pPr>
            <w:proofErr w:type="spellStart"/>
            <w:r w:rsidRPr="000D2F08">
              <w:rPr>
                <w:rFonts w:ascii="Times New Roman" w:hAnsi="Times New Roman" w:cs="Times New Roman"/>
                <w:sz w:val="28"/>
                <w:szCs w:val="28"/>
                <w:lang w:val="uk-UA"/>
              </w:rPr>
              <w:t>в.п</w:t>
            </w:r>
            <w:proofErr w:type="spellEnd"/>
            <w:r w:rsidRPr="000D2F08">
              <w:rPr>
                <w:rFonts w:ascii="Times New Roman" w:hAnsi="Times New Roman" w:cs="Times New Roman"/>
                <w:sz w:val="28"/>
                <w:szCs w:val="28"/>
                <w:lang w:val="uk-UA"/>
              </w:rPr>
              <w:t>. вузька стійка но</w:t>
            </w:r>
            <w:r w:rsidR="00C4499E" w:rsidRPr="000D2F08">
              <w:rPr>
                <w:rFonts w:ascii="Times New Roman" w:hAnsi="Times New Roman" w:cs="Times New Roman"/>
                <w:sz w:val="28"/>
                <w:szCs w:val="28"/>
                <w:lang w:val="uk-UA"/>
              </w:rPr>
              <w:t>ги нарізно, руки вздовж тулуба.</w:t>
            </w:r>
          </w:p>
          <w:p w14:paraId="7DAA5878" w14:textId="098CF60A"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1. Вдих но</w:t>
            </w:r>
            <w:r w:rsidR="00C4499E" w:rsidRPr="000D2F08">
              <w:rPr>
                <w:rFonts w:ascii="Times New Roman" w:hAnsi="Times New Roman" w:cs="Times New Roman"/>
                <w:sz w:val="28"/>
                <w:szCs w:val="28"/>
                <w:lang w:val="uk-UA"/>
              </w:rPr>
              <w:t>сом.</w:t>
            </w:r>
          </w:p>
          <w:p w14:paraId="22BC3E00" w14:textId="7FC79A52" w:rsidR="00DF26D2" w:rsidRPr="000D2F08" w:rsidRDefault="00C4499E"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2. Видих ротом.</w:t>
            </w:r>
          </w:p>
          <w:p w14:paraId="2AA33C1A"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3,4. Теж саме.</w:t>
            </w:r>
          </w:p>
        </w:tc>
        <w:tc>
          <w:tcPr>
            <w:tcW w:w="2337" w:type="dxa"/>
          </w:tcPr>
          <w:p w14:paraId="53456A77"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4 р.</w:t>
            </w:r>
          </w:p>
        </w:tc>
      </w:tr>
    </w:tbl>
    <w:p w14:paraId="3B41A215" w14:textId="77777777" w:rsidR="00DF26D2" w:rsidRPr="0087135E" w:rsidRDefault="00DF26D2" w:rsidP="00367DDF">
      <w:pPr>
        <w:widowControl w:val="0"/>
        <w:jc w:val="both"/>
        <w:rPr>
          <w:rFonts w:ascii="Times New Roman" w:hAnsi="Times New Roman" w:cs="Times New Roman"/>
          <w:sz w:val="28"/>
          <w:szCs w:val="28"/>
          <w:lang w:val="uk-UA"/>
        </w:rPr>
      </w:pPr>
    </w:p>
    <w:p w14:paraId="5FF3C336" w14:textId="277840F0" w:rsidR="00DF26D2" w:rsidRPr="0087135E" w:rsidRDefault="00DF26D2" w:rsidP="00367DDF">
      <w:pPr>
        <w:widowControl w:val="0"/>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Заключна частина.</w:t>
      </w:r>
    </w:p>
    <w:p w14:paraId="42352EB9" w14:textId="1DCEBEE6"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Пострибали-поскакали Лисичка з Колобком, а потім показала вона йому дорогу до будинку. Колобок покотився (ходьба по колу один за одним). Вихід із зали.</w:t>
      </w:r>
    </w:p>
    <w:p w14:paraId="0D4E4514" w14:textId="1F7E4903"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№2. Комплекс сюжетної ранкової гімнастики «Гусі-лебеді».</w:t>
      </w:r>
    </w:p>
    <w:p w14:paraId="7B99D716" w14:textId="0C74DB8D"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Мета: підготувати організм дитини до майбутнього денного навантаження та створити бадьорий, життєрадісний настрій через виконання </w:t>
      </w:r>
      <w:r w:rsidRPr="0087135E">
        <w:rPr>
          <w:rFonts w:ascii="Times New Roman" w:hAnsi="Times New Roman" w:cs="Times New Roman"/>
          <w:sz w:val="28"/>
          <w:szCs w:val="28"/>
          <w:lang w:val="uk-UA"/>
        </w:rPr>
        <w:lastRenderedPageBreak/>
        <w:t>загальнорозвиваючих вправ.</w:t>
      </w:r>
    </w:p>
    <w:p w14:paraId="57DD6E16" w14:textId="7A176352"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Завдання:</w:t>
      </w:r>
    </w:p>
    <w:p w14:paraId="64D52F03" w14:textId="6E4A3C58"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Освітні: оволодіння основними рухами під час фізкультурного заняття.</w:t>
      </w:r>
    </w:p>
    <w:p w14:paraId="61796AF1" w14:textId="30F9EA0A"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Розвиваючі: розвивати координацію рухів через різні види ходьби.</w:t>
      </w:r>
    </w:p>
    <w:p w14:paraId="0A088C20" w14:textId="7E945506"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Виховні: виховувати інтерес до зайняття спортом у вигляді фізичних вправ.</w:t>
      </w:r>
    </w:p>
    <w:p w14:paraId="04F462AC" w14:textId="1B8ECDC1"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Оздоровчі: формування правильної постави у ходьбі та бігу.</w:t>
      </w:r>
    </w:p>
    <w:p w14:paraId="2E7A190E" w14:textId="50782148"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Вступна частина.</w:t>
      </w:r>
    </w:p>
    <w:p w14:paraId="1D200D3F" w14:textId="3DE8C3F0"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Побудова у шеренгу, вітання.</w:t>
      </w:r>
    </w:p>
    <w:p w14:paraId="71A8F796" w14:textId="25B1A58F"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Діти, ми сьогодні з вами пригадаємо казку «Гусі-лебеді». А щоб було веселіше її згадувати, заодно позаймаємось ранковою гімнастикою (ходьба по колу в колоні по одному).</w:t>
      </w:r>
    </w:p>
    <w:p w14:paraId="7A2F1D31" w14:textId="2B2915F3"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Зібралися батько з матір</w:t>
      </w:r>
      <w:r w:rsidR="00380D61" w:rsidRPr="0087135E">
        <w:rPr>
          <w:rFonts w:ascii="Times New Roman" w:hAnsi="Times New Roman" w:cs="Times New Roman"/>
          <w:sz w:val="28"/>
          <w:szCs w:val="28"/>
          <w:lang w:val="uk-UA"/>
        </w:rPr>
        <w:t>’</w:t>
      </w:r>
      <w:r w:rsidRPr="0087135E">
        <w:rPr>
          <w:rFonts w:ascii="Times New Roman" w:hAnsi="Times New Roman" w:cs="Times New Roman"/>
          <w:sz w:val="28"/>
          <w:szCs w:val="28"/>
          <w:lang w:val="uk-UA"/>
        </w:rPr>
        <w:t>ю на ярмарок, а донечці Оленці наказали за братиком стежити. Оленка загралася з подружками і не вгледіла за братом.</w:t>
      </w:r>
    </w:p>
    <w:p w14:paraId="7C7FC99F" w14:textId="623BCB30"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Налетіли гуси–лебеді, підхопили братика і забрали на крилах (ходьба на носках, махи руками, як крилами).</w:t>
      </w:r>
    </w:p>
    <w:p w14:paraId="4D66DD76" w14:textId="2AEEEE52"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 Стала Оленка звати братика (ходьба на </w:t>
      </w:r>
      <w:proofErr w:type="spellStart"/>
      <w:r w:rsidRPr="0087135E">
        <w:rPr>
          <w:rFonts w:ascii="Times New Roman" w:hAnsi="Times New Roman" w:cs="Times New Roman"/>
          <w:sz w:val="28"/>
          <w:szCs w:val="28"/>
          <w:lang w:val="uk-UA"/>
        </w:rPr>
        <w:t>п</w:t>
      </w:r>
      <w:r w:rsidR="00380D61" w:rsidRPr="0087135E">
        <w:rPr>
          <w:rFonts w:ascii="Times New Roman" w:hAnsi="Times New Roman" w:cs="Times New Roman"/>
          <w:sz w:val="28"/>
          <w:szCs w:val="28"/>
          <w:lang w:val="uk-UA"/>
        </w:rPr>
        <w:t>’</w:t>
      </w:r>
      <w:r w:rsidRPr="0087135E">
        <w:rPr>
          <w:rFonts w:ascii="Times New Roman" w:hAnsi="Times New Roman" w:cs="Times New Roman"/>
          <w:sz w:val="28"/>
          <w:szCs w:val="28"/>
          <w:lang w:val="uk-UA"/>
        </w:rPr>
        <w:t>ятах</w:t>
      </w:r>
      <w:proofErr w:type="spellEnd"/>
      <w:r w:rsidRPr="0087135E">
        <w:rPr>
          <w:rFonts w:ascii="Times New Roman" w:hAnsi="Times New Roman" w:cs="Times New Roman"/>
          <w:sz w:val="28"/>
          <w:szCs w:val="28"/>
          <w:lang w:val="uk-UA"/>
        </w:rPr>
        <w:t>, руки біля рота, складені рупором, кричать «</w:t>
      </w:r>
      <w:proofErr w:type="spellStart"/>
      <w:r w:rsidRPr="0087135E">
        <w:rPr>
          <w:rFonts w:ascii="Times New Roman" w:hAnsi="Times New Roman" w:cs="Times New Roman"/>
          <w:sz w:val="28"/>
          <w:szCs w:val="28"/>
          <w:lang w:val="uk-UA"/>
        </w:rPr>
        <w:t>Ау</w:t>
      </w:r>
      <w:proofErr w:type="spellEnd"/>
      <w:r w:rsidRPr="0087135E">
        <w:rPr>
          <w:rFonts w:ascii="Times New Roman" w:hAnsi="Times New Roman" w:cs="Times New Roman"/>
          <w:sz w:val="28"/>
          <w:szCs w:val="28"/>
          <w:lang w:val="uk-UA"/>
        </w:rPr>
        <w:t>!»).</w:t>
      </w:r>
    </w:p>
    <w:p w14:paraId="7E4AC5B7" w14:textId="2B397943"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 Почала шукати його, під кожен кущик зазирнула, на кожен пагорб забігла (ходьба на носках із чергуванням ходьби в глибокому </w:t>
      </w:r>
      <w:proofErr w:type="spellStart"/>
      <w:r w:rsidRPr="0087135E">
        <w:rPr>
          <w:rFonts w:ascii="Times New Roman" w:hAnsi="Times New Roman" w:cs="Times New Roman"/>
          <w:sz w:val="28"/>
          <w:szCs w:val="28"/>
          <w:lang w:val="uk-UA"/>
        </w:rPr>
        <w:t>напівприсіді</w:t>
      </w:r>
      <w:proofErr w:type="spellEnd"/>
      <w:r w:rsidRPr="0087135E">
        <w:rPr>
          <w:rFonts w:ascii="Times New Roman" w:hAnsi="Times New Roman" w:cs="Times New Roman"/>
          <w:sz w:val="28"/>
          <w:szCs w:val="28"/>
          <w:lang w:val="uk-UA"/>
        </w:rPr>
        <w:t>);</w:t>
      </w:r>
    </w:p>
    <w:p w14:paraId="158FF31F" w14:textId="56EDBF07"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Побачила тут Оленка, як метнулися за лісом гуси-лебеді. Побігла вона за ними. Стежками бігла звивистими (біг змійкою). Зовсім із сил вибилася, вирішила віддихатися (вдих – видих).</w:t>
      </w:r>
    </w:p>
    <w:p w14:paraId="4E6EA6A1" w14:textId="79C65884"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Побудова у три колони.</w:t>
      </w:r>
    </w:p>
    <w:p w14:paraId="05FB5B70" w14:textId="493EAC26"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Основна частина.</w:t>
      </w:r>
    </w:p>
    <w:p w14:paraId="16EF8F36" w14:textId="045F12BD"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А гуси-лебеді далеко в ліс понесли братика на своїх крилах.</w:t>
      </w:r>
    </w:p>
    <w:p w14:paraId="7F55D4F1" w14:textId="1974C5F1" w:rsidR="00DF26D2" w:rsidRPr="0087135E" w:rsidRDefault="00C4499E" w:rsidP="00367DDF">
      <w:pPr>
        <w:widowControl w:val="0"/>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В.9</w:t>
      </w:r>
    </w:p>
    <w:tbl>
      <w:tblPr>
        <w:tblStyle w:val="ab"/>
        <w:tblW w:w="0" w:type="auto"/>
        <w:tblLook w:val="04A0" w:firstRow="1" w:lastRow="0" w:firstColumn="1" w:lastColumn="0" w:noHBand="0" w:noVBand="1"/>
      </w:tblPr>
      <w:tblGrid>
        <w:gridCol w:w="846"/>
        <w:gridCol w:w="2693"/>
        <w:gridCol w:w="3469"/>
        <w:gridCol w:w="2337"/>
      </w:tblGrid>
      <w:tr w:rsidR="00DF26D2" w:rsidRPr="000D2F08" w14:paraId="48C897E4" w14:textId="77777777" w:rsidTr="00DF26D2">
        <w:trPr>
          <w:trHeight w:val="745"/>
        </w:trPr>
        <w:tc>
          <w:tcPr>
            <w:tcW w:w="846" w:type="dxa"/>
          </w:tcPr>
          <w:p w14:paraId="1AD728F3"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w:t>
            </w:r>
          </w:p>
        </w:tc>
        <w:tc>
          <w:tcPr>
            <w:tcW w:w="2693" w:type="dxa"/>
          </w:tcPr>
          <w:p w14:paraId="4B4AAE72"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Назва вправи</w:t>
            </w:r>
          </w:p>
        </w:tc>
        <w:tc>
          <w:tcPr>
            <w:tcW w:w="3469" w:type="dxa"/>
          </w:tcPr>
          <w:p w14:paraId="0B131FC9"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Зміст</w:t>
            </w:r>
          </w:p>
        </w:tc>
        <w:tc>
          <w:tcPr>
            <w:tcW w:w="2337" w:type="dxa"/>
          </w:tcPr>
          <w:p w14:paraId="77B729B9"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Кількість повторювань</w:t>
            </w:r>
          </w:p>
        </w:tc>
      </w:tr>
      <w:tr w:rsidR="00DF26D2" w:rsidRPr="000D2F08" w14:paraId="4D56E120" w14:textId="77777777" w:rsidTr="00DF26D2">
        <w:tc>
          <w:tcPr>
            <w:tcW w:w="846" w:type="dxa"/>
          </w:tcPr>
          <w:p w14:paraId="5277DF11"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1</w:t>
            </w:r>
          </w:p>
        </w:tc>
        <w:tc>
          <w:tcPr>
            <w:tcW w:w="2693" w:type="dxa"/>
          </w:tcPr>
          <w:p w14:paraId="5BB575D4"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«Гуси-лебеді»</w:t>
            </w:r>
          </w:p>
        </w:tc>
        <w:tc>
          <w:tcPr>
            <w:tcW w:w="3469" w:type="dxa"/>
          </w:tcPr>
          <w:p w14:paraId="5CD0B051" w14:textId="6BF769C9" w:rsidR="00DF26D2" w:rsidRPr="000D2F08" w:rsidRDefault="00DF26D2" w:rsidP="00367DDF">
            <w:pPr>
              <w:widowControl w:val="0"/>
              <w:jc w:val="center"/>
              <w:rPr>
                <w:rFonts w:ascii="Times New Roman" w:hAnsi="Times New Roman" w:cs="Times New Roman"/>
                <w:sz w:val="28"/>
                <w:szCs w:val="28"/>
                <w:lang w:val="uk-UA"/>
              </w:rPr>
            </w:pPr>
            <w:proofErr w:type="spellStart"/>
            <w:r w:rsidRPr="000D2F08">
              <w:rPr>
                <w:rFonts w:ascii="Times New Roman" w:hAnsi="Times New Roman" w:cs="Times New Roman"/>
                <w:sz w:val="28"/>
                <w:szCs w:val="28"/>
                <w:lang w:val="uk-UA"/>
              </w:rPr>
              <w:t>в.п</w:t>
            </w:r>
            <w:proofErr w:type="spellEnd"/>
            <w:r w:rsidRPr="000D2F08">
              <w:rPr>
                <w:rFonts w:ascii="Times New Roman" w:hAnsi="Times New Roman" w:cs="Times New Roman"/>
                <w:sz w:val="28"/>
                <w:szCs w:val="28"/>
                <w:lang w:val="uk-UA"/>
              </w:rPr>
              <w:t>. вузька стійка, ног</w:t>
            </w:r>
            <w:r w:rsidR="00C4499E" w:rsidRPr="000D2F08">
              <w:rPr>
                <w:rFonts w:ascii="Times New Roman" w:hAnsi="Times New Roman" w:cs="Times New Roman"/>
                <w:sz w:val="28"/>
                <w:szCs w:val="28"/>
                <w:lang w:val="uk-UA"/>
              </w:rPr>
              <w:t xml:space="preserve">и нарізно, руки опущені </w:t>
            </w:r>
            <w:r w:rsidR="00C4499E" w:rsidRPr="000D2F08">
              <w:rPr>
                <w:rFonts w:ascii="Times New Roman" w:hAnsi="Times New Roman" w:cs="Times New Roman"/>
                <w:sz w:val="28"/>
                <w:szCs w:val="28"/>
                <w:lang w:val="uk-UA"/>
              </w:rPr>
              <w:lastRenderedPageBreak/>
              <w:t>донизу.</w:t>
            </w:r>
          </w:p>
          <w:p w14:paraId="6C9F830F" w14:textId="21D01688"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1 – піднятися на н</w:t>
            </w:r>
            <w:r w:rsidR="00C4499E" w:rsidRPr="000D2F08">
              <w:rPr>
                <w:rFonts w:ascii="Times New Roman" w:hAnsi="Times New Roman" w:cs="Times New Roman"/>
                <w:sz w:val="28"/>
                <w:szCs w:val="28"/>
                <w:lang w:val="uk-UA"/>
              </w:rPr>
              <w:t>оски, руки через сторони нагору</w:t>
            </w:r>
          </w:p>
          <w:p w14:paraId="7BCDE41F" w14:textId="46FD2CE2" w:rsidR="00DF26D2" w:rsidRPr="000D2F08" w:rsidRDefault="00C4499E"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 xml:space="preserve">2 – </w:t>
            </w:r>
            <w:proofErr w:type="spellStart"/>
            <w:r w:rsidRPr="000D2F08">
              <w:rPr>
                <w:rFonts w:ascii="Times New Roman" w:hAnsi="Times New Roman" w:cs="Times New Roman"/>
                <w:sz w:val="28"/>
                <w:szCs w:val="28"/>
                <w:lang w:val="uk-UA"/>
              </w:rPr>
              <w:t>в.п</w:t>
            </w:r>
            <w:proofErr w:type="spellEnd"/>
            <w:r w:rsidRPr="000D2F08">
              <w:rPr>
                <w:rFonts w:ascii="Times New Roman" w:hAnsi="Times New Roman" w:cs="Times New Roman"/>
                <w:sz w:val="28"/>
                <w:szCs w:val="28"/>
                <w:lang w:val="uk-UA"/>
              </w:rPr>
              <w:t>.</w:t>
            </w:r>
          </w:p>
          <w:p w14:paraId="24B56875"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3,4 – теж саме</w:t>
            </w:r>
          </w:p>
        </w:tc>
        <w:tc>
          <w:tcPr>
            <w:tcW w:w="2337" w:type="dxa"/>
          </w:tcPr>
          <w:p w14:paraId="5E751942"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lastRenderedPageBreak/>
              <w:t>4 р.</w:t>
            </w:r>
          </w:p>
        </w:tc>
      </w:tr>
    </w:tbl>
    <w:p w14:paraId="190774E6" w14:textId="77777777" w:rsidR="00DF26D2" w:rsidRPr="0087135E" w:rsidRDefault="00DF26D2" w:rsidP="00367DDF">
      <w:pPr>
        <w:widowControl w:val="0"/>
        <w:jc w:val="both"/>
        <w:rPr>
          <w:rFonts w:ascii="Times New Roman" w:hAnsi="Times New Roman" w:cs="Times New Roman"/>
          <w:sz w:val="28"/>
          <w:szCs w:val="28"/>
          <w:lang w:val="uk-UA"/>
        </w:rPr>
      </w:pPr>
    </w:p>
    <w:p w14:paraId="4E1C6116" w14:textId="79AFACE5"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Зустрілася Оленці на шляху піч. Допомогла дівчинка готові пиріжки з пічки вийняти.</w:t>
      </w:r>
    </w:p>
    <w:p w14:paraId="31C57869" w14:textId="6706AB81" w:rsidR="00DF26D2" w:rsidRPr="0087135E" w:rsidRDefault="00C4499E" w:rsidP="00367DDF">
      <w:pPr>
        <w:widowControl w:val="0"/>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В.10</w:t>
      </w:r>
    </w:p>
    <w:tbl>
      <w:tblPr>
        <w:tblStyle w:val="ab"/>
        <w:tblW w:w="0" w:type="auto"/>
        <w:tblLook w:val="04A0" w:firstRow="1" w:lastRow="0" w:firstColumn="1" w:lastColumn="0" w:noHBand="0" w:noVBand="1"/>
      </w:tblPr>
      <w:tblGrid>
        <w:gridCol w:w="846"/>
        <w:gridCol w:w="2693"/>
        <w:gridCol w:w="3469"/>
        <w:gridCol w:w="2337"/>
      </w:tblGrid>
      <w:tr w:rsidR="00DF26D2" w:rsidRPr="000D2F08" w14:paraId="08C48F25" w14:textId="77777777" w:rsidTr="00DF26D2">
        <w:trPr>
          <w:trHeight w:val="745"/>
        </w:trPr>
        <w:tc>
          <w:tcPr>
            <w:tcW w:w="846" w:type="dxa"/>
          </w:tcPr>
          <w:p w14:paraId="7FA931CD"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w:t>
            </w:r>
          </w:p>
        </w:tc>
        <w:tc>
          <w:tcPr>
            <w:tcW w:w="2693" w:type="dxa"/>
          </w:tcPr>
          <w:p w14:paraId="18E887A0"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Назва вправи</w:t>
            </w:r>
          </w:p>
        </w:tc>
        <w:tc>
          <w:tcPr>
            <w:tcW w:w="3469" w:type="dxa"/>
          </w:tcPr>
          <w:p w14:paraId="2BA7CC3C"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Зміст</w:t>
            </w:r>
          </w:p>
        </w:tc>
        <w:tc>
          <w:tcPr>
            <w:tcW w:w="2337" w:type="dxa"/>
          </w:tcPr>
          <w:p w14:paraId="5F52DBBB"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Кількість повторювань</w:t>
            </w:r>
          </w:p>
        </w:tc>
      </w:tr>
      <w:tr w:rsidR="00DF26D2" w:rsidRPr="000D2F08" w14:paraId="491946D4" w14:textId="77777777" w:rsidTr="00DF26D2">
        <w:tc>
          <w:tcPr>
            <w:tcW w:w="846" w:type="dxa"/>
          </w:tcPr>
          <w:p w14:paraId="77B43BBB"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2</w:t>
            </w:r>
          </w:p>
        </w:tc>
        <w:tc>
          <w:tcPr>
            <w:tcW w:w="2693" w:type="dxa"/>
          </w:tcPr>
          <w:p w14:paraId="5864651A"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«Пригощайся, Оленка»</w:t>
            </w:r>
          </w:p>
        </w:tc>
        <w:tc>
          <w:tcPr>
            <w:tcW w:w="3469" w:type="dxa"/>
          </w:tcPr>
          <w:p w14:paraId="4C72B79F" w14:textId="27BC7ACB" w:rsidR="00DF26D2" w:rsidRPr="000D2F08" w:rsidRDefault="00DF26D2" w:rsidP="00367DDF">
            <w:pPr>
              <w:widowControl w:val="0"/>
              <w:jc w:val="center"/>
              <w:rPr>
                <w:rFonts w:ascii="Times New Roman" w:hAnsi="Times New Roman" w:cs="Times New Roman"/>
                <w:sz w:val="28"/>
                <w:szCs w:val="28"/>
                <w:lang w:val="uk-UA"/>
              </w:rPr>
            </w:pPr>
            <w:proofErr w:type="spellStart"/>
            <w:r w:rsidRPr="000D2F08">
              <w:rPr>
                <w:rFonts w:ascii="Times New Roman" w:hAnsi="Times New Roman" w:cs="Times New Roman"/>
                <w:sz w:val="28"/>
                <w:szCs w:val="28"/>
                <w:lang w:val="uk-UA"/>
              </w:rPr>
              <w:t>в.п</w:t>
            </w:r>
            <w:proofErr w:type="spellEnd"/>
            <w:r w:rsidRPr="000D2F08">
              <w:rPr>
                <w:rFonts w:ascii="Times New Roman" w:hAnsi="Times New Roman" w:cs="Times New Roman"/>
                <w:sz w:val="28"/>
                <w:szCs w:val="28"/>
                <w:lang w:val="uk-UA"/>
              </w:rPr>
              <w:t>. вузька стійк</w:t>
            </w:r>
            <w:r w:rsidR="00C4499E" w:rsidRPr="000D2F08">
              <w:rPr>
                <w:rFonts w:ascii="Times New Roman" w:hAnsi="Times New Roman" w:cs="Times New Roman"/>
                <w:sz w:val="28"/>
                <w:szCs w:val="28"/>
                <w:lang w:val="uk-UA"/>
              </w:rPr>
              <w:t>а, ноги нарізно, руки на поясі.</w:t>
            </w:r>
          </w:p>
          <w:p w14:paraId="2C314C83" w14:textId="417E1153"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1- р</w:t>
            </w:r>
            <w:r w:rsidR="00C4499E" w:rsidRPr="000D2F08">
              <w:rPr>
                <w:rFonts w:ascii="Times New Roman" w:hAnsi="Times New Roman" w:cs="Times New Roman"/>
                <w:sz w:val="28"/>
                <w:szCs w:val="28"/>
                <w:lang w:val="uk-UA"/>
              </w:rPr>
              <w:t>уки в сторони, поворот праворуч</w:t>
            </w:r>
          </w:p>
          <w:p w14:paraId="110B8A85" w14:textId="1C6B774B" w:rsidR="00DF26D2" w:rsidRPr="000D2F08" w:rsidRDefault="00C4499E"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 xml:space="preserve">2 – </w:t>
            </w:r>
            <w:proofErr w:type="spellStart"/>
            <w:r w:rsidRPr="000D2F08">
              <w:rPr>
                <w:rFonts w:ascii="Times New Roman" w:hAnsi="Times New Roman" w:cs="Times New Roman"/>
                <w:sz w:val="28"/>
                <w:szCs w:val="28"/>
                <w:lang w:val="uk-UA"/>
              </w:rPr>
              <w:t>в.п</w:t>
            </w:r>
            <w:proofErr w:type="spellEnd"/>
            <w:r w:rsidRPr="000D2F08">
              <w:rPr>
                <w:rFonts w:ascii="Times New Roman" w:hAnsi="Times New Roman" w:cs="Times New Roman"/>
                <w:sz w:val="28"/>
                <w:szCs w:val="28"/>
                <w:lang w:val="uk-UA"/>
              </w:rPr>
              <w:t>.</w:t>
            </w:r>
          </w:p>
          <w:p w14:paraId="02CDC8E4"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3,4 – те ж саме в протилежний бік.</w:t>
            </w:r>
          </w:p>
        </w:tc>
        <w:tc>
          <w:tcPr>
            <w:tcW w:w="2337" w:type="dxa"/>
          </w:tcPr>
          <w:p w14:paraId="2BA08BA0"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4 р.</w:t>
            </w:r>
          </w:p>
        </w:tc>
      </w:tr>
    </w:tbl>
    <w:p w14:paraId="69BF0B5B" w14:textId="77777777" w:rsidR="00DF26D2" w:rsidRPr="0087135E" w:rsidRDefault="00DF26D2" w:rsidP="00367DDF">
      <w:pPr>
        <w:widowControl w:val="0"/>
        <w:jc w:val="both"/>
        <w:rPr>
          <w:rFonts w:ascii="Times New Roman" w:hAnsi="Times New Roman" w:cs="Times New Roman"/>
          <w:sz w:val="28"/>
          <w:szCs w:val="28"/>
          <w:lang w:val="uk-UA"/>
        </w:rPr>
      </w:pPr>
    </w:p>
    <w:p w14:paraId="612381D1" w14:textId="61CC3F6D"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Зустрічається Оленці на шляху яблунька. Розкинула вона свої гілки на всі боки.</w:t>
      </w:r>
    </w:p>
    <w:p w14:paraId="2A380E03" w14:textId="66AF2646" w:rsidR="00DF26D2" w:rsidRPr="0087135E" w:rsidRDefault="00C4499E" w:rsidP="00367DDF">
      <w:pPr>
        <w:widowControl w:val="0"/>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В.11</w:t>
      </w:r>
    </w:p>
    <w:tbl>
      <w:tblPr>
        <w:tblStyle w:val="ab"/>
        <w:tblW w:w="0" w:type="auto"/>
        <w:tblLook w:val="04A0" w:firstRow="1" w:lastRow="0" w:firstColumn="1" w:lastColumn="0" w:noHBand="0" w:noVBand="1"/>
      </w:tblPr>
      <w:tblGrid>
        <w:gridCol w:w="846"/>
        <w:gridCol w:w="2693"/>
        <w:gridCol w:w="3469"/>
        <w:gridCol w:w="2337"/>
      </w:tblGrid>
      <w:tr w:rsidR="00DF26D2" w:rsidRPr="000D2F08" w14:paraId="1EDA4DE9" w14:textId="77777777" w:rsidTr="00DF26D2">
        <w:trPr>
          <w:trHeight w:val="745"/>
        </w:trPr>
        <w:tc>
          <w:tcPr>
            <w:tcW w:w="846" w:type="dxa"/>
          </w:tcPr>
          <w:p w14:paraId="437E4FD3"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w:t>
            </w:r>
          </w:p>
        </w:tc>
        <w:tc>
          <w:tcPr>
            <w:tcW w:w="2693" w:type="dxa"/>
          </w:tcPr>
          <w:p w14:paraId="5FC9171C"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Назва вправи</w:t>
            </w:r>
          </w:p>
        </w:tc>
        <w:tc>
          <w:tcPr>
            <w:tcW w:w="3469" w:type="dxa"/>
          </w:tcPr>
          <w:p w14:paraId="4088759F"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Зміст</w:t>
            </w:r>
          </w:p>
        </w:tc>
        <w:tc>
          <w:tcPr>
            <w:tcW w:w="2337" w:type="dxa"/>
          </w:tcPr>
          <w:p w14:paraId="4E15368B"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Кількість повторювань</w:t>
            </w:r>
          </w:p>
        </w:tc>
      </w:tr>
      <w:tr w:rsidR="00DF26D2" w:rsidRPr="000D2F08" w14:paraId="424C0C6D" w14:textId="77777777" w:rsidTr="00DF26D2">
        <w:tc>
          <w:tcPr>
            <w:tcW w:w="846" w:type="dxa"/>
          </w:tcPr>
          <w:p w14:paraId="37EBAE33"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3</w:t>
            </w:r>
          </w:p>
        </w:tc>
        <w:tc>
          <w:tcPr>
            <w:tcW w:w="2693" w:type="dxa"/>
          </w:tcPr>
          <w:p w14:paraId="6786AA19"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«Яблунька»</w:t>
            </w:r>
          </w:p>
        </w:tc>
        <w:tc>
          <w:tcPr>
            <w:tcW w:w="3469" w:type="dxa"/>
          </w:tcPr>
          <w:p w14:paraId="7634E5A8" w14:textId="37331E82" w:rsidR="00DF26D2" w:rsidRPr="000D2F08" w:rsidRDefault="00DF26D2" w:rsidP="00367DDF">
            <w:pPr>
              <w:widowControl w:val="0"/>
              <w:jc w:val="center"/>
              <w:rPr>
                <w:rFonts w:ascii="Times New Roman" w:hAnsi="Times New Roman" w:cs="Times New Roman"/>
                <w:sz w:val="28"/>
                <w:szCs w:val="28"/>
                <w:lang w:val="uk-UA"/>
              </w:rPr>
            </w:pPr>
            <w:proofErr w:type="spellStart"/>
            <w:r w:rsidRPr="000D2F08">
              <w:rPr>
                <w:rFonts w:ascii="Times New Roman" w:hAnsi="Times New Roman" w:cs="Times New Roman"/>
                <w:sz w:val="28"/>
                <w:szCs w:val="28"/>
                <w:lang w:val="uk-UA"/>
              </w:rPr>
              <w:t>в.п</w:t>
            </w:r>
            <w:proofErr w:type="spellEnd"/>
            <w:r w:rsidRPr="000D2F08">
              <w:rPr>
                <w:rFonts w:ascii="Times New Roman" w:hAnsi="Times New Roman" w:cs="Times New Roman"/>
                <w:sz w:val="28"/>
                <w:szCs w:val="28"/>
                <w:lang w:val="uk-UA"/>
              </w:rPr>
              <w:t>. вузька стійка, ноги нарізно, руки роз</w:t>
            </w:r>
            <w:r w:rsidR="00C4499E" w:rsidRPr="000D2F08">
              <w:rPr>
                <w:rFonts w:ascii="Times New Roman" w:hAnsi="Times New Roman" w:cs="Times New Roman"/>
                <w:sz w:val="28"/>
                <w:szCs w:val="28"/>
                <w:lang w:val="uk-UA"/>
              </w:rPr>
              <w:t>вести в сторони долонями вгору.</w:t>
            </w:r>
          </w:p>
          <w:p w14:paraId="568C1FF6" w14:textId="3F2632F9" w:rsidR="00DF26D2" w:rsidRPr="000D2F08" w:rsidRDefault="00C4499E"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1. – нахилитися праворуч</w:t>
            </w:r>
          </w:p>
          <w:p w14:paraId="67889A27" w14:textId="377E5AD1" w:rsidR="00DF26D2" w:rsidRPr="000D2F08" w:rsidRDefault="00C4499E"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 xml:space="preserve">2. </w:t>
            </w:r>
            <w:proofErr w:type="spellStart"/>
            <w:r w:rsidRPr="000D2F08">
              <w:rPr>
                <w:rFonts w:ascii="Times New Roman" w:hAnsi="Times New Roman" w:cs="Times New Roman"/>
                <w:sz w:val="28"/>
                <w:szCs w:val="28"/>
                <w:lang w:val="uk-UA"/>
              </w:rPr>
              <w:t>В.п</w:t>
            </w:r>
            <w:proofErr w:type="spellEnd"/>
            <w:r w:rsidRPr="000D2F08">
              <w:rPr>
                <w:rFonts w:ascii="Times New Roman" w:hAnsi="Times New Roman" w:cs="Times New Roman"/>
                <w:sz w:val="28"/>
                <w:szCs w:val="28"/>
                <w:lang w:val="uk-UA"/>
              </w:rPr>
              <w:t>.</w:t>
            </w:r>
          </w:p>
          <w:p w14:paraId="7E8EC0DA"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3,4 – те ж саме в протилежний бік</w:t>
            </w:r>
          </w:p>
        </w:tc>
        <w:tc>
          <w:tcPr>
            <w:tcW w:w="2337" w:type="dxa"/>
          </w:tcPr>
          <w:p w14:paraId="4589609C" w14:textId="77777777" w:rsidR="00DF26D2" w:rsidRPr="000D2F08" w:rsidRDefault="00DF26D2" w:rsidP="00367DDF">
            <w:pPr>
              <w:widowControl w:val="0"/>
              <w:jc w:val="center"/>
              <w:rPr>
                <w:rFonts w:ascii="Times New Roman" w:hAnsi="Times New Roman" w:cs="Times New Roman"/>
                <w:sz w:val="28"/>
                <w:szCs w:val="28"/>
                <w:lang w:val="uk-UA"/>
              </w:rPr>
            </w:pPr>
            <w:r w:rsidRPr="000D2F08">
              <w:rPr>
                <w:rFonts w:ascii="Times New Roman" w:hAnsi="Times New Roman" w:cs="Times New Roman"/>
                <w:sz w:val="28"/>
                <w:szCs w:val="28"/>
                <w:lang w:val="uk-UA"/>
              </w:rPr>
              <w:t>4 р.</w:t>
            </w:r>
          </w:p>
        </w:tc>
      </w:tr>
    </w:tbl>
    <w:p w14:paraId="7A857D92" w14:textId="77777777" w:rsidR="00DF26D2" w:rsidRPr="0087135E" w:rsidRDefault="00DF26D2" w:rsidP="00367DDF">
      <w:pPr>
        <w:widowControl w:val="0"/>
        <w:jc w:val="both"/>
        <w:rPr>
          <w:rFonts w:ascii="Times New Roman" w:hAnsi="Times New Roman" w:cs="Times New Roman"/>
          <w:sz w:val="28"/>
          <w:szCs w:val="28"/>
          <w:lang w:val="uk-UA"/>
        </w:rPr>
      </w:pPr>
    </w:p>
    <w:p w14:paraId="6E2F5148" w14:textId="056ECE09"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Яблук на яблуньці багато, посипані гілки зверху до низу. Встигли яблучка та на землю падають. Допомогла дівчинка зібрати їх і далі побігла.</w:t>
      </w:r>
    </w:p>
    <w:p w14:paraId="284E321E" w14:textId="4FBF37E0" w:rsidR="00DF26D2" w:rsidRPr="0087135E" w:rsidRDefault="00C4499E" w:rsidP="00367DDF">
      <w:pPr>
        <w:widowControl w:val="0"/>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В.12</w:t>
      </w:r>
    </w:p>
    <w:tbl>
      <w:tblPr>
        <w:tblStyle w:val="ab"/>
        <w:tblW w:w="0" w:type="auto"/>
        <w:tblLook w:val="04A0" w:firstRow="1" w:lastRow="0" w:firstColumn="1" w:lastColumn="0" w:noHBand="0" w:noVBand="1"/>
      </w:tblPr>
      <w:tblGrid>
        <w:gridCol w:w="846"/>
        <w:gridCol w:w="2693"/>
        <w:gridCol w:w="3469"/>
        <w:gridCol w:w="2337"/>
      </w:tblGrid>
      <w:tr w:rsidR="00DF26D2" w:rsidRPr="005841CC" w14:paraId="559F5118" w14:textId="77777777" w:rsidTr="00DF26D2">
        <w:trPr>
          <w:trHeight w:val="745"/>
        </w:trPr>
        <w:tc>
          <w:tcPr>
            <w:tcW w:w="846" w:type="dxa"/>
          </w:tcPr>
          <w:p w14:paraId="5AE55F38" w14:textId="77777777" w:rsidR="00DF26D2" w:rsidRPr="005841CC" w:rsidRDefault="00DF26D2" w:rsidP="00367DDF">
            <w:pPr>
              <w:widowControl w:val="0"/>
              <w:jc w:val="center"/>
              <w:rPr>
                <w:rFonts w:ascii="Times New Roman" w:hAnsi="Times New Roman" w:cs="Times New Roman"/>
                <w:sz w:val="28"/>
                <w:szCs w:val="28"/>
                <w:lang w:val="uk-UA"/>
              </w:rPr>
            </w:pPr>
            <w:r w:rsidRPr="005841CC">
              <w:rPr>
                <w:rFonts w:ascii="Times New Roman" w:hAnsi="Times New Roman" w:cs="Times New Roman"/>
                <w:sz w:val="28"/>
                <w:szCs w:val="28"/>
                <w:lang w:val="uk-UA"/>
              </w:rPr>
              <w:t>№</w:t>
            </w:r>
          </w:p>
        </w:tc>
        <w:tc>
          <w:tcPr>
            <w:tcW w:w="2693" w:type="dxa"/>
          </w:tcPr>
          <w:p w14:paraId="2C82DBA2" w14:textId="77777777" w:rsidR="00DF26D2" w:rsidRPr="005841CC" w:rsidRDefault="00DF26D2" w:rsidP="00367DDF">
            <w:pPr>
              <w:widowControl w:val="0"/>
              <w:jc w:val="center"/>
              <w:rPr>
                <w:rFonts w:ascii="Times New Roman" w:hAnsi="Times New Roman" w:cs="Times New Roman"/>
                <w:sz w:val="28"/>
                <w:szCs w:val="28"/>
                <w:lang w:val="uk-UA"/>
              </w:rPr>
            </w:pPr>
            <w:r w:rsidRPr="005841CC">
              <w:rPr>
                <w:rFonts w:ascii="Times New Roman" w:hAnsi="Times New Roman" w:cs="Times New Roman"/>
                <w:sz w:val="28"/>
                <w:szCs w:val="28"/>
                <w:lang w:val="uk-UA"/>
              </w:rPr>
              <w:t>Назва вправи</w:t>
            </w:r>
          </w:p>
        </w:tc>
        <w:tc>
          <w:tcPr>
            <w:tcW w:w="3469" w:type="dxa"/>
          </w:tcPr>
          <w:p w14:paraId="3330AC18" w14:textId="77777777" w:rsidR="00DF26D2" w:rsidRPr="005841CC" w:rsidRDefault="00DF26D2" w:rsidP="00367DDF">
            <w:pPr>
              <w:widowControl w:val="0"/>
              <w:jc w:val="center"/>
              <w:rPr>
                <w:rFonts w:ascii="Times New Roman" w:hAnsi="Times New Roman" w:cs="Times New Roman"/>
                <w:sz w:val="28"/>
                <w:szCs w:val="28"/>
                <w:lang w:val="uk-UA"/>
              </w:rPr>
            </w:pPr>
            <w:r w:rsidRPr="005841CC">
              <w:rPr>
                <w:rFonts w:ascii="Times New Roman" w:hAnsi="Times New Roman" w:cs="Times New Roman"/>
                <w:sz w:val="28"/>
                <w:szCs w:val="28"/>
                <w:lang w:val="uk-UA"/>
              </w:rPr>
              <w:t>Зміст</w:t>
            </w:r>
          </w:p>
        </w:tc>
        <w:tc>
          <w:tcPr>
            <w:tcW w:w="2337" w:type="dxa"/>
          </w:tcPr>
          <w:p w14:paraId="6D46F12E" w14:textId="77777777" w:rsidR="00DF26D2" w:rsidRPr="005841CC" w:rsidRDefault="00DF26D2" w:rsidP="00367DDF">
            <w:pPr>
              <w:widowControl w:val="0"/>
              <w:jc w:val="center"/>
              <w:rPr>
                <w:rFonts w:ascii="Times New Roman" w:hAnsi="Times New Roman" w:cs="Times New Roman"/>
                <w:sz w:val="28"/>
                <w:szCs w:val="28"/>
                <w:lang w:val="uk-UA"/>
              </w:rPr>
            </w:pPr>
            <w:r w:rsidRPr="005841CC">
              <w:rPr>
                <w:rFonts w:ascii="Times New Roman" w:hAnsi="Times New Roman" w:cs="Times New Roman"/>
                <w:sz w:val="28"/>
                <w:szCs w:val="28"/>
                <w:lang w:val="uk-UA"/>
              </w:rPr>
              <w:t>Кількість повторювань</w:t>
            </w:r>
          </w:p>
        </w:tc>
      </w:tr>
      <w:tr w:rsidR="00DF26D2" w:rsidRPr="005841CC" w14:paraId="3B13031F" w14:textId="77777777" w:rsidTr="00DF26D2">
        <w:tc>
          <w:tcPr>
            <w:tcW w:w="846" w:type="dxa"/>
          </w:tcPr>
          <w:p w14:paraId="5BF6E866" w14:textId="77777777" w:rsidR="00DF26D2" w:rsidRPr="005841CC" w:rsidRDefault="00DF26D2" w:rsidP="00367DDF">
            <w:pPr>
              <w:widowControl w:val="0"/>
              <w:jc w:val="center"/>
              <w:rPr>
                <w:rFonts w:ascii="Times New Roman" w:hAnsi="Times New Roman" w:cs="Times New Roman"/>
                <w:sz w:val="28"/>
                <w:szCs w:val="28"/>
                <w:lang w:val="uk-UA"/>
              </w:rPr>
            </w:pPr>
            <w:r w:rsidRPr="005841CC">
              <w:rPr>
                <w:rFonts w:ascii="Times New Roman" w:hAnsi="Times New Roman" w:cs="Times New Roman"/>
                <w:sz w:val="28"/>
                <w:szCs w:val="28"/>
                <w:lang w:val="uk-UA"/>
              </w:rPr>
              <w:t>4</w:t>
            </w:r>
          </w:p>
        </w:tc>
        <w:tc>
          <w:tcPr>
            <w:tcW w:w="2693" w:type="dxa"/>
          </w:tcPr>
          <w:p w14:paraId="2A3E735D" w14:textId="77777777" w:rsidR="00DF26D2" w:rsidRPr="005841CC" w:rsidRDefault="00DF26D2" w:rsidP="00367DDF">
            <w:pPr>
              <w:widowControl w:val="0"/>
              <w:jc w:val="center"/>
              <w:rPr>
                <w:rFonts w:ascii="Times New Roman" w:hAnsi="Times New Roman" w:cs="Times New Roman"/>
                <w:sz w:val="28"/>
                <w:szCs w:val="28"/>
                <w:lang w:val="uk-UA"/>
              </w:rPr>
            </w:pPr>
            <w:r w:rsidRPr="005841CC">
              <w:rPr>
                <w:rFonts w:ascii="Times New Roman" w:hAnsi="Times New Roman" w:cs="Times New Roman"/>
                <w:sz w:val="28"/>
                <w:szCs w:val="28"/>
                <w:lang w:val="uk-UA"/>
              </w:rPr>
              <w:t>«</w:t>
            </w:r>
            <w:proofErr w:type="spellStart"/>
            <w:r w:rsidRPr="005841CC">
              <w:rPr>
                <w:rFonts w:ascii="Times New Roman" w:hAnsi="Times New Roman" w:cs="Times New Roman"/>
                <w:sz w:val="28"/>
                <w:szCs w:val="28"/>
                <w:lang w:val="uk-UA"/>
              </w:rPr>
              <w:t>Зберемо</w:t>
            </w:r>
            <w:proofErr w:type="spellEnd"/>
            <w:r w:rsidRPr="005841CC">
              <w:rPr>
                <w:rFonts w:ascii="Times New Roman" w:hAnsi="Times New Roman" w:cs="Times New Roman"/>
                <w:sz w:val="28"/>
                <w:szCs w:val="28"/>
                <w:lang w:val="uk-UA"/>
              </w:rPr>
              <w:t xml:space="preserve"> </w:t>
            </w:r>
            <w:proofErr w:type="spellStart"/>
            <w:r w:rsidRPr="005841CC">
              <w:rPr>
                <w:rFonts w:ascii="Times New Roman" w:hAnsi="Times New Roman" w:cs="Times New Roman"/>
                <w:sz w:val="28"/>
                <w:szCs w:val="28"/>
                <w:lang w:val="uk-UA"/>
              </w:rPr>
              <w:t>яблучки</w:t>
            </w:r>
            <w:proofErr w:type="spellEnd"/>
            <w:r w:rsidRPr="005841CC">
              <w:rPr>
                <w:rFonts w:ascii="Times New Roman" w:hAnsi="Times New Roman" w:cs="Times New Roman"/>
                <w:sz w:val="28"/>
                <w:szCs w:val="28"/>
                <w:lang w:val="uk-UA"/>
              </w:rPr>
              <w:t>»</w:t>
            </w:r>
          </w:p>
        </w:tc>
        <w:tc>
          <w:tcPr>
            <w:tcW w:w="3469" w:type="dxa"/>
          </w:tcPr>
          <w:p w14:paraId="7CB14951" w14:textId="341A94EA" w:rsidR="00DF26D2" w:rsidRPr="005841CC" w:rsidRDefault="00DF26D2" w:rsidP="00367DDF">
            <w:pPr>
              <w:widowControl w:val="0"/>
              <w:jc w:val="center"/>
              <w:rPr>
                <w:rFonts w:ascii="Times New Roman" w:hAnsi="Times New Roman" w:cs="Times New Roman"/>
                <w:sz w:val="28"/>
                <w:szCs w:val="28"/>
                <w:lang w:val="uk-UA"/>
              </w:rPr>
            </w:pPr>
            <w:proofErr w:type="spellStart"/>
            <w:r w:rsidRPr="005841CC">
              <w:rPr>
                <w:rFonts w:ascii="Times New Roman" w:hAnsi="Times New Roman" w:cs="Times New Roman"/>
                <w:sz w:val="28"/>
                <w:szCs w:val="28"/>
                <w:lang w:val="uk-UA"/>
              </w:rPr>
              <w:t>в.п</w:t>
            </w:r>
            <w:proofErr w:type="spellEnd"/>
            <w:r w:rsidRPr="005841CC">
              <w:rPr>
                <w:rFonts w:ascii="Times New Roman" w:hAnsi="Times New Roman" w:cs="Times New Roman"/>
                <w:sz w:val="28"/>
                <w:szCs w:val="28"/>
                <w:lang w:val="uk-UA"/>
              </w:rPr>
              <w:t>. вузька стійк</w:t>
            </w:r>
            <w:r w:rsidR="00C4499E" w:rsidRPr="005841CC">
              <w:rPr>
                <w:rFonts w:ascii="Times New Roman" w:hAnsi="Times New Roman" w:cs="Times New Roman"/>
                <w:sz w:val="28"/>
                <w:szCs w:val="28"/>
                <w:lang w:val="uk-UA"/>
              </w:rPr>
              <w:t>а, ноги нарізно, руки на поясі.</w:t>
            </w:r>
          </w:p>
          <w:p w14:paraId="6E6AC76C" w14:textId="0D53C26B" w:rsidR="00DF26D2" w:rsidRPr="005841CC" w:rsidRDefault="00DF26D2" w:rsidP="00367DDF">
            <w:pPr>
              <w:widowControl w:val="0"/>
              <w:jc w:val="center"/>
              <w:rPr>
                <w:rFonts w:ascii="Times New Roman" w:hAnsi="Times New Roman" w:cs="Times New Roman"/>
                <w:sz w:val="28"/>
                <w:szCs w:val="28"/>
                <w:lang w:val="uk-UA"/>
              </w:rPr>
            </w:pPr>
            <w:r w:rsidRPr="005841CC">
              <w:rPr>
                <w:rFonts w:ascii="Times New Roman" w:hAnsi="Times New Roman" w:cs="Times New Roman"/>
                <w:sz w:val="28"/>
                <w:szCs w:val="28"/>
                <w:lang w:val="uk-UA"/>
              </w:rPr>
              <w:lastRenderedPageBreak/>
              <w:t>1 – сісти</w:t>
            </w:r>
            <w:r w:rsidR="00C4499E" w:rsidRPr="005841CC">
              <w:rPr>
                <w:rFonts w:ascii="Times New Roman" w:hAnsi="Times New Roman" w:cs="Times New Roman"/>
                <w:sz w:val="28"/>
                <w:szCs w:val="28"/>
                <w:lang w:val="uk-UA"/>
              </w:rPr>
              <w:t>, руки опустити</w:t>
            </w:r>
          </w:p>
          <w:p w14:paraId="4A2DC3F4" w14:textId="61564DB9" w:rsidR="00DF26D2" w:rsidRPr="005841CC" w:rsidRDefault="00C4499E" w:rsidP="00367DDF">
            <w:pPr>
              <w:widowControl w:val="0"/>
              <w:jc w:val="center"/>
              <w:rPr>
                <w:rFonts w:ascii="Times New Roman" w:hAnsi="Times New Roman" w:cs="Times New Roman"/>
                <w:sz w:val="28"/>
                <w:szCs w:val="28"/>
                <w:lang w:val="uk-UA"/>
              </w:rPr>
            </w:pPr>
            <w:r w:rsidRPr="005841CC">
              <w:rPr>
                <w:rFonts w:ascii="Times New Roman" w:hAnsi="Times New Roman" w:cs="Times New Roman"/>
                <w:sz w:val="28"/>
                <w:szCs w:val="28"/>
                <w:lang w:val="uk-UA"/>
              </w:rPr>
              <w:t xml:space="preserve">2 – </w:t>
            </w:r>
            <w:proofErr w:type="spellStart"/>
            <w:r w:rsidRPr="005841CC">
              <w:rPr>
                <w:rFonts w:ascii="Times New Roman" w:hAnsi="Times New Roman" w:cs="Times New Roman"/>
                <w:sz w:val="28"/>
                <w:szCs w:val="28"/>
                <w:lang w:val="uk-UA"/>
              </w:rPr>
              <w:t>в.п</w:t>
            </w:r>
            <w:proofErr w:type="spellEnd"/>
            <w:r w:rsidRPr="005841CC">
              <w:rPr>
                <w:rFonts w:ascii="Times New Roman" w:hAnsi="Times New Roman" w:cs="Times New Roman"/>
                <w:sz w:val="28"/>
                <w:szCs w:val="28"/>
                <w:lang w:val="uk-UA"/>
              </w:rPr>
              <w:t>.</w:t>
            </w:r>
          </w:p>
          <w:p w14:paraId="58C341B4" w14:textId="77777777" w:rsidR="00DF26D2" w:rsidRPr="005841CC" w:rsidRDefault="00DF26D2" w:rsidP="00367DDF">
            <w:pPr>
              <w:widowControl w:val="0"/>
              <w:jc w:val="center"/>
              <w:rPr>
                <w:rFonts w:ascii="Times New Roman" w:hAnsi="Times New Roman" w:cs="Times New Roman"/>
                <w:sz w:val="28"/>
                <w:szCs w:val="28"/>
                <w:lang w:val="uk-UA"/>
              </w:rPr>
            </w:pPr>
            <w:r w:rsidRPr="005841CC">
              <w:rPr>
                <w:rFonts w:ascii="Times New Roman" w:hAnsi="Times New Roman" w:cs="Times New Roman"/>
                <w:sz w:val="28"/>
                <w:szCs w:val="28"/>
                <w:lang w:val="uk-UA"/>
              </w:rPr>
              <w:t>3,4 – те ж саме</w:t>
            </w:r>
          </w:p>
        </w:tc>
        <w:tc>
          <w:tcPr>
            <w:tcW w:w="2337" w:type="dxa"/>
          </w:tcPr>
          <w:p w14:paraId="55BC7CF7" w14:textId="77777777" w:rsidR="00DF26D2" w:rsidRPr="005841CC" w:rsidRDefault="00DF26D2" w:rsidP="00367DDF">
            <w:pPr>
              <w:widowControl w:val="0"/>
              <w:jc w:val="center"/>
              <w:rPr>
                <w:rFonts w:ascii="Times New Roman" w:hAnsi="Times New Roman" w:cs="Times New Roman"/>
                <w:sz w:val="28"/>
                <w:szCs w:val="28"/>
                <w:lang w:val="uk-UA"/>
              </w:rPr>
            </w:pPr>
            <w:r w:rsidRPr="005841CC">
              <w:rPr>
                <w:rFonts w:ascii="Times New Roman" w:hAnsi="Times New Roman" w:cs="Times New Roman"/>
                <w:sz w:val="28"/>
                <w:szCs w:val="28"/>
                <w:lang w:val="uk-UA"/>
              </w:rPr>
              <w:lastRenderedPageBreak/>
              <w:t>4 р.</w:t>
            </w:r>
          </w:p>
        </w:tc>
      </w:tr>
    </w:tbl>
    <w:p w14:paraId="636B8B9C" w14:textId="77777777" w:rsidR="00DF26D2" w:rsidRPr="0087135E" w:rsidRDefault="00DF26D2" w:rsidP="00367DDF">
      <w:pPr>
        <w:widowControl w:val="0"/>
        <w:jc w:val="both"/>
        <w:rPr>
          <w:rFonts w:ascii="Times New Roman" w:hAnsi="Times New Roman" w:cs="Times New Roman"/>
          <w:sz w:val="28"/>
          <w:szCs w:val="28"/>
          <w:lang w:val="uk-UA"/>
        </w:rPr>
      </w:pPr>
    </w:p>
    <w:p w14:paraId="2FD7C739" w14:textId="46F09DA7" w:rsidR="00DF26D2" w:rsidRPr="0087135E" w:rsidRDefault="00DF26D2" w:rsidP="00E974B4">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 Біжить молочна річка, </w:t>
      </w:r>
      <w:proofErr w:type="spellStart"/>
      <w:r w:rsidRPr="0087135E">
        <w:rPr>
          <w:rFonts w:ascii="Times New Roman" w:hAnsi="Times New Roman" w:cs="Times New Roman"/>
          <w:sz w:val="28"/>
          <w:szCs w:val="28"/>
          <w:lang w:val="uk-UA"/>
        </w:rPr>
        <w:t>кисельні</w:t>
      </w:r>
      <w:proofErr w:type="spellEnd"/>
      <w:r w:rsidRPr="0087135E">
        <w:rPr>
          <w:rFonts w:ascii="Times New Roman" w:hAnsi="Times New Roman" w:cs="Times New Roman"/>
          <w:sz w:val="28"/>
          <w:szCs w:val="28"/>
          <w:lang w:val="uk-UA"/>
        </w:rPr>
        <w:t xml:space="preserve"> береги. Високо піднімаються її хвилі.</w:t>
      </w:r>
    </w:p>
    <w:p w14:paraId="0402B099" w14:textId="7E6EF037" w:rsidR="00DF26D2" w:rsidRPr="0087135E" w:rsidRDefault="00C4499E" w:rsidP="00367DDF">
      <w:pPr>
        <w:widowControl w:val="0"/>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В.13</w:t>
      </w:r>
    </w:p>
    <w:tbl>
      <w:tblPr>
        <w:tblStyle w:val="ab"/>
        <w:tblW w:w="0" w:type="auto"/>
        <w:tblLook w:val="04A0" w:firstRow="1" w:lastRow="0" w:firstColumn="1" w:lastColumn="0" w:noHBand="0" w:noVBand="1"/>
      </w:tblPr>
      <w:tblGrid>
        <w:gridCol w:w="846"/>
        <w:gridCol w:w="2693"/>
        <w:gridCol w:w="3469"/>
        <w:gridCol w:w="2337"/>
      </w:tblGrid>
      <w:tr w:rsidR="00DF26D2" w:rsidRPr="00E974B4" w14:paraId="4DC95C58" w14:textId="77777777" w:rsidTr="00DF26D2">
        <w:trPr>
          <w:trHeight w:val="745"/>
        </w:trPr>
        <w:tc>
          <w:tcPr>
            <w:tcW w:w="846" w:type="dxa"/>
          </w:tcPr>
          <w:p w14:paraId="763D9DB8" w14:textId="77777777" w:rsidR="00DF26D2" w:rsidRPr="00E974B4" w:rsidRDefault="00DF26D2" w:rsidP="00367DDF">
            <w:pPr>
              <w:widowControl w:val="0"/>
              <w:jc w:val="center"/>
              <w:rPr>
                <w:rFonts w:ascii="Times New Roman" w:hAnsi="Times New Roman" w:cs="Times New Roman"/>
                <w:sz w:val="28"/>
                <w:szCs w:val="28"/>
                <w:lang w:val="uk-UA"/>
              </w:rPr>
            </w:pPr>
            <w:r w:rsidRPr="00E974B4">
              <w:rPr>
                <w:rFonts w:ascii="Times New Roman" w:hAnsi="Times New Roman" w:cs="Times New Roman"/>
                <w:sz w:val="28"/>
                <w:szCs w:val="28"/>
                <w:lang w:val="uk-UA"/>
              </w:rPr>
              <w:t>№</w:t>
            </w:r>
          </w:p>
        </w:tc>
        <w:tc>
          <w:tcPr>
            <w:tcW w:w="2693" w:type="dxa"/>
          </w:tcPr>
          <w:p w14:paraId="34D88844" w14:textId="77777777" w:rsidR="00DF26D2" w:rsidRPr="00E974B4" w:rsidRDefault="00DF26D2" w:rsidP="00367DDF">
            <w:pPr>
              <w:widowControl w:val="0"/>
              <w:jc w:val="center"/>
              <w:rPr>
                <w:rFonts w:ascii="Times New Roman" w:hAnsi="Times New Roman" w:cs="Times New Roman"/>
                <w:sz w:val="28"/>
                <w:szCs w:val="28"/>
                <w:lang w:val="uk-UA"/>
              </w:rPr>
            </w:pPr>
            <w:r w:rsidRPr="00E974B4">
              <w:rPr>
                <w:rFonts w:ascii="Times New Roman" w:hAnsi="Times New Roman" w:cs="Times New Roman"/>
                <w:sz w:val="28"/>
                <w:szCs w:val="28"/>
                <w:lang w:val="uk-UA"/>
              </w:rPr>
              <w:t>Назва вправи</w:t>
            </w:r>
          </w:p>
        </w:tc>
        <w:tc>
          <w:tcPr>
            <w:tcW w:w="3469" w:type="dxa"/>
          </w:tcPr>
          <w:p w14:paraId="71F06C3F" w14:textId="77777777" w:rsidR="00DF26D2" w:rsidRPr="00E974B4" w:rsidRDefault="00DF26D2" w:rsidP="00367DDF">
            <w:pPr>
              <w:widowControl w:val="0"/>
              <w:jc w:val="center"/>
              <w:rPr>
                <w:rFonts w:ascii="Times New Roman" w:hAnsi="Times New Roman" w:cs="Times New Roman"/>
                <w:sz w:val="28"/>
                <w:szCs w:val="28"/>
                <w:lang w:val="uk-UA"/>
              </w:rPr>
            </w:pPr>
            <w:r w:rsidRPr="00E974B4">
              <w:rPr>
                <w:rFonts w:ascii="Times New Roman" w:hAnsi="Times New Roman" w:cs="Times New Roman"/>
                <w:sz w:val="28"/>
                <w:szCs w:val="28"/>
                <w:lang w:val="uk-UA"/>
              </w:rPr>
              <w:t>Зміст</w:t>
            </w:r>
          </w:p>
        </w:tc>
        <w:tc>
          <w:tcPr>
            <w:tcW w:w="2337" w:type="dxa"/>
          </w:tcPr>
          <w:p w14:paraId="2F759B08" w14:textId="77777777" w:rsidR="00DF26D2" w:rsidRPr="00E974B4" w:rsidRDefault="00DF26D2" w:rsidP="00367DDF">
            <w:pPr>
              <w:widowControl w:val="0"/>
              <w:jc w:val="center"/>
              <w:rPr>
                <w:rFonts w:ascii="Times New Roman" w:hAnsi="Times New Roman" w:cs="Times New Roman"/>
                <w:sz w:val="28"/>
                <w:szCs w:val="28"/>
                <w:lang w:val="uk-UA"/>
              </w:rPr>
            </w:pPr>
            <w:r w:rsidRPr="00E974B4">
              <w:rPr>
                <w:rFonts w:ascii="Times New Roman" w:hAnsi="Times New Roman" w:cs="Times New Roman"/>
                <w:sz w:val="28"/>
                <w:szCs w:val="28"/>
                <w:lang w:val="uk-UA"/>
              </w:rPr>
              <w:t>Кількість повторювань</w:t>
            </w:r>
          </w:p>
        </w:tc>
      </w:tr>
      <w:tr w:rsidR="00DF26D2" w:rsidRPr="00E974B4" w14:paraId="6562DD7E" w14:textId="77777777" w:rsidTr="00DF26D2">
        <w:tc>
          <w:tcPr>
            <w:tcW w:w="846" w:type="dxa"/>
          </w:tcPr>
          <w:p w14:paraId="40E87F06" w14:textId="77777777" w:rsidR="00DF26D2" w:rsidRPr="00E974B4" w:rsidRDefault="00DF26D2" w:rsidP="00367DDF">
            <w:pPr>
              <w:widowControl w:val="0"/>
              <w:jc w:val="center"/>
              <w:rPr>
                <w:rFonts w:ascii="Times New Roman" w:hAnsi="Times New Roman" w:cs="Times New Roman"/>
                <w:sz w:val="28"/>
                <w:szCs w:val="28"/>
                <w:lang w:val="uk-UA"/>
              </w:rPr>
            </w:pPr>
            <w:r w:rsidRPr="00E974B4">
              <w:rPr>
                <w:rFonts w:ascii="Times New Roman" w:hAnsi="Times New Roman" w:cs="Times New Roman"/>
                <w:sz w:val="28"/>
                <w:szCs w:val="28"/>
                <w:lang w:val="uk-UA"/>
              </w:rPr>
              <w:t>5</w:t>
            </w:r>
          </w:p>
        </w:tc>
        <w:tc>
          <w:tcPr>
            <w:tcW w:w="2693" w:type="dxa"/>
          </w:tcPr>
          <w:p w14:paraId="325DE7F7" w14:textId="77777777" w:rsidR="00DF26D2" w:rsidRPr="00E974B4" w:rsidRDefault="00DF26D2" w:rsidP="00367DDF">
            <w:pPr>
              <w:widowControl w:val="0"/>
              <w:jc w:val="center"/>
              <w:rPr>
                <w:rFonts w:ascii="Times New Roman" w:hAnsi="Times New Roman" w:cs="Times New Roman"/>
                <w:sz w:val="28"/>
                <w:szCs w:val="28"/>
                <w:lang w:val="uk-UA"/>
              </w:rPr>
            </w:pPr>
            <w:r w:rsidRPr="00E974B4">
              <w:rPr>
                <w:rFonts w:ascii="Times New Roman" w:hAnsi="Times New Roman" w:cs="Times New Roman"/>
                <w:sz w:val="28"/>
                <w:szCs w:val="28"/>
                <w:lang w:val="uk-UA"/>
              </w:rPr>
              <w:t xml:space="preserve">«Молочна річка, </w:t>
            </w:r>
            <w:proofErr w:type="spellStart"/>
            <w:r w:rsidRPr="00E974B4">
              <w:rPr>
                <w:rFonts w:ascii="Times New Roman" w:hAnsi="Times New Roman" w:cs="Times New Roman"/>
                <w:sz w:val="28"/>
                <w:szCs w:val="28"/>
                <w:lang w:val="uk-UA"/>
              </w:rPr>
              <w:t>кисельні</w:t>
            </w:r>
            <w:proofErr w:type="spellEnd"/>
            <w:r w:rsidRPr="00E974B4">
              <w:rPr>
                <w:rFonts w:ascii="Times New Roman" w:hAnsi="Times New Roman" w:cs="Times New Roman"/>
                <w:sz w:val="28"/>
                <w:szCs w:val="28"/>
                <w:lang w:val="uk-UA"/>
              </w:rPr>
              <w:t xml:space="preserve"> береги»</w:t>
            </w:r>
          </w:p>
        </w:tc>
        <w:tc>
          <w:tcPr>
            <w:tcW w:w="3469" w:type="dxa"/>
          </w:tcPr>
          <w:p w14:paraId="1A08C996" w14:textId="526FB3AB" w:rsidR="00DF26D2" w:rsidRPr="00E974B4" w:rsidRDefault="00DF26D2" w:rsidP="00367DDF">
            <w:pPr>
              <w:widowControl w:val="0"/>
              <w:jc w:val="center"/>
              <w:rPr>
                <w:rFonts w:ascii="Times New Roman" w:hAnsi="Times New Roman" w:cs="Times New Roman"/>
                <w:sz w:val="28"/>
                <w:szCs w:val="28"/>
                <w:lang w:val="uk-UA"/>
              </w:rPr>
            </w:pPr>
            <w:proofErr w:type="spellStart"/>
            <w:r w:rsidRPr="00E974B4">
              <w:rPr>
                <w:rFonts w:ascii="Times New Roman" w:hAnsi="Times New Roman" w:cs="Times New Roman"/>
                <w:sz w:val="28"/>
                <w:szCs w:val="28"/>
                <w:lang w:val="uk-UA"/>
              </w:rPr>
              <w:t>В.п</w:t>
            </w:r>
            <w:proofErr w:type="spellEnd"/>
            <w:r w:rsidRPr="00E974B4">
              <w:rPr>
                <w:rFonts w:ascii="Times New Roman" w:hAnsi="Times New Roman" w:cs="Times New Roman"/>
                <w:sz w:val="28"/>
                <w:szCs w:val="28"/>
                <w:lang w:val="uk-UA"/>
              </w:rPr>
              <w:t xml:space="preserve">. сидячи на </w:t>
            </w:r>
            <w:proofErr w:type="spellStart"/>
            <w:r w:rsidRPr="00E974B4">
              <w:rPr>
                <w:rFonts w:ascii="Times New Roman" w:hAnsi="Times New Roman" w:cs="Times New Roman"/>
                <w:sz w:val="28"/>
                <w:szCs w:val="28"/>
                <w:lang w:val="uk-UA"/>
              </w:rPr>
              <w:t>п</w:t>
            </w:r>
            <w:r w:rsidR="00380D61" w:rsidRPr="00E974B4">
              <w:rPr>
                <w:rFonts w:ascii="Times New Roman" w:hAnsi="Times New Roman" w:cs="Times New Roman"/>
                <w:sz w:val="28"/>
                <w:szCs w:val="28"/>
                <w:lang w:val="uk-UA"/>
              </w:rPr>
              <w:t>’</w:t>
            </w:r>
            <w:r w:rsidR="00C4499E" w:rsidRPr="00E974B4">
              <w:rPr>
                <w:rFonts w:ascii="Times New Roman" w:hAnsi="Times New Roman" w:cs="Times New Roman"/>
                <w:sz w:val="28"/>
                <w:szCs w:val="28"/>
                <w:lang w:val="uk-UA"/>
              </w:rPr>
              <w:t>ятах</w:t>
            </w:r>
            <w:proofErr w:type="spellEnd"/>
            <w:r w:rsidR="00C4499E" w:rsidRPr="00E974B4">
              <w:rPr>
                <w:rFonts w:ascii="Times New Roman" w:hAnsi="Times New Roman" w:cs="Times New Roman"/>
                <w:sz w:val="28"/>
                <w:szCs w:val="28"/>
                <w:lang w:val="uk-UA"/>
              </w:rPr>
              <w:t>, руки опущені</w:t>
            </w:r>
          </w:p>
          <w:p w14:paraId="15E92F23" w14:textId="6E99FC5E" w:rsidR="00DF26D2" w:rsidRPr="00E974B4" w:rsidRDefault="00DF26D2" w:rsidP="00367DDF">
            <w:pPr>
              <w:widowControl w:val="0"/>
              <w:jc w:val="center"/>
              <w:rPr>
                <w:rFonts w:ascii="Times New Roman" w:hAnsi="Times New Roman" w:cs="Times New Roman"/>
                <w:sz w:val="28"/>
                <w:szCs w:val="28"/>
                <w:lang w:val="uk-UA"/>
              </w:rPr>
            </w:pPr>
            <w:r w:rsidRPr="00E974B4">
              <w:rPr>
                <w:rFonts w:ascii="Times New Roman" w:hAnsi="Times New Roman" w:cs="Times New Roman"/>
                <w:sz w:val="28"/>
                <w:szCs w:val="28"/>
                <w:lang w:val="uk-UA"/>
              </w:rPr>
              <w:t>1 – пі</w:t>
            </w:r>
            <w:r w:rsidR="00C4499E" w:rsidRPr="00E974B4">
              <w:rPr>
                <w:rFonts w:ascii="Times New Roman" w:hAnsi="Times New Roman" w:cs="Times New Roman"/>
                <w:sz w:val="28"/>
                <w:szCs w:val="28"/>
                <w:lang w:val="uk-UA"/>
              </w:rPr>
              <w:t>днятися на коліна, руки вгору</w:t>
            </w:r>
          </w:p>
          <w:p w14:paraId="0864CDEF" w14:textId="247398C3" w:rsidR="00DF26D2" w:rsidRPr="00E974B4" w:rsidRDefault="00C4499E" w:rsidP="00367DDF">
            <w:pPr>
              <w:widowControl w:val="0"/>
              <w:jc w:val="center"/>
              <w:rPr>
                <w:rFonts w:ascii="Times New Roman" w:hAnsi="Times New Roman" w:cs="Times New Roman"/>
                <w:sz w:val="28"/>
                <w:szCs w:val="28"/>
                <w:lang w:val="uk-UA"/>
              </w:rPr>
            </w:pPr>
            <w:r w:rsidRPr="00E974B4">
              <w:rPr>
                <w:rFonts w:ascii="Times New Roman" w:hAnsi="Times New Roman" w:cs="Times New Roman"/>
                <w:sz w:val="28"/>
                <w:szCs w:val="28"/>
                <w:lang w:val="uk-UA"/>
              </w:rPr>
              <w:t xml:space="preserve">2 – </w:t>
            </w:r>
            <w:proofErr w:type="spellStart"/>
            <w:r w:rsidRPr="00E974B4">
              <w:rPr>
                <w:rFonts w:ascii="Times New Roman" w:hAnsi="Times New Roman" w:cs="Times New Roman"/>
                <w:sz w:val="28"/>
                <w:szCs w:val="28"/>
                <w:lang w:val="uk-UA"/>
              </w:rPr>
              <w:t>в.п</w:t>
            </w:r>
            <w:proofErr w:type="spellEnd"/>
            <w:r w:rsidRPr="00E974B4">
              <w:rPr>
                <w:rFonts w:ascii="Times New Roman" w:hAnsi="Times New Roman" w:cs="Times New Roman"/>
                <w:sz w:val="28"/>
                <w:szCs w:val="28"/>
                <w:lang w:val="uk-UA"/>
              </w:rPr>
              <w:t>.</w:t>
            </w:r>
          </w:p>
          <w:p w14:paraId="1E3CECBE" w14:textId="77777777" w:rsidR="00DF26D2" w:rsidRPr="00E974B4" w:rsidRDefault="00DF26D2" w:rsidP="00367DDF">
            <w:pPr>
              <w:widowControl w:val="0"/>
              <w:jc w:val="center"/>
              <w:rPr>
                <w:rFonts w:ascii="Times New Roman" w:hAnsi="Times New Roman" w:cs="Times New Roman"/>
                <w:sz w:val="28"/>
                <w:szCs w:val="28"/>
                <w:lang w:val="uk-UA"/>
              </w:rPr>
            </w:pPr>
            <w:r w:rsidRPr="00E974B4">
              <w:rPr>
                <w:rFonts w:ascii="Times New Roman" w:hAnsi="Times New Roman" w:cs="Times New Roman"/>
                <w:sz w:val="28"/>
                <w:szCs w:val="28"/>
                <w:lang w:val="uk-UA"/>
              </w:rPr>
              <w:t>3,4 – те ж саме</w:t>
            </w:r>
          </w:p>
        </w:tc>
        <w:tc>
          <w:tcPr>
            <w:tcW w:w="2337" w:type="dxa"/>
          </w:tcPr>
          <w:p w14:paraId="2253013A" w14:textId="77777777" w:rsidR="00DF26D2" w:rsidRPr="00E974B4" w:rsidRDefault="00DF26D2" w:rsidP="00367DDF">
            <w:pPr>
              <w:widowControl w:val="0"/>
              <w:jc w:val="center"/>
              <w:rPr>
                <w:rFonts w:ascii="Times New Roman" w:hAnsi="Times New Roman" w:cs="Times New Roman"/>
                <w:sz w:val="28"/>
                <w:szCs w:val="28"/>
                <w:lang w:val="uk-UA"/>
              </w:rPr>
            </w:pPr>
            <w:r w:rsidRPr="00E974B4">
              <w:rPr>
                <w:rFonts w:ascii="Times New Roman" w:hAnsi="Times New Roman" w:cs="Times New Roman"/>
                <w:sz w:val="28"/>
                <w:szCs w:val="28"/>
                <w:lang w:val="uk-UA"/>
              </w:rPr>
              <w:t>4 р.</w:t>
            </w:r>
          </w:p>
        </w:tc>
      </w:tr>
    </w:tbl>
    <w:p w14:paraId="1CD8194C" w14:textId="77777777" w:rsidR="00DF26D2" w:rsidRPr="0087135E" w:rsidRDefault="00DF26D2" w:rsidP="00367DDF">
      <w:pPr>
        <w:widowControl w:val="0"/>
        <w:jc w:val="both"/>
        <w:rPr>
          <w:rFonts w:ascii="Times New Roman" w:hAnsi="Times New Roman" w:cs="Times New Roman"/>
          <w:sz w:val="28"/>
          <w:szCs w:val="28"/>
          <w:lang w:val="uk-UA"/>
        </w:rPr>
      </w:pPr>
    </w:p>
    <w:p w14:paraId="294F2904" w14:textId="01B83900"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Одразу за річкою ліс почався. Куди далі йти не знає Оленка. Зустрівся їй Їжачок та показав дорогу.</w:t>
      </w:r>
    </w:p>
    <w:p w14:paraId="5CE53EF7" w14:textId="7EBC4AEC" w:rsidR="00DF26D2" w:rsidRPr="0087135E" w:rsidRDefault="00C4499E" w:rsidP="00367DDF">
      <w:pPr>
        <w:widowControl w:val="0"/>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В.14</w:t>
      </w:r>
    </w:p>
    <w:tbl>
      <w:tblPr>
        <w:tblStyle w:val="ab"/>
        <w:tblW w:w="0" w:type="auto"/>
        <w:tblLook w:val="04A0" w:firstRow="1" w:lastRow="0" w:firstColumn="1" w:lastColumn="0" w:noHBand="0" w:noVBand="1"/>
      </w:tblPr>
      <w:tblGrid>
        <w:gridCol w:w="846"/>
        <w:gridCol w:w="2693"/>
        <w:gridCol w:w="3469"/>
        <w:gridCol w:w="2337"/>
      </w:tblGrid>
      <w:tr w:rsidR="00DF26D2" w:rsidRPr="00E974B4" w14:paraId="417B7010" w14:textId="77777777" w:rsidTr="00DF26D2">
        <w:trPr>
          <w:trHeight w:val="745"/>
        </w:trPr>
        <w:tc>
          <w:tcPr>
            <w:tcW w:w="846" w:type="dxa"/>
          </w:tcPr>
          <w:p w14:paraId="61AD72A1" w14:textId="77777777" w:rsidR="00DF26D2" w:rsidRPr="00E974B4" w:rsidRDefault="00DF26D2" w:rsidP="00367DDF">
            <w:pPr>
              <w:widowControl w:val="0"/>
              <w:jc w:val="center"/>
              <w:rPr>
                <w:rFonts w:ascii="Times New Roman" w:hAnsi="Times New Roman" w:cs="Times New Roman"/>
                <w:sz w:val="28"/>
                <w:szCs w:val="28"/>
                <w:lang w:val="uk-UA"/>
              </w:rPr>
            </w:pPr>
            <w:r w:rsidRPr="00E974B4">
              <w:rPr>
                <w:rFonts w:ascii="Times New Roman" w:hAnsi="Times New Roman" w:cs="Times New Roman"/>
                <w:sz w:val="28"/>
                <w:szCs w:val="28"/>
                <w:lang w:val="uk-UA"/>
              </w:rPr>
              <w:t>№</w:t>
            </w:r>
          </w:p>
        </w:tc>
        <w:tc>
          <w:tcPr>
            <w:tcW w:w="2693" w:type="dxa"/>
          </w:tcPr>
          <w:p w14:paraId="56136FB7" w14:textId="77777777" w:rsidR="00DF26D2" w:rsidRPr="00E974B4" w:rsidRDefault="00DF26D2" w:rsidP="00367DDF">
            <w:pPr>
              <w:widowControl w:val="0"/>
              <w:jc w:val="center"/>
              <w:rPr>
                <w:rFonts w:ascii="Times New Roman" w:hAnsi="Times New Roman" w:cs="Times New Roman"/>
                <w:sz w:val="28"/>
                <w:szCs w:val="28"/>
                <w:lang w:val="uk-UA"/>
              </w:rPr>
            </w:pPr>
            <w:r w:rsidRPr="00E974B4">
              <w:rPr>
                <w:rFonts w:ascii="Times New Roman" w:hAnsi="Times New Roman" w:cs="Times New Roman"/>
                <w:sz w:val="28"/>
                <w:szCs w:val="28"/>
                <w:lang w:val="uk-UA"/>
              </w:rPr>
              <w:t>Назва вправи</w:t>
            </w:r>
          </w:p>
        </w:tc>
        <w:tc>
          <w:tcPr>
            <w:tcW w:w="3469" w:type="dxa"/>
          </w:tcPr>
          <w:p w14:paraId="42B1A888" w14:textId="77777777" w:rsidR="00DF26D2" w:rsidRPr="00E974B4" w:rsidRDefault="00DF26D2" w:rsidP="00367DDF">
            <w:pPr>
              <w:widowControl w:val="0"/>
              <w:jc w:val="center"/>
              <w:rPr>
                <w:rFonts w:ascii="Times New Roman" w:hAnsi="Times New Roman" w:cs="Times New Roman"/>
                <w:sz w:val="28"/>
                <w:szCs w:val="28"/>
                <w:lang w:val="uk-UA"/>
              </w:rPr>
            </w:pPr>
            <w:r w:rsidRPr="00E974B4">
              <w:rPr>
                <w:rFonts w:ascii="Times New Roman" w:hAnsi="Times New Roman" w:cs="Times New Roman"/>
                <w:sz w:val="28"/>
                <w:szCs w:val="28"/>
                <w:lang w:val="uk-UA"/>
              </w:rPr>
              <w:t>Зміст</w:t>
            </w:r>
          </w:p>
        </w:tc>
        <w:tc>
          <w:tcPr>
            <w:tcW w:w="2337" w:type="dxa"/>
          </w:tcPr>
          <w:p w14:paraId="349B3635" w14:textId="77777777" w:rsidR="00DF26D2" w:rsidRPr="00E974B4" w:rsidRDefault="00DF26D2" w:rsidP="00367DDF">
            <w:pPr>
              <w:widowControl w:val="0"/>
              <w:jc w:val="center"/>
              <w:rPr>
                <w:rFonts w:ascii="Times New Roman" w:hAnsi="Times New Roman" w:cs="Times New Roman"/>
                <w:sz w:val="28"/>
                <w:szCs w:val="28"/>
                <w:lang w:val="uk-UA"/>
              </w:rPr>
            </w:pPr>
            <w:r w:rsidRPr="00E974B4">
              <w:rPr>
                <w:rFonts w:ascii="Times New Roman" w:hAnsi="Times New Roman" w:cs="Times New Roman"/>
                <w:sz w:val="28"/>
                <w:szCs w:val="28"/>
                <w:lang w:val="uk-UA"/>
              </w:rPr>
              <w:t>Кількість повторювань</w:t>
            </w:r>
          </w:p>
        </w:tc>
      </w:tr>
      <w:tr w:rsidR="00DF26D2" w:rsidRPr="00E974B4" w14:paraId="08715776" w14:textId="77777777" w:rsidTr="00DF26D2">
        <w:tc>
          <w:tcPr>
            <w:tcW w:w="846" w:type="dxa"/>
          </w:tcPr>
          <w:p w14:paraId="3786E35D" w14:textId="77777777" w:rsidR="00DF26D2" w:rsidRPr="00E974B4" w:rsidRDefault="00DF26D2" w:rsidP="00367DDF">
            <w:pPr>
              <w:widowControl w:val="0"/>
              <w:jc w:val="center"/>
              <w:rPr>
                <w:rFonts w:ascii="Times New Roman" w:hAnsi="Times New Roman" w:cs="Times New Roman"/>
                <w:sz w:val="28"/>
                <w:szCs w:val="28"/>
                <w:lang w:val="uk-UA"/>
              </w:rPr>
            </w:pPr>
            <w:r w:rsidRPr="00E974B4">
              <w:rPr>
                <w:rFonts w:ascii="Times New Roman" w:hAnsi="Times New Roman" w:cs="Times New Roman"/>
                <w:sz w:val="28"/>
                <w:szCs w:val="28"/>
                <w:lang w:val="uk-UA"/>
              </w:rPr>
              <w:t>6</w:t>
            </w:r>
          </w:p>
        </w:tc>
        <w:tc>
          <w:tcPr>
            <w:tcW w:w="2693" w:type="dxa"/>
          </w:tcPr>
          <w:p w14:paraId="4CCD408C" w14:textId="77777777" w:rsidR="00DF26D2" w:rsidRPr="00E974B4" w:rsidRDefault="00DF26D2" w:rsidP="00367DDF">
            <w:pPr>
              <w:widowControl w:val="0"/>
              <w:jc w:val="center"/>
              <w:rPr>
                <w:rFonts w:ascii="Times New Roman" w:hAnsi="Times New Roman" w:cs="Times New Roman"/>
                <w:sz w:val="28"/>
                <w:szCs w:val="28"/>
                <w:lang w:val="uk-UA"/>
              </w:rPr>
            </w:pPr>
            <w:r w:rsidRPr="00E974B4">
              <w:rPr>
                <w:rFonts w:ascii="Times New Roman" w:hAnsi="Times New Roman" w:cs="Times New Roman"/>
                <w:sz w:val="28"/>
                <w:szCs w:val="28"/>
                <w:lang w:val="uk-UA"/>
              </w:rPr>
              <w:t>«Їжачок»</w:t>
            </w:r>
          </w:p>
        </w:tc>
        <w:tc>
          <w:tcPr>
            <w:tcW w:w="3469" w:type="dxa"/>
          </w:tcPr>
          <w:p w14:paraId="14CC009C" w14:textId="6516DFC7" w:rsidR="00DF26D2" w:rsidRPr="00E974B4" w:rsidRDefault="00DF26D2" w:rsidP="00367DDF">
            <w:pPr>
              <w:widowControl w:val="0"/>
              <w:jc w:val="center"/>
              <w:rPr>
                <w:rFonts w:ascii="Times New Roman" w:hAnsi="Times New Roman" w:cs="Times New Roman"/>
                <w:sz w:val="28"/>
                <w:szCs w:val="28"/>
                <w:lang w:val="uk-UA"/>
              </w:rPr>
            </w:pPr>
            <w:proofErr w:type="spellStart"/>
            <w:r w:rsidRPr="00E974B4">
              <w:rPr>
                <w:rFonts w:ascii="Times New Roman" w:hAnsi="Times New Roman" w:cs="Times New Roman"/>
                <w:sz w:val="28"/>
                <w:szCs w:val="28"/>
                <w:lang w:val="uk-UA"/>
              </w:rPr>
              <w:t>В.п</w:t>
            </w:r>
            <w:proofErr w:type="spellEnd"/>
            <w:r w:rsidRPr="00E974B4">
              <w:rPr>
                <w:rFonts w:ascii="Times New Roman" w:hAnsi="Times New Roman" w:cs="Times New Roman"/>
                <w:sz w:val="28"/>
                <w:szCs w:val="28"/>
                <w:lang w:val="uk-UA"/>
              </w:rPr>
              <w:t>. сидячи на підлозі, обхопити коліна ру</w:t>
            </w:r>
            <w:r w:rsidR="00C4499E" w:rsidRPr="00E974B4">
              <w:rPr>
                <w:rFonts w:ascii="Times New Roman" w:hAnsi="Times New Roman" w:cs="Times New Roman"/>
                <w:sz w:val="28"/>
                <w:szCs w:val="28"/>
                <w:lang w:val="uk-UA"/>
              </w:rPr>
              <w:t>ками, пригнути голову до колін.</w:t>
            </w:r>
          </w:p>
          <w:p w14:paraId="464599F4" w14:textId="721CD83C" w:rsidR="00DF26D2" w:rsidRPr="00E974B4" w:rsidRDefault="00DF26D2" w:rsidP="00367DDF">
            <w:pPr>
              <w:widowControl w:val="0"/>
              <w:jc w:val="center"/>
              <w:rPr>
                <w:rFonts w:ascii="Times New Roman" w:hAnsi="Times New Roman" w:cs="Times New Roman"/>
                <w:sz w:val="28"/>
                <w:szCs w:val="28"/>
                <w:lang w:val="uk-UA"/>
              </w:rPr>
            </w:pPr>
            <w:r w:rsidRPr="00E974B4">
              <w:rPr>
                <w:rFonts w:ascii="Times New Roman" w:hAnsi="Times New Roman" w:cs="Times New Roman"/>
                <w:sz w:val="28"/>
                <w:szCs w:val="28"/>
                <w:lang w:val="uk-UA"/>
              </w:rPr>
              <w:t>1,2</w:t>
            </w:r>
            <w:r w:rsidR="00C4499E" w:rsidRPr="00E974B4">
              <w:rPr>
                <w:rFonts w:ascii="Times New Roman" w:hAnsi="Times New Roman" w:cs="Times New Roman"/>
                <w:sz w:val="28"/>
                <w:szCs w:val="28"/>
                <w:lang w:val="uk-UA"/>
              </w:rPr>
              <w:t>,3,4 – перекати вперед – назад.</w:t>
            </w:r>
          </w:p>
        </w:tc>
        <w:tc>
          <w:tcPr>
            <w:tcW w:w="2337" w:type="dxa"/>
          </w:tcPr>
          <w:p w14:paraId="7730065F" w14:textId="77777777" w:rsidR="00DF26D2" w:rsidRPr="00E974B4" w:rsidRDefault="00DF26D2" w:rsidP="00367DDF">
            <w:pPr>
              <w:widowControl w:val="0"/>
              <w:jc w:val="center"/>
              <w:rPr>
                <w:rFonts w:ascii="Times New Roman" w:hAnsi="Times New Roman" w:cs="Times New Roman"/>
                <w:sz w:val="28"/>
                <w:szCs w:val="28"/>
                <w:lang w:val="uk-UA"/>
              </w:rPr>
            </w:pPr>
            <w:r w:rsidRPr="00E974B4">
              <w:rPr>
                <w:rFonts w:ascii="Times New Roman" w:hAnsi="Times New Roman" w:cs="Times New Roman"/>
                <w:sz w:val="28"/>
                <w:szCs w:val="28"/>
                <w:lang w:val="uk-UA"/>
              </w:rPr>
              <w:t>4 р.</w:t>
            </w:r>
          </w:p>
        </w:tc>
      </w:tr>
    </w:tbl>
    <w:p w14:paraId="7F350189" w14:textId="77777777" w:rsidR="00DF26D2" w:rsidRPr="0087135E" w:rsidRDefault="00DF26D2" w:rsidP="00367DDF">
      <w:pPr>
        <w:widowControl w:val="0"/>
        <w:spacing w:line="360" w:lineRule="auto"/>
        <w:jc w:val="both"/>
        <w:rPr>
          <w:rFonts w:ascii="Times New Roman" w:hAnsi="Times New Roman" w:cs="Times New Roman"/>
          <w:sz w:val="28"/>
          <w:szCs w:val="28"/>
          <w:lang w:val="uk-UA"/>
        </w:rPr>
      </w:pPr>
    </w:p>
    <w:p w14:paraId="2F88E366" w14:textId="57A07686" w:rsidR="00DF26D2" w:rsidRPr="0087135E" w:rsidRDefault="00DF26D2" w:rsidP="00E974B4">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 Принесли гуси-лебеді братика до Баби </w:t>
      </w:r>
      <w:proofErr w:type="spellStart"/>
      <w:r w:rsidRPr="0087135E">
        <w:rPr>
          <w:rFonts w:ascii="Times New Roman" w:hAnsi="Times New Roman" w:cs="Times New Roman"/>
          <w:sz w:val="28"/>
          <w:szCs w:val="28"/>
          <w:lang w:val="uk-UA"/>
        </w:rPr>
        <w:t>Яги</w:t>
      </w:r>
      <w:proofErr w:type="spellEnd"/>
      <w:r w:rsidRPr="0087135E">
        <w:rPr>
          <w:rFonts w:ascii="Times New Roman" w:hAnsi="Times New Roman" w:cs="Times New Roman"/>
          <w:sz w:val="28"/>
          <w:szCs w:val="28"/>
          <w:lang w:val="uk-UA"/>
        </w:rPr>
        <w:t xml:space="preserve"> – кістяної ноги.</w:t>
      </w:r>
    </w:p>
    <w:p w14:paraId="318898FF" w14:textId="5DDC3F5F" w:rsidR="00DF26D2" w:rsidRPr="0087135E" w:rsidRDefault="00C4499E" w:rsidP="00367DDF">
      <w:pPr>
        <w:widowControl w:val="0"/>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В.15</w:t>
      </w:r>
    </w:p>
    <w:tbl>
      <w:tblPr>
        <w:tblStyle w:val="ab"/>
        <w:tblW w:w="0" w:type="auto"/>
        <w:tblLook w:val="04A0" w:firstRow="1" w:lastRow="0" w:firstColumn="1" w:lastColumn="0" w:noHBand="0" w:noVBand="1"/>
      </w:tblPr>
      <w:tblGrid>
        <w:gridCol w:w="846"/>
        <w:gridCol w:w="2693"/>
        <w:gridCol w:w="3469"/>
        <w:gridCol w:w="2337"/>
      </w:tblGrid>
      <w:tr w:rsidR="00DF26D2" w:rsidRPr="00E974B4" w14:paraId="63B17734" w14:textId="77777777" w:rsidTr="00DF26D2">
        <w:trPr>
          <w:trHeight w:val="745"/>
        </w:trPr>
        <w:tc>
          <w:tcPr>
            <w:tcW w:w="846" w:type="dxa"/>
          </w:tcPr>
          <w:p w14:paraId="6062396A" w14:textId="77777777" w:rsidR="00DF26D2" w:rsidRPr="00E974B4" w:rsidRDefault="00DF26D2" w:rsidP="00367DDF">
            <w:pPr>
              <w:widowControl w:val="0"/>
              <w:jc w:val="center"/>
              <w:rPr>
                <w:rFonts w:ascii="Times New Roman" w:hAnsi="Times New Roman" w:cs="Times New Roman"/>
                <w:sz w:val="28"/>
                <w:szCs w:val="28"/>
                <w:lang w:val="uk-UA"/>
              </w:rPr>
            </w:pPr>
            <w:r w:rsidRPr="00E974B4">
              <w:rPr>
                <w:rFonts w:ascii="Times New Roman" w:hAnsi="Times New Roman" w:cs="Times New Roman"/>
                <w:sz w:val="28"/>
                <w:szCs w:val="28"/>
                <w:lang w:val="uk-UA"/>
              </w:rPr>
              <w:t>№</w:t>
            </w:r>
          </w:p>
        </w:tc>
        <w:tc>
          <w:tcPr>
            <w:tcW w:w="2693" w:type="dxa"/>
          </w:tcPr>
          <w:p w14:paraId="33417BFD" w14:textId="77777777" w:rsidR="00DF26D2" w:rsidRPr="00E974B4" w:rsidRDefault="00DF26D2" w:rsidP="00367DDF">
            <w:pPr>
              <w:widowControl w:val="0"/>
              <w:jc w:val="center"/>
              <w:rPr>
                <w:rFonts w:ascii="Times New Roman" w:hAnsi="Times New Roman" w:cs="Times New Roman"/>
                <w:sz w:val="28"/>
                <w:szCs w:val="28"/>
                <w:lang w:val="uk-UA"/>
              </w:rPr>
            </w:pPr>
            <w:r w:rsidRPr="00E974B4">
              <w:rPr>
                <w:rFonts w:ascii="Times New Roman" w:hAnsi="Times New Roman" w:cs="Times New Roman"/>
                <w:sz w:val="28"/>
                <w:szCs w:val="28"/>
                <w:lang w:val="uk-UA"/>
              </w:rPr>
              <w:t>Назва вправи</w:t>
            </w:r>
          </w:p>
        </w:tc>
        <w:tc>
          <w:tcPr>
            <w:tcW w:w="3469" w:type="dxa"/>
          </w:tcPr>
          <w:p w14:paraId="723E62A3" w14:textId="77777777" w:rsidR="00DF26D2" w:rsidRPr="00E974B4" w:rsidRDefault="00DF26D2" w:rsidP="00367DDF">
            <w:pPr>
              <w:widowControl w:val="0"/>
              <w:jc w:val="center"/>
              <w:rPr>
                <w:rFonts w:ascii="Times New Roman" w:hAnsi="Times New Roman" w:cs="Times New Roman"/>
                <w:sz w:val="28"/>
                <w:szCs w:val="28"/>
                <w:lang w:val="uk-UA"/>
              </w:rPr>
            </w:pPr>
            <w:r w:rsidRPr="00E974B4">
              <w:rPr>
                <w:rFonts w:ascii="Times New Roman" w:hAnsi="Times New Roman" w:cs="Times New Roman"/>
                <w:sz w:val="28"/>
                <w:szCs w:val="28"/>
                <w:lang w:val="uk-UA"/>
              </w:rPr>
              <w:t>Зміст</w:t>
            </w:r>
          </w:p>
        </w:tc>
        <w:tc>
          <w:tcPr>
            <w:tcW w:w="2337" w:type="dxa"/>
          </w:tcPr>
          <w:p w14:paraId="5E5AFD3A" w14:textId="77777777" w:rsidR="00DF26D2" w:rsidRPr="00E974B4" w:rsidRDefault="00DF26D2" w:rsidP="00367DDF">
            <w:pPr>
              <w:widowControl w:val="0"/>
              <w:jc w:val="center"/>
              <w:rPr>
                <w:rFonts w:ascii="Times New Roman" w:hAnsi="Times New Roman" w:cs="Times New Roman"/>
                <w:sz w:val="28"/>
                <w:szCs w:val="28"/>
                <w:lang w:val="uk-UA"/>
              </w:rPr>
            </w:pPr>
            <w:r w:rsidRPr="00E974B4">
              <w:rPr>
                <w:rFonts w:ascii="Times New Roman" w:hAnsi="Times New Roman" w:cs="Times New Roman"/>
                <w:sz w:val="28"/>
                <w:szCs w:val="28"/>
                <w:lang w:val="uk-UA"/>
              </w:rPr>
              <w:t>Кількість повторювань</w:t>
            </w:r>
          </w:p>
        </w:tc>
      </w:tr>
      <w:tr w:rsidR="00DF26D2" w:rsidRPr="00E974B4" w14:paraId="5BA80924" w14:textId="77777777" w:rsidTr="00DF26D2">
        <w:tc>
          <w:tcPr>
            <w:tcW w:w="846" w:type="dxa"/>
          </w:tcPr>
          <w:p w14:paraId="2A36FDA1" w14:textId="77777777" w:rsidR="00DF26D2" w:rsidRPr="00E974B4" w:rsidRDefault="00DF26D2" w:rsidP="00367DDF">
            <w:pPr>
              <w:widowControl w:val="0"/>
              <w:jc w:val="center"/>
              <w:rPr>
                <w:rFonts w:ascii="Times New Roman" w:hAnsi="Times New Roman" w:cs="Times New Roman"/>
                <w:sz w:val="28"/>
                <w:szCs w:val="28"/>
                <w:lang w:val="uk-UA"/>
              </w:rPr>
            </w:pPr>
            <w:r w:rsidRPr="00E974B4">
              <w:rPr>
                <w:rFonts w:ascii="Times New Roman" w:hAnsi="Times New Roman" w:cs="Times New Roman"/>
                <w:sz w:val="28"/>
                <w:szCs w:val="28"/>
                <w:lang w:val="uk-UA"/>
              </w:rPr>
              <w:t>7</w:t>
            </w:r>
          </w:p>
        </w:tc>
        <w:tc>
          <w:tcPr>
            <w:tcW w:w="2693" w:type="dxa"/>
          </w:tcPr>
          <w:p w14:paraId="1AACC702" w14:textId="77777777" w:rsidR="00DF26D2" w:rsidRPr="00E974B4" w:rsidRDefault="00DF26D2" w:rsidP="00367DDF">
            <w:pPr>
              <w:widowControl w:val="0"/>
              <w:jc w:val="center"/>
              <w:rPr>
                <w:rFonts w:ascii="Times New Roman" w:hAnsi="Times New Roman" w:cs="Times New Roman"/>
                <w:sz w:val="28"/>
                <w:szCs w:val="28"/>
                <w:lang w:val="uk-UA"/>
              </w:rPr>
            </w:pPr>
            <w:r w:rsidRPr="00E974B4">
              <w:rPr>
                <w:rFonts w:ascii="Times New Roman" w:hAnsi="Times New Roman" w:cs="Times New Roman"/>
                <w:sz w:val="28"/>
                <w:szCs w:val="28"/>
                <w:lang w:val="uk-UA"/>
              </w:rPr>
              <w:t>«Баба Яга – кістяна нога»</w:t>
            </w:r>
          </w:p>
        </w:tc>
        <w:tc>
          <w:tcPr>
            <w:tcW w:w="3469" w:type="dxa"/>
          </w:tcPr>
          <w:p w14:paraId="571BB328" w14:textId="49888221" w:rsidR="00DF26D2" w:rsidRPr="00E974B4" w:rsidRDefault="00DF26D2" w:rsidP="00367DDF">
            <w:pPr>
              <w:widowControl w:val="0"/>
              <w:jc w:val="center"/>
              <w:rPr>
                <w:rFonts w:ascii="Times New Roman" w:hAnsi="Times New Roman" w:cs="Times New Roman"/>
                <w:sz w:val="28"/>
                <w:szCs w:val="28"/>
                <w:lang w:val="uk-UA"/>
              </w:rPr>
            </w:pPr>
            <w:proofErr w:type="spellStart"/>
            <w:r w:rsidRPr="00E974B4">
              <w:rPr>
                <w:rFonts w:ascii="Times New Roman" w:hAnsi="Times New Roman" w:cs="Times New Roman"/>
                <w:sz w:val="28"/>
                <w:szCs w:val="28"/>
                <w:lang w:val="uk-UA"/>
              </w:rPr>
              <w:t>В.п</w:t>
            </w:r>
            <w:proofErr w:type="spellEnd"/>
            <w:r w:rsidRPr="00E974B4">
              <w:rPr>
                <w:rFonts w:ascii="Times New Roman" w:hAnsi="Times New Roman" w:cs="Times New Roman"/>
                <w:sz w:val="28"/>
                <w:szCs w:val="28"/>
                <w:lang w:val="uk-UA"/>
              </w:rPr>
              <w:t xml:space="preserve">. вузька стійка, ноги нарізно, руки опущені </w:t>
            </w:r>
            <w:r w:rsidR="00C4499E" w:rsidRPr="00E974B4">
              <w:rPr>
                <w:rFonts w:ascii="Times New Roman" w:hAnsi="Times New Roman" w:cs="Times New Roman"/>
                <w:sz w:val="28"/>
                <w:szCs w:val="28"/>
                <w:lang w:val="uk-UA"/>
              </w:rPr>
              <w:t>вниз.</w:t>
            </w:r>
          </w:p>
          <w:p w14:paraId="21F590AB" w14:textId="191DEE79" w:rsidR="00DF26D2" w:rsidRPr="00E974B4" w:rsidRDefault="00DF26D2" w:rsidP="00367DDF">
            <w:pPr>
              <w:widowControl w:val="0"/>
              <w:jc w:val="center"/>
              <w:rPr>
                <w:rFonts w:ascii="Times New Roman" w:hAnsi="Times New Roman" w:cs="Times New Roman"/>
                <w:sz w:val="28"/>
                <w:szCs w:val="28"/>
                <w:lang w:val="uk-UA"/>
              </w:rPr>
            </w:pPr>
            <w:r w:rsidRPr="00E974B4">
              <w:rPr>
                <w:rFonts w:ascii="Times New Roman" w:hAnsi="Times New Roman" w:cs="Times New Roman"/>
                <w:sz w:val="28"/>
                <w:szCs w:val="28"/>
                <w:lang w:val="uk-UA"/>
              </w:rPr>
              <w:t>1 – стати на праву</w:t>
            </w:r>
            <w:r w:rsidR="00C4499E" w:rsidRPr="00E974B4">
              <w:rPr>
                <w:rFonts w:ascii="Times New Roman" w:hAnsi="Times New Roman" w:cs="Times New Roman"/>
                <w:sz w:val="28"/>
                <w:szCs w:val="28"/>
                <w:lang w:val="uk-UA"/>
              </w:rPr>
              <w:t xml:space="preserve"> ногу, ліву притримувати руками</w:t>
            </w:r>
          </w:p>
          <w:p w14:paraId="10B61145" w14:textId="2C524D02" w:rsidR="00DF26D2" w:rsidRPr="00E974B4" w:rsidRDefault="00C4499E" w:rsidP="00367DDF">
            <w:pPr>
              <w:widowControl w:val="0"/>
              <w:jc w:val="center"/>
              <w:rPr>
                <w:rFonts w:ascii="Times New Roman" w:hAnsi="Times New Roman" w:cs="Times New Roman"/>
                <w:sz w:val="28"/>
                <w:szCs w:val="28"/>
                <w:lang w:val="uk-UA"/>
              </w:rPr>
            </w:pPr>
            <w:r w:rsidRPr="00E974B4">
              <w:rPr>
                <w:rFonts w:ascii="Times New Roman" w:hAnsi="Times New Roman" w:cs="Times New Roman"/>
                <w:sz w:val="28"/>
                <w:szCs w:val="28"/>
                <w:lang w:val="uk-UA"/>
              </w:rPr>
              <w:t xml:space="preserve">2 – </w:t>
            </w:r>
            <w:proofErr w:type="spellStart"/>
            <w:r w:rsidRPr="00E974B4">
              <w:rPr>
                <w:rFonts w:ascii="Times New Roman" w:hAnsi="Times New Roman" w:cs="Times New Roman"/>
                <w:sz w:val="28"/>
                <w:szCs w:val="28"/>
                <w:lang w:val="uk-UA"/>
              </w:rPr>
              <w:t>в.п</w:t>
            </w:r>
            <w:proofErr w:type="spellEnd"/>
            <w:r w:rsidRPr="00E974B4">
              <w:rPr>
                <w:rFonts w:ascii="Times New Roman" w:hAnsi="Times New Roman" w:cs="Times New Roman"/>
                <w:sz w:val="28"/>
                <w:szCs w:val="28"/>
                <w:lang w:val="uk-UA"/>
              </w:rPr>
              <w:t>.</w:t>
            </w:r>
          </w:p>
          <w:p w14:paraId="33C141BC" w14:textId="77777777" w:rsidR="00DF26D2" w:rsidRPr="00E974B4" w:rsidRDefault="00DF26D2" w:rsidP="00367DDF">
            <w:pPr>
              <w:widowControl w:val="0"/>
              <w:jc w:val="center"/>
              <w:rPr>
                <w:rFonts w:ascii="Times New Roman" w:hAnsi="Times New Roman" w:cs="Times New Roman"/>
                <w:sz w:val="28"/>
                <w:szCs w:val="28"/>
                <w:lang w:val="uk-UA"/>
              </w:rPr>
            </w:pPr>
            <w:r w:rsidRPr="00E974B4">
              <w:rPr>
                <w:rFonts w:ascii="Times New Roman" w:hAnsi="Times New Roman" w:cs="Times New Roman"/>
                <w:sz w:val="28"/>
                <w:szCs w:val="28"/>
                <w:lang w:val="uk-UA"/>
              </w:rPr>
              <w:t xml:space="preserve">3,4 – те ж саме з іншою ногою </w:t>
            </w:r>
          </w:p>
        </w:tc>
        <w:tc>
          <w:tcPr>
            <w:tcW w:w="2337" w:type="dxa"/>
          </w:tcPr>
          <w:p w14:paraId="18038F95" w14:textId="77777777" w:rsidR="00DF26D2" w:rsidRPr="00E974B4" w:rsidRDefault="00DF26D2" w:rsidP="00367DDF">
            <w:pPr>
              <w:widowControl w:val="0"/>
              <w:jc w:val="center"/>
              <w:rPr>
                <w:rFonts w:ascii="Times New Roman" w:hAnsi="Times New Roman" w:cs="Times New Roman"/>
                <w:sz w:val="28"/>
                <w:szCs w:val="28"/>
                <w:lang w:val="uk-UA"/>
              </w:rPr>
            </w:pPr>
            <w:r w:rsidRPr="00E974B4">
              <w:rPr>
                <w:rFonts w:ascii="Times New Roman" w:hAnsi="Times New Roman" w:cs="Times New Roman"/>
                <w:sz w:val="28"/>
                <w:szCs w:val="28"/>
                <w:lang w:val="uk-UA"/>
              </w:rPr>
              <w:t>4 р.</w:t>
            </w:r>
          </w:p>
        </w:tc>
      </w:tr>
    </w:tbl>
    <w:p w14:paraId="62BDFE5C" w14:textId="77777777" w:rsidR="00DF26D2" w:rsidRPr="0087135E" w:rsidRDefault="00DF26D2" w:rsidP="00367DDF">
      <w:pPr>
        <w:widowControl w:val="0"/>
        <w:jc w:val="both"/>
        <w:rPr>
          <w:rFonts w:ascii="Times New Roman" w:hAnsi="Times New Roman" w:cs="Times New Roman"/>
          <w:sz w:val="28"/>
          <w:szCs w:val="28"/>
          <w:lang w:val="uk-UA"/>
        </w:rPr>
      </w:pPr>
    </w:p>
    <w:p w14:paraId="390F79D4" w14:textId="1A855955" w:rsidR="00DF26D2" w:rsidRPr="0087135E" w:rsidRDefault="00DF26D2" w:rsidP="00367DDF">
      <w:pPr>
        <w:widowControl w:val="0"/>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lastRenderedPageBreak/>
        <w:t>– Побачив братик сестричку і зрадів!</w:t>
      </w:r>
    </w:p>
    <w:p w14:paraId="21C17E5A" w14:textId="3F94EC67" w:rsidR="00DF26D2" w:rsidRPr="0087135E" w:rsidRDefault="00C4499E" w:rsidP="00367DDF">
      <w:pPr>
        <w:widowControl w:val="0"/>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В.16</w:t>
      </w:r>
    </w:p>
    <w:tbl>
      <w:tblPr>
        <w:tblStyle w:val="ab"/>
        <w:tblW w:w="0" w:type="auto"/>
        <w:tblLook w:val="04A0" w:firstRow="1" w:lastRow="0" w:firstColumn="1" w:lastColumn="0" w:noHBand="0" w:noVBand="1"/>
      </w:tblPr>
      <w:tblGrid>
        <w:gridCol w:w="846"/>
        <w:gridCol w:w="2693"/>
        <w:gridCol w:w="3469"/>
        <w:gridCol w:w="2337"/>
      </w:tblGrid>
      <w:tr w:rsidR="00DF26D2" w:rsidRPr="00E974B4" w14:paraId="355BA89A" w14:textId="77777777" w:rsidTr="00DF26D2">
        <w:trPr>
          <w:trHeight w:val="745"/>
        </w:trPr>
        <w:tc>
          <w:tcPr>
            <w:tcW w:w="846" w:type="dxa"/>
          </w:tcPr>
          <w:p w14:paraId="17190F5A" w14:textId="77777777" w:rsidR="00DF26D2" w:rsidRPr="00E974B4" w:rsidRDefault="00DF26D2" w:rsidP="00367DDF">
            <w:pPr>
              <w:widowControl w:val="0"/>
              <w:jc w:val="center"/>
              <w:rPr>
                <w:rFonts w:ascii="Times New Roman" w:hAnsi="Times New Roman" w:cs="Times New Roman"/>
                <w:sz w:val="28"/>
                <w:szCs w:val="28"/>
                <w:lang w:val="uk-UA"/>
              </w:rPr>
            </w:pPr>
            <w:r w:rsidRPr="00E974B4">
              <w:rPr>
                <w:rFonts w:ascii="Times New Roman" w:hAnsi="Times New Roman" w:cs="Times New Roman"/>
                <w:sz w:val="28"/>
                <w:szCs w:val="28"/>
                <w:lang w:val="uk-UA"/>
              </w:rPr>
              <w:t>№</w:t>
            </w:r>
          </w:p>
        </w:tc>
        <w:tc>
          <w:tcPr>
            <w:tcW w:w="2693" w:type="dxa"/>
          </w:tcPr>
          <w:p w14:paraId="376E9C34" w14:textId="77777777" w:rsidR="00DF26D2" w:rsidRPr="00E974B4" w:rsidRDefault="00DF26D2" w:rsidP="00367DDF">
            <w:pPr>
              <w:widowControl w:val="0"/>
              <w:jc w:val="center"/>
              <w:rPr>
                <w:rFonts w:ascii="Times New Roman" w:hAnsi="Times New Roman" w:cs="Times New Roman"/>
                <w:sz w:val="28"/>
                <w:szCs w:val="28"/>
                <w:lang w:val="uk-UA"/>
              </w:rPr>
            </w:pPr>
            <w:r w:rsidRPr="00E974B4">
              <w:rPr>
                <w:rFonts w:ascii="Times New Roman" w:hAnsi="Times New Roman" w:cs="Times New Roman"/>
                <w:sz w:val="28"/>
                <w:szCs w:val="28"/>
                <w:lang w:val="uk-UA"/>
              </w:rPr>
              <w:t>Назва вправи</w:t>
            </w:r>
          </w:p>
        </w:tc>
        <w:tc>
          <w:tcPr>
            <w:tcW w:w="3469" w:type="dxa"/>
          </w:tcPr>
          <w:p w14:paraId="296B4CAF" w14:textId="77777777" w:rsidR="00DF26D2" w:rsidRPr="00E974B4" w:rsidRDefault="00DF26D2" w:rsidP="00367DDF">
            <w:pPr>
              <w:widowControl w:val="0"/>
              <w:jc w:val="center"/>
              <w:rPr>
                <w:rFonts w:ascii="Times New Roman" w:hAnsi="Times New Roman" w:cs="Times New Roman"/>
                <w:sz w:val="28"/>
                <w:szCs w:val="28"/>
                <w:lang w:val="uk-UA"/>
              </w:rPr>
            </w:pPr>
            <w:r w:rsidRPr="00E974B4">
              <w:rPr>
                <w:rFonts w:ascii="Times New Roman" w:hAnsi="Times New Roman" w:cs="Times New Roman"/>
                <w:sz w:val="28"/>
                <w:szCs w:val="28"/>
                <w:lang w:val="uk-UA"/>
              </w:rPr>
              <w:t>Зміст</w:t>
            </w:r>
          </w:p>
        </w:tc>
        <w:tc>
          <w:tcPr>
            <w:tcW w:w="2337" w:type="dxa"/>
          </w:tcPr>
          <w:p w14:paraId="1469AE98" w14:textId="77777777" w:rsidR="00DF26D2" w:rsidRPr="00E974B4" w:rsidRDefault="00DF26D2" w:rsidP="00367DDF">
            <w:pPr>
              <w:widowControl w:val="0"/>
              <w:jc w:val="center"/>
              <w:rPr>
                <w:rFonts w:ascii="Times New Roman" w:hAnsi="Times New Roman" w:cs="Times New Roman"/>
                <w:sz w:val="28"/>
                <w:szCs w:val="28"/>
                <w:lang w:val="uk-UA"/>
              </w:rPr>
            </w:pPr>
            <w:r w:rsidRPr="00E974B4">
              <w:rPr>
                <w:rFonts w:ascii="Times New Roman" w:hAnsi="Times New Roman" w:cs="Times New Roman"/>
                <w:sz w:val="28"/>
                <w:szCs w:val="28"/>
                <w:lang w:val="uk-UA"/>
              </w:rPr>
              <w:t>Кількість повторювань</w:t>
            </w:r>
          </w:p>
        </w:tc>
      </w:tr>
      <w:tr w:rsidR="00DF26D2" w:rsidRPr="00E974B4" w14:paraId="365FA650" w14:textId="77777777" w:rsidTr="00DF26D2">
        <w:tc>
          <w:tcPr>
            <w:tcW w:w="846" w:type="dxa"/>
          </w:tcPr>
          <w:p w14:paraId="185FFC4E" w14:textId="77777777" w:rsidR="00DF26D2" w:rsidRPr="00E974B4" w:rsidRDefault="00DF26D2" w:rsidP="00367DDF">
            <w:pPr>
              <w:widowControl w:val="0"/>
              <w:jc w:val="center"/>
              <w:rPr>
                <w:rFonts w:ascii="Times New Roman" w:hAnsi="Times New Roman" w:cs="Times New Roman"/>
                <w:sz w:val="28"/>
                <w:szCs w:val="28"/>
                <w:lang w:val="uk-UA"/>
              </w:rPr>
            </w:pPr>
            <w:r w:rsidRPr="00E974B4">
              <w:rPr>
                <w:rFonts w:ascii="Times New Roman" w:hAnsi="Times New Roman" w:cs="Times New Roman"/>
                <w:sz w:val="28"/>
                <w:szCs w:val="28"/>
                <w:lang w:val="uk-UA"/>
              </w:rPr>
              <w:t>8</w:t>
            </w:r>
          </w:p>
        </w:tc>
        <w:tc>
          <w:tcPr>
            <w:tcW w:w="2693" w:type="dxa"/>
          </w:tcPr>
          <w:p w14:paraId="355F0671" w14:textId="77777777" w:rsidR="00DF26D2" w:rsidRPr="00E974B4" w:rsidRDefault="00DF26D2" w:rsidP="00367DDF">
            <w:pPr>
              <w:widowControl w:val="0"/>
              <w:jc w:val="center"/>
              <w:rPr>
                <w:rFonts w:ascii="Times New Roman" w:hAnsi="Times New Roman" w:cs="Times New Roman"/>
                <w:sz w:val="28"/>
                <w:szCs w:val="28"/>
                <w:lang w:val="uk-UA"/>
              </w:rPr>
            </w:pPr>
            <w:r w:rsidRPr="00E974B4">
              <w:rPr>
                <w:rFonts w:ascii="Times New Roman" w:hAnsi="Times New Roman" w:cs="Times New Roman"/>
                <w:sz w:val="28"/>
                <w:szCs w:val="28"/>
                <w:lang w:val="uk-UA"/>
              </w:rPr>
              <w:t>«Сестриця братика знайшла!»</w:t>
            </w:r>
          </w:p>
        </w:tc>
        <w:tc>
          <w:tcPr>
            <w:tcW w:w="3469" w:type="dxa"/>
          </w:tcPr>
          <w:p w14:paraId="67AC522A" w14:textId="4F3DFC0B" w:rsidR="00DF26D2" w:rsidRPr="00E974B4" w:rsidRDefault="00C4499E" w:rsidP="00367DDF">
            <w:pPr>
              <w:widowControl w:val="0"/>
              <w:jc w:val="center"/>
              <w:rPr>
                <w:rFonts w:ascii="Times New Roman" w:hAnsi="Times New Roman" w:cs="Times New Roman"/>
                <w:sz w:val="28"/>
                <w:szCs w:val="28"/>
                <w:lang w:val="uk-UA"/>
              </w:rPr>
            </w:pPr>
            <w:proofErr w:type="spellStart"/>
            <w:r w:rsidRPr="00E974B4">
              <w:rPr>
                <w:rFonts w:ascii="Times New Roman" w:hAnsi="Times New Roman" w:cs="Times New Roman"/>
                <w:sz w:val="28"/>
                <w:szCs w:val="28"/>
                <w:lang w:val="uk-UA"/>
              </w:rPr>
              <w:t>В.п</w:t>
            </w:r>
            <w:proofErr w:type="spellEnd"/>
            <w:r w:rsidRPr="00E974B4">
              <w:rPr>
                <w:rFonts w:ascii="Times New Roman" w:hAnsi="Times New Roman" w:cs="Times New Roman"/>
                <w:sz w:val="28"/>
                <w:szCs w:val="28"/>
                <w:lang w:val="uk-UA"/>
              </w:rPr>
              <w:t>. ноги разом, руки на поясі.</w:t>
            </w:r>
          </w:p>
          <w:p w14:paraId="58D907E6" w14:textId="77777777" w:rsidR="00DF26D2" w:rsidRPr="00E974B4" w:rsidRDefault="00DF26D2" w:rsidP="00367DDF">
            <w:pPr>
              <w:widowControl w:val="0"/>
              <w:jc w:val="center"/>
              <w:rPr>
                <w:rFonts w:ascii="Times New Roman" w:hAnsi="Times New Roman" w:cs="Times New Roman"/>
                <w:sz w:val="28"/>
                <w:szCs w:val="28"/>
                <w:lang w:val="uk-UA"/>
              </w:rPr>
            </w:pPr>
            <w:r w:rsidRPr="00E974B4">
              <w:rPr>
                <w:rFonts w:ascii="Times New Roman" w:hAnsi="Times New Roman" w:cs="Times New Roman"/>
                <w:sz w:val="28"/>
                <w:szCs w:val="28"/>
                <w:lang w:val="uk-UA"/>
              </w:rPr>
              <w:t>1,2,3,4 – стрибки з лівої ноги на праву</w:t>
            </w:r>
          </w:p>
        </w:tc>
        <w:tc>
          <w:tcPr>
            <w:tcW w:w="2337" w:type="dxa"/>
          </w:tcPr>
          <w:p w14:paraId="1910D8F3" w14:textId="77777777" w:rsidR="00DF26D2" w:rsidRPr="00E974B4" w:rsidRDefault="00DF26D2" w:rsidP="00367DDF">
            <w:pPr>
              <w:widowControl w:val="0"/>
              <w:jc w:val="center"/>
              <w:rPr>
                <w:rFonts w:ascii="Times New Roman" w:hAnsi="Times New Roman" w:cs="Times New Roman"/>
                <w:sz w:val="28"/>
                <w:szCs w:val="28"/>
                <w:lang w:val="uk-UA"/>
              </w:rPr>
            </w:pPr>
            <w:r w:rsidRPr="00E974B4">
              <w:rPr>
                <w:rFonts w:ascii="Times New Roman" w:hAnsi="Times New Roman" w:cs="Times New Roman"/>
                <w:sz w:val="28"/>
                <w:szCs w:val="28"/>
                <w:lang w:val="uk-UA"/>
              </w:rPr>
              <w:t>4 р.</w:t>
            </w:r>
          </w:p>
        </w:tc>
      </w:tr>
      <w:tr w:rsidR="00DF26D2" w:rsidRPr="00E974B4" w14:paraId="2ED17E91" w14:textId="77777777" w:rsidTr="00DF26D2">
        <w:tc>
          <w:tcPr>
            <w:tcW w:w="846" w:type="dxa"/>
          </w:tcPr>
          <w:p w14:paraId="0E7C2235" w14:textId="77777777" w:rsidR="00DF26D2" w:rsidRPr="00E974B4" w:rsidRDefault="00DF26D2" w:rsidP="00367DDF">
            <w:pPr>
              <w:widowControl w:val="0"/>
              <w:jc w:val="center"/>
              <w:rPr>
                <w:rFonts w:ascii="Times New Roman" w:hAnsi="Times New Roman" w:cs="Times New Roman"/>
                <w:sz w:val="28"/>
                <w:szCs w:val="28"/>
                <w:lang w:val="uk-UA"/>
              </w:rPr>
            </w:pPr>
            <w:r w:rsidRPr="00E974B4">
              <w:rPr>
                <w:rFonts w:ascii="Times New Roman" w:hAnsi="Times New Roman" w:cs="Times New Roman"/>
                <w:sz w:val="28"/>
                <w:szCs w:val="28"/>
                <w:lang w:val="uk-UA"/>
              </w:rPr>
              <w:t>9</w:t>
            </w:r>
          </w:p>
        </w:tc>
        <w:tc>
          <w:tcPr>
            <w:tcW w:w="2693" w:type="dxa"/>
          </w:tcPr>
          <w:p w14:paraId="4B39083F" w14:textId="77777777" w:rsidR="00DF26D2" w:rsidRPr="00E974B4" w:rsidRDefault="00DF26D2" w:rsidP="00367DDF">
            <w:pPr>
              <w:widowControl w:val="0"/>
              <w:jc w:val="center"/>
              <w:rPr>
                <w:rFonts w:ascii="Times New Roman" w:hAnsi="Times New Roman" w:cs="Times New Roman"/>
                <w:sz w:val="28"/>
                <w:szCs w:val="28"/>
                <w:lang w:val="uk-UA"/>
              </w:rPr>
            </w:pPr>
            <w:r w:rsidRPr="00E974B4">
              <w:rPr>
                <w:rFonts w:ascii="Times New Roman" w:hAnsi="Times New Roman" w:cs="Times New Roman"/>
                <w:sz w:val="28"/>
                <w:szCs w:val="28"/>
                <w:lang w:val="uk-UA"/>
              </w:rPr>
              <w:t>«Вдих видих»</w:t>
            </w:r>
          </w:p>
        </w:tc>
        <w:tc>
          <w:tcPr>
            <w:tcW w:w="3469" w:type="dxa"/>
          </w:tcPr>
          <w:p w14:paraId="631824CF" w14:textId="1543FF71" w:rsidR="00DF26D2" w:rsidRPr="00E974B4" w:rsidRDefault="00DF26D2" w:rsidP="00367DDF">
            <w:pPr>
              <w:widowControl w:val="0"/>
              <w:jc w:val="center"/>
              <w:rPr>
                <w:rFonts w:ascii="Times New Roman" w:hAnsi="Times New Roman" w:cs="Times New Roman"/>
                <w:sz w:val="28"/>
                <w:szCs w:val="28"/>
                <w:lang w:val="uk-UA"/>
              </w:rPr>
            </w:pPr>
            <w:proofErr w:type="spellStart"/>
            <w:r w:rsidRPr="00E974B4">
              <w:rPr>
                <w:rFonts w:ascii="Times New Roman" w:hAnsi="Times New Roman" w:cs="Times New Roman"/>
                <w:sz w:val="28"/>
                <w:szCs w:val="28"/>
                <w:lang w:val="uk-UA"/>
              </w:rPr>
              <w:t>В.п</w:t>
            </w:r>
            <w:proofErr w:type="spellEnd"/>
            <w:r w:rsidRPr="00E974B4">
              <w:rPr>
                <w:rFonts w:ascii="Times New Roman" w:hAnsi="Times New Roman" w:cs="Times New Roman"/>
                <w:sz w:val="28"/>
                <w:szCs w:val="28"/>
                <w:lang w:val="uk-UA"/>
              </w:rPr>
              <w:t>. вузька стійка но</w:t>
            </w:r>
            <w:r w:rsidR="00C4499E" w:rsidRPr="00E974B4">
              <w:rPr>
                <w:rFonts w:ascii="Times New Roman" w:hAnsi="Times New Roman" w:cs="Times New Roman"/>
                <w:sz w:val="28"/>
                <w:szCs w:val="28"/>
                <w:lang w:val="uk-UA"/>
              </w:rPr>
              <w:t>ги нарізно, руки вздовж тулуба.</w:t>
            </w:r>
          </w:p>
          <w:p w14:paraId="7F045A3A" w14:textId="6CAB5961" w:rsidR="00DF26D2" w:rsidRPr="00E974B4" w:rsidRDefault="00C4499E" w:rsidP="00367DDF">
            <w:pPr>
              <w:widowControl w:val="0"/>
              <w:jc w:val="center"/>
              <w:rPr>
                <w:rFonts w:ascii="Times New Roman" w:hAnsi="Times New Roman" w:cs="Times New Roman"/>
                <w:sz w:val="28"/>
                <w:szCs w:val="28"/>
                <w:lang w:val="uk-UA"/>
              </w:rPr>
            </w:pPr>
            <w:r w:rsidRPr="00E974B4">
              <w:rPr>
                <w:rFonts w:ascii="Times New Roman" w:hAnsi="Times New Roman" w:cs="Times New Roman"/>
                <w:sz w:val="28"/>
                <w:szCs w:val="28"/>
                <w:lang w:val="uk-UA"/>
              </w:rPr>
              <w:t>1. Вдих носом.</w:t>
            </w:r>
          </w:p>
          <w:p w14:paraId="3DCE2C33" w14:textId="0490DB73" w:rsidR="00DF26D2" w:rsidRPr="00E974B4" w:rsidRDefault="00C4499E" w:rsidP="00367DDF">
            <w:pPr>
              <w:widowControl w:val="0"/>
              <w:jc w:val="center"/>
              <w:rPr>
                <w:rFonts w:ascii="Times New Roman" w:hAnsi="Times New Roman" w:cs="Times New Roman"/>
                <w:sz w:val="28"/>
                <w:szCs w:val="28"/>
                <w:lang w:val="uk-UA"/>
              </w:rPr>
            </w:pPr>
            <w:r w:rsidRPr="00E974B4">
              <w:rPr>
                <w:rFonts w:ascii="Times New Roman" w:hAnsi="Times New Roman" w:cs="Times New Roman"/>
                <w:sz w:val="28"/>
                <w:szCs w:val="28"/>
                <w:lang w:val="uk-UA"/>
              </w:rPr>
              <w:t>2. Видих ротом.</w:t>
            </w:r>
          </w:p>
          <w:p w14:paraId="298270DA" w14:textId="77777777" w:rsidR="00DF26D2" w:rsidRPr="00E974B4" w:rsidRDefault="00DF26D2" w:rsidP="00367DDF">
            <w:pPr>
              <w:widowControl w:val="0"/>
              <w:jc w:val="center"/>
              <w:rPr>
                <w:rFonts w:ascii="Times New Roman" w:hAnsi="Times New Roman" w:cs="Times New Roman"/>
                <w:sz w:val="28"/>
                <w:szCs w:val="28"/>
                <w:lang w:val="uk-UA"/>
              </w:rPr>
            </w:pPr>
            <w:r w:rsidRPr="00E974B4">
              <w:rPr>
                <w:rFonts w:ascii="Times New Roman" w:hAnsi="Times New Roman" w:cs="Times New Roman"/>
                <w:sz w:val="28"/>
                <w:szCs w:val="28"/>
                <w:lang w:val="uk-UA"/>
              </w:rPr>
              <w:t>3,4. Те ж саме.</w:t>
            </w:r>
          </w:p>
        </w:tc>
        <w:tc>
          <w:tcPr>
            <w:tcW w:w="2337" w:type="dxa"/>
          </w:tcPr>
          <w:p w14:paraId="0C302A40" w14:textId="77777777" w:rsidR="00DF26D2" w:rsidRPr="00E974B4" w:rsidRDefault="00DF26D2" w:rsidP="00367DDF">
            <w:pPr>
              <w:widowControl w:val="0"/>
              <w:jc w:val="center"/>
              <w:rPr>
                <w:rFonts w:ascii="Times New Roman" w:hAnsi="Times New Roman" w:cs="Times New Roman"/>
                <w:sz w:val="28"/>
                <w:szCs w:val="28"/>
                <w:lang w:val="uk-UA"/>
              </w:rPr>
            </w:pPr>
            <w:r w:rsidRPr="00E974B4">
              <w:rPr>
                <w:rFonts w:ascii="Times New Roman" w:hAnsi="Times New Roman" w:cs="Times New Roman"/>
                <w:sz w:val="28"/>
                <w:szCs w:val="28"/>
                <w:lang w:val="uk-UA"/>
              </w:rPr>
              <w:t>4 р.</w:t>
            </w:r>
          </w:p>
        </w:tc>
      </w:tr>
    </w:tbl>
    <w:p w14:paraId="040B2F95" w14:textId="443F6BF8" w:rsidR="00DF26D2" w:rsidRPr="0087135E" w:rsidRDefault="00DF26D2" w:rsidP="00367DDF">
      <w:pPr>
        <w:widowControl w:val="0"/>
        <w:jc w:val="both"/>
        <w:rPr>
          <w:rFonts w:ascii="Times New Roman" w:hAnsi="Times New Roman" w:cs="Times New Roman"/>
          <w:sz w:val="28"/>
          <w:szCs w:val="28"/>
          <w:lang w:val="uk-UA"/>
        </w:rPr>
      </w:pPr>
    </w:p>
    <w:p w14:paraId="3C2D14E9" w14:textId="501DF4D7" w:rsidR="00DF26D2" w:rsidRPr="0087135E" w:rsidRDefault="00DF26D2" w:rsidP="009664FA">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Заключна частина.</w:t>
      </w:r>
    </w:p>
    <w:p w14:paraId="05A06FE3" w14:textId="3A1BD12D"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 Забрала потихеньку Оленка братика у Баби </w:t>
      </w:r>
      <w:proofErr w:type="spellStart"/>
      <w:r w:rsidRPr="0087135E">
        <w:rPr>
          <w:rFonts w:ascii="Times New Roman" w:hAnsi="Times New Roman" w:cs="Times New Roman"/>
          <w:sz w:val="28"/>
          <w:szCs w:val="28"/>
          <w:lang w:val="uk-UA"/>
        </w:rPr>
        <w:t>Яги</w:t>
      </w:r>
      <w:proofErr w:type="spellEnd"/>
      <w:r w:rsidRPr="0087135E">
        <w:rPr>
          <w:rFonts w:ascii="Times New Roman" w:hAnsi="Times New Roman" w:cs="Times New Roman"/>
          <w:sz w:val="28"/>
          <w:szCs w:val="28"/>
          <w:lang w:val="uk-UA"/>
        </w:rPr>
        <w:t xml:space="preserve"> та додому понесла. Послала Баба Яга </w:t>
      </w:r>
      <w:proofErr w:type="spellStart"/>
      <w:r w:rsidRPr="0087135E">
        <w:rPr>
          <w:rFonts w:ascii="Times New Roman" w:hAnsi="Times New Roman" w:cs="Times New Roman"/>
          <w:sz w:val="28"/>
          <w:szCs w:val="28"/>
          <w:lang w:val="uk-UA"/>
        </w:rPr>
        <w:t>гусей</w:t>
      </w:r>
      <w:proofErr w:type="spellEnd"/>
      <w:r w:rsidR="00C4499E">
        <w:rPr>
          <w:rFonts w:ascii="Times New Roman" w:hAnsi="Times New Roman" w:cs="Times New Roman"/>
          <w:sz w:val="28"/>
          <w:szCs w:val="28"/>
          <w:lang w:val="uk-UA"/>
        </w:rPr>
        <w:t>-</w:t>
      </w:r>
      <w:r w:rsidRPr="0087135E">
        <w:rPr>
          <w:rFonts w:ascii="Times New Roman" w:hAnsi="Times New Roman" w:cs="Times New Roman"/>
          <w:sz w:val="28"/>
          <w:szCs w:val="28"/>
          <w:lang w:val="uk-UA"/>
        </w:rPr>
        <w:t>лебедів у погоню. Біжать діти, поспішають додому повернутись (біг у колоні по одному). Прибігли діти додому (ходьба). Зітхнули Оленка та братик. Тут і мама з татом додому повернулися з гостинцями.</w:t>
      </w:r>
    </w:p>
    <w:p w14:paraId="76F10937" w14:textId="6CFE39FB"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Вихід із зали.</w:t>
      </w:r>
    </w:p>
    <w:p w14:paraId="17FB7433" w14:textId="77777777" w:rsidR="00DF26D2" w:rsidRPr="0087135E" w:rsidRDefault="00DF26D2" w:rsidP="00367DDF">
      <w:pPr>
        <w:widowControl w:val="0"/>
        <w:spacing w:line="360" w:lineRule="auto"/>
        <w:jc w:val="both"/>
        <w:rPr>
          <w:rFonts w:ascii="Times New Roman" w:hAnsi="Times New Roman" w:cs="Times New Roman"/>
          <w:sz w:val="28"/>
          <w:szCs w:val="28"/>
          <w:lang w:val="uk-UA"/>
        </w:rPr>
      </w:pPr>
    </w:p>
    <w:p w14:paraId="24A58DB0" w14:textId="77777777" w:rsidR="00DF26D2" w:rsidRPr="0087135E" w:rsidRDefault="00DF26D2" w:rsidP="00367DDF">
      <w:pPr>
        <w:widowControl w:val="0"/>
        <w:spacing w:line="360" w:lineRule="auto"/>
        <w:jc w:val="both"/>
        <w:rPr>
          <w:rFonts w:ascii="Times New Roman" w:hAnsi="Times New Roman" w:cs="Times New Roman"/>
          <w:sz w:val="28"/>
          <w:szCs w:val="28"/>
          <w:lang w:val="uk-UA"/>
        </w:rPr>
        <w:sectPr w:rsidR="00DF26D2" w:rsidRPr="0087135E" w:rsidSect="00DF26D2">
          <w:pgSz w:w="11906" w:h="16838"/>
          <w:pgMar w:top="1134" w:right="850" w:bottom="1134" w:left="1701" w:header="708" w:footer="708" w:gutter="0"/>
          <w:cols w:space="708"/>
          <w:docGrid w:linePitch="360"/>
        </w:sectPr>
      </w:pPr>
    </w:p>
    <w:p w14:paraId="34D4F8A9" w14:textId="77777777" w:rsidR="00B1444F" w:rsidRPr="009664FA" w:rsidRDefault="00DF26D2" w:rsidP="00367DDF">
      <w:pPr>
        <w:widowControl w:val="0"/>
        <w:spacing w:line="360" w:lineRule="auto"/>
        <w:jc w:val="center"/>
        <w:rPr>
          <w:rFonts w:ascii="Times New Roman" w:hAnsi="Times New Roman" w:cs="Times New Roman"/>
          <w:b/>
          <w:sz w:val="28"/>
          <w:szCs w:val="28"/>
          <w:lang w:val="uk-UA"/>
        </w:rPr>
      </w:pPr>
      <w:r w:rsidRPr="009664FA">
        <w:rPr>
          <w:rFonts w:ascii="Times New Roman" w:hAnsi="Times New Roman" w:cs="Times New Roman"/>
          <w:b/>
          <w:sz w:val="28"/>
          <w:szCs w:val="28"/>
          <w:lang w:val="uk-UA"/>
        </w:rPr>
        <w:lastRenderedPageBreak/>
        <w:t>Додаток Г</w:t>
      </w:r>
    </w:p>
    <w:p w14:paraId="5E0E21B4" w14:textId="77777777" w:rsidR="00B1444F" w:rsidRDefault="00B1444F" w:rsidP="00367DDF">
      <w:pPr>
        <w:widowControl w:val="0"/>
        <w:spacing w:line="360" w:lineRule="auto"/>
        <w:jc w:val="center"/>
        <w:rPr>
          <w:rFonts w:ascii="Times New Roman" w:hAnsi="Times New Roman" w:cs="Times New Roman"/>
          <w:sz w:val="28"/>
          <w:szCs w:val="28"/>
          <w:lang w:val="uk-UA"/>
        </w:rPr>
      </w:pPr>
    </w:p>
    <w:p w14:paraId="7AF844DA" w14:textId="695431FA" w:rsidR="00DF26D2" w:rsidRPr="00B1444F" w:rsidRDefault="00DF26D2" w:rsidP="00367DDF">
      <w:pPr>
        <w:widowControl w:val="0"/>
        <w:spacing w:line="360" w:lineRule="auto"/>
        <w:jc w:val="center"/>
        <w:rPr>
          <w:rFonts w:ascii="Times New Roman" w:hAnsi="Times New Roman" w:cs="Times New Roman"/>
          <w:b/>
          <w:sz w:val="28"/>
          <w:szCs w:val="28"/>
          <w:lang w:val="uk-UA"/>
        </w:rPr>
      </w:pPr>
      <w:r w:rsidRPr="00B1444F">
        <w:rPr>
          <w:rFonts w:ascii="Times New Roman" w:hAnsi="Times New Roman" w:cs="Times New Roman"/>
          <w:b/>
          <w:sz w:val="28"/>
          <w:szCs w:val="28"/>
          <w:lang w:val="uk-UA"/>
        </w:rPr>
        <w:t>Комплекси ранкової гімнастики із використанням предметів</w:t>
      </w:r>
    </w:p>
    <w:p w14:paraId="21765F8D" w14:textId="77777777" w:rsidR="00DF26D2" w:rsidRPr="0087135E" w:rsidRDefault="00DF26D2" w:rsidP="00367DDF">
      <w:pPr>
        <w:widowControl w:val="0"/>
        <w:spacing w:line="360" w:lineRule="auto"/>
        <w:jc w:val="center"/>
        <w:rPr>
          <w:rFonts w:ascii="Times New Roman" w:hAnsi="Times New Roman" w:cs="Times New Roman"/>
          <w:sz w:val="28"/>
          <w:szCs w:val="28"/>
          <w:lang w:val="uk-UA"/>
        </w:rPr>
      </w:pPr>
    </w:p>
    <w:p w14:paraId="553C5D8B" w14:textId="76E7EF14"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№1. Комплекс ранкової гімнастики з </w:t>
      </w:r>
      <w:proofErr w:type="spellStart"/>
      <w:r w:rsidRPr="0087135E">
        <w:rPr>
          <w:rFonts w:ascii="Times New Roman" w:hAnsi="Times New Roman" w:cs="Times New Roman"/>
          <w:sz w:val="28"/>
          <w:szCs w:val="28"/>
          <w:lang w:val="uk-UA"/>
        </w:rPr>
        <w:t>м</w:t>
      </w:r>
      <w:r w:rsidR="00380D61" w:rsidRPr="0087135E">
        <w:rPr>
          <w:rFonts w:ascii="Times New Roman" w:hAnsi="Times New Roman" w:cs="Times New Roman"/>
          <w:sz w:val="28"/>
          <w:szCs w:val="28"/>
          <w:lang w:val="uk-UA"/>
        </w:rPr>
        <w:t>’</w:t>
      </w:r>
      <w:r w:rsidRPr="0087135E">
        <w:rPr>
          <w:rFonts w:ascii="Times New Roman" w:hAnsi="Times New Roman" w:cs="Times New Roman"/>
          <w:sz w:val="28"/>
          <w:szCs w:val="28"/>
          <w:lang w:val="uk-UA"/>
        </w:rPr>
        <w:t>ячем</w:t>
      </w:r>
      <w:proofErr w:type="spellEnd"/>
      <w:r w:rsidRPr="0087135E">
        <w:rPr>
          <w:rFonts w:ascii="Times New Roman" w:hAnsi="Times New Roman" w:cs="Times New Roman"/>
          <w:sz w:val="28"/>
          <w:szCs w:val="28"/>
          <w:lang w:val="uk-UA"/>
        </w:rPr>
        <w:t>.</w:t>
      </w:r>
    </w:p>
    <w:p w14:paraId="07DD759E" w14:textId="5F2FE715"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Мета: підготувати організм дитини до майбутнього денного навантаження і створити бадьорий, життєрадісний настрій через виконання вправ з </w:t>
      </w:r>
      <w:proofErr w:type="spellStart"/>
      <w:r w:rsidRPr="0087135E">
        <w:rPr>
          <w:rFonts w:ascii="Times New Roman" w:hAnsi="Times New Roman" w:cs="Times New Roman"/>
          <w:sz w:val="28"/>
          <w:szCs w:val="28"/>
          <w:lang w:val="uk-UA"/>
        </w:rPr>
        <w:t>м</w:t>
      </w:r>
      <w:r w:rsidR="00380D61" w:rsidRPr="0087135E">
        <w:rPr>
          <w:rFonts w:ascii="Times New Roman" w:hAnsi="Times New Roman" w:cs="Times New Roman"/>
          <w:sz w:val="28"/>
          <w:szCs w:val="28"/>
          <w:lang w:val="uk-UA"/>
        </w:rPr>
        <w:t>’</w:t>
      </w:r>
      <w:r w:rsidRPr="0087135E">
        <w:rPr>
          <w:rFonts w:ascii="Times New Roman" w:hAnsi="Times New Roman" w:cs="Times New Roman"/>
          <w:sz w:val="28"/>
          <w:szCs w:val="28"/>
          <w:lang w:val="uk-UA"/>
        </w:rPr>
        <w:t>ячем</w:t>
      </w:r>
      <w:proofErr w:type="spellEnd"/>
      <w:r w:rsidRPr="0087135E">
        <w:rPr>
          <w:rFonts w:ascii="Times New Roman" w:hAnsi="Times New Roman" w:cs="Times New Roman"/>
          <w:sz w:val="28"/>
          <w:szCs w:val="28"/>
          <w:lang w:val="uk-UA"/>
        </w:rPr>
        <w:t>.</w:t>
      </w:r>
    </w:p>
    <w:p w14:paraId="55F5D2E3" w14:textId="4BC0F1A9"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Завдання:</w:t>
      </w:r>
    </w:p>
    <w:p w14:paraId="52A839E9" w14:textId="4403C2DA"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Освітні: оволодіння основними рухами під час фізкультурного заняття.</w:t>
      </w:r>
    </w:p>
    <w:p w14:paraId="1AC28B9E" w14:textId="5F56F298"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Розвиваючі: розвивати координацію рухів через виконання загальнорозвиваючих вправ з </w:t>
      </w:r>
      <w:proofErr w:type="spellStart"/>
      <w:r w:rsidRPr="0087135E">
        <w:rPr>
          <w:rFonts w:ascii="Times New Roman" w:hAnsi="Times New Roman" w:cs="Times New Roman"/>
          <w:sz w:val="28"/>
          <w:szCs w:val="28"/>
          <w:lang w:val="uk-UA"/>
        </w:rPr>
        <w:t>м</w:t>
      </w:r>
      <w:r w:rsidR="00380D61" w:rsidRPr="0087135E">
        <w:rPr>
          <w:rFonts w:ascii="Times New Roman" w:hAnsi="Times New Roman" w:cs="Times New Roman"/>
          <w:sz w:val="28"/>
          <w:szCs w:val="28"/>
          <w:lang w:val="uk-UA"/>
        </w:rPr>
        <w:t>’</w:t>
      </w:r>
      <w:r w:rsidRPr="0087135E">
        <w:rPr>
          <w:rFonts w:ascii="Times New Roman" w:hAnsi="Times New Roman" w:cs="Times New Roman"/>
          <w:sz w:val="28"/>
          <w:szCs w:val="28"/>
          <w:lang w:val="uk-UA"/>
        </w:rPr>
        <w:t>ячем</w:t>
      </w:r>
      <w:proofErr w:type="spellEnd"/>
    </w:p>
    <w:p w14:paraId="3472FC6C" w14:textId="25A5A369"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Виховні: виховувати інтерес до зайняття спортом у вигляді фізичних вправ.</w:t>
      </w:r>
    </w:p>
    <w:p w14:paraId="3A4A94C6" w14:textId="5E7AC617"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Оздоровчі: формувати правильну поставу у ходьбі, бігу та у виконанні вправ з </w:t>
      </w:r>
      <w:proofErr w:type="spellStart"/>
      <w:r w:rsidRPr="0087135E">
        <w:rPr>
          <w:rFonts w:ascii="Times New Roman" w:hAnsi="Times New Roman" w:cs="Times New Roman"/>
          <w:sz w:val="28"/>
          <w:szCs w:val="28"/>
          <w:lang w:val="uk-UA"/>
        </w:rPr>
        <w:t>м</w:t>
      </w:r>
      <w:r w:rsidR="00380D61" w:rsidRPr="0087135E">
        <w:rPr>
          <w:rFonts w:ascii="Times New Roman" w:hAnsi="Times New Roman" w:cs="Times New Roman"/>
          <w:sz w:val="28"/>
          <w:szCs w:val="28"/>
          <w:lang w:val="uk-UA"/>
        </w:rPr>
        <w:t>’</w:t>
      </w:r>
      <w:r w:rsidRPr="0087135E">
        <w:rPr>
          <w:rFonts w:ascii="Times New Roman" w:hAnsi="Times New Roman" w:cs="Times New Roman"/>
          <w:sz w:val="28"/>
          <w:szCs w:val="28"/>
          <w:lang w:val="uk-UA"/>
        </w:rPr>
        <w:t>ячем</w:t>
      </w:r>
      <w:proofErr w:type="spellEnd"/>
      <w:r w:rsidRPr="0087135E">
        <w:rPr>
          <w:rFonts w:ascii="Times New Roman" w:hAnsi="Times New Roman" w:cs="Times New Roman"/>
          <w:sz w:val="28"/>
          <w:szCs w:val="28"/>
          <w:lang w:val="uk-UA"/>
        </w:rPr>
        <w:t>.</w:t>
      </w:r>
    </w:p>
    <w:p w14:paraId="5A3A4C17" w14:textId="270E3D1E"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Обладнання: м</w:t>
      </w:r>
      <w:r w:rsidR="00380D61" w:rsidRPr="0087135E">
        <w:rPr>
          <w:rFonts w:ascii="Times New Roman" w:hAnsi="Times New Roman" w:cs="Times New Roman"/>
          <w:sz w:val="28"/>
          <w:szCs w:val="28"/>
          <w:lang w:val="uk-UA"/>
        </w:rPr>
        <w:t>’</w:t>
      </w:r>
      <w:r w:rsidRPr="0087135E">
        <w:rPr>
          <w:rFonts w:ascii="Times New Roman" w:hAnsi="Times New Roman" w:cs="Times New Roman"/>
          <w:sz w:val="28"/>
          <w:szCs w:val="28"/>
          <w:lang w:val="uk-UA"/>
        </w:rPr>
        <w:t>ячі (за кількістю дітей).</w:t>
      </w:r>
    </w:p>
    <w:p w14:paraId="0985F83C" w14:textId="684B7CCA"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Вступна частина.</w:t>
      </w:r>
    </w:p>
    <w:p w14:paraId="7390BC28" w14:textId="32FF49DE"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Побудова у шеренгу, вітання. Ходьба по колу, на носках, </w:t>
      </w:r>
      <w:proofErr w:type="spellStart"/>
      <w:r w:rsidRPr="0087135E">
        <w:rPr>
          <w:rFonts w:ascii="Times New Roman" w:hAnsi="Times New Roman" w:cs="Times New Roman"/>
          <w:sz w:val="28"/>
          <w:szCs w:val="28"/>
          <w:lang w:val="uk-UA"/>
        </w:rPr>
        <w:t>п</w:t>
      </w:r>
      <w:r w:rsidR="00380D61" w:rsidRPr="0087135E">
        <w:rPr>
          <w:rFonts w:ascii="Times New Roman" w:hAnsi="Times New Roman" w:cs="Times New Roman"/>
          <w:sz w:val="28"/>
          <w:szCs w:val="28"/>
          <w:lang w:val="uk-UA"/>
        </w:rPr>
        <w:t>’</w:t>
      </w:r>
      <w:r w:rsidRPr="0087135E">
        <w:rPr>
          <w:rFonts w:ascii="Times New Roman" w:hAnsi="Times New Roman" w:cs="Times New Roman"/>
          <w:sz w:val="28"/>
          <w:szCs w:val="28"/>
          <w:lang w:val="uk-UA"/>
        </w:rPr>
        <w:t>ятах</w:t>
      </w:r>
      <w:proofErr w:type="spellEnd"/>
      <w:r w:rsidRPr="0087135E">
        <w:rPr>
          <w:rFonts w:ascii="Times New Roman" w:hAnsi="Times New Roman" w:cs="Times New Roman"/>
          <w:sz w:val="28"/>
          <w:szCs w:val="28"/>
          <w:lang w:val="uk-UA"/>
        </w:rPr>
        <w:t>, ходьба один за одним, легкий біг по колу, ходьба один за одним. Побудова у три колони.</w:t>
      </w:r>
    </w:p>
    <w:p w14:paraId="128F4ABD" w14:textId="06C1A67D"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Основна частина. </w:t>
      </w:r>
    </w:p>
    <w:p w14:paraId="1E32E00C" w14:textId="2FE64315" w:rsidR="00DF26D2" w:rsidRPr="0087135E" w:rsidRDefault="00B1444F" w:rsidP="00367DDF">
      <w:pPr>
        <w:widowControl w:val="0"/>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w:t>
      </w:r>
      <w:r w:rsidR="00761DF6">
        <w:rPr>
          <w:rFonts w:ascii="Times New Roman" w:hAnsi="Times New Roman" w:cs="Times New Roman"/>
          <w:sz w:val="28"/>
          <w:szCs w:val="28"/>
          <w:lang w:val="uk-UA"/>
        </w:rPr>
        <w:t>Г.1</w:t>
      </w:r>
    </w:p>
    <w:tbl>
      <w:tblPr>
        <w:tblStyle w:val="ab"/>
        <w:tblW w:w="0" w:type="auto"/>
        <w:tblLook w:val="04A0" w:firstRow="1" w:lastRow="0" w:firstColumn="1" w:lastColumn="0" w:noHBand="0" w:noVBand="1"/>
      </w:tblPr>
      <w:tblGrid>
        <w:gridCol w:w="846"/>
        <w:gridCol w:w="2693"/>
        <w:gridCol w:w="3469"/>
        <w:gridCol w:w="2337"/>
      </w:tblGrid>
      <w:tr w:rsidR="00DF26D2" w:rsidRPr="009664FA" w14:paraId="549C5783" w14:textId="77777777" w:rsidTr="00DF26D2">
        <w:trPr>
          <w:trHeight w:val="745"/>
        </w:trPr>
        <w:tc>
          <w:tcPr>
            <w:tcW w:w="846" w:type="dxa"/>
          </w:tcPr>
          <w:p w14:paraId="20C9E65B"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w:t>
            </w:r>
          </w:p>
        </w:tc>
        <w:tc>
          <w:tcPr>
            <w:tcW w:w="2693" w:type="dxa"/>
          </w:tcPr>
          <w:p w14:paraId="7C96FB29"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Назва вправи</w:t>
            </w:r>
          </w:p>
        </w:tc>
        <w:tc>
          <w:tcPr>
            <w:tcW w:w="3469" w:type="dxa"/>
          </w:tcPr>
          <w:p w14:paraId="472E4663"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Зміст</w:t>
            </w:r>
          </w:p>
        </w:tc>
        <w:tc>
          <w:tcPr>
            <w:tcW w:w="2337" w:type="dxa"/>
          </w:tcPr>
          <w:p w14:paraId="554F0C6B"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Кількість повторювань</w:t>
            </w:r>
          </w:p>
        </w:tc>
      </w:tr>
      <w:tr w:rsidR="00DF26D2" w:rsidRPr="009664FA" w14:paraId="509AE3F7" w14:textId="77777777" w:rsidTr="00DF26D2">
        <w:tc>
          <w:tcPr>
            <w:tcW w:w="846" w:type="dxa"/>
          </w:tcPr>
          <w:p w14:paraId="0CD612FC"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1</w:t>
            </w:r>
          </w:p>
        </w:tc>
        <w:tc>
          <w:tcPr>
            <w:tcW w:w="2693" w:type="dxa"/>
          </w:tcPr>
          <w:p w14:paraId="0BA31196" w14:textId="58B71803"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«М</w:t>
            </w:r>
            <w:r w:rsidR="00380D61" w:rsidRPr="009664FA">
              <w:rPr>
                <w:rFonts w:ascii="Times New Roman" w:hAnsi="Times New Roman" w:cs="Times New Roman"/>
                <w:sz w:val="28"/>
                <w:szCs w:val="28"/>
                <w:lang w:val="uk-UA"/>
              </w:rPr>
              <w:t>’</w:t>
            </w:r>
            <w:r w:rsidRPr="009664FA">
              <w:rPr>
                <w:rFonts w:ascii="Times New Roman" w:hAnsi="Times New Roman" w:cs="Times New Roman"/>
                <w:sz w:val="28"/>
                <w:szCs w:val="28"/>
                <w:lang w:val="uk-UA"/>
              </w:rPr>
              <w:t>яч вгору»</w:t>
            </w:r>
          </w:p>
        </w:tc>
        <w:tc>
          <w:tcPr>
            <w:tcW w:w="3469" w:type="dxa"/>
          </w:tcPr>
          <w:p w14:paraId="09E65846" w14:textId="2400990F" w:rsidR="00DF26D2" w:rsidRPr="009664FA" w:rsidRDefault="00DF26D2" w:rsidP="00367DDF">
            <w:pPr>
              <w:widowControl w:val="0"/>
              <w:jc w:val="center"/>
              <w:rPr>
                <w:rFonts w:ascii="Times New Roman" w:hAnsi="Times New Roman" w:cs="Times New Roman"/>
                <w:sz w:val="28"/>
                <w:szCs w:val="28"/>
                <w:lang w:val="uk-UA"/>
              </w:rPr>
            </w:pPr>
            <w:proofErr w:type="spellStart"/>
            <w:r w:rsidRPr="009664FA">
              <w:rPr>
                <w:rFonts w:ascii="Times New Roman" w:hAnsi="Times New Roman" w:cs="Times New Roman"/>
                <w:sz w:val="28"/>
                <w:szCs w:val="28"/>
                <w:lang w:val="uk-UA"/>
              </w:rPr>
              <w:t>В.п</w:t>
            </w:r>
            <w:proofErr w:type="spellEnd"/>
            <w:r w:rsidRPr="009664FA">
              <w:rPr>
                <w:rFonts w:ascii="Times New Roman" w:hAnsi="Times New Roman" w:cs="Times New Roman"/>
                <w:sz w:val="28"/>
                <w:szCs w:val="28"/>
                <w:lang w:val="uk-UA"/>
              </w:rPr>
              <w:t xml:space="preserve">. вузька стійка ноги нарізно, руки з </w:t>
            </w:r>
            <w:proofErr w:type="spellStart"/>
            <w:r w:rsidRPr="009664FA">
              <w:rPr>
                <w:rFonts w:ascii="Times New Roman" w:hAnsi="Times New Roman" w:cs="Times New Roman"/>
                <w:sz w:val="28"/>
                <w:szCs w:val="28"/>
                <w:lang w:val="uk-UA"/>
              </w:rPr>
              <w:t>м</w:t>
            </w:r>
            <w:r w:rsidR="00380D61" w:rsidRPr="009664FA">
              <w:rPr>
                <w:rFonts w:ascii="Times New Roman" w:hAnsi="Times New Roman" w:cs="Times New Roman"/>
                <w:sz w:val="28"/>
                <w:szCs w:val="28"/>
                <w:lang w:val="uk-UA"/>
              </w:rPr>
              <w:t>’</w:t>
            </w:r>
            <w:r w:rsidRPr="009664FA">
              <w:rPr>
                <w:rFonts w:ascii="Times New Roman" w:hAnsi="Times New Roman" w:cs="Times New Roman"/>
                <w:sz w:val="28"/>
                <w:szCs w:val="28"/>
                <w:lang w:val="uk-UA"/>
              </w:rPr>
              <w:t>ячем</w:t>
            </w:r>
            <w:proofErr w:type="spellEnd"/>
            <w:r w:rsidRPr="009664FA">
              <w:rPr>
                <w:rFonts w:ascii="Times New Roman" w:hAnsi="Times New Roman" w:cs="Times New Roman"/>
                <w:sz w:val="28"/>
                <w:szCs w:val="28"/>
                <w:lang w:val="uk-UA"/>
              </w:rPr>
              <w:t xml:space="preserve"> внизу.</w:t>
            </w:r>
          </w:p>
          <w:p w14:paraId="64D5326B"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1 – підняти руки вгору</w:t>
            </w:r>
          </w:p>
          <w:p w14:paraId="61FC2D87"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 xml:space="preserve">2 – </w:t>
            </w:r>
            <w:proofErr w:type="spellStart"/>
            <w:r w:rsidRPr="009664FA">
              <w:rPr>
                <w:rFonts w:ascii="Times New Roman" w:hAnsi="Times New Roman" w:cs="Times New Roman"/>
                <w:sz w:val="28"/>
                <w:szCs w:val="28"/>
                <w:lang w:val="uk-UA"/>
              </w:rPr>
              <w:t>в.п</w:t>
            </w:r>
            <w:proofErr w:type="spellEnd"/>
            <w:r w:rsidRPr="009664FA">
              <w:rPr>
                <w:rFonts w:ascii="Times New Roman" w:hAnsi="Times New Roman" w:cs="Times New Roman"/>
                <w:sz w:val="28"/>
                <w:szCs w:val="28"/>
                <w:lang w:val="uk-UA"/>
              </w:rPr>
              <w:t>.</w:t>
            </w:r>
          </w:p>
          <w:p w14:paraId="226B7B25"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3,4 – те ж саме.</w:t>
            </w:r>
          </w:p>
        </w:tc>
        <w:tc>
          <w:tcPr>
            <w:tcW w:w="2337" w:type="dxa"/>
          </w:tcPr>
          <w:p w14:paraId="106011E3"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4 р.</w:t>
            </w:r>
          </w:p>
        </w:tc>
      </w:tr>
      <w:tr w:rsidR="00DF26D2" w:rsidRPr="009664FA" w14:paraId="63A0D42B" w14:textId="77777777" w:rsidTr="00DF26D2">
        <w:tc>
          <w:tcPr>
            <w:tcW w:w="846" w:type="dxa"/>
          </w:tcPr>
          <w:p w14:paraId="612864E7"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2</w:t>
            </w:r>
          </w:p>
        </w:tc>
        <w:tc>
          <w:tcPr>
            <w:tcW w:w="2693" w:type="dxa"/>
          </w:tcPr>
          <w:p w14:paraId="65B3DA84" w14:textId="0644BD44"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«М</w:t>
            </w:r>
            <w:r w:rsidR="00380D61" w:rsidRPr="009664FA">
              <w:rPr>
                <w:rFonts w:ascii="Times New Roman" w:hAnsi="Times New Roman" w:cs="Times New Roman"/>
                <w:sz w:val="28"/>
                <w:szCs w:val="28"/>
                <w:lang w:val="uk-UA"/>
              </w:rPr>
              <w:t>’</w:t>
            </w:r>
            <w:r w:rsidRPr="009664FA">
              <w:rPr>
                <w:rFonts w:ascii="Times New Roman" w:hAnsi="Times New Roman" w:cs="Times New Roman"/>
                <w:sz w:val="28"/>
                <w:szCs w:val="28"/>
                <w:lang w:val="uk-UA"/>
              </w:rPr>
              <w:t>яч вперед»</w:t>
            </w:r>
          </w:p>
        </w:tc>
        <w:tc>
          <w:tcPr>
            <w:tcW w:w="3469" w:type="dxa"/>
          </w:tcPr>
          <w:p w14:paraId="3FD2E9AC" w14:textId="0531413C" w:rsidR="00DF26D2" w:rsidRPr="009664FA" w:rsidRDefault="00DF26D2" w:rsidP="00367DDF">
            <w:pPr>
              <w:widowControl w:val="0"/>
              <w:jc w:val="center"/>
              <w:rPr>
                <w:rFonts w:ascii="Times New Roman" w:hAnsi="Times New Roman" w:cs="Times New Roman"/>
                <w:sz w:val="28"/>
                <w:szCs w:val="28"/>
                <w:lang w:val="uk-UA"/>
              </w:rPr>
            </w:pPr>
            <w:proofErr w:type="spellStart"/>
            <w:r w:rsidRPr="009664FA">
              <w:rPr>
                <w:rFonts w:ascii="Times New Roman" w:hAnsi="Times New Roman" w:cs="Times New Roman"/>
                <w:sz w:val="28"/>
                <w:szCs w:val="28"/>
                <w:lang w:val="uk-UA"/>
              </w:rPr>
              <w:t>В.п</w:t>
            </w:r>
            <w:proofErr w:type="spellEnd"/>
            <w:r w:rsidRPr="009664FA">
              <w:rPr>
                <w:rFonts w:ascii="Times New Roman" w:hAnsi="Times New Roman" w:cs="Times New Roman"/>
                <w:sz w:val="28"/>
                <w:szCs w:val="28"/>
                <w:lang w:val="uk-UA"/>
              </w:rPr>
              <w:t xml:space="preserve">. вузька стійка, ноги нарізно, руки з </w:t>
            </w:r>
            <w:proofErr w:type="spellStart"/>
            <w:r w:rsidRPr="009664FA">
              <w:rPr>
                <w:rFonts w:ascii="Times New Roman" w:hAnsi="Times New Roman" w:cs="Times New Roman"/>
                <w:sz w:val="28"/>
                <w:szCs w:val="28"/>
                <w:lang w:val="uk-UA"/>
              </w:rPr>
              <w:t>м</w:t>
            </w:r>
            <w:r w:rsidR="00380D61" w:rsidRPr="009664FA">
              <w:rPr>
                <w:rFonts w:ascii="Times New Roman" w:hAnsi="Times New Roman" w:cs="Times New Roman"/>
                <w:sz w:val="28"/>
                <w:szCs w:val="28"/>
                <w:lang w:val="uk-UA"/>
              </w:rPr>
              <w:t>’</w:t>
            </w:r>
            <w:r w:rsidRPr="009664FA">
              <w:rPr>
                <w:rFonts w:ascii="Times New Roman" w:hAnsi="Times New Roman" w:cs="Times New Roman"/>
                <w:sz w:val="28"/>
                <w:szCs w:val="28"/>
                <w:lang w:val="uk-UA"/>
              </w:rPr>
              <w:t>ячем</w:t>
            </w:r>
            <w:proofErr w:type="spellEnd"/>
            <w:r w:rsidRPr="009664FA">
              <w:rPr>
                <w:rFonts w:ascii="Times New Roman" w:hAnsi="Times New Roman" w:cs="Times New Roman"/>
                <w:sz w:val="28"/>
                <w:szCs w:val="28"/>
                <w:lang w:val="uk-UA"/>
              </w:rPr>
              <w:t xml:space="preserve"> </w:t>
            </w:r>
            <w:r w:rsidRPr="009664FA">
              <w:rPr>
                <w:rFonts w:ascii="Times New Roman" w:hAnsi="Times New Roman" w:cs="Times New Roman"/>
                <w:sz w:val="28"/>
                <w:szCs w:val="28"/>
                <w:lang w:val="uk-UA"/>
              </w:rPr>
              <w:lastRenderedPageBreak/>
              <w:t>внизу</w:t>
            </w:r>
          </w:p>
          <w:p w14:paraId="195B3EA8" w14:textId="18D3B185"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 xml:space="preserve">1 – руки з </w:t>
            </w:r>
            <w:proofErr w:type="spellStart"/>
            <w:r w:rsidRPr="009664FA">
              <w:rPr>
                <w:rFonts w:ascii="Times New Roman" w:hAnsi="Times New Roman" w:cs="Times New Roman"/>
                <w:sz w:val="28"/>
                <w:szCs w:val="28"/>
                <w:lang w:val="uk-UA"/>
              </w:rPr>
              <w:t>м</w:t>
            </w:r>
            <w:r w:rsidR="00380D61" w:rsidRPr="009664FA">
              <w:rPr>
                <w:rFonts w:ascii="Times New Roman" w:hAnsi="Times New Roman" w:cs="Times New Roman"/>
                <w:sz w:val="28"/>
                <w:szCs w:val="28"/>
                <w:lang w:val="uk-UA"/>
              </w:rPr>
              <w:t>’</w:t>
            </w:r>
            <w:r w:rsidRPr="009664FA">
              <w:rPr>
                <w:rFonts w:ascii="Times New Roman" w:hAnsi="Times New Roman" w:cs="Times New Roman"/>
                <w:sz w:val="28"/>
                <w:szCs w:val="28"/>
                <w:lang w:val="uk-UA"/>
              </w:rPr>
              <w:t>ячем</w:t>
            </w:r>
            <w:proofErr w:type="spellEnd"/>
            <w:r w:rsidRPr="009664FA">
              <w:rPr>
                <w:rFonts w:ascii="Times New Roman" w:hAnsi="Times New Roman" w:cs="Times New Roman"/>
                <w:sz w:val="28"/>
                <w:szCs w:val="28"/>
                <w:lang w:val="uk-UA"/>
              </w:rPr>
              <w:t xml:space="preserve"> витягнути вперед</w:t>
            </w:r>
          </w:p>
          <w:p w14:paraId="5C7F7E55"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2 – підняти руки вгору</w:t>
            </w:r>
          </w:p>
          <w:p w14:paraId="221E71C6"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3 – витягнути руки вперед</w:t>
            </w:r>
          </w:p>
          <w:p w14:paraId="04FF8C2E"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 xml:space="preserve">4 – </w:t>
            </w:r>
            <w:proofErr w:type="spellStart"/>
            <w:r w:rsidRPr="009664FA">
              <w:rPr>
                <w:rFonts w:ascii="Times New Roman" w:hAnsi="Times New Roman" w:cs="Times New Roman"/>
                <w:sz w:val="28"/>
                <w:szCs w:val="28"/>
                <w:lang w:val="uk-UA"/>
              </w:rPr>
              <w:t>в.п</w:t>
            </w:r>
            <w:proofErr w:type="spellEnd"/>
            <w:r w:rsidRPr="009664FA">
              <w:rPr>
                <w:rFonts w:ascii="Times New Roman" w:hAnsi="Times New Roman" w:cs="Times New Roman"/>
                <w:sz w:val="28"/>
                <w:szCs w:val="28"/>
                <w:lang w:val="uk-UA"/>
              </w:rPr>
              <w:t>.</w:t>
            </w:r>
          </w:p>
        </w:tc>
        <w:tc>
          <w:tcPr>
            <w:tcW w:w="2337" w:type="dxa"/>
          </w:tcPr>
          <w:p w14:paraId="5AB16C9E"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lastRenderedPageBreak/>
              <w:t>4 р.</w:t>
            </w:r>
          </w:p>
        </w:tc>
      </w:tr>
      <w:tr w:rsidR="00DF26D2" w:rsidRPr="009664FA" w14:paraId="0D5A92D7" w14:textId="77777777" w:rsidTr="00DF26D2">
        <w:tc>
          <w:tcPr>
            <w:tcW w:w="846" w:type="dxa"/>
          </w:tcPr>
          <w:p w14:paraId="2BF86F9B"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lastRenderedPageBreak/>
              <w:t>3</w:t>
            </w:r>
          </w:p>
        </w:tc>
        <w:tc>
          <w:tcPr>
            <w:tcW w:w="2693" w:type="dxa"/>
          </w:tcPr>
          <w:p w14:paraId="74DE5C0E"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«Повороти в бік»</w:t>
            </w:r>
          </w:p>
        </w:tc>
        <w:tc>
          <w:tcPr>
            <w:tcW w:w="3469" w:type="dxa"/>
          </w:tcPr>
          <w:p w14:paraId="117E819F" w14:textId="26895F81" w:rsidR="00DF26D2" w:rsidRPr="009664FA" w:rsidRDefault="00DF26D2" w:rsidP="00367DDF">
            <w:pPr>
              <w:widowControl w:val="0"/>
              <w:jc w:val="center"/>
              <w:rPr>
                <w:rFonts w:ascii="Times New Roman" w:hAnsi="Times New Roman" w:cs="Times New Roman"/>
                <w:sz w:val="28"/>
                <w:szCs w:val="28"/>
                <w:lang w:val="uk-UA"/>
              </w:rPr>
            </w:pPr>
            <w:proofErr w:type="spellStart"/>
            <w:r w:rsidRPr="009664FA">
              <w:rPr>
                <w:rFonts w:ascii="Times New Roman" w:hAnsi="Times New Roman" w:cs="Times New Roman"/>
                <w:sz w:val="28"/>
                <w:szCs w:val="28"/>
                <w:lang w:val="uk-UA"/>
              </w:rPr>
              <w:t>В.п</w:t>
            </w:r>
            <w:proofErr w:type="spellEnd"/>
            <w:r w:rsidRPr="009664FA">
              <w:rPr>
                <w:rFonts w:ascii="Times New Roman" w:hAnsi="Times New Roman" w:cs="Times New Roman"/>
                <w:sz w:val="28"/>
                <w:szCs w:val="28"/>
                <w:lang w:val="uk-UA"/>
              </w:rPr>
              <w:t xml:space="preserve">. вузька стійка, ноги нарізно, руки з </w:t>
            </w:r>
            <w:proofErr w:type="spellStart"/>
            <w:r w:rsidRPr="009664FA">
              <w:rPr>
                <w:rFonts w:ascii="Times New Roman" w:hAnsi="Times New Roman" w:cs="Times New Roman"/>
                <w:sz w:val="28"/>
                <w:szCs w:val="28"/>
                <w:lang w:val="uk-UA"/>
              </w:rPr>
              <w:t>м</w:t>
            </w:r>
            <w:r w:rsidR="00380D61" w:rsidRPr="009664FA">
              <w:rPr>
                <w:rFonts w:ascii="Times New Roman" w:hAnsi="Times New Roman" w:cs="Times New Roman"/>
                <w:sz w:val="28"/>
                <w:szCs w:val="28"/>
                <w:lang w:val="uk-UA"/>
              </w:rPr>
              <w:t>’</w:t>
            </w:r>
            <w:r w:rsidRPr="009664FA">
              <w:rPr>
                <w:rFonts w:ascii="Times New Roman" w:hAnsi="Times New Roman" w:cs="Times New Roman"/>
                <w:sz w:val="28"/>
                <w:szCs w:val="28"/>
                <w:lang w:val="uk-UA"/>
              </w:rPr>
              <w:t>ячем</w:t>
            </w:r>
            <w:proofErr w:type="spellEnd"/>
            <w:r w:rsidRPr="009664FA">
              <w:rPr>
                <w:rFonts w:ascii="Times New Roman" w:hAnsi="Times New Roman" w:cs="Times New Roman"/>
                <w:sz w:val="28"/>
                <w:szCs w:val="28"/>
                <w:lang w:val="uk-UA"/>
              </w:rPr>
              <w:t xml:space="preserve"> опущені вниз</w:t>
            </w:r>
          </w:p>
          <w:p w14:paraId="3D3F600B"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1 – повернутись праворуч, руки витягнути перед собою</w:t>
            </w:r>
          </w:p>
          <w:p w14:paraId="43545113"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 xml:space="preserve">2 – </w:t>
            </w:r>
            <w:proofErr w:type="spellStart"/>
            <w:r w:rsidRPr="009664FA">
              <w:rPr>
                <w:rFonts w:ascii="Times New Roman" w:hAnsi="Times New Roman" w:cs="Times New Roman"/>
                <w:sz w:val="28"/>
                <w:szCs w:val="28"/>
                <w:lang w:val="uk-UA"/>
              </w:rPr>
              <w:t>в.п</w:t>
            </w:r>
            <w:proofErr w:type="spellEnd"/>
            <w:r w:rsidRPr="009664FA">
              <w:rPr>
                <w:rFonts w:ascii="Times New Roman" w:hAnsi="Times New Roman" w:cs="Times New Roman"/>
                <w:sz w:val="28"/>
                <w:szCs w:val="28"/>
                <w:lang w:val="uk-UA"/>
              </w:rPr>
              <w:t>.</w:t>
            </w:r>
          </w:p>
          <w:p w14:paraId="14B71FE5"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3,4 – те ж саме на протилежний бік</w:t>
            </w:r>
          </w:p>
        </w:tc>
        <w:tc>
          <w:tcPr>
            <w:tcW w:w="2337" w:type="dxa"/>
          </w:tcPr>
          <w:p w14:paraId="504F4D70"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4 р.</w:t>
            </w:r>
          </w:p>
        </w:tc>
      </w:tr>
      <w:tr w:rsidR="00DF26D2" w:rsidRPr="009664FA" w14:paraId="116F3057" w14:textId="77777777" w:rsidTr="00DF26D2">
        <w:tc>
          <w:tcPr>
            <w:tcW w:w="846" w:type="dxa"/>
          </w:tcPr>
          <w:p w14:paraId="66BFEAB7"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4</w:t>
            </w:r>
          </w:p>
        </w:tc>
        <w:tc>
          <w:tcPr>
            <w:tcW w:w="2693" w:type="dxa"/>
          </w:tcPr>
          <w:p w14:paraId="6B9C598D" w14:textId="477ABCCA"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 xml:space="preserve">«Присідання з </w:t>
            </w:r>
            <w:proofErr w:type="spellStart"/>
            <w:r w:rsidRPr="009664FA">
              <w:rPr>
                <w:rFonts w:ascii="Times New Roman" w:hAnsi="Times New Roman" w:cs="Times New Roman"/>
                <w:sz w:val="28"/>
                <w:szCs w:val="28"/>
                <w:lang w:val="uk-UA"/>
              </w:rPr>
              <w:t>м</w:t>
            </w:r>
            <w:r w:rsidR="00380D61" w:rsidRPr="009664FA">
              <w:rPr>
                <w:rFonts w:ascii="Times New Roman" w:hAnsi="Times New Roman" w:cs="Times New Roman"/>
                <w:sz w:val="28"/>
                <w:szCs w:val="28"/>
                <w:lang w:val="uk-UA"/>
              </w:rPr>
              <w:t>’</w:t>
            </w:r>
            <w:r w:rsidRPr="009664FA">
              <w:rPr>
                <w:rFonts w:ascii="Times New Roman" w:hAnsi="Times New Roman" w:cs="Times New Roman"/>
                <w:sz w:val="28"/>
                <w:szCs w:val="28"/>
                <w:lang w:val="uk-UA"/>
              </w:rPr>
              <w:t>ячем</w:t>
            </w:r>
            <w:proofErr w:type="spellEnd"/>
            <w:r w:rsidRPr="009664FA">
              <w:rPr>
                <w:rFonts w:ascii="Times New Roman" w:hAnsi="Times New Roman" w:cs="Times New Roman"/>
                <w:sz w:val="28"/>
                <w:szCs w:val="28"/>
                <w:lang w:val="uk-UA"/>
              </w:rPr>
              <w:t>»</w:t>
            </w:r>
          </w:p>
        </w:tc>
        <w:tc>
          <w:tcPr>
            <w:tcW w:w="3469" w:type="dxa"/>
          </w:tcPr>
          <w:p w14:paraId="682465B7" w14:textId="63631A45" w:rsidR="00DF26D2" w:rsidRPr="009664FA" w:rsidRDefault="00DF26D2" w:rsidP="00367DDF">
            <w:pPr>
              <w:widowControl w:val="0"/>
              <w:jc w:val="center"/>
              <w:rPr>
                <w:rFonts w:ascii="Times New Roman" w:hAnsi="Times New Roman" w:cs="Times New Roman"/>
                <w:sz w:val="28"/>
                <w:szCs w:val="28"/>
                <w:lang w:val="uk-UA"/>
              </w:rPr>
            </w:pPr>
            <w:proofErr w:type="spellStart"/>
            <w:r w:rsidRPr="009664FA">
              <w:rPr>
                <w:rFonts w:ascii="Times New Roman" w:hAnsi="Times New Roman" w:cs="Times New Roman"/>
                <w:sz w:val="28"/>
                <w:szCs w:val="28"/>
                <w:lang w:val="uk-UA"/>
              </w:rPr>
              <w:t>В.п</w:t>
            </w:r>
            <w:proofErr w:type="spellEnd"/>
            <w:r w:rsidRPr="009664FA">
              <w:rPr>
                <w:rFonts w:ascii="Times New Roman" w:hAnsi="Times New Roman" w:cs="Times New Roman"/>
                <w:sz w:val="28"/>
                <w:szCs w:val="28"/>
                <w:lang w:val="uk-UA"/>
              </w:rPr>
              <w:t xml:space="preserve">. вузька стійка, ноги нарізно, руки з </w:t>
            </w:r>
            <w:proofErr w:type="spellStart"/>
            <w:r w:rsidRPr="009664FA">
              <w:rPr>
                <w:rFonts w:ascii="Times New Roman" w:hAnsi="Times New Roman" w:cs="Times New Roman"/>
                <w:sz w:val="28"/>
                <w:szCs w:val="28"/>
                <w:lang w:val="uk-UA"/>
              </w:rPr>
              <w:t>м</w:t>
            </w:r>
            <w:r w:rsidR="00380D61" w:rsidRPr="009664FA">
              <w:rPr>
                <w:rFonts w:ascii="Times New Roman" w:hAnsi="Times New Roman" w:cs="Times New Roman"/>
                <w:sz w:val="28"/>
                <w:szCs w:val="28"/>
                <w:lang w:val="uk-UA"/>
              </w:rPr>
              <w:t>’</w:t>
            </w:r>
            <w:r w:rsidRPr="009664FA">
              <w:rPr>
                <w:rFonts w:ascii="Times New Roman" w:hAnsi="Times New Roman" w:cs="Times New Roman"/>
                <w:sz w:val="28"/>
                <w:szCs w:val="28"/>
                <w:lang w:val="uk-UA"/>
              </w:rPr>
              <w:t>ячем</w:t>
            </w:r>
            <w:proofErr w:type="spellEnd"/>
            <w:r w:rsidRPr="009664FA">
              <w:rPr>
                <w:rFonts w:ascii="Times New Roman" w:hAnsi="Times New Roman" w:cs="Times New Roman"/>
                <w:sz w:val="28"/>
                <w:szCs w:val="28"/>
                <w:lang w:val="uk-UA"/>
              </w:rPr>
              <w:t xml:space="preserve"> внизу</w:t>
            </w:r>
          </w:p>
          <w:p w14:paraId="575F021C" w14:textId="7F8C0F9E"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1 – сісти, покласти м</w:t>
            </w:r>
            <w:r w:rsidR="00380D61" w:rsidRPr="009664FA">
              <w:rPr>
                <w:rFonts w:ascii="Times New Roman" w:hAnsi="Times New Roman" w:cs="Times New Roman"/>
                <w:sz w:val="28"/>
                <w:szCs w:val="28"/>
                <w:lang w:val="uk-UA"/>
              </w:rPr>
              <w:t>’</w:t>
            </w:r>
            <w:r w:rsidRPr="009664FA">
              <w:rPr>
                <w:rFonts w:ascii="Times New Roman" w:hAnsi="Times New Roman" w:cs="Times New Roman"/>
                <w:sz w:val="28"/>
                <w:szCs w:val="28"/>
                <w:lang w:val="uk-UA"/>
              </w:rPr>
              <w:t>яч на підлогу</w:t>
            </w:r>
          </w:p>
          <w:p w14:paraId="72E0C3D6"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2 – випрямитися</w:t>
            </w:r>
          </w:p>
          <w:p w14:paraId="33C5D683" w14:textId="26F2FCE6"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3 – сісти взяти м</w:t>
            </w:r>
            <w:r w:rsidR="00380D61" w:rsidRPr="009664FA">
              <w:rPr>
                <w:rFonts w:ascii="Times New Roman" w:hAnsi="Times New Roman" w:cs="Times New Roman"/>
                <w:sz w:val="28"/>
                <w:szCs w:val="28"/>
                <w:lang w:val="uk-UA"/>
              </w:rPr>
              <w:t>’</w:t>
            </w:r>
            <w:r w:rsidRPr="009664FA">
              <w:rPr>
                <w:rFonts w:ascii="Times New Roman" w:hAnsi="Times New Roman" w:cs="Times New Roman"/>
                <w:sz w:val="28"/>
                <w:szCs w:val="28"/>
                <w:lang w:val="uk-UA"/>
              </w:rPr>
              <w:t>яч</w:t>
            </w:r>
          </w:p>
          <w:p w14:paraId="47C33D7A"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 xml:space="preserve">4 – </w:t>
            </w:r>
            <w:proofErr w:type="spellStart"/>
            <w:r w:rsidRPr="009664FA">
              <w:rPr>
                <w:rFonts w:ascii="Times New Roman" w:hAnsi="Times New Roman" w:cs="Times New Roman"/>
                <w:sz w:val="28"/>
                <w:szCs w:val="28"/>
                <w:lang w:val="uk-UA"/>
              </w:rPr>
              <w:t>в.п</w:t>
            </w:r>
            <w:proofErr w:type="spellEnd"/>
            <w:r w:rsidRPr="009664FA">
              <w:rPr>
                <w:rFonts w:ascii="Times New Roman" w:hAnsi="Times New Roman" w:cs="Times New Roman"/>
                <w:sz w:val="28"/>
                <w:szCs w:val="28"/>
                <w:lang w:val="uk-UA"/>
              </w:rPr>
              <w:t>.</w:t>
            </w:r>
          </w:p>
        </w:tc>
        <w:tc>
          <w:tcPr>
            <w:tcW w:w="2337" w:type="dxa"/>
          </w:tcPr>
          <w:p w14:paraId="281A3BA7"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4 р.</w:t>
            </w:r>
          </w:p>
        </w:tc>
      </w:tr>
      <w:tr w:rsidR="00DF26D2" w:rsidRPr="009664FA" w14:paraId="7CABD188" w14:textId="77777777" w:rsidTr="00DF26D2">
        <w:tc>
          <w:tcPr>
            <w:tcW w:w="846" w:type="dxa"/>
          </w:tcPr>
          <w:p w14:paraId="719E35B2"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5</w:t>
            </w:r>
          </w:p>
        </w:tc>
        <w:tc>
          <w:tcPr>
            <w:tcW w:w="2693" w:type="dxa"/>
          </w:tcPr>
          <w:p w14:paraId="5D7EE16D" w14:textId="7D5FE649"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«Переклади м</w:t>
            </w:r>
            <w:r w:rsidR="00380D61" w:rsidRPr="009664FA">
              <w:rPr>
                <w:rFonts w:ascii="Times New Roman" w:hAnsi="Times New Roman" w:cs="Times New Roman"/>
                <w:sz w:val="28"/>
                <w:szCs w:val="28"/>
                <w:lang w:val="uk-UA"/>
              </w:rPr>
              <w:t>’</w:t>
            </w:r>
            <w:r w:rsidRPr="009664FA">
              <w:rPr>
                <w:rFonts w:ascii="Times New Roman" w:hAnsi="Times New Roman" w:cs="Times New Roman"/>
                <w:sz w:val="28"/>
                <w:szCs w:val="28"/>
                <w:lang w:val="uk-UA"/>
              </w:rPr>
              <w:t>яч під ногами»</w:t>
            </w:r>
          </w:p>
        </w:tc>
        <w:tc>
          <w:tcPr>
            <w:tcW w:w="3469" w:type="dxa"/>
          </w:tcPr>
          <w:p w14:paraId="679B04DC" w14:textId="5421D895" w:rsidR="00DF26D2" w:rsidRPr="009664FA" w:rsidRDefault="00DF26D2" w:rsidP="00367DDF">
            <w:pPr>
              <w:widowControl w:val="0"/>
              <w:jc w:val="center"/>
              <w:rPr>
                <w:rFonts w:ascii="Times New Roman" w:hAnsi="Times New Roman" w:cs="Times New Roman"/>
                <w:sz w:val="28"/>
                <w:szCs w:val="28"/>
                <w:lang w:val="uk-UA"/>
              </w:rPr>
            </w:pPr>
            <w:proofErr w:type="spellStart"/>
            <w:r w:rsidRPr="009664FA">
              <w:rPr>
                <w:rFonts w:ascii="Times New Roman" w:hAnsi="Times New Roman" w:cs="Times New Roman"/>
                <w:sz w:val="28"/>
                <w:szCs w:val="28"/>
                <w:lang w:val="uk-UA"/>
              </w:rPr>
              <w:t>В.п</w:t>
            </w:r>
            <w:proofErr w:type="spellEnd"/>
            <w:r w:rsidRPr="009664FA">
              <w:rPr>
                <w:rFonts w:ascii="Times New Roman" w:hAnsi="Times New Roman" w:cs="Times New Roman"/>
                <w:sz w:val="28"/>
                <w:szCs w:val="28"/>
                <w:lang w:val="uk-UA"/>
              </w:rPr>
              <w:t>. сидячи на підлозі ноги витягнуті, руки вздовж тулуба, м</w:t>
            </w:r>
            <w:r w:rsidR="00380D61" w:rsidRPr="009664FA">
              <w:rPr>
                <w:rFonts w:ascii="Times New Roman" w:hAnsi="Times New Roman" w:cs="Times New Roman"/>
                <w:sz w:val="28"/>
                <w:szCs w:val="28"/>
                <w:lang w:val="uk-UA"/>
              </w:rPr>
              <w:t>’</w:t>
            </w:r>
            <w:r w:rsidRPr="009664FA">
              <w:rPr>
                <w:rFonts w:ascii="Times New Roman" w:hAnsi="Times New Roman" w:cs="Times New Roman"/>
                <w:sz w:val="28"/>
                <w:szCs w:val="28"/>
                <w:lang w:val="uk-UA"/>
              </w:rPr>
              <w:t>яч праворуч</w:t>
            </w:r>
          </w:p>
          <w:p w14:paraId="41166C33"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1 – зігнути ноги в колінах, підтягнути їх до грудей</w:t>
            </w:r>
          </w:p>
          <w:p w14:paraId="1441B92C" w14:textId="62810EF6"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2 – прокотити м</w:t>
            </w:r>
            <w:r w:rsidR="00380D61" w:rsidRPr="009664FA">
              <w:rPr>
                <w:rFonts w:ascii="Times New Roman" w:hAnsi="Times New Roman" w:cs="Times New Roman"/>
                <w:sz w:val="28"/>
                <w:szCs w:val="28"/>
                <w:lang w:val="uk-UA"/>
              </w:rPr>
              <w:t>’</w:t>
            </w:r>
            <w:r w:rsidRPr="009664FA">
              <w:rPr>
                <w:rFonts w:ascii="Times New Roman" w:hAnsi="Times New Roman" w:cs="Times New Roman"/>
                <w:sz w:val="28"/>
                <w:szCs w:val="28"/>
                <w:lang w:val="uk-UA"/>
              </w:rPr>
              <w:t>яч під ногами вправо</w:t>
            </w:r>
          </w:p>
          <w:p w14:paraId="38697BE4"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3 – те ж саме ліворуч</w:t>
            </w:r>
          </w:p>
          <w:p w14:paraId="41C2A86E"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 xml:space="preserve">4 – </w:t>
            </w:r>
            <w:proofErr w:type="spellStart"/>
            <w:r w:rsidRPr="009664FA">
              <w:rPr>
                <w:rFonts w:ascii="Times New Roman" w:hAnsi="Times New Roman" w:cs="Times New Roman"/>
                <w:sz w:val="28"/>
                <w:szCs w:val="28"/>
                <w:lang w:val="uk-UA"/>
              </w:rPr>
              <w:t>в.п</w:t>
            </w:r>
            <w:proofErr w:type="spellEnd"/>
            <w:r w:rsidRPr="009664FA">
              <w:rPr>
                <w:rFonts w:ascii="Times New Roman" w:hAnsi="Times New Roman" w:cs="Times New Roman"/>
                <w:sz w:val="28"/>
                <w:szCs w:val="28"/>
                <w:lang w:val="uk-UA"/>
              </w:rPr>
              <w:t>.</w:t>
            </w:r>
          </w:p>
        </w:tc>
        <w:tc>
          <w:tcPr>
            <w:tcW w:w="2337" w:type="dxa"/>
          </w:tcPr>
          <w:p w14:paraId="63C44C31"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4 р.</w:t>
            </w:r>
          </w:p>
        </w:tc>
      </w:tr>
      <w:tr w:rsidR="00DF26D2" w:rsidRPr="009664FA" w14:paraId="035C1409" w14:textId="77777777" w:rsidTr="00DF26D2">
        <w:tc>
          <w:tcPr>
            <w:tcW w:w="846" w:type="dxa"/>
          </w:tcPr>
          <w:p w14:paraId="66925786"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6</w:t>
            </w:r>
          </w:p>
        </w:tc>
        <w:tc>
          <w:tcPr>
            <w:tcW w:w="2693" w:type="dxa"/>
          </w:tcPr>
          <w:p w14:paraId="1734991B"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Стрибки на двох ногах</w:t>
            </w:r>
          </w:p>
        </w:tc>
        <w:tc>
          <w:tcPr>
            <w:tcW w:w="3469" w:type="dxa"/>
          </w:tcPr>
          <w:p w14:paraId="57E26A16" w14:textId="77777777" w:rsidR="00DF26D2" w:rsidRPr="009664FA" w:rsidRDefault="00DF26D2" w:rsidP="00367DDF">
            <w:pPr>
              <w:widowControl w:val="0"/>
              <w:jc w:val="center"/>
              <w:rPr>
                <w:rFonts w:ascii="Times New Roman" w:hAnsi="Times New Roman" w:cs="Times New Roman"/>
                <w:sz w:val="28"/>
                <w:szCs w:val="28"/>
                <w:lang w:val="uk-UA"/>
              </w:rPr>
            </w:pPr>
            <w:proofErr w:type="spellStart"/>
            <w:r w:rsidRPr="009664FA">
              <w:rPr>
                <w:rFonts w:ascii="Times New Roman" w:hAnsi="Times New Roman" w:cs="Times New Roman"/>
                <w:sz w:val="28"/>
                <w:szCs w:val="28"/>
                <w:lang w:val="uk-UA"/>
              </w:rPr>
              <w:t>В.п</w:t>
            </w:r>
            <w:proofErr w:type="spellEnd"/>
            <w:r w:rsidRPr="009664FA">
              <w:rPr>
                <w:rFonts w:ascii="Times New Roman" w:hAnsi="Times New Roman" w:cs="Times New Roman"/>
                <w:sz w:val="28"/>
                <w:szCs w:val="28"/>
                <w:lang w:val="uk-UA"/>
              </w:rPr>
              <w:t>. вузька стійка, ноги нарізно, руки на поясі.</w:t>
            </w:r>
          </w:p>
          <w:p w14:paraId="240CC08F"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1,2,3,4. Стрибки на місці</w:t>
            </w:r>
          </w:p>
        </w:tc>
        <w:tc>
          <w:tcPr>
            <w:tcW w:w="2337" w:type="dxa"/>
          </w:tcPr>
          <w:p w14:paraId="1843FD60"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4 р.</w:t>
            </w:r>
          </w:p>
        </w:tc>
      </w:tr>
      <w:tr w:rsidR="00DF26D2" w:rsidRPr="009664FA" w14:paraId="63380EDF" w14:textId="77777777" w:rsidTr="00DF26D2">
        <w:tc>
          <w:tcPr>
            <w:tcW w:w="846" w:type="dxa"/>
          </w:tcPr>
          <w:p w14:paraId="7E794DAB"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7</w:t>
            </w:r>
          </w:p>
        </w:tc>
        <w:tc>
          <w:tcPr>
            <w:tcW w:w="2693" w:type="dxa"/>
          </w:tcPr>
          <w:p w14:paraId="0EA5A65D"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«Вдих видих»</w:t>
            </w:r>
          </w:p>
        </w:tc>
        <w:tc>
          <w:tcPr>
            <w:tcW w:w="3469" w:type="dxa"/>
          </w:tcPr>
          <w:p w14:paraId="03EC0067" w14:textId="77777777" w:rsidR="00DF26D2" w:rsidRPr="009664FA" w:rsidRDefault="00DF26D2" w:rsidP="00367DDF">
            <w:pPr>
              <w:widowControl w:val="0"/>
              <w:jc w:val="center"/>
              <w:rPr>
                <w:rFonts w:ascii="Times New Roman" w:hAnsi="Times New Roman" w:cs="Times New Roman"/>
                <w:sz w:val="28"/>
                <w:szCs w:val="28"/>
                <w:lang w:val="uk-UA"/>
              </w:rPr>
            </w:pPr>
            <w:proofErr w:type="spellStart"/>
            <w:r w:rsidRPr="009664FA">
              <w:rPr>
                <w:rFonts w:ascii="Times New Roman" w:hAnsi="Times New Roman" w:cs="Times New Roman"/>
                <w:sz w:val="28"/>
                <w:szCs w:val="28"/>
                <w:lang w:val="uk-UA"/>
              </w:rPr>
              <w:t>В.п</w:t>
            </w:r>
            <w:proofErr w:type="spellEnd"/>
            <w:r w:rsidRPr="009664FA">
              <w:rPr>
                <w:rFonts w:ascii="Times New Roman" w:hAnsi="Times New Roman" w:cs="Times New Roman"/>
                <w:sz w:val="28"/>
                <w:szCs w:val="28"/>
                <w:lang w:val="uk-UA"/>
              </w:rPr>
              <w:t>. вузька стійка, ноги нарізно, руки вздовж тулуба.</w:t>
            </w:r>
          </w:p>
          <w:p w14:paraId="0FD80EE4"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1. Вдих носом.</w:t>
            </w:r>
          </w:p>
          <w:p w14:paraId="6EBFFF64"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2. Видих ротом.</w:t>
            </w:r>
          </w:p>
          <w:p w14:paraId="56B592DE"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3,4. Те ж саме.</w:t>
            </w:r>
          </w:p>
        </w:tc>
        <w:tc>
          <w:tcPr>
            <w:tcW w:w="2337" w:type="dxa"/>
          </w:tcPr>
          <w:p w14:paraId="0ED02C16"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4 р.</w:t>
            </w:r>
          </w:p>
        </w:tc>
      </w:tr>
    </w:tbl>
    <w:p w14:paraId="0FC00C98" w14:textId="77777777" w:rsidR="00761DF6" w:rsidRDefault="00761DF6" w:rsidP="00367DDF">
      <w:pPr>
        <w:widowControl w:val="0"/>
        <w:spacing w:line="360" w:lineRule="auto"/>
        <w:ind w:firstLine="709"/>
        <w:jc w:val="both"/>
        <w:rPr>
          <w:rFonts w:ascii="Times New Roman" w:hAnsi="Times New Roman" w:cs="Times New Roman"/>
          <w:sz w:val="28"/>
          <w:szCs w:val="28"/>
          <w:lang w:val="uk-UA"/>
        </w:rPr>
      </w:pPr>
    </w:p>
    <w:p w14:paraId="1935B7C7" w14:textId="55AFD9EA"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Заключна частина. Ходьба один за одним по колу. Вихід із зали.</w:t>
      </w:r>
    </w:p>
    <w:p w14:paraId="3CD80976" w14:textId="5647D6C6"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lastRenderedPageBreak/>
        <w:t xml:space="preserve">№2. Комплекс ранкової гімнастики із </w:t>
      </w:r>
      <w:proofErr w:type="spellStart"/>
      <w:r w:rsidRPr="0087135E">
        <w:rPr>
          <w:rFonts w:ascii="Times New Roman" w:hAnsi="Times New Roman" w:cs="Times New Roman"/>
          <w:sz w:val="28"/>
          <w:szCs w:val="28"/>
          <w:lang w:val="uk-UA"/>
        </w:rPr>
        <w:t>обручем</w:t>
      </w:r>
      <w:proofErr w:type="spellEnd"/>
      <w:r w:rsidRPr="0087135E">
        <w:rPr>
          <w:rFonts w:ascii="Times New Roman" w:hAnsi="Times New Roman" w:cs="Times New Roman"/>
          <w:sz w:val="28"/>
          <w:szCs w:val="28"/>
          <w:lang w:val="uk-UA"/>
        </w:rPr>
        <w:t>.</w:t>
      </w:r>
    </w:p>
    <w:p w14:paraId="46EFC83D" w14:textId="1D0751EF"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Обладнання: обручі (за кількістю дітей).</w:t>
      </w:r>
    </w:p>
    <w:p w14:paraId="77E193DD" w14:textId="3CDEF5CC"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Вступна частина. Побудова у шеренгу, вітання. Ходьба по колу, на носках, </w:t>
      </w:r>
      <w:proofErr w:type="spellStart"/>
      <w:r w:rsidRPr="0087135E">
        <w:rPr>
          <w:rFonts w:ascii="Times New Roman" w:hAnsi="Times New Roman" w:cs="Times New Roman"/>
          <w:sz w:val="28"/>
          <w:szCs w:val="28"/>
          <w:lang w:val="uk-UA"/>
        </w:rPr>
        <w:t>п</w:t>
      </w:r>
      <w:r w:rsidR="00380D61" w:rsidRPr="0087135E">
        <w:rPr>
          <w:rFonts w:ascii="Times New Roman" w:hAnsi="Times New Roman" w:cs="Times New Roman"/>
          <w:sz w:val="28"/>
          <w:szCs w:val="28"/>
          <w:lang w:val="uk-UA"/>
        </w:rPr>
        <w:t>’</w:t>
      </w:r>
      <w:r w:rsidRPr="0087135E">
        <w:rPr>
          <w:rFonts w:ascii="Times New Roman" w:hAnsi="Times New Roman" w:cs="Times New Roman"/>
          <w:sz w:val="28"/>
          <w:szCs w:val="28"/>
          <w:lang w:val="uk-UA"/>
        </w:rPr>
        <w:t>ятах</w:t>
      </w:r>
      <w:proofErr w:type="spellEnd"/>
      <w:r w:rsidRPr="0087135E">
        <w:rPr>
          <w:rFonts w:ascii="Times New Roman" w:hAnsi="Times New Roman" w:cs="Times New Roman"/>
          <w:sz w:val="28"/>
          <w:szCs w:val="28"/>
          <w:lang w:val="uk-UA"/>
        </w:rPr>
        <w:t>, ходьба один за одним, легкий біг по колу, ходьба один за одним. Побудова у три колони.</w:t>
      </w:r>
    </w:p>
    <w:p w14:paraId="23F27EF9" w14:textId="508860E2"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Основна частина.</w:t>
      </w:r>
    </w:p>
    <w:p w14:paraId="28FDC956" w14:textId="2AFF41D8" w:rsidR="00DF26D2" w:rsidRPr="0087135E" w:rsidRDefault="00761DF6" w:rsidP="00367DDF">
      <w:pPr>
        <w:widowControl w:val="0"/>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Г.2</w:t>
      </w:r>
    </w:p>
    <w:tbl>
      <w:tblPr>
        <w:tblStyle w:val="ab"/>
        <w:tblW w:w="0" w:type="auto"/>
        <w:tblLook w:val="04A0" w:firstRow="1" w:lastRow="0" w:firstColumn="1" w:lastColumn="0" w:noHBand="0" w:noVBand="1"/>
      </w:tblPr>
      <w:tblGrid>
        <w:gridCol w:w="846"/>
        <w:gridCol w:w="2693"/>
        <w:gridCol w:w="3469"/>
        <w:gridCol w:w="2337"/>
      </w:tblGrid>
      <w:tr w:rsidR="00DF26D2" w:rsidRPr="0087135E" w14:paraId="5CDB5417" w14:textId="77777777" w:rsidTr="00DF26D2">
        <w:trPr>
          <w:trHeight w:val="745"/>
        </w:trPr>
        <w:tc>
          <w:tcPr>
            <w:tcW w:w="846" w:type="dxa"/>
          </w:tcPr>
          <w:p w14:paraId="2B21A888"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w:t>
            </w:r>
          </w:p>
        </w:tc>
        <w:tc>
          <w:tcPr>
            <w:tcW w:w="2693" w:type="dxa"/>
          </w:tcPr>
          <w:p w14:paraId="454B3D67"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Назва вправи</w:t>
            </w:r>
          </w:p>
        </w:tc>
        <w:tc>
          <w:tcPr>
            <w:tcW w:w="3469" w:type="dxa"/>
          </w:tcPr>
          <w:p w14:paraId="727F63A5"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Зміст</w:t>
            </w:r>
          </w:p>
        </w:tc>
        <w:tc>
          <w:tcPr>
            <w:tcW w:w="2337" w:type="dxa"/>
          </w:tcPr>
          <w:p w14:paraId="1C1E98DF"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Кількість повторювань</w:t>
            </w:r>
          </w:p>
        </w:tc>
      </w:tr>
      <w:tr w:rsidR="00DF26D2" w:rsidRPr="0087135E" w14:paraId="2F373880" w14:textId="77777777" w:rsidTr="00DF26D2">
        <w:tc>
          <w:tcPr>
            <w:tcW w:w="846" w:type="dxa"/>
          </w:tcPr>
          <w:p w14:paraId="6535CF38"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1</w:t>
            </w:r>
          </w:p>
        </w:tc>
        <w:tc>
          <w:tcPr>
            <w:tcW w:w="2693" w:type="dxa"/>
          </w:tcPr>
          <w:p w14:paraId="5C5B8184"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«Обруч вперед-вгору»</w:t>
            </w:r>
          </w:p>
        </w:tc>
        <w:tc>
          <w:tcPr>
            <w:tcW w:w="3469" w:type="dxa"/>
          </w:tcPr>
          <w:p w14:paraId="3D848D8E" w14:textId="77777777" w:rsidR="00DF26D2" w:rsidRPr="0087135E" w:rsidRDefault="00DF26D2" w:rsidP="00367DDF">
            <w:pPr>
              <w:widowControl w:val="0"/>
              <w:jc w:val="center"/>
              <w:rPr>
                <w:rFonts w:ascii="Times New Roman" w:hAnsi="Times New Roman" w:cs="Times New Roman"/>
                <w:sz w:val="28"/>
                <w:szCs w:val="28"/>
                <w:lang w:val="uk-UA"/>
              </w:rPr>
            </w:pPr>
            <w:proofErr w:type="spellStart"/>
            <w:r w:rsidRPr="0087135E">
              <w:rPr>
                <w:rFonts w:ascii="Times New Roman" w:hAnsi="Times New Roman" w:cs="Times New Roman"/>
                <w:sz w:val="28"/>
                <w:szCs w:val="28"/>
                <w:lang w:val="uk-UA"/>
              </w:rPr>
              <w:t>В.п</w:t>
            </w:r>
            <w:proofErr w:type="spellEnd"/>
            <w:r w:rsidRPr="0087135E">
              <w:rPr>
                <w:rFonts w:ascii="Times New Roman" w:hAnsi="Times New Roman" w:cs="Times New Roman"/>
                <w:sz w:val="28"/>
                <w:szCs w:val="28"/>
                <w:lang w:val="uk-UA"/>
              </w:rPr>
              <w:t xml:space="preserve">. вузька стійка ноги нарізно, руки з </w:t>
            </w:r>
            <w:proofErr w:type="spellStart"/>
            <w:r w:rsidRPr="0087135E">
              <w:rPr>
                <w:rFonts w:ascii="Times New Roman" w:hAnsi="Times New Roman" w:cs="Times New Roman"/>
                <w:sz w:val="28"/>
                <w:szCs w:val="28"/>
                <w:lang w:val="uk-UA"/>
              </w:rPr>
              <w:t>обручем</w:t>
            </w:r>
            <w:proofErr w:type="spellEnd"/>
            <w:r w:rsidRPr="0087135E">
              <w:rPr>
                <w:rFonts w:ascii="Times New Roman" w:hAnsi="Times New Roman" w:cs="Times New Roman"/>
                <w:sz w:val="28"/>
                <w:szCs w:val="28"/>
                <w:lang w:val="uk-UA"/>
              </w:rPr>
              <w:t xml:space="preserve"> уздовж тулуба.</w:t>
            </w:r>
          </w:p>
          <w:p w14:paraId="213749F1"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1 – підняти руки з </w:t>
            </w:r>
            <w:proofErr w:type="spellStart"/>
            <w:r w:rsidRPr="0087135E">
              <w:rPr>
                <w:rFonts w:ascii="Times New Roman" w:hAnsi="Times New Roman" w:cs="Times New Roman"/>
                <w:sz w:val="28"/>
                <w:szCs w:val="28"/>
                <w:lang w:val="uk-UA"/>
              </w:rPr>
              <w:t>обручем</w:t>
            </w:r>
            <w:proofErr w:type="spellEnd"/>
            <w:r w:rsidRPr="0087135E">
              <w:rPr>
                <w:rFonts w:ascii="Times New Roman" w:hAnsi="Times New Roman" w:cs="Times New Roman"/>
                <w:sz w:val="28"/>
                <w:szCs w:val="28"/>
                <w:lang w:val="uk-UA"/>
              </w:rPr>
              <w:t xml:space="preserve"> вперед</w:t>
            </w:r>
          </w:p>
          <w:p w14:paraId="611C75B8"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2 – підняти руки з </w:t>
            </w:r>
            <w:proofErr w:type="spellStart"/>
            <w:r w:rsidRPr="0087135E">
              <w:rPr>
                <w:rFonts w:ascii="Times New Roman" w:hAnsi="Times New Roman" w:cs="Times New Roman"/>
                <w:sz w:val="28"/>
                <w:szCs w:val="28"/>
                <w:lang w:val="uk-UA"/>
              </w:rPr>
              <w:t>обручем</w:t>
            </w:r>
            <w:proofErr w:type="spellEnd"/>
            <w:r w:rsidRPr="0087135E">
              <w:rPr>
                <w:rFonts w:ascii="Times New Roman" w:hAnsi="Times New Roman" w:cs="Times New Roman"/>
                <w:sz w:val="28"/>
                <w:szCs w:val="28"/>
                <w:lang w:val="uk-UA"/>
              </w:rPr>
              <w:t xml:space="preserve"> вгору</w:t>
            </w:r>
          </w:p>
          <w:p w14:paraId="1BDD0583"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3 – руки з </w:t>
            </w:r>
            <w:proofErr w:type="spellStart"/>
            <w:r w:rsidRPr="0087135E">
              <w:rPr>
                <w:rFonts w:ascii="Times New Roman" w:hAnsi="Times New Roman" w:cs="Times New Roman"/>
                <w:sz w:val="28"/>
                <w:szCs w:val="28"/>
                <w:lang w:val="uk-UA"/>
              </w:rPr>
              <w:t>обручем</w:t>
            </w:r>
            <w:proofErr w:type="spellEnd"/>
            <w:r w:rsidRPr="0087135E">
              <w:rPr>
                <w:rFonts w:ascii="Times New Roman" w:hAnsi="Times New Roman" w:cs="Times New Roman"/>
                <w:sz w:val="28"/>
                <w:szCs w:val="28"/>
                <w:lang w:val="uk-UA"/>
              </w:rPr>
              <w:t xml:space="preserve"> перед собою</w:t>
            </w:r>
          </w:p>
          <w:p w14:paraId="09293B20"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4 – </w:t>
            </w:r>
            <w:proofErr w:type="spellStart"/>
            <w:r w:rsidRPr="0087135E">
              <w:rPr>
                <w:rFonts w:ascii="Times New Roman" w:hAnsi="Times New Roman" w:cs="Times New Roman"/>
                <w:sz w:val="28"/>
                <w:szCs w:val="28"/>
                <w:lang w:val="uk-UA"/>
              </w:rPr>
              <w:t>в.п</w:t>
            </w:r>
            <w:proofErr w:type="spellEnd"/>
            <w:r w:rsidRPr="0087135E">
              <w:rPr>
                <w:rFonts w:ascii="Times New Roman" w:hAnsi="Times New Roman" w:cs="Times New Roman"/>
                <w:sz w:val="28"/>
                <w:szCs w:val="28"/>
                <w:lang w:val="uk-UA"/>
              </w:rPr>
              <w:t>.</w:t>
            </w:r>
          </w:p>
        </w:tc>
        <w:tc>
          <w:tcPr>
            <w:tcW w:w="2337" w:type="dxa"/>
          </w:tcPr>
          <w:p w14:paraId="0DCDE783"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4 р.</w:t>
            </w:r>
          </w:p>
        </w:tc>
      </w:tr>
      <w:tr w:rsidR="00DF26D2" w:rsidRPr="0087135E" w14:paraId="6464075F" w14:textId="77777777" w:rsidTr="00DF26D2">
        <w:tc>
          <w:tcPr>
            <w:tcW w:w="846" w:type="dxa"/>
          </w:tcPr>
          <w:p w14:paraId="747F4AE8"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2</w:t>
            </w:r>
          </w:p>
        </w:tc>
        <w:tc>
          <w:tcPr>
            <w:tcW w:w="2693" w:type="dxa"/>
          </w:tcPr>
          <w:p w14:paraId="5269A044"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«Повороти з </w:t>
            </w:r>
            <w:proofErr w:type="spellStart"/>
            <w:r w:rsidRPr="0087135E">
              <w:rPr>
                <w:rFonts w:ascii="Times New Roman" w:hAnsi="Times New Roman" w:cs="Times New Roman"/>
                <w:sz w:val="28"/>
                <w:szCs w:val="28"/>
                <w:lang w:val="uk-UA"/>
              </w:rPr>
              <w:t>обручем</w:t>
            </w:r>
            <w:proofErr w:type="spellEnd"/>
            <w:r w:rsidRPr="0087135E">
              <w:rPr>
                <w:rFonts w:ascii="Times New Roman" w:hAnsi="Times New Roman" w:cs="Times New Roman"/>
                <w:sz w:val="28"/>
                <w:szCs w:val="28"/>
                <w:lang w:val="uk-UA"/>
              </w:rPr>
              <w:t>»</w:t>
            </w:r>
          </w:p>
        </w:tc>
        <w:tc>
          <w:tcPr>
            <w:tcW w:w="3469" w:type="dxa"/>
          </w:tcPr>
          <w:p w14:paraId="39361F74" w14:textId="77777777" w:rsidR="00DF26D2" w:rsidRPr="0087135E" w:rsidRDefault="00DF26D2" w:rsidP="00367DDF">
            <w:pPr>
              <w:widowControl w:val="0"/>
              <w:jc w:val="center"/>
              <w:rPr>
                <w:rFonts w:ascii="Times New Roman" w:hAnsi="Times New Roman" w:cs="Times New Roman"/>
                <w:sz w:val="28"/>
                <w:szCs w:val="28"/>
                <w:lang w:val="uk-UA"/>
              </w:rPr>
            </w:pPr>
            <w:proofErr w:type="spellStart"/>
            <w:r w:rsidRPr="0087135E">
              <w:rPr>
                <w:rFonts w:ascii="Times New Roman" w:hAnsi="Times New Roman" w:cs="Times New Roman"/>
                <w:sz w:val="28"/>
                <w:szCs w:val="28"/>
                <w:lang w:val="uk-UA"/>
              </w:rPr>
              <w:t>В.п</w:t>
            </w:r>
            <w:proofErr w:type="spellEnd"/>
            <w:r w:rsidRPr="0087135E">
              <w:rPr>
                <w:rFonts w:ascii="Times New Roman" w:hAnsi="Times New Roman" w:cs="Times New Roman"/>
                <w:sz w:val="28"/>
                <w:szCs w:val="28"/>
                <w:lang w:val="uk-UA"/>
              </w:rPr>
              <w:t xml:space="preserve">. вузька стійка ноги нарізно, руки з </w:t>
            </w:r>
            <w:proofErr w:type="spellStart"/>
            <w:r w:rsidRPr="0087135E">
              <w:rPr>
                <w:rFonts w:ascii="Times New Roman" w:hAnsi="Times New Roman" w:cs="Times New Roman"/>
                <w:sz w:val="28"/>
                <w:szCs w:val="28"/>
                <w:lang w:val="uk-UA"/>
              </w:rPr>
              <w:t>обручем</w:t>
            </w:r>
            <w:proofErr w:type="spellEnd"/>
            <w:r w:rsidRPr="0087135E">
              <w:rPr>
                <w:rFonts w:ascii="Times New Roman" w:hAnsi="Times New Roman" w:cs="Times New Roman"/>
                <w:sz w:val="28"/>
                <w:szCs w:val="28"/>
                <w:lang w:val="uk-UA"/>
              </w:rPr>
              <w:t xml:space="preserve"> притиснуті до грудей</w:t>
            </w:r>
          </w:p>
          <w:p w14:paraId="6C617B4E"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1 – поворот тулуба вправо, руки витягнути вперед</w:t>
            </w:r>
          </w:p>
          <w:p w14:paraId="72C45B31"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2 – </w:t>
            </w:r>
            <w:proofErr w:type="spellStart"/>
            <w:r w:rsidRPr="0087135E">
              <w:rPr>
                <w:rFonts w:ascii="Times New Roman" w:hAnsi="Times New Roman" w:cs="Times New Roman"/>
                <w:sz w:val="28"/>
                <w:szCs w:val="28"/>
                <w:lang w:val="uk-UA"/>
              </w:rPr>
              <w:t>в.п</w:t>
            </w:r>
            <w:proofErr w:type="spellEnd"/>
            <w:r w:rsidRPr="0087135E">
              <w:rPr>
                <w:rFonts w:ascii="Times New Roman" w:hAnsi="Times New Roman" w:cs="Times New Roman"/>
                <w:sz w:val="28"/>
                <w:szCs w:val="28"/>
                <w:lang w:val="uk-UA"/>
              </w:rPr>
              <w:t>.</w:t>
            </w:r>
          </w:p>
          <w:p w14:paraId="71EB4A61"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3, 4 – те ж саме в протилежний бік</w:t>
            </w:r>
          </w:p>
        </w:tc>
        <w:tc>
          <w:tcPr>
            <w:tcW w:w="2337" w:type="dxa"/>
          </w:tcPr>
          <w:p w14:paraId="6A915483"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4 р.</w:t>
            </w:r>
          </w:p>
        </w:tc>
      </w:tr>
      <w:tr w:rsidR="00DF26D2" w:rsidRPr="0087135E" w14:paraId="0F2FFA4F" w14:textId="77777777" w:rsidTr="00DF26D2">
        <w:tc>
          <w:tcPr>
            <w:tcW w:w="846" w:type="dxa"/>
          </w:tcPr>
          <w:p w14:paraId="6C7BA2EC"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3</w:t>
            </w:r>
          </w:p>
        </w:tc>
        <w:tc>
          <w:tcPr>
            <w:tcW w:w="2693" w:type="dxa"/>
          </w:tcPr>
          <w:p w14:paraId="5E2628A6"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Стрибки на двох ногах в обручі</w:t>
            </w:r>
          </w:p>
        </w:tc>
        <w:tc>
          <w:tcPr>
            <w:tcW w:w="3469" w:type="dxa"/>
          </w:tcPr>
          <w:p w14:paraId="78F25E50" w14:textId="77777777" w:rsidR="00DF26D2" w:rsidRPr="0087135E" w:rsidRDefault="00DF26D2" w:rsidP="00367DDF">
            <w:pPr>
              <w:widowControl w:val="0"/>
              <w:jc w:val="center"/>
              <w:rPr>
                <w:rFonts w:ascii="Times New Roman" w:hAnsi="Times New Roman" w:cs="Times New Roman"/>
                <w:sz w:val="28"/>
                <w:szCs w:val="28"/>
                <w:lang w:val="uk-UA"/>
              </w:rPr>
            </w:pPr>
            <w:proofErr w:type="spellStart"/>
            <w:r w:rsidRPr="0087135E">
              <w:rPr>
                <w:rFonts w:ascii="Times New Roman" w:hAnsi="Times New Roman" w:cs="Times New Roman"/>
                <w:sz w:val="28"/>
                <w:szCs w:val="28"/>
                <w:lang w:val="uk-UA"/>
              </w:rPr>
              <w:t>В.п</w:t>
            </w:r>
            <w:proofErr w:type="spellEnd"/>
            <w:r w:rsidRPr="0087135E">
              <w:rPr>
                <w:rFonts w:ascii="Times New Roman" w:hAnsi="Times New Roman" w:cs="Times New Roman"/>
                <w:sz w:val="28"/>
                <w:szCs w:val="28"/>
                <w:lang w:val="uk-UA"/>
              </w:rPr>
              <w:t>. вузька стійка ноги нарізно, руки вздовж тулуба, обруч на підлозі</w:t>
            </w:r>
          </w:p>
          <w:p w14:paraId="0519267E"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1,2,3,4. Стрибки на місці</w:t>
            </w:r>
          </w:p>
        </w:tc>
        <w:tc>
          <w:tcPr>
            <w:tcW w:w="2337" w:type="dxa"/>
          </w:tcPr>
          <w:p w14:paraId="30E653F7"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4 р.</w:t>
            </w:r>
          </w:p>
        </w:tc>
      </w:tr>
      <w:tr w:rsidR="00DF26D2" w:rsidRPr="0087135E" w14:paraId="44110197" w14:textId="77777777" w:rsidTr="00DF26D2">
        <w:tc>
          <w:tcPr>
            <w:tcW w:w="846" w:type="dxa"/>
          </w:tcPr>
          <w:p w14:paraId="3EA2586E"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4</w:t>
            </w:r>
          </w:p>
        </w:tc>
        <w:tc>
          <w:tcPr>
            <w:tcW w:w="2693" w:type="dxa"/>
          </w:tcPr>
          <w:p w14:paraId="7527427C"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«Присідання з </w:t>
            </w:r>
            <w:proofErr w:type="spellStart"/>
            <w:r w:rsidRPr="0087135E">
              <w:rPr>
                <w:rFonts w:ascii="Times New Roman" w:hAnsi="Times New Roman" w:cs="Times New Roman"/>
                <w:sz w:val="28"/>
                <w:szCs w:val="28"/>
                <w:lang w:val="uk-UA"/>
              </w:rPr>
              <w:t>обручем</w:t>
            </w:r>
            <w:proofErr w:type="spellEnd"/>
            <w:r w:rsidRPr="0087135E">
              <w:rPr>
                <w:rFonts w:ascii="Times New Roman" w:hAnsi="Times New Roman" w:cs="Times New Roman"/>
                <w:sz w:val="28"/>
                <w:szCs w:val="28"/>
                <w:lang w:val="uk-UA"/>
              </w:rPr>
              <w:t>»</w:t>
            </w:r>
          </w:p>
        </w:tc>
        <w:tc>
          <w:tcPr>
            <w:tcW w:w="3469" w:type="dxa"/>
          </w:tcPr>
          <w:p w14:paraId="7E2E76AB" w14:textId="77777777" w:rsidR="00DF26D2" w:rsidRPr="0087135E" w:rsidRDefault="00DF26D2" w:rsidP="00367DDF">
            <w:pPr>
              <w:widowControl w:val="0"/>
              <w:jc w:val="center"/>
              <w:rPr>
                <w:rFonts w:ascii="Times New Roman" w:hAnsi="Times New Roman" w:cs="Times New Roman"/>
                <w:sz w:val="28"/>
                <w:szCs w:val="28"/>
                <w:lang w:val="uk-UA"/>
              </w:rPr>
            </w:pPr>
            <w:proofErr w:type="spellStart"/>
            <w:r w:rsidRPr="0087135E">
              <w:rPr>
                <w:rFonts w:ascii="Times New Roman" w:hAnsi="Times New Roman" w:cs="Times New Roman"/>
                <w:sz w:val="28"/>
                <w:szCs w:val="28"/>
                <w:lang w:val="uk-UA"/>
              </w:rPr>
              <w:t>В.п</w:t>
            </w:r>
            <w:proofErr w:type="spellEnd"/>
            <w:r w:rsidRPr="0087135E">
              <w:rPr>
                <w:rFonts w:ascii="Times New Roman" w:hAnsi="Times New Roman" w:cs="Times New Roman"/>
                <w:sz w:val="28"/>
                <w:szCs w:val="28"/>
                <w:lang w:val="uk-UA"/>
              </w:rPr>
              <w:t xml:space="preserve">. вузька стійка, ноги нарізно, руки з </w:t>
            </w:r>
            <w:proofErr w:type="spellStart"/>
            <w:r w:rsidRPr="0087135E">
              <w:rPr>
                <w:rFonts w:ascii="Times New Roman" w:hAnsi="Times New Roman" w:cs="Times New Roman"/>
                <w:sz w:val="28"/>
                <w:szCs w:val="28"/>
                <w:lang w:val="uk-UA"/>
              </w:rPr>
              <w:t>обручем</w:t>
            </w:r>
            <w:proofErr w:type="spellEnd"/>
            <w:r w:rsidRPr="0087135E">
              <w:rPr>
                <w:rFonts w:ascii="Times New Roman" w:hAnsi="Times New Roman" w:cs="Times New Roman"/>
                <w:sz w:val="28"/>
                <w:szCs w:val="28"/>
                <w:lang w:val="uk-UA"/>
              </w:rPr>
              <w:t xml:space="preserve"> уздовж тулуба</w:t>
            </w:r>
          </w:p>
          <w:p w14:paraId="578B866A"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1 – сісти, обруч перед собою</w:t>
            </w:r>
          </w:p>
          <w:p w14:paraId="1EB079EF"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2 – </w:t>
            </w:r>
            <w:proofErr w:type="spellStart"/>
            <w:r w:rsidRPr="0087135E">
              <w:rPr>
                <w:rFonts w:ascii="Times New Roman" w:hAnsi="Times New Roman" w:cs="Times New Roman"/>
                <w:sz w:val="28"/>
                <w:szCs w:val="28"/>
                <w:lang w:val="uk-UA"/>
              </w:rPr>
              <w:t>в.п</w:t>
            </w:r>
            <w:proofErr w:type="spellEnd"/>
            <w:r w:rsidRPr="0087135E">
              <w:rPr>
                <w:rFonts w:ascii="Times New Roman" w:hAnsi="Times New Roman" w:cs="Times New Roman"/>
                <w:sz w:val="28"/>
                <w:szCs w:val="28"/>
                <w:lang w:val="uk-UA"/>
              </w:rPr>
              <w:t>.</w:t>
            </w:r>
          </w:p>
          <w:p w14:paraId="73428F1A"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3,4 – те ж саме.</w:t>
            </w:r>
          </w:p>
        </w:tc>
        <w:tc>
          <w:tcPr>
            <w:tcW w:w="2337" w:type="dxa"/>
          </w:tcPr>
          <w:p w14:paraId="5B78CB02"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4 р.</w:t>
            </w:r>
          </w:p>
        </w:tc>
      </w:tr>
      <w:tr w:rsidR="00DF26D2" w:rsidRPr="0087135E" w14:paraId="01BFE3BF" w14:textId="77777777" w:rsidTr="00DF26D2">
        <w:tc>
          <w:tcPr>
            <w:tcW w:w="846" w:type="dxa"/>
          </w:tcPr>
          <w:p w14:paraId="5B76CCFA"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5</w:t>
            </w:r>
          </w:p>
        </w:tc>
        <w:tc>
          <w:tcPr>
            <w:tcW w:w="2693" w:type="dxa"/>
          </w:tcPr>
          <w:p w14:paraId="77A28BD4"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«Обруч на коліно»</w:t>
            </w:r>
          </w:p>
        </w:tc>
        <w:tc>
          <w:tcPr>
            <w:tcW w:w="3469" w:type="dxa"/>
          </w:tcPr>
          <w:p w14:paraId="31DB2B45" w14:textId="77777777" w:rsidR="00DF26D2" w:rsidRPr="0087135E" w:rsidRDefault="00DF26D2" w:rsidP="00367DDF">
            <w:pPr>
              <w:widowControl w:val="0"/>
              <w:jc w:val="center"/>
              <w:rPr>
                <w:rFonts w:ascii="Times New Roman" w:hAnsi="Times New Roman" w:cs="Times New Roman"/>
                <w:sz w:val="28"/>
                <w:szCs w:val="28"/>
                <w:lang w:val="uk-UA"/>
              </w:rPr>
            </w:pPr>
            <w:proofErr w:type="spellStart"/>
            <w:r w:rsidRPr="0087135E">
              <w:rPr>
                <w:rFonts w:ascii="Times New Roman" w:hAnsi="Times New Roman" w:cs="Times New Roman"/>
                <w:sz w:val="28"/>
                <w:szCs w:val="28"/>
                <w:lang w:val="uk-UA"/>
              </w:rPr>
              <w:t>В.п</w:t>
            </w:r>
            <w:proofErr w:type="spellEnd"/>
            <w:r w:rsidRPr="0087135E">
              <w:rPr>
                <w:rFonts w:ascii="Times New Roman" w:hAnsi="Times New Roman" w:cs="Times New Roman"/>
                <w:sz w:val="28"/>
                <w:szCs w:val="28"/>
                <w:lang w:val="uk-UA"/>
              </w:rPr>
              <w:t xml:space="preserve">. лежачи на спині, руки з </w:t>
            </w:r>
            <w:proofErr w:type="spellStart"/>
            <w:r w:rsidRPr="0087135E">
              <w:rPr>
                <w:rFonts w:ascii="Times New Roman" w:hAnsi="Times New Roman" w:cs="Times New Roman"/>
                <w:sz w:val="28"/>
                <w:szCs w:val="28"/>
                <w:lang w:val="uk-UA"/>
              </w:rPr>
              <w:t>обручем</w:t>
            </w:r>
            <w:proofErr w:type="spellEnd"/>
            <w:r w:rsidRPr="0087135E">
              <w:rPr>
                <w:rFonts w:ascii="Times New Roman" w:hAnsi="Times New Roman" w:cs="Times New Roman"/>
                <w:sz w:val="28"/>
                <w:szCs w:val="28"/>
                <w:lang w:val="uk-UA"/>
              </w:rPr>
              <w:t xml:space="preserve"> витягнуті вгору</w:t>
            </w:r>
          </w:p>
          <w:p w14:paraId="4017B53B"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1 – підняти ногу вгору, </w:t>
            </w:r>
            <w:r w:rsidRPr="0087135E">
              <w:rPr>
                <w:rFonts w:ascii="Times New Roman" w:hAnsi="Times New Roman" w:cs="Times New Roman"/>
                <w:sz w:val="28"/>
                <w:szCs w:val="28"/>
                <w:lang w:val="uk-UA"/>
              </w:rPr>
              <w:lastRenderedPageBreak/>
              <w:t>торкнутися обруча</w:t>
            </w:r>
          </w:p>
          <w:p w14:paraId="689076FE"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2 – </w:t>
            </w:r>
            <w:proofErr w:type="spellStart"/>
            <w:r w:rsidRPr="0087135E">
              <w:rPr>
                <w:rFonts w:ascii="Times New Roman" w:hAnsi="Times New Roman" w:cs="Times New Roman"/>
                <w:sz w:val="28"/>
                <w:szCs w:val="28"/>
                <w:lang w:val="uk-UA"/>
              </w:rPr>
              <w:t>в.п</w:t>
            </w:r>
            <w:proofErr w:type="spellEnd"/>
            <w:r w:rsidRPr="0087135E">
              <w:rPr>
                <w:rFonts w:ascii="Times New Roman" w:hAnsi="Times New Roman" w:cs="Times New Roman"/>
                <w:sz w:val="28"/>
                <w:szCs w:val="28"/>
                <w:lang w:val="uk-UA"/>
              </w:rPr>
              <w:t>.</w:t>
            </w:r>
          </w:p>
          <w:p w14:paraId="0931D0F5"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3, 4 – те ж саме з іншою ногою</w:t>
            </w:r>
          </w:p>
        </w:tc>
        <w:tc>
          <w:tcPr>
            <w:tcW w:w="2337" w:type="dxa"/>
          </w:tcPr>
          <w:p w14:paraId="572A02F2"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lastRenderedPageBreak/>
              <w:t>4 р.</w:t>
            </w:r>
          </w:p>
        </w:tc>
      </w:tr>
      <w:tr w:rsidR="00DF26D2" w:rsidRPr="0087135E" w14:paraId="480B6E0F" w14:textId="77777777" w:rsidTr="00DF26D2">
        <w:tc>
          <w:tcPr>
            <w:tcW w:w="846" w:type="dxa"/>
          </w:tcPr>
          <w:p w14:paraId="3990C418"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lastRenderedPageBreak/>
              <w:t>6</w:t>
            </w:r>
          </w:p>
        </w:tc>
        <w:tc>
          <w:tcPr>
            <w:tcW w:w="2693" w:type="dxa"/>
          </w:tcPr>
          <w:p w14:paraId="01BF9EEC"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«Вдих видих»</w:t>
            </w:r>
          </w:p>
        </w:tc>
        <w:tc>
          <w:tcPr>
            <w:tcW w:w="3469" w:type="dxa"/>
          </w:tcPr>
          <w:p w14:paraId="2F4071D1" w14:textId="77777777" w:rsidR="00DF26D2" w:rsidRPr="0087135E" w:rsidRDefault="00DF26D2" w:rsidP="00367DDF">
            <w:pPr>
              <w:widowControl w:val="0"/>
              <w:jc w:val="center"/>
              <w:rPr>
                <w:rFonts w:ascii="Times New Roman" w:hAnsi="Times New Roman" w:cs="Times New Roman"/>
                <w:sz w:val="28"/>
                <w:szCs w:val="28"/>
                <w:lang w:val="uk-UA"/>
              </w:rPr>
            </w:pPr>
            <w:proofErr w:type="spellStart"/>
            <w:r w:rsidRPr="0087135E">
              <w:rPr>
                <w:rFonts w:ascii="Times New Roman" w:hAnsi="Times New Roman" w:cs="Times New Roman"/>
                <w:sz w:val="28"/>
                <w:szCs w:val="28"/>
                <w:lang w:val="uk-UA"/>
              </w:rPr>
              <w:t>В.п</w:t>
            </w:r>
            <w:proofErr w:type="spellEnd"/>
            <w:r w:rsidRPr="0087135E">
              <w:rPr>
                <w:rFonts w:ascii="Times New Roman" w:hAnsi="Times New Roman" w:cs="Times New Roman"/>
                <w:sz w:val="28"/>
                <w:szCs w:val="28"/>
                <w:lang w:val="uk-UA"/>
              </w:rPr>
              <w:t>. вузька стійка ноги нарізно, руки вздовж тулуба.</w:t>
            </w:r>
          </w:p>
          <w:p w14:paraId="565B2D9A"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1. Вдих носом.</w:t>
            </w:r>
          </w:p>
          <w:p w14:paraId="02F15327"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2. Видих ротом.</w:t>
            </w:r>
          </w:p>
          <w:p w14:paraId="7F0FA959"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3,4. Те ж саме.</w:t>
            </w:r>
          </w:p>
        </w:tc>
        <w:tc>
          <w:tcPr>
            <w:tcW w:w="2337" w:type="dxa"/>
          </w:tcPr>
          <w:p w14:paraId="16E0C5A8"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4 р.</w:t>
            </w:r>
          </w:p>
        </w:tc>
      </w:tr>
    </w:tbl>
    <w:p w14:paraId="798A1FD8" w14:textId="77777777"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Заключна частина. Ходьба один за одним по колу. Вихід із зали.</w:t>
      </w:r>
    </w:p>
    <w:p w14:paraId="42F49EF9" w14:textId="77777777" w:rsidR="00DF26D2" w:rsidRPr="0087135E" w:rsidRDefault="00DF26D2" w:rsidP="00367DDF">
      <w:pPr>
        <w:widowControl w:val="0"/>
        <w:spacing w:line="360" w:lineRule="auto"/>
        <w:jc w:val="both"/>
        <w:rPr>
          <w:rFonts w:ascii="Times New Roman" w:hAnsi="Times New Roman" w:cs="Times New Roman"/>
          <w:sz w:val="28"/>
          <w:szCs w:val="28"/>
          <w:lang w:val="uk-UA"/>
        </w:rPr>
      </w:pPr>
    </w:p>
    <w:p w14:paraId="3D8399E3" w14:textId="77777777" w:rsidR="00DF26D2" w:rsidRPr="0087135E" w:rsidRDefault="00DF26D2" w:rsidP="00367DDF">
      <w:pPr>
        <w:widowControl w:val="0"/>
        <w:spacing w:line="360" w:lineRule="auto"/>
        <w:jc w:val="both"/>
        <w:rPr>
          <w:rFonts w:ascii="Times New Roman" w:hAnsi="Times New Roman" w:cs="Times New Roman"/>
          <w:sz w:val="28"/>
          <w:szCs w:val="28"/>
          <w:lang w:val="uk-UA"/>
        </w:rPr>
        <w:sectPr w:rsidR="00DF26D2" w:rsidRPr="0087135E" w:rsidSect="00DF26D2">
          <w:pgSz w:w="11906" w:h="16838"/>
          <w:pgMar w:top="1134" w:right="850" w:bottom="1134" w:left="1701" w:header="708" w:footer="708" w:gutter="0"/>
          <w:cols w:space="708"/>
          <w:docGrid w:linePitch="360"/>
        </w:sectPr>
      </w:pPr>
    </w:p>
    <w:p w14:paraId="7CB374B9" w14:textId="77777777" w:rsidR="00DF26D2" w:rsidRPr="009664FA" w:rsidRDefault="00DF26D2" w:rsidP="00367DDF">
      <w:pPr>
        <w:widowControl w:val="0"/>
        <w:spacing w:line="360" w:lineRule="auto"/>
        <w:jc w:val="center"/>
        <w:rPr>
          <w:rFonts w:ascii="Times New Roman" w:hAnsi="Times New Roman" w:cs="Times New Roman"/>
          <w:b/>
          <w:sz w:val="28"/>
          <w:szCs w:val="28"/>
          <w:lang w:val="uk-UA"/>
        </w:rPr>
      </w:pPr>
      <w:r w:rsidRPr="009664FA">
        <w:rPr>
          <w:rFonts w:ascii="Times New Roman" w:hAnsi="Times New Roman" w:cs="Times New Roman"/>
          <w:b/>
          <w:sz w:val="28"/>
          <w:szCs w:val="28"/>
          <w:lang w:val="uk-UA"/>
        </w:rPr>
        <w:lastRenderedPageBreak/>
        <w:t>Додаток Д</w:t>
      </w:r>
    </w:p>
    <w:p w14:paraId="1D8DC055" w14:textId="77777777" w:rsidR="00761DF6" w:rsidRPr="0087135E" w:rsidRDefault="00761DF6" w:rsidP="00367DDF">
      <w:pPr>
        <w:widowControl w:val="0"/>
        <w:spacing w:line="360" w:lineRule="auto"/>
        <w:jc w:val="center"/>
        <w:rPr>
          <w:rFonts w:ascii="Times New Roman" w:hAnsi="Times New Roman" w:cs="Times New Roman"/>
          <w:sz w:val="28"/>
          <w:szCs w:val="28"/>
          <w:lang w:val="uk-UA"/>
        </w:rPr>
      </w:pPr>
    </w:p>
    <w:p w14:paraId="0B91E68E" w14:textId="77777777" w:rsidR="00DF26D2" w:rsidRPr="00761DF6" w:rsidRDefault="00DF26D2" w:rsidP="009664FA">
      <w:pPr>
        <w:widowControl w:val="0"/>
        <w:spacing w:line="360" w:lineRule="auto"/>
        <w:jc w:val="center"/>
        <w:rPr>
          <w:rFonts w:ascii="Times New Roman" w:hAnsi="Times New Roman" w:cs="Times New Roman"/>
          <w:b/>
          <w:sz w:val="28"/>
          <w:szCs w:val="28"/>
          <w:lang w:val="uk-UA"/>
        </w:rPr>
      </w:pPr>
      <w:r w:rsidRPr="00761DF6">
        <w:rPr>
          <w:rFonts w:ascii="Times New Roman" w:hAnsi="Times New Roman" w:cs="Times New Roman"/>
          <w:b/>
          <w:sz w:val="28"/>
          <w:szCs w:val="28"/>
          <w:lang w:val="uk-UA"/>
        </w:rPr>
        <w:t xml:space="preserve">Ігровий комплекс ранкової гімнастики, комплекс степ-аеробіки, комплекс </w:t>
      </w:r>
      <w:proofErr w:type="spellStart"/>
      <w:r w:rsidRPr="00761DF6">
        <w:rPr>
          <w:rFonts w:ascii="Times New Roman" w:hAnsi="Times New Roman" w:cs="Times New Roman"/>
          <w:b/>
          <w:sz w:val="28"/>
          <w:szCs w:val="28"/>
          <w:lang w:val="uk-UA"/>
        </w:rPr>
        <w:t>фітбол</w:t>
      </w:r>
      <w:proofErr w:type="spellEnd"/>
      <w:r w:rsidRPr="00761DF6">
        <w:rPr>
          <w:rFonts w:ascii="Times New Roman" w:hAnsi="Times New Roman" w:cs="Times New Roman"/>
          <w:b/>
          <w:sz w:val="28"/>
          <w:szCs w:val="28"/>
          <w:lang w:val="uk-UA"/>
        </w:rPr>
        <w:t>-аеробіки</w:t>
      </w:r>
    </w:p>
    <w:p w14:paraId="7746871C" w14:textId="77777777" w:rsidR="00DF26D2" w:rsidRPr="0087135E" w:rsidRDefault="00DF26D2" w:rsidP="00367DDF">
      <w:pPr>
        <w:widowControl w:val="0"/>
        <w:spacing w:line="360" w:lineRule="auto"/>
        <w:jc w:val="both"/>
        <w:rPr>
          <w:rFonts w:ascii="Times New Roman" w:hAnsi="Times New Roman" w:cs="Times New Roman"/>
          <w:sz w:val="28"/>
          <w:szCs w:val="28"/>
          <w:lang w:val="uk-UA"/>
        </w:rPr>
      </w:pPr>
    </w:p>
    <w:p w14:paraId="67BA3FD8" w14:textId="77777777"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1. Ігровий комплекс ранкової гімнастики.</w:t>
      </w:r>
    </w:p>
    <w:p w14:paraId="6F303947" w14:textId="62182D95"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Вступна частина. Побудова в одну колону, вітання. Ходьба на носках, </w:t>
      </w:r>
      <w:proofErr w:type="spellStart"/>
      <w:r w:rsidRPr="0087135E">
        <w:rPr>
          <w:rFonts w:ascii="Times New Roman" w:hAnsi="Times New Roman" w:cs="Times New Roman"/>
          <w:sz w:val="28"/>
          <w:szCs w:val="28"/>
          <w:lang w:val="uk-UA"/>
        </w:rPr>
        <w:t>п</w:t>
      </w:r>
      <w:r w:rsidR="00380D61" w:rsidRPr="0087135E">
        <w:rPr>
          <w:rFonts w:ascii="Times New Roman" w:hAnsi="Times New Roman" w:cs="Times New Roman"/>
          <w:sz w:val="28"/>
          <w:szCs w:val="28"/>
          <w:lang w:val="uk-UA"/>
        </w:rPr>
        <w:t>’</w:t>
      </w:r>
      <w:r w:rsidRPr="0087135E">
        <w:rPr>
          <w:rFonts w:ascii="Times New Roman" w:hAnsi="Times New Roman" w:cs="Times New Roman"/>
          <w:sz w:val="28"/>
          <w:szCs w:val="28"/>
          <w:lang w:val="uk-UA"/>
        </w:rPr>
        <w:t>ятах</w:t>
      </w:r>
      <w:proofErr w:type="spellEnd"/>
      <w:r w:rsidRPr="0087135E">
        <w:rPr>
          <w:rFonts w:ascii="Times New Roman" w:hAnsi="Times New Roman" w:cs="Times New Roman"/>
          <w:sz w:val="28"/>
          <w:szCs w:val="28"/>
          <w:lang w:val="uk-UA"/>
        </w:rPr>
        <w:t>, зовнішній стороні стопи. Побудова довкола вихователя.</w:t>
      </w:r>
    </w:p>
    <w:p w14:paraId="281243A4" w14:textId="54998984"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Основна частина.</w:t>
      </w:r>
    </w:p>
    <w:p w14:paraId="5FB9C551" w14:textId="213D655F"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Рухлива гра «Карусель». Гравці утворюють коло. Вихователь дає дітям шнур, кінці якого зв</w:t>
      </w:r>
      <w:r w:rsidR="00380D61" w:rsidRPr="0087135E">
        <w:rPr>
          <w:rFonts w:ascii="Times New Roman" w:hAnsi="Times New Roman" w:cs="Times New Roman"/>
          <w:sz w:val="28"/>
          <w:szCs w:val="28"/>
          <w:lang w:val="uk-UA"/>
        </w:rPr>
        <w:t>’</w:t>
      </w:r>
      <w:r w:rsidRPr="0087135E">
        <w:rPr>
          <w:rFonts w:ascii="Times New Roman" w:hAnsi="Times New Roman" w:cs="Times New Roman"/>
          <w:sz w:val="28"/>
          <w:szCs w:val="28"/>
          <w:lang w:val="uk-UA"/>
        </w:rPr>
        <w:t>язані. Діти, взявшись правою рукою за шнур, повертаються ліворуч і промовляють вірш:</w:t>
      </w:r>
    </w:p>
    <w:p w14:paraId="74D38CFD" w14:textId="4B66ADE0"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«Ледве, ледве, ледве, ледве</w:t>
      </w:r>
    </w:p>
    <w:p w14:paraId="72D4BA92" w14:textId="3D294557"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Закрутилися каруселі.</w:t>
      </w:r>
    </w:p>
    <w:p w14:paraId="66066C32" w14:textId="7355E1B6"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А потім кругом, кругом</w:t>
      </w:r>
    </w:p>
    <w:p w14:paraId="1F71AF6E" w14:textId="40C0EB6B"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Усі бігом, бігом, бігом».</w:t>
      </w:r>
    </w:p>
    <w:p w14:paraId="6763CCB3" w14:textId="44143BB7"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Відповідно до тексту вірша діти йдуть кругом, спочатку повільно, потім швидше, а під кінець – біжать.</w:t>
      </w:r>
    </w:p>
    <w:p w14:paraId="7AB0E2A3" w14:textId="5743BF22"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Під час бігу вихователь промовляє:</w:t>
      </w:r>
    </w:p>
    <w:p w14:paraId="6EF391D4" w14:textId="5D086B85"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«Побігли, побігли».</w:t>
      </w:r>
    </w:p>
    <w:p w14:paraId="112E73B8" w14:textId="2711A3EF"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Після того, як діти </w:t>
      </w:r>
      <w:proofErr w:type="spellStart"/>
      <w:r w:rsidRPr="0087135E">
        <w:rPr>
          <w:rFonts w:ascii="Times New Roman" w:hAnsi="Times New Roman" w:cs="Times New Roman"/>
          <w:sz w:val="28"/>
          <w:szCs w:val="28"/>
          <w:lang w:val="uk-UA"/>
        </w:rPr>
        <w:t>пробігуть</w:t>
      </w:r>
      <w:proofErr w:type="spellEnd"/>
      <w:r w:rsidRPr="0087135E">
        <w:rPr>
          <w:rFonts w:ascii="Times New Roman" w:hAnsi="Times New Roman" w:cs="Times New Roman"/>
          <w:sz w:val="28"/>
          <w:szCs w:val="28"/>
          <w:lang w:val="uk-UA"/>
        </w:rPr>
        <w:t xml:space="preserve"> двічі по колу, вихователь змінює напрямок руху, кажучи «Поворот». Гравці повертаються навколо, швидко перехоплюючи шнур лівою рукою і біжать в інший бік. Потім вихователь продовжує разом із дітьми:</w:t>
      </w:r>
    </w:p>
    <w:p w14:paraId="3E1A1D81" w14:textId="6ACAE0C3"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«Тихіше, тихіше, не поспішайте!</w:t>
      </w:r>
    </w:p>
    <w:p w14:paraId="0AEAB888" w14:textId="041D89FC"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Карусель зупиняйте!</w:t>
      </w:r>
    </w:p>
    <w:p w14:paraId="69B5E4A3" w14:textId="7C4346A9"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Раз два, раз два!</w:t>
      </w:r>
    </w:p>
    <w:p w14:paraId="02113A01" w14:textId="3BFAB17D"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Ось і скінчилася гра!».</w:t>
      </w:r>
    </w:p>
    <w:p w14:paraId="69EAE458" w14:textId="1B77D810"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Рух каруселі стає поступово дедалі повільнішим. За словами: «Ось і скінчилася гра» діти опускають шнур на землю та розходяться майданчиком.</w:t>
      </w:r>
    </w:p>
    <w:p w14:paraId="7346F5B6" w14:textId="66ABDEFA"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lastRenderedPageBreak/>
        <w:t>Після того, як діти трохи відпочили, можна повторити гру 2-3 рази.</w:t>
      </w:r>
    </w:p>
    <w:p w14:paraId="044D2DA0" w14:textId="6A960B7D"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Заключна частина. Дихальна вправа. Ходьба один за одним по колу. Вихід із зали.</w:t>
      </w:r>
    </w:p>
    <w:p w14:paraId="1FDBF2D2" w14:textId="19439F1E"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2. Комплекс степ-аеробіки.</w:t>
      </w:r>
    </w:p>
    <w:p w14:paraId="53FF35C2" w14:textId="523BFA2B"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Обладнання: степи (за кількістю дітей).</w:t>
      </w:r>
    </w:p>
    <w:p w14:paraId="00BE3AA8" w14:textId="61F92D45"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Вступна частина. Побудова у шаховому порядку так, як розставлені степи у залі. Ходьба на місці. Ходьба на степі, руки по черзі рухаються вперед – вгору – вперед – вниз.</w:t>
      </w:r>
    </w:p>
    <w:p w14:paraId="1CDCF715" w14:textId="2F4A8E41"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Основна частина.</w:t>
      </w:r>
    </w:p>
    <w:p w14:paraId="5E1E35C6" w14:textId="21CB8D8E" w:rsidR="00DF26D2" w:rsidRPr="0087135E" w:rsidRDefault="00761DF6" w:rsidP="00367DDF">
      <w:pPr>
        <w:widowControl w:val="0"/>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Д.1</w:t>
      </w:r>
    </w:p>
    <w:tbl>
      <w:tblPr>
        <w:tblStyle w:val="ab"/>
        <w:tblW w:w="0" w:type="auto"/>
        <w:tblLook w:val="04A0" w:firstRow="1" w:lastRow="0" w:firstColumn="1" w:lastColumn="0" w:noHBand="0" w:noVBand="1"/>
      </w:tblPr>
      <w:tblGrid>
        <w:gridCol w:w="846"/>
        <w:gridCol w:w="2693"/>
        <w:gridCol w:w="3469"/>
        <w:gridCol w:w="2337"/>
      </w:tblGrid>
      <w:tr w:rsidR="00DF26D2" w:rsidRPr="009664FA" w14:paraId="42A316E9" w14:textId="77777777" w:rsidTr="00DF26D2">
        <w:trPr>
          <w:trHeight w:val="745"/>
        </w:trPr>
        <w:tc>
          <w:tcPr>
            <w:tcW w:w="846" w:type="dxa"/>
          </w:tcPr>
          <w:p w14:paraId="4801E09E"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w:t>
            </w:r>
          </w:p>
        </w:tc>
        <w:tc>
          <w:tcPr>
            <w:tcW w:w="2693" w:type="dxa"/>
          </w:tcPr>
          <w:p w14:paraId="0B12F8A0"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Назва вправи</w:t>
            </w:r>
          </w:p>
        </w:tc>
        <w:tc>
          <w:tcPr>
            <w:tcW w:w="3469" w:type="dxa"/>
          </w:tcPr>
          <w:p w14:paraId="71D8C2D3"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Зміст</w:t>
            </w:r>
          </w:p>
        </w:tc>
        <w:tc>
          <w:tcPr>
            <w:tcW w:w="2337" w:type="dxa"/>
          </w:tcPr>
          <w:p w14:paraId="23B71B67"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Кількість повторювань</w:t>
            </w:r>
          </w:p>
        </w:tc>
      </w:tr>
      <w:tr w:rsidR="00DF26D2" w:rsidRPr="009664FA" w14:paraId="29816D72" w14:textId="77777777" w:rsidTr="00DF26D2">
        <w:tc>
          <w:tcPr>
            <w:tcW w:w="846" w:type="dxa"/>
          </w:tcPr>
          <w:p w14:paraId="05B2AFFB"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1</w:t>
            </w:r>
          </w:p>
        </w:tc>
        <w:tc>
          <w:tcPr>
            <w:tcW w:w="2693" w:type="dxa"/>
          </w:tcPr>
          <w:p w14:paraId="3315E0AA"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«Зі степу на степ»</w:t>
            </w:r>
          </w:p>
        </w:tc>
        <w:tc>
          <w:tcPr>
            <w:tcW w:w="3469" w:type="dxa"/>
          </w:tcPr>
          <w:p w14:paraId="6958A13D" w14:textId="77777777" w:rsidR="00DF26D2" w:rsidRPr="009664FA" w:rsidRDefault="00DF26D2" w:rsidP="00367DDF">
            <w:pPr>
              <w:widowControl w:val="0"/>
              <w:jc w:val="center"/>
              <w:rPr>
                <w:rFonts w:ascii="Times New Roman" w:hAnsi="Times New Roman" w:cs="Times New Roman"/>
                <w:sz w:val="28"/>
                <w:szCs w:val="28"/>
                <w:lang w:val="uk-UA"/>
              </w:rPr>
            </w:pPr>
            <w:proofErr w:type="spellStart"/>
            <w:r w:rsidRPr="009664FA">
              <w:rPr>
                <w:rFonts w:ascii="Times New Roman" w:hAnsi="Times New Roman" w:cs="Times New Roman"/>
                <w:sz w:val="28"/>
                <w:szCs w:val="28"/>
                <w:lang w:val="uk-UA"/>
              </w:rPr>
              <w:t>В.п</w:t>
            </w:r>
            <w:proofErr w:type="spellEnd"/>
            <w:r w:rsidRPr="009664FA">
              <w:rPr>
                <w:rFonts w:ascii="Times New Roman" w:hAnsi="Times New Roman" w:cs="Times New Roman"/>
                <w:sz w:val="28"/>
                <w:szCs w:val="28"/>
                <w:lang w:val="uk-UA"/>
              </w:rPr>
              <w:t>. вузька стійка ноги нарізно, руки в сторони</w:t>
            </w:r>
          </w:p>
          <w:p w14:paraId="082E85F1"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1 – зійти зі степу, руки до плечей</w:t>
            </w:r>
          </w:p>
          <w:p w14:paraId="7BD52DC9"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 xml:space="preserve">2 – </w:t>
            </w:r>
            <w:proofErr w:type="spellStart"/>
            <w:r w:rsidRPr="009664FA">
              <w:rPr>
                <w:rFonts w:ascii="Times New Roman" w:hAnsi="Times New Roman" w:cs="Times New Roman"/>
                <w:sz w:val="28"/>
                <w:szCs w:val="28"/>
                <w:lang w:val="uk-UA"/>
              </w:rPr>
              <w:t>в.п</w:t>
            </w:r>
            <w:proofErr w:type="spellEnd"/>
            <w:r w:rsidRPr="009664FA">
              <w:rPr>
                <w:rFonts w:ascii="Times New Roman" w:hAnsi="Times New Roman" w:cs="Times New Roman"/>
                <w:sz w:val="28"/>
                <w:szCs w:val="28"/>
                <w:lang w:val="uk-UA"/>
              </w:rPr>
              <w:t xml:space="preserve">. </w:t>
            </w:r>
          </w:p>
          <w:p w14:paraId="3C4A83E9"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3,4 – те ж саме.</w:t>
            </w:r>
          </w:p>
        </w:tc>
        <w:tc>
          <w:tcPr>
            <w:tcW w:w="2337" w:type="dxa"/>
          </w:tcPr>
          <w:p w14:paraId="11B36048"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4 р.</w:t>
            </w:r>
          </w:p>
        </w:tc>
      </w:tr>
      <w:tr w:rsidR="00DF26D2" w:rsidRPr="009664FA" w14:paraId="04CD2DA9" w14:textId="77777777" w:rsidTr="00DF26D2">
        <w:tc>
          <w:tcPr>
            <w:tcW w:w="846" w:type="dxa"/>
          </w:tcPr>
          <w:p w14:paraId="6550663C"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2</w:t>
            </w:r>
          </w:p>
        </w:tc>
        <w:tc>
          <w:tcPr>
            <w:tcW w:w="2693" w:type="dxa"/>
          </w:tcPr>
          <w:p w14:paraId="586EF1FF"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«Обертання ліктями»</w:t>
            </w:r>
          </w:p>
        </w:tc>
        <w:tc>
          <w:tcPr>
            <w:tcW w:w="3469" w:type="dxa"/>
          </w:tcPr>
          <w:p w14:paraId="3346BA8D" w14:textId="77777777" w:rsidR="00DF26D2" w:rsidRPr="009664FA" w:rsidRDefault="00DF26D2" w:rsidP="00367DDF">
            <w:pPr>
              <w:widowControl w:val="0"/>
              <w:jc w:val="center"/>
              <w:rPr>
                <w:rFonts w:ascii="Times New Roman" w:hAnsi="Times New Roman" w:cs="Times New Roman"/>
                <w:sz w:val="28"/>
                <w:szCs w:val="28"/>
                <w:lang w:val="uk-UA"/>
              </w:rPr>
            </w:pPr>
            <w:proofErr w:type="spellStart"/>
            <w:r w:rsidRPr="009664FA">
              <w:rPr>
                <w:rFonts w:ascii="Times New Roman" w:hAnsi="Times New Roman" w:cs="Times New Roman"/>
                <w:sz w:val="28"/>
                <w:szCs w:val="28"/>
                <w:lang w:val="uk-UA"/>
              </w:rPr>
              <w:t>В.п</w:t>
            </w:r>
            <w:proofErr w:type="spellEnd"/>
            <w:r w:rsidRPr="009664FA">
              <w:rPr>
                <w:rFonts w:ascii="Times New Roman" w:hAnsi="Times New Roman" w:cs="Times New Roman"/>
                <w:sz w:val="28"/>
                <w:szCs w:val="28"/>
                <w:lang w:val="uk-UA"/>
              </w:rPr>
              <w:t>. вузька стійка ноги нарізно, руки до плечей</w:t>
            </w:r>
          </w:p>
          <w:p w14:paraId="3B6F70D0"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1,2,3,4 – ходьба на степі, кругові обертання ліктями</w:t>
            </w:r>
          </w:p>
        </w:tc>
        <w:tc>
          <w:tcPr>
            <w:tcW w:w="2337" w:type="dxa"/>
          </w:tcPr>
          <w:p w14:paraId="3D47C13E"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4 р.</w:t>
            </w:r>
          </w:p>
        </w:tc>
      </w:tr>
      <w:tr w:rsidR="00DF26D2" w:rsidRPr="009664FA" w14:paraId="763FFB98" w14:textId="77777777" w:rsidTr="00DF26D2">
        <w:tc>
          <w:tcPr>
            <w:tcW w:w="846" w:type="dxa"/>
          </w:tcPr>
          <w:p w14:paraId="4E5D6078"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3</w:t>
            </w:r>
          </w:p>
        </w:tc>
        <w:tc>
          <w:tcPr>
            <w:tcW w:w="2693" w:type="dxa"/>
          </w:tcPr>
          <w:p w14:paraId="6F4ABEA5"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«Розминка плечей»</w:t>
            </w:r>
          </w:p>
        </w:tc>
        <w:tc>
          <w:tcPr>
            <w:tcW w:w="3469" w:type="dxa"/>
          </w:tcPr>
          <w:p w14:paraId="2180C517" w14:textId="77777777" w:rsidR="00DF26D2" w:rsidRPr="009664FA" w:rsidRDefault="00DF26D2" w:rsidP="00367DDF">
            <w:pPr>
              <w:widowControl w:val="0"/>
              <w:jc w:val="center"/>
              <w:rPr>
                <w:rFonts w:ascii="Times New Roman" w:hAnsi="Times New Roman" w:cs="Times New Roman"/>
                <w:sz w:val="28"/>
                <w:szCs w:val="28"/>
                <w:lang w:val="uk-UA"/>
              </w:rPr>
            </w:pPr>
            <w:proofErr w:type="spellStart"/>
            <w:r w:rsidRPr="009664FA">
              <w:rPr>
                <w:rFonts w:ascii="Times New Roman" w:hAnsi="Times New Roman" w:cs="Times New Roman"/>
                <w:sz w:val="28"/>
                <w:szCs w:val="28"/>
                <w:lang w:val="uk-UA"/>
              </w:rPr>
              <w:t>В.п</w:t>
            </w:r>
            <w:proofErr w:type="spellEnd"/>
            <w:r w:rsidRPr="009664FA">
              <w:rPr>
                <w:rFonts w:ascii="Times New Roman" w:hAnsi="Times New Roman" w:cs="Times New Roman"/>
                <w:sz w:val="28"/>
                <w:szCs w:val="28"/>
                <w:lang w:val="uk-UA"/>
              </w:rPr>
              <w:t>. вузька стійка, ноги нарізно, руки вздовж тулуба</w:t>
            </w:r>
          </w:p>
          <w:p w14:paraId="6415D4A7"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1,2,3,4 – ходьба на степі, плечі вгору – назад-вниз</w:t>
            </w:r>
          </w:p>
        </w:tc>
        <w:tc>
          <w:tcPr>
            <w:tcW w:w="2337" w:type="dxa"/>
          </w:tcPr>
          <w:p w14:paraId="348BE794"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4 р.</w:t>
            </w:r>
          </w:p>
        </w:tc>
      </w:tr>
      <w:tr w:rsidR="00DF26D2" w:rsidRPr="009664FA" w14:paraId="3F8D581A" w14:textId="77777777" w:rsidTr="00DF26D2">
        <w:tc>
          <w:tcPr>
            <w:tcW w:w="846" w:type="dxa"/>
          </w:tcPr>
          <w:p w14:paraId="0FA3E677"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4</w:t>
            </w:r>
          </w:p>
        </w:tc>
        <w:tc>
          <w:tcPr>
            <w:tcW w:w="2693" w:type="dxa"/>
          </w:tcPr>
          <w:p w14:paraId="1DCD1A9B"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Чергування рук при ходьбі</w:t>
            </w:r>
          </w:p>
        </w:tc>
        <w:tc>
          <w:tcPr>
            <w:tcW w:w="3469" w:type="dxa"/>
          </w:tcPr>
          <w:p w14:paraId="608268B3" w14:textId="77777777" w:rsidR="00DF26D2" w:rsidRPr="009664FA" w:rsidRDefault="00DF26D2" w:rsidP="00367DDF">
            <w:pPr>
              <w:widowControl w:val="0"/>
              <w:jc w:val="center"/>
              <w:rPr>
                <w:rFonts w:ascii="Times New Roman" w:hAnsi="Times New Roman" w:cs="Times New Roman"/>
                <w:sz w:val="28"/>
                <w:szCs w:val="28"/>
                <w:lang w:val="uk-UA"/>
              </w:rPr>
            </w:pPr>
            <w:proofErr w:type="spellStart"/>
            <w:r w:rsidRPr="009664FA">
              <w:rPr>
                <w:rFonts w:ascii="Times New Roman" w:hAnsi="Times New Roman" w:cs="Times New Roman"/>
                <w:sz w:val="28"/>
                <w:szCs w:val="28"/>
                <w:lang w:val="uk-UA"/>
              </w:rPr>
              <w:t>В.п</w:t>
            </w:r>
            <w:proofErr w:type="spellEnd"/>
            <w:r w:rsidRPr="009664FA">
              <w:rPr>
                <w:rFonts w:ascii="Times New Roman" w:hAnsi="Times New Roman" w:cs="Times New Roman"/>
                <w:sz w:val="28"/>
                <w:szCs w:val="28"/>
                <w:lang w:val="uk-UA"/>
              </w:rPr>
              <w:t>. вузька стійка, ноги нарізно, права рука на поясі, ліва вздовж тулуба</w:t>
            </w:r>
          </w:p>
          <w:p w14:paraId="05F7844E"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1 – приставним кроком зійти правою ногою зі степу, руки вздовж тулуба</w:t>
            </w:r>
          </w:p>
          <w:p w14:paraId="039B5FAF"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2 – приставним кроком стати на степ ліва рука на поясі, права вздовж тулуба</w:t>
            </w:r>
          </w:p>
          <w:p w14:paraId="7AB26AA7"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3, 4 – те ж саме</w:t>
            </w:r>
          </w:p>
        </w:tc>
        <w:tc>
          <w:tcPr>
            <w:tcW w:w="2337" w:type="dxa"/>
          </w:tcPr>
          <w:p w14:paraId="29B27DB5" w14:textId="77777777" w:rsidR="00DF26D2" w:rsidRPr="009664FA" w:rsidRDefault="00DF26D2" w:rsidP="00367DDF">
            <w:pPr>
              <w:widowControl w:val="0"/>
              <w:jc w:val="center"/>
              <w:rPr>
                <w:rFonts w:ascii="Times New Roman" w:hAnsi="Times New Roman" w:cs="Times New Roman"/>
                <w:sz w:val="28"/>
                <w:szCs w:val="28"/>
                <w:lang w:val="uk-UA"/>
              </w:rPr>
            </w:pPr>
          </w:p>
        </w:tc>
      </w:tr>
      <w:tr w:rsidR="00DF26D2" w:rsidRPr="009664FA" w14:paraId="0D305A53" w14:textId="77777777" w:rsidTr="00DF26D2">
        <w:tc>
          <w:tcPr>
            <w:tcW w:w="846" w:type="dxa"/>
          </w:tcPr>
          <w:p w14:paraId="2C79C4FF"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5</w:t>
            </w:r>
          </w:p>
        </w:tc>
        <w:tc>
          <w:tcPr>
            <w:tcW w:w="2693" w:type="dxa"/>
          </w:tcPr>
          <w:p w14:paraId="56874586"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«Вдих видих»</w:t>
            </w:r>
          </w:p>
        </w:tc>
        <w:tc>
          <w:tcPr>
            <w:tcW w:w="3469" w:type="dxa"/>
          </w:tcPr>
          <w:p w14:paraId="1E830C2F" w14:textId="77777777" w:rsidR="00DF26D2" w:rsidRPr="009664FA" w:rsidRDefault="00DF26D2" w:rsidP="00367DDF">
            <w:pPr>
              <w:widowControl w:val="0"/>
              <w:jc w:val="center"/>
              <w:rPr>
                <w:rFonts w:ascii="Times New Roman" w:hAnsi="Times New Roman" w:cs="Times New Roman"/>
                <w:sz w:val="28"/>
                <w:szCs w:val="28"/>
                <w:lang w:val="uk-UA"/>
              </w:rPr>
            </w:pPr>
            <w:proofErr w:type="spellStart"/>
            <w:r w:rsidRPr="009664FA">
              <w:rPr>
                <w:rFonts w:ascii="Times New Roman" w:hAnsi="Times New Roman" w:cs="Times New Roman"/>
                <w:sz w:val="28"/>
                <w:szCs w:val="28"/>
                <w:lang w:val="uk-UA"/>
              </w:rPr>
              <w:t>В.п</w:t>
            </w:r>
            <w:proofErr w:type="spellEnd"/>
            <w:r w:rsidRPr="009664FA">
              <w:rPr>
                <w:rFonts w:ascii="Times New Roman" w:hAnsi="Times New Roman" w:cs="Times New Roman"/>
                <w:sz w:val="28"/>
                <w:szCs w:val="28"/>
                <w:lang w:val="uk-UA"/>
              </w:rPr>
              <w:t xml:space="preserve">. вузька стійка ноги нарізно, руки вздовж </w:t>
            </w:r>
            <w:r w:rsidRPr="009664FA">
              <w:rPr>
                <w:rFonts w:ascii="Times New Roman" w:hAnsi="Times New Roman" w:cs="Times New Roman"/>
                <w:sz w:val="28"/>
                <w:szCs w:val="28"/>
                <w:lang w:val="uk-UA"/>
              </w:rPr>
              <w:lastRenderedPageBreak/>
              <w:t>тулуба.</w:t>
            </w:r>
          </w:p>
          <w:p w14:paraId="24772D22"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1. Вдих носом, руки нагору</w:t>
            </w:r>
          </w:p>
          <w:p w14:paraId="0B0B44D3"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2. Видих ротом, руки вниз</w:t>
            </w:r>
          </w:p>
          <w:p w14:paraId="4A5C1377"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t>3,4. Те ж саме.</w:t>
            </w:r>
          </w:p>
        </w:tc>
        <w:tc>
          <w:tcPr>
            <w:tcW w:w="2337" w:type="dxa"/>
          </w:tcPr>
          <w:p w14:paraId="49639AA4" w14:textId="77777777" w:rsidR="00DF26D2" w:rsidRPr="009664FA" w:rsidRDefault="00DF26D2" w:rsidP="00367DDF">
            <w:pPr>
              <w:widowControl w:val="0"/>
              <w:jc w:val="center"/>
              <w:rPr>
                <w:rFonts w:ascii="Times New Roman" w:hAnsi="Times New Roman" w:cs="Times New Roman"/>
                <w:sz w:val="28"/>
                <w:szCs w:val="28"/>
                <w:lang w:val="uk-UA"/>
              </w:rPr>
            </w:pPr>
            <w:r w:rsidRPr="009664FA">
              <w:rPr>
                <w:rFonts w:ascii="Times New Roman" w:hAnsi="Times New Roman" w:cs="Times New Roman"/>
                <w:sz w:val="28"/>
                <w:szCs w:val="28"/>
                <w:lang w:val="uk-UA"/>
              </w:rPr>
              <w:lastRenderedPageBreak/>
              <w:t>4 р.</w:t>
            </w:r>
          </w:p>
        </w:tc>
      </w:tr>
    </w:tbl>
    <w:p w14:paraId="19023DA8" w14:textId="77777777" w:rsidR="00761DF6" w:rsidRDefault="00761DF6" w:rsidP="00367DDF">
      <w:pPr>
        <w:widowControl w:val="0"/>
        <w:spacing w:line="360" w:lineRule="auto"/>
        <w:ind w:firstLine="709"/>
        <w:jc w:val="both"/>
        <w:rPr>
          <w:rFonts w:ascii="Times New Roman" w:hAnsi="Times New Roman" w:cs="Times New Roman"/>
          <w:sz w:val="28"/>
          <w:szCs w:val="28"/>
          <w:lang w:val="uk-UA"/>
        </w:rPr>
      </w:pPr>
    </w:p>
    <w:p w14:paraId="64625652" w14:textId="64242F70"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Заключна частина. Зійти зі степу назад. Побудуватися в колону по одному. Ходьба один з</w:t>
      </w:r>
      <w:r w:rsidR="00761DF6">
        <w:rPr>
          <w:rFonts w:ascii="Times New Roman" w:hAnsi="Times New Roman" w:cs="Times New Roman"/>
          <w:sz w:val="28"/>
          <w:szCs w:val="28"/>
          <w:lang w:val="uk-UA"/>
        </w:rPr>
        <w:t>а одним по колу. Вихід із зали.</w:t>
      </w:r>
    </w:p>
    <w:p w14:paraId="2B9662E7" w14:textId="5B3CD9DE"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3. Комплекс </w:t>
      </w:r>
      <w:proofErr w:type="spellStart"/>
      <w:r w:rsidRPr="0087135E">
        <w:rPr>
          <w:rFonts w:ascii="Times New Roman" w:hAnsi="Times New Roman" w:cs="Times New Roman"/>
          <w:sz w:val="28"/>
          <w:szCs w:val="28"/>
          <w:lang w:val="uk-UA"/>
        </w:rPr>
        <w:t>фітбол</w:t>
      </w:r>
      <w:proofErr w:type="spellEnd"/>
      <w:r w:rsidRPr="0087135E">
        <w:rPr>
          <w:rFonts w:ascii="Times New Roman" w:hAnsi="Times New Roman" w:cs="Times New Roman"/>
          <w:sz w:val="28"/>
          <w:szCs w:val="28"/>
          <w:lang w:val="uk-UA"/>
        </w:rPr>
        <w:t>-аеробіки.</w:t>
      </w:r>
    </w:p>
    <w:p w14:paraId="435D0CF6" w14:textId="487EEEFE"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Обладнання: </w:t>
      </w:r>
      <w:proofErr w:type="spellStart"/>
      <w:r w:rsidRPr="0087135E">
        <w:rPr>
          <w:rFonts w:ascii="Times New Roman" w:hAnsi="Times New Roman" w:cs="Times New Roman"/>
          <w:sz w:val="28"/>
          <w:szCs w:val="28"/>
          <w:lang w:val="uk-UA"/>
        </w:rPr>
        <w:t>фітболи</w:t>
      </w:r>
      <w:proofErr w:type="spellEnd"/>
      <w:r w:rsidRPr="0087135E">
        <w:rPr>
          <w:rFonts w:ascii="Times New Roman" w:hAnsi="Times New Roman" w:cs="Times New Roman"/>
          <w:sz w:val="28"/>
          <w:szCs w:val="28"/>
          <w:lang w:val="uk-UA"/>
        </w:rPr>
        <w:t xml:space="preserve"> (за кількістю дітей).</w:t>
      </w:r>
    </w:p>
    <w:p w14:paraId="63C7196C" w14:textId="48A35BD7" w:rsidR="00DF26D2" w:rsidRPr="0087135E" w:rsidRDefault="00DF26D2" w:rsidP="00367DDF">
      <w:pPr>
        <w:widowControl w:val="0"/>
        <w:spacing w:line="360" w:lineRule="auto"/>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Вступна частина. Побудова у шеренгу, вітання. Ходьба по колу, на носках, </w:t>
      </w:r>
      <w:proofErr w:type="spellStart"/>
      <w:r w:rsidRPr="0087135E">
        <w:rPr>
          <w:rFonts w:ascii="Times New Roman" w:hAnsi="Times New Roman" w:cs="Times New Roman"/>
          <w:sz w:val="28"/>
          <w:szCs w:val="28"/>
          <w:lang w:val="uk-UA"/>
        </w:rPr>
        <w:t>п</w:t>
      </w:r>
      <w:r w:rsidR="00380D61" w:rsidRPr="0087135E">
        <w:rPr>
          <w:rFonts w:ascii="Times New Roman" w:hAnsi="Times New Roman" w:cs="Times New Roman"/>
          <w:sz w:val="28"/>
          <w:szCs w:val="28"/>
          <w:lang w:val="uk-UA"/>
        </w:rPr>
        <w:t>’</w:t>
      </w:r>
      <w:r w:rsidRPr="0087135E">
        <w:rPr>
          <w:rFonts w:ascii="Times New Roman" w:hAnsi="Times New Roman" w:cs="Times New Roman"/>
          <w:sz w:val="28"/>
          <w:szCs w:val="28"/>
          <w:lang w:val="uk-UA"/>
        </w:rPr>
        <w:t>ятах</w:t>
      </w:r>
      <w:proofErr w:type="spellEnd"/>
      <w:r w:rsidRPr="0087135E">
        <w:rPr>
          <w:rFonts w:ascii="Times New Roman" w:hAnsi="Times New Roman" w:cs="Times New Roman"/>
          <w:sz w:val="28"/>
          <w:szCs w:val="28"/>
          <w:lang w:val="uk-UA"/>
        </w:rPr>
        <w:t>, ходьба один за одним, легкий біг по колу, ходьба один за одним. Побудова у три колони.</w:t>
      </w:r>
    </w:p>
    <w:p w14:paraId="68273F31" w14:textId="3E073194" w:rsidR="00DF26D2" w:rsidRPr="0087135E" w:rsidRDefault="00DF26D2" w:rsidP="00367DDF">
      <w:pPr>
        <w:widowControl w:val="0"/>
        <w:ind w:firstLine="709"/>
        <w:jc w:val="both"/>
        <w:rPr>
          <w:rFonts w:ascii="Times New Roman" w:hAnsi="Times New Roman" w:cs="Times New Roman"/>
          <w:sz w:val="28"/>
          <w:szCs w:val="28"/>
          <w:lang w:val="uk-UA"/>
        </w:rPr>
      </w:pPr>
      <w:r w:rsidRPr="0087135E">
        <w:rPr>
          <w:rFonts w:ascii="Times New Roman" w:hAnsi="Times New Roman" w:cs="Times New Roman"/>
          <w:sz w:val="28"/>
          <w:szCs w:val="28"/>
          <w:lang w:val="uk-UA"/>
        </w:rPr>
        <w:t>Основна частина.</w:t>
      </w:r>
    </w:p>
    <w:p w14:paraId="327F0477" w14:textId="648EEE13" w:rsidR="00DF26D2" w:rsidRPr="0087135E" w:rsidRDefault="00761DF6" w:rsidP="00367DDF">
      <w:pPr>
        <w:widowControl w:val="0"/>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Д.2</w:t>
      </w:r>
    </w:p>
    <w:tbl>
      <w:tblPr>
        <w:tblStyle w:val="ab"/>
        <w:tblW w:w="0" w:type="auto"/>
        <w:jc w:val="center"/>
        <w:tblLook w:val="04A0" w:firstRow="1" w:lastRow="0" w:firstColumn="1" w:lastColumn="0" w:noHBand="0" w:noVBand="1"/>
      </w:tblPr>
      <w:tblGrid>
        <w:gridCol w:w="846"/>
        <w:gridCol w:w="2693"/>
        <w:gridCol w:w="3469"/>
        <w:gridCol w:w="2337"/>
      </w:tblGrid>
      <w:tr w:rsidR="00DF26D2" w:rsidRPr="0087135E" w14:paraId="24FE11FA" w14:textId="77777777" w:rsidTr="009664FA">
        <w:trPr>
          <w:trHeight w:val="745"/>
          <w:jc w:val="center"/>
        </w:trPr>
        <w:tc>
          <w:tcPr>
            <w:tcW w:w="846" w:type="dxa"/>
          </w:tcPr>
          <w:p w14:paraId="4DDB2398"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w:t>
            </w:r>
          </w:p>
        </w:tc>
        <w:tc>
          <w:tcPr>
            <w:tcW w:w="2693" w:type="dxa"/>
          </w:tcPr>
          <w:p w14:paraId="6AF15A4E"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Назва вправи</w:t>
            </w:r>
          </w:p>
        </w:tc>
        <w:tc>
          <w:tcPr>
            <w:tcW w:w="3469" w:type="dxa"/>
          </w:tcPr>
          <w:p w14:paraId="4822453E"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Зміст</w:t>
            </w:r>
          </w:p>
        </w:tc>
        <w:tc>
          <w:tcPr>
            <w:tcW w:w="2337" w:type="dxa"/>
          </w:tcPr>
          <w:p w14:paraId="65C72C5E"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Кількість повторювань</w:t>
            </w:r>
          </w:p>
        </w:tc>
      </w:tr>
      <w:tr w:rsidR="00DF26D2" w:rsidRPr="0087135E" w14:paraId="5EC9C209" w14:textId="77777777" w:rsidTr="009664FA">
        <w:trPr>
          <w:jc w:val="center"/>
        </w:trPr>
        <w:tc>
          <w:tcPr>
            <w:tcW w:w="846" w:type="dxa"/>
          </w:tcPr>
          <w:p w14:paraId="42047904"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1</w:t>
            </w:r>
          </w:p>
        </w:tc>
        <w:tc>
          <w:tcPr>
            <w:tcW w:w="2693" w:type="dxa"/>
          </w:tcPr>
          <w:p w14:paraId="40A35616"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«Руки на </w:t>
            </w:r>
            <w:proofErr w:type="spellStart"/>
            <w:r w:rsidRPr="0087135E">
              <w:rPr>
                <w:rFonts w:ascii="Times New Roman" w:hAnsi="Times New Roman" w:cs="Times New Roman"/>
                <w:sz w:val="28"/>
                <w:szCs w:val="28"/>
                <w:lang w:val="uk-UA"/>
              </w:rPr>
              <w:t>фітбол</w:t>
            </w:r>
            <w:proofErr w:type="spellEnd"/>
            <w:r w:rsidRPr="0087135E">
              <w:rPr>
                <w:rFonts w:ascii="Times New Roman" w:hAnsi="Times New Roman" w:cs="Times New Roman"/>
                <w:sz w:val="28"/>
                <w:szCs w:val="28"/>
                <w:lang w:val="uk-UA"/>
              </w:rPr>
              <w:t>»</w:t>
            </w:r>
          </w:p>
        </w:tc>
        <w:tc>
          <w:tcPr>
            <w:tcW w:w="3469" w:type="dxa"/>
          </w:tcPr>
          <w:p w14:paraId="552A5658" w14:textId="77777777" w:rsidR="00DF26D2" w:rsidRPr="0087135E" w:rsidRDefault="00DF26D2" w:rsidP="00367DDF">
            <w:pPr>
              <w:widowControl w:val="0"/>
              <w:jc w:val="center"/>
              <w:rPr>
                <w:rFonts w:ascii="Times New Roman" w:hAnsi="Times New Roman" w:cs="Times New Roman"/>
                <w:sz w:val="28"/>
                <w:szCs w:val="28"/>
                <w:lang w:val="uk-UA"/>
              </w:rPr>
            </w:pPr>
            <w:proofErr w:type="spellStart"/>
            <w:r w:rsidRPr="0087135E">
              <w:rPr>
                <w:rFonts w:ascii="Times New Roman" w:hAnsi="Times New Roman" w:cs="Times New Roman"/>
                <w:sz w:val="28"/>
                <w:szCs w:val="28"/>
                <w:lang w:val="uk-UA"/>
              </w:rPr>
              <w:t>В.п</w:t>
            </w:r>
            <w:proofErr w:type="spellEnd"/>
            <w:r w:rsidRPr="0087135E">
              <w:rPr>
                <w:rFonts w:ascii="Times New Roman" w:hAnsi="Times New Roman" w:cs="Times New Roman"/>
                <w:sz w:val="28"/>
                <w:szCs w:val="28"/>
                <w:lang w:val="uk-UA"/>
              </w:rPr>
              <w:t xml:space="preserve">. сидячи на </w:t>
            </w:r>
            <w:proofErr w:type="spellStart"/>
            <w:r w:rsidRPr="0087135E">
              <w:rPr>
                <w:rFonts w:ascii="Times New Roman" w:hAnsi="Times New Roman" w:cs="Times New Roman"/>
                <w:sz w:val="28"/>
                <w:szCs w:val="28"/>
                <w:lang w:val="uk-UA"/>
              </w:rPr>
              <w:t>фітболі</w:t>
            </w:r>
            <w:proofErr w:type="spellEnd"/>
            <w:r w:rsidRPr="0087135E">
              <w:rPr>
                <w:rFonts w:ascii="Times New Roman" w:hAnsi="Times New Roman" w:cs="Times New Roman"/>
                <w:sz w:val="28"/>
                <w:szCs w:val="28"/>
                <w:lang w:val="uk-UA"/>
              </w:rPr>
              <w:t>, руки на плечі.</w:t>
            </w:r>
          </w:p>
          <w:p w14:paraId="543F4B54"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1 – покласти руки на </w:t>
            </w:r>
            <w:proofErr w:type="spellStart"/>
            <w:r w:rsidRPr="0087135E">
              <w:rPr>
                <w:rFonts w:ascii="Times New Roman" w:hAnsi="Times New Roman" w:cs="Times New Roman"/>
                <w:sz w:val="28"/>
                <w:szCs w:val="28"/>
                <w:lang w:val="uk-UA"/>
              </w:rPr>
              <w:t>фітбол</w:t>
            </w:r>
            <w:proofErr w:type="spellEnd"/>
          </w:p>
          <w:p w14:paraId="1B39BBCC"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2 – </w:t>
            </w:r>
            <w:proofErr w:type="spellStart"/>
            <w:r w:rsidRPr="0087135E">
              <w:rPr>
                <w:rFonts w:ascii="Times New Roman" w:hAnsi="Times New Roman" w:cs="Times New Roman"/>
                <w:sz w:val="28"/>
                <w:szCs w:val="28"/>
                <w:lang w:val="uk-UA"/>
              </w:rPr>
              <w:t>в.п</w:t>
            </w:r>
            <w:proofErr w:type="spellEnd"/>
            <w:r w:rsidRPr="0087135E">
              <w:rPr>
                <w:rFonts w:ascii="Times New Roman" w:hAnsi="Times New Roman" w:cs="Times New Roman"/>
                <w:sz w:val="28"/>
                <w:szCs w:val="28"/>
                <w:lang w:val="uk-UA"/>
              </w:rPr>
              <w:t>.</w:t>
            </w:r>
          </w:p>
          <w:p w14:paraId="10E63244"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3,4 – Те ж саме.</w:t>
            </w:r>
          </w:p>
        </w:tc>
        <w:tc>
          <w:tcPr>
            <w:tcW w:w="2337" w:type="dxa"/>
          </w:tcPr>
          <w:p w14:paraId="6A23142C"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4 р.</w:t>
            </w:r>
          </w:p>
        </w:tc>
      </w:tr>
      <w:tr w:rsidR="00DF26D2" w:rsidRPr="0087135E" w14:paraId="02D182A3" w14:textId="77777777" w:rsidTr="009664FA">
        <w:trPr>
          <w:jc w:val="center"/>
        </w:trPr>
        <w:tc>
          <w:tcPr>
            <w:tcW w:w="846" w:type="dxa"/>
          </w:tcPr>
          <w:p w14:paraId="7D25BC3E"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2</w:t>
            </w:r>
          </w:p>
        </w:tc>
        <w:tc>
          <w:tcPr>
            <w:tcW w:w="2693" w:type="dxa"/>
          </w:tcPr>
          <w:p w14:paraId="2BB382B9"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«Нахились до </w:t>
            </w:r>
            <w:proofErr w:type="spellStart"/>
            <w:r w:rsidRPr="0087135E">
              <w:rPr>
                <w:rFonts w:ascii="Times New Roman" w:hAnsi="Times New Roman" w:cs="Times New Roman"/>
                <w:sz w:val="28"/>
                <w:szCs w:val="28"/>
                <w:lang w:val="uk-UA"/>
              </w:rPr>
              <w:t>фітболу</w:t>
            </w:r>
            <w:proofErr w:type="spellEnd"/>
            <w:r w:rsidRPr="0087135E">
              <w:rPr>
                <w:rFonts w:ascii="Times New Roman" w:hAnsi="Times New Roman" w:cs="Times New Roman"/>
                <w:sz w:val="28"/>
                <w:szCs w:val="28"/>
                <w:lang w:val="uk-UA"/>
              </w:rPr>
              <w:t>»</w:t>
            </w:r>
          </w:p>
        </w:tc>
        <w:tc>
          <w:tcPr>
            <w:tcW w:w="3469" w:type="dxa"/>
          </w:tcPr>
          <w:p w14:paraId="20AAB1C6" w14:textId="77777777" w:rsidR="00DF26D2" w:rsidRPr="0087135E" w:rsidRDefault="00DF26D2" w:rsidP="00367DDF">
            <w:pPr>
              <w:widowControl w:val="0"/>
              <w:jc w:val="center"/>
              <w:rPr>
                <w:rFonts w:ascii="Times New Roman" w:hAnsi="Times New Roman" w:cs="Times New Roman"/>
                <w:sz w:val="28"/>
                <w:szCs w:val="28"/>
                <w:lang w:val="uk-UA"/>
              </w:rPr>
            </w:pPr>
            <w:proofErr w:type="spellStart"/>
            <w:r w:rsidRPr="0087135E">
              <w:rPr>
                <w:rFonts w:ascii="Times New Roman" w:hAnsi="Times New Roman" w:cs="Times New Roman"/>
                <w:sz w:val="28"/>
                <w:szCs w:val="28"/>
                <w:lang w:val="uk-UA"/>
              </w:rPr>
              <w:t>В.п</w:t>
            </w:r>
            <w:proofErr w:type="spellEnd"/>
            <w:r w:rsidRPr="0087135E">
              <w:rPr>
                <w:rFonts w:ascii="Times New Roman" w:hAnsi="Times New Roman" w:cs="Times New Roman"/>
                <w:sz w:val="28"/>
                <w:szCs w:val="28"/>
                <w:lang w:val="uk-UA"/>
              </w:rPr>
              <w:t>. вузька стійка ноги нарізно, руки за спину</w:t>
            </w:r>
          </w:p>
          <w:p w14:paraId="4F72C61B"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1 – нахил уперед, руки покласти на </w:t>
            </w:r>
            <w:proofErr w:type="spellStart"/>
            <w:r w:rsidRPr="0087135E">
              <w:rPr>
                <w:rFonts w:ascii="Times New Roman" w:hAnsi="Times New Roman" w:cs="Times New Roman"/>
                <w:sz w:val="28"/>
                <w:szCs w:val="28"/>
                <w:lang w:val="uk-UA"/>
              </w:rPr>
              <w:t>фітбол</w:t>
            </w:r>
            <w:proofErr w:type="spellEnd"/>
          </w:p>
          <w:p w14:paraId="0126D719"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2 – </w:t>
            </w:r>
            <w:proofErr w:type="spellStart"/>
            <w:r w:rsidRPr="0087135E">
              <w:rPr>
                <w:rFonts w:ascii="Times New Roman" w:hAnsi="Times New Roman" w:cs="Times New Roman"/>
                <w:sz w:val="28"/>
                <w:szCs w:val="28"/>
                <w:lang w:val="uk-UA"/>
              </w:rPr>
              <w:t>в.п</w:t>
            </w:r>
            <w:proofErr w:type="spellEnd"/>
            <w:r w:rsidRPr="0087135E">
              <w:rPr>
                <w:rFonts w:ascii="Times New Roman" w:hAnsi="Times New Roman" w:cs="Times New Roman"/>
                <w:sz w:val="28"/>
                <w:szCs w:val="28"/>
                <w:lang w:val="uk-UA"/>
              </w:rPr>
              <w:t>.</w:t>
            </w:r>
          </w:p>
          <w:p w14:paraId="4A169307"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3,4 – те ж саме</w:t>
            </w:r>
          </w:p>
        </w:tc>
        <w:tc>
          <w:tcPr>
            <w:tcW w:w="2337" w:type="dxa"/>
          </w:tcPr>
          <w:p w14:paraId="5F134F2E"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4 р.</w:t>
            </w:r>
          </w:p>
        </w:tc>
      </w:tr>
      <w:tr w:rsidR="00DF26D2" w:rsidRPr="0087135E" w14:paraId="7DF60C47" w14:textId="77777777" w:rsidTr="009664FA">
        <w:trPr>
          <w:jc w:val="center"/>
        </w:trPr>
        <w:tc>
          <w:tcPr>
            <w:tcW w:w="846" w:type="dxa"/>
          </w:tcPr>
          <w:p w14:paraId="3A8D6269"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3</w:t>
            </w:r>
          </w:p>
        </w:tc>
        <w:tc>
          <w:tcPr>
            <w:tcW w:w="2693" w:type="dxa"/>
          </w:tcPr>
          <w:p w14:paraId="5D051CA7"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«Постав ногу на </w:t>
            </w:r>
            <w:proofErr w:type="spellStart"/>
            <w:r w:rsidRPr="0087135E">
              <w:rPr>
                <w:rFonts w:ascii="Times New Roman" w:hAnsi="Times New Roman" w:cs="Times New Roman"/>
                <w:sz w:val="28"/>
                <w:szCs w:val="28"/>
                <w:lang w:val="uk-UA"/>
              </w:rPr>
              <w:t>фітбол</w:t>
            </w:r>
            <w:proofErr w:type="spellEnd"/>
            <w:r w:rsidRPr="0087135E">
              <w:rPr>
                <w:rFonts w:ascii="Times New Roman" w:hAnsi="Times New Roman" w:cs="Times New Roman"/>
                <w:sz w:val="28"/>
                <w:szCs w:val="28"/>
                <w:lang w:val="uk-UA"/>
              </w:rPr>
              <w:t>»</w:t>
            </w:r>
          </w:p>
        </w:tc>
        <w:tc>
          <w:tcPr>
            <w:tcW w:w="3469" w:type="dxa"/>
          </w:tcPr>
          <w:p w14:paraId="28292097" w14:textId="77777777" w:rsidR="00DF26D2" w:rsidRPr="0087135E" w:rsidRDefault="00DF26D2" w:rsidP="00367DDF">
            <w:pPr>
              <w:widowControl w:val="0"/>
              <w:jc w:val="center"/>
              <w:rPr>
                <w:rFonts w:ascii="Times New Roman" w:hAnsi="Times New Roman" w:cs="Times New Roman"/>
                <w:sz w:val="28"/>
                <w:szCs w:val="28"/>
                <w:lang w:val="uk-UA"/>
              </w:rPr>
            </w:pPr>
            <w:proofErr w:type="spellStart"/>
            <w:r w:rsidRPr="0087135E">
              <w:rPr>
                <w:rFonts w:ascii="Times New Roman" w:hAnsi="Times New Roman" w:cs="Times New Roman"/>
                <w:sz w:val="28"/>
                <w:szCs w:val="28"/>
                <w:lang w:val="uk-UA"/>
              </w:rPr>
              <w:t>В.п</w:t>
            </w:r>
            <w:proofErr w:type="spellEnd"/>
            <w:r w:rsidRPr="0087135E">
              <w:rPr>
                <w:rFonts w:ascii="Times New Roman" w:hAnsi="Times New Roman" w:cs="Times New Roman"/>
                <w:sz w:val="28"/>
                <w:szCs w:val="28"/>
                <w:lang w:val="uk-UA"/>
              </w:rPr>
              <w:t xml:space="preserve">. сидячи на </w:t>
            </w:r>
            <w:proofErr w:type="spellStart"/>
            <w:r w:rsidRPr="0087135E">
              <w:rPr>
                <w:rFonts w:ascii="Times New Roman" w:hAnsi="Times New Roman" w:cs="Times New Roman"/>
                <w:sz w:val="28"/>
                <w:szCs w:val="28"/>
                <w:lang w:val="uk-UA"/>
              </w:rPr>
              <w:t>фітболі</w:t>
            </w:r>
            <w:proofErr w:type="spellEnd"/>
            <w:r w:rsidRPr="0087135E">
              <w:rPr>
                <w:rFonts w:ascii="Times New Roman" w:hAnsi="Times New Roman" w:cs="Times New Roman"/>
                <w:sz w:val="28"/>
                <w:szCs w:val="28"/>
                <w:lang w:val="uk-UA"/>
              </w:rPr>
              <w:t xml:space="preserve">, руки по боках, спираються на </w:t>
            </w:r>
            <w:proofErr w:type="spellStart"/>
            <w:r w:rsidRPr="0087135E">
              <w:rPr>
                <w:rFonts w:ascii="Times New Roman" w:hAnsi="Times New Roman" w:cs="Times New Roman"/>
                <w:sz w:val="28"/>
                <w:szCs w:val="28"/>
                <w:lang w:val="uk-UA"/>
              </w:rPr>
              <w:t>фітбол</w:t>
            </w:r>
            <w:proofErr w:type="spellEnd"/>
          </w:p>
          <w:p w14:paraId="4CD4063D"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1 – зігнути та поставити ногу на </w:t>
            </w:r>
            <w:proofErr w:type="spellStart"/>
            <w:r w:rsidRPr="0087135E">
              <w:rPr>
                <w:rFonts w:ascii="Times New Roman" w:hAnsi="Times New Roman" w:cs="Times New Roman"/>
                <w:sz w:val="28"/>
                <w:szCs w:val="28"/>
                <w:lang w:val="uk-UA"/>
              </w:rPr>
              <w:t>фітбол</w:t>
            </w:r>
            <w:proofErr w:type="spellEnd"/>
          </w:p>
          <w:p w14:paraId="7D0033A3"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2 – </w:t>
            </w:r>
            <w:proofErr w:type="spellStart"/>
            <w:r w:rsidRPr="0087135E">
              <w:rPr>
                <w:rFonts w:ascii="Times New Roman" w:hAnsi="Times New Roman" w:cs="Times New Roman"/>
                <w:sz w:val="28"/>
                <w:szCs w:val="28"/>
                <w:lang w:val="uk-UA"/>
              </w:rPr>
              <w:t>в.п</w:t>
            </w:r>
            <w:proofErr w:type="spellEnd"/>
            <w:r w:rsidRPr="0087135E">
              <w:rPr>
                <w:rFonts w:ascii="Times New Roman" w:hAnsi="Times New Roman" w:cs="Times New Roman"/>
                <w:sz w:val="28"/>
                <w:szCs w:val="28"/>
                <w:lang w:val="uk-UA"/>
              </w:rPr>
              <w:t>.</w:t>
            </w:r>
          </w:p>
          <w:p w14:paraId="0BCA007C"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3,4 – те ж саме</w:t>
            </w:r>
          </w:p>
        </w:tc>
        <w:tc>
          <w:tcPr>
            <w:tcW w:w="2337" w:type="dxa"/>
          </w:tcPr>
          <w:p w14:paraId="5F8149B8"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4 р.</w:t>
            </w:r>
          </w:p>
        </w:tc>
      </w:tr>
      <w:tr w:rsidR="00DF26D2" w:rsidRPr="0087135E" w14:paraId="058B007C" w14:textId="77777777" w:rsidTr="009664FA">
        <w:trPr>
          <w:jc w:val="center"/>
        </w:trPr>
        <w:tc>
          <w:tcPr>
            <w:tcW w:w="846" w:type="dxa"/>
          </w:tcPr>
          <w:p w14:paraId="63420A55"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4</w:t>
            </w:r>
          </w:p>
        </w:tc>
        <w:tc>
          <w:tcPr>
            <w:tcW w:w="2693" w:type="dxa"/>
          </w:tcPr>
          <w:p w14:paraId="77935989"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«Стрибки навколо </w:t>
            </w:r>
            <w:proofErr w:type="spellStart"/>
            <w:r w:rsidRPr="0087135E">
              <w:rPr>
                <w:rFonts w:ascii="Times New Roman" w:hAnsi="Times New Roman" w:cs="Times New Roman"/>
                <w:sz w:val="28"/>
                <w:szCs w:val="28"/>
                <w:lang w:val="uk-UA"/>
              </w:rPr>
              <w:t>фітболу</w:t>
            </w:r>
            <w:proofErr w:type="spellEnd"/>
            <w:r w:rsidRPr="0087135E">
              <w:rPr>
                <w:rFonts w:ascii="Times New Roman" w:hAnsi="Times New Roman" w:cs="Times New Roman"/>
                <w:sz w:val="28"/>
                <w:szCs w:val="28"/>
                <w:lang w:val="uk-UA"/>
              </w:rPr>
              <w:t>»</w:t>
            </w:r>
          </w:p>
        </w:tc>
        <w:tc>
          <w:tcPr>
            <w:tcW w:w="3469" w:type="dxa"/>
          </w:tcPr>
          <w:p w14:paraId="6ADEC3DE" w14:textId="77777777" w:rsidR="00DF26D2" w:rsidRPr="0087135E" w:rsidRDefault="00DF26D2" w:rsidP="00367DDF">
            <w:pPr>
              <w:widowControl w:val="0"/>
              <w:jc w:val="center"/>
              <w:rPr>
                <w:rFonts w:ascii="Times New Roman" w:hAnsi="Times New Roman" w:cs="Times New Roman"/>
                <w:sz w:val="28"/>
                <w:szCs w:val="28"/>
                <w:lang w:val="uk-UA"/>
              </w:rPr>
            </w:pPr>
            <w:proofErr w:type="spellStart"/>
            <w:r w:rsidRPr="0087135E">
              <w:rPr>
                <w:rFonts w:ascii="Times New Roman" w:hAnsi="Times New Roman" w:cs="Times New Roman"/>
                <w:sz w:val="28"/>
                <w:szCs w:val="28"/>
                <w:lang w:val="uk-UA"/>
              </w:rPr>
              <w:t>В.п</w:t>
            </w:r>
            <w:proofErr w:type="spellEnd"/>
            <w:r w:rsidRPr="0087135E">
              <w:rPr>
                <w:rFonts w:ascii="Times New Roman" w:hAnsi="Times New Roman" w:cs="Times New Roman"/>
                <w:sz w:val="28"/>
                <w:szCs w:val="28"/>
                <w:lang w:val="uk-UA"/>
              </w:rPr>
              <w:t>. вузька стійка ноги нарізно, руки на поясі.</w:t>
            </w:r>
          </w:p>
          <w:p w14:paraId="7F0D1973"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 xml:space="preserve">1, 2, 3, 4 – підскоки з ноги на ногу навколо </w:t>
            </w:r>
            <w:proofErr w:type="spellStart"/>
            <w:r w:rsidRPr="0087135E">
              <w:rPr>
                <w:rFonts w:ascii="Times New Roman" w:hAnsi="Times New Roman" w:cs="Times New Roman"/>
                <w:sz w:val="28"/>
                <w:szCs w:val="28"/>
                <w:lang w:val="uk-UA"/>
              </w:rPr>
              <w:t>фітболу</w:t>
            </w:r>
            <w:proofErr w:type="spellEnd"/>
            <w:r w:rsidRPr="0087135E">
              <w:rPr>
                <w:rFonts w:ascii="Times New Roman" w:hAnsi="Times New Roman" w:cs="Times New Roman"/>
                <w:sz w:val="28"/>
                <w:szCs w:val="28"/>
                <w:lang w:val="uk-UA"/>
              </w:rPr>
              <w:t>.</w:t>
            </w:r>
          </w:p>
        </w:tc>
        <w:tc>
          <w:tcPr>
            <w:tcW w:w="2337" w:type="dxa"/>
          </w:tcPr>
          <w:p w14:paraId="34965015"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4 р.</w:t>
            </w:r>
          </w:p>
        </w:tc>
      </w:tr>
      <w:tr w:rsidR="00DF26D2" w:rsidRPr="0087135E" w14:paraId="1FB13754" w14:textId="77777777" w:rsidTr="009664FA">
        <w:trPr>
          <w:jc w:val="center"/>
        </w:trPr>
        <w:tc>
          <w:tcPr>
            <w:tcW w:w="846" w:type="dxa"/>
          </w:tcPr>
          <w:p w14:paraId="409E5A22"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lastRenderedPageBreak/>
              <w:t>5</w:t>
            </w:r>
          </w:p>
        </w:tc>
        <w:tc>
          <w:tcPr>
            <w:tcW w:w="2693" w:type="dxa"/>
          </w:tcPr>
          <w:p w14:paraId="15F48FF6"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«Вдих видих»</w:t>
            </w:r>
          </w:p>
        </w:tc>
        <w:tc>
          <w:tcPr>
            <w:tcW w:w="3469" w:type="dxa"/>
          </w:tcPr>
          <w:p w14:paraId="6243A064" w14:textId="77777777" w:rsidR="00DF26D2" w:rsidRPr="0087135E" w:rsidRDefault="00DF26D2" w:rsidP="00367DDF">
            <w:pPr>
              <w:widowControl w:val="0"/>
              <w:jc w:val="center"/>
              <w:rPr>
                <w:rFonts w:ascii="Times New Roman" w:hAnsi="Times New Roman" w:cs="Times New Roman"/>
                <w:sz w:val="28"/>
                <w:szCs w:val="28"/>
                <w:lang w:val="uk-UA"/>
              </w:rPr>
            </w:pPr>
            <w:proofErr w:type="spellStart"/>
            <w:r w:rsidRPr="0087135E">
              <w:rPr>
                <w:rFonts w:ascii="Times New Roman" w:hAnsi="Times New Roman" w:cs="Times New Roman"/>
                <w:sz w:val="28"/>
                <w:szCs w:val="28"/>
                <w:lang w:val="uk-UA"/>
              </w:rPr>
              <w:t>В.п</w:t>
            </w:r>
            <w:proofErr w:type="spellEnd"/>
            <w:r w:rsidRPr="0087135E">
              <w:rPr>
                <w:rFonts w:ascii="Times New Roman" w:hAnsi="Times New Roman" w:cs="Times New Roman"/>
                <w:sz w:val="28"/>
                <w:szCs w:val="28"/>
                <w:lang w:val="uk-UA"/>
              </w:rPr>
              <w:t>. вузька стійка ноги нарізно, руки вздовж тулуба.</w:t>
            </w:r>
          </w:p>
          <w:p w14:paraId="576CF5DE"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1. Вдих носом.</w:t>
            </w:r>
          </w:p>
          <w:p w14:paraId="0A2121D0"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2. Видих ротом.</w:t>
            </w:r>
          </w:p>
          <w:p w14:paraId="341AEC13"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3,4. Те ж саме.</w:t>
            </w:r>
          </w:p>
        </w:tc>
        <w:tc>
          <w:tcPr>
            <w:tcW w:w="2337" w:type="dxa"/>
          </w:tcPr>
          <w:p w14:paraId="07DF61A2" w14:textId="77777777" w:rsidR="00DF26D2" w:rsidRPr="0087135E" w:rsidRDefault="00DF26D2" w:rsidP="00367DDF">
            <w:pPr>
              <w:widowControl w:val="0"/>
              <w:jc w:val="center"/>
              <w:rPr>
                <w:rFonts w:ascii="Times New Roman" w:hAnsi="Times New Roman" w:cs="Times New Roman"/>
                <w:sz w:val="28"/>
                <w:szCs w:val="28"/>
                <w:lang w:val="uk-UA"/>
              </w:rPr>
            </w:pPr>
            <w:r w:rsidRPr="0087135E">
              <w:rPr>
                <w:rFonts w:ascii="Times New Roman" w:hAnsi="Times New Roman" w:cs="Times New Roman"/>
                <w:sz w:val="28"/>
                <w:szCs w:val="28"/>
                <w:lang w:val="uk-UA"/>
              </w:rPr>
              <w:t>4 р.</w:t>
            </w:r>
          </w:p>
        </w:tc>
      </w:tr>
    </w:tbl>
    <w:p w14:paraId="48FB66C3" w14:textId="77777777" w:rsidR="00761DF6" w:rsidRDefault="00761DF6" w:rsidP="00367DDF">
      <w:pPr>
        <w:widowControl w:val="0"/>
        <w:ind w:firstLine="709"/>
        <w:rPr>
          <w:rFonts w:ascii="Times New Roman" w:hAnsi="Times New Roman" w:cs="Times New Roman"/>
          <w:sz w:val="28"/>
          <w:szCs w:val="28"/>
          <w:lang w:val="uk-UA"/>
        </w:rPr>
      </w:pPr>
    </w:p>
    <w:p w14:paraId="6CA4632F" w14:textId="77777777" w:rsidR="00DF26D2" w:rsidRPr="0087135E" w:rsidRDefault="00DF26D2" w:rsidP="00367DDF">
      <w:pPr>
        <w:widowControl w:val="0"/>
        <w:ind w:firstLine="709"/>
        <w:rPr>
          <w:sz w:val="28"/>
          <w:szCs w:val="28"/>
          <w:lang w:val="uk-UA"/>
        </w:rPr>
      </w:pPr>
      <w:r w:rsidRPr="0087135E">
        <w:rPr>
          <w:rFonts w:ascii="Times New Roman" w:hAnsi="Times New Roman" w:cs="Times New Roman"/>
          <w:sz w:val="28"/>
          <w:szCs w:val="28"/>
          <w:lang w:val="uk-UA"/>
        </w:rPr>
        <w:t>Заключна частина. Ходьба один за одним по колу. Вихід із зали</w:t>
      </w:r>
    </w:p>
    <w:sectPr w:rsidR="00DF26D2" w:rsidRPr="008713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77D79" w14:textId="77777777" w:rsidR="002B583F" w:rsidRDefault="002B583F" w:rsidP="00DF26D2">
      <w:r>
        <w:separator/>
      </w:r>
    </w:p>
  </w:endnote>
  <w:endnote w:type="continuationSeparator" w:id="0">
    <w:p w14:paraId="643B0C9E" w14:textId="77777777" w:rsidR="002B583F" w:rsidRDefault="002B583F" w:rsidP="00DF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C0CB5" w14:textId="77777777" w:rsidR="002B583F" w:rsidRDefault="002B583F" w:rsidP="00DF26D2">
      <w:r>
        <w:separator/>
      </w:r>
    </w:p>
  </w:footnote>
  <w:footnote w:type="continuationSeparator" w:id="0">
    <w:p w14:paraId="3C56EBED" w14:textId="77777777" w:rsidR="002B583F" w:rsidRDefault="002B583F" w:rsidP="00DF26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37851536"/>
      <w:docPartObj>
        <w:docPartGallery w:val="Page Numbers (Top of Page)"/>
        <w:docPartUnique/>
      </w:docPartObj>
    </w:sdtPr>
    <w:sdtEndPr/>
    <w:sdtContent>
      <w:p w14:paraId="0AE2393D" w14:textId="593A6CFC" w:rsidR="006B2523" w:rsidRPr="008B41BC" w:rsidRDefault="006B2523">
        <w:pPr>
          <w:pStyle w:val="a6"/>
          <w:jc w:val="right"/>
          <w:rPr>
            <w:rFonts w:ascii="Times New Roman" w:hAnsi="Times New Roman" w:cs="Times New Roman"/>
            <w:sz w:val="24"/>
            <w:szCs w:val="24"/>
          </w:rPr>
        </w:pPr>
        <w:r w:rsidRPr="008B41BC">
          <w:rPr>
            <w:rFonts w:ascii="Times New Roman" w:hAnsi="Times New Roman" w:cs="Times New Roman"/>
            <w:sz w:val="24"/>
            <w:szCs w:val="24"/>
          </w:rPr>
          <w:fldChar w:fldCharType="begin"/>
        </w:r>
        <w:r w:rsidRPr="008B41BC">
          <w:rPr>
            <w:rFonts w:ascii="Times New Roman" w:hAnsi="Times New Roman" w:cs="Times New Roman"/>
            <w:sz w:val="24"/>
            <w:szCs w:val="24"/>
          </w:rPr>
          <w:instrText>PAGE   \* MERGEFORMAT</w:instrText>
        </w:r>
        <w:r w:rsidRPr="008B41BC">
          <w:rPr>
            <w:rFonts w:ascii="Times New Roman" w:hAnsi="Times New Roman" w:cs="Times New Roman"/>
            <w:sz w:val="24"/>
            <w:szCs w:val="24"/>
          </w:rPr>
          <w:fldChar w:fldCharType="separate"/>
        </w:r>
        <w:r w:rsidR="00C94E37">
          <w:rPr>
            <w:rFonts w:ascii="Times New Roman" w:hAnsi="Times New Roman" w:cs="Times New Roman"/>
            <w:noProof/>
            <w:sz w:val="24"/>
            <w:szCs w:val="24"/>
          </w:rPr>
          <w:t>8</w:t>
        </w:r>
        <w:r w:rsidRPr="008B41BC">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477606503"/>
      <w:docPartObj>
        <w:docPartGallery w:val="Page Numbers (Top of Page)"/>
        <w:docPartUnique/>
      </w:docPartObj>
    </w:sdtPr>
    <w:sdtEndPr/>
    <w:sdtContent>
      <w:p w14:paraId="6EACD7F7" w14:textId="7669EDB9" w:rsidR="006B2523" w:rsidRPr="00A55DA5" w:rsidRDefault="006B2523">
        <w:pPr>
          <w:pStyle w:val="a6"/>
          <w:jc w:val="right"/>
          <w:rPr>
            <w:rFonts w:ascii="Times New Roman" w:hAnsi="Times New Roman" w:cs="Times New Roman"/>
            <w:sz w:val="24"/>
            <w:szCs w:val="24"/>
          </w:rPr>
        </w:pPr>
        <w:r w:rsidRPr="00A55DA5">
          <w:rPr>
            <w:rFonts w:ascii="Times New Roman" w:hAnsi="Times New Roman" w:cs="Times New Roman"/>
            <w:sz w:val="24"/>
            <w:szCs w:val="24"/>
          </w:rPr>
          <w:fldChar w:fldCharType="begin"/>
        </w:r>
        <w:r w:rsidRPr="00A55DA5">
          <w:rPr>
            <w:rFonts w:ascii="Times New Roman" w:hAnsi="Times New Roman" w:cs="Times New Roman"/>
            <w:sz w:val="24"/>
            <w:szCs w:val="24"/>
          </w:rPr>
          <w:instrText>PAGE   \* MERGEFORMAT</w:instrText>
        </w:r>
        <w:r w:rsidRPr="00A55DA5">
          <w:rPr>
            <w:rFonts w:ascii="Times New Roman" w:hAnsi="Times New Roman" w:cs="Times New Roman"/>
            <w:sz w:val="24"/>
            <w:szCs w:val="24"/>
          </w:rPr>
          <w:fldChar w:fldCharType="separate"/>
        </w:r>
        <w:r w:rsidR="00C94E37">
          <w:rPr>
            <w:rFonts w:ascii="Times New Roman" w:hAnsi="Times New Roman" w:cs="Times New Roman"/>
            <w:noProof/>
            <w:sz w:val="24"/>
            <w:szCs w:val="24"/>
          </w:rPr>
          <w:t>58</w:t>
        </w:r>
        <w:r w:rsidRPr="00A55DA5">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57986"/>
    <w:multiLevelType w:val="hybridMultilevel"/>
    <w:tmpl w:val="9BDEFB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BE2FE7"/>
    <w:multiLevelType w:val="hybridMultilevel"/>
    <w:tmpl w:val="CB1EF544"/>
    <w:lvl w:ilvl="0" w:tplc="E78CA05E">
      <w:start w:val="6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325D49"/>
    <w:multiLevelType w:val="hybridMultilevel"/>
    <w:tmpl w:val="38CA1C34"/>
    <w:lvl w:ilvl="0" w:tplc="FB1E77AA">
      <w:start w:val="1"/>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57646C1"/>
    <w:multiLevelType w:val="hybridMultilevel"/>
    <w:tmpl w:val="D026F2B4"/>
    <w:lvl w:ilvl="0" w:tplc="861A0F1A">
      <w:start w:val="23"/>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2A8A1964"/>
    <w:multiLevelType w:val="hybridMultilevel"/>
    <w:tmpl w:val="BD00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576C9F"/>
    <w:multiLevelType w:val="multilevel"/>
    <w:tmpl w:val="CF881F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B603BAF"/>
    <w:multiLevelType w:val="hybridMultilevel"/>
    <w:tmpl w:val="73D6789C"/>
    <w:lvl w:ilvl="0" w:tplc="E3B2C134">
      <w:start w:val="4"/>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 w15:restartNumberingAfterBreak="0">
    <w:nsid w:val="44B223AE"/>
    <w:multiLevelType w:val="hybridMultilevel"/>
    <w:tmpl w:val="1DEAF2EC"/>
    <w:lvl w:ilvl="0" w:tplc="68700B0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4C453B23"/>
    <w:multiLevelType w:val="hybridMultilevel"/>
    <w:tmpl w:val="483C991E"/>
    <w:lvl w:ilvl="0" w:tplc="C6F2A4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27B5076"/>
    <w:multiLevelType w:val="hybridMultilevel"/>
    <w:tmpl w:val="D4020276"/>
    <w:lvl w:ilvl="0" w:tplc="24D2D58C">
      <w:start w:val="6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D864A2"/>
    <w:multiLevelType w:val="hybridMultilevel"/>
    <w:tmpl w:val="5B1840BE"/>
    <w:lvl w:ilvl="0" w:tplc="6E26103E">
      <w:start w:val="6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9744AFA"/>
    <w:multiLevelType w:val="hybridMultilevel"/>
    <w:tmpl w:val="D6AC0DEA"/>
    <w:lvl w:ilvl="0" w:tplc="C48CBC8C">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2" w15:restartNumberingAfterBreak="0">
    <w:nsid w:val="75FE53FF"/>
    <w:multiLevelType w:val="hybridMultilevel"/>
    <w:tmpl w:val="5A90D11E"/>
    <w:lvl w:ilvl="0" w:tplc="23C217F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7CFE5F9F"/>
    <w:multiLevelType w:val="hybridMultilevel"/>
    <w:tmpl w:val="C868F678"/>
    <w:lvl w:ilvl="0" w:tplc="EE2A458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2"/>
  </w:num>
  <w:num w:numId="2">
    <w:abstractNumId w:val="5"/>
  </w:num>
  <w:num w:numId="3">
    <w:abstractNumId w:val="2"/>
  </w:num>
  <w:num w:numId="4">
    <w:abstractNumId w:val="3"/>
  </w:num>
  <w:num w:numId="5">
    <w:abstractNumId w:val="11"/>
  </w:num>
  <w:num w:numId="6">
    <w:abstractNumId w:val="6"/>
  </w:num>
  <w:num w:numId="7">
    <w:abstractNumId w:val="8"/>
  </w:num>
  <w:num w:numId="8">
    <w:abstractNumId w:val="10"/>
  </w:num>
  <w:num w:numId="9">
    <w:abstractNumId w:val="9"/>
  </w:num>
  <w:num w:numId="10">
    <w:abstractNumId w:val="1"/>
  </w:num>
  <w:num w:numId="11">
    <w:abstractNumId w:val="4"/>
  </w:num>
  <w:num w:numId="12">
    <w:abstractNumId w:val="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D2"/>
    <w:rsid w:val="00007708"/>
    <w:rsid w:val="000251CC"/>
    <w:rsid w:val="000366BD"/>
    <w:rsid w:val="000404FE"/>
    <w:rsid w:val="000705FB"/>
    <w:rsid w:val="00071170"/>
    <w:rsid w:val="0007138A"/>
    <w:rsid w:val="000816CD"/>
    <w:rsid w:val="0008700C"/>
    <w:rsid w:val="00097F85"/>
    <w:rsid w:val="000C2BD9"/>
    <w:rsid w:val="000D2F08"/>
    <w:rsid w:val="000D6C43"/>
    <w:rsid w:val="000E3D70"/>
    <w:rsid w:val="0010667F"/>
    <w:rsid w:val="00111A32"/>
    <w:rsid w:val="001229D3"/>
    <w:rsid w:val="00123B45"/>
    <w:rsid w:val="00131F92"/>
    <w:rsid w:val="001326BA"/>
    <w:rsid w:val="001507D5"/>
    <w:rsid w:val="00157B0F"/>
    <w:rsid w:val="00171FC2"/>
    <w:rsid w:val="0017356A"/>
    <w:rsid w:val="0018772C"/>
    <w:rsid w:val="001B2D03"/>
    <w:rsid w:val="001C7984"/>
    <w:rsid w:val="001D3BBC"/>
    <w:rsid w:val="001F2638"/>
    <w:rsid w:val="001F3072"/>
    <w:rsid w:val="002008F2"/>
    <w:rsid w:val="00213F91"/>
    <w:rsid w:val="0021799A"/>
    <w:rsid w:val="00230DDF"/>
    <w:rsid w:val="00254CE3"/>
    <w:rsid w:val="00260580"/>
    <w:rsid w:val="0027526C"/>
    <w:rsid w:val="002848B4"/>
    <w:rsid w:val="0029127E"/>
    <w:rsid w:val="002A4E34"/>
    <w:rsid w:val="002B2403"/>
    <w:rsid w:val="002B4AE5"/>
    <w:rsid w:val="002B583F"/>
    <w:rsid w:val="002E1DAE"/>
    <w:rsid w:val="002E6CFA"/>
    <w:rsid w:val="002F01BE"/>
    <w:rsid w:val="002F0FA0"/>
    <w:rsid w:val="00300994"/>
    <w:rsid w:val="00311084"/>
    <w:rsid w:val="00311EC7"/>
    <w:rsid w:val="003338D9"/>
    <w:rsid w:val="00350718"/>
    <w:rsid w:val="00350D79"/>
    <w:rsid w:val="00367DDF"/>
    <w:rsid w:val="00380D61"/>
    <w:rsid w:val="0038361E"/>
    <w:rsid w:val="003908C2"/>
    <w:rsid w:val="003A1BD6"/>
    <w:rsid w:val="003B0BC7"/>
    <w:rsid w:val="003B2181"/>
    <w:rsid w:val="003B25CA"/>
    <w:rsid w:val="003B4940"/>
    <w:rsid w:val="003B7E26"/>
    <w:rsid w:val="003C6027"/>
    <w:rsid w:val="003D2F25"/>
    <w:rsid w:val="003E3EBE"/>
    <w:rsid w:val="003F266A"/>
    <w:rsid w:val="00420519"/>
    <w:rsid w:val="004231BE"/>
    <w:rsid w:val="004238D2"/>
    <w:rsid w:val="00435B55"/>
    <w:rsid w:val="00436A12"/>
    <w:rsid w:val="004469A8"/>
    <w:rsid w:val="00450EA5"/>
    <w:rsid w:val="00461DAD"/>
    <w:rsid w:val="004636FB"/>
    <w:rsid w:val="004652B3"/>
    <w:rsid w:val="00466B6C"/>
    <w:rsid w:val="004818D7"/>
    <w:rsid w:val="00490FAA"/>
    <w:rsid w:val="0049724D"/>
    <w:rsid w:val="004A2777"/>
    <w:rsid w:val="004A3AE2"/>
    <w:rsid w:val="004D1D9A"/>
    <w:rsid w:val="004D2538"/>
    <w:rsid w:val="004D25C0"/>
    <w:rsid w:val="004F095C"/>
    <w:rsid w:val="004F4386"/>
    <w:rsid w:val="00502A59"/>
    <w:rsid w:val="00505F5F"/>
    <w:rsid w:val="00507A96"/>
    <w:rsid w:val="00513A26"/>
    <w:rsid w:val="005160D3"/>
    <w:rsid w:val="00517BF7"/>
    <w:rsid w:val="005265E2"/>
    <w:rsid w:val="005269DA"/>
    <w:rsid w:val="00536A7D"/>
    <w:rsid w:val="00542476"/>
    <w:rsid w:val="005679F7"/>
    <w:rsid w:val="00567A38"/>
    <w:rsid w:val="005710C2"/>
    <w:rsid w:val="00573D4B"/>
    <w:rsid w:val="005841CC"/>
    <w:rsid w:val="00594625"/>
    <w:rsid w:val="005C0A4F"/>
    <w:rsid w:val="005D1F48"/>
    <w:rsid w:val="005E465D"/>
    <w:rsid w:val="005E59D5"/>
    <w:rsid w:val="005E5A66"/>
    <w:rsid w:val="005E771C"/>
    <w:rsid w:val="005F14E6"/>
    <w:rsid w:val="005F1B2D"/>
    <w:rsid w:val="005F5E8A"/>
    <w:rsid w:val="00607228"/>
    <w:rsid w:val="00613ED1"/>
    <w:rsid w:val="00617129"/>
    <w:rsid w:val="00643C08"/>
    <w:rsid w:val="00646258"/>
    <w:rsid w:val="00646C72"/>
    <w:rsid w:val="006517B7"/>
    <w:rsid w:val="00673D8C"/>
    <w:rsid w:val="0068452F"/>
    <w:rsid w:val="00694F38"/>
    <w:rsid w:val="006B1F59"/>
    <w:rsid w:val="006B2523"/>
    <w:rsid w:val="006B28C0"/>
    <w:rsid w:val="006B69D7"/>
    <w:rsid w:val="006C7644"/>
    <w:rsid w:val="006C7663"/>
    <w:rsid w:val="006E7CEE"/>
    <w:rsid w:val="0071384B"/>
    <w:rsid w:val="00717E7A"/>
    <w:rsid w:val="00720D5E"/>
    <w:rsid w:val="0072119E"/>
    <w:rsid w:val="007429D8"/>
    <w:rsid w:val="00746992"/>
    <w:rsid w:val="00761DF6"/>
    <w:rsid w:val="007642B9"/>
    <w:rsid w:val="007663A5"/>
    <w:rsid w:val="00766816"/>
    <w:rsid w:val="007744EC"/>
    <w:rsid w:val="00776C9D"/>
    <w:rsid w:val="00787D99"/>
    <w:rsid w:val="00793663"/>
    <w:rsid w:val="007A0A01"/>
    <w:rsid w:val="007A4A7A"/>
    <w:rsid w:val="007B3528"/>
    <w:rsid w:val="007B40FD"/>
    <w:rsid w:val="007D4778"/>
    <w:rsid w:val="007D5B90"/>
    <w:rsid w:val="007D66C8"/>
    <w:rsid w:val="007E3ACC"/>
    <w:rsid w:val="00801803"/>
    <w:rsid w:val="008020AC"/>
    <w:rsid w:val="00805B73"/>
    <w:rsid w:val="0082534D"/>
    <w:rsid w:val="008277E4"/>
    <w:rsid w:val="008311FB"/>
    <w:rsid w:val="00833269"/>
    <w:rsid w:val="00840D8C"/>
    <w:rsid w:val="008427A7"/>
    <w:rsid w:val="00860AAF"/>
    <w:rsid w:val="00865933"/>
    <w:rsid w:val="00870C4E"/>
    <w:rsid w:val="0087135E"/>
    <w:rsid w:val="00874D05"/>
    <w:rsid w:val="00875B08"/>
    <w:rsid w:val="00887721"/>
    <w:rsid w:val="00894F84"/>
    <w:rsid w:val="008969F7"/>
    <w:rsid w:val="008A43B3"/>
    <w:rsid w:val="008B41BC"/>
    <w:rsid w:val="008D6D42"/>
    <w:rsid w:val="008E251B"/>
    <w:rsid w:val="008E44F3"/>
    <w:rsid w:val="008E45AC"/>
    <w:rsid w:val="008E6E18"/>
    <w:rsid w:val="00905822"/>
    <w:rsid w:val="00934434"/>
    <w:rsid w:val="009664FA"/>
    <w:rsid w:val="009B2445"/>
    <w:rsid w:val="009F0240"/>
    <w:rsid w:val="00A013CB"/>
    <w:rsid w:val="00A04BFA"/>
    <w:rsid w:val="00A11170"/>
    <w:rsid w:val="00A1302F"/>
    <w:rsid w:val="00A21EB4"/>
    <w:rsid w:val="00A22249"/>
    <w:rsid w:val="00A3182A"/>
    <w:rsid w:val="00A36B2F"/>
    <w:rsid w:val="00A4340D"/>
    <w:rsid w:val="00A47101"/>
    <w:rsid w:val="00A5091A"/>
    <w:rsid w:val="00A55DA5"/>
    <w:rsid w:val="00A55EDF"/>
    <w:rsid w:val="00A72E17"/>
    <w:rsid w:val="00A73F9B"/>
    <w:rsid w:val="00A76663"/>
    <w:rsid w:val="00A8061E"/>
    <w:rsid w:val="00A80DD2"/>
    <w:rsid w:val="00A91335"/>
    <w:rsid w:val="00B0744F"/>
    <w:rsid w:val="00B07BEC"/>
    <w:rsid w:val="00B126A0"/>
    <w:rsid w:val="00B1444F"/>
    <w:rsid w:val="00B15235"/>
    <w:rsid w:val="00B32CA2"/>
    <w:rsid w:val="00B339DC"/>
    <w:rsid w:val="00B339EC"/>
    <w:rsid w:val="00B34C5E"/>
    <w:rsid w:val="00B41D4C"/>
    <w:rsid w:val="00B55156"/>
    <w:rsid w:val="00B568D4"/>
    <w:rsid w:val="00B66771"/>
    <w:rsid w:val="00BA5D8F"/>
    <w:rsid w:val="00BA6F37"/>
    <w:rsid w:val="00BA7320"/>
    <w:rsid w:val="00BD041A"/>
    <w:rsid w:val="00BE628A"/>
    <w:rsid w:val="00BE7578"/>
    <w:rsid w:val="00BF0D55"/>
    <w:rsid w:val="00C024B2"/>
    <w:rsid w:val="00C115C4"/>
    <w:rsid w:val="00C14CC5"/>
    <w:rsid w:val="00C21800"/>
    <w:rsid w:val="00C23EB7"/>
    <w:rsid w:val="00C4499E"/>
    <w:rsid w:val="00C5279D"/>
    <w:rsid w:val="00C56E35"/>
    <w:rsid w:val="00C72070"/>
    <w:rsid w:val="00C77415"/>
    <w:rsid w:val="00C83336"/>
    <w:rsid w:val="00C857B3"/>
    <w:rsid w:val="00C91410"/>
    <w:rsid w:val="00C94E37"/>
    <w:rsid w:val="00CA4A6F"/>
    <w:rsid w:val="00CA7C20"/>
    <w:rsid w:val="00CD1E41"/>
    <w:rsid w:val="00CD5397"/>
    <w:rsid w:val="00CD6AD8"/>
    <w:rsid w:val="00CF699E"/>
    <w:rsid w:val="00D17BF7"/>
    <w:rsid w:val="00D37216"/>
    <w:rsid w:val="00D52A35"/>
    <w:rsid w:val="00D770EB"/>
    <w:rsid w:val="00D77239"/>
    <w:rsid w:val="00D8454D"/>
    <w:rsid w:val="00D97DEE"/>
    <w:rsid w:val="00DA14BE"/>
    <w:rsid w:val="00DA1725"/>
    <w:rsid w:val="00DA5084"/>
    <w:rsid w:val="00DA5D2C"/>
    <w:rsid w:val="00DB3634"/>
    <w:rsid w:val="00DB4149"/>
    <w:rsid w:val="00DB7625"/>
    <w:rsid w:val="00DC38D6"/>
    <w:rsid w:val="00DC7183"/>
    <w:rsid w:val="00DF266E"/>
    <w:rsid w:val="00DF26D2"/>
    <w:rsid w:val="00DF3175"/>
    <w:rsid w:val="00E037B6"/>
    <w:rsid w:val="00E112C0"/>
    <w:rsid w:val="00E258FC"/>
    <w:rsid w:val="00E30B08"/>
    <w:rsid w:val="00E34187"/>
    <w:rsid w:val="00E42C31"/>
    <w:rsid w:val="00E44325"/>
    <w:rsid w:val="00E5509A"/>
    <w:rsid w:val="00E606DD"/>
    <w:rsid w:val="00E67587"/>
    <w:rsid w:val="00E737EA"/>
    <w:rsid w:val="00E974B4"/>
    <w:rsid w:val="00EB52BA"/>
    <w:rsid w:val="00EC2CDC"/>
    <w:rsid w:val="00EC4127"/>
    <w:rsid w:val="00EC57FF"/>
    <w:rsid w:val="00EC5E13"/>
    <w:rsid w:val="00ED6AC4"/>
    <w:rsid w:val="00EE684B"/>
    <w:rsid w:val="00EF5A69"/>
    <w:rsid w:val="00F171A6"/>
    <w:rsid w:val="00F201F1"/>
    <w:rsid w:val="00F22E29"/>
    <w:rsid w:val="00F3538E"/>
    <w:rsid w:val="00F40609"/>
    <w:rsid w:val="00F50A50"/>
    <w:rsid w:val="00F54A31"/>
    <w:rsid w:val="00F6785F"/>
    <w:rsid w:val="00F725FC"/>
    <w:rsid w:val="00F77316"/>
    <w:rsid w:val="00F91D4B"/>
    <w:rsid w:val="00FA0AA5"/>
    <w:rsid w:val="00FA38B2"/>
    <w:rsid w:val="00FA4DCC"/>
    <w:rsid w:val="00FB4205"/>
    <w:rsid w:val="00FB6244"/>
    <w:rsid w:val="00FC1F4A"/>
    <w:rsid w:val="00FD5365"/>
    <w:rsid w:val="00FF0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C0B6A"/>
  <w15:docId w15:val="{14802DB9-CEC6-4488-95F8-6D1BEFD7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E34"/>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26D2"/>
    <w:pPr>
      <w:spacing w:before="100" w:beforeAutospacing="1" w:after="100" w:afterAutospacing="1"/>
    </w:pPr>
    <w:rPr>
      <w:rFonts w:ascii="Times New Roman" w:eastAsia="Times New Roman" w:hAnsi="Times New Roman" w:cs="Times New Roman"/>
      <w:sz w:val="24"/>
      <w:szCs w:val="24"/>
    </w:rPr>
  </w:style>
  <w:style w:type="paragraph" w:styleId="a4">
    <w:name w:val="No Spacing"/>
    <w:uiPriority w:val="1"/>
    <w:qFormat/>
    <w:rsid w:val="00DF26D2"/>
    <w:pPr>
      <w:spacing w:after="0" w:line="240" w:lineRule="auto"/>
      <w:jc w:val="both"/>
    </w:pPr>
    <w:rPr>
      <w:rFonts w:ascii="Times New Roman" w:eastAsiaTheme="minorEastAsia" w:hAnsi="Times New Roman" w:cs="Times New Roman"/>
      <w:sz w:val="28"/>
      <w:szCs w:val="28"/>
      <w:lang w:val="uk-UA" w:eastAsia="uk-UA"/>
    </w:rPr>
  </w:style>
  <w:style w:type="paragraph" w:styleId="a5">
    <w:name w:val="List Paragraph"/>
    <w:basedOn w:val="a"/>
    <w:uiPriority w:val="34"/>
    <w:qFormat/>
    <w:rsid w:val="00DF26D2"/>
    <w:pPr>
      <w:ind w:left="720"/>
      <w:contextualSpacing/>
    </w:pPr>
  </w:style>
  <w:style w:type="paragraph" w:styleId="a6">
    <w:name w:val="header"/>
    <w:basedOn w:val="a"/>
    <w:link w:val="a7"/>
    <w:uiPriority w:val="99"/>
    <w:unhideWhenUsed/>
    <w:rsid w:val="00DF26D2"/>
    <w:pPr>
      <w:tabs>
        <w:tab w:val="center" w:pos="4677"/>
        <w:tab w:val="right" w:pos="9355"/>
      </w:tabs>
    </w:pPr>
  </w:style>
  <w:style w:type="character" w:customStyle="1" w:styleId="a7">
    <w:name w:val="Верхний колонтитул Знак"/>
    <w:basedOn w:val="a0"/>
    <w:link w:val="a6"/>
    <w:uiPriority w:val="99"/>
    <w:rsid w:val="00DF26D2"/>
    <w:rPr>
      <w:rFonts w:ascii="Calibri" w:eastAsia="Calibri" w:hAnsi="Calibri" w:cs="Arial"/>
      <w:sz w:val="20"/>
      <w:szCs w:val="20"/>
      <w:lang w:eastAsia="ru-RU"/>
    </w:rPr>
  </w:style>
  <w:style w:type="paragraph" w:styleId="a8">
    <w:name w:val="footer"/>
    <w:basedOn w:val="a"/>
    <w:link w:val="a9"/>
    <w:uiPriority w:val="99"/>
    <w:unhideWhenUsed/>
    <w:rsid w:val="00DF26D2"/>
    <w:pPr>
      <w:tabs>
        <w:tab w:val="center" w:pos="4677"/>
        <w:tab w:val="right" w:pos="9355"/>
      </w:tabs>
    </w:pPr>
  </w:style>
  <w:style w:type="character" w:customStyle="1" w:styleId="a9">
    <w:name w:val="Нижний колонтитул Знак"/>
    <w:basedOn w:val="a0"/>
    <w:link w:val="a8"/>
    <w:uiPriority w:val="99"/>
    <w:rsid w:val="00DF26D2"/>
    <w:rPr>
      <w:rFonts w:ascii="Calibri" w:eastAsia="Calibri" w:hAnsi="Calibri" w:cs="Arial"/>
      <w:sz w:val="20"/>
      <w:szCs w:val="20"/>
      <w:lang w:eastAsia="ru-RU"/>
    </w:rPr>
  </w:style>
  <w:style w:type="character" w:styleId="aa">
    <w:name w:val="Hyperlink"/>
    <w:basedOn w:val="a0"/>
    <w:uiPriority w:val="99"/>
    <w:unhideWhenUsed/>
    <w:rsid w:val="00DF26D2"/>
    <w:rPr>
      <w:color w:val="0000FF" w:themeColor="hyperlink"/>
      <w:u w:val="single"/>
    </w:rPr>
  </w:style>
  <w:style w:type="table" w:styleId="ab">
    <w:name w:val="Table Grid"/>
    <w:basedOn w:val="a1"/>
    <w:uiPriority w:val="39"/>
    <w:rsid w:val="00DF2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F26D2"/>
    <w:rPr>
      <w:rFonts w:ascii="Tahoma" w:hAnsi="Tahoma" w:cs="Tahoma"/>
      <w:sz w:val="16"/>
      <w:szCs w:val="16"/>
    </w:rPr>
  </w:style>
  <w:style w:type="character" w:customStyle="1" w:styleId="ad">
    <w:name w:val="Текст выноски Знак"/>
    <w:basedOn w:val="a0"/>
    <w:link w:val="ac"/>
    <w:uiPriority w:val="99"/>
    <w:semiHidden/>
    <w:rsid w:val="00DF26D2"/>
    <w:rPr>
      <w:rFonts w:ascii="Tahoma" w:eastAsia="Calibri" w:hAnsi="Tahoma" w:cs="Tahoma"/>
      <w:sz w:val="16"/>
      <w:szCs w:val="16"/>
      <w:lang w:eastAsia="ru-RU"/>
    </w:rPr>
  </w:style>
  <w:style w:type="paragraph" w:styleId="HTML">
    <w:name w:val="HTML Preformatted"/>
    <w:basedOn w:val="a"/>
    <w:link w:val="HTML0"/>
    <w:uiPriority w:val="99"/>
    <w:semiHidden/>
    <w:unhideWhenUsed/>
    <w:rsid w:val="00DF2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semiHidden/>
    <w:rsid w:val="00DF26D2"/>
    <w:rPr>
      <w:rFonts w:ascii="Courier New" w:eastAsia="Times New Roman" w:hAnsi="Courier New" w:cs="Courier New"/>
      <w:sz w:val="20"/>
      <w:szCs w:val="20"/>
      <w:lang w:eastAsia="ru-RU"/>
    </w:rPr>
  </w:style>
  <w:style w:type="character" w:customStyle="1" w:styleId="y2iqfc">
    <w:name w:val="y2iqfc"/>
    <w:basedOn w:val="a0"/>
    <w:rsid w:val="00DF26D2"/>
  </w:style>
  <w:style w:type="character" w:styleId="ae">
    <w:name w:val="Strong"/>
    <w:basedOn w:val="a0"/>
    <w:uiPriority w:val="22"/>
    <w:qFormat/>
    <w:rsid w:val="006B28C0"/>
    <w:rPr>
      <w:b/>
      <w:bCs/>
    </w:rPr>
  </w:style>
  <w:style w:type="character" w:styleId="af">
    <w:name w:val="annotation reference"/>
    <w:basedOn w:val="a0"/>
    <w:uiPriority w:val="99"/>
    <w:semiHidden/>
    <w:unhideWhenUsed/>
    <w:rsid w:val="00875B08"/>
    <w:rPr>
      <w:sz w:val="16"/>
      <w:szCs w:val="16"/>
    </w:rPr>
  </w:style>
  <w:style w:type="paragraph" w:styleId="af0">
    <w:name w:val="annotation text"/>
    <w:basedOn w:val="a"/>
    <w:link w:val="af1"/>
    <w:uiPriority w:val="99"/>
    <w:semiHidden/>
    <w:unhideWhenUsed/>
    <w:rsid w:val="00875B08"/>
  </w:style>
  <w:style w:type="character" w:customStyle="1" w:styleId="af1">
    <w:name w:val="Текст примечания Знак"/>
    <w:basedOn w:val="a0"/>
    <w:link w:val="af0"/>
    <w:uiPriority w:val="99"/>
    <w:semiHidden/>
    <w:rsid w:val="00875B08"/>
    <w:rPr>
      <w:rFonts w:ascii="Calibri" w:eastAsia="Calibri" w:hAnsi="Calibri" w:cs="Arial"/>
      <w:sz w:val="20"/>
      <w:szCs w:val="20"/>
      <w:lang w:eastAsia="ru-RU"/>
    </w:rPr>
  </w:style>
  <w:style w:type="paragraph" w:styleId="af2">
    <w:name w:val="annotation subject"/>
    <w:basedOn w:val="af0"/>
    <w:next w:val="af0"/>
    <w:link w:val="af3"/>
    <w:uiPriority w:val="99"/>
    <w:semiHidden/>
    <w:unhideWhenUsed/>
    <w:rsid w:val="00875B08"/>
    <w:rPr>
      <w:b/>
      <w:bCs/>
    </w:rPr>
  </w:style>
  <w:style w:type="character" w:customStyle="1" w:styleId="af3">
    <w:name w:val="Тема примечания Знак"/>
    <w:basedOn w:val="af1"/>
    <w:link w:val="af2"/>
    <w:uiPriority w:val="99"/>
    <w:semiHidden/>
    <w:rsid w:val="00875B08"/>
    <w:rPr>
      <w:rFonts w:ascii="Calibri" w:eastAsia="Calibri" w:hAnsi="Calibri"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4317">
      <w:bodyDiv w:val="1"/>
      <w:marLeft w:val="0"/>
      <w:marRight w:val="0"/>
      <w:marTop w:val="0"/>
      <w:marBottom w:val="0"/>
      <w:divBdr>
        <w:top w:val="none" w:sz="0" w:space="0" w:color="auto"/>
        <w:left w:val="none" w:sz="0" w:space="0" w:color="auto"/>
        <w:bottom w:val="none" w:sz="0" w:space="0" w:color="auto"/>
        <w:right w:val="none" w:sz="0" w:space="0" w:color="auto"/>
      </w:divBdr>
      <w:divsChild>
        <w:div w:id="367410854">
          <w:marLeft w:val="0"/>
          <w:marRight w:val="0"/>
          <w:marTop w:val="0"/>
          <w:marBottom w:val="0"/>
          <w:divBdr>
            <w:top w:val="none" w:sz="0" w:space="0" w:color="auto"/>
            <w:left w:val="none" w:sz="0" w:space="0" w:color="auto"/>
            <w:bottom w:val="none" w:sz="0" w:space="0" w:color="auto"/>
            <w:right w:val="none" w:sz="0" w:space="0" w:color="auto"/>
          </w:divBdr>
        </w:div>
        <w:div w:id="1939288485">
          <w:marLeft w:val="0"/>
          <w:marRight w:val="0"/>
          <w:marTop w:val="0"/>
          <w:marBottom w:val="0"/>
          <w:divBdr>
            <w:top w:val="none" w:sz="0" w:space="0" w:color="auto"/>
            <w:left w:val="none" w:sz="0" w:space="0" w:color="auto"/>
            <w:bottom w:val="none" w:sz="0" w:space="0" w:color="auto"/>
            <w:right w:val="none" w:sz="0" w:space="0" w:color="auto"/>
          </w:divBdr>
        </w:div>
      </w:divsChild>
    </w:div>
    <w:div w:id="1103036771">
      <w:bodyDiv w:val="1"/>
      <w:marLeft w:val="0"/>
      <w:marRight w:val="0"/>
      <w:marTop w:val="0"/>
      <w:marBottom w:val="0"/>
      <w:divBdr>
        <w:top w:val="none" w:sz="0" w:space="0" w:color="auto"/>
        <w:left w:val="none" w:sz="0" w:space="0" w:color="auto"/>
        <w:bottom w:val="none" w:sz="0" w:space="0" w:color="auto"/>
        <w:right w:val="none" w:sz="0" w:space="0" w:color="auto"/>
      </w:divBdr>
      <w:divsChild>
        <w:div w:id="1556700336">
          <w:marLeft w:val="0"/>
          <w:marRight w:val="0"/>
          <w:marTop w:val="0"/>
          <w:marBottom w:val="0"/>
          <w:divBdr>
            <w:top w:val="none" w:sz="0" w:space="0" w:color="auto"/>
            <w:left w:val="none" w:sz="0" w:space="0" w:color="auto"/>
            <w:bottom w:val="none" w:sz="0" w:space="0" w:color="auto"/>
            <w:right w:val="none" w:sz="0" w:space="0" w:color="auto"/>
          </w:divBdr>
        </w:div>
        <w:div w:id="1917590765">
          <w:marLeft w:val="0"/>
          <w:marRight w:val="0"/>
          <w:marTop w:val="0"/>
          <w:marBottom w:val="0"/>
          <w:divBdr>
            <w:top w:val="none" w:sz="0" w:space="0" w:color="auto"/>
            <w:left w:val="none" w:sz="0" w:space="0" w:color="auto"/>
            <w:bottom w:val="none" w:sz="0" w:space="0" w:color="auto"/>
            <w:right w:val="none" w:sz="0" w:space="0" w:color="auto"/>
          </w:divBdr>
        </w:div>
      </w:divsChild>
    </w:div>
    <w:div w:id="137627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hyperlink" Target="http://www.twirpx.com/file/1424566/"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ips.ligazakon.net/document/MUS27207"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4.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5.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КГ</c:v>
                </c:pt>
              </c:strCache>
            </c:strRef>
          </c:tx>
          <c:spPr>
            <a:solidFill>
              <a:schemeClr val="accent6"/>
            </a:solidFill>
            <a:ln>
              <a:noFill/>
            </a:ln>
            <a:effectLst/>
            <a:sp3d/>
          </c:spPr>
          <c:invertIfNegative val="0"/>
          <c:dLbls>
            <c:dLbl>
              <c:idx val="0"/>
              <c:layout>
                <c:manualLayout>
                  <c:x val="-5.2323500524379483E-3"/>
                  <c:y val="8.97167066073258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4A3-4393-94D0-60DAA0C57C61}"/>
                </c:ext>
              </c:extLst>
            </c:dLbl>
            <c:dLbl>
              <c:idx val="1"/>
              <c:layout>
                <c:manualLayout>
                  <c:x val="-5.2910052910052907E-3"/>
                  <c:y val="4.536176003628982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4A3-4393-94D0-60DAA0C57C61}"/>
                </c:ext>
              </c:extLst>
            </c:dLbl>
            <c:dLbl>
              <c:idx val="2"/>
              <c:layout>
                <c:manualLayout>
                  <c:x val="-8.0992259442146004E-3"/>
                  <c:y val="1.35869565217391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4A3-4393-94D0-60DAA0C57C61}"/>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високий</c:v>
                </c:pt>
                <c:pt idx="1">
                  <c:v>середній</c:v>
                </c:pt>
                <c:pt idx="2">
                  <c:v>низький</c:v>
                </c:pt>
              </c:strCache>
            </c:strRef>
          </c:cat>
          <c:val>
            <c:numRef>
              <c:f>Лист1!$B$2:$B$4</c:f>
              <c:numCache>
                <c:formatCode>0%</c:formatCode>
                <c:ptCount val="3"/>
                <c:pt idx="0">
                  <c:v>0.3</c:v>
                </c:pt>
                <c:pt idx="1">
                  <c:v>0.3</c:v>
                </c:pt>
                <c:pt idx="2">
                  <c:v>0.4</c:v>
                </c:pt>
              </c:numCache>
            </c:numRef>
          </c:val>
          <c:extLst>
            <c:ext xmlns:c16="http://schemas.microsoft.com/office/drawing/2014/chart" uri="{C3380CC4-5D6E-409C-BE32-E72D297353CC}">
              <c16:uniqueId val="{00000003-14A3-4393-94D0-60DAA0C57C61}"/>
            </c:ext>
          </c:extLst>
        </c:ser>
        <c:ser>
          <c:idx val="1"/>
          <c:order val="1"/>
          <c:tx>
            <c:strRef>
              <c:f>Лист1!$C$1</c:f>
              <c:strCache>
                <c:ptCount val="1"/>
                <c:pt idx="0">
                  <c:v>ЕГ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високий</c:v>
                </c:pt>
                <c:pt idx="1">
                  <c:v>середній</c:v>
                </c:pt>
                <c:pt idx="2">
                  <c:v>низький</c:v>
                </c:pt>
              </c:strCache>
            </c:strRef>
          </c:cat>
          <c:val>
            <c:numRef>
              <c:f>Лист1!$C$2:$C$4</c:f>
              <c:numCache>
                <c:formatCode>0%</c:formatCode>
                <c:ptCount val="3"/>
                <c:pt idx="0">
                  <c:v>0.2</c:v>
                </c:pt>
                <c:pt idx="1">
                  <c:v>0.3</c:v>
                </c:pt>
                <c:pt idx="2">
                  <c:v>0.5</c:v>
                </c:pt>
              </c:numCache>
            </c:numRef>
          </c:val>
          <c:extLst>
            <c:ext xmlns:c16="http://schemas.microsoft.com/office/drawing/2014/chart" uri="{C3380CC4-5D6E-409C-BE32-E72D297353CC}">
              <c16:uniqueId val="{00000000-0F63-4DE0-A606-04B13DF37158}"/>
            </c:ext>
          </c:extLst>
        </c:ser>
        <c:dLbls>
          <c:showLegendKey val="0"/>
          <c:showVal val="0"/>
          <c:showCatName val="0"/>
          <c:showSerName val="0"/>
          <c:showPercent val="0"/>
          <c:showBubbleSize val="0"/>
        </c:dLbls>
        <c:gapWidth val="150"/>
        <c:shape val="box"/>
        <c:axId val="147286656"/>
        <c:axId val="147292544"/>
        <c:axId val="0"/>
      </c:bar3DChart>
      <c:catAx>
        <c:axId val="1472866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7292544"/>
        <c:crosses val="autoZero"/>
        <c:auto val="1"/>
        <c:lblAlgn val="ctr"/>
        <c:lblOffset val="100"/>
        <c:noMultiLvlLbl val="0"/>
      </c:catAx>
      <c:valAx>
        <c:axId val="147292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7286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Констатуючий етап</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високий</c:v>
                </c:pt>
                <c:pt idx="1">
                  <c:v>середній</c:v>
                </c:pt>
                <c:pt idx="2">
                  <c:v>низький</c:v>
                </c:pt>
              </c:strCache>
            </c:strRef>
          </c:cat>
          <c:val>
            <c:numRef>
              <c:f>Лист1!$B$2:$B$4</c:f>
              <c:numCache>
                <c:formatCode>0%</c:formatCode>
                <c:ptCount val="3"/>
                <c:pt idx="0">
                  <c:v>0.3</c:v>
                </c:pt>
                <c:pt idx="1">
                  <c:v>0.3</c:v>
                </c:pt>
                <c:pt idx="2">
                  <c:v>0.4</c:v>
                </c:pt>
              </c:numCache>
            </c:numRef>
          </c:val>
          <c:extLst>
            <c:ext xmlns:c16="http://schemas.microsoft.com/office/drawing/2014/chart" uri="{C3380CC4-5D6E-409C-BE32-E72D297353CC}">
              <c16:uniqueId val="{00000000-0965-4300-A11E-C56638959E23}"/>
            </c:ext>
          </c:extLst>
        </c:ser>
        <c:ser>
          <c:idx val="1"/>
          <c:order val="1"/>
          <c:tx>
            <c:strRef>
              <c:f>Лист1!$C$1</c:f>
              <c:strCache>
                <c:ptCount val="1"/>
                <c:pt idx="0">
                  <c:v>Контрольний етап</c:v>
                </c:pt>
              </c:strCache>
            </c:strRef>
          </c:tx>
          <c:spPr>
            <a:solidFill>
              <a:schemeClr val="accent5"/>
            </a:solidFill>
            <a:ln>
              <a:noFill/>
            </a:ln>
            <a:effectLst/>
            <a:sp3d/>
          </c:spPr>
          <c:invertIfNegative val="0"/>
          <c:dLbls>
            <c:dLbl>
              <c:idx val="2"/>
              <c:layout>
                <c:manualLayout>
                  <c:x val="3.307888040712467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965-4300-A11E-C56638959E2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високий</c:v>
                </c:pt>
                <c:pt idx="1">
                  <c:v>середній</c:v>
                </c:pt>
                <c:pt idx="2">
                  <c:v>низький</c:v>
                </c:pt>
              </c:strCache>
            </c:strRef>
          </c:cat>
          <c:val>
            <c:numRef>
              <c:f>Лист1!$C$2:$C$4</c:f>
              <c:numCache>
                <c:formatCode>0%</c:formatCode>
                <c:ptCount val="3"/>
                <c:pt idx="0">
                  <c:v>0.7</c:v>
                </c:pt>
                <c:pt idx="1">
                  <c:v>0.3</c:v>
                </c:pt>
                <c:pt idx="2">
                  <c:v>0</c:v>
                </c:pt>
              </c:numCache>
            </c:numRef>
          </c:val>
          <c:extLst>
            <c:ext xmlns:c16="http://schemas.microsoft.com/office/drawing/2014/chart" uri="{C3380CC4-5D6E-409C-BE32-E72D297353CC}">
              <c16:uniqueId val="{00000002-0965-4300-A11E-C56638959E23}"/>
            </c:ext>
          </c:extLst>
        </c:ser>
        <c:dLbls>
          <c:showLegendKey val="0"/>
          <c:showVal val="1"/>
          <c:showCatName val="0"/>
          <c:showSerName val="0"/>
          <c:showPercent val="0"/>
          <c:showBubbleSize val="0"/>
        </c:dLbls>
        <c:gapWidth val="150"/>
        <c:shape val="box"/>
        <c:axId val="174597632"/>
        <c:axId val="174599168"/>
        <c:axId val="0"/>
      </c:bar3DChart>
      <c:catAx>
        <c:axId val="174597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4599168"/>
        <c:crosses val="autoZero"/>
        <c:auto val="1"/>
        <c:lblAlgn val="ctr"/>
        <c:lblOffset val="100"/>
        <c:noMultiLvlLbl val="0"/>
      </c:catAx>
      <c:valAx>
        <c:axId val="1745991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45976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Констатуючий етап</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високий</c:v>
                </c:pt>
                <c:pt idx="1">
                  <c:v>середній</c:v>
                </c:pt>
                <c:pt idx="2">
                  <c:v>низький</c:v>
                </c:pt>
              </c:strCache>
            </c:strRef>
          </c:cat>
          <c:val>
            <c:numRef>
              <c:f>Лист1!$B$2:$B$4</c:f>
              <c:numCache>
                <c:formatCode>0%</c:formatCode>
                <c:ptCount val="3"/>
                <c:pt idx="0">
                  <c:v>0.2</c:v>
                </c:pt>
                <c:pt idx="1">
                  <c:v>0.3</c:v>
                </c:pt>
                <c:pt idx="2">
                  <c:v>0.5</c:v>
                </c:pt>
              </c:numCache>
            </c:numRef>
          </c:val>
          <c:extLst>
            <c:ext xmlns:c16="http://schemas.microsoft.com/office/drawing/2014/chart" uri="{C3380CC4-5D6E-409C-BE32-E72D297353CC}">
              <c16:uniqueId val="{00000000-0965-4300-A11E-C56638959E23}"/>
            </c:ext>
          </c:extLst>
        </c:ser>
        <c:ser>
          <c:idx val="1"/>
          <c:order val="1"/>
          <c:tx>
            <c:strRef>
              <c:f>Лист1!$C$1</c:f>
              <c:strCache>
                <c:ptCount val="1"/>
                <c:pt idx="0">
                  <c:v>Контрольний етап</c:v>
                </c:pt>
              </c:strCache>
            </c:strRef>
          </c:tx>
          <c:spPr>
            <a:solidFill>
              <a:schemeClr val="accent5"/>
            </a:solidFill>
            <a:ln>
              <a:noFill/>
            </a:ln>
            <a:effectLst/>
            <a:sp3d/>
          </c:spPr>
          <c:invertIfNegative val="0"/>
          <c:dLbls>
            <c:dLbl>
              <c:idx val="2"/>
              <c:layout>
                <c:manualLayout>
                  <c:x val="3.307888040712467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965-4300-A11E-C56638959E2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високий</c:v>
                </c:pt>
                <c:pt idx="1">
                  <c:v>середній</c:v>
                </c:pt>
                <c:pt idx="2">
                  <c:v>низький</c:v>
                </c:pt>
              </c:strCache>
            </c:strRef>
          </c:cat>
          <c:val>
            <c:numRef>
              <c:f>Лист1!$C$2:$C$4</c:f>
              <c:numCache>
                <c:formatCode>0%</c:formatCode>
                <c:ptCount val="3"/>
                <c:pt idx="0">
                  <c:v>0.5</c:v>
                </c:pt>
                <c:pt idx="1">
                  <c:v>0.5</c:v>
                </c:pt>
                <c:pt idx="2">
                  <c:v>0</c:v>
                </c:pt>
              </c:numCache>
            </c:numRef>
          </c:val>
          <c:extLst>
            <c:ext xmlns:c16="http://schemas.microsoft.com/office/drawing/2014/chart" uri="{C3380CC4-5D6E-409C-BE32-E72D297353CC}">
              <c16:uniqueId val="{00000002-0965-4300-A11E-C56638959E23}"/>
            </c:ext>
          </c:extLst>
        </c:ser>
        <c:dLbls>
          <c:showLegendKey val="0"/>
          <c:showVal val="1"/>
          <c:showCatName val="0"/>
          <c:showSerName val="0"/>
          <c:showPercent val="0"/>
          <c:showBubbleSize val="0"/>
        </c:dLbls>
        <c:gapWidth val="150"/>
        <c:shape val="box"/>
        <c:axId val="174640128"/>
        <c:axId val="174646016"/>
        <c:axId val="0"/>
      </c:bar3DChart>
      <c:catAx>
        <c:axId val="1746401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4646016"/>
        <c:crosses val="autoZero"/>
        <c:auto val="1"/>
        <c:lblAlgn val="ctr"/>
        <c:lblOffset val="100"/>
        <c:noMultiLvlLbl val="0"/>
      </c:catAx>
      <c:valAx>
        <c:axId val="174646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46401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КГ</c:v>
                </c:pt>
              </c:strCache>
            </c:strRef>
          </c:tx>
          <c:spPr>
            <a:solidFill>
              <a:schemeClr val="accent1"/>
            </a:solidFill>
            <a:ln>
              <a:noFill/>
            </a:ln>
            <a:effectLst/>
            <a:sp3d/>
          </c:spPr>
          <c:invertIfNegative val="0"/>
          <c:dLbls>
            <c:dLbl>
              <c:idx val="0"/>
              <c:layout>
                <c:manualLayout>
                  <c:x val="-1.2830643987776683E-2"/>
                  <c:y val="1.32167017855162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85E-4073-89C7-EE0985244546}"/>
                </c:ext>
              </c:extLst>
            </c:dLbl>
            <c:dLbl>
              <c:idx val="1"/>
              <c:layout>
                <c:manualLayout>
                  <c:x val="-2.5670645616737262E-3"/>
                  <c:y val="4.40044004400440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85E-4073-89C7-EE0985244546}"/>
                </c:ext>
              </c:extLst>
            </c:dLbl>
            <c:dLbl>
              <c:idx val="2"/>
              <c:layout>
                <c:manualLayout>
                  <c:x val="1.2850248185095959E-2"/>
                  <c:y val="9.47550460241765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85E-4073-89C7-EE0985244546}"/>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високий</c:v>
                </c:pt>
                <c:pt idx="1">
                  <c:v>середній</c:v>
                </c:pt>
                <c:pt idx="2">
                  <c:v>низький</c:v>
                </c:pt>
              </c:strCache>
            </c:strRef>
          </c:cat>
          <c:val>
            <c:numRef>
              <c:f>Лист1!$B$2:$B$4</c:f>
              <c:numCache>
                <c:formatCode>0%</c:formatCode>
                <c:ptCount val="3"/>
                <c:pt idx="0">
                  <c:v>0.2</c:v>
                </c:pt>
                <c:pt idx="1">
                  <c:v>0.3</c:v>
                </c:pt>
                <c:pt idx="2">
                  <c:v>0.5</c:v>
                </c:pt>
              </c:numCache>
            </c:numRef>
          </c:val>
          <c:extLst>
            <c:ext xmlns:c16="http://schemas.microsoft.com/office/drawing/2014/chart" uri="{C3380CC4-5D6E-409C-BE32-E72D297353CC}">
              <c16:uniqueId val="{00000003-D85E-4073-89C7-EE0985244546}"/>
            </c:ext>
          </c:extLst>
        </c:ser>
        <c:ser>
          <c:idx val="1"/>
          <c:order val="1"/>
          <c:tx>
            <c:strRef>
              <c:f>Лист1!$C$1</c:f>
              <c:strCache>
                <c:ptCount val="1"/>
                <c:pt idx="0">
                  <c:v>ЕГ</c:v>
                </c:pt>
              </c:strCache>
            </c:strRef>
          </c:tx>
          <c:invertIfNegative val="0"/>
          <c:dLbls>
            <c:dLbl>
              <c:idx val="2"/>
              <c:layout>
                <c:manualLayout>
                  <c:x val="3.0800821355236138E-2"/>
                  <c:y val="4.40140845070418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2E-4842-ABBE-C9C18BB5FD3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високий</c:v>
                </c:pt>
                <c:pt idx="1">
                  <c:v>середній</c:v>
                </c:pt>
                <c:pt idx="2">
                  <c:v>низький</c:v>
                </c:pt>
              </c:strCache>
            </c:strRef>
          </c:cat>
          <c:val>
            <c:numRef>
              <c:f>Лист1!$C$2:$C$4</c:f>
              <c:numCache>
                <c:formatCode>0%</c:formatCode>
                <c:ptCount val="3"/>
                <c:pt idx="0">
                  <c:v>0.3</c:v>
                </c:pt>
                <c:pt idx="1">
                  <c:v>0.4</c:v>
                </c:pt>
                <c:pt idx="2">
                  <c:v>0.3</c:v>
                </c:pt>
              </c:numCache>
            </c:numRef>
          </c:val>
          <c:extLst>
            <c:ext xmlns:c16="http://schemas.microsoft.com/office/drawing/2014/chart" uri="{C3380CC4-5D6E-409C-BE32-E72D297353CC}">
              <c16:uniqueId val="{00000001-952E-4842-ABBE-C9C18BB5FD3B}"/>
            </c:ext>
          </c:extLst>
        </c:ser>
        <c:dLbls>
          <c:showLegendKey val="0"/>
          <c:showVal val="0"/>
          <c:showCatName val="0"/>
          <c:showSerName val="0"/>
          <c:showPercent val="0"/>
          <c:showBubbleSize val="0"/>
        </c:dLbls>
        <c:gapWidth val="150"/>
        <c:shape val="box"/>
        <c:axId val="152265088"/>
        <c:axId val="152266624"/>
        <c:axId val="0"/>
      </c:bar3DChart>
      <c:catAx>
        <c:axId val="1522650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2266624"/>
        <c:crosses val="autoZero"/>
        <c:auto val="1"/>
        <c:lblAlgn val="ctr"/>
        <c:lblOffset val="100"/>
        <c:noMultiLvlLbl val="0"/>
      </c:catAx>
      <c:valAx>
        <c:axId val="1522666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2265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КГ</c:v>
                </c:pt>
              </c:strCache>
            </c:strRef>
          </c:tx>
          <c:spPr>
            <a:solidFill>
              <a:schemeClr val="accent1"/>
            </a:solidFill>
            <a:ln>
              <a:noFill/>
            </a:ln>
            <a:effectLst/>
            <a:sp3d/>
          </c:spPr>
          <c:invertIfNegative val="0"/>
          <c:dLbls>
            <c:dLbl>
              <c:idx val="0"/>
              <c:layout>
                <c:manualLayout>
                  <c:x val="7.4824674003224744E-3"/>
                  <c:y val="4.5349493429362286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C57-4BA9-8980-745727C2FBA2}"/>
                </c:ext>
              </c:extLst>
            </c:dLbl>
            <c:dLbl>
              <c:idx val="1"/>
              <c:layout>
                <c:manualLayout>
                  <c:x val="7.46268656716417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C57-4BA9-8980-745727C2FBA2}"/>
                </c:ext>
              </c:extLst>
            </c:dLbl>
            <c:dLbl>
              <c:idx val="2"/>
              <c:layout>
                <c:manualLayout>
                  <c:x val="9.831343915675788E-3"/>
                  <c:y val="8.53074359732337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C57-4BA9-8980-745727C2FBA2}"/>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високий</c:v>
                </c:pt>
                <c:pt idx="1">
                  <c:v>середній</c:v>
                </c:pt>
                <c:pt idx="2">
                  <c:v>низький</c:v>
                </c:pt>
              </c:strCache>
            </c:strRef>
          </c:cat>
          <c:val>
            <c:numRef>
              <c:f>Лист1!$B$2:$B$4</c:f>
              <c:numCache>
                <c:formatCode>0%</c:formatCode>
                <c:ptCount val="3"/>
                <c:pt idx="0">
                  <c:v>0.3</c:v>
                </c:pt>
                <c:pt idx="1">
                  <c:v>0.3</c:v>
                </c:pt>
                <c:pt idx="2">
                  <c:v>0.4</c:v>
                </c:pt>
              </c:numCache>
            </c:numRef>
          </c:val>
          <c:extLst>
            <c:ext xmlns:c16="http://schemas.microsoft.com/office/drawing/2014/chart" uri="{C3380CC4-5D6E-409C-BE32-E72D297353CC}">
              <c16:uniqueId val="{00000003-BC57-4BA9-8980-745727C2FBA2}"/>
            </c:ext>
          </c:extLst>
        </c:ser>
        <c:ser>
          <c:idx val="1"/>
          <c:order val="1"/>
          <c:tx>
            <c:strRef>
              <c:f>Лист1!$C$1</c:f>
              <c:strCache>
                <c:ptCount val="1"/>
                <c:pt idx="0">
                  <c:v>ЕГ</c:v>
                </c:pt>
              </c:strCache>
            </c:strRef>
          </c:tx>
          <c:invertIfNegative val="0"/>
          <c:dLbls>
            <c:spPr>
              <a:noFill/>
              <a:ln>
                <a:noFill/>
              </a:ln>
              <a:effectLst/>
            </c:spPr>
            <c:txPr>
              <a:bodyPr wrap="square" lIns="38100" tIns="19050" rIns="38100" bIns="19050" anchor="ctr">
                <a:spAutoFit/>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високий</c:v>
                </c:pt>
                <c:pt idx="1">
                  <c:v>середній</c:v>
                </c:pt>
                <c:pt idx="2">
                  <c:v>низький</c:v>
                </c:pt>
              </c:strCache>
            </c:strRef>
          </c:cat>
          <c:val>
            <c:numRef>
              <c:f>Лист1!$C$2:$C$4</c:f>
              <c:numCache>
                <c:formatCode>0%</c:formatCode>
                <c:ptCount val="3"/>
                <c:pt idx="0">
                  <c:v>0.2</c:v>
                </c:pt>
                <c:pt idx="1">
                  <c:v>0.4</c:v>
                </c:pt>
                <c:pt idx="2">
                  <c:v>0.4</c:v>
                </c:pt>
              </c:numCache>
            </c:numRef>
          </c:val>
          <c:extLst>
            <c:ext xmlns:c16="http://schemas.microsoft.com/office/drawing/2014/chart" uri="{C3380CC4-5D6E-409C-BE32-E72D297353CC}">
              <c16:uniqueId val="{00000000-2B10-4B1C-B659-90452F76FB74}"/>
            </c:ext>
          </c:extLst>
        </c:ser>
        <c:dLbls>
          <c:showLegendKey val="0"/>
          <c:showVal val="1"/>
          <c:showCatName val="0"/>
          <c:showSerName val="0"/>
          <c:showPercent val="0"/>
          <c:showBubbleSize val="0"/>
        </c:dLbls>
        <c:gapWidth val="150"/>
        <c:shape val="box"/>
        <c:axId val="172233856"/>
        <c:axId val="172235392"/>
        <c:axId val="0"/>
      </c:bar3DChart>
      <c:catAx>
        <c:axId val="1722338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2235392"/>
        <c:crosses val="autoZero"/>
        <c:auto val="1"/>
        <c:lblAlgn val="ctr"/>
        <c:lblOffset val="100"/>
        <c:noMultiLvlLbl val="0"/>
      </c:catAx>
      <c:valAx>
        <c:axId val="1722353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2233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КГ</c:v>
                </c:pt>
              </c:strCache>
            </c:strRef>
          </c:tx>
          <c:spPr>
            <a:solidFill>
              <a:schemeClr val="accent6"/>
            </a:solidFill>
            <a:ln>
              <a:noFill/>
            </a:ln>
            <a:effectLst/>
            <a:sp3d/>
          </c:spPr>
          <c:invertIfNegative val="0"/>
          <c:dLbls>
            <c:dLbl>
              <c:idx val="0"/>
              <c:layout>
                <c:manualLayout>
                  <c:x val="1.3227513227513227E-2"/>
                  <c:y val="-1.98920247239451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07D-4B2E-BAE8-357BE32DA031}"/>
                </c:ext>
              </c:extLst>
            </c:dLbl>
            <c:dLbl>
              <c:idx val="1"/>
              <c:layout>
                <c:manualLayout>
                  <c:x val="-7.8833796673935842E-3"/>
                  <c:y val="1.7971870364030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07D-4B2E-BAE8-357BE32DA031}"/>
                </c:ext>
              </c:extLst>
            </c:dLbl>
            <c:dLbl>
              <c:idx val="2"/>
              <c:layout>
                <c:manualLayout>
                  <c:x val="1.5735519818497263E-2"/>
                  <c:y val="-4.52898550724629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07D-4B2E-BAE8-357BE32DA031}"/>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високий</c:v>
                </c:pt>
                <c:pt idx="1">
                  <c:v>середній</c:v>
                </c:pt>
                <c:pt idx="2">
                  <c:v>низький</c:v>
                </c:pt>
              </c:strCache>
            </c:strRef>
          </c:cat>
          <c:val>
            <c:numRef>
              <c:f>Лист1!$B$2:$B$4</c:f>
              <c:numCache>
                <c:formatCode>0%</c:formatCode>
                <c:ptCount val="3"/>
                <c:pt idx="0">
                  <c:v>0.7</c:v>
                </c:pt>
                <c:pt idx="1">
                  <c:v>0.3</c:v>
                </c:pt>
                <c:pt idx="2">
                  <c:v>0</c:v>
                </c:pt>
              </c:numCache>
            </c:numRef>
          </c:val>
          <c:extLst>
            <c:ext xmlns:c16="http://schemas.microsoft.com/office/drawing/2014/chart" uri="{C3380CC4-5D6E-409C-BE32-E72D297353CC}">
              <c16:uniqueId val="{00000003-707D-4B2E-BAE8-357BE32DA031}"/>
            </c:ext>
          </c:extLst>
        </c:ser>
        <c:ser>
          <c:idx val="1"/>
          <c:order val="1"/>
          <c:tx>
            <c:strRef>
              <c:f>Лист1!$C$1</c:f>
              <c:strCache>
                <c:ptCount val="1"/>
                <c:pt idx="0">
                  <c:v>ЕГ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високий</c:v>
                </c:pt>
                <c:pt idx="1">
                  <c:v>середній</c:v>
                </c:pt>
                <c:pt idx="2">
                  <c:v>низький</c:v>
                </c:pt>
              </c:strCache>
            </c:strRef>
          </c:cat>
          <c:val>
            <c:numRef>
              <c:f>Лист1!$C$2:$C$4</c:f>
              <c:numCache>
                <c:formatCode>0%</c:formatCode>
                <c:ptCount val="3"/>
                <c:pt idx="0">
                  <c:v>0.5</c:v>
                </c:pt>
                <c:pt idx="1">
                  <c:v>0.5</c:v>
                </c:pt>
                <c:pt idx="2">
                  <c:v>0</c:v>
                </c:pt>
              </c:numCache>
            </c:numRef>
          </c:val>
          <c:extLst>
            <c:ext xmlns:c16="http://schemas.microsoft.com/office/drawing/2014/chart" uri="{C3380CC4-5D6E-409C-BE32-E72D297353CC}">
              <c16:uniqueId val="{00000000-35C9-44DD-89C9-F97478BE3FE9}"/>
            </c:ext>
          </c:extLst>
        </c:ser>
        <c:dLbls>
          <c:showLegendKey val="0"/>
          <c:showVal val="0"/>
          <c:showCatName val="0"/>
          <c:showSerName val="0"/>
          <c:showPercent val="0"/>
          <c:showBubbleSize val="0"/>
        </c:dLbls>
        <c:gapWidth val="150"/>
        <c:shape val="box"/>
        <c:axId val="174156032"/>
        <c:axId val="174182400"/>
        <c:axId val="0"/>
      </c:bar3DChart>
      <c:catAx>
        <c:axId val="1741560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4182400"/>
        <c:crosses val="autoZero"/>
        <c:auto val="1"/>
        <c:lblAlgn val="ctr"/>
        <c:lblOffset val="100"/>
        <c:noMultiLvlLbl val="0"/>
      </c:catAx>
      <c:valAx>
        <c:axId val="1741824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4156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КГ</c:v>
                </c:pt>
              </c:strCache>
            </c:strRef>
          </c:tx>
          <c:spPr>
            <a:solidFill>
              <a:schemeClr val="accent6"/>
            </a:solidFill>
            <a:ln>
              <a:noFill/>
            </a:ln>
            <a:effectLst/>
            <a:sp3d/>
          </c:spPr>
          <c:invertIfNegative val="0"/>
          <c:dLbls>
            <c:dLbl>
              <c:idx val="0"/>
              <c:layout>
                <c:manualLayout>
                  <c:x val="-5.2323500524379483E-3"/>
                  <c:y val="8.97167066073258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4A3-4393-94D0-60DAA0C57C61}"/>
                </c:ext>
              </c:extLst>
            </c:dLbl>
            <c:dLbl>
              <c:idx val="1"/>
              <c:layout>
                <c:manualLayout>
                  <c:x val="-5.2910052910052907E-3"/>
                  <c:y val="4.536176003628982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4A3-4393-94D0-60DAA0C57C61}"/>
                </c:ext>
              </c:extLst>
            </c:dLbl>
            <c:dLbl>
              <c:idx val="2"/>
              <c:layout>
                <c:manualLayout>
                  <c:x val="-8.0992259442146004E-3"/>
                  <c:y val="1.35869565217391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4A3-4393-94D0-60DAA0C57C61}"/>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високий</c:v>
                </c:pt>
                <c:pt idx="1">
                  <c:v>середній</c:v>
                </c:pt>
                <c:pt idx="2">
                  <c:v>низький</c:v>
                </c:pt>
              </c:strCache>
            </c:strRef>
          </c:cat>
          <c:val>
            <c:numRef>
              <c:f>Лист1!$B$2:$B$4</c:f>
              <c:numCache>
                <c:formatCode>0%</c:formatCode>
                <c:ptCount val="3"/>
                <c:pt idx="0">
                  <c:v>0.3</c:v>
                </c:pt>
                <c:pt idx="1">
                  <c:v>0.3</c:v>
                </c:pt>
                <c:pt idx="2">
                  <c:v>0.4</c:v>
                </c:pt>
              </c:numCache>
            </c:numRef>
          </c:val>
          <c:extLst>
            <c:ext xmlns:c16="http://schemas.microsoft.com/office/drawing/2014/chart" uri="{C3380CC4-5D6E-409C-BE32-E72D297353CC}">
              <c16:uniqueId val="{00000003-14A3-4393-94D0-60DAA0C57C61}"/>
            </c:ext>
          </c:extLst>
        </c:ser>
        <c:ser>
          <c:idx val="1"/>
          <c:order val="1"/>
          <c:tx>
            <c:strRef>
              <c:f>Лист1!$C$1</c:f>
              <c:strCache>
                <c:ptCount val="1"/>
                <c:pt idx="0">
                  <c:v>ЕГ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високий</c:v>
                </c:pt>
                <c:pt idx="1">
                  <c:v>середній</c:v>
                </c:pt>
                <c:pt idx="2">
                  <c:v>низький</c:v>
                </c:pt>
              </c:strCache>
            </c:strRef>
          </c:cat>
          <c:val>
            <c:numRef>
              <c:f>Лист1!$C$2:$C$4</c:f>
              <c:numCache>
                <c:formatCode>0%</c:formatCode>
                <c:ptCount val="3"/>
                <c:pt idx="0">
                  <c:v>0.2</c:v>
                </c:pt>
                <c:pt idx="1">
                  <c:v>0.3</c:v>
                </c:pt>
                <c:pt idx="2">
                  <c:v>0.5</c:v>
                </c:pt>
              </c:numCache>
            </c:numRef>
          </c:val>
          <c:extLst>
            <c:ext xmlns:c16="http://schemas.microsoft.com/office/drawing/2014/chart" uri="{C3380CC4-5D6E-409C-BE32-E72D297353CC}">
              <c16:uniqueId val="{00000000-1A01-4574-8C89-40BAC99CE6D4}"/>
            </c:ext>
          </c:extLst>
        </c:ser>
        <c:dLbls>
          <c:showLegendKey val="0"/>
          <c:showVal val="0"/>
          <c:showCatName val="0"/>
          <c:showSerName val="0"/>
          <c:showPercent val="0"/>
          <c:showBubbleSize val="0"/>
        </c:dLbls>
        <c:gapWidth val="150"/>
        <c:shape val="box"/>
        <c:axId val="173890560"/>
        <c:axId val="173896448"/>
        <c:axId val="0"/>
      </c:bar3DChart>
      <c:catAx>
        <c:axId val="1738905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3896448"/>
        <c:crosses val="autoZero"/>
        <c:auto val="1"/>
        <c:lblAlgn val="ctr"/>
        <c:lblOffset val="100"/>
        <c:noMultiLvlLbl val="0"/>
      </c:catAx>
      <c:valAx>
        <c:axId val="173896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890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КГ</c:v>
                </c:pt>
              </c:strCache>
            </c:strRef>
          </c:tx>
          <c:spPr>
            <a:solidFill>
              <a:schemeClr val="accent6"/>
            </a:solidFill>
            <a:ln>
              <a:noFill/>
            </a:ln>
            <a:effectLst/>
            <a:sp3d/>
          </c:spPr>
          <c:invertIfNegative val="0"/>
          <c:dLbls>
            <c:dLbl>
              <c:idx val="0"/>
              <c:layout>
                <c:manualLayout>
                  <c:x val="1.3227513227513227E-2"/>
                  <c:y val="-1.98920247239451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07D-4B2E-BAE8-357BE32DA031}"/>
                </c:ext>
              </c:extLst>
            </c:dLbl>
            <c:dLbl>
              <c:idx val="1"/>
              <c:layout>
                <c:manualLayout>
                  <c:x val="-7.8833796673935842E-3"/>
                  <c:y val="1.7971870364030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07D-4B2E-BAE8-357BE32DA031}"/>
                </c:ext>
              </c:extLst>
            </c:dLbl>
            <c:dLbl>
              <c:idx val="2"/>
              <c:layout>
                <c:manualLayout>
                  <c:x val="1.5735519818497263E-2"/>
                  <c:y val="-4.52898550724629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07D-4B2E-BAE8-357BE32DA03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високий</c:v>
                </c:pt>
                <c:pt idx="1">
                  <c:v>середній</c:v>
                </c:pt>
                <c:pt idx="2">
                  <c:v>низький</c:v>
                </c:pt>
              </c:strCache>
            </c:strRef>
          </c:cat>
          <c:val>
            <c:numRef>
              <c:f>Лист1!$B$2:$B$4</c:f>
              <c:numCache>
                <c:formatCode>0%</c:formatCode>
                <c:ptCount val="3"/>
                <c:pt idx="0">
                  <c:v>0.7</c:v>
                </c:pt>
                <c:pt idx="1">
                  <c:v>0.3</c:v>
                </c:pt>
                <c:pt idx="2">
                  <c:v>0</c:v>
                </c:pt>
              </c:numCache>
            </c:numRef>
          </c:val>
          <c:extLst>
            <c:ext xmlns:c16="http://schemas.microsoft.com/office/drawing/2014/chart" uri="{C3380CC4-5D6E-409C-BE32-E72D297353CC}">
              <c16:uniqueId val="{00000003-707D-4B2E-BAE8-357BE32DA031}"/>
            </c:ext>
          </c:extLst>
        </c:ser>
        <c:ser>
          <c:idx val="1"/>
          <c:order val="1"/>
          <c:tx>
            <c:strRef>
              <c:f>Лист1!$C$1</c:f>
              <c:strCache>
                <c:ptCount val="1"/>
                <c:pt idx="0">
                  <c:v>ЕГ</c:v>
                </c:pt>
              </c:strCache>
            </c:strRef>
          </c:tx>
          <c:invertIfNegative val="0"/>
          <c:dLbls>
            <c:spPr>
              <a:noFill/>
              <a:ln>
                <a:noFill/>
              </a:ln>
              <a:effectLst/>
            </c:spPr>
            <c:txPr>
              <a:bodyPr wrap="square" lIns="38100" tIns="19050" rIns="38100" bIns="19050" anchor="ctr">
                <a:spAutoFit/>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високий</c:v>
                </c:pt>
                <c:pt idx="1">
                  <c:v>середній</c:v>
                </c:pt>
                <c:pt idx="2">
                  <c:v>низький</c:v>
                </c:pt>
              </c:strCache>
            </c:strRef>
          </c:cat>
          <c:val>
            <c:numRef>
              <c:f>Лист1!$C$2:$C$4</c:f>
              <c:numCache>
                <c:formatCode>0%</c:formatCode>
                <c:ptCount val="3"/>
                <c:pt idx="0">
                  <c:v>0.5</c:v>
                </c:pt>
                <c:pt idx="1">
                  <c:v>0.5</c:v>
                </c:pt>
                <c:pt idx="2">
                  <c:v>0</c:v>
                </c:pt>
              </c:numCache>
            </c:numRef>
          </c:val>
          <c:extLst>
            <c:ext xmlns:c16="http://schemas.microsoft.com/office/drawing/2014/chart" uri="{C3380CC4-5D6E-409C-BE32-E72D297353CC}">
              <c16:uniqueId val="{00000000-7E7A-4A9A-9E1D-E059F882DFAF}"/>
            </c:ext>
          </c:extLst>
        </c:ser>
        <c:dLbls>
          <c:showLegendKey val="0"/>
          <c:showVal val="0"/>
          <c:showCatName val="0"/>
          <c:showSerName val="0"/>
          <c:showPercent val="0"/>
          <c:showBubbleSize val="0"/>
        </c:dLbls>
        <c:gapWidth val="150"/>
        <c:shape val="box"/>
        <c:axId val="174043520"/>
        <c:axId val="174045056"/>
        <c:axId val="0"/>
      </c:bar3DChart>
      <c:catAx>
        <c:axId val="1740435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4045056"/>
        <c:crosses val="autoZero"/>
        <c:auto val="1"/>
        <c:lblAlgn val="ctr"/>
        <c:lblOffset val="100"/>
        <c:noMultiLvlLbl val="0"/>
      </c:catAx>
      <c:valAx>
        <c:axId val="1740450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4043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958-4280-AC8B-5D5FCFADB70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958-4280-AC8B-5D5FCFADB70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958-4280-AC8B-5D5FCFADB708}"/>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Розминкою</c:v>
                </c:pt>
                <c:pt idx="1">
                  <c:v>Бігом</c:v>
                </c:pt>
                <c:pt idx="2">
                  <c:v>Дихальною вправою</c:v>
                </c:pt>
              </c:strCache>
            </c:strRef>
          </c:cat>
          <c:val>
            <c:numRef>
              <c:f>Лист1!$B$2:$B$4</c:f>
              <c:numCache>
                <c:formatCode>0%</c:formatCode>
                <c:ptCount val="3"/>
                <c:pt idx="0">
                  <c:v>0.2</c:v>
                </c:pt>
                <c:pt idx="1">
                  <c:v>0.3</c:v>
                </c:pt>
                <c:pt idx="2">
                  <c:v>0.5</c:v>
                </c:pt>
              </c:numCache>
            </c:numRef>
          </c:val>
          <c:extLst>
            <c:ext xmlns:c16="http://schemas.microsoft.com/office/drawing/2014/chart" uri="{C3380CC4-5D6E-409C-BE32-E72D297353CC}">
              <c16:uniqueId val="{00000006-E958-4280-AC8B-5D5FCFADB708}"/>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7.8938437780023255E-2"/>
          <c:y val="0.82247617880449764"/>
          <c:w val="0.86960869329198442"/>
          <c:h val="0.12045526127415891"/>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5EB-4116-9411-03DADC82114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5EB-4116-9411-03DADC82114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5EB-4116-9411-03DADC821145}"/>
              </c:ext>
            </c:extLst>
          </c:dPt>
          <c:dLbls>
            <c:dLbl>
              <c:idx val="0"/>
              <c:layout>
                <c:manualLayout>
                  <c:x val="-0.20946449746711718"/>
                  <c:y val="-0.15042228407706598"/>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5EB-4116-9411-03DADC821145}"/>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Бадьоро, енергійно</c:v>
                </c:pt>
                <c:pt idx="1">
                  <c:v>Стомлено</c:v>
                </c:pt>
                <c:pt idx="2">
                  <c:v>Іноді бадьоро, іноді стомлено</c:v>
                </c:pt>
              </c:strCache>
            </c:strRef>
          </c:cat>
          <c:val>
            <c:numRef>
              <c:f>Лист1!$B$2:$B$4</c:f>
              <c:numCache>
                <c:formatCode>0%</c:formatCode>
                <c:ptCount val="3"/>
                <c:pt idx="0">
                  <c:v>0.65</c:v>
                </c:pt>
                <c:pt idx="1">
                  <c:v>0.1</c:v>
                </c:pt>
                <c:pt idx="2">
                  <c:v>0.25</c:v>
                </c:pt>
              </c:numCache>
            </c:numRef>
          </c:val>
          <c:extLst>
            <c:ext xmlns:c16="http://schemas.microsoft.com/office/drawing/2014/chart" uri="{C3380CC4-5D6E-409C-BE32-E72D297353CC}">
              <c16:uniqueId val="{00000006-55EB-4116-9411-03DADC821145}"/>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3.6245081841140371E-2"/>
          <c:y val="0.69943922307896478"/>
          <c:w val="0.96123443926787033"/>
          <c:h val="0.29191773457012771"/>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dLbl>
              <c:idx val="0"/>
              <c:layout>
                <c:manualLayout>
                  <c:x val="2.736318407960199E-2"/>
                  <c:y val="-0.1066098081023454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7F9-4BC3-AEC2-386ED575E068}"/>
                </c:ext>
              </c:extLst>
            </c:dLbl>
            <c:dLbl>
              <c:idx val="1"/>
              <c:layout>
                <c:manualLayout>
                  <c:x val="3.2338308457711441E-2"/>
                  <c:y val="-8.10234541577825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7F9-4BC3-AEC2-386ED575E068}"/>
                </c:ext>
              </c:extLst>
            </c:dLbl>
            <c:dLbl>
              <c:idx val="2"/>
              <c:layout>
                <c:manualLayout>
                  <c:x val="0.12935323383084577"/>
                  <c:y val="4.2643923240938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7F9-4BC3-AEC2-386ED575E068}"/>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високий</c:v>
                </c:pt>
                <c:pt idx="1">
                  <c:v>середній</c:v>
                </c:pt>
                <c:pt idx="2">
                  <c:v>низький</c:v>
                </c:pt>
              </c:strCache>
            </c:strRef>
          </c:cat>
          <c:val>
            <c:numRef>
              <c:f>Лист1!$B$2:$B$4</c:f>
              <c:numCache>
                <c:formatCode>0%</c:formatCode>
                <c:ptCount val="3"/>
                <c:pt idx="0">
                  <c:v>0.45</c:v>
                </c:pt>
                <c:pt idx="1">
                  <c:v>0.4</c:v>
                </c:pt>
                <c:pt idx="2">
                  <c:v>0.15</c:v>
                </c:pt>
              </c:numCache>
            </c:numRef>
          </c:val>
          <c:extLst>
            <c:ext xmlns:c16="http://schemas.microsoft.com/office/drawing/2014/chart" uri="{C3380CC4-5D6E-409C-BE32-E72D297353CC}">
              <c16:uniqueId val="{00000003-47F9-4BC3-AEC2-386ED575E068}"/>
            </c:ext>
          </c:extLst>
        </c:ser>
        <c:dLbls>
          <c:showLegendKey val="0"/>
          <c:showVal val="1"/>
          <c:showCatName val="0"/>
          <c:showSerName val="0"/>
          <c:showPercent val="0"/>
          <c:showBubbleSize val="0"/>
        </c:dLbls>
        <c:gapWidth val="150"/>
        <c:shape val="box"/>
        <c:axId val="174535424"/>
        <c:axId val="174538112"/>
        <c:axId val="0"/>
      </c:bar3DChart>
      <c:catAx>
        <c:axId val="1745354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4538112"/>
        <c:crosses val="autoZero"/>
        <c:auto val="1"/>
        <c:lblAlgn val="ctr"/>
        <c:lblOffset val="100"/>
        <c:noMultiLvlLbl val="0"/>
      </c:catAx>
      <c:valAx>
        <c:axId val="1745381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4535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C2FC5-714F-473D-9DAB-AEF9C675C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96</Pages>
  <Words>21937</Words>
  <Characters>125041</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Home-PC</cp:lastModifiedBy>
  <cp:revision>69</cp:revision>
  <cp:lastPrinted>2021-12-05T11:53:00Z</cp:lastPrinted>
  <dcterms:created xsi:type="dcterms:W3CDTF">2021-12-05T11:06:00Z</dcterms:created>
  <dcterms:modified xsi:type="dcterms:W3CDTF">2021-12-05T11:55:00Z</dcterms:modified>
</cp:coreProperties>
</file>