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bookmarkStart w:id="0" w:name="_Hlk88552720"/>
      <w:bookmarkEnd w:id="0"/>
      <w:r w:rsidRPr="00B06D94">
        <w:rPr>
          <w:rFonts w:eastAsia="Andale Sans UI" w:cs="Tahoma"/>
          <w:b/>
          <w:bCs/>
          <w:kern w:val="3"/>
          <w:sz w:val="28"/>
          <w:szCs w:val="28"/>
          <w:lang w:bidi="en-US"/>
        </w:rPr>
        <w:t>МІНІСТЕРСТВО ОСВІТИ І НАУКИ УКРАЇНИ</w:t>
      </w: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r w:rsidRPr="00B06D94">
        <w:rPr>
          <w:rFonts w:eastAsia="Andale Sans UI" w:cs="Tahoma"/>
          <w:b/>
          <w:bCs/>
          <w:kern w:val="3"/>
          <w:sz w:val="28"/>
          <w:szCs w:val="28"/>
          <w:lang w:bidi="en-US"/>
        </w:rPr>
        <w:t>ЗАПОРІЗЬКИЙ НАЦІОНАЛЬНИЙ УНІВЕРСИТЕТ</w:t>
      </w: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r w:rsidRPr="00B06D94">
        <w:rPr>
          <w:rFonts w:eastAsia="Andale Sans UI" w:cs="Tahoma"/>
          <w:b/>
          <w:bCs/>
          <w:kern w:val="3"/>
          <w:sz w:val="28"/>
          <w:szCs w:val="28"/>
          <w:lang w:bidi="en-US"/>
        </w:rPr>
        <w:t>ФАКУЛЬТЕТ СОЦІАЛЬНОЇ ПЕДАГОГІКИ ТА ПСИХОЛОГІЇ</w:t>
      </w: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r w:rsidRPr="00B06D94">
        <w:rPr>
          <w:rFonts w:eastAsia="Andale Sans UI" w:cs="Tahoma"/>
          <w:b/>
          <w:bCs/>
          <w:kern w:val="3"/>
          <w:sz w:val="28"/>
          <w:szCs w:val="28"/>
          <w:lang w:bidi="en-US"/>
        </w:rPr>
        <w:t>КАФЕДРА ДОШКІЛЬНОЇ ТА ПОЧАТКОВОЇ ОСВІТИ</w:t>
      </w: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p>
    <w:p w:rsidR="0078520C" w:rsidRPr="00B06D94" w:rsidRDefault="0078520C" w:rsidP="003F2F83">
      <w:pPr>
        <w:suppressAutoHyphens/>
        <w:autoSpaceDE/>
        <w:spacing w:line="360" w:lineRule="auto"/>
        <w:jc w:val="center"/>
        <w:textAlignment w:val="baseline"/>
        <w:rPr>
          <w:rFonts w:eastAsia="Andale Sans UI" w:cs="Tahoma"/>
          <w:b/>
          <w:bCs/>
          <w:kern w:val="3"/>
          <w:sz w:val="28"/>
          <w:szCs w:val="28"/>
          <w:lang w:bidi="en-US"/>
        </w:rPr>
      </w:pPr>
      <w:r w:rsidRPr="00B06D94">
        <w:rPr>
          <w:rFonts w:eastAsia="Andale Sans UI" w:cs="Tahoma"/>
          <w:b/>
          <w:bCs/>
          <w:kern w:val="3"/>
          <w:sz w:val="28"/>
          <w:szCs w:val="28"/>
          <w:lang w:bidi="en-US"/>
        </w:rPr>
        <w:t>КВАЛІФІКАЦІЙНА РОБОТА</w:t>
      </w:r>
    </w:p>
    <w:p w:rsidR="0078520C" w:rsidRPr="00B06D94" w:rsidRDefault="0078520C" w:rsidP="003F2F83">
      <w:pPr>
        <w:suppressAutoHyphens/>
        <w:autoSpaceDE/>
        <w:spacing w:line="360" w:lineRule="auto"/>
        <w:jc w:val="center"/>
        <w:textAlignment w:val="baseline"/>
        <w:rPr>
          <w:rFonts w:eastAsia="Andale Sans UI" w:cs="Tahoma"/>
          <w:kern w:val="3"/>
          <w:sz w:val="28"/>
          <w:szCs w:val="28"/>
          <w:lang w:bidi="en-US"/>
        </w:rPr>
      </w:pPr>
      <w:r w:rsidRPr="00B06D94">
        <w:rPr>
          <w:rFonts w:eastAsia="Andale Sans UI" w:cs="Tahoma"/>
          <w:kern w:val="3"/>
          <w:sz w:val="28"/>
          <w:szCs w:val="28"/>
          <w:lang w:bidi="en-US"/>
        </w:rPr>
        <w:t>магістра</w:t>
      </w:r>
    </w:p>
    <w:p w:rsidR="0078520C" w:rsidRPr="00B06D94" w:rsidRDefault="0078520C" w:rsidP="003F2F83">
      <w:pPr>
        <w:suppressAutoHyphens/>
        <w:autoSpaceDE/>
        <w:spacing w:line="360" w:lineRule="auto"/>
        <w:jc w:val="center"/>
        <w:textAlignment w:val="baseline"/>
        <w:rPr>
          <w:rFonts w:eastAsia="Andale Sans UI" w:cs="Tahoma"/>
          <w:kern w:val="3"/>
          <w:sz w:val="24"/>
          <w:szCs w:val="24"/>
          <w:lang w:val="ru-RU" w:bidi="en-US"/>
        </w:rPr>
      </w:pPr>
      <w:r w:rsidRPr="00B06D94">
        <w:rPr>
          <w:rFonts w:eastAsia="Andale Sans UI" w:cs="Tahoma"/>
          <w:kern w:val="3"/>
          <w:sz w:val="28"/>
          <w:szCs w:val="28"/>
          <w:lang w:bidi="en-US"/>
        </w:rPr>
        <w:t>на тему: «</w:t>
      </w:r>
      <w:r w:rsidRPr="00B06D94">
        <w:rPr>
          <w:rFonts w:eastAsia="Andale Sans UI" w:cs="Tahoma"/>
          <w:b/>
          <w:bCs/>
          <w:kern w:val="3"/>
          <w:sz w:val="28"/>
          <w:szCs w:val="28"/>
          <w:lang w:val="ru-RU" w:bidi="en-US"/>
        </w:rPr>
        <w:t>ВИКОРИСТАННЯ МЕТОДИКИ ГЛЕНА ДОМАНА В РОБОТІ З ДІТЬМИ РАННЬОГО ВІКУ В УМОВАХ ЗАКЛАДУ ДОШКІЛЬНОЇ ОСВІТИ</w:t>
      </w:r>
      <w:r w:rsidRPr="00B06D94">
        <w:rPr>
          <w:rFonts w:eastAsia="Andale Sans UI" w:cs="Tahoma"/>
          <w:b/>
          <w:bCs/>
          <w:kern w:val="3"/>
          <w:sz w:val="28"/>
          <w:szCs w:val="28"/>
          <w:lang w:bidi="en-US"/>
        </w:rPr>
        <w:t>»</w:t>
      </w:r>
    </w:p>
    <w:p w:rsidR="0078520C" w:rsidRPr="00B06D94" w:rsidRDefault="0078520C" w:rsidP="003F2F83">
      <w:pPr>
        <w:suppressAutoHyphens/>
        <w:autoSpaceDE/>
        <w:spacing w:line="360" w:lineRule="auto"/>
        <w:jc w:val="center"/>
        <w:textAlignment w:val="baseline"/>
        <w:rPr>
          <w:rFonts w:eastAsia="Andale Sans UI" w:cs="Tahoma"/>
          <w:kern w:val="3"/>
          <w:sz w:val="28"/>
          <w:szCs w:val="28"/>
          <w:lang w:bidi="en-US"/>
        </w:rPr>
      </w:pPr>
    </w:p>
    <w:p w:rsidR="0078520C" w:rsidRPr="00B06D94" w:rsidRDefault="0078520C" w:rsidP="003F2F83">
      <w:pPr>
        <w:suppressAutoHyphens/>
        <w:autoSpaceDE/>
        <w:spacing w:line="360" w:lineRule="auto"/>
        <w:jc w:val="center"/>
        <w:textAlignment w:val="baseline"/>
        <w:rPr>
          <w:rFonts w:eastAsia="Andale Sans UI" w:cs="Tahoma"/>
          <w:kern w:val="3"/>
          <w:sz w:val="28"/>
          <w:szCs w:val="28"/>
          <w:lang w:bidi="en-US"/>
        </w:rPr>
      </w:pPr>
    </w:p>
    <w:p w:rsidR="0078520C" w:rsidRPr="00B44A07" w:rsidRDefault="0078520C" w:rsidP="003F2F83">
      <w:pPr>
        <w:jc w:val="center"/>
        <w:rPr>
          <w:rFonts w:eastAsia="Andale Sans UI"/>
          <w:sz w:val="28"/>
          <w:szCs w:val="28"/>
        </w:rPr>
      </w:pPr>
    </w:p>
    <w:p w:rsidR="0078520C" w:rsidRPr="00B44A07" w:rsidRDefault="0078520C" w:rsidP="003F2F83">
      <w:pPr>
        <w:ind w:left="3119"/>
        <w:jc w:val="both"/>
        <w:rPr>
          <w:rFonts w:eastAsia="Andale Sans UI"/>
          <w:sz w:val="28"/>
          <w:szCs w:val="28"/>
        </w:rPr>
      </w:pPr>
      <w:r w:rsidRPr="00B44A07">
        <w:rPr>
          <w:rFonts w:eastAsia="Andale Sans UI"/>
          <w:sz w:val="28"/>
          <w:szCs w:val="28"/>
        </w:rPr>
        <w:t>Виконала: студентка 2 курсу, групи 8.0120-з</w:t>
      </w:r>
    </w:p>
    <w:p w:rsidR="0078520C" w:rsidRPr="00B44A07" w:rsidRDefault="0078520C" w:rsidP="003F2F83">
      <w:pPr>
        <w:ind w:left="3119"/>
        <w:jc w:val="both"/>
        <w:rPr>
          <w:rFonts w:eastAsia="Andale Sans UI"/>
          <w:sz w:val="28"/>
          <w:szCs w:val="28"/>
        </w:rPr>
      </w:pPr>
      <w:r w:rsidRPr="00B44A07">
        <w:rPr>
          <w:rFonts w:eastAsia="Andale Sans UI"/>
          <w:sz w:val="28"/>
          <w:szCs w:val="28"/>
        </w:rPr>
        <w:t>спеціальності 012 «Дошкільна освіта» освітньо-професійної програми «Дошкільна освіта»</w:t>
      </w:r>
    </w:p>
    <w:p w:rsidR="0078520C" w:rsidRPr="00B44A07" w:rsidRDefault="0078520C" w:rsidP="003F2F83">
      <w:pPr>
        <w:ind w:left="3119"/>
        <w:jc w:val="both"/>
        <w:rPr>
          <w:rFonts w:eastAsia="Andale Sans UI"/>
          <w:sz w:val="28"/>
          <w:szCs w:val="28"/>
        </w:rPr>
      </w:pPr>
      <w:r w:rsidRPr="00B44A07">
        <w:rPr>
          <w:rFonts w:eastAsia="Andale Sans UI"/>
          <w:sz w:val="28"/>
          <w:szCs w:val="28"/>
        </w:rPr>
        <w:t>Ю. В. Циба</w:t>
      </w:r>
    </w:p>
    <w:p w:rsidR="0078520C" w:rsidRPr="00B44A07" w:rsidRDefault="0078520C" w:rsidP="003F2F83">
      <w:pPr>
        <w:ind w:left="3119"/>
        <w:jc w:val="both"/>
        <w:rPr>
          <w:rFonts w:eastAsia="Andale Sans UI"/>
          <w:sz w:val="28"/>
          <w:szCs w:val="28"/>
        </w:rPr>
      </w:pPr>
    </w:p>
    <w:p w:rsidR="0078520C" w:rsidRPr="00B44A07" w:rsidRDefault="0078520C" w:rsidP="003F2F83">
      <w:pPr>
        <w:ind w:left="3119"/>
        <w:jc w:val="both"/>
        <w:rPr>
          <w:rFonts w:eastAsia="Andale Sans UI"/>
          <w:sz w:val="28"/>
          <w:szCs w:val="28"/>
        </w:rPr>
      </w:pPr>
      <w:r w:rsidRPr="00B44A07">
        <w:rPr>
          <w:rFonts w:eastAsia="Andale Sans UI"/>
          <w:sz w:val="28"/>
          <w:szCs w:val="28"/>
        </w:rPr>
        <w:t>Керівник: доцент кафедри дошкільної та початкової освіти, к.</w:t>
      </w:r>
      <w:r w:rsidR="00BA4F63" w:rsidRPr="00B44A07">
        <w:rPr>
          <w:rFonts w:eastAsia="Andale Sans UI"/>
          <w:sz w:val="28"/>
          <w:szCs w:val="28"/>
        </w:rPr>
        <w:t> </w:t>
      </w:r>
      <w:r w:rsidRPr="00B44A07">
        <w:rPr>
          <w:rFonts w:eastAsia="Andale Sans UI"/>
          <w:sz w:val="28"/>
          <w:szCs w:val="28"/>
        </w:rPr>
        <w:t>пед.</w:t>
      </w:r>
      <w:r w:rsidR="00BA4F63" w:rsidRPr="00B44A07">
        <w:rPr>
          <w:rFonts w:eastAsia="Andale Sans UI"/>
          <w:sz w:val="28"/>
          <w:szCs w:val="28"/>
        </w:rPr>
        <w:t> </w:t>
      </w:r>
      <w:r w:rsidRPr="00B44A07">
        <w:rPr>
          <w:rFonts w:eastAsia="Andale Sans UI"/>
          <w:sz w:val="28"/>
          <w:szCs w:val="28"/>
        </w:rPr>
        <w:t>н., доцент ______А. Ф. Курінна</w:t>
      </w:r>
    </w:p>
    <w:p w:rsidR="0078520C" w:rsidRPr="00B44A07" w:rsidRDefault="0078520C" w:rsidP="003F2F83">
      <w:pPr>
        <w:ind w:left="3119"/>
        <w:jc w:val="both"/>
        <w:rPr>
          <w:rFonts w:eastAsia="Andale Sans UI"/>
          <w:sz w:val="28"/>
          <w:szCs w:val="28"/>
        </w:rPr>
      </w:pPr>
    </w:p>
    <w:p w:rsidR="0078520C" w:rsidRPr="00B44A07" w:rsidRDefault="0078520C" w:rsidP="003F2F83">
      <w:pPr>
        <w:ind w:left="3119"/>
        <w:jc w:val="both"/>
        <w:rPr>
          <w:rFonts w:eastAsia="Andale Sans UI"/>
          <w:sz w:val="28"/>
          <w:szCs w:val="28"/>
        </w:rPr>
      </w:pPr>
      <w:r w:rsidRPr="00B44A07">
        <w:rPr>
          <w:rFonts w:eastAsia="Andale Sans UI"/>
          <w:sz w:val="28"/>
          <w:szCs w:val="28"/>
        </w:rPr>
        <w:t>Рецензент: доцент кафедри дошкільної та початкової освіти, к. пед. н.,доцент_______ Г. З. Скірко</w:t>
      </w:r>
    </w:p>
    <w:p w:rsidR="0078520C" w:rsidRPr="00B06D94" w:rsidRDefault="0078520C" w:rsidP="003F2F83">
      <w:pPr>
        <w:suppressAutoHyphens/>
        <w:autoSpaceDE/>
        <w:ind w:left="3402" w:hanging="170"/>
        <w:jc w:val="both"/>
        <w:textAlignment w:val="baseline"/>
        <w:rPr>
          <w:rFonts w:eastAsia="Andale Sans UI" w:cs="Tahoma"/>
          <w:kern w:val="3"/>
          <w:sz w:val="28"/>
          <w:szCs w:val="28"/>
          <w:lang w:bidi="en-US"/>
        </w:rPr>
      </w:pPr>
    </w:p>
    <w:p w:rsidR="0078520C" w:rsidRDefault="0078520C" w:rsidP="003F2F83">
      <w:pPr>
        <w:suppressAutoHyphens/>
        <w:autoSpaceDE/>
        <w:jc w:val="right"/>
        <w:textAlignment w:val="baseline"/>
        <w:rPr>
          <w:rFonts w:eastAsia="Andale Sans UI" w:cs="Tahoma"/>
          <w:kern w:val="3"/>
          <w:sz w:val="28"/>
          <w:szCs w:val="28"/>
          <w:lang w:bidi="en-US"/>
        </w:rPr>
      </w:pPr>
    </w:p>
    <w:p w:rsidR="00B44A07" w:rsidRDefault="00B44A07" w:rsidP="003F2F83">
      <w:pPr>
        <w:suppressAutoHyphens/>
        <w:autoSpaceDE/>
        <w:jc w:val="right"/>
        <w:textAlignment w:val="baseline"/>
        <w:rPr>
          <w:rFonts w:eastAsia="Andale Sans UI" w:cs="Tahoma"/>
          <w:kern w:val="3"/>
          <w:sz w:val="28"/>
          <w:szCs w:val="28"/>
          <w:lang w:bidi="en-US"/>
        </w:rPr>
      </w:pPr>
    </w:p>
    <w:p w:rsidR="00B44A07" w:rsidRDefault="00B44A07" w:rsidP="003F2F83">
      <w:pPr>
        <w:suppressAutoHyphens/>
        <w:autoSpaceDE/>
        <w:jc w:val="right"/>
        <w:textAlignment w:val="baseline"/>
        <w:rPr>
          <w:rFonts w:eastAsia="Andale Sans UI" w:cs="Tahoma"/>
          <w:kern w:val="3"/>
          <w:sz w:val="28"/>
          <w:szCs w:val="28"/>
          <w:lang w:bidi="en-US"/>
        </w:rPr>
      </w:pPr>
    </w:p>
    <w:p w:rsidR="00B44A07" w:rsidRPr="00B06D94" w:rsidRDefault="00B44A07" w:rsidP="003F2F83">
      <w:pPr>
        <w:suppressAutoHyphens/>
        <w:autoSpaceDE/>
        <w:jc w:val="right"/>
        <w:textAlignment w:val="baseline"/>
        <w:rPr>
          <w:rFonts w:eastAsia="Andale Sans UI" w:cs="Tahoma"/>
          <w:kern w:val="3"/>
          <w:sz w:val="28"/>
          <w:szCs w:val="28"/>
          <w:lang w:bidi="en-US"/>
        </w:rPr>
      </w:pPr>
    </w:p>
    <w:p w:rsidR="0078520C" w:rsidRDefault="0078520C" w:rsidP="003F2F83">
      <w:pPr>
        <w:suppressAutoHyphens/>
        <w:autoSpaceDE/>
        <w:jc w:val="right"/>
        <w:textAlignment w:val="baseline"/>
        <w:rPr>
          <w:rFonts w:eastAsia="Andale Sans UI" w:cs="Tahoma"/>
          <w:kern w:val="3"/>
          <w:sz w:val="28"/>
          <w:szCs w:val="28"/>
          <w:lang w:bidi="en-US"/>
        </w:rPr>
      </w:pPr>
    </w:p>
    <w:p w:rsidR="00D223A7" w:rsidRPr="00B06D94" w:rsidRDefault="00D223A7" w:rsidP="003F2F83">
      <w:pPr>
        <w:suppressAutoHyphens/>
        <w:autoSpaceDE/>
        <w:jc w:val="right"/>
        <w:textAlignment w:val="baseline"/>
        <w:rPr>
          <w:rFonts w:eastAsia="Andale Sans UI" w:cs="Tahoma"/>
          <w:kern w:val="3"/>
          <w:sz w:val="28"/>
          <w:szCs w:val="28"/>
          <w:lang w:bidi="en-US"/>
        </w:rPr>
      </w:pPr>
    </w:p>
    <w:p w:rsidR="0078520C" w:rsidRPr="00B06D94" w:rsidRDefault="0078520C" w:rsidP="003F2F83">
      <w:pPr>
        <w:suppressAutoHyphens/>
        <w:autoSpaceDE/>
        <w:spacing w:line="360" w:lineRule="auto"/>
        <w:jc w:val="center"/>
        <w:textAlignment w:val="baseline"/>
        <w:rPr>
          <w:rFonts w:eastAsia="Andale Sans UI" w:cs="Tahoma"/>
          <w:kern w:val="3"/>
          <w:sz w:val="28"/>
          <w:szCs w:val="28"/>
          <w:lang w:bidi="en-US"/>
        </w:rPr>
      </w:pPr>
      <w:r w:rsidRPr="00B06D94">
        <w:rPr>
          <w:rFonts w:eastAsia="Andale Sans UI" w:cs="Tahoma"/>
          <w:kern w:val="3"/>
          <w:sz w:val="28"/>
          <w:szCs w:val="28"/>
          <w:lang w:bidi="en-US"/>
        </w:rPr>
        <w:t>Запоріжжя</w:t>
      </w:r>
    </w:p>
    <w:p w:rsidR="004D780B" w:rsidRPr="00B06D94" w:rsidRDefault="0078520C" w:rsidP="003F2F83">
      <w:pPr>
        <w:suppressAutoHyphens/>
        <w:autoSpaceDE/>
        <w:spacing w:line="360" w:lineRule="auto"/>
        <w:jc w:val="center"/>
        <w:textAlignment w:val="baseline"/>
        <w:rPr>
          <w:rFonts w:eastAsia="Andale Sans UI" w:cs="Tahoma"/>
          <w:kern w:val="3"/>
          <w:sz w:val="28"/>
          <w:szCs w:val="28"/>
          <w:lang w:bidi="en-US"/>
        </w:rPr>
      </w:pPr>
      <w:r w:rsidRPr="00B06D94">
        <w:rPr>
          <w:rFonts w:eastAsia="Andale Sans UI" w:cs="Tahoma"/>
          <w:kern w:val="3"/>
          <w:sz w:val="28"/>
          <w:szCs w:val="28"/>
          <w:lang w:bidi="en-US"/>
        </w:rPr>
        <w:t>2021</w:t>
      </w:r>
      <w:r w:rsidR="00B44A07">
        <w:rPr>
          <w:rFonts w:eastAsia="Andale Sans UI" w:cs="Tahoma"/>
          <w:kern w:val="3"/>
          <w:sz w:val="28"/>
          <w:szCs w:val="28"/>
          <w:lang w:bidi="en-US"/>
        </w:rPr>
        <w:br w:type="page"/>
      </w:r>
    </w:p>
    <w:p w:rsidR="0078520C" w:rsidRPr="00B06D94" w:rsidRDefault="0078520C" w:rsidP="003F2F83">
      <w:pPr>
        <w:suppressAutoHyphens/>
        <w:autoSpaceDE/>
        <w:jc w:val="center"/>
        <w:textAlignment w:val="baseline"/>
        <w:rPr>
          <w:rFonts w:eastAsia="Andale Sans UI" w:cs="Tahoma"/>
          <w:kern w:val="3"/>
          <w:sz w:val="28"/>
          <w:szCs w:val="28"/>
          <w:lang w:bidi="en-US"/>
        </w:rPr>
      </w:pPr>
      <w:r w:rsidRPr="00B06D94">
        <w:rPr>
          <w:rFonts w:eastAsia="Andale Sans UI" w:cs="Tahoma"/>
          <w:kern w:val="3"/>
          <w:sz w:val="28"/>
          <w:szCs w:val="28"/>
          <w:lang w:bidi="en-US"/>
        </w:rPr>
        <w:lastRenderedPageBreak/>
        <w:t>МІНІСТЕРСТВО ОСВІТИ І НАУКИ УКРАЇНИ</w:t>
      </w:r>
    </w:p>
    <w:p w:rsidR="0078520C" w:rsidRPr="00B06D94" w:rsidRDefault="0078520C" w:rsidP="003F2F83">
      <w:pPr>
        <w:suppressAutoHyphens/>
        <w:autoSpaceDE/>
        <w:jc w:val="center"/>
        <w:textAlignment w:val="baseline"/>
        <w:rPr>
          <w:rFonts w:eastAsia="Andale Sans UI" w:cs="Tahoma"/>
          <w:kern w:val="3"/>
          <w:sz w:val="28"/>
          <w:szCs w:val="28"/>
          <w:lang w:bidi="en-US"/>
        </w:rPr>
      </w:pPr>
      <w:r w:rsidRPr="00B06D94">
        <w:rPr>
          <w:rFonts w:eastAsia="Andale Sans UI" w:cs="Tahoma"/>
          <w:kern w:val="3"/>
          <w:sz w:val="28"/>
          <w:szCs w:val="28"/>
          <w:lang w:bidi="en-US"/>
        </w:rPr>
        <w:t>ЗАПОРІЗЬКИЙ НАЦІОНАЛЬНИЙ УНІВЕРСИТЕТ</w:t>
      </w:r>
    </w:p>
    <w:p w:rsidR="0078520C" w:rsidRPr="00B06D94" w:rsidRDefault="0078520C" w:rsidP="003F2F83">
      <w:pPr>
        <w:suppressAutoHyphens/>
        <w:autoSpaceDE/>
        <w:jc w:val="both"/>
        <w:textAlignment w:val="baseline"/>
        <w:rPr>
          <w:rFonts w:eastAsia="Andale Sans UI" w:cs="Tahoma"/>
          <w:kern w:val="3"/>
          <w:sz w:val="28"/>
          <w:szCs w:val="28"/>
          <w:lang w:bidi="en-US"/>
        </w:rPr>
      </w:pPr>
    </w:p>
    <w:p w:rsidR="0078520C" w:rsidRPr="00B06D94" w:rsidRDefault="0078520C" w:rsidP="003F2F83">
      <w:pPr>
        <w:suppressAutoHyphens/>
        <w:autoSpaceDE/>
        <w:jc w:val="both"/>
        <w:textAlignment w:val="baseline"/>
        <w:rPr>
          <w:rFonts w:eastAsia="Andale Sans UI" w:cs="Tahoma"/>
          <w:kern w:val="3"/>
          <w:sz w:val="24"/>
          <w:szCs w:val="24"/>
          <w:lang w:bidi="en-US"/>
        </w:rPr>
      </w:pPr>
      <w:r w:rsidRPr="00B06D94">
        <w:rPr>
          <w:rFonts w:eastAsia="Andale Sans UI" w:cs="Tahoma"/>
          <w:b/>
          <w:kern w:val="3"/>
          <w:sz w:val="28"/>
          <w:szCs w:val="28"/>
          <w:lang w:bidi="en-US"/>
        </w:rPr>
        <w:t xml:space="preserve">Факультет </w:t>
      </w:r>
      <w:r w:rsidRPr="00B06D94">
        <w:rPr>
          <w:rFonts w:eastAsia="Andale Sans UI" w:cs="Tahoma"/>
          <w:kern w:val="3"/>
          <w:sz w:val="28"/>
          <w:szCs w:val="28"/>
          <w:lang w:bidi="en-US"/>
        </w:rPr>
        <w:t>соціальної педагогіки та психології</w:t>
      </w:r>
    </w:p>
    <w:p w:rsidR="0078520C" w:rsidRPr="00B06D94" w:rsidRDefault="0078520C" w:rsidP="003F2F83">
      <w:pPr>
        <w:suppressAutoHyphens/>
        <w:autoSpaceDE/>
        <w:jc w:val="both"/>
        <w:textAlignment w:val="baseline"/>
        <w:rPr>
          <w:rFonts w:eastAsia="Andale Sans UI" w:cs="Tahoma"/>
          <w:kern w:val="3"/>
          <w:sz w:val="24"/>
          <w:szCs w:val="24"/>
          <w:lang w:bidi="en-US"/>
        </w:rPr>
      </w:pPr>
      <w:r w:rsidRPr="00B06D94">
        <w:rPr>
          <w:rFonts w:eastAsia="Andale Sans UI" w:cs="Tahoma"/>
          <w:b/>
          <w:kern w:val="3"/>
          <w:sz w:val="28"/>
          <w:szCs w:val="28"/>
          <w:lang w:bidi="en-US"/>
        </w:rPr>
        <w:t xml:space="preserve">Кафедра </w:t>
      </w:r>
      <w:r w:rsidRPr="00B06D94">
        <w:rPr>
          <w:rFonts w:eastAsia="Andale Sans UI" w:cs="Tahoma"/>
          <w:kern w:val="3"/>
          <w:sz w:val="28"/>
          <w:szCs w:val="28"/>
          <w:lang w:bidi="en-US"/>
        </w:rPr>
        <w:t>дошкільної та початкової освіти</w:t>
      </w:r>
    </w:p>
    <w:p w:rsidR="0078520C" w:rsidRPr="00B06D94" w:rsidRDefault="0078520C" w:rsidP="003F2F83">
      <w:pPr>
        <w:suppressAutoHyphens/>
        <w:autoSpaceDE/>
        <w:jc w:val="both"/>
        <w:textAlignment w:val="baseline"/>
        <w:rPr>
          <w:rFonts w:eastAsia="Andale Sans UI" w:cs="Tahoma"/>
          <w:kern w:val="3"/>
          <w:sz w:val="24"/>
          <w:szCs w:val="24"/>
          <w:lang w:bidi="en-US"/>
        </w:rPr>
      </w:pPr>
      <w:r w:rsidRPr="00B06D94">
        <w:rPr>
          <w:rFonts w:eastAsia="Andale Sans UI" w:cs="Tahoma"/>
          <w:b/>
          <w:kern w:val="3"/>
          <w:sz w:val="28"/>
          <w:szCs w:val="28"/>
          <w:lang w:bidi="en-US"/>
        </w:rPr>
        <w:t xml:space="preserve">Рівень вищої освіти </w:t>
      </w:r>
      <w:r w:rsidRPr="00B06D94">
        <w:rPr>
          <w:rFonts w:eastAsia="Andale Sans UI" w:cs="Tahoma"/>
          <w:kern w:val="3"/>
          <w:sz w:val="28"/>
          <w:szCs w:val="28"/>
          <w:lang w:bidi="en-US"/>
        </w:rPr>
        <w:t>магістерський</w:t>
      </w:r>
    </w:p>
    <w:p w:rsidR="0078520C" w:rsidRPr="00B06D94" w:rsidRDefault="0078520C" w:rsidP="003F2F83">
      <w:pPr>
        <w:suppressAutoHyphens/>
        <w:autoSpaceDE/>
        <w:jc w:val="both"/>
        <w:textAlignment w:val="baseline"/>
        <w:rPr>
          <w:rFonts w:eastAsia="Andale Sans UI" w:cs="Tahoma"/>
          <w:kern w:val="3"/>
          <w:sz w:val="24"/>
          <w:szCs w:val="24"/>
          <w:lang w:bidi="en-US"/>
        </w:rPr>
      </w:pPr>
      <w:r w:rsidRPr="00B06D94">
        <w:rPr>
          <w:rFonts w:eastAsia="Andale Sans UI" w:cs="Tahoma"/>
          <w:b/>
          <w:kern w:val="3"/>
          <w:sz w:val="28"/>
          <w:szCs w:val="28"/>
          <w:lang w:bidi="en-US"/>
        </w:rPr>
        <w:t xml:space="preserve">Спеціальність </w:t>
      </w:r>
      <w:r w:rsidRPr="00B06D94">
        <w:rPr>
          <w:rFonts w:eastAsia="Andale Sans UI" w:cs="Tahoma"/>
          <w:kern w:val="3"/>
          <w:sz w:val="28"/>
          <w:szCs w:val="28"/>
          <w:lang w:bidi="en-US"/>
        </w:rPr>
        <w:t>012 «Дошкільна освіта»</w:t>
      </w:r>
    </w:p>
    <w:p w:rsidR="0078520C" w:rsidRPr="00B06D94" w:rsidRDefault="0078520C" w:rsidP="003F2F83">
      <w:pPr>
        <w:suppressAutoHyphens/>
        <w:autoSpaceDE/>
        <w:jc w:val="both"/>
        <w:textAlignment w:val="baseline"/>
        <w:rPr>
          <w:rFonts w:eastAsia="Andale Sans UI" w:cs="Tahoma"/>
          <w:kern w:val="3"/>
          <w:sz w:val="24"/>
          <w:szCs w:val="24"/>
          <w:lang w:val="ru-RU" w:bidi="en-US"/>
        </w:rPr>
      </w:pPr>
      <w:r w:rsidRPr="00B06D94">
        <w:rPr>
          <w:rFonts w:eastAsia="Andale Sans UI" w:cs="Tahoma"/>
          <w:b/>
          <w:kern w:val="3"/>
          <w:sz w:val="28"/>
          <w:szCs w:val="28"/>
          <w:lang w:bidi="en-US"/>
        </w:rPr>
        <w:t xml:space="preserve">Освітньо-професійна програма </w:t>
      </w:r>
      <w:r w:rsidRPr="00B06D94">
        <w:rPr>
          <w:rFonts w:eastAsia="Andale Sans UI" w:cs="Tahoma"/>
          <w:kern w:val="3"/>
          <w:sz w:val="28"/>
          <w:szCs w:val="28"/>
          <w:lang w:bidi="en-US"/>
        </w:rPr>
        <w:t>«Дошкільна освіта»</w:t>
      </w:r>
    </w:p>
    <w:p w:rsidR="0078520C" w:rsidRPr="00B06D94" w:rsidRDefault="0078520C" w:rsidP="003F2F83">
      <w:pPr>
        <w:suppressAutoHyphens/>
        <w:autoSpaceDE/>
        <w:jc w:val="both"/>
        <w:textAlignment w:val="baseline"/>
        <w:rPr>
          <w:rFonts w:eastAsia="Andale Sans UI" w:cs="Tahoma"/>
          <w:kern w:val="3"/>
          <w:sz w:val="28"/>
          <w:szCs w:val="28"/>
          <w:lang w:bidi="en-US"/>
        </w:rPr>
      </w:pPr>
    </w:p>
    <w:p w:rsidR="0078520C" w:rsidRPr="00B06D94" w:rsidRDefault="0078520C" w:rsidP="003F2F83">
      <w:pPr>
        <w:suppressAutoHyphens/>
        <w:autoSpaceDE/>
        <w:jc w:val="both"/>
        <w:textAlignment w:val="baseline"/>
        <w:rPr>
          <w:rFonts w:eastAsia="Andale Sans UI" w:cs="Tahoma"/>
          <w:kern w:val="3"/>
          <w:sz w:val="28"/>
          <w:szCs w:val="28"/>
          <w:lang w:bidi="en-US"/>
        </w:rPr>
      </w:pPr>
    </w:p>
    <w:p w:rsidR="0078520C" w:rsidRPr="00B06D94" w:rsidRDefault="0078520C" w:rsidP="003F2F83">
      <w:pPr>
        <w:suppressAutoHyphens/>
        <w:autoSpaceDE/>
        <w:jc w:val="both"/>
        <w:textAlignment w:val="baseline"/>
        <w:rPr>
          <w:rFonts w:eastAsia="Andale Sans UI" w:cs="Tahoma"/>
          <w:kern w:val="3"/>
          <w:sz w:val="28"/>
          <w:szCs w:val="28"/>
          <w:lang w:bidi="en-US"/>
        </w:rPr>
      </w:pPr>
      <w:r w:rsidRPr="00B06D94">
        <w:rPr>
          <w:rFonts w:eastAsia="Andale Sans UI" w:cs="Tahoma"/>
          <w:kern w:val="3"/>
          <w:sz w:val="28"/>
          <w:szCs w:val="28"/>
          <w:lang w:bidi="en-US"/>
        </w:rPr>
        <w:t xml:space="preserve">                                                                    ЗАТВЕРДЖУЮ</w:t>
      </w:r>
    </w:p>
    <w:p w:rsidR="0078520C" w:rsidRPr="00B06D94" w:rsidRDefault="0078520C" w:rsidP="003F2F83">
      <w:pPr>
        <w:suppressAutoHyphens/>
        <w:autoSpaceDE/>
        <w:jc w:val="both"/>
        <w:textAlignment w:val="baseline"/>
        <w:rPr>
          <w:rFonts w:eastAsia="Andale Sans UI" w:cs="Tahoma"/>
          <w:b/>
          <w:kern w:val="3"/>
          <w:sz w:val="28"/>
          <w:szCs w:val="28"/>
          <w:lang w:bidi="en-US"/>
        </w:rPr>
      </w:pPr>
      <w:r w:rsidRPr="00B06D94">
        <w:rPr>
          <w:rFonts w:eastAsia="Andale Sans UI" w:cs="Tahoma"/>
          <w:b/>
          <w:kern w:val="3"/>
          <w:sz w:val="28"/>
          <w:szCs w:val="28"/>
          <w:lang w:bidi="en-US"/>
        </w:rPr>
        <w:t xml:space="preserve">                                                                    Завідувач кафедри ____________</w:t>
      </w:r>
      <w:r w:rsidR="009C134D">
        <w:rPr>
          <w:rFonts w:eastAsia="Andale Sans UI" w:cs="Tahoma"/>
          <w:b/>
          <w:kern w:val="3"/>
          <w:sz w:val="28"/>
          <w:szCs w:val="28"/>
          <w:lang w:bidi="en-US"/>
        </w:rPr>
        <w:t>___</w:t>
      </w:r>
    </w:p>
    <w:p w:rsidR="0078520C" w:rsidRPr="00B06D94" w:rsidRDefault="0078520C" w:rsidP="003F2F83">
      <w:pPr>
        <w:suppressAutoHyphens/>
        <w:autoSpaceDE/>
        <w:jc w:val="both"/>
        <w:textAlignment w:val="baseline"/>
        <w:rPr>
          <w:rFonts w:eastAsia="Andale Sans UI" w:cs="Tahoma"/>
          <w:kern w:val="3"/>
          <w:sz w:val="28"/>
          <w:szCs w:val="28"/>
          <w:lang w:bidi="en-US"/>
        </w:rPr>
      </w:pPr>
    </w:p>
    <w:p w:rsidR="0078520C" w:rsidRPr="00B06D94" w:rsidRDefault="0078520C" w:rsidP="003F2F83">
      <w:pPr>
        <w:suppressAutoHyphens/>
        <w:autoSpaceDE/>
        <w:jc w:val="both"/>
        <w:textAlignment w:val="baseline"/>
        <w:rPr>
          <w:rFonts w:eastAsia="Andale Sans UI" w:cs="Tahoma"/>
          <w:kern w:val="3"/>
          <w:sz w:val="28"/>
          <w:szCs w:val="28"/>
          <w:lang w:bidi="en-US"/>
        </w:rPr>
      </w:pPr>
      <w:r w:rsidRPr="00B06D94">
        <w:rPr>
          <w:rFonts w:eastAsia="Andale Sans UI" w:cs="Tahoma"/>
          <w:kern w:val="3"/>
          <w:sz w:val="28"/>
          <w:szCs w:val="28"/>
          <w:lang w:bidi="en-US"/>
        </w:rPr>
        <w:t xml:space="preserve">                                                                     «____» _______________20__ року</w:t>
      </w:r>
    </w:p>
    <w:p w:rsidR="0078520C" w:rsidRPr="00B06D94" w:rsidRDefault="0078520C" w:rsidP="003F2F83">
      <w:pPr>
        <w:suppressAutoHyphens/>
        <w:autoSpaceDE/>
        <w:jc w:val="both"/>
        <w:textAlignment w:val="baseline"/>
        <w:rPr>
          <w:rFonts w:eastAsia="Andale Sans UI" w:cs="Tahoma"/>
          <w:kern w:val="3"/>
          <w:sz w:val="28"/>
          <w:szCs w:val="28"/>
          <w:lang w:bidi="en-US"/>
        </w:rPr>
      </w:pPr>
    </w:p>
    <w:p w:rsidR="0078520C" w:rsidRPr="00B06D94" w:rsidRDefault="0078520C" w:rsidP="003F2F83">
      <w:pPr>
        <w:suppressAutoHyphens/>
        <w:autoSpaceDE/>
        <w:jc w:val="both"/>
        <w:textAlignment w:val="baseline"/>
        <w:rPr>
          <w:rFonts w:eastAsia="Andale Sans UI" w:cs="Tahoma"/>
          <w:kern w:val="3"/>
          <w:sz w:val="28"/>
          <w:szCs w:val="28"/>
          <w:lang w:bidi="en-US"/>
        </w:rPr>
      </w:pPr>
    </w:p>
    <w:p w:rsidR="0078520C" w:rsidRPr="00B06D94" w:rsidRDefault="0078520C" w:rsidP="003F2F83">
      <w:pPr>
        <w:suppressAutoHyphens/>
        <w:autoSpaceDE/>
        <w:jc w:val="center"/>
        <w:textAlignment w:val="baseline"/>
        <w:rPr>
          <w:rFonts w:eastAsia="Andale Sans UI" w:cs="Tahoma"/>
          <w:b/>
          <w:kern w:val="3"/>
          <w:sz w:val="28"/>
          <w:szCs w:val="28"/>
          <w:lang w:bidi="en-US"/>
        </w:rPr>
      </w:pPr>
      <w:r w:rsidRPr="00B06D94">
        <w:rPr>
          <w:rFonts w:eastAsia="Andale Sans UI" w:cs="Tahoma"/>
          <w:b/>
          <w:kern w:val="3"/>
          <w:sz w:val="28"/>
          <w:szCs w:val="28"/>
          <w:lang w:bidi="en-US"/>
        </w:rPr>
        <w:t>ЗАВДАННЯ</w:t>
      </w:r>
    </w:p>
    <w:p w:rsidR="0078520C" w:rsidRPr="00B06D94" w:rsidRDefault="0078520C" w:rsidP="003F2F83">
      <w:pPr>
        <w:suppressAutoHyphens/>
        <w:autoSpaceDE/>
        <w:jc w:val="center"/>
        <w:textAlignment w:val="baseline"/>
        <w:rPr>
          <w:rFonts w:eastAsia="Andale Sans UI" w:cs="Tahoma"/>
          <w:b/>
          <w:kern w:val="3"/>
          <w:sz w:val="28"/>
          <w:szCs w:val="28"/>
          <w:lang w:bidi="en-US"/>
        </w:rPr>
      </w:pPr>
      <w:r w:rsidRPr="00B06D94">
        <w:rPr>
          <w:rFonts w:eastAsia="Andale Sans UI" w:cs="Tahoma"/>
          <w:b/>
          <w:kern w:val="3"/>
          <w:sz w:val="28"/>
          <w:szCs w:val="28"/>
          <w:lang w:bidi="en-US"/>
        </w:rPr>
        <w:t>НА КВАЛІФІКАЦІЙНУ РОБОТУ СТУДЕНТЦІ</w:t>
      </w:r>
    </w:p>
    <w:p w:rsidR="00D223A7" w:rsidRDefault="00D223A7" w:rsidP="003F2F83">
      <w:pPr>
        <w:suppressAutoHyphens/>
        <w:autoSpaceDE/>
        <w:jc w:val="center"/>
        <w:textAlignment w:val="baseline"/>
        <w:rPr>
          <w:rFonts w:eastAsia="Andale Sans UI" w:cs="Tahoma"/>
          <w:kern w:val="3"/>
          <w:sz w:val="28"/>
          <w:szCs w:val="28"/>
          <w:lang w:bidi="en-US"/>
        </w:rPr>
      </w:pPr>
    </w:p>
    <w:p w:rsidR="0078520C" w:rsidRPr="00B06D94" w:rsidRDefault="0078520C" w:rsidP="003F2F83">
      <w:pPr>
        <w:suppressAutoHyphens/>
        <w:autoSpaceDE/>
        <w:jc w:val="center"/>
        <w:textAlignment w:val="baseline"/>
        <w:rPr>
          <w:rFonts w:eastAsia="Andale Sans UI" w:cs="Tahoma"/>
          <w:kern w:val="3"/>
          <w:sz w:val="28"/>
          <w:szCs w:val="28"/>
          <w:lang w:bidi="en-US"/>
        </w:rPr>
      </w:pPr>
      <w:r w:rsidRPr="00B06D94">
        <w:rPr>
          <w:rFonts w:eastAsia="Andale Sans UI" w:cs="Tahoma"/>
          <w:kern w:val="3"/>
          <w:sz w:val="28"/>
          <w:szCs w:val="28"/>
          <w:lang w:bidi="en-US"/>
        </w:rPr>
        <w:t>Циба Юлії Валеріївні</w:t>
      </w:r>
    </w:p>
    <w:p w:rsidR="0078520C" w:rsidRPr="00B06D94" w:rsidRDefault="0078520C" w:rsidP="003F2F83">
      <w:pPr>
        <w:suppressAutoHyphens/>
        <w:autoSpaceDE/>
        <w:jc w:val="both"/>
        <w:textAlignment w:val="baseline"/>
        <w:rPr>
          <w:rFonts w:eastAsia="Andale Sans UI" w:cs="Tahoma"/>
          <w:kern w:val="3"/>
          <w:sz w:val="28"/>
          <w:szCs w:val="28"/>
          <w:lang w:bidi="en-US"/>
        </w:rPr>
      </w:pPr>
    </w:p>
    <w:p w:rsidR="0078520C" w:rsidRPr="002B15C9" w:rsidRDefault="0078520C" w:rsidP="003F2F83">
      <w:pPr>
        <w:suppressAutoHyphens/>
        <w:autoSpaceDE/>
        <w:jc w:val="both"/>
        <w:textAlignment w:val="baseline"/>
        <w:rPr>
          <w:rFonts w:eastAsia="Andale Sans UI" w:cs="Tahoma"/>
          <w:kern w:val="3"/>
          <w:sz w:val="24"/>
          <w:szCs w:val="24"/>
          <w:lang w:bidi="en-US"/>
        </w:rPr>
      </w:pPr>
      <w:r w:rsidRPr="00B06D94">
        <w:rPr>
          <w:rFonts w:eastAsia="Andale Sans UI" w:cs="Tahoma"/>
          <w:b/>
          <w:kern w:val="3"/>
          <w:sz w:val="28"/>
          <w:szCs w:val="28"/>
          <w:lang w:bidi="en-US"/>
        </w:rPr>
        <w:t xml:space="preserve">1. Тема роботи: </w:t>
      </w:r>
      <w:r w:rsidRPr="00B06D94">
        <w:rPr>
          <w:rFonts w:eastAsia="Andale Sans UI" w:cs="Tahoma"/>
          <w:kern w:val="3"/>
          <w:sz w:val="28"/>
          <w:szCs w:val="28"/>
          <w:lang w:bidi="en-US"/>
        </w:rPr>
        <w:t>«Використання методики Глена Домана в роботі з дітьми раннього віку в умовах закладу дошкільної освіти»</w:t>
      </w:r>
    </w:p>
    <w:p w:rsidR="0078520C" w:rsidRPr="00B06D94" w:rsidRDefault="0078520C" w:rsidP="003F2F83">
      <w:pPr>
        <w:suppressAutoHyphens/>
        <w:autoSpaceDE/>
        <w:jc w:val="both"/>
        <w:textAlignment w:val="baseline"/>
        <w:rPr>
          <w:rFonts w:eastAsia="Andale Sans UI" w:cs="Tahoma"/>
          <w:kern w:val="3"/>
          <w:sz w:val="24"/>
          <w:szCs w:val="24"/>
          <w:lang w:val="ru-RU" w:bidi="en-US"/>
        </w:rPr>
      </w:pPr>
      <w:r w:rsidRPr="00B06D94">
        <w:rPr>
          <w:rFonts w:eastAsia="Andale Sans UI" w:cs="Tahoma"/>
          <w:kern w:val="3"/>
          <w:sz w:val="28"/>
          <w:szCs w:val="28"/>
          <w:lang w:bidi="en-US"/>
        </w:rPr>
        <w:t>керівник роботи Курінна Алла Феліксівна, кандидат педагогічних наук, доцент</w:t>
      </w:r>
    </w:p>
    <w:p w:rsidR="00D223A7" w:rsidRDefault="00D223A7" w:rsidP="003F2F83">
      <w:pPr>
        <w:suppressAutoHyphens/>
        <w:autoSpaceDE/>
        <w:jc w:val="both"/>
        <w:textAlignment w:val="baseline"/>
        <w:rPr>
          <w:rFonts w:eastAsia="Andale Sans UI" w:cs="Tahoma"/>
          <w:kern w:val="3"/>
          <w:sz w:val="28"/>
          <w:szCs w:val="28"/>
          <w:lang w:bidi="en-US"/>
        </w:rPr>
      </w:pPr>
    </w:p>
    <w:p w:rsidR="0078520C" w:rsidRPr="00B06D94" w:rsidRDefault="0078520C" w:rsidP="003F2F83">
      <w:pPr>
        <w:suppressAutoHyphens/>
        <w:autoSpaceDE/>
        <w:jc w:val="both"/>
        <w:textAlignment w:val="baseline"/>
        <w:rPr>
          <w:rFonts w:eastAsia="Andale Sans UI" w:cs="Tahoma"/>
          <w:kern w:val="3"/>
          <w:sz w:val="24"/>
          <w:szCs w:val="24"/>
          <w:lang w:val="ru-RU" w:bidi="en-US"/>
        </w:rPr>
      </w:pPr>
      <w:r w:rsidRPr="00B06D94">
        <w:rPr>
          <w:rFonts w:eastAsia="Andale Sans UI" w:cs="Tahoma"/>
          <w:kern w:val="3"/>
          <w:sz w:val="28"/>
          <w:szCs w:val="28"/>
          <w:lang w:bidi="en-US"/>
        </w:rPr>
        <w:t>затверджена наказом</w:t>
      </w:r>
      <w:r w:rsidRPr="00B06D94">
        <w:rPr>
          <w:rFonts w:eastAsia="Andale Sans UI" w:cs="Tahoma"/>
          <w:kern w:val="3"/>
          <w:sz w:val="28"/>
          <w:szCs w:val="28"/>
          <w:lang w:val="ru-RU" w:bidi="en-US"/>
        </w:rPr>
        <w:t xml:space="preserve"> ЗНУ від «30» липня 2021 р. №1137-с</w:t>
      </w:r>
    </w:p>
    <w:p w:rsidR="00D223A7" w:rsidRDefault="00D223A7" w:rsidP="003F2F83">
      <w:pPr>
        <w:suppressAutoHyphens/>
        <w:autoSpaceDE/>
        <w:jc w:val="both"/>
        <w:textAlignment w:val="baseline"/>
        <w:rPr>
          <w:rFonts w:eastAsia="Andale Sans UI" w:cs="Tahoma"/>
          <w:b/>
          <w:kern w:val="3"/>
          <w:sz w:val="28"/>
          <w:szCs w:val="28"/>
          <w:lang w:bidi="en-US"/>
        </w:rPr>
      </w:pPr>
    </w:p>
    <w:p w:rsidR="0078520C" w:rsidRPr="00B06D94" w:rsidRDefault="0078520C" w:rsidP="003F2F83">
      <w:pPr>
        <w:suppressAutoHyphens/>
        <w:autoSpaceDE/>
        <w:jc w:val="both"/>
        <w:textAlignment w:val="baseline"/>
        <w:rPr>
          <w:rFonts w:eastAsia="Andale Sans UI" w:cs="Tahoma"/>
          <w:kern w:val="3"/>
          <w:sz w:val="24"/>
          <w:szCs w:val="24"/>
          <w:lang w:val="ru-RU" w:bidi="en-US"/>
        </w:rPr>
      </w:pPr>
      <w:r w:rsidRPr="00B06D94">
        <w:rPr>
          <w:rFonts w:eastAsia="Andale Sans UI" w:cs="Tahoma"/>
          <w:b/>
          <w:kern w:val="3"/>
          <w:sz w:val="28"/>
          <w:szCs w:val="28"/>
          <w:lang w:bidi="en-US"/>
        </w:rPr>
        <w:t xml:space="preserve">2. Строк подання студентом роботи: </w:t>
      </w:r>
      <w:r w:rsidRPr="00B06D94">
        <w:rPr>
          <w:rFonts w:eastAsia="Andale Sans UI" w:cs="Tahoma"/>
          <w:bCs/>
          <w:kern w:val="3"/>
          <w:sz w:val="28"/>
          <w:szCs w:val="28"/>
          <w:lang w:bidi="en-US"/>
        </w:rPr>
        <w:t>23 листопада 2021 р.</w:t>
      </w:r>
    </w:p>
    <w:p w:rsidR="00D223A7" w:rsidRDefault="00D223A7" w:rsidP="003F2F83">
      <w:pPr>
        <w:suppressAutoHyphens/>
        <w:autoSpaceDE/>
        <w:jc w:val="both"/>
        <w:textAlignment w:val="baseline"/>
        <w:rPr>
          <w:rFonts w:eastAsia="Andale Sans UI" w:cs="Tahoma"/>
          <w:b/>
          <w:kern w:val="3"/>
          <w:sz w:val="28"/>
          <w:szCs w:val="28"/>
          <w:lang w:bidi="en-US"/>
        </w:rPr>
      </w:pPr>
    </w:p>
    <w:p w:rsidR="0078520C" w:rsidRPr="00B06D94" w:rsidRDefault="0078520C" w:rsidP="003F2F83">
      <w:pPr>
        <w:suppressAutoHyphens/>
        <w:autoSpaceDE/>
        <w:jc w:val="both"/>
        <w:textAlignment w:val="baseline"/>
        <w:rPr>
          <w:rFonts w:eastAsia="Andale Sans UI" w:cs="Tahoma"/>
          <w:kern w:val="3"/>
          <w:sz w:val="24"/>
          <w:szCs w:val="24"/>
          <w:lang w:val="ru-RU" w:bidi="en-US"/>
        </w:rPr>
      </w:pPr>
      <w:r w:rsidRPr="00B06D94">
        <w:rPr>
          <w:rFonts w:eastAsia="Andale Sans UI" w:cs="Tahoma"/>
          <w:b/>
          <w:kern w:val="3"/>
          <w:sz w:val="28"/>
          <w:szCs w:val="28"/>
          <w:lang w:bidi="en-US"/>
        </w:rPr>
        <w:t xml:space="preserve">3. Вихідні дані до роботи: </w:t>
      </w:r>
      <w:r w:rsidRPr="00B06D94">
        <w:rPr>
          <w:rFonts w:eastAsia="Andale Sans UI" w:cs="Tahoma"/>
          <w:kern w:val="3"/>
          <w:sz w:val="28"/>
          <w:szCs w:val="28"/>
          <w:lang w:bidi="en-US"/>
        </w:rPr>
        <w:t>матеріали педагогічної практики, курсових робіт</w:t>
      </w:r>
    </w:p>
    <w:p w:rsidR="00D223A7" w:rsidRDefault="00D223A7" w:rsidP="003F2F83">
      <w:pPr>
        <w:suppressAutoHyphens/>
        <w:autoSpaceDE/>
        <w:jc w:val="both"/>
        <w:textAlignment w:val="baseline"/>
        <w:rPr>
          <w:rFonts w:eastAsia="Andale Sans UI" w:cs="Tahoma"/>
          <w:b/>
          <w:kern w:val="3"/>
          <w:sz w:val="28"/>
          <w:szCs w:val="28"/>
          <w:lang w:bidi="en-US"/>
        </w:rPr>
      </w:pPr>
    </w:p>
    <w:p w:rsidR="0078520C" w:rsidRPr="00D223A7" w:rsidRDefault="0078520C" w:rsidP="003F2F83">
      <w:pPr>
        <w:suppressAutoHyphens/>
        <w:autoSpaceDE/>
        <w:jc w:val="both"/>
        <w:textAlignment w:val="baseline"/>
        <w:rPr>
          <w:rFonts w:eastAsia="Andale Sans UI" w:cs="Tahoma"/>
          <w:kern w:val="3"/>
          <w:sz w:val="24"/>
          <w:szCs w:val="24"/>
          <w:lang w:bidi="en-US"/>
        </w:rPr>
      </w:pPr>
      <w:r w:rsidRPr="00B06D94">
        <w:rPr>
          <w:rFonts w:eastAsia="Andale Sans UI" w:cs="Tahoma"/>
          <w:b/>
          <w:kern w:val="3"/>
          <w:sz w:val="28"/>
          <w:szCs w:val="28"/>
          <w:lang w:bidi="en-US"/>
        </w:rPr>
        <w:t>4. Зміст розрахунково-пояснювальної записки (перелік питань, що належить розробити):</w:t>
      </w:r>
      <w:r w:rsidRPr="00B06D94">
        <w:rPr>
          <w:rFonts w:eastAsia="Andale Sans UI" w:cs="Tahoma"/>
          <w:kern w:val="3"/>
          <w:sz w:val="28"/>
          <w:szCs w:val="28"/>
          <w:lang w:bidi="en-US"/>
        </w:rPr>
        <w:t xml:space="preserve"> проаналізувати стан проблеми педагогічних умов інтелектуального розвитку сучасних дітей раннього віку у психолого-педагогічній науці та практиці; розглянути методику Глена Домана як ефективний засіб розвитку мозку та інтелекту дитини; продіагностувати сформованість навчальних умінь у дітей раннього віку в умовах закладу дошкільної освіти; дослідити й експериментально перевірити ефективність методики Глена Домана для дітей раннього віку в умовах закладу дошкільної освіти.</w:t>
      </w:r>
    </w:p>
    <w:p w:rsidR="00D223A7" w:rsidRDefault="00D223A7" w:rsidP="003F2F83">
      <w:pPr>
        <w:suppressAutoHyphens/>
        <w:autoSpaceDE/>
        <w:jc w:val="both"/>
        <w:textAlignment w:val="baseline"/>
        <w:rPr>
          <w:rFonts w:eastAsia="Andale Sans UI" w:cs="Tahoma"/>
          <w:b/>
          <w:kern w:val="3"/>
          <w:sz w:val="28"/>
          <w:szCs w:val="28"/>
          <w:lang w:bidi="en-US"/>
        </w:rPr>
      </w:pPr>
    </w:p>
    <w:p w:rsidR="0078520C" w:rsidRPr="00B54A9D" w:rsidRDefault="0078520C" w:rsidP="003F2F83">
      <w:pPr>
        <w:suppressAutoHyphens/>
        <w:autoSpaceDE/>
        <w:jc w:val="both"/>
        <w:textAlignment w:val="baseline"/>
        <w:rPr>
          <w:rFonts w:eastAsia="Andale Sans UI" w:cs="Tahoma"/>
          <w:kern w:val="3"/>
          <w:sz w:val="24"/>
          <w:szCs w:val="24"/>
          <w:lang w:val="ru-RU" w:bidi="en-US"/>
        </w:rPr>
      </w:pPr>
      <w:r w:rsidRPr="00B06D94">
        <w:rPr>
          <w:rFonts w:eastAsia="Andale Sans UI" w:cs="Tahoma"/>
          <w:b/>
          <w:kern w:val="3"/>
          <w:sz w:val="28"/>
          <w:szCs w:val="28"/>
          <w:lang w:bidi="en-US"/>
        </w:rPr>
        <w:t xml:space="preserve">5. Перелік графічного матеріалу: </w:t>
      </w:r>
      <w:r w:rsidR="00FB4A88" w:rsidRPr="00FB4A88">
        <w:rPr>
          <w:rFonts w:eastAsia="Andale Sans UI" w:cs="Tahoma"/>
          <w:kern w:val="3"/>
          <w:sz w:val="28"/>
          <w:szCs w:val="28"/>
          <w:lang w:val="ru-RU" w:bidi="en-US"/>
        </w:rPr>
        <w:t>4</w:t>
      </w:r>
      <w:r w:rsidR="002B15C9">
        <w:rPr>
          <w:rFonts w:eastAsia="Andale Sans UI" w:cs="Tahoma"/>
          <w:kern w:val="3"/>
          <w:sz w:val="28"/>
          <w:szCs w:val="28"/>
          <w:lang w:val="ru-RU" w:bidi="en-US"/>
        </w:rPr>
        <w:t xml:space="preserve"> </w:t>
      </w:r>
      <w:r w:rsidRPr="00B06D94">
        <w:rPr>
          <w:rFonts w:eastAsia="Andale Sans UI" w:cs="Tahoma"/>
          <w:kern w:val="3"/>
          <w:sz w:val="28"/>
          <w:szCs w:val="28"/>
          <w:lang w:bidi="en-US"/>
        </w:rPr>
        <w:t>таблиці із результатами дослідження</w:t>
      </w:r>
      <w:r w:rsidR="00B54A9D">
        <w:rPr>
          <w:rFonts w:eastAsia="Andale Sans UI" w:cs="Tahoma"/>
          <w:kern w:val="3"/>
          <w:sz w:val="28"/>
          <w:szCs w:val="28"/>
          <w:lang w:val="ru-RU" w:bidi="en-US"/>
        </w:rPr>
        <w:t>.</w:t>
      </w:r>
    </w:p>
    <w:p w:rsidR="0078520C" w:rsidRDefault="0078520C" w:rsidP="003F2F83">
      <w:pPr>
        <w:pStyle w:val="1"/>
        <w:spacing w:line="360" w:lineRule="auto"/>
        <w:ind w:left="0"/>
        <w:jc w:val="both"/>
        <w:rPr>
          <w:rFonts w:eastAsia="Andale Sans UI" w:cs="Tahoma"/>
          <w:b w:val="0"/>
          <w:bCs w:val="0"/>
          <w:kern w:val="3"/>
          <w:lang w:val="ru-RU" w:bidi="en-US"/>
        </w:rPr>
      </w:pPr>
    </w:p>
    <w:p w:rsidR="00D223A7" w:rsidRPr="00B06D94" w:rsidRDefault="00D223A7" w:rsidP="003F2F83">
      <w:pPr>
        <w:pStyle w:val="1"/>
        <w:spacing w:line="360" w:lineRule="auto"/>
        <w:ind w:left="0"/>
        <w:jc w:val="both"/>
        <w:rPr>
          <w:rFonts w:eastAsia="Andale Sans UI" w:cs="Tahoma"/>
          <w:b w:val="0"/>
          <w:bCs w:val="0"/>
          <w:kern w:val="3"/>
          <w:lang w:val="ru-RU" w:bidi="en-US"/>
        </w:rPr>
      </w:pPr>
    </w:p>
    <w:p w:rsidR="0078520C" w:rsidRPr="009C134D" w:rsidRDefault="0078520C" w:rsidP="003F2F83">
      <w:pPr>
        <w:numPr>
          <w:ilvl w:val="0"/>
          <w:numId w:val="15"/>
        </w:numPr>
        <w:tabs>
          <w:tab w:val="left" w:pos="400"/>
        </w:tabs>
        <w:suppressAutoHyphens/>
        <w:autoSpaceDE/>
        <w:spacing w:line="0" w:lineRule="atLeast"/>
        <w:textAlignment w:val="baseline"/>
        <w:rPr>
          <w:b/>
          <w:sz w:val="28"/>
          <w:szCs w:val="28"/>
          <w:lang w:eastAsia="ru-RU"/>
        </w:rPr>
      </w:pPr>
      <w:r w:rsidRPr="009C134D">
        <w:rPr>
          <w:b/>
          <w:sz w:val="28"/>
          <w:szCs w:val="28"/>
          <w:lang w:eastAsia="ru-RU"/>
        </w:rPr>
        <w:lastRenderedPageBreak/>
        <w:t>Консультанти розділів роботи</w:t>
      </w:r>
    </w:p>
    <w:p w:rsidR="0078520C" w:rsidRPr="009C134D" w:rsidRDefault="0078520C" w:rsidP="003F2F83">
      <w:pPr>
        <w:autoSpaceDE/>
        <w:spacing w:line="364" w:lineRule="exact"/>
        <w:rPr>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120"/>
        <w:gridCol w:w="2820"/>
        <w:gridCol w:w="2143"/>
        <w:gridCol w:w="2268"/>
      </w:tblGrid>
      <w:tr w:rsidR="009C134D" w:rsidRPr="009C134D" w:rsidTr="009C134D">
        <w:trPr>
          <w:trHeight w:val="297"/>
          <w:jc w:val="center"/>
        </w:trPr>
        <w:tc>
          <w:tcPr>
            <w:tcW w:w="2120" w:type="dxa"/>
            <w:vMerge w:val="restart"/>
            <w:shd w:val="clear" w:color="auto" w:fill="auto"/>
            <w:tcMar>
              <w:top w:w="0" w:type="dxa"/>
              <w:left w:w="0" w:type="dxa"/>
              <w:bottom w:w="0" w:type="dxa"/>
              <w:right w:w="0" w:type="dxa"/>
            </w:tcMar>
            <w:vAlign w:val="center"/>
          </w:tcPr>
          <w:p w:rsidR="009C134D" w:rsidRPr="009C134D" w:rsidRDefault="009C134D" w:rsidP="003F2F83">
            <w:pPr>
              <w:jc w:val="center"/>
              <w:rPr>
                <w:sz w:val="28"/>
                <w:szCs w:val="28"/>
              </w:rPr>
            </w:pPr>
            <w:r w:rsidRPr="009C134D">
              <w:rPr>
                <w:sz w:val="28"/>
                <w:szCs w:val="28"/>
              </w:rPr>
              <w:t>Розділ</w:t>
            </w:r>
          </w:p>
        </w:tc>
        <w:tc>
          <w:tcPr>
            <w:tcW w:w="2820" w:type="dxa"/>
            <w:vMerge w:val="restart"/>
            <w:shd w:val="clear" w:color="auto" w:fill="auto"/>
            <w:tcMar>
              <w:top w:w="0" w:type="dxa"/>
              <w:left w:w="0" w:type="dxa"/>
              <w:bottom w:w="0" w:type="dxa"/>
              <w:right w:w="0" w:type="dxa"/>
            </w:tcMar>
            <w:vAlign w:val="center"/>
          </w:tcPr>
          <w:p w:rsidR="009C134D" w:rsidRPr="009C134D" w:rsidRDefault="009C134D" w:rsidP="003F2F83">
            <w:pPr>
              <w:jc w:val="center"/>
              <w:rPr>
                <w:sz w:val="28"/>
                <w:szCs w:val="28"/>
              </w:rPr>
            </w:pPr>
            <w:r w:rsidRPr="009C134D">
              <w:rPr>
                <w:sz w:val="28"/>
                <w:szCs w:val="28"/>
              </w:rPr>
              <w:t>Прізвище, ініціали</w:t>
            </w:r>
          </w:p>
          <w:p w:rsidR="009C134D" w:rsidRPr="009C134D" w:rsidRDefault="009C134D" w:rsidP="003F2F83">
            <w:pPr>
              <w:jc w:val="center"/>
              <w:rPr>
                <w:sz w:val="28"/>
                <w:szCs w:val="28"/>
              </w:rPr>
            </w:pPr>
            <w:r w:rsidRPr="009C134D">
              <w:rPr>
                <w:sz w:val="28"/>
                <w:szCs w:val="28"/>
              </w:rPr>
              <w:t>консультанта</w:t>
            </w:r>
          </w:p>
        </w:tc>
        <w:tc>
          <w:tcPr>
            <w:tcW w:w="4411" w:type="dxa"/>
            <w:gridSpan w:val="2"/>
            <w:shd w:val="clear" w:color="auto" w:fill="auto"/>
            <w:tcMar>
              <w:top w:w="0" w:type="dxa"/>
              <w:left w:w="0" w:type="dxa"/>
              <w:bottom w:w="0" w:type="dxa"/>
              <w:right w:w="0" w:type="dxa"/>
            </w:tcMar>
            <w:vAlign w:val="center"/>
          </w:tcPr>
          <w:p w:rsidR="009C134D" w:rsidRPr="009C134D" w:rsidRDefault="009C134D" w:rsidP="003F2F83">
            <w:pPr>
              <w:jc w:val="center"/>
              <w:rPr>
                <w:sz w:val="28"/>
                <w:szCs w:val="28"/>
              </w:rPr>
            </w:pPr>
            <w:r w:rsidRPr="009C134D">
              <w:rPr>
                <w:sz w:val="28"/>
                <w:szCs w:val="28"/>
              </w:rPr>
              <w:t>Дата, підпис</w:t>
            </w:r>
          </w:p>
        </w:tc>
      </w:tr>
      <w:tr w:rsidR="009C134D" w:rsidRPr="009C134D" w:rsidTr="009C134D">
        <w:trPr>
          <w:trHeight w:val="386"/>
          <w:jc w:val="center"/>
        </w:trPr>
        <w:tc>
          <w:tcPr>
            <w:tcW w:w="2120" w:type="dxa"/>
            <w:vMerge/>
            <w:shd w:val="clear" w:color="auto" w:fill="auto"/>
            <w:tcMar>
              <w:top w:w="0" w:type="dxa"/>
              <w:left w:w="0" w:type="dxa"/>
              <w:bottom w:w="0" w:type="dxa"/>
              <w:right w:w="0" w:type="dxa"/>
            </w:tcMar>
            <w:vAlign w:val="center"/>
          </w:tcPr>
          <w:p w:rsidR="009C134D" w:rsidRPr="009C134D" w:rsidRDefault="009C134D" w:rsidP="003F2F83">
            <w:pPr>
              <w:jc w:val="center"/>
              <w:rPr>
                <w:sz w:val="28"/>
                <w:szCs w:val="28"/>
              </w:rPr>
            </w:pPr>
          </w:p>
        </w:tc>
        <w:tc>
          <w:tcPr>
            <w:tcW w:w="2820" w:type="dxa"/>
            <w:vMerge/>
            <w:shd w:val="clear" w:color="auto" w:fill="auto"/>
            <w:tcMar>
              <w:top w:w="0" w:type="dxa"/>
              <w:left w:w="0" w:type="dxa"/>
              <w:bottom w:w="0" w:type="dxa"/>
              <w:right w:w="0" w:type="dxa"/>
            </w:tcMar>
            <w:vAlign w:val="center"/>
          </w:tcPr>
          <w:p w:rsidR="009C134D" w:rsidRPr="009C134D" w:rsidRDefault="009C134D" w:rsidP="003F2F83">
            <w:pPr>
              <w:jc w:val="center"/>
              <w:rPr>
                <w:sz w:val="28"/>
                <w:szCs w:val="28"/>
              </w:rPr>
            </w:pPr>
          </w:p>
        </w:tc>
        <w:tc>
          <w:tcPr>
            <w:tcW w:w="2143" w:type="dxa"/>
            <w:shd w:val="clear" w:color="auto" w:fill="auto"/>
            <w:tcMar>
              <w:top w:w="0" w:type="dxa"/>
              <w:left w:w="0" w:type="dxa"/>
              <w:bottom w:w="0" w:type="dxa"/>
              <w:right w:w="0" w:type="dxa"/>
            </w:tcMar>
            <w:vAlign w:val="center"/>
          </w:tcPr>
          <w:p w:rsidR="009C134D" w:rsidRPr="009C134D" w:rsidRDefault="009C134D" w:rsidP="003F2F83">
            <w:pPr>
              <w:jc w:val="center"/>
              <w:rPr>
                <w:sz w:val="28"/>
                <w:szCs w:val="28"/>
              </w:rPr>
            </w:pPr>
            <w:r w:rsidRPr="009C134D">
              <w:rPr>
                <w:sz w:val="28"/>
                <w:szCs w:val="28"/>
              </w:rPr>
              <w:t>Завдання видав</w:t>
            </w:r>
          </w:p>
        </w:tc>
        <w:tc>
          <w:tcPr>
            <w:tcW w:w="2268" w:type="dxa"/>
            <w:shd w:val="clear" w:color="auto" w:fill="auto"/>
            <w:tcMar>
              <w:top w:w="0" w:type="dxa"/>
              <w:left w:w="0" w:type="dxa"/>
              <w:bottom w:w="0" w:type="dxa"/>
              <w:right w:w="0" w:type="dxa"/>
            </w:tcMar>
            <w:vAlign w:val="center"/>
          </w:tcPr>
          <w:p w:rsidR="009C134D" w:rsidRPr="009C134D" w:rsidRDefault="009C134D" w:rsidP="003F2F83">
            <w:pPr>
              <w:jc w:val="center"/>
              <w:rPr>
                <w:sz w:val="28"/>
                <w:szCs w:val="28"/>
              </w:rPr>
            </w:pPr>
            <w:r w:rsidRPr="009C134D">
              <w:rPr>
                <w:sz w:val="28"/>
                <w:szCs w:val="28"/>
              </w:rPr>
              <w:t>Завдання прийняв</w:t>
            </w:r>
          </w:p>
        </w:tc>
      </w:tr>
      <w:tr w:rsidR="0078520C" w:rsidRPr="009C134D" w:rsidTr="009C134D">
        <w:trPr>
          <w:trHeight w:val="446"/>
          <w:jc w:val="center"/>
        </w:trPr>
        <w:tc>
          <w:tcPr>
            <w:tcW w:w="21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Вступ</w:t>
            </w:r>
          </w:p>
        </w:tc>
        <w:tc>
          <w:tcPr>
            <w:tcW w:w="28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Курінна А .Ф.</w:t>
            </w:r>
          </w:p>
        </w:tc>
        <w:tc>
          <w:tcPr>
            <w:tcW w:w="2143"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02.11.20 р.</w:t>
            </w:r>
          </w:p>
        </w:tc>
        <w:tc>
          <w:tcPr>
            <w:tcW w:w="2268"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02.11.20 р.</w:t>
            </w:r>
          </w:p>
        </w:tc>
      </w:tr>
      <w:tr w:rsidR="0078520C" w:rsidRPr="009C134D" w:rsidTr="009C134D">
        <w:trPr>
          <w:trHeight w:val="446"/>
          <w:jc w:val="center"/>
        </w:trPr>
        <w:tc>
          <w:tcPr>
            <w:tcW w:w="21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Розділ 1</w:t>
            </w:r>
          </w:p>
        </w:tc>
        <w:tc>
          <w:tcPr>
            <w:tcW w:w="28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Курінн А. Ф.</w:t>
            </w:r>
          </w:p>
        </w:tc>
        <w:tc>
          <w:tcPr>
            <w:tcW w:w="2143"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04.12.20 р.</w:t>
            </w:r>
          </w:p>
        </w:tc>
        <w:tc>
          <w:tcPr>
            <w:tcW w:w="2268"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04.12.20 р.</w:t>
            </w:r>
          </w:p>
        </w:tc>
      </w:tr>
      <w:tr w:rsidR="0078520C" w:rsidRPr="009C134D" w:rsidTr="009C134D">
        <w:trPr>
          <w:trHeight w:val="446"/>
          <w:jc w:val="center"/>
        </w:trPr>
        <w:tc>
          <w:tcPr>
            <w:tcW w:w="21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Розділ 2</w:t>
            </w:r>
          </w:p>
        </w:tc>
        <w:tc>
          <w:tcPr>
            <w:tcW w:w="28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Курінна А. Ф.</w:t>
            </w:r>
          </w:p>
        </w:tc>
        <w:tc>
          <w:tcPr>
            <w:tcW w:w="2143"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23.03.21 р.</w:t>
            </w:r>
          </w:p>
        </w:tc>
        <w:tc>
          <w:tcPr>
            <w:tcW w:w="2268"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23.03.21 р.</w:t>
            </w:r>
          </w:p>
        </w:tc>
      </w:tr>
      <w:tr w:rsidR="0078520C" w:rsidRPr="009C134D" w:rsidTr="009C134D">
        <w:trPr>
          <w:trHeight w:val="446"/>
          <w:jc w:val="center"/>
        </w:trPr>
        <w:tc>
          <w:tcPr>
            <w:tcW w:w="21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Висновки</w:t>
            </w:r>
          </w:p>
        </w:tc>
        <w:tc>
          <w:tcPr>
            <w:tcW w:w="28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Курінна А. Ф.</w:t>
            </w:r>
          </w:p>
        </w:tc>
        <w:tc>
          <w:tcPr>
            <w:tcW w:w="2143"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07.10.21 р.</w:t>
            </w:r>
          </w:p>
        </w:tc>
        <w:tc>
          <w:tcPr>
            <w:tcW w:w="2268"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07.10.21 р.</w:t>
            </w:r>
          </w:p>
        </w:tc>
      </w:tr>
      <w:tr w:rsidR="0078520C" w:rsidRPr="009C134D" w:rsidTr="009C134D">
        <w:trPr>
          <w:trHeight w:val="446"/>
          <w:jc w:val="center"/>
        </w:trPr>
        <w:tc>
          <w:tcPr>
            <w:tcW w:w="21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Додатки</w:t>
            </w:r>
          </w:p>
        </w:tc>
        <w:tc>
          <w:tcPr>
            <w:tcW w:w="2820" w:type="dxa"/>
            <w:shd w:val="clear" w:color="auto" w:fill="auto"/>
            <w:tcMar>
              <w:top w:w="0" w:type="dxa"/>
              <w:left w:w="0" w:type="dxa"/>
              <w:bottom w:w="0" w:type="dxa"/>
              <w:right w:w="0" w:type="dxa"/>
            </w:tcMar>
            <w:vAlign w:val="center"/>
          </w:tcPr>
          <w:p w:rsidR="0078520C" w:rsidRPr="009C134D" w:rsidRDefault="0078520C" w:rsidP="003F2F83">
            <w:pPr>
              <w:jc w:val="center"/>
              <w:rPr>
                <w:sz w:val="28"/>
                <w:szCs w:val="28"/>
              </w:rPr>
            </w:pPr>
            <w:r w:rsidRPr="009C134D">
              <w:rPr>
                <w:sz w:val="28"/>
                <w:szCs w:val="28"/>
              </w:rPr>
              <w:t>Курінна А. Ф.</w:t>
            </w:r>
          </w:p>
        </w:tc>
        <w:tc>
          <w:tcPr>
            <w:tcW w:w="2143"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21.10.21 р.</w:t>
            </w:r>
          </w:p>
        </w:tc>
        <w:tc>
          <w:tcPr>
            <w:tcW w:w="2268" w:type="dxa"/>
            <w:shd w:val="clear" w:color="auto" w:fill="auto"/>
            <w:tcMar>
              <w:top w:w="0" w:type="dxa"/>
              <w:left w:w="0" w:type="dxa"/>
              <w:bottom w:w="0" w:type="dxa"/>
              <w:right w:w="0" w:type="dxa"/>
            </w:tcMar>
            <w:vAlign w:val="center"/>
          </w:tcPr>
          <w:p w:rsidR="0078520C" w:rsidRPr="009C134D" w:rsidRDefault="0078520C" w:rsidP="003F2F83">
            <w:pPr>
              <w:rPr>
                <w:sz w:val="28"/>
                <w:szCs w:val="28"/>
              </w:rPr>
            </w:pPr>
            <w:r w:rsidRPr="009C134D">
              <w:rPr>
                <w:sz w:val="28"/>
                <w:szCs w:val="28"/>
              </w:rPr>
              <w:t>21.10.21 р.</w:t>
            </w:r>
          </w:p>
        </w:tc>
      </w:tr>
    </w:tbl>
    <w:p w:rsidR="0078520C" w:rsidRPr="00473E85" w:rsidRDefault="0078520C" w:rsidP="003F2F83">
      <w:pPr>
        <w:autoSpaceDE/>
        <w:spacing w:line="200" w:lineRule="exact"/>
        <w:rPr>
          <w:sz w:val="28"/>
          <w:szCs w:val="28"/>
          <w:highlight w:val="yellow"/>
          <w:lang w:eastAsia="ru-RU"/>
        </w:rPr>
      </w:pPr>
    </w:p>
    <w:p w:rsidR="0078520C" w:rsidRPr="00473E85" w:rsidRDefault="0078520C" w:rsidP="003F2F83">
      <w:pPr>
        <w:autoSpaceDE/>
        <w:spacing w:line="275" w:lineRule="exact"/>
        <w:rPr>
          <w:sz w:val="28"/>
          <w:szCs w:val="28"/>
          <w:highlight w:val="yellow"/>
          <w:lang w:eastAsia="ru-RU"/>
        </w:rPr>
      </w:pPr>
    </w:p>
    <w:p w:rsidR="0078520C" w:rsidRPr="009C134D" w:rsidRDefault="0078520C" w:rsidP="003F2F83">
      <w:pPr>
        <w:numPr>
          <w:ilvl w:val="0"/>
          <w:numId w:val="16"/>
        </w:numPr>
        <w:tabs>
          <w:tab w:val="left" w:pos="400"/>
        </w:tabs>
        <w:suppressAutoHyphens/>
        <w:autoSpaceDE/>
        <w:spacing w:line="0" w:lineRule="atLeast"/>
        <w:textAlignment w:val="baseline"/>
        <w:rPr>
          <w:rFonts w:eastAsia="Andale Sans UI" w:cs="Tahoma"/>
          <w:kern w:val="3"/>
          <w:sz w:val="24"/>
          <w:szCs w:val="24"/>
          <w:lang w:val="en-US" w:bidi="en-US"/>
        </w:rPr>
      </w:pPr>
      <w:r w:rsidRPr="009C134D">
        <w:rPr>
          <w:b/>
          <w:sz w:val="28"/>
          <w:szCs w:val="28"/>
          <w:lang w:eastAsia="ru-RU"/>
        </w:rPr>
        <w:t xml:space="preserve">Дата видачі завдання: </w:t>
      </w:r>
      <w:r w:rsidR="00B54A9D" w:rsidRPr="009C134D">
        <w:rPr>
          <w:sz w:val="28"/>
          <w:szCs w:val="28"/>
          <w:lang w:eastAsia="ru-RU"/>
        </w:rPr>
        <w:t>02.11.2020 р.</w:t>
      </w:r>
    </w:p>
    <w:p w:rsidR="00B54A9D" w:rsidRPr="00473E85" w:rsidRDefault="00B54A9D" w:rsidP="003F2F83">
      <w:pPr>
        <w:tabs>
          <w:tab w:val="left" w:pos="400"/>
        </w:tabs>
        <w:suppressAutoHyphens/>
        <w:autoSpaceDE/>
        <w:spacing w:line="0" w:lineRule="atLeast"/>
        <w:textAlignment w:val="baseline"/>
        <w:rPr>
          <w:rFonts w:eastAsia="Andale Sans UI" w:cs="Tahoma"/>
          <w:kern w:val="3"/>
          <w:sz w:val="24"/>
          <w:szCs w:val="24"/>
          <w:highlight w:val="yellow"/>
          <w:lang w:val="en-US" w:bidi="en-US"/>
        </w:rPr>
      </w:pPr>
    </w:p>
    <w:p w:rsidR="0078520C" w:rsidRPr="009C134D" w:rsidRDefault="0078520C" w:rsidP="003F2F83">
      <w:pPr>
        <w:autoSpaceDE/>
        <w:spacing w:line="0" w:lineRule="atLeast"/>
        <w:jc w:val="center"/>
        <w:rPr>
          <w:b/>
          <w:sz w:val="28"/>
          <w:szCs w:val="28"/>
          <w:lang w:eastAsia="ru-RU"/>
        </w:rPr>
      </w:pPr>
      <w:r w:rsidRPr="009C134D">
        <w:rPr>
          <w:b/>
          <w:sz w:val="28"/>
          <w:szCs w:val="28"/>
          <w:lang w:eastAsia="ru-RU"/>
        </w:rPr>
        <w:t>КАЛЕНДАРНИЙ ПЛАН</w:t>
      </w:r>
    </w:p>
    <w:p w:rsidR="00D223A7" w:rsidRPr="00473E85" w:rsidRDefault="00D223A7" w:rsidP="003F2F83">
      <w:pPr>
        <w:autoSpaceDE/>
        <w:spacing w:line="0" w:lineRule="atLeast"/>
        <w:jc w:val="center"/>
        <w:rPr>
          <w:b/>
          <w:sz w:val="28"/>
          <w:szCs w:val="28"/>
          <w:highlight w:val="yellow"/>
          <w:lang w:eastAsia="ru-RU"/>
        </w:rPr>
      </w:pPr>
    </w:p>
    <w:p w:rsidR="0078520C" w:rsidRPr="00473E85" w:rsidRDefault="0078520C" w:rsidP="003F2F83">
      <w:pPr>
        <w:autoSpaceDE/>
        <w:spacing w:line="143" w:lineRule="exact"/>
        <w:rPr>
          <w:sz w:val="28"/>
          <w:szCs w:val="28"/>
          <w:highlight w:val="yellow"/>
          <w:lang w:eastAsia="ru-RU"/>
        </w:rPr>
      </w:pPr>
    </w:p>
    <w:tbl>
      <w:tblPr>
        <w:tblW w:w="9478" w:type="dxa"/>
        <w:tblInd w:w="-10" w:type="dxa"/>
        <w:tblLayout w:type="fixed"/>
        <w:tblCellMar>
          <w:left w:w="10" w:type="dxa"/>
          <w:right w:w="10" w:type="dxa"/>
        </w:tblCellMar>
        <w:tblLook w:val="0000"/>
      </w:tblPr>
      <w:tblGrid>
        <w:gridCol w:w="580"/>
        <w:gridCol w:w="4660"/>
        <w:gridCol w:w="2537"/>
        <w:gridCol w:w="1701"/>
      </w:tblGrid>
      <w:tr w:rsidR="00B54A9D" w:rsidRPr="009C134D" w:rsidTr="00473E85">
        <w:trPr>
          <w:trHeight w:val="731"/>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54A9D" w:rsidRPr="009C134D" w:rsidRDefault="00B54A9D" w:rsidP="003F2F83">
            <w:pPr>
              <w:autoSpaceDE/>
              <w:ind w:left="160"/>
              <w:rPr>
                <w:sz w:val="28"/>
                <w:szCs w:val="28"/>
                <w:lang w:eastAsia="ru-RU"/>
              </w:rPr>
            </w:pPr>
            <w:r w:rsidRPr="009C134D">
              <w:rPr>
                <w:sz w:val="28"/>
                <w:szCs w:val="28"/>
                <w:lang w:eastAsia="ru-RU"/>
              </w:rPr>
              <w:t>№</w:t>
            </w:r>
          </w:p>
          <w:p w:rsidR="00B54A9D" w:rsidRPr="009C134D" w:rsidRDefault="00B54A9D" w:rsidP="003F2F83">
            <w:pPr>
              <w:ind w:left="120"/>
              <w:rPr>
                <w:sz w:val="28"/>
                <w:szCs w:val="28"/>
                <w:lang w:eastAsia="ru-RU"/>
              </w:rPr>
            </w:pPr>
            <w:r w:rsidRPr="009C134D">
              <w:rPr>
                <w:sz w:val="28"/>
                <w:szCs w:val="28"/>
                <w:lang w:eastAsia="ru-RU"/>
              </w:rPr>
              <w:t>п/п</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54A9D" w:rsidRPr="009C134D" w:rsidRDefault="00B54A9D" w:rsidP="003F2F83">
            <w:pPr>
              <w:autoSpaceDE/>
              <w:ind w:left="300"/>
              <w:rPr>
                <w:sz w:val="28"/>
                <w:szCs w:val="28"/>
                <w:lang w:eastAsia="ru-RU"/>
              </w:rPr>
            </w:pPr>
            <w:r w:rsidRPr="009C134D">
              <w:rPr>
                <w:sz w:val="28"/>
                <w:szCs w:val="28"/>
                <w:lang w:eastAsia="ru-RU"/>
              </w:rPr>
              <w:t>Назва етапів кваліфікаційної роботи</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54A9D" w:rsidRPr="009C134D" w:rsidRDefault="00B54A9D" w:rsidP="003F2F83">
            <w:pPr>
              <w:autoSpaceDE/>
              <w:jc w:val="center"/>
              <w:rPr>
                <w:sz w:val="28"/>
                <w:szCs w:val="28"/>
                <w:lang w:eastAsia="ru-RU"/>
              </w:rPr>
            </w:pPr>
            <w:r w:rsidRPr="009C134D">
              <w:rPr>
                <w:sz w:val="28"/>
                <w:szCs w:val="28"/>
                <w:lang w:eastAsia="ru-RU"/>
              </w:rPr>
              <w:t>Строк виконання</w:t>
            </w:r>
          </w:p>
          <w:p w:rsidR="00B54A9D" w:rsidRPr="009C134D" w:rsidRDefault="00B54A9D" w:rsidP="003F2F83">
            <w:pPr>
              <w:jc w:val="center"/>
              <w:rPr>
                <w:sz w:val="28"/>
                <w:szCs w:val="28"/>
                <w:lang w:eastAsia="ru-RU"/>
              </w:rPr>
            </w:pPr>
            <w:r w:rsidRPr="009C134D">
              <w:rPr>
                <w:sz w:val="28"/>
                <w:szCs w:val="28"/>
                <w:lang w:eastAsia="ru-RU"/>
              </w:rPr>
              <w:t>етапів роботи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54A9D" w:rsidRPr="009C134D" w:rsidRDefault="00B54A9D" w:rsidP="003F2F83">
            <w:pPr>
              <w:autoSpaceDE/>
              <w:ind w:left="380"/>
              <w:rPr>
                <w:sz w:val="28"/>
                <w:szCs w:val="28"/>
                <w:lang w:eastAsia="ru-RU"/>
              </w:rPr>
            </w:pPr>
            <w:r w:rsidRPr="009C134D">
              <w:rPr>
                <w:sz w:val="28"/>
                <w:szCs w:val="28"/>
                <w:lang w:eastAsia="ru-RU"/>
              </w:rPr>
              <w:t>Примітка</w:t>
            </w:r>
          </w:p>
        </w:tc>
      </w:tr>
      <w:tr w:rsidR="0078520C" w:rsidRPr="009C134D" w:rsidTr="009C134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20"/>
              <w:rPr>
                <w:sz w:val="28"/>
                <w:szCs w:val="28"/>
                <w:lang w:eastAsia="ru-RU"/>
              </w:rPr>
            </w:pPr>
            <w:r w:rsidRPr="009C134D">
              <w:rPr>
                <w:sz w:val="28"/>
                <w:szCs w:val="28"/>
                <w:lang w:eastAsia="ru-RU"/>
              </w:rPr>
              <w:t>1</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Збір та систематизація матеріалу</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листопад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виконано</w:t>
            </w:r>
          </w:p>
        </w:tc>
      </w:tr>
      <w:tr w:rsidR="0078520C" w:rsidRPr="009C134D" w:rsidTr="009C134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20"/>
              <w:rPr>
                <w:sz w:val="28"/>
                <w:szCs w:val="28"/>
                <w:lang w:eastAsia="ru-RU"/>
              </w:rPr>
            </w:pPr>
            <w:r w:rsidRPr="009C134D">
              <w:rPr>
                <w:sz w:val="28"/>
                <w:szCs w:val="28"/>
                <w:lang w:eastAsia="ru-RU"/>
              </w:rPr>
              <w:t>2</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Написання вступу</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листопад-грудень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виконано</w:t>
            </w:r>
          </w:p>
        </w:tc>
      </w:tr>
      <w:tr w:rsidR="0078520C" w:rsidRPr="009C134D" w:rsidTr="009C134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20"/>
              <w:rPr>
                <w:sz w:val="28"/>
                <w:szCs w:val="28"/>
                <w:lang w:eastAsia="ru-RU"/>
              </w:rPr>
            </w:pPr>
            <w:r w:rsidRPr="009C134D">
              <w:rPr>
                <w:sz w:val="28"/>
                <w:szCs w:val="28"/>
                <w:lang w:eastAsia="ru-RU"/>
              </w:rPr>
              <w:t>3</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Написання першого розділу</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грудень-березень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виконано</w:t>
            </w:r>
          </w:p>
        </w:tc>
      </w:tr>
      <w:tr w:rsidR="0078520C" w:rsidRPr="009C134D" w:rsidTr="009C134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20"/>
              <w:rPr>
                <w:sz w:val="28"/>
                <w:szCs w:val="28"/>
                <w:lang w:eastAsia="ru-RU"/>
              </w:rPr>
            </w:pPr>
            <w:r w:rsidRPr="009C134D">
              <w:rPr>
                <w:sz w:val="28"/>
                <w:szCs w:val="28"/>
                <w:lang w:eastAsia="ru-RU"/>
              </w:rPr>
              <w:t>4</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Написання другого розділу</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травень-вересень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виконано</w:t>
            </w:r>
          </w:p>
        </w:tc>
      </w:tr>
      <w:tr w:rsidR="0078520C" w:rsidRPr="009C134D" w:rsidTr="009C134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20"/>
              <w:rPr>
                <w:sz w:val="28"/>
                <w:szCs w:val="28"/>
                <w:lang w:eastAsia="ru-RU"/>
              </w:rPr>
            </w:pPr>
            <w:r w:rsidRPr="009C134D">
              <w:rPr>
                <w:sz w:val="28"/>
                <w:szCs w:val="28"/>
                <w:lang w:eastAsia="ru-RU"/>
              </w:rPr>
              <w:t>5</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Написання висновків</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виконано</w:t>
            </w:r>
          </w:p>
        </w:tc>
      </w:tr>
      <w:tr w:rsidR="0078520C" w:rsidRPr="009C134D" w:rsidTr="009C134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20"/>
              <w:rPr>
                <w:sz w:val="28"/>
                <w:szCs w:val="28"/>
                <w:lang w:eastAsia="ru-RU"/>
              </w:rPr>
            </w:pPr>
            <w:r w:rsidRPr="009C134D">
              <w:rPr>
                <w:sz w:val="28"/>
                <w:szCs w:val="28"/>
                <w:lang w:eastAsia="ru-RU"/>
              </w:rPr>
              <w:t>6</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Оформлення додатків</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виконано</w:t>
            </w:r>
          </w:p>
        </w:tc>
      </w:tr>
      <w:tr w:rsidR="0078520C" w:rsidRPr="009C134D" w:rsidTr="009C134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20"/>
              <w:rPr>
                <w:sz w:val="28"/>
                <w:szCs w:val="28"/>
                <w:lang w:eastAsia="ru-RU"/>
              </w:rPr>
            </w:pPr>
            <w:r w:rsidRPr="009C134D">
              <w:rPr>
                <w:sz w:val="28"/>
                <w:szCs w:val="28"/>
                <w:lang w:eastAsia="ru-RU"/>
              </w:rPr>
              <w:t>7</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Оформлення роботи, рецензування</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жовтень-листопад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виконано</w:t>
            </w:r>
          </w:p>
        </w:tc>
      </w:tr>
      <w:tr w:rsidR="0078520C" w:rsidRPr="009C134D" w:rsidTr="009C134D">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20"/>
              <w:rPr>
                <w:sz w:val="28"/>
                <w:szCs w:val="28"/>
                <w:lang w:eastAsia="ru-RU"/>
              </w:rPr>
            </w:pPr>
            <w:r w:rsidRPr="009C134D">
              <w:rPr>
                <w:sz w:val="28"/>
                <w:szCs w:val="28"/>
                <w:lang w:eastAsia="ru-RU"/>
              </w:rPr>
              <w:t>8</w:t>
            </w:r>
          </w:p>
        </w:tc>
        <w:tc>
          <w:tcPr>
            <w:tcW w:w="46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Захист</w:t>
            </w:r>
          </w:p>
        </w:tc>
        <w:tc>
          <w:tcPr>
            <w:tcW w:w="25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ind w:left="100"/>
              <w:rPr>
                <w:sz w:val="28"/>
                <w:szCs w:val="28"/>
                <w:lang w:eastAsia="ru-RU"/>
              </w:rPr>
            </w:pPr>
            <w:r w:rsidRPr="009C134D">
              <w:rPr>
                <w:sz w:val="28"/>
                <w:szCs w:val="28"/>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rPr>
                <w:sz w:val="28"/>
                <w:szCs w:val="28"/>
                <w:lang w:eastAsia="ru-RU"/>
              </w:rPr>
            </w:pPr>
          </w:p>
        </w:tc>
      </w:tr>
      <w:tr w:rsidR="0078520C" w:rsidRPr="00473E85" w:rsidTr="00473E85">
        <w:trPr>
          <w:trHeight w:val="22"/>
        </w:trPr>
        <w:tc>
          <w:tcPr>
            <w:tcW w:w="580" w:type="dxa"/>
            <w:tcBorders>
              <w:top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rPr>
                <w:sz w:val="28"/>
                <w:szCs w:val="28"/>
                <w:lang w:eastAsia="ru-RU"/>
              </w:rPr>
            </w:pPr>
          </w:p>
        </w:tc>
        <w:tc>
          <w:tcPr>
            <w:tcW w:w="4660" w:type="dxa"/>
            <w:tcBorders>
              <w:top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rPr>
                <w:sz w:val="28"/>
                <w:szCs w:val="28"/>
                <w:lang w:eastAsia="ru-RU"/>
              </w:rPr>
            </w:pPr>
          </w:p>
        </w:tc>
        <w:tc>
          <w:tcPr>
            <w:tcW w:w="2537" w:type="dxa"/>
            <w:tcBorders>
              <w:top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rPr>
                <w:sz w:val="28"/>
                <w:szCs w:val="28"/>
                <w:lang w:eastAsia="ru-RU"/>
              </w:rPr>
            </w:pPr>
          </w:p>
        </w:tc>
        <w:tc>
          <w:tcPr>
            <w:tcW w:w="1701" w:type="dxa"/>
            <w:tcBorders>
              <w:top w:val="single" w:sz="4" w:space="0" w:color="auto"/>
            </w:tcBorders>
            <w:shd w:val="clear" w:color="auto" w:fill="auto"/>
            <w:tcMar>
              <w:top w:w="0" w:type="dxa"/>
              <w:left w:w="0" w:type="dxa"/>
              <w:bottom w:w="0" w:type="dxa"/>
              <w:right w:w="0" w:type="dxa"/>
            </w:tcMar>
            <w:vAlign w:val="center"/>
          </w:tcPr>
          <w:p w:rsidR="0078520C" w:rsidRPr="009C134D" w:rsidRDefault="0078520C" w:rsidP="003F2F83">
            <w:pPr>
              <w:autoSpaceDE/>
              <w:rPr>
                <w:sz w:val="28"/>
                <w:szCs w:val="28"/>
                <w:lang w:eastAsia="ru-RU"/>
              </w:rPr>
            </w:pPr>
          </w:p>
        </w:tc>
      </w:tr>
    </w:tbl>
    <w:p w:rsidR="0078520C" w:rsidRPr="00473E85" w:rsidRDefault="0078520C" w:rsidP="003F2F83">
      <w:pPr>
        <w:autoSpaceDE/>
        <w:spacing w:line="200" w:lineRule="exact"/>
        <w:rPr>
          <w:sz w:val="28"/>
          <w:szCs w:val="28"/>
          <w:highlight w:val="yellow"/>
          <w:lang w:eastAsia="ru-RU"/>
        </w:rPr>
      </w:pPr>
    </w:p>
    <w:p w:rsidR="0078520C" w:rsidRPr="00473E85" w:rsidRDefault="0078520C" w:rsidP="003F2F83">
      <w:pPr>
        <w:autoSpaceDE/>
        <w:spacing w:line="200" w:lineRule="exact"/>
        <w:rPr>
          <w:sz w:val="28"/>
          <w:szCs w:val="28"/>
          <w:highlight w:val="yellow"/>
          <w:lang w:eastAsia="ru-RU"/>
        </w:rPr>
      </w:pPr>
    </w:p>
    <w:p w:rsidR="0078520C" w:rsidRPr="00473E85" w:rsidRDefault="0078520C" w:rsidP="003F2F83">
      <w:pPr>
        <w:autoSpaceDE/>
        <w:spacing w:line="239" w:lineRule="exact"/>
        <w:rPr>
          <w:sz w:val="28"/>
          <w:szCs w:val="28"/>
          <w:highlight w:val="yellow"/>
          <w:lang w:eastAsia="ru-RU"/>
        </w:rPr>
      </w:pPr>
    </w:p>
    <w:p w:rsidR="009C134D" w:rsidRPr="009C134D" w:rsidRDefault="009C134D" w:rsidP="003F2F83">
      <w:pPr>
        <w:jc w:val="both"/>
        <w:rPr>
          <w:sz w:val="26"/>
          <w:szCs w:val="26"/>
          <w:u w:val="single"/>
        </w:rPr>
      </w:pPr>
      <w:r w:rsidRPr="00312E2F">
        <w:rPr>
          <w:sz w:val="26"/>
          <w:szCs w:val="26"/>
        </w:rPr>
        <w:t xml:space="preserve">Студент                 ____________  </w:t>
      </w:r>
      <w:r w:rsidRPr="009C134D">
        <w:rPr>
          <w:sz w:val="26"/>
          <w:szCs w:val="26"/>
          <w:u w:val="single"/>
        </w:rPr>
        <w:t>Циба</w:t>
      </w:r>
      <w:r w:rsidRPr="009C134D">
        <w:rPr>
          <w:sz w:val="26"/>
          <w:szCs w:val="26"/>
          <w:u w:val="single"/>
          <w:lang w:val="ru-RU"/>
        </w:rPr>
        <w:t> </w:t>
      </w:r>
      <w:r w:rsidRPr="009C134D">
        <w:rPr>
          <w:sz w:val="26"/>
          <w:szCs w:val="26"/>
          <w:u w:val="single"/>
        </w:rPr>
        <w:t>Ю.</w:t>
      </w:r>
      <w:r w:rsidRPr="009C134D">
        <w:rPr>
          <w:sz w:val="26"/>
          <w:szCs w:val="26"/>
          <w:u w:val="single"/>
          <w:lang w:val="ru-RU"/>
        </w:rPr>
        <w:t> </w:t>
      </w:r>
      <w:r w:rsidRPr="009C134D">
        <w:rPr>
          <w:sz w:val="26"/>
          <w:szCs w:val="26"/>
          <w:u w:val="single"/>
        </w:rPr>
        <w:t xml:space="preserve">В.  </w:t>
      </w:r>
    </w:p>
    <w:p w:rsidR="009C134D" w:rsidRPr="00312E2F" w:rsidRDefault="009C134D" w:rsidP="003F2F83">
      <w:pPr>
        <w:ind w:left="2124"/>
        <w:jc w:val="both"/>
        <w:rPr>
          <w:bCs/>
          <w:vertAlign w:val="superscript"/>
        </w:rPr>
      </w:pPr>
      <w:r>
        <w:rPr>
          <w:bCs/>
          <w:vertAlign w:val="superscript"/>
        </w:rPr>
        <w:t xml:space="preserve">      ( підпис )               </w:t>
      </w:r>
      <w:r w:rsidRPr="00312E2F">
        <w:rPr>
          <w:bCs/>
          <w:vertAlign w:val="superscript"/>
        </w:rPr>
        <w:t xml:space="preserve"> (прізвище та ініціали)</w:t>
      </w:r>
    </w:p>
    <w:p w:rsidR="009C134D" w:rsidRPr="00312E2F" w:rsidRDefault="009C134D" w:rsidP="003F2F83">
      <w:pPr>
        <w:jc w:val="both"/>
        <w:rPr>
          <w:bCs/>
          <w:vertAlign w:val="superscript"/>
        </w:rPr>
      </w:pPr>
    </w:p>
    <w:p w:rsidR="009C134D" w:rsidRPr="00312E2F" w:rsidRDefault="009C134D" w:rsidP="003F2F83">
      <w:pPr>
        <w:jc w:val="both"/>
      </w:pPr>
    </w:p>
    <w:p w:rsidR="009C134D" w:rsidRPr="009C134D" w:rsidRDefault="009C134D" w:rsidP="003F2F83">
      <w:pPr>
        <w:jc w:val="both"/>
        <w:rPr>
          <w:sz w:val="26"/>
          <w:szCs w:val="26"/>
        </w:rPr>
      </w:pPr>
      <w:r w:rsidRPr="00312E2F">
        <w:rPr>
          <w:sz w:val="26"/>
          <w:szCs w:val="26"/>
        </w:rPr>
        <w:t xml:space="preserve">Керівник роботи _____________  </w:t>
      </w:r>
      <w:r w:rsidRPr="009C134D">
        <w:rPr>
          <w:sz w:val="26"/>
          <w:szCs w:val="26"/>
          <w:u w:val="single"/>
        </w:rPr>
        <w:t>Курінна А.</w:t>
      </w:r>
      <w:r w:rsidRPr="009C134D">
        <w:rPr>
          <w:sz w:val="26"/>
          <w:szCs w:val="26"/>
          <w:u w:val="single"/>
          <w:lang w:val="ru-RU"/>
        </w:rPr>
        <w:t> Ф.</w:t>
      </w:r>
    </w:p>
    <w:p w:rsidR="009C134D" w:rsidRPr="00312E2F" w:rsidRDefault="009C134D" w:rsidP="003F2F83">
      <w:pPr>
        <w:ind w:left="1416" w:firstLine="708"/>
        <w:jc w:val="both"/>
        <w:rPr>
          <w:bCs/>
        </w:rPr>
      </w:pPr>
      <w:r w:rsidRPr="00312E2F">
        <w:rPr>
          <w:bCs/>
          <w:vertAlign w:val="superscript"/>
        </w:rPr>
        <w:t xml:space="preserve">                ( підпис )                  (прізвище та ініціали)</w:t>
      </w:r>
    </w:p>
    <w:p w:rsidR="009C134D" w:rsidRPr="00312E2F" w:rsidRDefault="009C134D" w:rsidP="003F2F83">
      <w:pPr>
        <w:jc w:val="both"/>
        <w:rPr>
          <w:sz w:val="26"/>
          <w:szCs w:val="26"/>
        </w:rPr>
      </w:pPr>
    </w:p>
    <w:p w:rsidR="009C134D" w:rsidRPr="00624BE4" w:rsidRDefault="009C134D" w:rsidP="003F2F83">
      <w:pPr>
        <w:jc w:val="both"/>
        <w:rPr>
          <w:b/>
          <w:sz w:val="26"/>
          <w:szCs w:val="26"/>
        </w:rPr>
      </w:pPr>
    </w:p>
    <w:p w:rsidR="009C134D" w:rsidRDefault="009C134D" w:rsidP="003F2F83">
      <w:pPr>
        <w:jc w:val="both"/>
        <w:rPr>
          <w:b/>
          <w:sz w:val="26"/>
          <w:szCs w:val="26"/>
        </w:rPr>
      </w:pPr>
      <w:r w:rsidRPr="00624BE4">
        <w:rPr>
          <w:b/>
          <w:sz w:val="26"/>
          <w:szCs w:val="26"/>
        </w:rPr>
        <w:t>Нормоконтроль пройдено</w:t>
      </w:r>
    </w:p>
    <w:p w:rsidR="009C134D" w:rsidRDefault="009C134D" w:rsidP="003F2F83">
      <w:pPr>
        <w:jc w:val="both"/>
        <w:rPr>
          <w:b/>
          <w:sz w:val="26"/>
          <w:szCs w:val="26"/>
        </w:rPr>
      </w:pPr>
    </w:p>
    <w:p w:rsidR="009C134D" w:rsidRPr="00624BE4" w:rsidRDefault="009C134D" w:rsidP="003F2F83">
      <w:pPr>
        <w:jc w:val="both"/>
        <w:rPr>
          <w:b/>
          <w:sz w:val="26"/>
          <w:szCs w:val="26"/>
        </w:rPr>
      </w:pPr>
    </w:p>
    <w:p w:rsidR="009C134D" w:rsidRPr="00272532" w:rsidRDefault="009C134D" w:rsidP="003F2F83">
      <w:pPr>
        <w:jc w:val="both"/>
        <w:rPr>
          <w:sz w:val="26"/>
          <w:szCs w:val="26"/>
          <w:u w:val="single"/>
        </w:rPr>
      </w:pPr>
      <w:r w:rsidRPr="00624BE4">
        <w:rPr>
          <w:sz w:val="26"/>
          <w:szCs w:val="26"/>
        </w:rPr>
        <w:t>Нормоконтролер</w:t>
      </w:r>
      <w:r w:rsidRPr="00272532">
        <w:rPr>
          <w:sz w:val="26"/>
          <w:szCs w:val="26"/>
        </w:rPr>
        <w:t xml:space="preserve">_____________  </w:t>
      </w:r>
      <w:r w:rsidRPr="00272532">
        <w:rPr>
          <w:sz w:val="26"/>
          <w:szCs w:val="26"/>
          <w:u w:val="single"/>
        </w:rPr>
        <w:t xml:space="preserve">  Турбар Т.В.</w:t>
      </w:r>
      <w:r>
        <w:rPr>
          <w:sz w:val="26"/>
          <w:szCs w:val="26"/>
          <w:u w:val="single"/>
        </w:rPr>
        <w:tab/>
      </w:r>
    </w:p>
    <w:p w:rsidR="009C134D" w:rsidRDefault="009C134D" w:rsidP="003F2F83">
      <w:pPr>
        <w:ind w:left="1416" w:firstLine="708"/>
        <w:jc w:val="both"/>
        <w:rPr>
          <w:bCs/>
          <w:vertAlign w:val="superscript"/>
        </w:rPr>
      </w:pPr>
      <w:r w:rsidRPr="00624BE4">
        <w:rPr>
          <w:bCs/>
          <w:vertAlign w:val="superscript"/>
        </w:rPr>
        <w:t>( підпис )                  (прізвище та ініціали)</w:t>
      </w:r>
    </w:p>
    <w:p w:rsidR="009C134D" w:rsidRDefault="009C134D" w:rsidP="003F2F83">
      <w:pPr>
        <w:autoSpaceDE/>
        <w:autoSpaceDN/>
        <w:spacing w:after="160" w:line="259" w:lineRule="auto"/>
        <w:rPr>
          <w:b/>
          <w:sz w:val="28"/>
          <w:szCs w:val="28"/>
          <w:lang w:eastAsia="ru-RU"/>
        </w:rPr>
      </w:pPr>
      <w:r>
        <w:rPr>
          <w:b/>
          <w:sz w:val="28"/>
          <w:szCs w:val="28"/>
          <w:lang w:eastAsia="ru-RU"/>
        </w:rPr>
        <w:br w:type="page"/>
      </w:r>
    </w:p>
    <w:p w:rsidR="00C743D3" w:rsidRPr="00B06D94" w:rsidRDefault="00C743D3" w:rsidP="003F2F83">
      <w:pPr>
        <w:autoSpaceDE/>
        <w:spacing w:line="360" w:lineRule="auto"/>
        <w:jc w:val="center"/>
        <w:rPr>
          <w:b/>
          <w:sz w:val="28"/>
          <w:szCs w:val="28"/>
          <w:lang w:eastAsia="ru-RU"/>
        </w:rPr>
      </w:pPr>
      <w:r w:rsidRPr="00B06D94">
        <w:rPr>
          <w:b/>
          <w:sz w:val="28"/>
          <w:szCs w:val="28"/>
          <w:lang w:eastAsia="ru-RU"/>
        </w:rPr>
        <w:lastRenderedPageBreak/>
        <w:t>РЕФЕРАТ</w:t>
      </w:r>
    </w:p>
    <w:p w:rsidR="00C743D3" w:rsidRDefault="00C743D3" w:rsidP="003F2F83">
      <w:pPr>
        <w:autoSpaceDE/>
        <w:spacing w:line="360" w:lineRule="auto"/>
        <w:ind w:firstLine="709"/>
        <w:jc w:val="both"/>
        <w:rPr>
          <w:sz w:val="28"/>
          <w:szCs w:val="28"/>
          <w:lang w:eastAsia="ru-RU"/>
        </w:rPr>
      </w:pPr>
    </w:p>
    <w:p w:rsidR="00D223A7" w:rsidRPr="00B06D94" w:rsidRDefault="00D223A7" w:rsidP="003F2F83">
      <w:pPr>
        <w:autoSpaceDE/>
        <w:spacing w:line="360" w:lineRule="auto"/>
        <w:ind w:firstLine="709"/>
        <w:jc w:val="both"/>
        <w:rPr>
          <w:sz w:val="28"/>
          <w:szCs w:val="28"/>
          <w:lang w:eastAsia="ru-RU"/>
        </w:rPr>
      </w:pPr>
    </w:p>
    <w:p w:rsidR="00C743D3" w:rsidRPr="00B06D94" w:rsidRDefault="00C743D3" w:rsidP="003F2F83">
      <w:pPr>
        <w:autoSpaceDE/>
        <w:spacing w:line="360" w:lineRule="auto"/>
        <w:ind w:firstLine="709"/>
        <w:jc w:val="both"/>
        <w:rPr>
          <w:sz w:val="28"/>
          <w:szCs w:val="28"/>
          <w:lang w:eastAsia="ru-RU"/>
        </w:rPr>
      </w:pPr>
      <w:r w:rsidRPr="00B06D94">
        <w:rPr>
          <w:sz w:val="28"/>
          <w:szCs w:val="28"/>
          <w:lang w:eastAsia="ru-RU"/>
        </w:rPr>
        <w:t xml:space="preserve">Кваліфікаційна робота: </w:t>
      </w:r>
      <w:r w:rsidR="00D93414">
        <w:rPr>
          <w:sz w:val="28"/>
          <w:szCs w:val="28"/>
          <w:lang w:val="ru-RU" w:eastAsia="ru-RU"/>
        </w:rPr>
        <w:t>71</w:t>
      </w:r>
      <w:r w:rsidRPr="00B06D94">
        <w:rPr>
          <w:sz w:val="28"/>
          <w:szCs w:val="28"/>
          <w:lang w:eastAsia="ru-RU"/>
        </w:rPr>
        <w:t xml:space="preserve"> с., </w:t>
      </w:r>
      <w:r w:rsidR="00366813" w:rsidRPr="00B06D94">
        <w:rPr>
          <w:sz w:val="28"/>
          <w:szCs w:val="28"/>
          <w:lang w:eastAsia="ru-RU"/>
        </w:rPr>
        <w:t>4</w:t>
      </w:r>
      <w:r w:rsidRPr="00B06D94">
        <w:rPr>
          <w:sz w:val="28"/>
          <w:szCs w:val="28"/>
          <w:lang w:eastAsia="ru-RU"/>
        </w:rPr>
        <w:t> таблиці, 91 джерело.</w:t>
      </w:r>
    </w:p>
    <w:p w:rsidR="003F2F83" w:rsidRPr="00B06D94" w:rsidRDefault="003F2F83" w:rsidP="003F2F83">
      <w:pPr>
        <w:autoSpaceDE/>
        <w:spacing w:line="360" w:lineRule="auto"/>
        <w:ind w:firstLine="709"/>
        <w:jc w:val="both"/>
        <w:rPr>
          <w:rFonts w:eastAsia="Andale Sans UI" w:cs="Tahoma"/>
          <w:kern w:val="3"/>
          <w:sz w:val="24"/>
          <w:szCs w:val="24"/>
          <w:lang w:val="ru-RU" w:bidi="en-US"/>
        </w:rPr>
      </w:pPr>
      <w:r w:rsidRPr="00B06D94">
        <w:rPr>
          <w:sz w:val="28"/>
          <w:szCs w:val="28"/>
          <w:lang w:eastAsia="ru-RU"/>
        </w:rPr>
        <w:t>Мета дослідження: визначити,</w:t>
      </w:r>
      <w:r w:rsidR="002B15C9">
        <w:rPr>
          <w:sz w:val="28"/>
          <w:szCs w:val="28"/>
          <w:lang w:eastAsia="ru-RU"/>
        </w:rPr>
        <w:t xml:space="preserve"> </w:t>
      </w:r>
      <w:r w:rsidRPr="00B06D94">
        <w:rPr>
          <w:sz w:val="28"/>
          <w:szCs w:val="28"/>
          <w:lang w:eastAsia="ru-RU"/>
        </w:rPr>
        <w:t xml:space="preserve">теоретично обґрунтувати та експериментально перевірити ефективність використання методики навчання Глена Домана у дітей раннього віку в умовах закладу дошкільної освіти. </w:t>
      </w:r>
    </w:p>
    <w:p w:rsidR="00C743D3" w:rsidRPr="00B06D94" w:rsidRDefault="00C743D3" w:rsidP="003F2F83">
      <w:pPr>
        <w:autoSpaceDE/>
        <w:spacing w:line="360" w:lineRule="auto"/>
        <w:ind w:firstLine="709"/>
        <w:jc w:val="both"/>
        <w:rPr>
          <w:sz w:val="28"/>
          <w:szCs w:val="28"/>
          <w:lang w:eastAsia="ru-RU"/>
        </w:rPr>
      </w:pPr>
      <w:r w:rsidRPr="00B06D94">
        <w:rPr>
          <w:sz w:val="28"/>
          <w:szCs w:val="28"/>
          <w:lang w:eastAsia="ru-RU"/>
        </w:rPr>
        <w:t>Об</w:t>
      </w:r>
      <w:r w:rsidR="00B54A9D">
        <w:rPr>
          <w:sz w:val="28"/>
          <w:szCs w:val="28"/>
          <w:lang w:eastAsia="ru-RU"/>
        </w:rPr>
        <w:t>’</w:t>
      </w:r>
      <w:r w:rsidRPr="00B06D94">
        <w:rPr>
          <w:sz w:val="28"/>
          <w:szCs w:val="28"/>
          <w:lang w:eastAsia="ru-RU"/>
        </w:rPr>
        <w:t>єкт дослідження: процес запам</w:t>
      </w:r>
      <w:r w:rsidR="00B54A9D">
        <w:rPr>
          <w:sz w:val="28"/>
          <w:szCs w:val="28"/>
          <w:lang w:eastAsia="ru-RU"/>
        </w:rPr>
        <w:t>’</w:t>
      </w:r>
      <w:r w:rsidRPr="00B06D94">
        <w:rPr>
          <w:sz w:val="28"/>
          <w:szCs w:val="28"/>
          <w:lang w:eastAsia="ru-RU"/>
        </w:rPr>
        <w:t>ятовування математичних знань у дітей раннього віку.</w:t>
      </w:r>
    </w:p>
    <w:p w:rsidR="00C743D3" w:rsidRPr="002F3448" w:rsidRDefault="00C743D3" w:rsidP="003F2F83">
      <w:pPr>
        <w:spacing w:line="360" w:lineRule="auto"/>
        <w:ind w:firstLine="709"/>
        <w:rPr>
          <w:rFonts w:eastAsia="Andale Sans UI"/>
          <w:sz w:val="28"/>
          <w:szCs w:val="28"/>
        </w:rPr>
      </w:pPr>
      <w:r w:rsidRPr="002F3448">
        <w:rPr>
          <w:sz w:val="28"/>
          <w:szCs w:val="28"/>
        </w:rPr>
        <w:t xml:space="preserve">Предмет дослідження: </w:t>
      </w:r>
      <w:r w:rsidRPr="002F3448">
        <w:rPr>
          <w:rFonts w:eastAsia="Andale Sans UI"/>
          <w:sz w:val="28"/>
          <w:szCs w:val="28"/>
        </w:rPr>
        <w:t>методика Глена Домана в роботі з дітьми раннього віку в умовах закладу дошкільної освіти</w:t>
      </w:r>
      <w:r w:rsidRPr="002F3448">
        <w:rPr>
          <w:sz w:val="28"/>
          <w:szCs w:val="28"/>
        </w:rPr>
        <w:t>.</w:t>
      </w:r>
    </w:p>
    <w:p w:rsidR="00C743D3" w:rsidRPr="00B06D94" w:rsidRDefault="00C743D3" w:rsidP="003F2F83">
      <w:pPr>
        <w:autoSpaceDE/>
        <w:spacing w:line="360" w:lineRule="auto"/>
        <w:ind w:firstLine="709"/>
        <w:jc w:val="both"/>
        <w:rPr>
          <w:sz w:val="28"/>
          <w:szCs w:val="28"/>
          <w:lang w:eastAsia="ru-RU"/>
        </w:rPr>
      </w:pPr>
      <w:r w:rsidRPr="00B06D94">
        <w:rPr>
          <w:sz w:val="28"/>
          <w:szCs w:val="28"/>
          <w:lang w:eastAsia="ru-RU"/>
        </w:rPr>
        <w:t>Методи дослідження: теоретичні – аналіз і синтез, систематизація, порівняння, аналіз психолого – педагогічної, філософської, навчально – методичної літератури; емпіричні – тестування, бесіди, психолого-педагогічний експеримент; спостереження, порівняння експериментальних даних для перевірки ефективності методики Глена Домана в роботі з дітьми раннього віку; статистичні – кількісний та якісний аналіз результатів дослідження з метою узагальнення даних експериментальної роботи, методи математичної статистики.</w:t>
      </w:r>
    </w:p>
    <w:p w:rsidR="00C743D3" w:rsidRPr="00B06D94" w:rsidRDefault="00C743D3" w:rsidP="003F2F83">
      <w:pPr>
        <w:autoSpaceDE/>
        <w:spacing w:line="360" w:lineRule="auto"/>
        <w:ind w:firstLine="709"/>
        <w:jc w:val="both"/>
        <w:rPr>
          <w:rFonts w:eastAsia="Andale Sans UI" w:cs="Tahoma"/>
          <w:kern w:val="3"/>
          <w:sz w:val="24"/>
          <w:szCs w:val="24"/>
          <w:lang w:val="ru-RU" w:bidi="en-US"/>
        </w:rPr>
      </w:pPr>
      <w:r w:rsidRPr="00B06D94">
        <w:rPr>
          <w:sz w:val="28"/>
          <w:szCs w:val="28"/>
          <w:lang w:eastAsia="ru-RU"/>
        </w:rPr>
        <w:t>Теоретичне значення роботи</w:t>
      </w:r>
      <w:r w:rsidR="00F512EA" w:rsidRPr="00B06D94">
        <w:rPr>
          <w:sz w:val="28"/>
          <w:szCs w:val="28"/>
          <w:lang w:eastAsia="ru-RU"/>
        </w:rPr>
        <w:t xml:space="preserve"> полягає у</w:t>
      </w:r>
      <w:r w:rsidRPr="00B06D94">
        <w:rPr>
          <w:sz w:val="28"/>
          <w:szCs w:val="28"/>
          <w:lang w:eastAsia="ru-RU"/>
        </w:rPr>
        <w:t xml:space="preserve"> визначенні та обґрунтуванні використання методики Глена Домана для дітей раннього віку в умовах закладу дошкільної освіти.</w:t>
      </w:r>
    </w:p>
    <w:p w:rsidR="00C743D3" w:rsidRPr="00B06D94" w:rsidRDefault="00C743D3" w:rsidP="003F2F83">
      <w:pPr>
        <w:autoSpaceDE/>
        <w:spacing w:line="360" w:lineRule="auto"/>
        <w:ind w:firstLine="709"/>
        <w:jc w:val="both"/>
        <w:rPr>
          <w:sz w:val="28"/>
          <w:szCs w:val="28"/>
          <w:lang w:eastAsia="ru-RU"/>
        </w:rPr>
      </w:pPr>
      <w:r w:rsidRPr="00B06D94">
        <w:rPr>
          <w:sz w:val="28"/>
          <w:szCs w:val="28"/>
          <w:lang w:eastAsia="ru-RU"/>
        </w:rPr>
        <w:t>Практичне значення роботи полягає в поліпшенні педагогічних умов успішного інтелектуального розвитку дітей раннього віку завдяки впровадженню в освітній процес закладів дошкільної освіти методики Глена Домана.</w:t>
      </w:r>
    </w:p>
    <w:p w:rsidR="00C743D3" w:rsidRPr="00B06D94" w:rsidRDefault="00C743D3" w:rsidP="003F2F83">
      <w:pPr>
        <w:autoSpaceDE/>
        <w:spacing w:line="360" w:lineRule="auto"/>
        <w:ind w:firstLine="709"/>
        <w:jc w:val="both"/>
        <w:rPr>
          <w:sz w:val="28"/>
          <w:szCs w:val="28"/>
          <w:lang w:eastAsia="ru-RU"/>
        </w:rPr>
      </w:pPr>
      <w:r w:rsidRPr="00B06D94">
        <w:rPr>
          <w:sz w:val="28"/>
          <w:szCs w:val="28"/>
          <w:lang w:eastAsia="ru-RU"/>
        </w:rPr>
        <w:t>Галузь використання: заклади освіти.</w:t>
      </w:r>
    </w:p>
    <w:p w:rsidR="00B54A9D" w:rsidRDefault="00C743D3" w:rsidP="003F2F83">
      <w:pPr>
        <w:autoSpaceDE/>
        <w:spacing w:line="360" w:lineRule="auto"/>
        <w:ind w:firstLine="709"/>
        <w:jc w:val="both"/>
        <w:rPr>
          <w:sz w:val="28"/>
          <w:szCs w:val="28"/>
          <w:lang w:eastAsia="ru-RU"/>
        </w:rPr>
      </w:pPr>
      <w:r w:rsidRPr="00B06D94">
        <w:rPr>
          <w:sz w:val="28"/>
          <w:szCs w:val="28"/>
          <w:lang w:eastAsia="ru-RU"/>
        </w:rPr>
        <w:t>МЕТОДИКА ГЛЕНА ДОМАНА, ДІТИ РАННЬОГО ВІКУ, ІНТЕЛЕКТ, ІНТЕЛЕКТУАЛЬНИЙ РОЗВИТОК, МАТЕМАТИЧНІ ЗНАННЯ</w:t>
      </w:r>
    </w:p>
    <w:p w:rsidR="00B54A9D" w:rsidRDefault="00B54A9D" w:rsidP="003F2F83">
      <w:pPr>
        <w:autoSpaceDE/>
        <w:autoSpaceDN/>
        <w:spacing w:after="160" w:line="259" w:lineRule="auto"/>
        <w:rPr>
          <w:sz w:val="28"/>
          <w:szCs w:val="28"/>
          <w:lang w:eastAsia="ru-RU"/>
        </w:rPr>
      </w:pPr>
      <w:r>
        <w:rPr>
          <w:sz w:val="28"/>
          <w:szCs w:val="28"/>
          <w:lang w:eastAsia="ru-RU"/>
        </w:rPr>
        <w:br w:type="page"/>
      </w:r>
    </w:p>
    <w:p w:rsidR="00C743D3" w:rsidRPr="00B06D94" w:rsidRDefault="00C743D3" w:rsidP="003F2F83">
      <w:pPr>
        <w:autoSpaceDE/>
        <w:spacing w:line="360" w:lineRule="auto"/>
        <w:ind w:firstLine="709"/>
        <w:jc w:val="center"/>
        <w:rPr>
          <w:rFonts w:eastAsia="Andale Sans UI" w:cs="Tahoma"/>
          <w:kern w:val="3"/>
          <w:sz w:val="24"/>
          <w:szCs w:val="24"/>
          <w:lang w:val="en-US" w:bidi="en-US"/>
        </w:rPr>
      </w:pPr>
      <w:r w:rsidRPr="00B06D94">
        <w:rPr>
          <w:b/>
          <w:color w:val="0D0D0D"/>
          <w:sz w:val="28"/>
          <w:szCs w:val="28"/>
          <w:lang w:val="en-US" w:eastAsia="ru-RU"/>
        </w:rPr>
        <w:lastRenderedPageBreak/>
        <w:t>SUMMARY</w:t>
      </w:r>
    </w:p>
    <w:p w:rsidR="00C743D3" w:rsidRPr="00B06D94" w:rsidRDefault="00C743D3" w:rsidP="003F2F83">
      <w:pPr>
        <w:autoSpaceDE/>
        <w:spacing w:line="360" w:lineRule="auto"/>
        <w:ind w:firstLine="709"/>
        <w:jc w:val="both"/>
        <w:rPr>
          <w:sz w:val="28"/>
          <w:szCs w:val="28"/>
          <w:lang w:eastAsia="ru-RU"/>
        </w:rPr>
      </w:pPr>
    </w:p>
    <w:p w:rsidR="00DE4E77" w:rsidRPr="00B06D94" w:rsidRDefault="00DE4E77" w:rsidP="003F2F83">
      <w:pPr>
        <w:autoSpaceDE/>
        <w:spacing w:line="360" w:lineRule="auto"/>
        <w:ind w:firstLine="709"/>
        <w:jc w:val="both"/>
        <w:rPr>
          <w:sz w:val="28"/>
          <w:szCs w:val="28"/>
          <w:lang w:eastAsia="ru-RU"/>
        </w:rPr>
      </w:pPr>
    </w:p>
    <w:p w:rsidR="00C743D3" w:rsidRPr="00B06D94" w:rsidRDefault="00C743D3" w:rsidP="003F2F83">
      <w:pPr>
        <w:autoSpaceDE/>
        <w:spacing w:line="360" w:lineRule="auto"/>
        <w:ind w:firstLine="709"/>
        <w:jc w:val="both"/>
        <w:rPr>
          <w:rFonts w:eastAsia="Andale Sans UI" w:cs="Tahoma"/>
          <w:kern w:val="3"/>
          <w:sz w:val="24"/>
          <w:szCs w:val="24"/>
          <w:lang w:val="en-US" w:bidi="en-US"/>
        </w:rPr>
      </w:pPr>
      <w:r w:rsidRPr="00B06D94">
        <w:rPr>
          <w:b/>
          <w:bCs/>
          <w:sz w:val="28"/>
          <w:szCs w:val="28"/>
          <w:lang w:val="en-US" w:eastAsia="ru-RU"/>
        </w:rPr>
        <w:t>Tsyba Y.</w:t>
      </w:r>
      <w:r w:rsidR="003F2F83" w:rsidRPr="003F2F83">
        <w:rPr>
          <w:b/>
          <w:bCs/>
          <w:sz w:val="28"/>
          <w:szCs w:val="28"/>
          <w:lang w:val="en-US" w:eastAsia="ru-RU"/>
        </w:rPr>
        <w:t> </w:t>
      </w:r>
      <w:r w:rsidRPr="00B06D94">
        <w:rPr>
          <w:b/>
          <w:bCs/>
          <w:sz w:val="28"/>
          <w:szCs w:val="28"/>
          <w:lang w:val="en-US" w:eastAsia="ru-RU"/>
        </w:rPr>
        <w:t>V. Using the method of Glen Doman in working with early children in the conditions of preschool education institution</w:t>
      </w:r>
      <w:r w:rsidRPr="00B06D94">
        <w:rPr>
          <w:b/>
          <w:bCs/>
          <w:sz w:val="28"/>
          <w:szCs w:val="28"/>
          <w:lang w:eastAsia="ru-RU"/>
        </w:rPr>
        <w:t>.</w:t>
      </w:r>
    </w:p>
    <w:p w:rsidR="00C743D3" w:rsidRPr="00B06D94" w:rsidRDefault="00C743D3" w:rsidP="003F2F83">
      <w:pPr>
        <w:autoSpaceDE/>
        <w:spacing w:line="360" w:lineRule="auto"/>
        <w:ind w:firstLine="709"/>
        <w:jc w:val="both"/>
        <w:rPr>
          <w:sz w:val="28"/>
          <w:szCs w:val="28"/>
          <w:lang w:eastAsia="ru-RU"/>
        </w:rPr>
      </w:pPr>
      <w:r w:rsidRPr="00B06D94">
        <w:rPr>
          <w:sz w:val="28"/>
          <w:szCs w:val="28"/>
          <w:lang w:eastAsia="ru-RU"/>
        </w:rPr>
        <w:t>Qualifying work consists of: Introduction, 2 Parts, Conclusions, Bibliography numbers 91 titles. The volume of the qualifying work is 8</w:t>
      </w:r>
      <w:r w:rsidR="0070684E" w:rsidRPr="0070684E">
        <w:rPr>
          <w:sz w:val="28"/>
          <w:szCs w:val="28"/>
          <w:lang w:val="en-US" w:eastAsia="ru-RU"/>
        </w:rPr>
        <w:t>3</w:t>
      </w:r>
      <w:r w:rsidRPr="00B06D94">
        <w:rPr>
          <w:sz w:val="28"/>
          <w:szCs w:val="28"/>
          <w:lang w:eastAsia="ru-RU"/>
        </w:rPr>
        <w:t xml:space="preserve"> pages, </w:t>
      </w:r>
      <w:r w:rsidR="0070684E" w:rsidRPr="0070684E">
        <w:rPr>
          <w:sz w:val="28"/>
          <w:szCs w:val="28"/>
          <w:lang w:val="en-US" w:eastAsia="ru-RU"/>
        </w:rPr>
        <w:t>65</w:t>
      </w:r>
      <w:r w:rsidRPr="00B06D94">
        <w:rPr>
          <w:sz w:val="28"/>
          <w:szCs w:val="28"/>
          <w:lang w:eastAsia="ru-RU"/>
        </w:rPr>
        <w:t xml:space="preserve"> of them – the main text. There are </w:t>
      </w:r>
      <w:r w:rsidR="00FF32EF" w:rsidRPr="00B06D94">
        <w:rPr>
          <w:sz w:val="28"/>
          <w:szCs w:val="28"/>
          <w:lang w:eastAsia="ru-RU"/>
        </w:rPr>
        <w:t>4</w:t>
      </w:r>
      <w:r w:rsidRPr="00B06D94">
        <w:rPr>
          <w:sz w:val="28"/>
          <w:szCs w:val="28"/>
          <w:lang w:eastAsia="ru-RU"/>
        </w:rPr>
        <w:t xml:space="preserve"> Figure.</w:t>
      </w:r>
    </w:p>
    <w:p w:rsidR="00C743D3" w:rsidRPr="00B06D94" w:rsidRDefault="00C743D3" w:rsidP="003F2F83">
      <w:pPr>
        <w:autoSpaceDE/>
        <w:spacing w:line="360" w:lineRule="auto"/>
        <w:ind w:firstLine="709"/>
        <w:jc w:val="both"/>
        <w:rPr>
          <w:rFonts w:eastAsia="Andale Sans UI" w:cs="Tahoma"/>
          <w:kern w:val="3"/>
          <w:sz w:val="24"/>
          <w:szCs w:val="24"/>
          <w:lang w:val="en-US" w:bidi="en-US"/>
        </w:rPr>
      </w:pPr>
      <w:r w:rsidRPr="00B06D94">
        <w:rPr>
          <w:sz w:val="28"/>
          <w:szCs w:val="28"/>
          <w:lang w:eastAsia="ru-RU"/>
        </w:rPr>
        <w:t>The qualifying work theoretically substantiates and describes an experimental study of the effectiveness of the use of Glenn Doman</w:t>
      </w:r>
      <w:r w:rsidR="00B54A9D">
        <w:rPr>
          <w:sz w:val="28"/>
          <w:szCs w:val="28"/>
          <w:lang w:eastAsia="ru-RU"/>
        </w:rPr>
        <w:t>’</w:t>
      </w:r>
      <w:r w:rsidRPr="00B06D94">
        <w:rPr>
          <w:sz w:val="28"/>
          <w:szCs w:val="28"/>
          <w:lang w:eastAsia="ru-RU"/>
        </w:rPr>
        <w:t>s method in working with young children.The master</w:t>
      </w:r>
      <w:r w:rsidR="00B54A9D">
        <w:rPr>
          <w:sz w:val="28"/>
          <w:szCs w:val="28"/>
          <w:lang w:eastAsia="ru-RU"/>
        </w:rPr>
        <w:t>’</w:t>
      </w:r>
      <w:r w:rsidRPr="00B06D94">
        <w:rPr>
          <w:sz w:val="28"/>
          <w:szCs w:val="28"/>
          <w:lang w:eastAsia="ru-RU"/>
        </w:rPr>
        <w:t>s thesis diagnoses the state of formation of learning skills in young children</w:t>
      </w:r>
      <w:r w:rsidRPr="00B06D94">
        <w:rPr>
          <w:sz w:val="28"/>
          <w:szCs w:val="28"/>
          <w:lang w:eastAsia="ru-RU"/>
        </w:rPr>
        <w:t xml:space="preserve">. </w:t>
      </w:r>
      <w:r w:rsidRPr="00B06D94">
        <w:rPr>
          <w:sz w:val="28"/>
          <w:szCs w:val="28"/>
          <w:lang w:eastAsia="ru-RU"/>
        </w:rPr>
        <w:t xml:space="preserve">The author defines the concept of </w:t>
      </w:r>
      <w:r w:rsidR="003F2F83">
        <w:rPr>
          <w:sz w:val="28"/>
          <w:szCs w:val="28"/>
          <w:lang w:val="en-US" w:eastAsia="ru-RU"/>
        </w:rPr>
        <w:t>“</w:t>
      </w:r>
      <w:r w:rsidRPr="00B06D94">
        <w:rPr>
          <w:sz w:val="28"/>
          <w:szCs w:val="28"/>
          <w:lang w:eastAsia="ru-RU"/>
        </w:rPr>
        <w:t>intelligence</w:t>
      </w:r>
      <w:r w:rsidR="003F2F83">
        <w:rPr>
          <w:sz w:val="28"/>
          <w:szCs w:val="28"/>
          <w:lang w:val="en-US" w:eastAsia="ru-RU"/>
        </w:rPr>
        <w:t>”</w:t>
      </w:r>
      <w:r w:rsidRPr="00B06D94">
        <w:rPr>
          <w:sz w:val="28"/>
          <w:szCs w:val="28"/>
          <w:lang w:eastAsia="ru-RU"/>
        </w:rPr>
        <w:t xml:space="preserve">, </w:t>
      </w:r>
      <w:r w:rsidR="003F2F83">
        <w:rPr>
          <w:sz w:val="28"/>
          <w:szCs w:val="28"/>
          <w:lang w:val="en-US" w:eastAsia="ru-RU"/>
        </w:rPr>
        <w:t>“</w:t>
      </w:r>
      <w:r w:rsidRPr="00B06D94">
        <w:rPr>
          <w:sz w:val="28"/>
          <w:szCs w:val="28"/>
          <w:lang w:eastAsia="ru-RU"/>
        </w:rPr>
        <w:t>intellectual development</w:t>
      </w:r>
      <w:r w:rsidR="003F2F83">
        <w:rPr>
          <w:sz w:val="28"/>
          <w:szCs w:val="28"/>
          <w:lang w:val="en-US" w:eastAsia="ru-RU"/>
        </w:rPr>
        <w:t>”</w:t>
      </w:r>
      <w:r w:rsidRPr="00B06D94">
        <w:rPr>
          <w:sz w:val="28"/>
          <w:szCs w:val="28"/>
          <w:lang w:eastAsia="ru-RU"/>
        </w:rPr>
        <w:t xml:space="preserve">, </w:t>
      </w:r>
      <w:r w:rsidRPr="00B06D94">
        <w:rPr>
          <w:sz w:val="28"/>
          <w:szCs w:val="28"/>
          <w:lang w:eastAsia="ru-RU"/>
        </w:rPr>
        <w:t>«</w:t>
      </w:r>
      <w:proofErr w:type="gramStart"/>
      <w:r w:rsidRPr="00B06D94">
        <w:rPr>
          <w:sz w:val="28"/>
          <w:szCs w:val="28"/>
          <w:lang w:eastAsia="ru-RU"/>
        </w:rPr>
        <w:t>Glenn</w:t>
      </w:r>
      <w:proofErr w:type="gramEnd"/>
      <w:r w:rsidRPr="00B06D94">
        <w:rPr>
          <w:sz w:val="28"/>
          <w:szCs w:val="28"/>
          <w:lang w:eastAsia="ru-RU"/>
        </w:rPr>
        <w:t xml:space="preserve"> Doman</w:t>
      </w:r>
      <w:r w:rsidR="00B54A9D">
        <w:rPr>
          <w:sz w:val="28"/>
          <w:szCs w:val="28"/>
          <w:lang w:eastAsia="ru-RU"/>
        </w:rPr>
        <w:t>’</w:t>
      </w:r>
      <w:r w:rsidRPr="00B06D94">
        <w:rPr>
          <w:sz w:val="28"/>
          <w:szCs w:val="28"/>
          <w:lang w:eastAsia="ru-RU"/>
        </w:rPr>
        <w:t>s method</w:t>
      </w:r>
      <w:r w:rsidRPr="00B06D94">
        <w:rPr>
          <w:sz w:val="28"/>
          <w:szCs w:val="28"/>
          <w:lang w:eastAsia="ru-RU"/>
        </w:rPr>
        <w:t>»</w:t>
      </w:r>
      <w:r w:rsidRPr="00B06D94">
        <w:rPr>
          <w:sz w:val="28"/>
          <w:szCs w:val="28"/>
          <w:lang w:eastAsia="ru-RU"/>
        </w:rPr>
        <w:t>. Object of research: the process of development of young children in preschool education</w:t>
      </w:r>
    </w:p>
    <w:p w:rsidR="00C743D3" w:rsidRPr="00B06D94" w:rsidRDefault="00C743D3" w:rsidP="003F2F83">
      <w:pPr>
        <w:autoSpaceDE/>
        <w:spacing w:line="360" w:lineRule="auto"/>
        <w:ind w:firstLine="709"/>
        <w:jc w:val="both"/>
        <w:rPr>
          <w:rFonts w:eastAsia="Andale Sans UI" w:cs="Tahoma"/>
          <w:kern w:val="3"/>
          <w:sz w:val="24"/>
          <w:szCs w:val="24"/>
          <w:lang w:val="en-US" w:bidi="en-US"/>
        </w:rPr>
      </w:pPr>
      <w:r w:rsidRPr="00B06D94">
        <w:rPr>
          <w:sz w:val="28"/>
          <w:szCs w:val="28"/>
          <w:lang w:eastAsia="ru-RU"/>
        </w:rPr>
        <w:t>Subject of research: the process of development of young children in preschool education according to the method of Glen Doman</w:t>
      </w:r>
      <w:r w:rsidRPr="00B06D94">
        <w:rPr>
          <w:sz w:val="28"/>
          <w:szCs w:val="28"/>
          <w:lang w:eastAsia="ru-RU"/>
        </w:rPr>
        <w:t xml:space="preserve">. </w:t>
      </w:r>
      <w:r w:rsidRPr="00B06D94">
        <w:rPr>
          <w:sz w:val="28"/>
          <w:szCs w:val="28"/>
          <w:lang w:eastAsia="ru-RU"/>
        </w:rPr>
        <w:t>The purpose of the study is to theoretically substantiate and experimentally test the effectiveness of Glen Doman</w:t>
      </w:r>
      <w:r w:rsidR="00B54A9D">
        <w:rPr>
          <w:sz w:val="28"/>
          <w:szCs w:val="28"/>
          <w:lang w:eastAsia="ru-RU"/>
        </w:rPr>
        <w:t>’</w:t>
      </w:r>
      <w:r w:rsidRPr="00B06D94">
        <w:rPr>
          <w:sz w:val="28"/>
          <w:szCs w:val="28"/>
          <w:lang w:eastAsia="ru-RU"/>
        </w:rPr>
        <w:t>s teaching methods in young children in preschool education</w:t>
      </w:r>
    </w:p>
    <w:p w:rsidR="00C743D3" w:rsidRPr="00B06D94" w:rsidRDefault="00C743D3" w:rsidP="003F2F83">
      <w:pPr>
        <w:autoSpaceDE/>
        <w:spacing w:line="360" w:lineRule="auto"/>
        <w:ind w:firstLine="709"/>
        <w:jc w:val="both"/>
        <w:rPr>
          <w:sz w:val="28"/>
          <w:szCs w:val="28"/>
          <w:lang w:val="en-US" w:eastAsia="ru-RU"/>
        </w:rPr>
      </w:pPr>
      <w:r w:rsidRPr="00B06D94">
        <w:rPr>
          <w:sz w:val="28"/>
          <w:szCs w:val="28"/>
          <w:lang w:val="en-US" w:eastAsia="ru-RU"/>
        </w:rPr>
        <w:t>According to the purpose of the study, the following tasks were identified:</w:t>
      </w:r>
    </w:p>
    <w:p w:rsidR="00C743D3" w:rsidRPr="00B06D94" w:rsidRDefault="00C743D3" w:rsidP="003F2F83">
      <w:pPr>
        <w:numPr>
          <w:ilvl w:val="0"/>
          <w:numId w:val="17"/>
        </w:numPr>
        <w:tabs>
          <w:tab w:val="left" w:pos="1134"/>
        </w:tabs>
        <w:suppressAutoHyphens/>
        <w:autoSpaceDE/>
        <w:spacing w:line="360" w:lineRule="auto"/>
        <w:ind w:left="0" w:firstLine="709"/>
        <w:jc w:val="both"/>
        <w:textAlignment w:val="baseline"/>
        <w:rPr>
          <w:rFonts w:eastAsia="Andale Sans UI" w:cs="Tahoma"/>
          <w:kern w:val="3"/>
          <w:sz w:val="24"/>
          <w:szCs w:val="24"/>
          <w:lang w:val="en-US" w:bidi="en-US"/>
        </w:rPr>
      </w:pPr>
      <w:r w:rsidRPr="00B06D94">
        <w:rPr>
          <w:sz w:val="28"/>
          <w:szCs w:val="28"/>
          <w:lang w:val="en-US" w:eastAsia="ru-RU"/>
        </w:rPr>
        <w:t xml:space="preserve">to </w:t>
      </w:r>
      <w:r w:rsidRPr="00B06D94">
        <w:rPr>
          <w:sz w:val="28"/>
          <w:szCs w:val="28"/>
          <w:lang w:eastAsia="ru-RU"/>
        </w:rPr>
        <w:t>analyze the state of the problem of using the method of Glen Doman in working with young children in preschool education;</w:t>
      </w:r>
    </w:p>
    <w:p w:rsidR="00C743D3" w:rsidRPr="00B06D94" w:rsidRDefault="00C743D3" w:rsidP="003F2F83">
      <w:pPr>
        <w:numPr>
          <w:ilvl w:val="0"/>
          <w:numId w:val="17"/>
        </w:numPr>
        <w:tabs>
          <w:tab w:val="left" w:pos="1134"/>
        </w:tabs>
        <w:suppressAutoHyphens/>
        <w:autoSpaceDE/>
        <w:spacing w:line="360" w:lineRule="auto"/>
        <w:ind w:left="0" w:firstLine="709"/>
        <w:jc w:val="both"/>
        <w:textAlignment w:val="baseline"/>
        <w:rPr>
          <w:rFonts w:eastAsia="Andale Sans UI" w:cs="Tahoma"/>
          <w:kern w:val="3"/>
          <w:sz w:val="24"/>
          <w:szCs w:val="24"/>
          <w:lang w:val="en-US" w:bidi="en-US"/>
        </w:rPr>
      </w:pPr>
      <w:r w:rsidRPr="00B06D94">
        <w:rPr>
          <w:sz w:val="28"/>
          <w:szCs w:val="28"/>
          <w:lang w:eastAsia="ru-RU"/>
        </w:rPr>
        <w:t>identify and diagnose the formation of learning skills in young children;</w:t>
      </w:r>
    </w:p>
    <w:p w:rsidR="00C743D3" w:rsidRPr="00B06D94" w:rsidRDefault="00C743D3" w:rsidP="003F2F83">
      <w:pPr>
        <w:numPr>
          <w:ilvl w:val="0"/>
          <w:numId w:val="17"/>
        </w:numPr>
        <w:tabs>
          <w:tab w:val="left" w:pos="1134"/>
        </w:tabs>
        <w:suppressAutoHyphens/>
        <w:autoSpaceDE/>
        <w:spacing w:line="360" w:lineRule="auto"/>
        <w:ind w:left="0" w:firstLine="709"/>
        <w:jc w:val="both"/>
        <w:textAlignment w:val="baseline"/>
        <w:rPr>
          <w:rFonts w:eastAsia="Andale Sans UI" w:cs="Tahoma"/>
          <w:kern w:val="3"/>
          <w:sz w:val="24"/>
          <w:szCs w:val="24"/>
          <w:lang w:val="en-US" w:bidi="en-US"/>
        </w:rPr>
      </w:pPr>
      <w:r w:rsidRPr="00B06D94">
        <w:rPr>
          <w:sz w:val="28"/>
          <w:szCs w:val="28"/>
          <w:lang w:eastAsia="ru-RU"/>
        </w:rPr>
        <w:t>to investigate the effectiveness of the use of Glenn Doman</w:t>
      </w:r>
      <w:r w:rsidR="00B54A9D">
        <w:rPr>
          <w:sz w:val="28"/>
          <w:szCs w:val="28"/>
          <w:lang w:eastAsia="ru-RU"/>
        </w:rPr>
        <w:t>’</w:t>
      </w:r>
      <w:r w:rsidRPr="00B06D94">
        <w:rPr>
          <w:sz w:val="28"/>
          <w:szCs w:val="28"/>
          <w:lang w:eastAsia="ru-RU"/>
        </w:rPr>
        <w:t>s method in young children in the conditions of preschool education;</w:t>
      </w:r>
    </w:p>
    <w:p w:rsidR="00C743D3" w:rsidRPr="00B06D94" w:rsidRDefault="00C743D3" w:rsidP="003F2F83">
      <w:pPr>
        <w:numPr>
          <w:ilvl w:val="0"/>
          <w:numId w:val="17"/>
        </w:numPr>
        <w:tabs>
          <w:tab w:val="left" w:pos="1134"/>
        </w:tabs>
        <w:suppressAutoHyphens/>
        <w:autoSpaceDE/>
        <w:spacing w:line="360" w:lineRule="auto"/>
        <w:ind w:left="0" w:firstLine="709"/>
        <w:jc w:val="both"/>
        <w:textAlignment w:val="baseline"/>
        <w:rPr>
          <w:rFonts w:eastAsia="Andale Sans UI" w:cs="Tahoma"/>
          <w:kern w:val="3"/>
          <w:sz w:val="24"/>
          <w:szCs w:val="24"/>
          <w:lang w:val="en-US" w:bidi="en-US"/>
        </w:rPr>
      </w:pPr>
      <w:proofErr w:type="gramStart"/>
      <w:r w:rsidRPr="00B06D94">
        <w:rPr>
          <w:sz w:val="28"/>
          <w:szCs w:val="28"/>
          <w:lang w:eastAsia="ru-RU"/>
        </w:rPr>
        <w:t>experimentally</w:t>
      </w:r>
      <w:proofErr w:type="gramEnd"/>
      <w:r w:rsidRPr="00B06D94">
        <w:rPr>
          <w:sz w:val="28"/>
          <w:szCs w:val="28"/>
          <w:lang w:eastAsia="ru-RU"/>
        </w:rPr>
        <w:t xml:space="preserve"> test the effectiveness of the use of Glenn Doman</w:t>
      </w:r>
      <w:r w:rsidR="00B54A9D">
        <w:rPr>
          <w:sz w:val="28"/>
          <w:szCs w:val="28"/>
          <w:lang w:eastAsia="ru-RU"/>
        </w:rPr>
        <w:t>’</w:t>
      </w:r>
      <w:r w:rsidRPr="00B06D94">
        <w:rPr>
          <w:sz w:val="28"/>
          <w:szCs w:val="28"/>
          <w:lang w:eastAsia="ru-RU"/>
        </w:rPr>
        <w:t>s teaching methods in young children in the conditions of preschool education.</w:t>
      </w:r>
    </w:p>
    <w:p w:rsidR="00C743D3" w:rsidRPr="00B06D94" w:rsidRDefault="00C743D3" w:rsidP="003F2F83">
      <w:pPr>
        <w:autoSpaceDE/>
        <w:spacing w:line="360" w:lineRule="auto"/>
        <w:ind w:firstLine="709"/>
        <w:jc w:val="both"/>
        <w:rPr>
          <w:rFonts w:eastAsia="Andale Sans UI" w:cs="Tahoma"/>
          <w:kern w:val="3"/>
          <w:sz w:val="24"/>
          <w:szCs w:val="24"/>
          <w:lang w:val="en-US" w:bidi="en-US"/>
        </w:rPr>
      </w:pPr>
      <w:r w:rsidRPr="00B06D94">
        <w:rPr>
          <w:sz w:val="28"/>
          <w:szCs w:val="28"/>
          <w:lang w:val="en-US" w:eastAsia="ru-RU"/>
        </w:rPr>
        <w:t xml:space="preserve">Part 1 – </w:t>
      </w:r>
      <w:r w:rsidR="00B54A9D">
        <w:rPr>
          <w:sz w:val="28"/>
          <w:szCs w:val="28"/>
          <w:lang w:val="en-US" w:eastAsia="ru-RU"/>
        </w:rPr>
        <w:t>“</w:t>
      </w:r>
      <w:r w:rsidRPr="00B06D94">
        <w:rPr>
          <w:sz w:val="28"/>
          <w:szCs w:val="28"/>
          <w:lang w:val="en-US" w:eastAsia="ru-RU"/>
        </w:rPr>
        <w:t>Theoretical fundamentals of the problem of using the method of Glen Doman in working with children of early age in the conditions of preschool education institution</w:t>
      </w:r>
      <w:r w:rsidR="00B54A9D">
        <w:rPr>
          <w:sz w:val="28"/>
          <w:szCs w:val="28"/>
          <w:lang w:val="en-US" w:eastAsia="ru-RU"/>
        </w:rPr>
        <w:t>”</w:t>
      </w:r>
      <w:r w:rsidRPr="00B06D94">
        <w:rPr>
          <w:sz w:val="28"/>
          <w:szCs w:val="28"/>
          <w:lang w:eastAsia="ru-RU"/>
        </w:rPr>
        <w:t>.</w:t>
      </w:r>
    </w:p>
    <w:p w:rsidR="00C743D3" w:rsidRPr="00B54A9D" w:rsidRDefault="00C743D3" w:rsidP="003F2F83">
      <w:pPr>
        <w:autoSpaceDE/>
        <w:spacing w:line="360" w:lineRule="auto"/>
        <w:ind w:firstLine="709"/>
        <w:jc w:val="both"/>
        <w:rPr>
          <w:rFonts w:eastAsia="Andale Sans UI" w:cs="Tahoma"/>
          <w:kern w:val="3"/>
          <w:sz w:val="24"/>
          <w:szCs w:val="24"/>
          <w:lang w:val="en-US" w:bidi="en-US"/>
        </w:rPr>
      </w:pPr>
      <w:r w:rsidRPr="00B06D94">
        <w:rPr>
          <w:sz w:val="28"/>
          <w:szCs w:val="28"/>
          <w:lang w:val="en-US" w:eastAsia="ru-RU"/>
        </w:rPr>
        <w:t xml:space="preserve">Part 2 – </w:t>
      </w:r>
      <w:r w:rsidR="00B54A9D">
        <w:rPr>
          <w:sz w:val="28"/>
          <w:szCs w:val="28"/>
          <w:lang w:val="en-US" w:eastAsia="ru-RU"/>
        </w:rPr>
        <w:t>“</w:t>
      </w:r>
      <w:r w:rsidRPr="00B06D94">
        <w:rPr>
          <w:sz w:val="28"/>
          <w:szCs w:val="28"/>
          <w:lang w:eastAsia="ru-RU"/>
        </w:rPr>
        <w:t>Experimental study of the effectiveness of using Glen Doman</w:t>
      </w:r>
      <w:r w:rsidR="00B54A9D">
        <w:rPr>
          <w:sz w:val="28"/>
          <w:szCs w:val="28"/>
          <w:lang w:eastAsia="ru-RU"/>
        </w:rPr>
        <w:t>’</w:t>
      </w:r>
      <w:r w:rsidRPr="00B06D94">
        <w:rPr>
          <w:sz w:val="28"/>
          <w:szCs w:val="28"/>
          <w:lang w:eastAsia="ru-RU"/>
        </w:rPr>
        <w:t xml:space="preserve">s </w:t>
      </w:r>
      <w:r w:rsidRPr="00B06D94">
        <w:rPr>
          <w:sz w:val="28"/>
          <w:szCs w:val="28"/>
          <w:lang w:eastAsia="ru-RU"/>
        </w:rPr>
        <w:lastRenderedPageBreak/>
        <w:t>method in working with young children</w:t>
      </w:r>
      <w:r w:rsidR="00B54A9D">
        <w:rPr>
          <w:sz w:val="28"/>
          <w:szCs w:val="28"/>
          <w:lang w:val="en-US" w:eastAsia="ru-RU"/>
        </w:rPr>
        <w:t xml:space="preserve">”. </w:t>
      </w:r>
    </w:p>
    <w:p w:rsidR="00C743D3" w:rsidRPr="00B06D94" w:rsidRDefault="00C743D3" w:rsidP="003F2F83">
      <w:pPr>
        <w:autoSpaceDE/>
        <w:spacing w:line="360" w:lineRule="auto"/>
        <w:ind w:firstLine="709"/>
        <w:jc w:val="both"/>
        <w:rPr>
          <w:sz w:val="28"/>
          <w:szCs w:val="28"/>
          <w:lang w:val="en-US" w:eastAsia="ru-RU"/>
        </w:rPr>
      </w:pPr>
      <w:r w:rsidRPr="00B06D94">
        <w:rPr>
          <w:sz w:val="28"/>
          <w:szCs w:val="28"/>
          <w:lang w:val="en-US" w:eastAsia="ru-RU"/>
        </w:rPr>
        <w:t>Part of the technology of evaluation of results involves the analysis of the success of the implementation of three components: educational, communication and information by achieving the goals of technology.</w:t>
      </w:r>
    </w:p>
    <w:p w:rsidR="00C743D3" w:rsidRPr="00B06D94" w:rsidRDefault="00C743D3" w:rsidP="003F2F83">
      <w:pPr>
        <w:autoSpaceDE/>
        <w:spacing w:line="360" w:lineRule="auto"/>
        <w:ind w:firstLine="709"/>
        <w:jc w:val="both"/>
        <w:rPr>
          <w:rFonts w:eastAsia="Andale Sans UI" w:cs="Tahoma"/>
          <w:kern w:val="3"/>
          <w:sz w:val="24"/>
          <w:szCs w:val="24"/>
          <w:lang w:val="en-US" w:bidi="en-US"/>
        </w:rPr>
      </w:pPr>
      <w:r w:rsidRPr="00B06D94">
        <w:rPr>
          <w:sz w:val="28"/>
          <w:szCs w:val="28"/>
          <w:lang w:eastAsia="ru-RU"/>
        </w:rPr>
        <w:t>The effectiveness of the use of Glen Doman</w:t>
      </w:r>
      <w:r w:rsidR="00B54A9D">
        <w:rPr>
          <w:sz w:val="28"/>
          <w:szCs w:val="28"/>
          <w:lang w:eastAsia="ru-RU"/>
        </w:rPr>
        <w:t>’</w:t>
      </w:r>
      <w:r w:rsidRPr="00B06D94">
        <w:rPr>
          <w:sz w:val="28"/>
          <w:szCs w:val="28"/>
          <w:lang w:eastAsia="ru-RU"/>
        </w:rPr>
        <w:t>s methodology is confirmed by the significant dynamics of reducing the low level, increasing the average and high level of formation of learning skills in young children in the conditions of preschool education.</w:t>
      </w:r>
    </w:p>
    <w:p w:rsidR="00C743D3" w:rsidRPr="00B06D94" w:rsidRDefault="00C743D3" w:rsidP="003F2F83">
      <w:pPr>
        <w:autoSpaceDE/>
        <w:spacing w:line="360" w:lineRule="auto"/>
        <w:ind w:firstLine="709"/>
        <w:jc w:val="both"/>
        <w:rPr>
          <w:rFonts w:eastAsia="Andale Sans UI" w:cs="Tahoma"/>
          <w:kern w:val="3"/>
          <w:sz w:val="24"/>
          <w:szCs w:val="24"/>
          <w:lang w:val="en-US" w:bidi="en-US"/>
        </w:rPr>
      </w:pPr>
      <w:r w:rsidRPr="00B06D94">
        <w:rPr>
          <w:b/>
          <w:bCs/>
          <w:sz w:val="28"/>
          <w:szCs w:val="28"/>
          <w:lang w:val="en-US" w:eastAsia="ru-RU"/>
        </w:rPr>
        <w:t xml:space="preserve">Keywords: </w:t>
      </w:r>
      <w:r w:rsidRPr="00B06D94">
        <w:rPr>
          <w:sz w:val="28"/>
          <w:szCs w:val="28"/>
          <w:lang w:val="en-US" w:eastAsia="ru-RU"/>
        </w:rPr>
        <w:t>Glen Doman</w:t>
      </w:r>
      <w:r w:rsidR="00B54A9D">
        <w:rPr>
          <w:sz w:val="28"/>
          <w:szCs w:val="28"/>
          <w:lang w:val="en-US" w:eastAsia="ru-RU"/>
        </w:rPr>
        <w:t>’</w:t>
      </w:r>
      <w:r w:rsidRPr="00B06D94">
        <w:rPr>
          <w:sz w:val="28"/>
          <w:szCs w:val="28"/>
          <w:lang w:val="en-US" w:eastAsia="ru-RU"/>
        </w:rPr>
        <w:t>s methodology</w:t>
      </w:r>
      <w:r w:rsidRPr="00B06D94">
        <w:rPr>
          <w:sz w:val="28"/>
          <w:szCs w:val="28"/>
          <w:lang w:eastAsia="ru-RU"/>
        </w:rPr>
        <w:t>,</w:t>
      </w:r>
      <w:r w:rsidRPr="00B06D94">
        <w:rPr>
          <w:sz w:val="28"/>
          <w:szCs w:val="28"/>
          <w:lang w:val="en-US" w:eastAsia="ru-RU"/>
        </w:rPr>
        <w:t xml:space="preserve"> early children</w:t>
      </w:r>
      <w:r w:rsidRPr="00B06D94">
        <w:rPr>
          <w:sz w:val="28"/>
          <w:szCs w:val="28"/>
          <w:lang w:eastAsia="ru-RU"/>
        </w:rPr>
        <w:t>,</w:t>
      </w:r>
      <w:r w:rsidRPr="00B06D94">
        <w:rPr>
          <w:sz w:val="28"/>
          <w:szCs w:val="28"/>
          <w:lang w:val="en-US" w:eastAsia="ru-RU"/>
        </w:rPr>
        <w:t xml:space="preserve"> intelligence intellectual development</w:t>
      </w:r>
      <w:r w:rsidRPr="00B06D94">
        <w:rPr>
          <w:sz w:val="28"/>
          <w:szCs w:val="28"/>
          <w:lang w:eastAsia="ru-RU"/>
        </w:rPr>
        <w:t>,</w:t>
      </w:r>
      <w:r w:rsidRPr="00B06D94">
        <w:rPr>
          <w:sz w:val="28"/>
          <w:szCs w:val="28"/>
          <w:lang w:val="en-US" w:eastAsia="ru-RU"/>
        </w:rPr>
        <w:t xml:space="preserve"> mathematical knowledge</w:t>
      </w:r>
      <w:r w:rsidR="003F2F83">
        <w:rPr>
          <w:b/>
          <w:bCs/>
          <w:sz w:val="28"/>
          <w:szCs w:val="28"/>
          <w:lang w:val="en-US" w:eastAsia="ru-RU"/>
        </w:rPr>
        <w:t>.</w:t>
      </w:r>
    </w:p>
    <w:p w:rsidR="0078520C" w:rsidRPr="00B06D94" w:rsidRDefault="0078520C" w:rsidP="003F2F83">
      <w:pPr>
        <w:pStyle w:val="1"/>
        <w:spacing w:line="360" w:lineRule="auto"/>
        <w:ind w:left="0" w:firstLine="567"/>
        <w:jc w:val="both"/>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78520C" w:rsidRPr="00B06D94" w:rsidRDefault="0078520C" w:rsidP="003F2F83">
      <w:pPr>
        <w:pStyle w:val="1"/>
        <w:spacing w:line="360" w:lineRule="auto"/>
        <w:ind w:left="0" w:firstLine="567"/>
      </w:pPr>
    </w:p>
    <w:p w:rsidR="00B54A9D" w:rsidRDefault="00B54A9D" w:rsidP="003F2F83">
      <w:r>
        <w:br w:type="page"/>
      </w:r>
    </w:p>
    <w:tbl>
      <w:tblPr>
        <w:tblW w:w="9628" w:type="dxa"/>
        <w:tblLayout w:type="fixed"/>
        <w:tblCellMar>
          <w:left w:w="10" w:type="dxa"/>
          <w:right w:w="10" w:type="dxa"/>
        </w:tblCellMar>
        <w:tblLook w:val="0000"/>
      </w:tblPr>
      <w:tblGrid>
        <w:gridCol w:w="9067"/>
        <w:gridCol w:w="561"/>
      </w:tblGrid>
      <w:tr w:rsidR="001708FA" w:rsidRPr="00B06D94" w:rsidTr="00B54A9D">
        <w:tc>
          <w:tcPr>
            <w:tcW w:w="9067" w:type="dxa"/>
            <w:shd w:val="clear" w:color="auto" w:fill="auto"/>
            <w:tcMar>
              <w:top w:w="0" w:type="dxa"/>
              <w:left w:w="108" w:type="dxa"/>
              <w:bottom w:w="0" w:type="dxa"/>
              <w:right w:w="108" w:type="dxa"/>
            </w:tcMar>
          </w:tcPr>
          <w:p w:rsidR="001708FA" w:rsidRPr="0070684E" w:rsidRDefault="001708FA" w:rsidP="003F2F83">
            <w:pPr>
              <w:spacing w:line="360" w:lineRule="auto"/>
              <w:jc w:val="center"/>
              <w:rPr>
                <w:b/>
                <w:sz w:val="28"/>
                <w:szCs w:val="28"/>
                <w:lang w:eastAsia="ru-RU" w:bidi="ru-RU"/>
              </w:rPr>
            </w:pPr>
            <w:r w:rsidRPr="0070684E">
              <w:rPr>
                <w:b/>
                <w:sz w:val="28"/>
                <w:szCs w:val="28"/>
                <w:lang w:eastAsia="ru-RU" w:bidi="ru-RU"/>
              </w:rPr>
              <w:lastRenderedPageBreak/>
              <w:t>ЗМІСТ</w:t>
            </w:r>
          </w:p>
          <w:p w:rsidR="001708FA" w:rsidRPr="0070684E" w:rsidRDefault="001708FA" w:rsidP="003F2F83">
            <w:pPr>
              <w:spacing w:line="360" w:lineRule="auto"/>
              <w:jc w:val="both"/>
              <w:rPr>
                <w:sz w:val="28"/>
                <w:szCs w:val="28"/>
                <w:lang w:eastAsia="ru-RU" w:bidi="ru-RU"/>
              </w:rPr>
            </w:pPr>
          </w:p>
          <w:p w:rsidR="001708FA" w:rsidRPr="0070684E" w:rsidRDefault="001708FA" w:rsidP="003F2F83">
            <w:pPr>
              <w:spacing w:line="360" w:lineRule="auto"/>
              <w:jc w:val="both"/>
              <w:rPr>
                <w:sz w:val="28"/>
                <w:szCs w:val="28"/>
                <w:lang w:eastAsia="ru-RU" w:bidi="ru-RU"/>
              </w:rPr>
            </w:pPr>
          </w:p>
          <w:p w:rsidR="001708FA" w:rsidRPr="0070684E" w:rsidRDefault="001708FA" w:rsidP="003F2F83">
            <w:pPr>
              <w:spacing w:line="360" w:lineRule="auto"/>
              <w:jc w:val="both"/>
              <w:rPr>
                <w:sz w:val="28"/>
                <w:szCs w:val="28"/>
                <w:lang w:eastAsia="ru-RU" w:bidi="ru-RU"/>
              </w:rPr>
            </w:pPr>
            <w:r w:rsidRPr="0070684E">
              <w:rPr>
                <w:sz w:val="28"/>
                <w:szCs w:val="28"/>
                <w:lang w:eastAsia="ru-RU" w:bidi="ru-RU"/>
              </w:rPr>
              <w:t>Вступ……………………………………………………………..……………..</w:t>
            </w:r>
          </w:p>
          <w:p w:rsidR="001708FA" w:rsidRPr="00B54A9D" w:rsidRDefault="001708FA" w:rsidP="003F2F83">
            <w:pPr>
              <w:spacing w:line="360" w:lineRule="auto"/>
              <w:jc w:val="both"/>
              <w:rPr>
                <w:rFonts w:eastAsia="Andale Sans UI" w:cs="Tahoma"/>
                <w:kern w:val="3"/>
                <w:sz w:val="24"/>
                <w:szCs w:val="24"/>
                <w:lang w:val="ru-RU" w:bidi="en-US"/>
              </w:rPr>
            </w:pPr>
            <w:r w:rsidRPr="0070684E">
              <w:rPr>
                <w:sz w:val="28"/>
                <w:szCs w:val="28"/>
                <w:lang w:eastAsia="ru-RU" w:bidi="ru-RU"/>
              </w:rPr>
              <w:t>Розділ 1. Теоретичні основи проблеми використання методики Глена Домана в роботі з дітьми раннього віку в умовах закладу дошкільної освіти…</w:t>
            </w:r>
            <w:r w:rsidRPr="0070684E">
              <w:rPr>
                <w:sz w:val="28"/>
                <w:szCs w:val="28"/>
                <w:lang w:val="ru-RU" w:eastAsia="ru-RU" w:bidi="ru-RU"/>
              </w:rPr>
              <w:t>………………………………………………………………………</w:t>
            </w:r>
            <w:r w:rsidR="00B54A9D" w:rsidRPr="00B54A9D">
              <w:rPr>
                <w:sz w:val="28"/>
                <w:szCs w:val="28"/>
                <w:lang w:val="ru-RU" w:eastAsia="ru-RU" w:bidi="ru-RU"/>
              </w:rPr>
              <w:t>...</w:t>
            </w:r>
          </w:p>
          <w:p w:rsidR="001708FA" w:rsidRPr="0070684E" w:rsidRDefault="001708FA" w:rsidP="003F2F83">
            <w:pPr>
              <w:spacing w:line="360" w:lineRule="auto"/>
              <w:jc w:val="both"/>
              <w:rPr>
                <w:sz w:val="28"/>
                <w:szCs w:val="28"/>
                <w:lang w:eastAsia="ru-RU" w:bidi="ru-RU"/>
              </w:rPr>
            </w:pPr>
            <w:r w:rsidRPr="0070684E">
              <w:rPr>
                <w:sz w:val="28"/>
                <w:szCs w:val="28"/>
                <w:lang w:eastAsia="ru-RU" w:bidi="ru-RU"/>
              </w:rPr>
              <w:t>1.1. Психолого–педагогічна характеристика дітей раннього віку……………………………………………………………………………...</w:t>
            </w:r>
          </w:p>
          <w:p w:rsidR="001708FA" w:rsidRPr="0070684E" w:rsidRDefault="001708FA" w:rsidP="003F2F83">
            <w:pPr>
              <w:spacing w:line="360" w:lineRule="auto"/>
              <w:jc w:val="both"/>
              <w:rPr>
                <w:rFonts w:eastAsia="Andale Sans UI" w:cs="Tahoma"/>
                <w:kern w:val="3"/>
                <w:sz w:val="24"/>
                <w:szCs w:val="24"/>
                <w:lang w:val="ru-RU" w:bidi="en-US"/>
              </w:rPr>
            </w:pPr>
            <w:r w:rsidRPr="0070684E">
              <w:rPr>
                <w:sz w:val="28"/>
                <w:szCs w:val="28"/>
                <w:lang w:eastAsia="ru-RU" w:bidi="ru-RU"/>
              </w:rPr>
              <w:t>1.2. Методика Глена Домана як ефективний засіб розвитку мозку та інтелекту дитини…………………………………………..…</w:t>
            </w:r>
            <w:r w:rsidRPr="0070684E">
              <w:rPr>
                <w:sz w:val="28"/>
                <w:szCs w:val="28"/>
                <w:lang w:val="ru-RU" w:eastAsia="ru-RU" w:bidi="ru-RU"/>
              </w:rPr>
              <w:t>….</w:t>
            </w:r>
            <w:r w:rsidRPr="0070684E">
              <w:rPr>
                <w:sz w:val="28"/>
                <w:szCs w:val="28"/>
                <w:lang w:eastAsia="ru-RU" w:bidi="ru-RU"/>
              </w:rPr>
              <w:t>………….....</w:t>
            </w:r>
          </w:p>
          <w:p w:rsidR="001708FA" w:rsidRPr="0070684E" w:rsidRDefault="001708FA" w:rsidP="003F2F83">
            <w:pPr>
              <w:spacing w:line="360" w:lineRule="auto"/>
              <w:jc w:val="both"/>
              <w:rPr>
                <w:rFonts w:eastAsia="Andale Sans UI" w:cs="Tahoma"/>
                <w:kern w:val="3"/>
                <w:sz w:val="24"/>
                <w:szCs w:val="24"/>
                <w:lang w:val="ru-RU" w:bidi="en-US"/>
              </w:rPr>
            </w:pPr>
            <w:r w:rsidRPr="0070684E">
              <w:rPr>
                <w:sz w:val="28"/>
                <w:szCs w:val="28"/>
                <w:lang w:eastAsia="ru-RU" w:bidi="ru-RU"/>
              </w:rPr>
              <w:t>1.3. Використання методики Глена Домана в закладах дошкільної освіти...................................................................................................................</w:t>
            </w:r>
          </w:p>
          <w:p w:rsidR="001708FA" w:rsidRPr="0070684E" w:rsidRDefault="001708FA" w:rsidP="003F2F83">
            <w:pPr>
              <w:spacing w:line="360" w:lineRule="auto"/>
              <w:jc w:val="both"/>
              <w:rPr>
                <w:sz w:val="28"/>
                <w:szCs w:val="28"/>
                <w:lang w:eastAsia="ru-RU" w:bidi="ru-RU"/>
              </w:rPr>
            </w:pPr>
            <w:r w:rsidRPr="0070684E">
              <w:rPr>
                <w:sz w:val="28"/>
                <w:szCs w:val="28"/>
                <w:lang w:eastAsia="ru-RU" w:bidi="ru-RU"/>
              </w:rPr>
              <w:t xml:space="preserve">Розділ 2. Експериментальне дослідження ефективності використання методики Глена Домана в роботі з дітьми раннього віку…………………. </w:t>
            </w:r>
          </w:p>
          <w:p w:rsidR="001708FA" w:rsidRPr="00B54A9D" w:rsidRDefault="001708FA" w:rsidP="003F2F83">
            <w:pPr>
              <w:spacing w:line="360" w:lineRule="auto"/>
              <w:jc w:val="both"/>
              <w:rPr>
                <w:rFonts w:eastAsia="Andale Sans UI" w:cs="Tahoma"/>
                <w:kern w:val="3"/>
                <w:sz w:val="24"/>
                <w:szCs w:val="24"/>
                <w:lang w:val="ru-RU" w:bidi="en-US"/>
              </w:rPr>
            </w:pPr>
            <w:r w:rsidRPr="0070684E">
              <w:rPr>
                <w:sz w:val="28"/>
                <w:szCs w:val="28"/>
                <w:lang w:eastAsia="ru-RU" w:bidi="ru-RU"/>
              </w:rPr>
              <w:t>2.1. Діагностика сформованості навчальних умінь у дітей раннього віку…………………………………………………...………………………</w:t>
            </w:r>
            <w:r w:rsidR="00B54A9D" w:rsidRPr="00B54A9D">
              <w:rPr>
                <w:sz w:val="28"/>
                <w:szCs w:val="28"/>
                <w:lang w:val="ru-RU" w:eastAsia="ru-RU" w:bidi="ru-RU"/>
              </w:rPr>
              <w:t>…</w:t>
            </w:r>
          </w:p>
          <w:p w:rsidR="001708FA" w:rsidRPr="0070684E" w:rsidRDefault="001708FA" w:rsidP="003F2F83">
            <w:pPr>
              <w:spacing w:line="360" w:lineRule="auto"/>
              <w:jc w:val="both"/>
              <w:rPr>
                <w:rFonts w:eastAsia="Andale Sans UI" w:cs="Tahoma"/>
                <w:kern w:val="3"/>
                <w:sz w:val="24"/>
                <w:szCs w:val="24"/>
                <w:lang w:val="ru-RU" w:bidi="en-US"/>
              </w:rPr>
            </w:pPr>
            <w:r w:rsidRPr="0070684E">
              <w:rPr>
                <w:sz w:val="28"/>
                <w:szCs w:val="28"/>
                <w:lang w:eastAsia="ru-RU" w:bidi="ru-RU"/>
              </w:rPr>
              <w:t>2.2. </w:t>
            </w:r>
            <w:bookmarkStart w:id="1" w:name="_Hlk88321781"/>
            <w:r w:rsidRPr="0070684E">
              <w:rPr>
                <w:sz w:val="28"/>
                <w:szCs w:val="28"/>
                <w:lang w:eastAsia="ru-RU" w:bidi="ru-RU"/>
              </w:rPr>
              <w:t>Дослідження ефективності використання методики Глена Домана</w:t>
            </w:r>
            <w:r w:rsidR="002A50DF" w:rsidRPr="0070684E">
              <w:rPr>
                <w:sz w:val="28"/>
                <w:szCs w:val="28"/>
                <w:lang w:eastAsia="ru-RU" w:bidi="ru-RU"/>
              </w:rPr>
              <w:t xml:space="preserve"> в роботі з дітьми</w:t>
            </w:r>
            <w:r w:rsidRPr="0070684E">
              <w:rPr>
                <w:sz w:val="28"/>
                <w:szCs w:val="28"/>
                <w:lang w:eastAsia="ru-RU" w:bidi="ru-RU"/>
              </w:rPr>
              <w:t xml:space="preserve"> раннього віку в умовах закладу дошкільної освіти</w:t>
            </w:r>
            <w:bookmarkEnd w:id="1"/>
            <w:r w:rsidRPr="0070684E">
              <w:rPr>
                <w:sz w:val="28"/>
                <w:szCs w:val="28"/>
                <w:lang w:eastAsia="ru-RU" w:bidi="ru-RU"/>
              </w:rPr>
              <w:t xml:space="preserve">…………  </w:t>
            </w:r>
          </w:p>
          <w:p w:rsidR="001708FA" w:rsidRPr="0070684E" w:rsidRDefault="001708FA" w:rsidP="003F2F83">
            <w:pPr>
              <w:spacing w:line="360" w:lineRule="auto"/>
              <w:jc w:val="both"/>
              <w:rPr>
                <w:sz w:val="28"/>
                <w:szCs w:val="28"/>
                <w:lang w:eastAsia="ru-RU" w:bidi="ru-RU"/>
              </w:rPr>
            </w:pPr>
            <w:r w:rsidRPr="0070684E">
              <w:rPr>
                <w:sz w:val="28"/>
                <w:szCs w:val="28"/>
                <w:lang w:eastAsia="ru-RU" w:bidi="ru-RU"/>
              </w:rPr>
              <w:t>Висновки……………………………………………………………………….</w:t>
            </w:r>
          </w:p>
          <w:p w:rsidR="001708FA" w:rsidRPr="0070684E" w:rsidRDefault="001708FA" w:rsidP="003F2F83">
            <w:pPr>
              <w:spacing w:line="360" w:lineRule="auto"/>
              <w:jc w:val="both"/>
              <w:rPr>
                <w:sz w:val="28"/>
                <w:szCs w:val="28"/>
                <w:lang w:eastAsia="ru-RU" w:bidi="ru-RU"/>
              </w:rPr>
            </w:pPr>
            <w:r w:rsidRPr="0070684E">
              <w:rPr>
                <w:sz w:val="28"/>
                <w:szCs w:val="28"/>
                <w:lang w:eastAsia="ru-RU" w:bidi="ru-RU"/>
              </w:rPr>
              <w:t>Список використаних джерел………..………………………………………</w:t>
            </w:r>
          </w:p>
          <w:p w:rsidR="001708FA" w:rsidRPr="009C134D" w:rsidRDefault="00595161" w:rsidP="003F2F83">
            <w:pPr>
              <w:spacing w:line="360" w:lineRule="auto"/>
              <w:jc w:val="both"/>
              <w:rPr>
                <w:sz w:val="28"/>
                <w:szCs w:val="28"/>
                <w:lang w:val="ru-RU" w:eastAsia="ru-RU" w:bidi="ru-RU"/>
              </w:rPr>
            </w:pPr>
            <w:r w:rsidRPr="0070684E">
              <w:rPr>
                <w:sz w:val="28"/>
                <w:szCs w:val="28"/>
                <w:lang w:eastAsia="ru-RU" w:bidi="ru-RU"/>
              </w:rPr>
              <w:t>Додатки………………………………………………………………………</w:t>
            </w:r>
            <w:r w:rsidR="00B54A9D">
              <w:rPr>
                <w:sz w:val="28"/>
                <w:szCs w:val="28"/>
                <w:lang w:eastAsia="ru-RU" w:bidi="ru-RU"/>
              </w:rPr>
              <w:t>…</w:t>
            </w:r>
          </w:p>
        </w:tc>
        <w:tc>
          <w:tcPr>
            <w:tcW w:w="561" w:type="dxa"/>
            <w:shd w:val="clear" w:color="auto" w:fill="auto"/>
            <w:tcMar>
              <w:top w:w="0" w:type="dxa"/>
              <w:left w:w="108" w:type="dxa"/>
              <w:bottom w:w="0" w:type="dxa"/>
              <w:right w:w="108" w:type="dxa"/>
            </w:tcMar>
          </w:tcPr>
          <w:p w:rsidR="001708FA" w:rsidRPr="0070684E" w:rsidRDefault="001708FA" w:rsidP="003F2F83">
            <w:pPr>
              <w:spacing w:line="360" w:lineRule="auto"/>
              <w:rPr>
                <w:sz w:val="28"/>
                <w:szCs w:val="28"/>
                <w:lang w:eastAsia="ru-RU" w:bidi="ru-RU"/>
              </w:rPr>
            </w:pPr>
          </w:p>
          <w:p w:rsidR="001708FA" w:rsidRPr="0070684E" w:rsidRDefault="001708FA" w:rsidP="003F2F83">
            <w:pPr>
              <w:spacing w:line="360" w:lineRule="auto"/>
              <w:rPr>
                <w:sz w:val="28"/>
                <w:szCs w:val="28"/>
                <w:lang w:eastAsia="ru-RU" w:bidi="ru-RU"/>
              </w:rPr>
            </w:pPr>
          </w:p>
          <w:p w:rsidR="001708FA" w:rsidRPr="0070684E" w:rsidRDefault="001708FA" w:rsidP="003F2F83">
            <w:pPr>
              <w:spacing w:line="360" w:lineRule="auto"/>
              <w:rPr>
                <w:sz w:val="28"/>
                <w:szCs w:val="28"/>
                <w:lang w:eastAsia="ru-RU" w:bidi="ru-RU"/>
              </w:rPr>
            </w:pPr>
          </w:p>
          <w:p w:rsidR="001708FA" w:rsidRPr="0070684E" w:rsidRDefault="001708FA" w:rsidP="003F2F83">
            <w:pPr>
              <w:spacing w:line="360" w:lineRule="auto"/>
              <w:rPr>
                <w:sz w:val="28"/>
                <w:szCs w:val="28"/>
                <w:lang w:eastAsia="ru-RU" w:bidi="ru-RU"/>
              </w:rPr>
            </w:pPr>
            <w:r w:rsidRPr="0070684E">
              <w:rPr>
                <w:sz w:val="28"/>
                <w:szCs w:val="28"/>
                <w:lang w:eastAsia="ru-RU" w:bidi="ru-RU"/>
              </w:rPr>
              <w:t>8</w:t>
            </w:r>
          </w:p>
          <w:p w:rsidR="001708FA" w:rsidRPr="0070684E" w:rsidRDefault="001708FA" w:rsidP="003F2F83">
            <w:pPr>
              <w:spacing w:line="360" w:lineRule="auto"/>
              <w:rPr>
                <w:sz w:val="28"/>
                <w:szCs w:val="28"/>
                <w:lang w:eastAsia="ru-RU" w:bidi="ru-RU"/>
              </w:rPr>
            </w:pPr>
          </w:p>
          <w:p w:rsidR="001708FA" w:rsidRPr="0070684E" w:rsidRDefault="001708FA" w:rsidP="003F2F83">
            <w:pPr>
              <w:spacing w:line="360" w:lineRule="auto"/>
              <w:rPr>
                <w:sz w:val="28"/>
                <w:szCs w:val="28"/>
                <w:lang w:eastAsia="ru-RU" w:bidi="ru-RU"/>
              </w:rPr>
            </w:pPr>
          </w:p>
          <w:p w:rsidR="001708FA" w:rsidRPr="0070684E" w:rsidRDefault="001708FA" w:rsidP="003F2F83">
            <w:pPr>
              <w:spacing w:line="360" w:lineRule="auto"/>
              <w:rPr>
                <w:sz w:val="28"/>
                <w:szCs w:val="28"/>
                <w:lang w:eastAsia="ru-RU" w:bidi="ru-RU"/>
              </w:rPr>
            </w:pPr>
            <w:r w:rsidRPr="0070684E">
              <w:rPr>
                <w:sz w:val="28"/>
                <w:szCs w:val="28"/>
                <w:lang w:eastAsia="ru-RU" w:bidi="ru-RU"/>
              </w:rPr>
              <w:t>12</w:t>
            </w:r>
          </w:p>
          <w:p w:rsidR="001708FA" w:rsidRPr="0070684E" w:rsidRDefault="001708FA" w:rsidP="003F2F83">
            <w:pPr>
              <w:spacing w:line="360" w:lineRule="auto"/>
              <w:rPr>
                <w:sz w:val="28"/>
                <w:szCs w:val="28"/>
                <w:lang w:eastAsia="ru-RU" w:bidi="ru-RU"/>
              </w:rPr>
            </w:pPr>
          </w:p>
          <w:p w:rsidR="001708FA" w:rsidRPr="0070684E" w:rsidRDefault="001708FA" w:rsidP="003F2F83">
            <w:pPr>
              <w:spacing w:line="360" w:lineRule="auto"/>
              <w:rPr>
                <w:sz w:val="28"/>
                <w:szCs w:val="28"/>
                <w:lang w:eastAsia="ru-RU" w:bidi="ru-RU"/>
              </w:rPr>
            </w:pPr>
            <w:r w:rsidRPr="0070684E">
              <w:rPr>
                <w:sz w:val="28"/>
                <w:szCs w:val="28"/>
                <w:lang w:eastAsia="ru-RU" w:bidi="ru-RU"/>
              </w:rPr>
              <w:t>12</w:t>
            </w:r>
          </w:p>
          <w:p w:rsidR="001708FA" w:rsidRPr="0070684E" w:rsidRDefault="001708FA" w:rsidP="003F2F83">
            <w:pPr>
              <w:spacing w:line="360" w:lineRule="auto"/>
              <w:rPr>
                <w:sz w:val="28"/>
                <w:szCs w:val="28"/>
                <w:lang w:eastAsia="ru-RU" w:bidi="ru-RU"/>
              </w:rPr>
            </w:pPr>
          </w:p>
          <w:p w:rsidR="001708FA" w:rsidRPr="0070684E" w:rsidRDefault="001708FA" w:rsidP="003F2F83">
            <w:pPr>
              <w:spacing w:line="360" w:lineRule="auto"/>
              <w:rPr>
                <w:sz w:val="28"/>
                <w:szCs w:val="28"/>
                <w:lang w:eastAsia="ru-RU" w:bidi="ru-RU"/>
              </w:rPr>
            </w:pPr>
            <w:r w:rsidRPr="0070684E">
              <w:rPr>
                <w:sz w:val="28"/>
                <w:szCs w:val="28"/>
                <w:lang w:eastAsia="ru-RU" w:bidi="ru-RU"/>
              </w:rPr>
              <w:t>17</w:t>
            </w:r>
          </w:p>
          <w:p w:rsidR="001708FA" w:rsidRPr="0070684E" w:rsidRDefault="001708FA" w:rsidP="003F2F83">
            <w:pPr>
              <w:spacing w:line="360" w:lineRule="auto"/>
              <w:rPr>
                <w:sz w:val="28"/>
                <w:szCs w:val="28"/>
                <w:lang w:eastAsia="ru-RU" w:bidi="ru-RU"/>
              </w:rPr>
            </w:pPr>
          </w:p>
          <w:p w:rsidR="001708FA" w:rsidRPr="00AB7724" w:rsidRDefault="00AB7724" w:rsidP="003F2F83">
            <w:pPr>
              <w:spacing w:line="360" w:lineRule="auto"/>
              <w:rPr>
                <w:sz w:val="28"/>
                <w:szCs w:val="28"/>
                <w:lang w:val="ru-RU" w:eastAsia="ru-RU" w:bidi="ru-RU"/>
              </w:rPr>
            </w:pPr>
            <w:r>
              <w:rPr>
                <w:sz w:val="28"/>
                <w:szCs w:val="28"/>
                <w:lang w:val="ru-RU" w:eastAsia="ru-RU" w:bidi="ru-RU"/>
              </w:rPr>
              <w:t>44</w:t>
            </w:r>
          </w:p>
          <w:p w:rsidR="001708FA" w:rsidRPr="0070684E" w:rsidRDefault="001708FA" w:rsidP="003F2F83">
            <w:pPr>
              <w:spacing w:line="360" w:lineRule="auto"/>
              <w:rPr>
                <w:sz w:val="28"/>
                <w:szCs w:val="28"/>
                <w:lang w:eastAsia="ru-RU" w:bidi="ru-RU"/>
              </w:rPr>
            </w:pPr>
          </w:p>
          <w:p w:rsidR="001708FA" w:rsidRPr="0070684E" w:rsidRDefault="001E1F21" w:rsidP="003F2F83">
            <w:pPr>
              <w:spacing w:line="360" w:lineRule="auto"/>
              <w:rPr>
                <w:sz w:val="28"/>
                <w:szCs w:val="28"/>
                <w:lang w:val="ru-RU" w:eastAsia="ru-RU" w:bidi="ru-RU"/>
              </w:rPr>
            </w:pPr>
            <w:r>
              <w:rPr>
                <w:sz w:val="28"/>
                <w:szCs w:val="28"/>
                <w:lang w:eastAsia="ru-RU" w:bidi="ru-RU"/>
              </w:rPr>
              <w:t>61</w:t>
            </w:r>
          </w:p>
          <w:p w:rsidR="001708FA" w:rsidRPr="0070684E" w:rsidRDefault="001708FA" w:rsidP="003F2F83">
            <w:pPr>
              <w:spacing w:line="360" w:lineRule="auto"/>
              <w:rPr>
                <w:sz w:val="28"/>
                <w:szCs w:val="28"/>
                <w:lang w:eastAsia="ru-RU" w:bidi="ru-RU"/>
              </w:rPr>
            </w:pPr>
          </w:p>
          <w:p w:rsidR="001708FA" w:rsidRPr="0070684E" w:rsidRDefault="001E1F21" w:rsidP="003F2F83">
            <w:pPr>
              <w:spacing w:line="360" w:lineRule="auto"/>
              <w:rPr>
                <w:sz w:val="28"/>
                <w:szCs w:val="28"/>
                <w:lang w:val="ru-RU" w:eastAsia="ru-RU" w:bidi="ru-RU"/>
              </w:rPr>
            </w:pPr>
            <w:r>
              <w:rPr>
                <w:sz w:val="28"/>
                <w:szCs w:val="28"/>
                <w:lang w:eastAsia="ru-RU" w:bidi="ru-RU"/>
              </w:rPr>
              <w:t>61</w:t>
            </w:r>
          </w:p>
          <w:p w:rsidR="001708FA" w:rsidRPr="0070684E" w:rsidRDefault="001708FA" w:rsidP="003F2F83">
            <w:pPr>
              <w:spacing w:line="360" w:lineRule="auto"/>
              <w:rPr>
                <w:sz w:val="28"/>
                <w:szCs w:val="28"/>
                <w:lang w:eastAsia="ru-RU" w:bidi="ru-RU"/>
              </w:rPr>
            </w:pPr>
          </w:p>
          <w:p w:rsidR="001708FA" w:rsidRPr="00AB7724" w:rsidRDefault="00AB7724" w:rsidP="003F2F83">
            <w:pPr>
              <w:spacing w:line="360" w:lineRule="auto"/>
              <w:rPr>
                <w:sz w:val="28"/>
                <w:szCs w:val="28"/>
                <w:lang w:val="ru-RU" w:eastAsia="ru-RU" w:bidi="ru-RU"/>
              </w:rPr>
            </w:pPr>
            <w:r>
              <w:rPr>
                <w:sz w:val="28"/>
                <w:szCs w:val="28"/>
                <w:lang w:val="ru-RU" w:eastAsia="ru-RU" w:bidi="ru-RU"/>
              </w:rPr>
              <w:t>67</w:t>
            </w:r>
          </w:p>
          <w:p w:rsidR="001708FA" w:rsidRPr="00AB7724" w:rsidRDefault="00AB7724" w:rsidP="003F2F83">
            <w:pPr>
              <w:spacing w:line="360" w:lineRule="auto"/>
              <w:rPr>
                <w:sz w:val="28"/>
                <w:szCs w:val="28"/>
                <w:lang w:val="ru-RU" w:eastAsia="ru-RU" w:bidi="ru-RU"/>
              </w:rPr>
            </w:pPr>
            <w:r>
              <w:rPr>
                <w:sz w:val="28"/>
                <w:szCs w:val="28"/>
                <w:lang w:val="ru-RU" w:eastAsia="ru-RU" w:bidi="ru-RU"/>
              </w:rPr>
              <w:t>70</w:t>
            </w:r>
          </w:p>
          <w:p w:rsidR="001708FA" w:rsidRPr="00AB7724" w:rsidRDefault="00AB7724" w:rsidP="003F2F83">
            <w:pPr>
              <w:spacing w:line="360" w:lineRule="auto"/>
              <w:rPr>
                <w:sz w:val="28"/>
                <w:szCs w:val="28"/>
                <w:lang w:val="ru-RU" w:eastAsia="ru-RU" w:bidi="ru-RU"/>
              </w:rPr>
            </w:pPr>
            <w:r>
              <w:rPr>
                <w:sz w:val="28"/>
                <w:szCs w:val="28"/>
                <w:lang w:val="ru-RU" w:eastAsia="ru-RU" w:bidi="ru-RU"/>
              </w:rPr>
              <w:t>72</w:t>
            </w:r>
          </w:p>
          <w:p w:rsidR="0070684E" w:rsidRPr="0070684E" w:rsidRDefault="00AB7724" w:rsidP="003F2F83">
            <w:pPr>
              <w:rPr>
                <w:sz w:val="28"/>
                <w:szCs w:val="28"/>
                <w:lang w:val="ru-RU" w:eastAsia="ru-RU" w:bidi="ru-RU"/>
              </w:rPr>
            </w:pPr>
            <w:r>
              <w:rPr>
                <w:sz w:val="28"/>
                <w:szCs w:val="28"/>
                <w:lang w:val="ru-RU" w:eastAsia="ru-RU" w:bidi="ru-RU"/>
              </w:rPr>
              <w:t>79</w:t>
            </w:r>
          </w:p>
        </w:tc>
      </w:tr>
    </w:tbl>
    <w:p w:rsidR="00B54A9D" w:rsidRDefault="00B54A9D" w:rsidP="003F2F83">
      <w:pPr>
        <w:autoSpaceDE/>
        <w:autoSpaceDN/>
        <w:spacing w:after="160" w:line="259" w:lineRule="auto"/>
        <w:sectPr w:rsidR="00B54A9D" w:rsidSect="00DA55D5">
          <w:headerReference w:type="default" r:id="rId8"/>
          <w:headerReference w:type="first" r:id="rId9"/>
          <w:pgSz w:w="11906" w:h="16838"/>
          <w:pgMar w:top="1134" w:right="567" w:bottom="1134" w:left="1701" w:header="709" w:footer="709" w:gutter="0"/>
          <w:cols w:space="708"/>
          <w:titlePg/>
          <w:docGrid w:linePitch="360"/>
        </w:sectPr>
      </w:pPr>
    </w:p>
    <w:p w:rsidR="00BC5128" w:rsidRPr="00B54A9D" w:rsidRDefault="00BC5128" w:rsidP="003F2F83">
      <w:pPr>
        <w:autoSpaceDE/>
        <w:autoSpaceDN/>
        <w:spacing w:after="160" w:line="259" w:lineRule="auto"/>
        <w:jc w:val="center"/>
        <w:rPr>
          <w:b/>
          <w:sz w:val="28"/>
          <w:szCs w:val="28"/>
        </w:rPr>
      </w:pPr>
      <w:r w:rsidRPr="00B54A9D">
        <w:rPr>
          <w:b/>
          <w:sz w:val="28"/>
          <w:szCs w:val="28"/>
        </w:rPr>
        <w:lastRenderedPageBreak/>
        <w:t>ВСТУП</w:t>
      </w:r>
    </w:p>
    <w:p w:rsidR="00BC5128" w:rsidRPr="00B06D94" w:rsidRDefault="00BC5128" w:rsidP="003F2F83">
      <w:pPr>
        <w:pStyle w:val="a3"/>
        <w:spacing w:before="8" w:line="360" w:lineRule="auto"/>
        <w:ind w:left="0" w:firstLine="567"/>
        <w:rPr>
          <w:b/>
        </w:rPr>
      </w:pPr>
    </w:p>
    <w:p w:rsidR="00980472" w:rsidRPr="00B06D94" w:rsidRDefault="00980472" w:rsidP="00EF37F3">
      <w:pPr>
        <w:pStyle w:val="a3"/>
        <w:tabs>
          <w:tab w:val="left" w:pos="8726"/>
        </w:tabs>
        <w:spacing w:before="8" w:line="360" w:lineRule="auto"/>
        <w:ind w:left="0" w:firstLine="0"/>
        <w:rPr>
          <w:b/>
        </w:rPr>
      </w:pPr>
    </w:p>
    <w:p w:rsidR="00B30C0C" w:rsidRPr="00B06D94" w:rsidRDefault="009C65FC" w:rsidP="003F2F83">
      <w:pPr>
        <w:adjustRightInd w:val="0"/>
        <w:spacing w:line="360" w:lineRule="auto"/>
        <w:ind w:firstLine="709"/>
        <w:contextualSpacing/>
        <w:jc w:val="both"/>
        <w:rPr>
          <w:sz w:val="28"/>
          <w:szCs w:val="28"/>
        </w:rPr>
      </w:pPr>
      <w:r w:rsidRPr="00B06D94">
        <w:rPr>
          <w:sz w:val="28"/>
          <w:szCs w:val="28"/>
        </w:rPr>
        <w:t>Сучасна дошкільна освіта в Україні характеризується наявністю багатьох</w:t>
      </w:r>
      <w:r w:rsidR="00141CC6" w:rsidRPr="00B06D94">
        <w:rPr>
          <w:sz w:val="28"/>
          <w:szCs w:val="28"/>
        </w:rPr>
        <w:t xml:space="preserve">педагогічних </w:t>
      </w:r>
      <w:r w:rsidR="00B30C0C" w:rsidRPr="00B06D94">
        <w:rPr>
          <w:sz w:val="28"/>
          <w:szCs w:val="28"/>
        </w:rPr>
        <w:t>інновацій. Особливост</w:t>
      </w:r>
      <w:r w:rsidR="00D23C47" w:rsidRPr="00B06D94">
        <w:rPr>
          <w:sz w:val="28"/>
          <w:szCs w:val="28"/>
        </w:rPr>
        <w:t>ями</w:t>
      </w:r>
      <w:r w:rsidR="00B30C0C" w:rsidRPr="00B06D94">
        <w:rPr>
          <w:sz w:val="28"/>
          <w:szCs w:val="28"/>
        </w:rPr>
        <w:t>, які зумовили популярність та широке застосування</w:t>
      </w:r>
      <w:r w:rsidR="00141CC6" w:rsidRPr="00B06D94">
        <w:rPr>
          <w:sz w:val="28"/>
          <w:szCs w:val="28"/>
        </w:rPr>
        <w:t xml:space="preserve"> інноваційних </w:t>
      </w:r>
      <w:r w:rsidR="00B30C0C" w:rsidRPr="00B06D94">
        <w:rPr>
          <w:sz w:val="28"/>
          <w:szCs w:val="28"/>
        </w:rPr>
        <w:t>технологій</w:t>
      </w:r>
      <w:r w:rsidR="00D23C47" w:rsidRPr="00B06D94">
        <w:rPr>
          <w:sz w:val="28"/>
          <w:szCs w:val="28"/>
        </w:rPr>
        <w:t xml:space="preserve"> та технік</w:t>
      </w:r>
      <w:r w:rsidR="00B30C0C" w:rsidRPr="00B06D94">
        <w:rPr>
          <w:sz w:val="28"/>
          <w:szCs w:val="28"/>
        </w:rPr>
        <w:t>, є доступність їх у використанні і максимальна наочність матеріалів.</w:t>
      </w:r>
    </w:p>
    <w:p w:rsidR="00ED336F" w:rsidRPr="00B06D94" w:rsidRDefault="00ED336F" w:rsidP="003F2F83">
      <w:pPr>
        <w:adjustRightInd w:val="0"/>
        <w:spacing w:line="360" w:lineRule="auto"/>
        <w:ind w:firstLine="709"/>
        <w:contextualSpacing/>
        <w:jc w:val="both"/>
        <w:rPr>
          <w:sz w:val="28"/>
          <w:szCs w:val="28"/>
        </w:rPr>
      </w:pPr>
      <w:r w:rsidRPr="00B06D94">
        <w:rPr>
          <w:sz w:val="28"/>
          <w:szCs w:val="28"/>
        </w:rPr>
        <w:t>Концептуальні положення державної політики щодо дошкільного дитинства висвітлено у відповідних документах останніх років: у законах України</w:t>
      </w:r>
      <w:r w:rsidR="007128CC" w:rsidRPr="00B06D94">
        <w:rPr>
          <w:sz w:val="28"/>
          <w:szCs w:val="28"/>
        </w:rPr>
        <w:t xml:space="preserve">«Про освіту», </w:t>
      </w:r>
      <w:r w:rsidRPr="00B06D94">
        <w:rPr>
          <w:sz w:val="28"/>
          <w:szCs w:val="28"/>
        </w:rPr>
        <w:t>«Про дошкільну освіту», «Про охорону дитинства», у Національній стратегії розвитку освіти України до 2021 р.</w:t>
      </w:r>
    </w:p>
    <w:p w:rsidR="007128CC" w:rsidRPr="00B06D94" w:rsidRDefault="007128CC" w:rsidP="003F2F83">
      <w:pPr>
        <w:adjustRightInd w:val="0"/>
        <w:spacing w:line="360" w:lineRule="auto"/>
        <w:ind w:firstLine="709"/>
        <w:contextualSpacing/>
        <w:jc w:val="both"/>
        <w:rPr>
          <w:sz w:val="28"/>
          <w:szCs w:val="28"/>
        </w:rPr>
      </w:pPr>
      <w:r w:rsidRPr="00B06D94">
        <w:rPr>
          <w:sz w:val="28"/>
          <w:szCs w:val="28"/>
        </w:rPr>
        <w:t xml:space="preserve">Тривала економічна криза, демографічні зміни, що спричиняють соціальну диференціацію і стратифікацію суспільства, докорінно впливають на розвиток системи дошкільної освіти в Україні, зокрема на розвиток системи </w:t>
      </w:r>
      <w:r w:rsidR="006B1668" w:rsidRPr="00B06D94">
        <w:rPr>
          <w:sz w:val="28"/>
          <w:szCs w:val="28"/>
        </w:rPr>
        <w:t>з</w:t>
      </w:r>
      <w:r w:rsidR="008E68F2" w:rsidRPr="00B06D94">
        <w:rPr>
          <w:sz w:val="28"/>
          <w:szCs w:val="28"/>
        </w:rPr>
        <w:t>акладів дошкільної освіти</w:t>
      </w:r>
      <w:r w:rsidRPr="00B06D94">
        <w:rPr>
          <w:sz w:val="28"/>
          <w:szCs w:val="28"/>
        </w:rPr>
        <w:t xml:space="preserve"> різних типів і форм власності.</w:t>
      </w:r>
    </w:p>
    <w:p w:rsidR="007128CC" w:rsidRPr="00B06D94" w:rsidRDefault="007128CC" w:rsidP="003F2F83">
      <w:pPr>
        <w:adjustRightInd w:val="0"/>
        <w:spacing w:line="360" w:lineRule="auto"/>
        <w:ind w:firstLine="709"/>
        <w:contextualSpacing/>
        <w:jc w:val="both"/>
        <w:rPr>
          <w:sz w:val="28"/>
          <w:szCs w:val="28"/>
        </w:rPr>
      </w:pPr>
      <w:r w:rsidRPr="00B06D94">
        <w:rPr>
          <w:sz w:val="28"/>
          <w:szCs w:val="28"/>
        </w:rPr>
        <w:t>Дошкільна ланка реалізує право людини на отримання такої освіти, яка б відповідала здібностям, інтересам, нахилам дитини й дбала про її максимальний розвиток одразу після народження.</w:t>
      </w:r>
    </w:p>
    <w:p w:rsidR="007128CC" w:rsidRPr="00B06D94" w:rsidRDefault="007128CC" w:rsidP="003F2F83">
      <w:pPr>
        <w:adjustRightInd w:val="0"/>
        <w:spacing w:line="360" w:lineRule="auto"/>
        <w:ind w:firstLine="709"/>
        <w:contextualSpacing/>
        <w:jc w:val="both"/>
        <w:rPr>
          <w:sz w:val="28"/>
          <w:szCs w:val="28"/>
        </w:rPr>
      </w:pPr>
      <w:r w:rsidRPr="00B06D94">
        <w:rPr>
          <w:sz w:val="28"/>
          <w:szCs w:val="28"/>
        </w:rPr>
        <w:t xml:space="preserve">Якісна дошкільна освіта забезпечується підтримкою високого рівня професійної підготовки кадрів дошкільної ланки освіти та розповсюдженням сучасних навчально-методичних напрацювань, що відображають перспективний педагогічний досвід вітчизняних і зарубіжних фахівців. </w:t>
      </w:r>
    </w:p>
    <w:p w:rsidR="00B30C0C" w:rsidRPr="00B06D94" w:rsidRDefault="00B30C0C" w:rsidP="003F2F83">
      <w:pPr>
        <w:adjustRightInd w:val="0"/>
        <w:spacing w:line="360" w:lineRule="auto"/>
        <w:ind w:firstLine="709"/>
        <w:contextualSpacing/>
        <w:jc w:val="both"/>
        <w:rPr>
          <w:sz w:val="28"/>
          <w:szCs w:val="28"/>
        </w:rPr>
      </w:pPr>
      <w:r w:rsidRPr="00B06D94">
        <w:rPr>
          <w:sz w:val="28"/>
          <w:szCs w:val="28"/>
        </w:rPr>
        <w:t xml:space="preserve">Проблемою розвитку дітей та </w:t>
      </w:r>
      <w:r w:rsidR="005F2128" w:rsidRPr="00B06D94">
        <w:rPr>
          <w:sz w:val="28"/>
          <w:szCs w:val="28"/>
        </w:rPr>
        <w:t xml:space="preserve">їх </w:t>
      </w:r>
      <w:r w:rsidRPr="00B06D94">
        <w:rPr>
          <w:sz w:val="28"/>
          <w:szCs w:val="28"/>
        </w:rPr>
        <w:t>раннім навчанням за допомогою дидактичної гри займався американський дитячий лікар і психолог Глен Доман, який досліджував психологію розумового розвитку дітей. Методика заснована на принципово нових підходах до навчання грамоти й математики</w:t>
      </w:r>
      <w:r w:rsidR="005F2128" w:rsidRPr="00B06D94">
        <w:rPr>
          <w:sz w:val="28"/>
          <w:szCs w:val="28"/>
        </w:rPr>
        <w:t xml:space="preserve">, які й </w:t>
      </w:r>
      <w:r w:rsidRPr="00B06D94">
        <w:rPr>
          <w:sz w:val="28"/>
          <w:szCs w:val="28"/>
        </w:rPr>
        <w:t xml:space="preserve">забезпечують високу </w:t>
      </w:r>
      <w:r w:rsidR="00320D6A" w:rsidRPr="00B06D94">
        <w:rPr>
          <w:sz w:val="28"/>
          <w:szCs w:val="28"/>
        </w:rPr>
        <w:t>її</w:t>
      </w:r>
      <w:r w:rsidRPr="00B06D94">
        <w:rPr>
          <w:sz w:val="28"/>
          <w:szCs w:val="28"/>
        </w:rPr>
        <w:t xml:space="preserve"> результативність.</w:t>
      </w:r>
    </w:p>
    <w:p w:rsidR="00B30C0C" w:rsidRPr="00B06D94" w:rsidRDefault="00434755" w:rsidP="003F2F83">
      <w:pPr>
        <w:adjustRightInd w:val="0"/>
        <w:spacing w:line="360" w:lineRule="auto"/>
        <w:ind w:firstLine="709"/>
        <w:contextualSpacing/>
        <w:jc w:val="both"/>
        <w:rPr>
          <w:sz w:val="28"/>
          <w:szCs w:val="28"/>
        </w:rPr>
      </w:pPr>
      <w:r w:rsidRPr="00B06D94">
        <w:rPr>
          <w:sz w:val="28"/>
          <w:szCs w:val="28"/>
        </w:rPr>
        <w:t xml:space="preserve">Глен </w:t>
      </w:r>
      <w:r w:rsidR="00CD5BFE" w:rsidRPr="00B06D94">
        <w:rPr>
          <w:sz w:val="28"/>
          <w:szCs w:val="28"/>
        </w:rPr>
        <w:t>Д</w:t>
      </w:r>
      <w:r w:rsidRPr="00B06D94">
        <w:rPr>
          <w:sz w:val="28"/>
          <w:szCs w:val="28"/>
        </w:rPr>
        <w:t>оман</w:t>
      </w:r>
      <w:r w:rsidR="00B30C0C" w:rsidRPr="00B06D94">
        <w:rPr>
          <w:sz w:val="28"/>
          <w:szCs w:val="28"/>
        </w:rPr>
        <w:t xml:space="preserve"> придава</w:t>
      </w:r>
      <w:r w:rsidRPr="00B06D94">
        <w:rPr>
          <w:sz w:val="28"/>
          <w:szCs w:val="28"/>
        </w:rPr>
        <w:t>в</w:t>
      </w:r>
      <w:r w:rsidR="00B30C0C" w:rsidRPr="00B06D94">
        <w:rPr>
          <w:sz w:val="28"/>
          <w:szCs w:val="28"/>
        </w:rPr>
        <w:t xml:space="preserve"> великого значення проблемам розвитку раннього віку, адже ранній вік – вік, в якому відбуваються істотні зміни в розвитку дітей. У ранньому віці дитина оволодіває величезним надбанням людства – мовою. </w:t>
      </w:r>
      <w:r w:rsidR="00B30C0C" w:rsidRPr="00B06D94">
        <w:rPr>
          <w:sz w:val="28"/>
          <w:szCs w:val="28"/>
        </w:rPr>
        <w:lastRenderedPageBreak/>
        <w:t>Вітчизняні та зарубіжні психологи приходять до єдиної думки про наявність чутливості дітей цього віку до мовного, сенсорного, розумового, фізичного, естетичного та інших напрямків розвитку. Ранній вік розглядається як унікальний у плані вирішення навчальних, розвиваючих та виховних завдань.</w:t>
      </w:r>
    </w:p>
    <w:p w:rsidR="00434755" w:rsidRPr="00B06D94" w:rsidRDefault="00CD5BFE" w:rsidP="003F2F83">
      <w:pPr>
        <w:adjustRightInd w:val="0"/>
        <w:spacing w:line="360" w:lineRule="auto"/>
        <w:ind w:firstLine="709"/>
        <w:contextualSpacing/>
        <w:jc w:val="both"/>
        <w:rPr>
          <w:sz w:val="28"/>
          <w:szCs w:val="28"/>
        </w:rPr>
      </w:pPr>
      <w:r w:rsidRPr="00B06D94">
        <w:rPr>
          <w:sz w:val="28"/>
          <w:szCs w:val="28"/>
        </w:rPr>
        <w:t xml:space="preserve">Серед усіх методик Глена Домана, його система навчання дітей математичним навичкам викликає найбільший інтерес. Глен Доман вважає, якщо з постійною регулярністю показувати дитини картки, на яких будуть зображені червоні </w:t>
      </w:r>
      <w:r w:rsidR="00320D6A" w:rsidRPr="00B06D94">
        <w:rPr>
          <w:sz w:val="28"/>
          <w:szCs w:val="28"/>
        </w:rPr>
        <w:t xml:space="preserve">крапки </w:t>
      </w:r>
      <w:r w:rsidRPr="00B06D94">
        <w:rPr>
          <w:sz w:val="28"/>
          <w:szCs w:val="28"/>
        </w:rPr>
        <w:t>від одного до ста, то дитин</w:t>
      </w:r>
      <w:r w:rsidR="00320D6A" w:rsidRPr="00B06D94">
        <w:rPr>
          <w:sz w:val="28"/>
          <w:szCs w:val="28"/>
        </w:rPr>
        <w:t>а</w:t>
      </w:r>
      <w:r w:rsidRPr="00B06D94">
        <w:rPr>
          <w:sz w:val="28"/>
          <w:szCs w:val="28"/>
        </w:rPr>
        <w:t xml:space="preserve"> зможе відразу рахувати предмети не перелічуючи їх. Тобто виконувати великі арифметичні дії у розумі.</w:t>
      </w:r>
    </w:p>
    <w:p w:rsidR="00235E57" w:rsidRPr="00B06D94" w:rsidRDefault="00235E57" w:rsidP="003F2F83">
      <w:pPr>
        <w:adjustRightInd w:val="0"/>
        <w:spacing w:line="360" w:lineRule="auto"/>
        <w:ind w:firstLine="709"/>
        <w:contextualSpacing/>
        <w:jc w:val="both"/>
        <w:rPr>
          <w:sz w:val="28"/>
          <w:szCs w:val="28"/>
        </w:rPr>
      </w:pPr>
      <w:r w:rsidRPr="00B06D94">
        <w:rPr>
          <w:sz w:val="28"/>
          <w:szCs w:val="28"/>
        </w:rPr>
        <w:t xml:space="preserve">Існують дві важливі причини, чому дітей слід навчати математиці </w:t>
      </w:r>
      <w:r w:rsidR="00141CC6" w:rsidRPr="00B06D94">
        <w:rPr>
          <w:sz w:val="28"/>
          <w:szCs w:val="28"/>
        </w:rPr>
        <w:t>за</w:t>
      </w:r>
      <w:r w:rsidRPr="00B06D94">
        <w:rPr>
          <w:sz w:val="28"/>
          <w:szCs w:val="28"/>
        </w:rPr>
        <w:t xml:space="preserve"> метод</w:t>
      </w:r>
      <w:r w:rsidR="00141CC6" w:rsidRPr="00B06D94">
        <w:rPr>
          <w:sz w:val="28"/>
          <w:szCs w:val="28"/>
        </w:rPr>
        <w:t>ом</w:t>
      </w:r>
      <w:r w:rsidRPr="00B06D94">
        <w:rPr>
          <w:sz w:val="28"/>
          <w:szCs w:val="28"/>
        </w:rPr>
        <w:t xml:space="preserve"> Глена Домана. Перша </w:t>
      </w:r>
      <w:r w:rsidR="00E0734B" w:rsidRPr="00B06D94">
        <w:rPr>
          <w:sz w:val="28"/>
          <w:szCs w:val="28"/>
        </w:rPr>
        <w:t xml:space="preserve">– </w:t>
      </w:r>
      <w:r w:rsidRPr="00B06D94">
        <w:rPr>
          <w:sz w:val="28"/>
          <w:szCs w:val="28"/>
        </w:rPr>
        <w:t>очевидна і менш важлива: математичні обчислення. Тільки людина має здатність до рахунку. Крім того, це вміння стане в нагоді в житті, оскільки в цивілізованому суспільстві його доводиться використовувати практично щодня. Ми рахуємо з дитинства і до самої старості.</w:t>
      </w:r>
    </w:p>
    <w:p w:rsidR="00235E57" w:rsidRPr="00B06D94" w:rsidRDefault="00235E57" w:rsidP="003F2F83">
      <w:pPr>
        <w:adjustRightInd w:val="0"/>
        <w:spacing w:line="360" w:lineRule="auto"/>
        <w:ind w:firstLine="709"/>
        <w:contextualSpacing/>
        <w:jc w:val="both"/>
        <w:rPr>
          <w:sz w:val="28"/>
          <w:szCs w:val="28"/>
        </w:rPr>
      </w:pPr>
      <w:r w:rsidRPr="00B06D94">
        <w:rPr>
          <w:sz w:val="28"/>
          <w:szCs w:val="28"/>
        </w:rPr>
        <w:t xml:space="preserve">Друга причина набагато важливіша. Дітей слід вчити </w:t>
      </w:r>
      <w:r w:rsidR="00320D6A" w:rsidRPr="00B06D94">
        <w:rPr>
          <w:sz w:val="28"/>
          <w:szCs w:val="28"/>
        </w:rPr>
        <w:t>рахувати</w:t>
      </w:r>
      <w:r w:rsidRPr="00B06D94">
        <w:rPr>
          <w:sz w:val="28"/>
          <w:szCs w:val="28"/>
        </w:rPr>
        <w:t xml:space="preserve"> якомога раніше, оскільки це сприятиме</w:t>
      </w:r>
      <w:r w:rsidR="00320D6A" w:rsidRPr="00B06D94">
        <w:rPr>
          <w:sz w:val="28"/>
          <w:szCs w:val="28"/>
        </w:rPr>
        <w:t xml:space="preserve"> ще і</w:t>
      </w:r>
      <w:r w:rsidRPr="00B06D94">
        <w:rPr>
          <w:sz w:val="28"/>
          <w:szCs w:val="28"/>
        </w:rPr>
        <w:t xml:space="preserve"> фізичному розвитку мозку, а отже, і того, що ми називаємо інтелектом.</w:t>
      </w:r>
    </w:p>
    <w:p w:rsidR="00B71C93" w:rsidRPr="00B06D94" w:rsidRDefault="00B71C93" w:rsidP="003F2F83">
      <w:pPr>
        <w:adjustRightInd w:val="0"/>
        <w:spacing w:line="360" w:lineRule="auto"/>
        <w:ind w:firstLine="709"/>
        <w:contextualSpacing/>
        <w:jc w:val="both"/>
        <w:rPr>
          <w:b/>
          <w:bCs/>
          <w:sz w:val="28"/>
          <w:szCs w:val="28"/>
        </w:rPr>
      </w:pPr>
      <w:r w:rsidRPr="00B06D94">
        <w:rPr>
          <w:sz w:val="28"/>
          <w:szCs w:val="28"/>
        </w:rPr>
        <w:t>Ми звикли вчити дитину рахувати за допомогою згинання пальців, рахування різноманітних предметів, рахувати від одно до ста, та навпаки. Але, використовуючи методику Глена Домана</w:t>
      </w:r>
      <w:r w:rsidR="006B1668" w:rsidRPr="00B06D94">
        <w:rPr>
          <w:sz w:val="28"/>
          <w:szCs w:val="28"/>
          <w:lang w:val="ru-RU"/>
        </w:rPr>
        <w:t>,</w:t>
      </w:r>
      <w:r w:rsidRPr="00B06D94">
        <w:rPr>
          <w:sz w:val="28"/>
          <w:szCs w:val="28"/>
        </w:rPr>
        <w:t xml:space="preserve"> навчити рахувати дитину можливо набагато легше та швидше.</w:t>
      </w:r>
    </w:p>
    <w:p w:rsidR="00BC5128" w:rsidRPr="00B54A9D" w:rsidRDefault="00E0734B" w:rsidP="003F2F83">
      <w:pPr>
        <w:pStyle w:val="a3"/>
        <w:spacing w:before="2" w:line="360" w:lineRule="auto"/>
        <w:ind w:left="0" w:right="113" w:firstLine="709"/>
      </w:pPr>
      <w:r w:rsidRPr="00B54A9D">
        <w:rPr>
          <w:bCs/>
        </w:rPr>
        <w:t>Отже,</w:t>
      </w:r>
      <w:r w:rsidRPr="00B54A9D">
        <w:t xml:space="preserve"> а</w:t>
      </w:r>
      <w:r w:rsidR="00BC5128" w:rsidRPr="00B54A9D">
        <w:t xml:space="preserve">ктуальність </w:t>
      </w:r>
      <w:r w:rsidRPr="00B54A9D">
        <w:rPr>
          <w:bCs/>
        </w:rPr>
        <w:t>запропонованої для науково</w:t>
      </w:r>
      <w:r w:rsidR="006B1668" w:rsidRPr="00B54A9D">
        <w:rPr>
          <w:bCs/>
        </w:rPr>
        <w:t>-</w:t>
      </w:r>
      <w:r w:rsidRPr="00B54A9D">
        <w:rPr>
          <w:bCs/>
        </w:rPr>
        <w:t>педагогічного розгляду проблеми</w:t>
      </w:r>
      <w:r w:rsidR="00BC5128" w:rsidRPr="00B54A9D">
        <w:t xml:space="preserve">визначається </w:t>
      </w:r>
      <w:r w:rsidRPr="00B54A9D">
        <w:t xml:space="preserve">важливістю </w:t>
      </w:r>
      <w:r w:rsidR="00B30C0C" w:rsidRPr="00B54A9D">
        <w:t>вивчення особливостей, оптимальних умов, шляхів і засобів навчання, розвитку і виховання дітей раннього віку</w:t>
      </w:r>
      <w:r w:rsidRPr="00B54A9D">
        <w:t xml:space="preserve"> та</w:t>
      </w:r>
      <w:r w:rsidR="00BC5128" w:rsidRPr="00B54A9D">
        <w:t>потреб</w:t>
      </w:r>
      <w:r w:rsidR="00B30C0C" w:rsidRPr="00B54A9D">
        <w:t xml:space="preserve">ує </w:t>
      </w:r>
      <w:r w:rsidR="00BC5128" w:rsidRPr="00B54A9D">
        <w:t>розв</w:t>
      </w:r>
      <w:r w:rsidR="00B54A9D" w:rsidRPr="00B54A9D">
        <w:rPr>
          <w:rFonts w:eastAsia="Andale Sans UI"/>
          <w:color w:val="000000"/>
          <w:kern w:val="3"/>
          <w:lang w:bidi="en-US"/>
        </w:rPr>
        <w:t>’</w:t>
      </w:r>
      <w:r w:rsidR="00BC5128" w:rsidRPr="00B54A9D">
        <w:t>язанн</w:t>
      </w:r>
      <w:r w:rsidR="00B30C0C" w:rsidRPr="00B54A9D">
        <w:t>я</w:t>
      </w:r>
      <w:r w:rsidR="00BC5128" w:rsidRPr="00B54A9D">
        <w:t xml:space="preserve">їїякна теоретичному,такіна практичному рівнях </w:t>
      </w:r>
      <w:r w:rsidR="00BE64DD" w:rsidRPr="00B54A9D">
        <w:t>та</w:t>
      </w:r>
      <w:r w:rsidR="00BC5128" w:rsidRPr="00B54A9D">
        <w:t>зумов</w:t>
      </w:r>
      <w:r w:rsidR="00BE64DD" w:rsidRPr="00B54A9D">
        <w:t xml:space="preserve">лює </w:t>
      </w:r>
      <w:r w:rsidR="00BC5128" w:rsidRPr="00B54A9D">
        <w:t>вибіртемидослідження:«</w:t>
      </w:r>
      <w:r w:rsidR="00B30C0C" w:rsidRPr="00B54A9D">
        <w:t>Використання методики Глена Домана в роботі з дітьми раннього віку в умовах закладу дошкільної освіти</w:t>
      </w:r>
      <w:r w:rsidR="00BC5128" w:rsidRPr="00B54A9D">
        <w:t>».</w:t>
      </w:r>
    </w:p>
    <w:p w:rsidR="00BC5128" w:rsidRPr="00B54A9D" w:rsidRDefault="00BC5128" w:rsidP="003F2F83">
      <w:pPr>
        <w:pStyle w:val="a3"/>
        <w:tabs>
          <w:tab w:val="left" w:pos="3465"/>
          <w:tab w:val="left" w:pos="5653"/>
          <w:tab w:val="left" w:pos="8318"/>
        </w:tabs>
        <w:spacing w:line="360" w:lineRule="auto"/>
        <w:ind w:left="0" w:right="104" w:firstLine="709"/>
      </w:pPr>
      <w:r w:rsidRPr="00B54A9D">
        <w:t>Метадослідження</w:t>
      </w:r>
      <w:bookmarkStart w:id="2" w:name="_Hlk88321347"/>
      <w:r w:rsidRPr="00B54A9D">
        <w:t>полягаєвтеоретичномуобґрунтуванніта</w:t>
      </w:r>
      <w:r w:rsidR="00473E85">
        <w:t xml:space="preserve">експериментальній </w:t>
      </w:r>
      <w:r w:rsidRPr="00B54A9D">
        <w:t>переві</w:t>
      </w:r>
      <w:r w:rsidR="00473E85">
        <w:t xml:space="preserve">рці </w:t>
      </w:r>
      <w:r w:rsidRPr="00B54A9D">
        <w:t>ефективності</w:t>
      </w:r>
      <w:r w:rsidR="00FF2653" w:rsidRPr="00B54A9D">
        <w:t xml:space="preserve"> використання </w:t>
      </w:r>
      <w:r w:rsidR="00235E57" w:rsidRPr="00B54A9D">
        <w:rPr>
          <w:spacing w:val="-1"/>
        </w:rPr>
        <w:t>методики навчання</w:t>
      </w:r>
      <w:r w:rsidR="00FF2653" w:rsidRPr="00B54A9D">
        <w:t>Глена Домана удітейраннього віку в умовах закладу дошкільноїосвіти</w:t>
      </w:r>
      <w:r w:rsidRPr="00B54A9D">
        <w:t>.</w:t>
      </w:r>
    </w:p>
    <w:p w:rsidR="00B83316" w:rsidRPr="00B54A9D" w:rsidRDefault="00B83316" w:rsidP="003F2F83">
      <w:pPr>
        <w:pStyle w:val="a3"/>
        <w:tabs>
          <w:tab w:val="left" w:pos="3465"/>
          <w:tab w:val="left" w:pos="5653"/>
          <w:tab w:val="left" w:pos="8318"/>
        </w:tabs>
        <w:spacing w:line="360" w:lineRule="auto"/>
        <w:ind w:left="0" w:right="104" w:firstLine="709"/>
        <w:rPr>
          <w:bCs/>
        </w:rPr>
      </w:pPr>
      <w:r w:rsidRPr="00B54A9D">
        <w:lastRenderedPageBreak/>
        <w:t xml:space="preserve">Відповідно до мети визначено такі </w:t>
      </w:r>
      <w:r w:rsidRPr="00B54A9D">
        <w:rPr>
          <w:bCs/>
        </w:rPr>
        <w:t>завдання дослідження:</w:t>
      </w:r>
    </w:p>
    <w:p w:rsidR="00B83316" w:rsidRPr="00B54A9D" w:rsidRDefault="00B83316" w:rsidP="003F2F83">
      <w:pPr>
        <w:pStyle w:val="a5"/>
        <w:numPr>
          <w:ilvl w:val="0"/>
          <w:numId w:val="20"/>
        </w:numPr>
        <w:tabs>
          <w:tab w:val="left" w:pos="1134"/>
        </w:tabs>
        <w:spacing w:line="360" w:lineRule="auto"/>
        <w:ind w:left="0" w:firstLine="709"/>
        <w:rPr>
          <w:sz w:val="28"/>
          <w:szCs w:val="28"/>
        </w:rPr>
      </w:pPr>
      <w:r w:rsidRPr="00B54A9D">
        <w:rPr>
          <w:sz w:val="28"/>
          <w:szCs w:val="28"/>
        </w:rPr>
        <w:t>Проаналізувати ст</w:t>
      </w:r>
      <w:bookmarkStart w:id="3" w:name="_GoBack"/>
      <w:bookmarkEnd w:id="3"/>
      <w:r w:rsidRPr="00B54A9D">
        <w:rPr>
          <w:sz w:val="28"/>
          <w:szCs w:val="28"/>
        </w:rPr>
        <w:t xml:space="preserve">ан проблеми </w:t>
      </w:r>
      <w:r w:rsidR="00891DE2" w:rsidRPr="00B54A9D">
        <w:rPr>
          <w:sz w:val="28"/>
          <w:szCs w:val="28"/>
        </w:rPr>
        <w:t>використання методики Глена Домана в роботі з дітьми раннього віку в умовах закладу дошкільної освіти</w:t>
      </w:r>
      <w:r w:rsidRPr="00B54A9D">
        <w:rPr>
          <w:sz w:val="28"/>
          <w:szCs w:val="28"/>
        </w:rPr>
        <w:t>.</w:t>
      </w:r>
    </w:p>
    <w:p w:rsidR="00B83316" w:rsidRPr="00B54A9D" w:rsidRDefault="00B83316" w:rsidP="003F2F83">
      <w:pPr>
        <w:pStyle w:val="a5"/>
        <w:numPr>
          <w:ilvl w:val="0"/>
          <w:numId w:val="20"/>
        </w:numPr>
        <w:tabs>
          <w:tab w:val="left" w:pos="1134"/>
        </w:tabs>
        <w:spacing w:line="360" w:lineRule="auto"/>
        <w:ind w:left="0" w:firstLine="709"/>
        <w:rPr>
          <w:sz w:val="28"/>
          <w:szCs w:val="28"/>
        </w:rPr>
      </w:pPr>
      <w:r w:rsidRPr="00B54A9D">
        <w:rPr>
          <w:sz w:val="28"/>
          <w:szCs w:val="28"/>
        </w:rPr>
        <w:t>Визначити та продіагностувати сформованість навчальних умінь у дітей раннього віку.</w:t>
      </w:r>
    </w:p>
    <w:p w:rsidR="00104286" w:rsidRPr="00B54A9D" w:rsidRDefault="00B83316" w:rsidP="003F2F83">
      <w:pPr>
        <w:pStyle w:val="a5"/>
        <w:numPr>
          <w:ilvl w:val="0"/>
          <w:numId w:val="20"/>
        </w:numPr>
        <w:tabs>
          <w:tab w:val="left" w:pos="1134"/>
        </w:tabs>
        <w:spacing w:line="360" w:lineRule="auto"/>
        <w:ind w:left="0" w:firstLine="709"/>
        <w:rPr>
          <w:sz w:val="28"/>
          <w:szCs w:val="28"/>
        </w:rPr>
      </w:pPr>
      <w:r w:rsidRPr="00B54A9D">
        <w:rPr>
          <w:sz w:val="28"/>
          <w:szCs w:val="28"/>
        </w:rPr>
        <w:t>Дослідити ефективність використання методики Глена Домана у дітей раннього віку в умовах закладу дошкільної освіти.</w:t>
      </w:r>
    </w:p>
    <w:p w:rsidR="00757339" w:rsidRPr="00B54A9D" w:rsidRDefault="006163A5" w:rsidP="003F2F83">
      <w:pPr>
        <w:pStyle w:val="a5"/>
        <w:numPr>
          <w:ilvl w:val="0"/>
          <w:numId w:val="20"/>
        </w:numPr>
        <w:tabs>
          <w:tab w:val="left" w:pos="1134"/>
        </w:tabs>
        <w:spacing w:line="360" w:lineRule="auto"/>
        <w:ind w:left="0" w:firstLine="709"/>
        <w:rPr>
          <w:sz w:val="28"/>
          <w:szCs w:val="28"/>
        </w:rPr>
      </w:pPr>
      <w:r w:rsidRPr="00B54A9D">
        <w:rPr>
          <w:bCs/>
          <w:sz w:val="28"/>
          <w:szCs w:val="28"/>
        </w:rPr>
        <w:t xml:space="preserve">Експериментально перевірити ефективність </w:t>
      </w:r>
      <w:r w:rsidR="00757339" w:rsidRPr="00B54A9D">
        <w:rPr>
          <w:sz w:val="28"/>
          <w:szCs w:val="28"/>
        </w:rPr>
        <w:t xml:space="preserve">використання </w:t>
      </w:r>
      <w:r w:rsidR="00757339" w:rsidRPr="00B54A9D">
        <w:rPr>
          <w:spacing w:val="-1"/>
          <w:sz w:val="28"/>
          <w:szCs w:val="28"/>
        </w:rPr>
        <w:t>методики навчання</w:t>
      </w:r>
      <w:r w:rsidR="003F2F83">
        <w:rPr>
          <w:spacing w:val="-1"/>
          <w:sz w:val="28"/>
          <w:szCs w:val="28"/>
        </w:rPr>
        <w:t xml:space="preserve"> Г</w:t>
      </w:r>
      <w:r w:rsidR="00757339" w:rsidRPr="00B54A9D">
        <w:rPr>
          <w:sz w:val="28"/>
          <w:szCs w:val="28"/>
        </w:rPr>
        <w:t>лена Домана удітейраннього віку в умовах закладу дошкільної освіти.</w:t>
      </w:r>
    </w:p>
    <w:bookmarkEnd w:id="2"/>
    <w:p w:rsidR="00BC5128" w:rsidRPr="00B54A9D" w:rsidRDefault="00BC5128" w:rsidP="003F2F83">
      <w:pPr>
        <w:spacing w:line="360" w:lineRule="auto"/>
        <w:ind w:firstLine="709"/>
        <w:jc w:val="both"/>
        <w:rPr>
          <w:sz w:val="28"/>
          <w:szCs w:val="28"/>
        </w:rPr>
      </w:pPr>
      <w:r w:rsidRPr="00B54A9D">
        <w:rPr>
          <w:sz w:val="28"/>
          <w:szCs w:val="28"/>
        </w:rPr>
        <w:t>Об</w:t>
      </w:r>
      <w:r w:rsidR="00B54A9D" w:rsidRPr="00B54A9D">
        <w:rPr>
          <w:rFonts w:eastAsia="Andale Sans UI"/>
          <w:color w:val="000000"/>
          <w:kern w:val="3"/>
          <w:sz w:val="28"/>
          <w:szCs w:val="28"/>
          <w:lang w:val="ru-RU" w:bidi="en-US"/>
        </w:rPr>
        <w:t>’</w:t>
      </w:r>
      <w:r w:rsidRPr="00B54A9D">
        <w:rPr>
          <w:sz w:val="28"/>
          <w:szCs w:val="28"/>
        </w:rPr>
        <w:t>єктдослідження–процес</w:t>
      </w:r>
      <w:r w:rsidR="003C5AFD" w:rsidRPr="00B54A9D">
        <w:rPr>
          <w:spacing w:val="1"/>
          <w:sz w:val="28"/>
          <w:szCs w:val="28"/>
        </w:rPr>
        <w:t>розвитку дітей раннього віку в закладах дошкільної освіти</w:t>
      </w:r>
      <w:r w:rsidRPr="00B54A9D">
        <w:rPr>
          <w:sz w:val="28"/>
          <w:szCs w:val="28"/>
        </w:rPr>
        <w:t>.</w:t>
      </w:r>
    </w:p>
    <w:p w:rsidR="00BC5128" w:rsidRPr="00B54A9D" w:rsidRDefault="00BC5128" w:rsidP="003F2F83">
      <w:pPr>
        <w:pStyle w:val="a3"/>
        <w:spacing w:before="67" w:line="360" w:lineRule="auto"/>
        <w:ind w:left="0" w:right="107" w:firstLine="709"/>
      </w:pPr>
      <w:r w:rsidRPr="00B54A9D">
        <w:t>Предметдослідження–</w:t>
      </w:r>
      <w:r w:rsidR="006711E2" w:rsidRPr="00B54A9D">
        <w:t>методика Глена Домана в роботі з дітьми раннього віку в умовах закладу дошкільної освіти.</w:t>
      </w:r>
    </w:p>
    <w:p w:rsidR="00320D6A" w:rsidRPr="00B54A9D" w:rsidRDefault="00320D6A" w:rsidP="003F2F83">
      <w:pPr>
        <w:spacing w:line="360" w:lineRule="auto"/>
        <w:ind w:firstLine="709"/>
        <w:jc w:val="both"/>
        <w:rPr>
          <w:sz w:val="28"/>
          <w:szCs w:val="28"/>
          <w:lang w:eastAsia="ru-RU"/>
        </w:rPr>
      </w:pPr>
      <w:r w:rsidRPr="00B54A9D">
        <w:rPr>
          <w:sz w:val="28"/>
          <w:szCs w:val="28"/>
          <w:lang w:eastAsia="ru-RU"/>
        </w:rPr>
        <w:t xml:space="preserve">Відповідно до визначених завдань </w:t>
      </w:r>
      <w:r w:rsidR="00980472" w:rsidRPr="00B54A9D">
        <w:rPr>
          <w:sz w:val="28"/>
          <w:szCs w:val="28"/>
          <w:lang w:eastAsia="ru-RU"/>
        </w:rPr>
        <w:t xml:space="preserve">дослідження </w:t>
      </w:r>
      <w:r w:rsidRPr="00B54A9D">
        <w:rPr>
          <w:sz w:val="28"/>
          <w:szCs w:val="28"/>
          <w:lang w:eastAsia="ru-RU"/>
        </w:rPr>
        <w:t>було застосовано такі методи дослідження, як:</w:t>
      </w:r>
    </w:p>
    <w:p w:rsidR="00320D6A" w:rsidRPr="00473E85" w:rsidRDefault="00320D6A" w:rsidP="003F2F83">
      <w:pPr>
        <w:pStyle w:val="a5"/>
        <w:numPr>
          <w:ilvl w:val="0"/>
          <w:numId w:val="21"/>
        </w:numPr>
        <w:tabs>
          <w:tab w:val="left" w:pos="1134"/>
        </w:tabs>
        <w:autoSpaceDE/>
        <w:autoSpaceDN/>
        <w:spacing w:line="360" w:lineRule="auto"/>
        <w:ind w:left="0" w:firstLine="709"/>
        <w:rPr>
          <w:sz w:val="28"/>
          <w:szCs w:val="28"/>
          <w:lang w:eastAsia="ru-RU"/>
        </w:rPr>
      </w:pPr>
      <w:r w:rsidRPr="00473E85">
        <w:rPr>
          <w:sz w:val="28"/>
          <w:szCs w:val="28"/>
          <w:lang w:eastAsia="ru-RU"/>
        </w:rPr>
        <w:t xml:space="preserve">теоретичні – аналіз і синтез, систематизація, порівняння умов успішного інтелектуального розвитку </w:t>
      </w:r>
      <w:r w:rsidR="00980472" w:rsidRPr="00473E85">
        <w:rPr>
          <w:sz w:val="28"/>
          <w:szCs w:val="28"/>
          <w:lang w:eastAsia="ru-RU"/>
        </w:rPr>
        <w:t>дітей раннього віку</w:t>
      </w:r>
      <w:r w:rsidRPr="00473E85">
        <w:rPr>
          <w:sz w:val="28"/>
          <w:szCs w:val="28"/>
          <w:lang w:eastAsia="ru-RU"/>
        </w:rPr>
        <w:t xml:space="preserve">,моделювання системи інтелектуального розвитку </w:t>
      </w:r>
      <w:r w:rsidR="00980472" w:rsidRPr="00473E85">
        <w:rPr>
          <w:sz w:val="28"/>
          <w:szCs w:val="28"/>
          <w:lang w:eastAsia="ru-RU"/>
        </w:rPr>
        <w:t>дітей раннього віку</w:t>
      </w:r>
      <w:r w:rsidRPr="00473E85">
        <w:rPr>
          <w:sz w:val="28"/>
          <w:szCs w:val="28"/>
          <w:lang w:eastAsia="ru-RU"/>
        </w:rPr>
        <w:t>;</w:t>
      </w:r>
    </w:p>
    <w:p w:rsidR="00320D6A" w:rsidRPr="00473E85" w:rsidRDefault="00320D6A" w:rsidP="003F2F83">
      <w:pPr>
        <w:pStyle w:val="a5"/>
        <w:numPr>
          <w:ilvl w:val="0"/>
          <w:numId w:val="21"/>
        </w:numPr>
        <w:tabs>
          <w:tab w:val="left" w:pos="1134"/>
        </w:tabs>
        <w:autoSpaceDE/>
        <w:autoSpaceDN/>
        <w:spacing w:line="360" w:lineRule="auto"/>
        <w:ind w:left="0" w:firstLine="709"/>
        <w:rPr>
          <w:sz w:val="28"/>
          <w:szCs w:val="28"/>
          <w:lang w:eastAsia="ru-RU"/>
        </w:rPr>
      </w:pPr>
      <w:r w:rsidRPr="00473E85">
        <w:rPr>
          <w:sz w:val="28"/>
          <w:szCs w:val="28"/>
          <w:lang w:eastAsia="ru-RU"/>
        </w:rPr>
        <w:t>емпіричні – бесіди, психолого</w:t>
      </w:r>
      <w:r w:rsidR="003404A8" w:rsidRPr="00473E85">
        <w:rPr>
          <w:sz w:val="28"/>
          <w:szCs w:val="28"/>
          <w:lang w:eastAsia="ru-RU"/>
        </w:rPr>
        <w:t>–</w:t>
      </w:r>
      <w:r w:rsidRPr="00473E85">
        <w:rPr>
          <w:sz w:val="28"/>
          <w:szCs w:val="28"/>
          <w:lang w:eastAsia="ru-RU"/>
        </w:rPr>
        <w:t xml:space="preserve">педагогічнийексперимент; спостереження, порівняння експериментальних даних для перевірки ефективності </w:t>
      </w:r>
      <w:r w:rsidR="00980472" w:rsidRPr="00473E85">
        <w:rPr>
          <w:sz w:val="28"/>
          <w:szCs w:val="28"/>
          <w:lang w:eastAsia="ru-RU"/>
        </w:rPr>
        <w:t>методики Глена Домана</w:t>
      </w:r>
      <w:r w:rsidRPr="00473E85">
        <w:rPr>
          <w:sz w:val="28"/>
          <w:szCs w:val="28"/>
          <w:lang w:eastAsia="ru-RU"/>
        </w:rPr>
        <w:t>;</w:t>
      </w:r>
    </w:p>
    <w:p w:rsidR="00980472" w:rsidRPr="00473E85" w:rsidRDefault="00320D6A" w:rsidP="003F2F83">
      <w:pPr>
        <w:pStyle w:val="a5"/>
        <w:numPr>
          <w:ilvl w:val="0"/>
          <w:numId w:val="21"/>
        </w:numPr>
        <w:tabs>
          <w:tab w:val="left" w:pos="1134"/>
        </w:tabs>
        <w:autoSpaceDE/>
        <w:autoSpaceDN/>
        <w:spacing w:line="360" w:lineRule="auto"/>
        <w:ind w:left="0" w:firstLine="709"/>
        <w:rPr>
          <w:sz w:val="28"/>
          <w:szCs w:val="28"/>
          <w:lang w:eastAsia="ru-RU"/>
        </w:rPr>
      </w:pPr>
      <w:r w:rsidRPr="00473E85">
        <w:rPr>
          <w:sz w:val="28"/>
          <w:szCs w:val="28"/>
          <w:lang w:eastAsia="ru-RU"/>
        </w:rPr>
        <w:t>статистичні – кількісний та якісний аналіз результатів дослідження з метою узагальнення даних експериментальної роботи, методи математичної статистики.</w:t>
      </w:r>
    </w:p>
    <w:p w:rsidR="0005333E" w:rsidRPr="00295425" w:rsidRDefault="00B52CA3" w:rsidP="003F2F83">
      <w:pPr>
        <w:tabs>
          <w:tab w:val="left" w:pos="1276"/>
        </w:tabs>
        <w:autoSpaceDE/>
        <w:autoSpaceDN/>
        <w:spacing w:line="360" w:lineRule="auto"/>
        <w:ind w:firstLine="709"/>
        <w:jc w:val="both"/>
        <w:rPr>
          <w:sz w:val="28"/>
          <w:szCs w:val="28"/>
          <w:lang w:eastAsia="ru-RU"/>
        </w:rPr>
      </w:pPr>
      <w:r w:rsidRPr="00295425">
        <w:rPr>
          <w:bCs/>
          <w:sz w:val="28"/>
          <w:szCs w:val="28"/>
          <w:lang w:eastAsia="ru-RU"/>
        </w:rPr>
        <w:t>Теоретична значимість</w:t>
      </w:r>
      <w:r w:rsidRPr="00295425">
        <w:rPr>
          <w:sz w:val="28"/>
          <w:szCs w:val="28"/>
          <w:lang w:eastAsia="ru-RU"/>
        </w:rPr>
        <w:t xml:space="preserve"> дослідження полягає в </w:t>
      </w:r>
      <w:r w:rsidR="00DA4BFE" w:rsidRPr="00295425">
        <w:rPr>
          <w:sz w:val="28"/>
          <w:szCs w:val="28"/>
        </w:rPr>
        <w:t xml:space="preserve">теоретичному обґрунтуванні таекспериментальній перевірці ефективності використання </w:t>
      </w:r>
      <w:r w:rsidR="00DA4BFE" w:rsidRPr="00295425">
        <w:rPr>
          <w:spacing w:val="-1"/>
          <w:sz w:val="28"/>
          <w:szCs w:val="28"/>
        </w:rPr>
        <w:t>методики навчання</w:t>
      </w:r>
      <w:r w:rsidR="00DA4BFE" w:rsidRPr="00295425">
        <w:rPr>
          <w:sz w:val="28"/>
          <w:szCs w:val="28"/>
        </w:rPr>
        <w:t xml:space="preserve">Глена Домана, </w:t>
      </w:r>
      <w:r w:rsidRPr="00295425">
        <w:rPr>
          <w:sz w:val="28"/>
          <w:szCs w:val="28"/>
          <w:lang w:eastAsia="ru-RU"/>
        </w:rPr>
        <w:t xml:space="preserve">уточненні таких понять як «інтелектуальний розвиток», «інтелектуальне виховання», «інноваційна методика», «методика </w:t>
      </w:r>
      <w:r w:rsidRPr="00295425">
        <w:rPr>
          <w:sz w:val="28"/>
          <w:szCs w:val="28"/>
          <w:lang w:eastAsia="ru-RU"/>
        </w:rPr>
        <w:lastRenderedPageBreak/>
        <w:t xml:space="preserve">Глена Домана», </w:t>
      </w:r>
      <w:r w:rsidR="00774F36" w:rsidRPr="00295425">
        <w:rPr>
          <w:sz w:val="28"/>
          <w:szCs w:val="28"/>
          <w:lang w:eastAsia="ru-RU"/>
        </w:rPr>
        <w:t>доведенні</w:t>
      </w:r>
      <w:r w:rsidRPr="00295425">
        <w:rPr>
          <w:sz w:val="28"/>
          <w:szCs w:val="28"/>
          <w:lang w:eastAsia="ru-RU"/>
        </w:rPr>
        <w:t xml:space="preserve"> важливо</w:t>
      </w:r>
      <w:r w:rsidR="008C007A" w:rsidRPr="00295425">
        <w:rPr>
          <w:sz w:val="28"/>
          <w:szCs w:val="28"/>
          <w:lang w:eastAsia="ru-RU"/>
        </w:rPr>
        <w:t xml:space="preserve">сті </w:t>
      </w:r>
      <w:r w:rsidRPr="00295425">
        <w:rPr>
          <w:sz w:val="28"/>
          <w:szCs w:val="28"/>
          <w:lang w:eastAsia="ru-RU"/>
        </w:rPr>
        <w:t>ролі педагогічних умов в інтелектуальному розвиткудитини раннього віку у закладах дошкільної освіти.</w:t>
      </w:r>
    </w:p>
    <w:p w:rsidR="0005333E" w:rsidRPr="00B54A9D" w:rsidRDefault="00B52CA3" w:rsidP="003F2F83">
      <w:pPr>
        <w:autoSpaceDE/>
        <w:autoSpaceDN/>
        <w:spacing w:line="360" w:lineRule="auto"/>
        <w:ind w:firstLine="709"/>
        <w:jc w:val="both"/>
        <w:rPr>
          <w:sz w:val="28"/>
          <w:szCs w:val="28"/>
          <w:lang w:eastAsia="ru-RU"/>
        </w:rPr>
      </w:pPr>
      <w:r w:rsidRPr="00B54A9D">
        <w:rPr>
          <w:bCs/>
          <w:sz w:val="28"/>
          <w:szCs w:val="28"/>
          <w:lang w:eastAsia="ru-RU"/>
        </w:rPr>
        <w:t>Практична значимість</w:t>
      </w:r>
      <w:r w:rsidRPr="00B54A9D">
        <w:rPr>
          <w:sz w:val="28"/>
          <w:szCs w:val="28"/>
          <w:lang w:eastAsia="ru-RU"/>
        </w:rPr>
        <w:t xml:space="preserve"> дослідження </w:t>
      </w:r>
      <w:r w:rsidR="0005333E" w:rsidRPr="00B54A9D">
        <w:rPr>
          <w:sz w:val="28"/>
          <w:szCs w:val="28"/>
          <w:lang w:eastAsia="ru-RU"/>
        </w:rPr>
        <w:t>полягає</w:t>
      </w:r>
      <w:r w:rsidR="00104286" w:rsidRPr="00B54A9D">
        <w:rPr>
          <w:sz w:val="28"/>
          <w:szCs w:val="28"/>
          <w:lang w:eastAsia="ru-RU"/>
        </w:rPr>
        <w:t xml:space="preserve"> в поліпшені педагогічних умов успішного інтелектуального розвитку дітей раннього віку завдяки впровадженню в освітній процес закладів дошкільної освіти методики Глена Домана.</w:t>
      </w:r>
    </w:p>
    <w:p w:rsidR="002F4FC2" w:rsidRPr="00B54A9D" w:rsidRDefault="00980472" w:rsidP="003F2F83">
      <w:pPr>
        <w:autoSpaceDE/>
        <w:autoSpaceDN/>
        <w:spacing w:line="360" w:lineRule="auto"/>
        <w:ind w:firstLine="709"/>
        <w:jc w:val="both"/>
        <w:rPr>
          <w:spacing w:val="-3"/>
          <w:sz w:val="28"/>
          <w:szCs w:val="28"/>
        </w:rPr>
      </w:pPr>
      <w:bookmarkStart w:id="4" w:name="_Hlk87919927"/>
      <w:r w:rsidRPr="00B54A9D">
        <w:rPr>
          <w:sz w:val="28"/>
          <w:szCs w:val="28"/>
          <w:lang w:eastAsia="ru-RU"/>
        </w:rPr>
        <w:t xml:space="preserve">Апробація результатів дослідження здійснювалася на </w:t>
      </w:r>
      <w:bookmarkStart w:id="5" w:name="_Hlk88839250"/>
      <w:r w:rsidRPr="00B54A9D">
        <w:rPr>
          <w:sz w:val="28"/>
          <w:szCs w:val="28"/>
          <w:lang w:eastAsia="ru-RU"/>
        </w:rPr>
        <w:t xml:space="preserve">базі </w:t>
      </w:r>
      <w:r w:rsidR="006F74CA" w:rsidRPr="00B54A9D">
        <w:rPr>
          <w:sz w:val="28"/>
          <w:szCs w:val="28"/>
          <w:lang w:eastAsia="ru-RU"/>
        </w:rPr>
        <w:t>НВК санаторного типу «Злагода»</w:t>
      </w:r>
      <w:r w:rsidR="00BC5128" w:rsidRPr="00B54A9D">
        <w:rPr>
          <w:sz w:val="28"/>
          <w:szCs w:val="28"/>
        </w:rPr>
        <w:t>м.</w:t>
      </w:r>
      <w:r w:rsidR="00141CC6" w:rsidRPr="00B54A9D">
        <w:rPr>
          <w:spacing w:val="-3"/>
          <w:sz w:val="28"/>
          <w:szCs w:val="28"/>
        </w:rPr>
        <w:t> </w:t>
      </w:r>
      <w:r w:rsidR="00370411" w:rsidRPr="00B54A9D">
        <w:rPr>
          <w:spacing w:val="-3"/>
          <w:sz w:val="28"/>
          <w:szCs w:val="28"/>
        </w:rPr>
        <w:t>Запоріжжя</w:t>
      </w:r>
      <w:bookmarkEnd w:id="4"/>
      <w:r w:rsidR="002F4FC2" w:rsidRPr="00B54A9D">
        <w:rPr>
          <w:spacing w:val="-3"/>
          <w:sz w:val="28"/>
          <w:szCs w:val="28"/>
        </w:rPr>
        <w:t>.</w:t>
      </w:r>
    </w:p>
    <w:bookmarkEnd w:id="5"/>
    <w:p w:rsidR="002F4FC2" w:rsidRPr="00B54A9D" w:rsidRDefault="002F4FC2" w:rsidP="003F2F83">
      <w:pPr>
        <w:autoSpaceDE/>
        <w:autoSpaceDN/>
        <w:spacing w:after="160" w:line="259" w:lineRule="auto"/>
        <w:ind w:firstLine="709"/>
        <w:rPr>
          <w:spacing w:val="-3"/>
          <w:sz w:val="28"/>
          <w:szCs w:val="28"/>
        </w:rPr>
      </w:pPr>
      <w:r w:rsidRPr="00B54A9D">
        <w:rPr>
          <w:spacing w:val="-3"/>
          <w:sz w:val="28"/>
          <w:szCs w:val="28"/>
        </w:rPr>
        <w:br w:type="page"/>
      </w:r>
    </w:p>
    <w:p w:rsidR="002F4FC2" w:rsidRPr="00B06D94" w:rsidRDefault="0053693B" w:rsidP="003F2F83">
      <w:pPr>
        <w:spacing w:line="360" w:lineRule="auto"/>
        <w:jc w:val="center"/>
        <w:rPr>
          <w:rFonts w:eastAsia="Andale Sans UI"/>
          <w:b/>
          <w:bCs/>
          <w:color w:val="000000"/>
          <w:kern w:val="3"/>
          <w:sz w:val="28"/>
          <w:szCs w:val="28"/>
          <w:lang w:bidi="en-US"/>
        </w:rPr>
      </w:pPr>
      <w:bookmarkStart w:id="6" w:name="_Hlk87716164"/>
      <w:r w:rsidRPr="00B06D94">
        <w:rPr>
          <w:rFonts w:eastAsia="Andale Sans UI"/>
          <w:b/>
          <w:bCs/>
          <w:color w:val="000000"/>
          <w:kern w:val="3"/>
          <w:sz w:val="28"/>
          <w:szCs w:val="28"/>
          <w:lang w:bidi="en-US"/>
        </w:rPr>
        <w:lastRenderedPageBreak/>
        <w:t>Р</w:t>
      </w:r>
      <w:r w:rsidR="00082D6F" w:rsidRPr="00B06D94">
        <w:rPr>
          <w:rFonts w:eastAsia="Andale Sans UI"/>
          <w:b/>
          <w:bCs/>
          <w:color w:val="000000"/>
          <w:kern w:val="3"/>
          <w:sz w:val="28"/>
          <w:szCs w:val="28"/>
          <w:lang w:bidi="en-US"/>
        </w:rPr>
        <w:t>ОЗДІЛ</w:t>
      </w:r>
      <w:r w:rsidRPr="00B06D94">
        <w:rPr>
          <w:rFonts w:eastAsia="Andale Sans UI"/>
          <w:b/>
          <w:bCs/>
          <w:color w:val="000000"/>
          <w:kern w:val="3"/>
          <w:sz w:val="28"/>
          <w:szCs w:val="28"/>
          <w:lang w:bidi="en-US"/>
        </w:rPr>
        <w:t xml:space="preserve"> 1</w:t>
      </w:r>
    </w:p>
    <w:p w:rsidR="00082D6F" w:rsidRPr="00B06D94" w:rsidRDefault="002F4FC2" w:rsidP="003F2F83">
      <w:pPr>
        <w:spacing w:line="360" w:lineRule="auto"/>
        <w:jc w:val="center"/>
        <w:rPr>
          <w:rFonts w:eastAsia="Andale Sans UI"/>
          <w:b/>
          <w:bCs/>
          <w:color w:val="000000"/>
          <w:kern w:val="3"/>
          <w:sz w:val="28"/>
          <w:szCs w:val="28"/>
          <w:lang w:bidi="en-US"/>
        </w:rPr>
      </w:pPr>
      <w:r w:rsidRPr="00B06D94">
        <w:rPr>
          <w:rFonts w:eastAsia="Andale Sans UI"/>
          <w:b/>
          <w:bCs/>
          <w:color w:val="000000"/>
          <w:kern w:val="3"/>
          <w:sz w:val="28"/>
          <w:szCs w:val="28"/>
          <w:lang w:bidi="en-US"/>
        </w:rPr>
        <w:t>ТЕОРЕТИЧНІ ОСНОВИ ПРОБЛЕМИ ВИКОРИСТАННЯ МЕТОДИКИ ГЛЕНА ДОМАНА В РОБОТІ З ДІТЬМИ РАННЬОГО ВІКУ В УМОВАХ ЗАКЛАДУ ДОШКІЛЬНОЇ ОСВІТИ</w:t>
      </w:r>
    </w:p>
    <w:p w:rsidR="00BC65F9" w:rsidRPr="00B06D94" w:rsidRDefault="00BC65F9" w:rsidP="003F2F83">
      <w:pPr>
        <w:spacing w:line="360" w:lineRule="auto"/>
        <w:ind w:firstLine="567"/>
        <w:jc w:val="center"/>
        <w:rPr>
          <w:rFonts w:eastAsia="Andale Sans UI"/>
          <w:b/>
          <w:bCs/>
          <w:color w:val="000000"/>
          <w:kern w:val="3"/>
          <w:sz w:val="28"/>
          <w:szCs w:val="28"/>
          <w:lang w:bidi="en-US"/>
        </w:rPr>
      </w:pPr>
    </w:p>
    <w:p w:rsidR="00146F05" w:rsidRPr="00B06D94" w:rsidRDefault="00146F05" w:rsidP="003F2F83">
      <w:pPr>
        <w:pStyle w:val="a5"/>
        <w:numPr>
          <w:ilvl w:val="1"/>
          <w:numId w:val="11"/>
        </w:numPr>
        <w:spacing w:line="360" w:lineRule="auto"/>
        <w:ind w:left="0" w:firstLine="709"/>
        <w:rPr>
          <w:rFonts w:eastAsia="Andale Sans UI"/>
          <w:b/>
          <w:bCs/>
          <w:color w:val="000000"/>
          <w:kern w:val="3"/>
          <w:sz w:val="28"/>
          <w:szCs w:val="28"/>
          <w:lang w:bidi="en-US"/>
        </w:rPr>
      </w:pPr>
      <w:r w:rsidRPr="00B06D94">
        <w:rPr>
          <w:rFonts w:eastAsia="Andale Sans UI"/>
          <w:b/>
          <w:bCs/>
          <w:color w:val="000000"/>
          <w:kern w:val="3"/>
          <w:sz w:val="28"/>
          <w:szCs w:val="28"/>
          <w:lang w:bidi="en-US"/>
        </w:rPr>
        <w:t>Психолого-педагогічна характеристика дітей раннього віку</w:t>
      </w:r>
    </w:p>
    <w:p w:rsidR="008D2D14" w:rsidRPr="00B06D94" w:rsidRDefault="008D2D14" w:rsidP="003F2F83">
      <w:pPr>
        <w:spacing w:line="360" w:lineRule="auto"/>
        <w:ind w:firstLine="709"/>
        <w:rPr>
          <w:rFonts w:eastAsia="Andale Sans UI"/>
          <w:b/>
          <w:bCs/>
          <w:color w:val="000000"/>
          <w:kern w:val="3"/>
          <w:sz w:val="28"/>
          <w:szCs w:val="28"/>
          <w:lang w:bidi="en-US"/>
        </w:rPr>
      </w:pPr>
    </w:p>
    <w:bookmarkEnd w:id="6"/>
    <w:p w:rsidR="005B7433" w:rsidRPr="00B06D94" w:rsidRDefault="005B7433"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Ранній вік</w:t>
      </w:r>
      <w:r w:rsidR="008D2D14" w:rsidRPr="00B06D94">
        <w:rPr>
          <w:rFonts w:eastAsia="Andale Sans UI"/>
          <w:color w:val="000000"/>
          <w:kern w:val="3"/>
          <w:sz w:val="28"/>
          <w:szCs w:val="28"/>
          <w:lang w:bidi="en-US"/>
        </w:rPr>
        <w:t xml:space="preserve"> –</w:t>
      </w:r>
      <w:r w:rsidR="00B220C4" w:rsidRPr="00B06D94">
        <w:rPr>
          <w:rFonts w:eastAsia="Andale Sans UI"/>
          <w:color w:val="000000"/>
          <w:kern w:val="3"/>
          <w:sz w:val="28"/>
          <w:szCs w:val="28"/>
          <w:lang w:bidi="en-US"/>
        </w:rPr>
        <w:t>це</w:t>
      </w:r>
      <w:r w:rsidRPr="00B06D94">
        <w:rPr>
          <w:rFonts w:eastAsia="Andale Sans UI"/>
          <w:color w:val="000000"/>
          <w:kern w:val="3"/>
          <w:sz w:val="28"/>
          <w:szCs w:val="28"/>
          <w:lang w:bidi="en-US"/>
        </w:rPr>
        <w:t xml:space="preserve"> неповторний етап у житті</w:t>
      </w:r>
      <w:r w:rsidR="00B220C4" w:rsidRPr="00B06D94">
        <w:rPr>
          <w:rFonts w:eastAsia="Andale Sans UI"/>
          <w:color w:val="000000"/>
          <w:kern w:val="3"/>
          <w:sz w:val="28"/>
          <w:szCs w:val="28"/>
          <w:lang w:bidi="en-US"/>
        </w:rPr>
        <w:t xml:space="preserve"> кожної</w:t>
      </w:r>
      <w:r w:rsidRPr="00B06D94">
        <w:rPr>
          <w:rFonts w:eastAsia="Andale Sans UI"/>
          <w:color w:val="000000"/>
          <w:kern w:val="3"/>
          <w:sz w:val="28"/>
          <w:szCs w:val="28"/>
          <w:lang w:bidi="en-US"/>
        </w:rPr>
        <w:t xml:space="preserve"> людини. «Те, чого дитина не набула в ранньому дитинстві, надовго залишається прогалиною в наступні періоди, а подекуди й на все життя»,</w:t>
      </w:r>
      <w:r w:rsidR="008D2D14" w:rsidRPr="00B06D94">
        <w:rPr>
          <w:rFonts w:eastAsia="Andale Sans UI"/>
          <w:color w:val="000000"/>
          <w:kern w:val="3"/>
          <w:sz w:val="28"/>
          <w:szCs w:val="28"/>
          <w:lang w:bidi="en-US"/>
        </w:rPr>
        <w:t xml:space="preserve"> –</w:t>
      </w:r>
      <w:r w:rsidRPr="00B06D94">
        <w:rPr>
          <w:rFonts w:eastAsia="Andale Sans UI"/>
          <w:color w:val="000000"/>
          <w:kern w:val="3"/>
          <w:sz w:val="28"/>
          <w:szCs w:val="28"/>
          <w:lang w:bidi="en-US"/>
        </w:rPr>
        <w:t xml:space="preserve"> писав один із фундаторів теоретичних досліджень раннього дитинства</w:t>
      </w:r>
      <w:r w:rsidR="003B357A" w:rsidRPr="00B06D94">
        <w:rPr>
          <w:rFonts w:eastAsia="Andale Sans UI"/>
          <w:color w:val="000000"/>
          <w:kern w:val="3"/>
          <w:sz w:val="28"/>
          <w:szCs w:val="28"/>
          <w:lang w:bidi="en-US"/>
        </w:rPr>
        <w:t xml:space="preserve"> М.</w:t>
      </w:r>
      <w:r w:rsidR="00FD3BDA" w:rsidRPr="00B06D94">
        <w:rPr>
          <w:rFonts w:eastAsia="Andale Sans UI"/>
          <w:color w:val="000000"/>
          <w:kern w:val="3"/>
          <w:sz w:val="28"/>
          <w:szCs w:val="28"/>
          <w:lang w:bidi="en-US"/>
        </w:rPr>
        <w:t> </w:t>
      </w:r>
      <w:r w:rsidR="003B357A" w:rsidRPr="00B06D94">
        <w:rPr>
          <w:rFonts w:eastAsia="Andale Sans UI"/>
          <w:color w:val="000000"/>
          <w:kern w:val="3"/>
          <w:sz w:val="28"/>
          <w:szCs w:val="28"/>
          <w:lang w:bidi="en-US"/>
        </w:rPr>
        <w:t>Щелованов</w:t>
      </w:r>
      <w:r w:rsidR="008636E5"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bidi="en-US"/>
        </w:rPr>
        <w:t>У ранньому дитинстві закладаються основи всього подальшого розвитку людини</w:t>
      </w:r>
      <w:r w:rsidR="00C03F02" w:rsidRPr="00B06D94">
        <w:rPr>
          <w:rFonts w:eastAsia="Andale Sans UI"/>
          <w:color w:val="000000"/>
          <w:kern w:val="3"/>
          <w:sz w:val="28"/>
          <w:szCs w:val="28"/>
          <w:lang w:bidi="en-US"/>
        </w:rPr>
        <w:t>[</w:t>
      </w:r>
      <w:r w:rsidR="00875CEB" w:rsidRPr="00B06D94">
        <w:rPr>
          <w:rFonts w:eastAsia="Andale Sans UI"/>
          <w:color w:val="000000"/>
          <w:kern w:val="3"/>
          <w:sz w:val="28"/>
          <w:szCs w:val="28"/>
          <w:lang w:val="ru-RU" w:bidi="en-US"/>
        </w:rPr>
        <w:t>83</w:t>
      </w:r>
      <w:r w:rsidR="00C03F02" w:rsidRPr="00B06D94">
        <w:rPr>
          <w:rFonts w:eastAsia="Andale Sans UI"/>
          <w:color w:val="000000"/>
          <w:kern w:val="3"/>
          <w:sz w:val="28"/>
          <w:szCs w:val="28"/>
          <w:lang w:bidi="en-US"/>
        </w:rPr>
        <w:t>].</w:t>
      </w:r>
    </w:p>
    <w:p w:rsidR="005B7433" w:rsidRPr="00B06D94" w:rsidRDefault="005B7433"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Період</w:t>
      </w:r>
      <w:r w:rsidR="00203D5A" w:rsidRPr="00B06D94">
        <w:rPr>
          <w:rFonts w:eastAsia="Andale Sans UI"/>
          <w:color w:val="000000"/>
          <w:kern w:val="3"/>
          <w:sz w:val="28"/>
          <w:szCs w:val="28"/>
          <w:lang w:val="ru-RU" w:bidi="en-US"/>
        </w:rPr>
        <w:t xml:space="preserve"> життя</w:t>
      </w:r>
      <w:r w:rsidRPr="00B06D94">
        <w:rPr>
          <w:rFonts w:eastAsia="Andale Sans UI"/>
          <w:color w:val="000000"/>
          <w:kern w:val="3"/>
          <w:sz w:val="28"/>
          <w:szCs w:val="28"/>
          <w:lang w:val="ru-RU" w:bidi="en-US"/>
        </w:rPr>
        <w:t xml:space="preserve"> від одного</w:t>
      </w:r>
      <w:r w:rsidR="00203D5A" w:rsidRPr="00B06D94">
        <w:rPr>
          <w:rFonts w:eastAsia="Andale Sans UI"/>
          <w:color w:val="000000"/>
          <w:kern w:val="3"/>
          <w:sz w:val="28"/>
          <w:szCs w:val="28"/>
          <w:lang w:val="ru-RU" w:bidi="en-US"/>
        </w:rPr>
        <w:t xml:space="preserve"> року</w:t>
      </w:r>
      <w:r w:rsidRPr="00B06D94">
        <w:rPr>
          <w:rFonts w:eastAsia="Andale Sans UI"/>
          <w:color w:val="000000"/>
          <w:kern w:val="3"/>
          <w:sz w:val="28"/>
          <w:szCs w:val="28"/>
          <w:lang w:val="ru-RU" w:bidi="en-US"/>
        </w:rPr>
        <w:t xml:space="preserve"> до трьох</w:t>
      </w:r>
      <w:r w:rsidR="008636E5" w:rsidRPr="00B06D94">
        <w:rPr>
          <w:rFonts w:eastAsia="Andale Sans UI"/>
          <w:color w:val="000000"/>
          <w:kern w:val="3"/>
          <w:sz w:val="28"/>
          <w:szCs w:val="28"/>
          <w:lang w:val="ru-RU" w:bidi="en-US"/>
        </w:rPr>
        <w:t xml:space="preserve"> років</w:t>
      </w:r>
      <w:r w:rsidR="00203D5A" w:rsidRPr="00B06D94">
        <w:rPr>
          <w:rFonts w:eastAsia="Andale Sans UI"/>
          <w:color w:val="000000"/>
          <w:kern w:val="3"/>
          <w:sz w:val="28"/>
          <w:szCs w:val="28"/>
          <w:lang w:val="ru-RU" w:bidi="en-US"/>
        </w:rPr>
        <w:t xml:space="preserve"> найчастіше</w:t>
      </w:r>
      <w:r w:rsidR="007A3862" w:rsidRPr="00B06D94">
        <w:rPr>
          <w:rFonts w:eastAsia="Andale Sans UI"/>
          <w:color w:val="000000"/>
          <w:kern w:val="3"/>
          <w:sz w:val="28"/>
          <w:szCs w:val="28"/>
          <w:lang w:val="ru-RU" w:bidi="en-US"/>
        </w:rPr>
        <w:t>охарактеризовується</w:t>
      </w:r>
      <w:r w:rsidR="00203D5A" w:rsidRPr="00B06D94">
        <w:rPr>
          <w:rFonts w:eastAsia="Andale Sans UI"/>
          <w:color w:val="000000"/>
          <w:kern w:val="3"/>
          <w:sz w:val="28"/>
          <w:szCs w:val="28"/>
          <w:lang w:val="ru-RU" w:bidi="en-US"/>
        </w:rPr>
        <w:t xml:space="preserve">великою кількістю </w:t>
      </w:r>
      <w:r w:rsidR="007A3862" w:rsidRPr="00B06D94">
        <w:rPr>
          <w:rFonts w:eastAsia="Andale Sans UI"/>
          <w:color w:val="000000"/>
          <w:kern w:val="3"/>
          <w:sz w:val="28"/>
          <w:szCs w:val="28"/>
          <w:lang w:val="ru-RU" w:bidi="en-US"/>
        </w:rPr>
        <w:t xml:space="preserve">різноманітних </w:t>
      </w:r>
      <w:r w:rsidR="00203D5A" w:rsidRPr="00B06D94">
        <w:rPr>
          <w:rFonts w:eastAsia="Andale Sans UI"/>
          <w:color w:val="000000"/>
          <w:kern w:val="3"/>
          <w:sz w:val="28"/>
          <w:szCs w:val="28"/>
          <w:lang w:val="ru-RU" w:bidi="en-US"/>
        </w:rPr>
        <w:t>особливостей</w:t>
      </w:r>
      <w:r w:rsidRPr="00B06D94">
        <w:rPr>
          <w:rFonts w:eastAsia="Andale Sans UI"/>
          <w:color w:val="000000"/>
          <w:kern w:val="3"/>
          <w:sz w:val="28"/>
          <w:szCs w:val="28"/>
          <w:lang w:val="ru-RU" w:bidi="en-US"/>
        </w:rPr>
        <w:t xml:space="preserve">. </w:t>
      </w:r>
      <w:r w:rsidR="00203D5A" w:rsidRPr="00B06D94">
        <w:rPr>
          <w:rFonts w:eastAsia="Andale Sans UI"/>
          <w:color w:val="000000"/>
          <w:kern w:val="3"/>
          <w:sz w:val="28"/>
          <w:szCs w:val="28"/>
          <w:lang w:val="ru-RU" w:bidi="en-US"/>
        </w:rPr>
        <w:t>По</w:t>
      </w:r>
      <w:r w:rsidR="005720BB" w:rsidRPr="00B06D94">
        <w:rPr>
          <w:rFonts w:eastAsia="Andale Sans UI"/>
          <w:color w:val="000000"/>
          <w:kern w:val="3"/>
          <w:sz w:val="28"/>
          <w:szCs w:val="28"/>
          <w:lang w:val="ru-RU" w:bidi="en-US"/>
        </w:rPr>
        <w:t>-</w:t>
      </w:r>
      <w:r w:rsidR="00203D5A" w:rsidRPr="00B06D94">
        <w:rPr>
          <w:rFonts w:eastAsia="Andale Sans UI"/>
          <w:color w:val="000000"/>
          <w:kern w:val="3"/>
          <w:sz w:val="28"/>
          <w:szCs w:val="28"/>
          <w:lang w:val="ru-RU" w:bidi="en-US"/>
        </w:rPr>
        <w:t>перше</w:t>
      </w:r>
      <w:r w:rsidRPr="00B06D94">
        <w:rPr>
          <w:rFonts w:eastAsia="Andale Sans UI"/>
          <w:color w:val="000000"/>
          <w:kern w:val="3"/>
          <w:sz w:val="28"/>
          <w:szCs w:val="28"/>
          <w:lang w:val="ru-RU" w:bidi="en-US"/>
        </w:rPr>
        <w:t xml:space="preserve"> це </w:t>
      </w:r>
      <w:r w:rsidR="007A3862" w:rsidRPr="00B06D94">
        <w:rPr>
          <w:rFonts w:eastAsia="Andale Sans UI"/>
          <w:color w:val="000000"/>
          <w:kern w:val="3"/>
          <w:sz w:val="28"/>
          <w:szCs w:val="28"/>
          <w:lang w:val="ru-RU" w:bidi="en-US"/>
        </w:rPr>
        <w:t>швидкий</w:t>
      </w:r>
      <w:r w:rsidRPr="00B06D94">
        <w:rPr>
          <w:rFonts w:eastAsia="Andale Sans UI"/>
          <w:color w:val="000000"/>
          <w:kern w:val="3"/>
          <w:sz w:val="28"/>
          <w:szCs w:val="28"/>
          <w:lang w:val="ru-RU" w:bidi="en-US"/>
        </w:rPr>
        <w:t xml:space="preserve"> темп фізичного, та нервово-психічного розвитку. Наприкінці третього року життя </w:t>
      </w:r>
      <w:r w:rsidR="00203D5A" w:rsidRPr="00B06D94">
        <w:rPr>
          <w:rFonts w:eastAsia="Andale Sans UI"/>
          <w:color w:val="000000"/>
          <w:kern w:val="3"/>
          <w:sz w:val="28"/>
          <w:szCs w:val="28"/>
          <w:lang w:val="ru-RU" w:bidi="en-US"/>
        </w:rPr>
        <w:t>дитина вже володіє</w:t>
      </w:r>
      <w:r w:rsidRPr="00B06D94">
        <w:rPr>
          <w:rFonts w:eastAsia="Andale Sans UI"/>
          <w:color w:val="000000"/>
          <w:kern w:val="3"/>
          <w:sz w:val="28"/>
          <w:szCs w:val="28"/>
          <w:lang w:val="ru-RU" w:bidi="en-US"/>
        </w:rPr>
        <w:t xml:space="preserve"> всіма основними рухами (ходьбою, бігом, повзанням, киданням у ціль), рухами </w:t>
      </w:r>
      <w:r w:rsidR="00203D5A" w:rsidRPr="00B06D94">
        <w:rPr>
          <w:rFonts w:eastAsia="Andale Sans UI"/>
          <w:color w:val="000000"/>
          <w:kern w:val="3"/>
          <w:sz w:val="28"/>
          <w:szCs w:val="28"/>
          <w:lang w:val="ru-RU" w:bidi="en-US"/>
        </w:rPr>
        <w:t>рук та</w:t>
      </w:r>
      <w:r w:rsidRPr="00B06D94">
        <w:rPr>
          <w:rFonts w:eastAsia="Andale Sans UI"/>
          <w:color w:val="000000"/>
          <w:kern w:val="3"/>
          <w:sz w:val="28"/>
          <w:szCs w:val="28"/>
          <w:lang w:val="ru-RU" w:bidi="en-US"/>
        </w:rPr>
        <w:t xml:space="preserve"> пальців, </w:t>
      </w:r>
      <w:r w:rsidR="00203D5A" w:rsidRPr="00B06D94">
        <w:rPr>
          <w:rFonts w:eastAsia="Andale Sans UI"/>
          <w:color w:val="000000"/>
          <w:kern w:val="3"/>
          <w:sz w:val="28"/>
          <w:szCs w:val="28"/>
          <w:lang w:val="ru-RU" w:bidi="en-US"/>
        </w:rPr>
        <w:t>може говорити</w:t>
      </w:r>
      <w:r w:rsidRPr="00B06D94">
        <w:rPr>
          <w:rFonts w:eastAsia="Andale Sans UI"/>
          <w:color w:val="000000"/>
          <w:kern w:val="3"/>
          <w:sz w:val="28"/>
          <w:szCs w:val="28"/>
          <w:lang w:val="ru-RU" w:bidi="en-US"/>
        </w:rPr>
        <w:t xml:space="preserve">, навчається </w:t>
      </w:r>
      <w:r w:rsidR="00203D5A" w:rsidRPr="00B06D94">
        <w:rPr>
          <w:rFonts w:eastAsia="Andale Sans UI"/>
          <w:color w:val="000000"/>
          <w:kern w:val="3"/>
          <w:sz w:val="28"/>
          <w:szCs w:val="28"/>
          <w:lang w:val="ru-RU" w:bidi="en-US"/>
        </w:rPr>
        <w:t>оволодівати певними</w:t>
      </w:r>
      <w:r w:rsidRPr="00B06D94">
        <w:rPr>
          <w:rFonts w:eastAsia="Andale Sans UI"/>
          <w:color w:val="000000"/>
          <w:kern w:val="3"/>
          <w:sz w:val="28"/>
          <w:szCs w:val="28"/>
          <w:lang w:val="ru-RU" w:bidi="en-US"/>
        </w:rPr>
        <w:t xml:space="preserve"> предметами, набуває самостійності</w:t>
      </w:r>
      <w:r w:rsidR="00203D5A" w:rsidRPr="00B06D94">
        <w:rPr>
          <w:rFonts w:eastAsia="Andale Sans UI"/>
          <w:color w:val="000000"/>
          <w:kern w:val="3"/>
          <w:sz w:val="28"/>
          <w:szCs w:val="28"/>
          <w:lang w:val="ru-RU" w:bidi="en-US"/>
        </w:rPr>
        <w:t xml:space="preserve"> та</w:t>
      </w:r>
      <w:r w:rsidRPr="00B06D94">
        <w:rPr>
          <w:rFonts w:eastAsia="Andale Sans UI"/>
          <w:color w:val="000000"/>
          <w:kern w:val="3"/>
          <w:sz w:val="28"/>
          <w:szCs w:val="28"/>
          <w:lang w:val="ru-RU" w:bidi="en-US"/>
        </w:rPr>
        <w:t xml:space="preserve"> відстою</w:t>
      </w:r>
      <w:r w:rsidR="00203D5A" w:rsidRPr="00B06D94">
        <w:rPr>
          <w:rFonts w:eastAsia="Andale Sans UI"/>
          <w:color w:val="000000"/>
          <w:kern w:val="3"/>
          <w:sz w:val="28"/>
          <w:szCs w:val="28"/>
          <w:lang w:val="ru-RU" w:bidi="en-US"/>
        </w:rPr>
        <w:t>є її</w:t>
      </w:r>
      <w:r w:rsidRPr="00B06D94">
        <w:rPr>
          <w:rFonts w:eastAsia="Andale Sans UI"/>
          <w:color w:val="000000"/>
          <w:kern w:val="3"/>
          <w:sz w:val="28"/>
          <w:szCs w:val="28"/>
          <w:lang w:val="ru-RU" w:bidi="en-US"/>
        </w:rPr>
        <w:t>.</w:t>
      </w:r>
    </w:p>
    <w:p w:rsidR="005B7433" w:rsidRPr="00B06D94" w:rsidRDefault="008636E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Ще одна</w:t>
      </w:r>
      <w:r w:rsidR="005B7433" w:rsidRPr="00B06D94">
        <w:rPr>
          <w:rFonts w:eastAsia="Andale Sans UI"/>
          <w:color w:val="000000"/>
          <w:kern w:val="3"/>
          <w:sz w:val="28"/>
          <w:szCs w:val="28"/>
          <w:lang w:val="ru-RU" w:bidi="en-US"/>
        </w:rPr>
        <w:t xml:space="preserve"> особливість</w:t>
      </w:r>
      <w:r w:rsidR="008D2D14" w:rsidRPr="00B06D94">
        <w:rPr>
          <w:rFonts w:eastAsia="Andale Sans UI"/>
          <w:color w:val="000000"/>
          <w:kern w:val="3"/>
          <w:sz w:val="28"/>
          <w:szCs w:val="28"/>
          <w:lang w:val="ru-RU" w:bidi="en-US"/>
        </w:rPr>
        <w:t xml:space="preserve"> –</w:t>
      </w:r>
      <w:r w:rsidR="00203D5A" w:rsidRPr="00B06D94">
        <w:rPr>
          <w:rFonts w:eastAsia="Andale Sans UI"/>
          <w:color w:val="000000"/>
          <w:kern w:val="3"/>
          <w:sz w:val="28"/>
          <w:szCs w:val="28"/>
          <w:lang w:val="ru-RU" w:bidi="en-US"/>
        </w:rPr>
        <w:t>це</w:t>
      </w:r>
      <w:r w:rsidRPr="00B06D94">
        <w:rPr>
          <w:rFonts w:eastAsia="Andale Sans UI"/>
          <w:color w:val="000000"/>
          <w:kern w:val="3"/>
          <w:sz w:val="28"/>
          <w:szCs w:val="28"/>
          <w:lang w:val="ru-RU" w:bidi="en-US"/>
        </w:rPr>
        <w:t xml:space="preserve"> велика</w:t>
      </w:r>
      <w:r w:rsidR="005B7433" w:rsidRPr="00B06D94">
        <w:rPr>
          <w:rFonts w:eastAsia="Andale Sans UI"/>
          <w:color w:val="000000"/>
          <w:kern w:val="3"/>
          <w:sz w:val="28"/>
          <w:szCs w:val="28"/>
          <w:lang w:val="ru-RU" w:bidi="en-US"/>
        </w:rPr>
        <w:t xml:space="preserve">вразливість організму, нервової системи, психіки </w:t>
      </w:r>
      <w:r w:rsidRPr="00B06D94">
        <w:rPr>
          <w:rFonts w:eastAsia="Andale Sans UI"/>
          <w:color w:val="000000"/>
          <w:kern w:val="3"/>
          <w:sz w:val="28"/>
          <w:szCs w:val="28"/>
          <w:lang w:val="ru-RU" w:bidi="en-US"/>
        </w:rPr>
        <w:t>дитини</w:t>
      </w:r>
      <w:r w:rsidR="005B7433" w:rsidRPr="00B06D94">
        <w:rPr>
          <w:rFonts w:eastAsia="Andale Sans UI"/>
          <w:color w:val="000000"/>
          <w:kern w:val="3"/>
          <w:sz w:val="28"/>
          <w:szCs w:val="28"/>
          <w:lang w:val="ru-RU" w:bidi="en-US"/>
        </w:rPr>
        <w:t xml:space="preserve">. Тому швидкий темп розвитку можливий лише за великої пластичності всього організму й насамперед вищої нервової та психічної діяльності. Вища нервова діяльність дітей раннього віку характеризується неврівноваженістю основних нервових процесів: процеси збудження превалюють над гальмуванням. Маленьким дітям легше щось зробити, </w:t>
      </w:r>
      <w:r w:rsidRPr="00B06D94">
        <w:rPr>
          <w:rFonts w:eastAsia="Andale Sans UI"/>
          <w:color w:val="000000"/>
          <w:kern w:val="3"/>
          <w:sz w:val="28"/>
          <w:szCs w:val="28"/>
          <w:lang w:val="ru-RU" w:bidi="en-US"/>
        </w:rPr>
        <w:t>чим</w:t>
      </w:r>
      <w:r w:rsidR="005B7433" w:rsidRPr="00B06D94">
        <w:rPr>
          <w:rFonts w:eastAsia="Andale Sans UI"/>
          <w:color w:val="000000"/>
          <w:kern w:val="3"/>
          <w:sz w:val="28"/>
          <w:szCs w:val="28"/>
          <w:lang w:val="ru-RU" w:bidi="en-US"/>
        </w:rPr>
        <w:t xml:space="preserve"> утриматися від дії, вони не здатні очікувати. Не можна також вимагати від </w:t>
      </w:r>
      <w:r w:rsidRPr="00B06D94">
        <w:rPr>
          <w:rFonts w:eastAsia="Andale Sans UI"/>
          <w:color w:val="000000"/>
          <w:kern w:val="3"/>
          <w:sz w:val="28"/>
          <w:szCs w:val="28"/>
          <w:lang w:val="ru-RU" w:bidi="en-US"/>
        </w:rPr>
        <w:t>дітей</w:t>
      </w:r>
      <w:r w:rsidR="005B7433" w:rsidRPr="00B06D94">
        <w:rPr>
          <w:rFonts w:eastAsia="Andale Sans UI"/>
          <w:color w:val="000000"/>
          <w:kern w:val="3"/>
          <w:sz w:val="28"/>
          <w:szCs w:val="28"/>
          <w:lang w:val="ru-RU" w:bidi="en-US"/>
        </w:rPr>
        <w:t xml:space="preserve"> і швидкого припинення дій, миттєвого реагування на заборони чи накази, оскільки вони не</w:t>
      </w:r>
      <w:r w:rsidRPr="00B06D94">
        <w:rPr>
          <w:rFonts w:eastAsia="Andale Sans UI"/>
          <w:color w:val="000000"/>
          <w:kern w:val="3"/>
          <w:sz w:val="28"/>
          <w:szCs w:val="28"/>
          <w:lang w:val="ru-RU" w:bidi="en-US"/>
        </w:rPr>
        <w:t xml:space="preserve"> можуть цього зробити</w:t>
      </w:r>
      <w:r w:rsidR="005B7433" w:rsidRPr="00B06D94">
        <w:rPr>
          <w:rFonts w:eastAsia="Andale Sans UI"/>
          <w:color w:val="000000"/>
          <w:kern w:val="3"/>
          <w:sz w:val="28"/>
          <w:szCs w:val="28"/>
          <w:lang w:val="ru-RU" w:bidi="en-US"/>
        </w:rPr>
        <w:t xml:space="preserve"> через слабку рухливість нервових процесів. Тож, налаштовуючи дитину на якісь дії, слід ураховувати певну відстроченість у реакціях</w:t>
      </w:r>
      <w:bookmarkStart w:id="7" w:name="_Hlk88523627"/>
      <w:r w:rsidR="00BC5243" w:rsidRPr="00B06D94">
        <w:rPr>
          <w:rFonts w:eastAsia="Andale Sans UI"/>
          <w:color w:val="000000"/>
          <w:kern w:val="3"/>
          <w:sz w:val="28"/>
          <w:szCs w:val="28"/>
          <w:lang w:bidi="en-US"/>
        </w:rPr>
        <w:t>[</w:t>
      </w:r>
      <w:r w:rsidR="00BC5243" w:rsidRPr="00B06D94">
        <w:rPr>
          <w:rFonts w:eastAsia="Andale Sans UI"/>
          <w:color w:val="000000"/>
          <w:kern w:val="3"/>
          <w:sz w:val="28"/>
          <w:szCs w:val="28"/>
          <w:lang w:val="ru-RU" w:bidi="en-US"/>
        </w:rPr>
        <w:t>6</w:t>
      </w:r>
      <w:r w:rsidR="00875CEB" w:rsidRPr="00B06D94">
        <w:rPr>
          <w:rFonts w:eastAsia="Andale Sans UI"/>
          <w:color w:val="000000"/>
          <w:kern w:val="3"/>
          <w:sz w:val="28"/>
          <w:szCs w:val="28"/>
          <w:lang w:val="ru-RU" w:bidi="en-US"/>
        </w:rPr>
        <w:t>5</w:t>
      </w:r>
      <w:r w:rsidR="00BC5243" w:rsidRPr="00B06D94">
        <w:rPr>
          <w:rFonts w:eastAsia="Andale Sans UI"/>
          <w:color w:val="000000"/>
          <w:kern w:val="3"/>
          <w:sz w:val="28"/>
          <w:szCs w:val="28"/>
          <w:lang w:bidi="en-US"/>
        </w:rPr>
        <w:t>]</w:t>
      </w:r>
      <w:bookmarkEnd w:id="7"/>
      <w:r w:rsidR="00BC5243" w:rsidRPr="00B06D94">
        <w:rPr>
          <w:rFonts w:eastAsia="Andale Sans UI"/>
          <w:color w:val="000000"/>
          <w:kern w:val="3"/>
          <w:sz w:val="28"/>
          <w:szCs w:val="28"/>
          <w:lang w:bidi="en-US"/>
        </w:rPr>
        <w:t>.</w:t>
      </w:r>
    </w:p>
    <w:p w:rsidR="005B7433" w:rsidRPr="00B06D94" w:rsidRDefault="005B7433"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lastRenderedPageBreak/>
        <w:t>У перші роки життя взаємозалежність фізичного та психічного розвитку</w:t>
      </w:r>
      <w:r w:rsidR="008636E5" w:rsidRPr="00B06D94">
        <w:rPr>
          <w:rFonts w:eastAsia="Andale Sans UI"/>
          <w:color w:val="000000"/>
          <w:kern w:val="3"/>
          <w:sz w:val="28"/>
          <w:szCs w:val="28"/>
          <w:lang w:val="ru-RU" w:bidi="en-US"/>
        </w:rPr>
        <w:t xml:space="preserve"> є дуже значущими</w:t>
      </w:r>
      <w:r w:rsidRPr="00B06D94">
        <w:rPr>
          <w:rFonts w:eastAsia="Andale Sans UI"/>
          <w:color w:val="000000"/>
          <w:kern w:val="3"/>
          <w:sz w:val="28"/>
          <w:szCs w:val="28"/>
          <w:lang w:val="ru-RU" w:bidi="en-US"/>
        </w:rPr>
        <w:t xml:space="preserve">. </w:t>
      </w:r>
      <w:r w:rsidR="008636E5" w:rsidRPr="00B06D94">
        <w:rPr>
          <w:rFonts w:eastAsia="Andale Sans UI"/>
          <w:color w:val="000000"/>
          <w:kern w:val="3"/>
          <w:sz w:val="28"/>
          <w:szCs w:val="28"/>
          <w:lang w:val="ru-RU" w:bidi="en-US"/>
        </w:rPr>
        <w:t>Дитина</w:t>
      </w:r>
      <w:r w:rsidRPr="00B06D94">
        <w:rPr>
          <w:rFonts w:eastAsia="Andale Sans UI"/>
          <w:color w:val="000000"/>
          <w:kern w:val="3"/>
          <w:sz w:val="28"/>
          <w:szCs w:val="28"/>
          <w:lang w:val="ru-RU" w:bidi="en-US"/>
        </w:rPr>
        <w:t>,</w:t>
      </w:r>
      <w:r w:rsidR="008636E5" w:rsidRPr="00B06D94">
        <w:rPr>
          <w:rFonts w:eastAsia="Andale Sans UI"/>
          <w:color w:val="000000"/>
          <w:kern w:val="3"/>
          <w:sz w:val="28"/>
          <w:szCs w:val="28"/>
          <w:lang w:val="ru-RU" w:bidi="en-US"/>
        </w:rPr>
        <w:t xml:space="preserve"> яка навчилась с</w:t>
      </w:r>
      <w:r w:rsidRPr="00B06D94">
        <w:rPr>
          <w:rFonts w:eastAsia="Andale Sans UI"/>
          <w:color w:val="000000"/>
          <w:kern w:val="3"/>
          <w:sz w:val="28"/>
          <w:szCs w:val="28"/>
          <w:lang w:val="ru-RU" w:bidi="en-US"/>
        </w:rPr>
        <w:t xml:space="preserve">амостійно ходити, </w:t>
      </w:r>
      <w:r w:rsidR="008636E5" w:rsidRPr="00B06D94">
        <w:rPr>
          <w:rFonts w:eastAsia="Andale Sans UI"/>
          <w:color w:val="000000"/>
          <w:kern w:val="3"/>
          <w:sz w:val="28"/>
          <w:szCs w:val="28"/>
          <w:lang w:val="ru-RU" w:bidi="en-US"/>
        </w:rPr>
        <w:t>наприклад, має</w:t>
      </w:r>
      <w:r w:rsidRPr="00B06D94">
        <w:rPr>
          <w:rFonts w:eastAsia="Andale Sans UI"/>
          <w:color w:val="000000"/>
          <w:kern w:val="3"/>
          <w:sz w:val="28"/>
          <w:szCs w:val="28"/>
          <w:lang w:val="ru-RU" w:bidi="en-US"/>
        </w:rPr>
        <w:t xml:space="preserve"> фізичну незалежність від доросло</w:t>
      </w:r>
      <w:r w:rsidR="008636E5" w:rsidRPr="00B06D94">
        <w:rPr>
          <w:rFonts w:eastAsia="Andale Sans UI"/>
          <w:color w:val="000000"/>
          <w:kern w:val="3"/>
          <w:sz w:val="28"/>
          <w:szCs w:val="28"/>
          <w:lang w:val="ru-RU" w:bidi="en-US"/>
        </w:rPr>
        <w:t>ї людини</w:t>
      </w:r>
      <w:r w:rsidRPr="00B06D94">
        <w:rPr>
          <w:rFonts w:eastAsia="Andale Sans UI"/>
          <w:color w:val="000000"/>
          <w:kern w:val="3"/>
          <w:sz w:val="28"/>
          <w:szCs w:val="28"/>
          <w:lang w:val="ru-RU" w:bidi="en-US"/>
        </w:rPr>
        <w:t xml:space="preserve">, </w:t>
      </w:r>
      <w:r w:rsidR="008636E5" w:rsidRPr="00B06D94">
        <w:rPr>
          <w:rFonts w:eastAsia="Andale Sans UI"/>
          <w:color w:val="000000"/>
          <w:kern w:val="3"/>
          <w:sz w:val="28"/>
          <w:szCs w:val="28"/>
          <w:lang w:val="ru-RU" w:bidi="en-US"/>
        </w:rPr>
        <w:t>і тепер може пізнавати більше. Т</w:t>
      </w:r>
      <w:r w:rsidRPr="00B06D94">
        <w:rPr>
          <w:rFonts w:eastAsia="Andale Sans UI"/>
          <w:color w:val="000000"/>
          <w:kern w:val="3"/>
          <w:sz w:val="28"/>
          <w:szCs w:val="28"/>
          <w:lang w:val="ru-RU" w:bidi="en-US"/>
        </w:rPr>
        <w:t>еперрук</w:t>
      </w:r>
      <w:r w:rsidR="008636E5" w:rsidRPr="00B06D94">
        <w:rPr>
          <w:rFonts w:eastAsia="Andale Sans UI"/>
          <w:color w:val="000000"/>
          <w:kern w:val="3"/>
          <w:sz w:val="28"/>
          <w:szCs w:val="28"/>
          <w:lang w:val="ru-RU" w:bidi="en-US"/>
        </w:rPr>
        <w:t>и дитини звільнились від повзання</w:t>
      </w:r>
      <w:r w:rsidRPr="00B06D94">
        <w:rPr>
          <w:rFonts w:eastAsia="Andale Sans UI"/>
          <w:color w:val="000000"/>
          <w:kern w:val="3"/>
          <w:sz w:val="28"/>
          <w:szCs w:val="28"/>
          <w:lang w:val="ru-RU" w:bidi="en-US"/>
        </w:rPr>
        <w:t>,</w:t>
      </w:r>
      <w:r w:rsidR="008636E5" w:rsidRPr="00B06D94">
        <w:rPr>
          <w:rFonts w:eastAsia="Andale Sans UI"/>
          <w:color w:val="000000"/>
          <w:kern w:val="3"/>
          <w:sz w:val="28"/>
          <w:szCs w:val="28"/>
          <w:lang w:val="ru-RU" w:bidi="en-US"/>
        </w:rPr>
        <w:t xml:space="preserve"> і вона може охопити набагато більше всього</w:t>
      </w:r>
      <w:r w:rsidRPr="00B06D94">
        <w:rPr>
          <w:rFonts w:eastAsia="Andale Sans UI"/>
          <w:color w:val="000000"/>
          <w:kern w:val="3"/>
          <w:sz w:val="28"/>
          <w:szCs w:val="28"/>
          <w:lang w:val="ru-RU" w:bidi="en-US"/>
        </w:rPr>
        <w:t>. Якщо</w:t>
      </w:r>
      <w:r w:rsidR="008636E5" w:rsidRPr="00B06D94">
        <w:rPr>
          <w:rFonts w:eastAsia="Andale Sans UI"/>
          <w:color w:val="000000"/>
          <w:kern w:val="3"/>
          <w:sz w:val="28"/>
          <w:szCs w:val="28"/>
          <w:lang w:val="ru-RU" w:bidi="en-US"/>
        </w:rPr>
        <w:t xml:space="preserve"> дитина багато та часто хворіє</w:t>
      </w:r>
      <w:r w:rsidRPr="00B06D94">
        <w:rPr>
          <w:rFonts w:eastAsia="Andale Sans UI"/>
          <w:color w:val="000000"/>
          <w:kern w:val="3"/>
          <w:sz w:val="28"/>
          <w:szCs w:val="28"/>
          <w:lang w:val="ru-RU" w:bidi="en-US"/>
        </w:rPr>
        <w:t xml:space="preserve">, це позначається </w:t>
      </w:r>
      <w:r w:rsidR="008636E5" w:rsidRPr="00B06D94">
        <w:rPr>
          <w:rFonts w:eastAsia="Andale Sans UI"/>
          <w:color w:val="000000"/>
          <w:kern w:val="3"/>
          <w:sz w:val="28"/>
          <w:szCs w:val="28"/>
          <w:lang w:val="ru-RU" w:bidi="en-US"/>
        </w:rPr>
        <w:t xml:space="preserve">і </w:t>
      </w:r>
      <w:r w:rsidRPr="00B06D94">
        <w:rPr>
          <w:rFonts w:eastAsia="Andale Sans UI"/>
          <w:color w:val="000000"/>
          <w:kern w:val="3"/>
          <w:sz w:val="28"/>
          <w:szCs w:val="28"/>
          <w:lang w:val="ru-RU" w:bidi="en-US"/>
        </w:rPr>
        <w:t xml:space="preserve">на ставленні </w:t>
      </w:r>
      <w:r w:rsidR="008636E5" w:rsidRPr="00B06D94">
        <w:rPr>
          <w:rFonts w:eastAsia="Andale Sans UI"/>
          <w:color w:val="000000"/>
          <w:kern w:val="3"/>
          <w:sz w:val="28"/>
          <w:szCs w:val="28"/>
          <w:lang w:val="ru-RU" w:bidi="en-US"/>
        </w:rPr>
        <w:t xml:space="preserve">її </w:t>
      </w:r>
      <w:r w:rsidRPr="00B06D94">
        <w:rPr>
          <w:rFonts w:eastAsia="Andale Sans UI"/>
          <w:color w:val="000000"/>
          <w:kern w:val="3"/>
          <w:sz w:val="28"/>
          <w:szCs w:val="28"/>
          <w:lang w:val="ru-RU" w:bidi="en-US"/>
        </w:rPr>
        <w:t>до навколишнього</w:t>
      </w:r>
      <w:r w:rsidR="008636E5" w:rsidRPr="00B06D94">
        <w:rPr>
          <w:rFonts w:eastAsia="Andale Sans UI"/>
          <w:color w:val="000000"/>
          <w:kern w:val="3"/>
          <w:sz w:val="28"/>
          <w:szCs w:val="28"/>
          <w:lang w:val="ru-RU" w:bidi="en-US"/>
        </w:rPr>
        <w:t xml:space="preserve"> середовища</w:t>
      </w:r>
      <w:r w:rsidRPr="00B06D94">
        <w:rPr>
          <w:rFonts w:eastAsia="Andale Sans UI"/>
          <w:color w:val="000000"/>
          <w:kern w:val="3"/>
          <w:sz w:val="28"/>
          <w:szCs w:val="28"/>
          <w:lang w:val="ru-RU" w:bidi="en-US"/>
        </w:rPr>
        <w:t>; знижується</w:t>
      </w:r>
      <w:r w:rsidR="008636E5" w:rsidRPr="00B06D94">
        <w:rPr>
          <w:rFonts w:eastAsia="Andale Sans UI"/>
          <w:color w:val="000000"/>
          <w:kern w:val="3"/>
          <w:sz w:val="28"/>
          <w:szCs w:val="28"/>
          <w:lang w:val="ru-RU" w:bidi="en-US"/>
        </w:rPr>
        <w:t xml:space="preserve"> іувага та інтерес</w:t>
      </w:r>
      <w:r w:rsidRPr="00B06D94">
        <w:rPr>
          <w:rFonts w:eastAsia="Andale Sans UI"/>
          <w:color w:val="000000"/>
          <w:kern w:val="3"/>
          <w:sz w:val="28"/>
          <w:szCs w:val="28"/>
          <w:lang w:val="ru-RU" w:bidi="en-US"/>
        </w:rPr>
        <w:t xml:space="preserve">. Діти, які довго хворіють, втрачають </w:t>
      </w:r>
      <w:r w:rsidR="008636E5" w:rsidRPr="00B06D94">
        <w:rPr>
          <w:rFonts w:eastAsia="Andale Sans UI"/>
          <w:color w:val="000000"/>
          <w:kern w:val="3"/>
          <w:sz w:val="28"/>
          <w:szCs w:val="28"/>
          <w:lang w:val="ru-RU" w:bidi="en-US"/>
        </w:rPr>
        <w:t xml:space="preserve">свої </w:t>
      </w:r>
      <w:r w:rsidRPr="00B06D94">
        <w:rPr>
          <w:rFonts w:eastAsia="Andale Sans UI"/>
          <w:color w:val="000000"/>
          <w:kern w:val="3"/>
          <w:sz w:val="28"/>
          <w:szCs w:val="28"/>
          <w:lang w:val="ru-RU" w:bidi="en-US"/>
        </w:rPr>
        <w:t>набуті вміння, мовленнєві й рухові навички. У цей період від настрою дитини залежить її фізичний та психічний розвиток. Отже, завдання близьких дорослих</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зберігати бадьорий стан </w:t>
      </w:r>
      <w:r w:rsidR="008636E5" w:rsidRPr="00B06D94">
        <w:rPr>
          <w:rFonts w:eastAsia="Andale Sans UI"/>
          <w:color w:val="000000"/>
          <w:kern w:val="3"/>
          <w:sz w:val="28"/>
          <w:szCs w:val="28"/>
          <w:lang w:val="ru-RU" w:bidi="en-US"/>
        </w:rPr>
        <w:t>дитини</w:t>
      </w:r>
      <w:r w:rsidRPr="00B06D94">
        <w:rPr>
          <w:rFonts w:eastAsia="Andale Sans UI"/>
          <w:color w:val="000000"/>
          <w:kern w:val="3"/>
          <w:sz w:val="28"/>
          <w:szCs w:val="28"/>
          <w:lang w:val="ru-RU" w:bidi="en-US"/>
        </w:rPr>
        <w:t>.</w:t>
      </w:r>
    </w:p>
    <w:p w:rsidR="005B7433" w:rsidRPr="00B06D94" w:rsidRDefault="005B7433"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Усі реакції</w:t>
      </w:r>
      <w:r w:rsidR="00156E39" w:rsidRPr="00B06D94">
        <w:rPr>
          <w:rFonts w:eastAsia="Andale Sans UI"/>
          <w:color w:val="000000"/>
          <w:kern w:val="3"/>
          <w:sz w:val="28"/>
          <w:szCs w:val="28"/>
          <w:lang w:val="ru-RU" w:bidi="en-US"/>
        </w:rPr>
        <w:t xml:space="preserve"> та </w:t>
      </w:r>
      <w:r w:rsidRPr="00B06D94">
        <w:rPr>
          <w:rFonts w:eastAsia="Andale Sans UI"/>
          <w:color w:val="000000"/>
          <w:kern w:val="3"/>
          <w:sz w:val="28"/>
          <w:szCs w:val="28"/>
          <w:lang w:val="ru-RU" w:bidi="en-US"/>
        </w:rPr>
        <w:t xml:space="preserve">дії малюка, </w:t>
      </w:r>
      <w:r w:rsidR="00156E39" w:rsidRPr="00B06D94">
        <w:rPr>
          <w:rFonts w:eastAsia="Andale Sans UI"/>
          <w:color w:val="000000"/>
          <w:kern w:val="3"/>
          <w:sz w:val="28"/>
          <w:szCs w:val="28"/>
          <w:lang w:val="ru-RU" w:bidi="en-US"/>
        </w:rPr>
        <w:t>зосередженність</w:t>
      </w:r>
      <w:r w:rsidRPr="00B06D94">
        <w:rPr>
          <w:rFonts w:eastAsia="Andale Sans UI"/>
          <w:color w:val="000000"/>
          <w:kern w:val="3"/>
          <w:sz w:val="28"/>
          <w:szCs w:val="28"/>
          <w:lang w:val="ru-RU" w:bidi="en-US"/>
        </w:rPr>
        <w:t xml:space="preserve"> його уваги, </w:t>
      </w:r>
      <w:r w:rsidR="00156E39" w:rsidRPr="00B06D94">
        <w:rPr>
          <w:rFonts w:eastAsia="Andale Sans UI"/>
          <w:color w:val="000000"/>
          <w:kern w:val="3"/>
          <w:sz w:val="28"/>
          <w:szCs w:val="28"/>
          <w:lang w:val="ru-RU" w:bidi="en-US"/>
        </w:rPr>
        <w:t>старанність</w:t>
      </w:r>
      <w:r w:rsidRPr="00B06D94">
        <w:rPr>
          <w:rFonts w:eastAsia="Andale Sans UI"/>
          <w:color w:val="000000"/>
          <w:kern w:val="3"/>
          <w:sz w:val="28"/>
          <w:szCs w:val="28"/>
          <w:lang w:val="ru-RU" w:bidi="en-US"/>
        </w:rPr>
        <w:t xml:space="preserve"> залежать від </w:t>
      </w:r>
      <w:r w:rsidR="00156E39" w:rsidRPr="00B06D94">
        <w:rPr>
          <w:rFonts w:eastAsia="Andale Sans UI"/>
          <w:color w:val="000000"/>
          <w:kern w:val="3"/>
          <w:sz w:val="28"/>
          <w:szCs w:val="28"/>
          <w:lang w:val="ru-RU" w:bidi="en-US"/>
        </w:rPr>
        <w:t>того</w:t>
      </w:r>
      <w:r w:rsidRPr="00B06D94">
        <w:rPr>
          <w:rFonts w:eastAsia="Andale Sans UI"/>
          <w:color w:val="000000"/>
          <w:kern w:val="3"/>
          <w:sz w:val="28"/>
          <w:szCs w:val="28"/>
          <w:lang w:val="ru-RU" w:bidi="en-US"/>
        </w:rPr>
        <w:t xml:space="preserve">, чи </w:t>
      </w:r>
      <w:r w:rsidR="00450B93" w:rsidRPr="00B06D94">
        <w:rPr>
          <w:rFonts w:eastAsia="Andale Sans UI"/>
          <w:color w:val="000000"/>
          <w:kern w:val="3"/>
          <w:sz w:val="28"/>
          <w:szCs w:val="28"/>
          <w:lang w:bidi="en-US"/>
        </w:rPr>
        <w:t>за</w:t>
      </w:r>
      <w:r w:rsidR="00CA44AA" w:rsidRPr="00B06D94">
        <w:rPr>
          <w:rFonts w:eastAsia="Andale Sans UI"/>
          <w:color w:val="000000"/>
          <w:kern w:val="3"/>
          <w:sz w:val="28"/>
          <w:szCs w:val="28"/>
          <w:lang w:bidi="en-US"/>
        </w:rPr>
        <w:t>ц</w:t>
      </w:r>
      <w:r w:rsidR="00450B93" w:rsidRPr="00B06D94">
        <w:rPr>
          <w:rFonts w:eastAsia="Andale Sans UI"/>
          <w:color w:val="000000"/>
          <w:kern w:val="3"/>
          <w:sz w:val="28"/>
          <w:szCs w:val="28"/>
          <w:lang w:bidi="en-US"/>
        </w:rPr>
        <w:t>ікавили</w:t>
      </w:r>
      <w:r w:rsidRPr="00B06D94">
        <w:rPr>
          <w:rFonts w:eastAsia="Andale Sans UI"/>
          <w:color w:val="000000"/>
          <w:kern w:val="3"/>
          <w:sz w:val="28"/>
          <w:szCs w:val="28"/>
          <w:lang w:val="ru-RU" w:bidi="en-US"/>
        </w:rPr>
        <w:t xml:space="preserve"> йо</w:t>
      </w:r>
      <w:r w:rsidR="00450B93" w:rsidRPr="00B06D94">
        <w:rPr>
          <w:rFonts w:eastAsia="Andale Sans UI"/>
          <w:color w:val="000000"/>
          <w:kern w:val="3"/>
          <w:sz w:val="28"/>
          <w:szCs w:val="28"/>
          <w:lang w:val="ru-RU" w:bidi="en-US"/>
        </w:rPr>
        <w:t>гозараз</w:t>
      </w:r>
      <w:r w:rsidRPr="00B06D94">
        <w:rPr>
          <w:rFonts w:eastAsia="Andale Sans UI"/>
          <w:color w:val="000000"/>
          <w:kern w:val="3"/>
          <w:sz w:val="28"/>
          <w:szCs w:val="28"/>
          <w:lang w:val="ru-RU" w:bidi="en-US"/>
        </w:rPr>
        <w:t xml:space="preserve">, чи </w:t>
      </w:r>
      <w:r w:rsidR="00450B93" w:rsidRPr="00B06D94">
        <w:rPr>
          <w:rFonts w:eastAsia="Andale Sans UI"/>
          <w:color w:val="000000"/>
          <w:kern w:val="3"/>
          <w:sz w:val="28"/>
          <w:szCs w:val="28"/>
          <w:lang w:val="ru-RU" w:bidi="en-US"/>
        </w:rPr>
        <w:t>подобається</w:t>
      </w:r>
      <w:r w:rsidRPr="00B06D94">
        <w:rPr>
          <w:rFonts w:eastAsia="Andale Sans UI"/>
          <w:color w:val="000000"/>
          <w:kern w:val="3"/>
          <w:sz w:val="28"/>
          <w:szCs w:val="28"/>
          <w:lang w:val="ru-RU" w:bidi="en-US"/>
        </w:rPr>
        <w:t>,</w:t>
      </w:r>
      <w:r w:rsidR="00450B93" w:rsidRPr="00B06D94">
        <w:rPr>
          <w:rFonts w:eastAsia="Andale Sans UI"/>
          <w:color w:val="000000"/>
          <w:kern w:val="3"/>
          <w:sz w:val="28"/>
          <w:szCs w:val="28"/>
          <w:lang w:val="ru-RU" w:bidi="en-US"/>
        </w:rPr>
        <w:t xml:space="preserve"> та </w:t>
      </w:r>
      <w:r w:rsidRPr="00B06D94">
        <w:rPr>
          <w:rFonts w:eastAsia="Andale Sans UI"/>
          <w:color w:val="000000"/>
          <w:kern w:val="3"/>
          <w:sz w:val="28"/>
          <w:szCs w:val="28"/>
          <w:lang w:val="ru-RU" w:bidi="en-US"/>
        </w:rPr>
        <w:t xml:space="preserve">чи отримує він задоволення. </w:t>
      </w:r>
      <w:r w:rsidR="00450B93" w:rsidRPr="00B06D94">
        <w:rPr>
          <w:rFonts w:eastAsia="Andale Sans UI"/>
          <w:color w:val="000000"/>
          <w:kern w:val="3"/>
          <w:sz w:val="28"/>
          <w:szCs w:val="28"/>
          <w:lang w:val="ru-RU" w:bidi="en-US"/>
        </w:rPr>
        <w:t>Дитина</w:t>
      </w:r>
      <w:r w:rsidRPr="00B06D94">
        <w:rPr>
          <w:rFonts w:eastAsia="Andale Sans UI"/>
          <w:color w:val="000000"/>
          <w:kern w:val="3"/>
          <w:sz w:val="28"/>
          <w:szCs w:val="28"/>
          <w:lang w:val="ru-RU" w:bidi="en-US"/>
        </w:rPr>
        <w:t xml:space="preserve"> засвоює</w:t>
      </w:r>
      <w:r w:rsidR="00450B93" w:rsidRPr="00B06D94">
        <w:rPr>
          <w:rFonts w:eastAsia="Andale Sans UI"/>
          <w:color w:val="000000"/>
          <w:kern w:val="3"/>
          <w:sz w:val="28"/>
          <w:szCs w:val="28"/>
          <w:lang w:val="ru-RU" w:bidi="en-US"/>
        </w:rPr>
        <w:t xml:space="preserve"> тільк</w:t>
      </w:r>
      <w:r w:rsidR="00CA44AA" w:rsidRPr="00B06D94">
        <w:rPr>
          <w:rFonts w:eastAsia="Andale Sans UI"/>
          <w:color w:val="000000"/>
          <w:kern w:val="3"/>
          <w:sz w:val="28"/>
          <w:szCs w:val="28"/>
          <w:lang w:val="ru-RU" w:bidi="en-US"/>
        </w:rPr>
        <w:t>и</w:t>
      </w:r>
      <w:r w:rsidRPr="00B06D94">
        <w:rPr>
          <w:rFonts w:eastAsia="Andale Sans UI"/>
          <w:color w:val="000000"/>
          <w:kern w:val="3"/>
          <w:sz w:val="28"/>
          <w:szCs w:val="28"/>
          <w:lang w:val="ru-RU" w:bidi="en-US"/>
        </w:rPr>
        <w:t xml:space="preserve"> те, що </w:t>
      </w:r>
      <w:r w:rsidR="00450B93" w:rsidRPr="00B06D94">
        <w:rPr>
          <w:rFonts w:eastAsia="Andale Sans UI"/>
          <w:color w:val="000000"/>
          <w:kern w:val="3"/>
          <w:sz w:val="28"/>
          <w:szCs w:val="28"/>
          <w:lang w:val="ru-RU" w:bidi="en-US"/>
        </w:rPr>
        <w:t>її</w:t>
      </w:r>
      <w:r w:rsidRPr="00B06D94">
        <w:rPr>
          <w:rFonts w:eastAsia="Andale Sans UI"/>
          <w:color w:val="000000"/>
          <w:kern w:val="3"/>
          <w:sz w:val="28"/>
          <w:szCs w:val="28"/>
          <w:lang w:val="ru-RU" w:bidi="en-US"/>
        </w:rPr>
        <w:t xml:space="preserve"> зацікавило, емоційно привабило, відповідає </w:t>
      </w:r>
      <w:r w:rsidR="00450B93" w:rsidRPr="00B06D94">
        <w:rPr>
          <w:rFonts w:eastAsia="Andale Sans UI"/>
          <w:color w:val="000000"/>
          <w:kern w:val="3"/>
          <w:sz w:val="28"/>
          <w:szCs w:val="28"/>
          <w:lang w:val="ru-RU" w:bidi="en-US"/>
        </w:rPr>
        <w:t>її</w:t>
      </w:r>
      <w:r w:rsidRPr="00B06D94">
        <w:rPr>
          <w:rFonts w:eastAsia="Andale Sans UI"/>
          <w:color w:val="000000"/>
          <w:kern w:val="3"/>
          <w:sz w:val="28"/>
          <w:szCs w:val="28"/>
          <w:lang w:val="ru-RU" w:bidi="en-US"/>
        </w:rPr>
        <w:t xml:space="preserve"> бажанням та потребам. Емоційний стан </w:t>
      </w:r>
      <w:r w:rsidR="00450B93" w:rsidRPr="00B06D94">
        <w:rPr>
          <w:rFonts w:eastAsia="Andale Sans UI"/>
          <w:color w:val="000000"/>
          <w:kern w:val="3"/>
          <w:sz w:val="28"/>
          <w:szCs w:val="28"/>
          <w:lang w:val="ru-RU" w:bidi="en-US"/>
        </w:rPr>
        <w:t>дуже</w:t>
      </w:r>
      <w:r w:rsidRPr="00B06D94">
        <w:rPr>
          <w:rFonts w:eastAsia="Andale Sans UI"/>
          <w:color w:val="000000"/>
          <w:kern w:val="3"/>
          <w:sz w:val="28"/>
          <w:szCs w:val="28"/>
          <w:lang w:val="ru-RU" w:bidi="en-US"/>
        </w:rPr>
        <w:t xml:space="preserve"> важливий </w:t>
      </w:r>
      <w:r w:rsidR="00450B93" w:rsidRPr="00B06D94">
        <w:rPr>
          <w:rFonts w:eastAsia="Andale Sans UI"/>
          <w:color w:val="000000"/>
          <w:kern w:val="3"/>
          <w:sz w:val="28"/>
          <w:szCs w:val="28"/>
          <w:lang w:val="ru-RU" w:bidi="en-US"/>
        </w:rPr>
        <w:t xml:space="preserve">як </w:t>
      </w:r>
      <w:r w:rsidRPr="00B06D94">
        <w:rPr>
          <w:rFonts w:eastAsia="Andale Sans UI"/>
          <w:color w:val="000000"/>
          <w:kern w:val="3"/>
          <w:sz w:val="28"/>
          <w:szCs w:val="28"/>
          <w:lang w:val="ru-RU" w:bidi="en-US"/>
        </w:rPr>
        <w:t>і для немовляти,</w:t>
      </w:r>
      <w:r w:rsidR="00450B93" w:rsidRPr="00B06D94">
        <w:rPr>
          <w:rFonts w:eastAsia="Andale Sans UI"/>
          <w:color w:val="000000"/>
          <w:kern w:val="3"/>
          <w:sz w:val="28"/>
          <w:szCs w:val="28"/>
          <w:lang w:val="ru-RU" w:bidi="en-US"/>
        </w:rPr>
        <w:t xml:space="preserve"> так</w:t>
      </w:r>
      <w:r w:rsidRPr="00B06D94">
        <w:rPr>
          <w:rFonts w:eastAsia="Andale Sans UI"/>
          <w:color w:val="000000"/>
          <w:kern w:val="3"/>
          <w:sz w:val="28"/>
          <w:szCs w:val="28"/>
          <w:lang w:val="ru-RU" w:bidi="en-US"/>
        </w:rPr>
        <w:t xml:space="preserve"> і для трирічної</w:t>
      </w:r>
      <w:r w:rsidR="00450B93" w:rsidRPr="00B06D94">
        <w:rPr>
          <w:rFonts w:eastAsia="Andale Sans UI"/>
          <w:color w:val="000000"/>
          <w:kern w:val="3"/>
          <w:sz w:val="28"/>
          <w:szCs w:val="28"/>
          <w:lang w:val="ru-RU" w:bidi="en-US"/>
        </w:rPr>
        <w:t xml:space="preserve"> – п</w:t>
      </w:r>
      <w:r w:rsidR="00B54A9D">
        <w:rPr>
          <w:rFonts w:eastAsia="Andale Sans UI"/>
          <w:color w:val="000000"/>
          <w:kern w:val="3"/>
          <w:sz w:val="28"/>
          <w:szCs w:val="28"/>
          <w:lang w:val="ru-RU" w:bidi="en-US"/>
        </w:rPr>
        <w:t>’</w:t>
      </w:r>
      <w:r w:rsidR="00450B93" w:rsidRPr="00B06D94">
        <w:rPr>
          <w:rFonts w:eastAsia="Andale Sans UI"/>
          <w:color w:val="000000"/>
          <w:kern w:val="3"/>
          <w:sz w:val="28"/>
          <w:szCs w:val="28"/>
          <w:lang w:val="ru-RU" w:bidi="en-US"/>
        </w:rPr>
        <w:t>ятиричної</w:t>
      </w:r>
      <w:r w:rsidRPr="00B06D94">
        <w:rPr>
          <w:rFonts w:eastAsia="Andale Sans UI"/>
          <w:color w:val="000000"/>
          <w:kern w:val="3"/>
          <w:sz w:val="28"/>
          <w:szCs w:val="28"/>
          <w:lang w:val="ru-RU" w:bidi="en-US"/>
        </w:rPr>
        <w:t xml:space="preserve"> дитини. </w:t>
      </w:r>
      <w:r w:rsidR="00450B93" w:rsidRPr="00B06D94">
        <w:rPr>
          <w:rFonts w:eastAsia="Andale Sans UI"/>
          <w:color w:val="000000"/>
          <w:kern w:val="3"/>
          <w:sz w:val="28"/>
          <w:szCs w:val="28"/>
          <w:lang w:val="ru-RU" w:bidi="en-US"/>
        </w:rPr>
        <w:t>Для дітей характерною рисою є</w:t>
      </w:r>
      <w:r w:rsidRPr="00B06D94">
        <w:rPr>
          <w:rFonts w:eastAsia="Andale Sans UI"/>
          <w:color w:val="000000"/>
          <w:kern w:val="3"/>
          <w:sz w:val="28"/>
          <w:szCs w:val="28"/>
          <w:lang w:val="ru-RU" w:bidi="en-US"/>
        </w:rPr>
        <w:t xml:space="preserve"> емоційна залежність від настрою дорослих та інших дітей</w:t>
      </w:r>
      <w:r w:rsidR="00450B93" w:rsidRPr="00B06D94">
        <w:rPr>
          <w:rFonts w:eastAsia="Andale Sans UI"/>
          <w:color w:val="000000"/>
          <w:kern w:val="3"/>
          <w:sz w:val="28"/>
          <w:szCs w:val="28"/>
          <w:lang w:val="ru-RU" w:bidi="en-US"/>
        </w:rPr>
        <w:t>. Та може бути</w:t>
      </w:r>
      <w:r w:rsidRPr="00B06D94">
        <w:rPr>
          <w:rFonts w:eastAsia="Andale Sans UI"/>
          <w:color w:val="000000"/>
          <w:kern w:val="3"/>
          <w:sz w:val="28"/>
          <w:szCs w:val="28"/>
          <w:lang w:val="ru-RU" w:bidi="en-US"/>
        </w:rPr>
        <w:t xml:space="preserve"> змінюваність емоційного стану. Навіть незначний (з погляду дорослого) привід може спричинити зміну веселого настрою на плач і навпаки. Імпульсивність поведінки проявляється в миттєвому напруженому бажанні отримати </w:t>
      </w:r>
      <w:r w:rsidR="00450B93" w:rsidRPr="00B06D94">
        <w:rPr>
          <w:rFonts w:eastAsia="Andale Sans UI"/>
          <w:color w:val="000000"/>
          <w:kern w:val="3"/>
          <w:sz w:val="28"/>
          <w:szCs w:val="28"/>
          <w:lang w:val="ru-RU" w:bidi="en-US"/>
        </w:rPr>
        <w:t xml:space="preserve">якийсь </w:t>
      </w:r>
      <w:r w:rsidRPr="00B06D94">
        <w:rPr>
          <w:rFonts w:eastAsia="Andale Sans UI"/>
          <w:color w:val="000000"/>
          <w:kern w:val="3"/>
          <w:sz w:val="28"/>
          <w:szCs w:val="28"/>
          <w:lang w:val="ru-RU" w:bidi="en-US"/>
        </w:rPr>
        <w:t xml:space="preserve">предмет, виконати </w:t>
      </w:r>
      <w:r w:rsidR="00450B93" w:rsidRPr="00B06D94">
        <w:rPr>
          <w:rFonts w:eastAsia="Andale Sans UI"/>
          <w:color w:val="000000"/>
          <w:kern w:val="3"/>
          <w:sz w:val="28"/>
          <w:szCs w:val="28"/>
          <w:lang w:val="ru-RU" w:bidi="en-US"/>
        </w:rPr>
        <w:t xml:space="preserve">саметаку </w:t>
      </w:r>
      <w:r w:rsidRPr="00B06D94">
        <w:rPr>
          <w:rFonts w:eastAsia="Andale Sans UI"/>
          <w:color w:val="000000"/>
          <w:kern w:val="3"/>
          <w:sz w:val="28"/>
          <w:szCs w:val="28"/>
          <w:lang w:val="ru-RU" w:bidi="en-US"/>
        </w:rPr>
        <w:t xml:space="preserve">дію </w:t>
      </w:r>
      <w:r w:rsidR="00450B93" w:rsidRPr="00B06D94">
        <w:rPr>
          <w:rFonts w:eastAsia="Andale Sans UI"/>
          <w:color w:val="000000"/>
          <w:kern w:val="3"/>
          <w:sz w:val="28"/>
          <w:szCs w:val="28"/>
          <w:lang w:val="ru-RU" w:bidi="en-US"/>
        </w:rPr>
        <w:t xml:space="preserve">та </w:t>
      </w:r>
      <w:r w:rsidRPr="00B06D94">
        <w:rPr>
          <w:rFonts w:eastAsia="Andale Sans UI"/>
          <w:color w:val="000000"/>
          <w:kern w:val="3"/>
          <w:sz w:val="28"/>
          <w:szCs w:val="28"/>
          <w:lang w:val="ru-RU" w:bidi="en-US"/>
        </w:rPr>
        <w:t xml:space="preserve">саме </w:t>
      </w:r>
      <w:r w:rsidR="00450B93" w:rsidRPr="00B06D94">
        <w:rPr>
          <w:rFonts w:eastAsia="Andale Sans UI"/>
          <w:color w:val="000000"/>
          <w:kern w:val="3"/>
          <w:sz w:val="28"/>
          <w:szCs w:val="28"/>
          <w:lang w:val="ru-RU" w:bidi="en-US"/>
        </w:rPr>
        <w:t>у цей час</w:t>
      </w:r>
      <w:r w:rsidR="00FD3BDA" w:rsidRPr="00B06D94">
        <w:rPr>
          <w:rFonts w:eastAsia="Andale Sans UI"/>
          <w:color w:val="000000"/>
          <w:kern w:val="3"/>
          <w:sz w:val="28"/>
          <w:szCs w:val="28"/>
          <w:lang w:val="ru-RU" w:bidi="en-US"/>
        </w:rPr>
        <w:t xml:space="preserve"> [</w:t>
      </w:r>
      <w:r w:rsidR="00A65304" w:rsidRPr="00B06D94">
        <w:rPr>
          <w:rFonts w:eastAsia="Andale Sans UI"/>
          <w:color w:val="000000"/>
          <w:kern w:val="3"/>
          <w:sz w:val="28"/>
          <w:szCs w:val="28"/>
          <w:lang w:val="ru-RU" w:bidi="en-US"/>
        </w:rPr>
        <w:t>19, с.</w:t>
      </w:r>
      <w:r w:rsidR="00F80590" w:rsidRPr="00B06D94">
        <w:rPr>
          <w:rFonts w:eastAsia="Andale Sans UI"/>
          <w:color w:val="000000"/>
          <w:kern w:val="3"/>
          <w:sz w:val="28"/>
          <w:szCs w:val="28"/>
          <w:lang w:val="ru-RU" w:bidi="en-US"/>
        </w:rPr>
        <w:t> </w:t>
      </w:r>
      <w:r w:rsidR="00A65304" w:rsidRPr="00B06D94">
        <w:rPr>
          <w:rFonts w:eastAsia="Andale Sans UI"/>
          <w:color w:val="000000"/>
          <w:kern w:val="3"/>
          <w:sz w:val="28"/>
          <w:szCs w:val="28"/>
          <w:lang w:val="ru-RU" w:bidi="en-US"/>
        </w:rPr>
        <w:t>80</w:t>
      </w:r>
      <w:r w:rsidR="00FD3BDA"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w:t>
      </w:r>
    </w:p>
    <w:p w:rsidR="005B7433" w:rsidRPr="00B06D94" w:rsidRDefault="003B357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З самого початку</w:t>
      </w:r>
      <w:r w:rsidR="005B7433" w:rsidRPr="00B06D94">
        <w:rPr>
          <w:rFonts w:eastAsia="Andale Sans UI"/>
          <w:color w:val="000000"/>
          <w:kern w:val="3"/>
          <w:sz w:val="28"/>
          <w:szCs w:val="28"/>
          <w:lang w:val="ru-RU" w:bidi="en-US"/>
        </w:rPr>
        <w:t xml:space="preserve"> раннього віку </w:t>
      </w:r>
      <w:r w:rsidRPr="00B06D94">
        <w:rPr>
          <w:rFonts w:eastAsia="Andale Sans UI"/>
          <w:color w:val="000000"/>
          <w:kern w:val="3"/>
          <w:sz w:val="28"/>
          <w:szCs w:val="28"/>
          <w:lang w:val="ru-RU" w:bidi="en-US"/>
        </w:rPr>
        <w:t xml:space="preserve">предмет має владу над дитиною. Саме </w:t>
      </w:r>
      <w:r w:rsidR="005B7433" w:rsidRPr="00B06D94">
        <w:rPr>
          <w:rFonts w:eastAsia="Andale Sans UI"/>
          <w:color w:val="000000"/>
          <w:kern w:val="3"/>
          <w:sz w:val="28"/>
          <w:szCs w:val="28"/>
          <w:lang w:val="ru-RU" w:bidi="en-US"/>
        </w:rPr>
        <w:t>бажання</w:t>
      </w:r>
      <w:r w:rsidRPr="00B06D94">
        <w:rPr>
          <w:rFonts w:eastAsia="Andale Sans UI"/>
          <w:color w:val="000000"/>
          <w:kern w:val="3"/>
          <w:sz w:val="28"/>
          <w:szCs w:val="28"/>
          <w:lang w:val="ru-RU" w:bidi="en-US"/>
        </w:rPr>
        <w:t xml:space="preserve"> володіти предметом</w:t>
      </w:r>
      <w:r w:rsidR="005B7433" w:rsidRPr="00B06D94">
        <w:rPr>
          <w:rFonts w:eastAsia="Andale Sans UI"/>
          <w:color w:val="000000"/>
          <w:kern w:val="3"/>
          <w:sz w:val="28"/>
          <w:szCs w:val="28"/>
          <w:lang w:val="ru-RU" w:bidi="en-US"/>
        </w:rPr>
        <w:t>, визначає поведінку</w:t>
      </w:r>
      <w:r w:rsidRPr="00B06D94">
        <w:rPr>
          <w:rFonts w:eastAsia="Andale Sans UI"/>
          <w:color w:val="000000"/>
          <w:kern w:val="3"/>
          <w:sz w:val="28"/>
          <w:szCs w:val="28"/>
          <w:lang w:val="ru-RU" w:bidi="en-US"/>
        </w:rPr>
        <w:t xml:space="preserve"> дитини.Але уже у три роки дитина</w:t>
      </w:r>
      <w:r w:rsidR="005B7433" w:rsidRPr="00B06D94">
        <w:rPr>
          <w:rFonts w:eastAsia="Andale Sans UI"/>
          <w:color w:val="000000"/>
          <w:kern w:val="3"/>
          <w:sz w:val="28"/>
          <w:szCs w:val="28"/>
          <w:lang w:val="ru-RU" w:bidi="en-US"/>
        </w:rPr>
        <w:t xml:space="preserve"> сам</w:t>
      </w:r>
      <w:r w:rsidRPr="00B06D94">
        <w:rPr>
          <w:rFonts w:eastAsia="Andale Sans UI"/>
          <w:color w:val="000000"/>
          <w:kern w:val="3"/>
          <w:sz w:val="28"/>
          <w:szCs w:val="28"/>
          <w:lang w:val="ru-RU" w:bidi="en-US"/>
        </w:rPr>
        <w:t>а має владу над</w:t>
      </w:r>
      <w:r w:rsidR="005B7433" w:rsidRPr="00B06D94">
        <w:rPr>
          <w:rFonts w:eastAsia="Andale Sans UI"/>
          <w:color w:val="000000"/>
          <w:kern w:val="3"/>
          <w:sz w:val="28"/>
          <w:szCs w:val="28"/>
          <w:lang w:val="ru-RU" w:bidi="en-US"/>
        </w:rPr>
        <w:t xml:space="preserve"> предмет</w:t>
      </w:r>
      <w:r w:rsidRPr="00B06D94">
        <w:rPr>
          <w:rFonts w:eastAsia="Andale Sans UI"/>
          <w:color w:val="000000"/>
          <w:kern w:val="3"/>
          <w:sz w:val="28"/>
          <w:szCs w:val="28"/>
          <w:lang w:val="ru-RU" w:bidi="en-US"/>
        </w:rPr>
        <w:t>ами</w:t>
      </w:r>
      <w:r w:rsidR="005B7433" w:rsidRPr="00B06D94">
        <w:rPr>
          <w:rFonts w:eastAsia="Andale Sans UI"/>
          <w:color w:val="000000"/>
          <w:kern w:val="3"/>
          <w:sz w:val="28"/>
          <w:szCs w:val="28"/>
          <w:lang w:val="ru-RU" w:bidi="en-US"/>
        </w:rPr>
        <w:t>, усвідомивши їхнє суспільне призначення та навчившись користуватися ними. Зацікавленість якимось предметом, явищем чи діями породжує та стимулює дитячу увагу, пізнавальну активність, викликає практичні дії, створює ситуацію взаємодії з дорослим, сприяючи комунікативно-мовленнєвому розвитку дитини. Ситуативність усіх психічних процесів</w:t>
      </w:r>
      <w:r w:rsidR="008D2D14" w:rsidRPr="00B06D94">
        <w:rPr>
          <w:rFonts w:eastAsia="Andale Sans UI"/>
          <w:color w:val="000000"/>
          <w:kern w:val="3"/>
          <w:sz w:val="28"/>
          <w:szCs w:val="28"/>
          <w:lang w:val="ru-RU" w:bidi="en-US"/>
        </w:rPr>
        <w:t xml:space="preserve"> –</w:t>
      </w:r>
      <w:r w:rsidR="005B7433" w:rsidRPr="00B06D94">
        <w:rPr>
          <w:rFonts w:eastAsia="Andale Sans UI"/>
          <w:color w:val="000000"/>
          <w:kern w:val="3"/>
          <w:sz w:val="28"/>
          <w:szCs w:val="28"/>
          <w:lang w:val="ru-RU" w:bidi="en-US"/>
        </w:rPr>
        <w:t xml:space="preserve"> ще одна особливість раннього дитинства</w:t>
      </w:r>
      <w:r w:rsidR="00730306" w:rsidRPr="00B06D94">
        <w:rPr>
          <w:rFonts w:eastAsia="Andale Sans UI"/>
          <w:color w:val="000000"/>
          <w:kern w:val="3"/>
          <w:sz w:val="28"/>
          <w:szCs w:val="28"/>
          <w:lang w:bidi="en-US"/>
        </w:rPr>
        <w:t>[</w:t>
      </w:r>
      <w:r w:rsidR="00730306" w:rsidRPr="00B06D94">
        <w:rPr>
          <w:rFonts w:eastAsia="Andale Sans UI"/>
          <w:color w:val="000000"/>
          <w:kern w:val="3"/>
          <w:sz w:val="28"/>
          <w:szCs w:val="28"/>
          <w:lang w:val="ru-RU" w:bidi="en-US"/>
        </w:rPr>
        <w:t>1</w:t>
      </w:r>
      <w:r w:rsidR="00730306" w:rsidRPr="00B06D94">
        <w:rPr>
          <w:rFonts w:eastAsia="Andale Sans UI"/>
          <w:color w:val="000000"/>
          <w:kern w:val="3"/>
          <w:sz w:val="28"/>
          <w:szCs w:val="28"/>
          <w:lang w:bidi="en-US"/>
        </w:rPr>
        <w:t>]</w:t>
      </w:r>
      <w:r w:rsidR="005B7433" w:rsidRPr="00B06D94">
        <w:rPr>
          <w:rFonts w:eastAsia="Andale Sans UI"/>
          <w:color w:val="000000"/>
          <w:kern w:val="3"/>
          <w:sz w:val="28"/>
          <w:szCs w:val="28"/>
          <w:lang w:val="ru-RU" w:bidi="en-US"/>
        </w:rPr>
        <w:t>.</w:t>
      </w:r>
    </w:p>
    <w:p w:rsidR="005B7433" w:rsidRPr="00B06D94" w:rsidRDefault="005B7433"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Крім зазначених особливостей, </w:t>
      </w:r>
      <w:r w:rsidR="009A57F6" w:rsidRPr="00B06D94">
        <w:rPr>
          <w:rFonts w:eastAsia="Andale Sans UI"/>
          <w:color w:val="000000"/>
          <w:kern w:val="3"/>
          <w:sz w:val="28"/>
          <w:szCs w:val="28"/>
          <w:lang w:val="ru-RU" w:bidi="en-US"/>
        </w:rPr>
        <w:t>слід ще</w:t>
      </w:r>
      <w:r w:rsidRPr="00B06D94">
        <w:rPr>
          <w:rFonts w:eastAsia="Andale Sans UI"/>
          <w:color w:val="000000"/>
          <w:kern w:val="3"/>
          <w:sz w:val="28"/>
          <w:szCs w:val="28"/>
          <w:lang w:val="ru-RU" w:bidi="en-US"/>
        </w:rPr>
        <w:t xml:space="preserve"> враховувати провідні характеристики психічного розвитку дитини</w:t>
      </w:r>
      <w:r w:rsidR="009A57F6" w:rsidRPr="00B06D94">
        <w:rPr>
          <w:rFonts w:eastAsia="Andale Sans UI"/>
          <w:color w:val="000000"/>
          <w:kern w:val="3"/>
          <w:sz w:val="28"/>
          <w:szCs w:val="28"/>
          <w:lang w:val="ru-RU" w:bidi="en-US"/>
        </w:rPr>
        <w:t>. Доних</w:t>
      </w:r>
      <w:r w:rsidRPr="00B06D94">
        <w:rPr>
          <w:rFonts w:eastAsia="Andale Sans UI"/>
          <w:color w:val="000000"/>
          <w:kern w:val="3"/>
          <w:sz w:val="28"/>
          <w:szCs w:val="28"/>
          <w:lang w:val="ru-RU" w:bidi="en-US"/>
        </w:rPr>
        <w:t xml:space="preserve"> належ</w:t>
      </w:r>
      <w:r w:rsidR="009A57F6" w:rsidRPr="00B06D94">
        <w:rPr>
          <w:rFonts w:eastAsia="Andale Sans UI"/>
          <w:color w:val="000000"/>
          <w:kern w:val="3"/>
          <w:sz w:val="28"/>
          <w:szCs w:val="28"/>
          <w:lang w:val="ru-RU" w:bidi="en-US"/>
        </w:rPr>
        <w:t>и</w:t>
      </w:r>
      <w:r w:rsidRPr="00B06D94">
        <w:rPr>
          <w:rFonts w:eastAsia="Andale Sans UI"/>
          <w:color w:val="000000"/>
          <w:kern w:val="3"/>
          <w:sz w:val="28"/>
          <w:szCs w:val="28"/>
          <w:lang w:val="ru-RU" w:bidi="en-US"/>
        </w:rPr>
        <w:t>тьпровідн</w:t>
      </w:r>
      <w:r w:rsidR="009A57F6" w:rsidRPr="00B06D94">
        <w:rPr>
          <w:rFonts w:eastAsia="Andale Sans UI"/>
          <w:color w:val="000000"/>
          <w:kern w:val="3"/>
          <w:sz w:val="28"/>
          <w:szCs w:val="28"/>
          <w:lang w:val="ru-RU" w:bidi="en-US"/>
        </w:rPr>
        <w:t>а</w:t>
      </w:r>
      <w:r w:rsidRPr="00B06D94">
        <w:rPr>
          <w:rFonts w:eastAsia="Andale Sans UI"/>
          <w:color w:val="000000"/>
          <w:kern w:val="3"/>
          <w:sz w:val="28"/>
          <w:szCs w:val="28"/>
          <w:lang w:val="ru-RU" w:bidi="en-US"/>
        </w:rPr>
        <w:t xml:space="preserve"> діяльн</w:t>
      </w:r>
      <w:r w:rsidR="009A57F6" w:rsidRPr="00B06D94">
        <w:rPr>
          <w:rFonts w:eastAsia="Andale Sans UI"/>
          <w:color w:val="000000"/>
          <w:kern w:val="3"/>
          <w:sz w:val="28"/>
          <w:szCs w:val="28"/>
          <w:lang w:val="ru-RU" w:bidi="en-US"/>
        </w:rPr>
        <w:t>і</w:t>
      </w:r>
      <w:r w:rsidRPr="00B06D94">
        <w:rPr>
          <w:rFonts w:eastAsia="Andale Sans UI"/>
          <w:color w:val="000000"/>
          <w:kern w:val="3"/>
          <w:sz w:val="28"/>
          <w:szCs w:val="28"/>
          <w:lang w:val="ru-RU" w:bidi="en-US"/>
        </w:rPr>
        <w:t>ст</w:t>
      </w:r>
      <w:r w:rsidR="009A57F6" w:rsidRPr="00B06D94">
        <w:rPr>
          <w:rFonts w:eastAsia="Andale Sans UI"/>
          <w:color w:val="000000"/>
          <w:kern w:val="3"/>
          <w:sz w:val="28"/>
          <w:szCs w:val="28"/>
          <w:lang w:val="ru-RU" w:bidi="en-US"/>
        </w:rPr>
        <w:t>ь</w:t>
      </w:r>
      <w:r w:rsidRPr="00B06D94">
        <w:rPr>
          <w:rFonts w:eastAsia="Andale Sans UI"/>
          <w:color w:val="000000"/>
          <w:kern w:val="3"/>
          <w:sz w:val="28"/>
          <w:szCs w:val="28"/>
          <w:lang w:val="ru-RU" w:bidi="en-US"/>
        </w:rPr>
        <w:t>.</w:t>
      </w:r>
    </w:p>
    <w:p w:rsidR="009A57F6" w:rsidRPr="00B06D94" w:rsidRDefault="007333F4"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lastRenderedPageBreak/>
        <w:t xml:space="preserve">На думку </w:t>
      </w:r>
      <w:r w:rsidRPr="00B06D94">
        <w:rPr>
          <w:rFonts w:eastAsia="Andale Sans UI"/>
          <w:color w:val="000000"/>
          <w:kern w:val="3"/>
          <w:sz w:val="28"/>
          <w:szCs w:val="28"/>
          <w:lang w:bidi="en-US"/>
        </w:rPr>
        <w:t>І.</w:t>
      </w:r>
      <w:r w:rsidR="00F80590" w:rsidRPr="00B06D94">
        <w:rPr>
          <w:rFonts w:eastAsia="Andale Sans UI"/>
          <w:color w:val="000000"/>
          <w:kern w:val="3"/>
          <w:sz w:val="28"/>
          <w:szCs w:val="28"/>
          <w:lang w:bidi="en-US"/>
        </w:rPr>
        <w:t> </w:t>
      </w:r>
      <w:r w:rsidRPr="00B06D94">
        <w:rPr>
          <w:rFonts w:eastAsia="Andale Sans UI"/>
          <w:color w:val="000000"/>
          <w:kern w:val="3"/>
          <w:sz w:val="28"/>
          <w:szCs w:val="28"/>
          <w:lang w:bidi="en-US"/>
        </w:rPr>
        <w:t>Абрамова, п</w:t>
      </w:r>
      <w:r w:rsidR="009A57F6" w:rsidRPr="00B06D94">
        <w:rPr>
          <w:rFonts w:eastAsia="Andale Sans UI"/>
          <w:color w:val="000000"/>
          <w:kern w:val="3"/>
          <w:sz w:val="28"/>
          <w:szCs w:val="28"/>
          <w:lang w:val="ru-RU" w:bidi="en-US"/>
        </w:rPr>
        <w:t>ровідною діяльністю, яка в ранньому віці задовільняє потреби дитини, покращує появу якостей для опанування нових видів діяльності – є предметна діяльність</w:t>
      </w:r>
      <w:r w:rsidR="00140200" w:rsidRPr="00B06D94">
        <w:rPr>
          <w:rFonts w:eastAsia="Andale Sans UI"/>
          <w:color w:val="000000"/>
          <w:kern w:val="3"/>
          <w:sz w:val="28"/>
          <w:szCs w:val="28"/>
          <w:lang w:bidi="en-US"/>
        </w:rPr>
        <w:t>[</w:t>
      </w:r>
      <w:r w:rsidR="00140200" w:rsidRPr="00B06D94">
        <w:rPr>
          <w:rFonts w:eastAsia="Andale Sans UI"/>
          <w:color w:val="000000"/>
          <w:kern w:val="3"/>
          <w:sz w:val="28"/>
          <w:szCs w:val="28"/>
          <w:lang w:val="ru-RU" w:bidi="en-US"/>
        </w:rPr>
        <w:t>1</w:t>
      </w:r>
      <w:r w:rsidR="00140200" w:rsidRPr="00B06D94">
        <w:rPr>
          <w:rFonts w:eastAsia="Andale Sans UI"/>
          <w:color w:val="000000"/>
          <w:kern w:val="3"/>
          <w:sz w:val="28"/>
          <w:szCs w:val="28"/>
          <w:lang w:bidi="en-US"/>
        </w:rPr>
        <w:t>]</w:t>
      </w:r>
      <w:r w:rsidR="00140200" w:rsidRPr="00B06D94">
        <w:rPr>
          <w:rFonts w:eastAsia="Andale Sans UI"/>
          <w:color w:val="000000"/>
          <w:kern w:val="3"/>
          <w:sz w:val="28"/>
          <w:szCs w:val="28"/>
          <w:lang w:val="ru-RU" w:bidi="en-US"/>
        </w:rPr>
        <w:t>.</w:t>
      </w:r>
    </w:p>
    <w:p w:rsidR="005B7433" w:rsidRPr="00B06D94" w:rsidRDefault="00CF1F67" w:rsidP="003F2F83">
      <w:pPr>
        <w:spacing w:line="360" w:lineRule="auto"/>
        <w:ind w:firstLine="709"/>
        <w:jc w:val="both"/>
        <w:rPr>
          <w:rFonts w:eastAsia="Andale Sans UI"/>
          <w:color w:val="000000"/>
          <w:kern w:val="3"/>
          <w:sz w:val="28"/>
          <w:szCs w:val="28"/>
          <w:lang w:val="ru-RU" w:bidi="en-US"/>
        </w:rPr>
      </w:pPr>
      <w:bookmarkStart w:id="8" w:name="_Hlk88523823"/>
      <w:r w:rsidRPr="00B06D94">
        <w:rPr>
          <w:rFonts w:eastAsia="Andale Sans UI"/>
          <w:color w:val="000000"/>
          <w:kern w:val="3"/>
          <w:sz w:val="28"/>
          <w:szCs w:val="28"/>
          <w:lang w:val="ru-RU" w:bidi="en-US"/>
        </w:rPr>
        <w:t>Після різноманітних маніпуляцій із предметами, дитина переходить до предментних дій.Предметні</w:t>
      </w:r>
      <w:r w:rsidR="005B7433" w:rsidRPr="00B06D94">
        <w:rPr>
          <w:rFonts w:eastAsia="Andale Sans UI"/>
          <w:color w:val="000000"/>
          <w:kern w:val="3"/>
          <w:sz w:val="28"/>
          <w:szCs w:val="28"/>
          <w:lang w:val="ru-RU" w:bidi="en-US"/>
        </w:rPr>
        <w:t xml:space="preserve"> дії спрямовані </w:t>
      </w:r>
      <w:r w:rsidRPr="00B06D94">
        <w:rPr>
          <w:rFonts w:eastAsia="Andale Sans UI"/>
          <w:color w:val="000000"/>
          <w:kern w:val="3"/>
          <w:sz w:val="28"/>
          <w:szCs w:val="28"/>
          <w:lang w:val="ru-RU" w:bidi="en-US"/>
        </w:rPr>
        <w:t>вже на безпосередне</w:t>
      </w:r>
      <w:r w:rsidR="005B7433" w:rsidRPr="00B06D94">
        <w:rPr>
          <w:rFonts w:eastAsia="Andale Sans UI"/>
          <w:color w:val="000000"/>
          <w:kern w:val="3"/>
          <w:sz w:val="28"/>
          <w:szCs w:val="28"/>
          <w:lang w:val="ru-RU" w:bidi="en-US"/>
        </w:rPr>
        <w:t xml:space="preserve"> використання предмета за його призначенням. Оволодіння предметною діяльністю починається зі спільних дій доросло</w:t>
      </w:r>
      <w:r w:rsidR="009E2220" w:rsidRPr="00B06D94">
        <w:rPr>
          <w:rFonts w:eastAsia="Andale Sans UI"/>
          <w:color w:val="000000"/>
          <w:kern w:val="3"/>
          <w:sz w:val="28"/>
          <w:szCs w:val="28"/>
          <w:lang w:val="ru-RU" w:bidi="en-US"/>
        </w:rPr>
        <w:t>ї людинита</w:t>
      </w:r>
      <w:r w:rsidR="005B7433" w:rsidRPr="00B06D94">
        <w:rPr>
          <w:rFonts w:eastAsia="Andale Sans UI"/>
          <w:color w:val="000000"/>
          <w:kern w:val="3"/>
          <w:sz w:val="28"/>
          <w:szCs w:val="28"/>
          <w:lang w:val="ru-RU" w:bidi="en-US"/>
        </w:rPr>
        <w:t xml:space="preserve"> малюка.</w:t>
      </w:r>
      <w:r w:rsidR="008C7E7E" w:rsidRPr="00B06D94">
        <w:rPr>
          <w:rFonts w:eastAsia="Andale Sans UI"/>
          <w:color w:val="000000"/>
          <w:kern w:val="3"/>
          <w:sz w:val="28"/>
          <w:szCs w:val="28"/>
          <w:lang w:val="ru-RU" w:bidi="en-US"/>
        </w:rPr>
        <w:t xml:space="preserve"> Вже потім дії розподіляються, дорослий лише спрямовує рухи дитини</w:t>
      </w:r>
      <w:bookmarkEnd w:id="8"/>
      <w:r w:rsidR="008C7E7E" w:rsidRPr="00B06D94">
        <w:rPr>
          <w:rFonts w:eastAsia="Andale Sans UI"/>
          <w:color w:val="000000"/>
          <w:kern w:val="3"/>
          <w:sz w:val="28"/>
          <w:szCs w:val="28"/>
          <w:lang w:val="ru-RU" w:bidi="en-US"/>
        </w:rPr>
        <w:t>.А пізніше</w:t>
      </w:r>
      <w:r w:rsidR="005B7433" w:rsidRPr="00B06D94">
        <w:rPr>
          <w:rFonts w:eastAsia="Andale Sans UI"/>
          <w:color w:val="000000"/>
          <w:kern w:val="3"/>
          <w:sz w:val="28"/>
          <w:szCs w:val="28"/>
          <w:lang w:val="ru-RU" w:bidi="en-US"/>
        </w:rPr>
        <w:t xml:space="preserve"> з</w:t>
      </w:r>
      <w:r w:rsidR="00B54A9D">
        <w:rPr>
          <w:rFonts w:eastAsia="Andale Sans UI"/>
          <w:color w:val="000000"/>
          <w:kern w:val="3"/>
          <w:sz w:val="28"/>
          <w:szCs w:val="28"/>
          <w:lang w:val="ru-RU" w:bidi="en-US"/>
        </w:rPr>
        <w:t>’</w:t>
      </w:r>
      <w:r w:rsidR="005B7433" w:rsidRPr="00B06D94">
        <w:rPr>
          <w:rFonts w:eastAsia="Andale Sans UI"/>
          <w:color w:val="000000"/>
          <w:kern w:val="3"/>
          <w:sz w:val="28"/>
          <w:szCs w:val="28"/>
          <w:lang w:val="ru-RU" w:bidi="en-US"/>
        </w:rPr>
        <w:t xml:space="preserve">являються самостійні дії дитини, які вона виконує за </w:t>
      </w:r>
      <w:r w:rsidR="008C7E7E" w:rsidRPr="00B06D94">
        <w:rPr>
          <w:rFonts w:eastAsia="Andale Sans UI"/>
          <w:color w:val="000000"/>
          <w:kern w:val="3"/>
          <w:sz w:val="28"/>
          <w:szCs w:val="28"/>
          <w:lang w:val="ru-RU" w:bidi="en-US"/>
        </w:rPr>
        <w:t>прикладом</w:t>
      </w:r>
      <w:r w:rsidR="005B7433" w:rsidRPr="00B06D94">
        <w:rPr>
          <w:rFonts w:eastAsia="Andale Sans UI"/>
          <w:color w:val="000000"/>
          <w:kern w:val="3"/>
          <w:sz w:val="28"/>
          <w:szCs w:val="28"/>
          <w:lang w:val="ru-RU" w:bidi="en-US"/>
        </w:rPr>
        <w:t>, а потім і за словесною інструкцією дорослого. Уміння співвідносити свої дії з діями дорослих та сприймати їх як зразок формується наприкінці третього року життя. До функцій дорослого на цьому етапі належать також контроль та оцінка виконуваної дитиною дії. При цьому слід підтримувати активність дитини, коли вона наслідує дії дорослого, намагаючись робити щось самостійно, бо саме власна активність</w:t>
      </w:r>
      <w:r w:rsidR="008D2D14" w:rsidRPr="00B06D94">
        <w:rPr>
          <w:rFonts w:eastAsia="Andale Sans UI"/>
          <w:color w:val="000000"/>
          <w:kern w:val="3"/>
          <w:sz w:val="28"/>
          <w:szCs w:val="28"/>
          <w:lang w:val="ru-RU" w:bidi="en-US"/>
        </w:rPr>
        <w:t xml:space="preserve"> –</w:t>
      </w:r>
      <w:r w:rsidR="005B7433" w:rsidRPr="00B06D94">
        <w:rPr>
          <w:rFonts w:eastAsia="Andale Sans UI"/>
          <w:color w:val="000000"/>
          <w:kern w:val="3"/>
          <w:sz w:val="28"/>
          <w:szCs w:val="28"/>
          <w:lang w:val="ru-RU" w:bidi="en-US"/>
        </w:rPr>
        <w:t xml:space="preserve"> одна з основних умов повноцінного психічного розвитку малюка</w:t>
      </w:r>
      <w:bookmarkStart w:id="9" w:name="_Hlk88524077"/>
      <w:r w:rsidR="007333F4" w:rsidRPr="00B06D94">
        <w:rPr>
          <w:rFonts w:eastAsia="Andale Sans UI"/>
          <w:color w:val="000000"/>
          <w:kern w:val="3"/>
          <w:sz w:val="28"/>
          <w:szCs w:val="28"/>
          <w:lang w:bidi="en-US"/>
        </w:rPr>
        <w:t>[</w:t>
      </w:r>
      <w:r w:rsidR="007333F4" w:rsidRPr="00B06D94">
        <w:rPr>
          <w:rFonts w:eastAsia="Andale Sans UI"/>
          <w:color w:val="000000"/>
          <w:kern w:val="3"/>
          <w:sz w:val="28"/>
          <w:szCs w:val="28"/>
          <w:lang w:val="ru-RU" w:bidi="en-US"/>
        </w:rPr>
        <w:t>1</w:t>
      </w:r>
      <w:r w:rsidR="004D4F60" w:rsidRPr="00B06D94">
        <w:rPr>
          <w:rFonts w:eastAsia="Andale Sans UI"/>
          <w:color w:val="000000"/>
          <w:kern w:val="3"/>
          <w:sz w:val="28"/>
          <w:szCs w:val="28"/>
          <w:lang w:val="ru-RU" w:bidi="en-US"/>
        </w:rPr>
        <w:t>, с.</w:t>
      </w:r>
      <w:r w:rsidR="000B2D1C" w:rsidRPr="00B06D94">
        <w:rPr>
          <w:rFonts w:eastAsia="Andale Sans UI"/>
          <w:color w:val="000000"/>
          <w:kern w:val="3"/>
          <w:sz w:val="28"/>
          <w:szCs w:val="28"/>
          <w:lang w:val="ru-RU" w:bidi="en-US"/>
        </w:rPr>
        <w:t> </w:t>
      </w:r>
      <w:r w:rsidR="00C06552" w:rsidRPr="00B06D94">
        <w:rPr>
          <w:rFonts w:eastAsia="Andale Sans UI"/>
          <w:color w:val="000000"/>
          <w:kern w:val="3"/>
          <w:sz w:val="28"/>
          <w:szCs w:val="28"/>
          <w:lang w:val="ru-RU" w:bidi="en-US"/>
        </w:rPr>
        <w:t>117</w:t>
      </w:r>
      <w:r w:rsidR="007333F4" w:rsidRPr="00B06D94">
        <w:rPr>
          <w:rFonts w:eastAsia="Andale Sans UI"/>
          <w:color w:val="000000"/>
          <w:kern w:val="3"/>
          <w:sz w:val="28"/>
          <w:szCs w:val="28"/>
          <w:lang w:bidi="en-US"/>
        </w:rPr>
        <w:t>]</w:t>
      </w:r>
      <w:r w:rsidR="007333F4" w:rsidRPr="00B06D94">
        <w:rPr>
          <w:rFonts w:eastAsia="Andale Sans UI"/>
          <w:color w:val="000000"/>
          <w:kern w:val="3"/>
          <w:sz w:val="28"/>
          <w:szCs w:val="28"/>
          <w:lang w:val="ru-RU" w:bidi="en-US"/>
        </w:rPr>
        <w:t>.</w:t>
      </w:r>
      <w:bookmarkEnd w:id="9"/>
    </w:p>
    <w:p w:rsidR="005B7433" w:rsidRPr="00B06D94" w:rsidRDefault="00B220C4"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Найчаст</w:t>
      </w:r>
      <w:r w:rsidRPr="00B06D94">
        <w:rPr>
          <w:rFonts w:eastAsia="Andale Sans UI"/>
          <w:color w:val="000000"/>
          <w:kern w:val="3"/>
          <w:sz w:val="28"/>
          <w:szCs w:val="28"/>
          <w:lang w:bidi="en-US"/>
        </w:rPr>
        <w:t>іше дитина оволодіває побутовими предметами.</w:t>
      </w:r>
      <w:r w:rsidRPr="00B06D94">
        <w:rPr>
          <w:rFonts w:eastAsia="Andale Sans UI"/>
          <w:color w:val="000000"/>
          <w:kern w:val="3"/>
          <w:sz w:val="28"/>
          <w:szCs w:val="28"/>
          <w:lang w:val="ru-RU" w:bidi="en-US"/>
        </w:rPr>
        <w:t xml:space="preserve"> Це</w:t>
      </w:r>
      <w:r w:rsidR="005B7433" w:rsidRPr="00B06D94">
        <w:rPr>
          <w:rFonts w:eastAsia="Andale Sans UI"/>
          <w:color w:val="000000"/>
          <w:kern w:val="3"/>
          <w:sz w:val="28"/>
          <w:szCs w:val="28"/>
          <w:lang w:val="ru-RU" w:bidi="en-US"/>
        </w:rPr>
        <w:t xml:space="preserve"> сприяє розвитку самостійності. З іншого боку, не треба </w:t>
      </w:r>
      <w:r w:rsidRPr="00B06D94">
        <w:rPr>
          <w:rFonts w:eastAsia="Andale Sans UI"/>
          <w:color w:val="000000"/>
          <w:kern w:val="3"/>
          <w:sz w:val="28"/>
          <w:szCs w:val="28"/>
          <w:lang w:val="ru-RU" w:bidi="en-US"/>
        </w:rPr>
        <w:t>вигадувати</w:t>
      </w:r>
      <w:r w:rsidR="005B7433" w:rsidRPr="00B06D94">
        <w:rPr>
          <w:rFonts w:eastAsia="Andale Sans UI"/>
          <w:color w:val="000000"/>
          <w:kern w:val="3"/>
          <w:sz w:val="28"/>
          <w:szCs w:val="28"/>
          <w:lang w:val="ru-RU" w:bidi="en-US"/>
        </w:rPr>
        <w:t xml:space="preserve"> занят</w:t>
      </w:r>
      <w:r w:rsidRPr="00B06D94">
        <w:rPr>
          <w:rFonts w:eastAsia="Andale Sans UI"/>
          <w:color w:val="000000"/>
          <w:kern w:val="3"/>
          <w:sz w:val="28"/>
          <w:szCs w:val="28"/>
          <w:lang w:val="ru-RU" w:bidi="en-US"/>
        </w:rPr>
        <w:t>тя, для</w:t>
      </w:r>
      <w:r w:rsidR="005B7433" w:rsidRPr="00B06D94">
        <w:rPr>
          <w:rFonts w:eastAsia="Andale Sans UI"/>
          <w:color w:val="000000"/>
          <w:kern w:val="3"/>
          <w:sz w:val="28"/>
          <w:szCs w:val="28"/>
          <w:lang w:val="ru-RU" w:bidi="en-US"/>
        </w:rPr>
        <w:t xml:space="preserve"> оволодіння </w:t>
      </w:r>
      <w:r w:rsidRPr="00B06D94">
        <w:rPr>
          <w:rFonts w:eastAsia="Andale Sans UI"/>
          <w:color w:val="000000"/>
          <w:kern w:val="3"/>
          <w:sz w:val="28"/>
          <w:szCs w:val="28"/>
          <w:lang w:val="ru-RU" w:bidi="en-US"/>
        </w:rPr>
        <w:t>цими речами</w:t>
      </w:r>
      <w:r w:rsidR="005B7433"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Треба </w:t>
      </w:r>
      <w:r w:rsidR="005B7433" w:rsidRPr="00B06D94">
        <w:rPr>
          <w:rFonts w:eastAsia="Andale Sans UI"/>
          <w:color w:val="000000"/>
          <w:kern w:val="3"/>
          <w:sz w:val="28"/>
          <w:szCs w:val="28"/>
          <w:lang w:val="ru-RU" w:bidi="en-US"/>
        </w:rPr>
        <w:t>дозволити дитині бути не спостерігачем, а</w:t>
      </w:r>
      <w:r w:rsidRPr="00B06D94">
        <w:rPr>
          <w:rFonts w:eastAsia="Andale Sans UI"/>
          <w:color w:val="000000"/>
          <w:kern w:val="3"/>
          <w:sz w:val="28"/>
          <w:szCs w:val="28"/>
          <w:lang w:val="ru-RU" w:bidi="en-US"/>
        </w:rPr>
        <w:t xml:space="preserve"> самій активно приймати участіь увсіх</w:t>
      </w:r>
      <w:r w:rsidR="005B7433" w:rsidRPr="00B06D94">
        <w:rPr>
          <w:rFonts w:eastAsia="Andale Sans UI"/>
          <w:color w:val="000000"/>
          <w:kern w:val="3"/>
          <w:sz w:val="28"/>
          <w:szCs w:val="28"/>
          <w:lang w:val="ru-RU" w:bidi="en-US"/>
        </w:rPr>
        <w:t>побутових процес</w:t>
      </w:r>
      <w:r w:rsidRPr="00B06D94">
        <w:rPr>
          <w:rFonts w:eastAsia="Andale Sans UI"/>
          <w:color w:val="000000"/>
          <w:kern w:val="3"/>
          <w:sz w:val="28"/>
          <w:szCs w:val="28"/>
          <w:lang w:val="ru-RU" w:bidi="en-US"/>
        </w:rPr>
        <w:t>ах</w:t>
      </w:r>
      <w:r w:rsidR="005B7433" w:rsidRPr="00B06D94">
        <w:rPr>
          <w:rFonts w:eastAsia="Andale Sans UI"/>
          <w:color w:val="000000"/>
          <w:kern w:val="3"/>
          <w:sz w:val="28"/>
          <w:szCs w:val="28"/>
          <w:lang w:val="ru-RU" w:bidi="en-US"/>
        </w:rPr>
        <w:t>.</w:t>
      </w:r>
    </w:p>
    <w:p w:rsidR="005B7433" w:rsidRPr="00B06D94" w:rsidRDefault="005B7433"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Малюк опановує предметний світ, навчається орієнтуватись у ньому, розуміти, що кожен предмет має своє призначення. Важко переоцінити роль предметної діяльності в психічному розвитку дитини. На думку </w:t>
      </w:r>
      <w:r w:rsidR="000B2D1C" w:rsidRPr="00B06D94">
        <w:rPr>
          <w:sz w:val="28"/>
          <w:szCs w:val="28"/>
          <w:lang w:eastAsia="ru-RU"/>
        </w:rPr>
        <w:t>О. Денисюк</w:t>
      </w:r>
      <w:r w:rsidRPr="00B06D94">
        <w:rPr>
          <w:rFonts w:eastAsia="Andale Sans UI"/>
          <w:color w:val="000000"/>
          <w:kern w:val="3"/>
          <w:sz w:val="28"/>
          <w:szCs w:val="28"/>
          <w:lang w:val="ru-RU" w:bidi="en-US"/>
        </w:rPr>
        <w:t>, саме вона є локомотивом цього розвитку. Беручи участь у її становленні, близький дорослий тим самим сприяє всьому ходу психічного розвитку малюка</w:t>
      </w:r>
      <w:r w:rsidR="00C06552" w:rsidRPr="00B06D94">
        <w:rPr>
          <w:rFonts w:eastAsia="Andale Sans UI"/>
          <w:color w:val="000000"/>
          <w:kern w:val="3"/>
          <w:sz w:val="28"/>
          <w:szCs w:val="28"/>
          <w:lang w:bidi="en-US"/>
        </w:rPr>
        <w:t>[</w:t>
      </w:r>
      <w:r w:rsidR="00C06552" w:rsidRPr="00B06D94">
        <w:rPr>
          <w:rFonts w:eastAsia="Andale Sans UI"/>
          <w:color w:val="000000"/>
          <w:kern w:val="3"/>
          <w:sz w:val="28"/>
          <w:szCs w:val="28"/>
          <w:lang w:val="ru-RU" w:bidi="en-US"/>
        </w:rPr>
        <w:t>37, с.</w:t>
      </w:r>
      <w:r w:rsidR="00CD2CDC" w:rsidRPr="00B06D94">
        <w:rPr>
          <w:rFonts w:eastAsia="Andale Sans UI"/>
          <w:color w:val="000000"/>
          <w:kern w:val="3"/>
          <w:sz w:val="28"/>
          <w:szCs w:val="28"/>
          <w:lang w:val="ru-RU" w:bidi="en-US"/>
        </w:rPr>
        <w:t> </w:t>
      </w:r>
      <w:r w:rsidR="00C06552" w:rsidRPr="00B06D94">
        <w:rPr>
          <w:rFonts w:eastAsia="Andale Sans UI"/>
          <w:color w:val="000000"/>
          <w:kern w:val="3"/>
          <w:sz w:val="28"/>
          <w:szCs w:val="28"/>
          <w:lang w:val="ru-RU" w:bidi="en-US"/>
        </w:rPr>
        <w:t>8</w:t>
      </w:r>
      <w:r w:rsidR="00C06552" w:rsidRPr="00B06D94">
        <w:rPr>
          <w:rFonts w:eastAsia="Andale Sans UI"/>
          <w:color w:val="000000"/>
          <w:kern w:val="3"/>
          <w:sz w:val="28"/>
          <w:szCs w:val="28"/>
          <w:lang w:bidi="en-US"/>
        </w:rPr>
        <w:t>]</w:t>
      </w:r>
      <w:r w:rsidR="00C06552" w:rsidRPr="00B06D94">
        <w:rPr>
          <w:rFonts w:eastAsia="Andale Sans UI"/>
          <w:color w:val="000000"/>
          <w:kern w:val="3"/>
          <w:sz w:val="28"/>
          <w:szCs w:val="28"/>
          <w:lang w:val="ru-RU" w:bidi="en-US"/>
        </w:rPr>
        <w:t>.</w:t>
      </w:r>
    </w:p>
    <w:p w:rsidR="005B7433" w:rsidRPr="00B06D94" w:rsidRDefault="007A7CC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Коли дитина відкриває для себе світ предметів, вона також відкриває і себе. Відкриває в собі нові можливості, здатності, інтерес до всього нового. Коли є успіх у експериментах з предметами, дитина стає переконаною у власних можливостях та намагається закріпити цей успіх. </w:t>
      </w:r>
      <w:r w:rsidR="005B7433" w:rsidRPr="00B06D94">
        <w:rPr>
          <w:rFonts w:eastAsia="Andale Sans UI"/>
          <w:color w:val="000000"/>
          <w:kern w:val="3"/>
          <w:sz w:val="28"/>
          <w:szCs w:val="28"/>
          <w:lang w:val="ru-RU" w:bidi="en-US"/>
        </w:rPr>
        <w:t>Т</w:t>
      </w:r>
      <w:r w:rsidRPr="00B06D94">
        <w:rPr>
          <w:rFonts w:eastAsia="Andale Sans UI"/>
          <w:color w:val="000000"/>
          <w:kern w:val="3"/>
          <w:sz w:val="28"/>
          <w:szCs w:val="28"/>
          <w:lang w:val="ru-RU" w:bidi="en-US"/>
        </w:rPr>
        <w:t>ож</w:t>
      </w:r>
      <w:r w:rsidR="005B7433" w:rsidRPr="00B06D94">
        <w:rPr>
          <w:rFonts w:eastAsia="Andale Sans UI"/>
          <w:color w:val="000000"/>
          <w:kern w:val="3"/>
          <w:sz w:val="28"/>
          <w:szCs w:val="28"/>
          <w:lang w:val="ru-RU" w:bidi="en-US"/>
        </w:rPr>
        <w:t xml:space="preserve">, завдяки </w:t>
      </w:r>
      <w:r w:rsidR="005B7433" w:rsidRPr="00B06D94">
        <w:rPr>
          <w:rFonts w:eastAsia="Andale Sans UI"/>
          <w:color w:val="000000"/>
          <w:kern w:val="3"/>
          <w:sz w:val="28"/>
          <w:szCs w:val="28"/>
          <w:lang w:val="ru-RU" w:bidi="en-US"/>
        </w:rPr>
        <w:lastRenderedPageBreak/>
        <w:t xml:space="preserve">предметній діяльності </w:t>
      </w:r>
      <w:r w:rsidRPr="00B06D94">
        <w:rPr>
          <w:rFonts w:eastAsia="Andale Sans UI"/>
          <w:color w:val="000000"/>
          <w:kern w:val="3"/>
          <w:sz w:val="28"/>
          <w:szCs w:val="28"/>
          <w:lang w:val="ru-RU" w:bidi="en-US"/>
        </w:rPr>
        <w:t>дитина</w:t>
      </w:r>
      <w:r w:rsidR="005B7433" w:rsidRPr="00B06D94">
        <w:rPr>
          <w:rFonts w:eastAsia="Andale Sans UI"/>
          <w:color w:val="000000"/>
          <w:kern w:val="3"/>
          <w:sz w:val="28"/>
          <w:szCs w:val="28"/>
          <w:lang w:val="ru-RU" w:bidi="en-US"/>
        </w:rPr>
        <w:t xml:space="preserve"> відкриває навколишній світ і самого себе.</w:t>
      </w:r>
    </w:p>
    <w:p w:rsidR="00B4010F" w:rsidRPr="00B06D94" w:rsidRDefault="00882B6E"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Т</w:t>
      </w:r>
      <w:r w:rsidR="00232476" w:rsidRPr="00B06D94">
        <w:rPr>
          <w:rFonts w:eastAsia="Andale Sans UI"/>
          <w:color w:val="000000"/>
          <w:kern w:val="3"/>
          <w:sz w:val="28"/>
          <w:szCs w:val="28"/>
          <w:lang w:val="ru-RU" w:bidi="en-US"/>
        </w:rPr>
        <w:t xml:space="preserve">ретій рік життя </w:t>
      </w:r>
      <w:r w:rsidRPr="00B06D94">
        <w:rPr>
          <w:rFonts w:eastAsia="Andale Sans UI"/>
          <w:color w:val="000000"/>
          <w:kern w:val="3"/>
          <w:sz w:val="28"/>
          <w:szCs w:val="28"/>
          <w:lang w:val="ru-RU" w:bidi="en-US"/>
        </w:rPr>
        <w:t xml:space="preserve">дітей раннього віку – </w:t>
      </w:r>
      <w:r w:rsidR="00232476" w:rsidRPr="00B06D94">
        <w:rPr>
          <w:rFonts w:eastAsia="Andale Sans UI"/>
          <w:color w:val="000000"/>
          <w:kern w:val="3"/>
          <w:sz w:val="28"/>
          <w:szCs w:val="28"/>
          <w:lang w:val="ru-RU" w:bidi="en-US"/>
        </w:rPr>
        <w:t xml:space="preserve">найважливіший етап у розвітку самосвідомості – гордість за власні досягнення. </w:t>
      </w:r>
      <w:r w:rsidR="00421129" w:rsidRPr="00B06D94">
        <w:rPr>
          <w:rFonts w:eastAsia="Andale Sans UI"/>
          <w:color w:val="000000"/>
          <w:kern w:val="3"/>
          <w:sz w:val="28"/>
          <w:szCs w:val="28"/>
          <w:lang w:val="ru-RU" w:bidi="en-US"/>
        </w:rPr>
        <w:t xml:space="preserve">Це яскраво </w:t>
      </w:r>
      <w:r w:rsidR="00B4010F" w:rsidRPr="00B06D94">
        <w:rPr>
          <w:rFonts w:eastAsia="Andale Sans UI"/>
          <w:color w:val="000000"/>
          <w:kern w:val="3"/>
          <w:sz w:val="28"/>
          <w:szCs w:val="28"/>
          <w:lang w:val="ru-RU" w:bidi="en-US"/>
        </w:rPr>
        <w:t xml:space="preserve">виражається в </w:t>
      </w:r>
      <w:r w:rsidR="00421129" w:rsidRPr="00B06D94">
        <w:rPr>
          <w:rFonts w:eastAsia="Andale Sans UI"/>
          <w:color w:val="000000"/>
          <w:kern w:val="3"/>
          <w:sz w:val="28"/>
          <w:szCs w:val="28"/>
          <w:lang w:val="ru-RU" w:bidi="en-US"/>
        </w:rPr>
        <w:t xml:space="preserve">тому, що дитина прагне показати </w:t>
      </w:r>
      <w:r w:rsidR="00B4010F" w:rsidRPr="00B06D94">
        <w:rPr>
          <w:rFonts w:eastAsia="Andale Sans UI"/>
          <w:color w:val="000000"/>
          <w:kern w:val="3"/>
          <w:sz w:val="28"/>
          <w:szCs w:val="28"/>
          <w:lang w:val="ru-RU" w:bidi="en-US"/>
        </w:rPr>
        <w:t xml:space="preserve">власні успіхи дорослому. </w:t>
      </w:r>
      <w:r w:rsidR="00A252A8" w:rsidRPr="00B06D94">
        <w:rPr>
          <w:rFonts w:eastAsia="Andale Sans UI"/>
          <w:color w:val="000000"/>
          <w:kern w:val="3"/>
          <w:sz w:val="28"/>
          <w:szCs w:val="28"/>
          <w:lang w:val="ru-RU" w:bidi="en-US"/>
        </w:rPr>
        <w:t>Якщо не схвалювати успіхи дитини, не давати належної радості, дитина починає втрачати цінність своїх успіхів та втрачає гордість за них, уся радість затьмарюється. Якщо доросла людина байдуже ставиться до дитини, то це спонукає дитину добиватись позитивної оцінки та шукати увагу</w:t>
      </w:r>
      <w:r w:rsidR="00B4010F" w:rsidRPr="00B06D94">
        <w:rPr>
          <w:rFonts w:eastAsia="Andale Sans UI"/>
          <w:color w:val="000000"/>
          <w:kern w:val="3"/>
          <w:sz w:val="28"/>
          <w:szCs w:val="28"/>
          <w:lang w:val="ru-RU" w:bidi="en-US"/>
        </w:rPr>
        <w:t xml:space="preserve">. </w:t>
      </w:r>
      <w:r w:rsidR="00A252A8" w:rsidRPr="00B06D94">
        <w:rPr>
          <w:rFonts w:eastAsia="Andale Sans UI"/>
          <w:color w:val="000000"/>
          <w:kern w:val="3"/>
          <w:sz w:val="28"/>
          <w:szCs w:val="28"/>
          <w:lang w:val="ru-RU" w:bidi="en-US"/>
        </w:rPr>
        <w:t>Якщо досягнення не визнаються дорослими, у дитини зростає образа, відбуваються емоційні вибухи. Під впливом дорослого, на третьому році життя, дитина частіше цікавиться резутатом своїх дій та завжди прагне досягнути бажаного резутату</w:t>
      </w:r>
      <w:r w:rsidR="00B4010F" w:rsidRPr="00B06D94">
        <w:rPr>
          <w:rFonts w:eastAsia="Andale Sans UI"/>
          <w:color w:val="000000"/>
          <w:kern w:val="3"/>
          <w:sz w:val="28"/>
          <w:szCs w:val="28"/>
          <w:lang w:val="ru-RU" w:bidi="en-US"/>
        </w:rPr>
        <w:t>. Звичайно,</w:t>
      </w:r>
      <w:r w:rsidR="00A252A8" w:rsidRPr="00B06D94">
        <w:rPr>
          <w:rFonts w:eastAsia="Andale Sans UI"/>
          <w:color w:val="000000"/>
          <w:kern w:val="3"/>
          <w:sz w:val="28"/>
          <w:szCs w:val="28"/>
          <w:lang w:val="ru-RU" w:bidi="en-US"/>
        </w:rPr>
        <w:t xml:space="preserve"> дії дитини не є досконалими, але вона будь що пргне здобути резульат. </w:t>
      </w:r>
      <w:r w:rsidR="00B4010F" w:rsidRPr="00B06D94">
        <w:rPr>
          <w:rFonts w:eastAsia="Andale Sans UI"/>
          <w:color w:val="000000"/>
          <w:kern w:val="3"/>
          <w:sz w:val="28"/>
          <w:szCs w:val="28"/>
          <w:lang w:val="ru-RU" w:bidi="en-US"/>
        </w:rPr>
        <w:t>Так, у предметній діяльності акцент</w:t>
      </w:r>
      <w:r w:rsidR="00A252A8" w:rsidRPr="00B06D94">
        <w:rPr>
          <w:rFonts w:eastAsia="Andale Sans UI"/>
          <w:color w:val="000000"/>
          <w:kern w:val="3"/>
          <w:sz w:val="28"/>
          <w:szCs w:val="28"/>
          <w:lang w:val="ru-RU" w:bidi="en-US"/>
        </w:rPr>
        <w:t xml:space="preserve"> вже</w:t>
      </w:r>
      <w:r w:rsidR="00B4010F" w:rsidRPr="00B06D94">
        <w:rPr>
          <w:rFonts w:eastAsia="Andale Sans UI"/>
          <w:color w:val="000000"/>
          <w:kern w:val="3"/>
          <w:sz w:val="28"/>
          <w:szCs w:val="28"/>
          <w:lang w:val="ru-RU" w:bidi="en-US"/>
        </w:rPr>
        <w:t xml:space="preserve"> переміщується з процесу на результат, який стає регулятором</w:t>
      </w:r>
      <w:r w:rsidR="00A252A8" w:rsidRPr="00B06D94">
        <w:rPr>
          <w:rFonts w:eastAsia="Andale Sans UI"/>
          <w:color w:val="000000"/>
          <w:kern w:val="3"/>
          <w:sz w:val="28"/>
          <w:szCs w:val="28"/>
          <w:lang w:val="ru-RU" w:bidi="en-US"/>
        </w:rPr>
        <w:t xml:space="preserve"> усіх</w:t>
      </w:r>
      <w:r w:rsidR="00B4010F" w:rsidRPr="00B06D94">
        <w:rPr>
          <w:rFonts w:eastAsia="Andale Sans UI"/>
          <w:color w:val="000000"/>
          <w:kern w:val="3"/>
          <w:sz w:val="28"/>
          <w:szCs w:val="28"/>
          <w:lang w:val="ru-RU" w:bidi="en-US"/>
        </w:rPr>
        <w:t xml:space="preserve"> дій дитини</w:t>
      </w:r>
      <w:bookmarkStart w:id="10" w:name="_Hlk88524275"/>
      <w:r w:rsidR="0084337E" w:rsidRPr="00B06D94">
        <w:rPr>
          <w:rFonts w:eastAsia="Andale Sans UI"/>
          <w:color w:val="000000"/>
          <w:kern w:val="3"/>
          <w:sz w:val="28"/>
          <w:szCs w:val="28"/>
          <w:lang w:bidi="en-US"/>
        </w:rPr>
        <w:t>[</w:t>
      </w:r>
      <w:r w:rsidR="0084337E" w:rsidRPr="00B06D94">
        <w:rPr>
          <w:rFonts w:eastAsia="Andale Sans UI"/>
          <w:color w:val="000000"/>
          <w:kern w:val="3"/>
          <w:sz w:val="28"/>
          <w:szCs w:val="28"/>
          <w:lang w:val="ru-RU" w:bidi="en-US"/>
        </w:rPr>
        <w:t>55</w:t>
      </w:r>
      <w:r w:rsidR="004D4F60"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 </w:t>
      </w:r>
      <w:r w:rsidR="004D4F60" w:rsidRPr="00B06D94">
        <w:rPr>
          <w:rFonts w:eastAsia="Andale Sans UI"/>
          <w:color w:val="000000"/>
          <w:kern w:val="3"/>
          <w:sz w:val="28"/>
          <w:szCs w:val="28"/>
          <w:lang w:val="ru-RU" w:bidi="en-US"/>
        </w:rPr>
        <w:t>с.</w:t>
      </w:r>
      <w:r w:rsidRPr="00B06D94">
        <w:rPr>
          <w:rFonts w:eastAsia="Andale Sans UI"/>
          <w:color w:val="000000"/>
          <w:kern w:val="3"/>
          <w:sz w:val="28"/>
          <w:szCs w:val="28"/>
          <w:lang w:val="ru-RU" w:bidi="en-US"/>
        </w:rPr>
        <w:t> </w:t>
      </w:r>
      <w:r w:rsidR="00C06552" w:rsidRPr="00B06D94">
        <w:rPr>
          <w:rFonts w:eastAsia="Andale Sans UI"/>
          <w:color w:val="000000"/>
          <w:kern w:val="3"/>
          <w:sz w:val="28"/>
          <w:szCs w:val="28"/>
          <w:lang w:val="ru-RU" w:bidi="en-US"/>
        </w:rPr>
        <w:t>237</w:t>
      </w:r>
      <w:r w:rsidR="0084337E" w:rsidRPr="00B06D94">
        <w:rPr>
          <w:rFonts w:eastAsia="Andale Sans UI"/>
          <w:color w:val="000000"/>
          <w:kern w:val="3"/>
          <w:sz w:val="28"/>
          <w:szCs w:val="28"/>
          <w:lang w:bidi="en-US"/>
        </w:rPr>
        <w:t>]</w:t>
      </w:r>
      <w:r w:rsidR="0084337E" w:rsidRPr="00B06D94">
        <w:rPr>
          <w:rFonts w:eastAsia="Andale Sans UI"/>
          <w:color w:val="000000"/>
          <w:kern w:val="3"/>
          <w:sz w:val="28"/>
          <w:szCs w:val="28"/>
          <w:lang w:val="ru-RU" w:bidi="en-US"/>
        </w:rPr>
        <w:t>.</w:t>
      </w:r>
      <w:bookmarkEnd w:id="10"/>
    </w:p>
    <w:p w:rsidR="00AA2D20" w:rsidRPr="00B06D94" w:rsidRDefault="00AA2D20"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У віці трьох років провідною діяльністю є предметна, саме вона дає інтелектуальний, психічний розвиток, та розиток особистості дитини. Засобами предметної діяльності дитина відкриває свої можливості, які стимулюють самостійність та призводять до вікриття свого власного «Я». Саме предметна діяльність стимулює розвиток усієї пізнавальної сфери дитини. </w:t>
      </w:r>
    </w:p>
    <w:p w:rsidR="00B4010F" w:rsidRPr="00B06D94" w:rsidRDefault="00B4010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Спілкування дорослого з дитиною має </w:t>
      </w:r>
      <w:r w:rsidR="002E2C88" w:rsidRPr="00B06D94">
        <w:rPr>
          <w:rFonts w:eastAsia="Andale Sans UI"/>
          <w:color w:val="000000"/>
          <w:kern w:val="3"/>
          <w:sz w:val="28"/>
          <w:szCs w:val="28"/>
          <w:lang w:val="ru-RU" w:bidi="en-US"/>
        </w:rPr>
        <w:t>дуже велике</w:t>
      </w:r>
      <w:r w:rsidRPr="00B06D94">
        <w:rPr>
          <w:rFonts w:eastAsia="Andale Sans UI"/>
          <w:color w:val="000000"/>
          <w:kern w:val="3"/>
          <w:sz w:val="28"/>
          <w:szCs w:val="28"/>
          <w:lang w:val="ru-RU" w:bidi="en-US"/>
        </w:rPr>
        <w:t xml:space="preserve"> значення для її психічного розвитку. </w:t>
      </w:r>
      <w:r w:rsidR="002E2C88" w:rsidRPr="00B06D94">
        <w:rPr>
          <w:rFonts w:eastAsia="Andale Sans UI"/>
          <w:color w:val="000000"/>
          <w:kern w:val="3"/>
          <w:sz w:val="28"/>
          <w:szCs w:val="28"/>
          <w:lang w:val="ru-RU" w:bidi="en-US"/>
        </w:rPr>
        <w:t>Переважно, це ділове спілкування, яке спрямоване на опанування якогось предмету</w:t>
      </w:r>
      <w:r w:rsidRPr="00B06D94">
        <w:rPr>
          <w:rFonts w:eastAsia="Andale Sans UI"/>
          <w:color w:val="000000"/>
          <w:kern w:val="3"/>
          <w:sz w:val="28"/>
          <w:szCs w:val="28"/>
          <w:lang w:val="ru-RU" w:bidi="en-US"/>
        </w:rPr>
        <w:t xml:space="preserve">. </w:t>
      </w:r>
      <w:r w:rsidR="002E2C88" w:rsidRPr="00B06D94">
        <w:rPr>
          <w:rFonts w:eastAsia="Andale Sans UI"/>
          <w:color w:val="000000"/>
          <w:kern w:val="3"/>
          <w:sz w:val="28"/>
          <w:szCs w:val="28"/>
          <w:lang w:val="ru-RU" w:bidi="en-US"/>
        </w:rPr>
        <w:t xml:space="preserve">Спільні дії дорослого і його емоційно-позитивне ставлення до дитини, призводять до того, що дитини вчиться користуватись різними предметами. У </w:t>
      </w:r>
      <w:r w:rsidRPr="00B06D94">
        <w:rPr>
          <w:rFonts w:eastAsia="Andale Sans UI"/>
          <w:color w:val="000000"/>
          <w:kern w:val="3"/>
          <w:sz w:val="28"/>
          <w:szCs w:val="28"/>
          <w:lang w:val="ru-RU" w:bidi="en-US"/>
        </w:rPr>
        <w:t xml:space="preserve">ранньому віці </w:t>
      </w:r>
      <w:r w:rsidR="002E2C88" w:rsidRPr="00B06D94">
        <w:rPr>
          <w:rFonts w:eastAsia="Andale Sans UI"/>
          <w:color w:val="000000"/>
          <w:kern w:val="3"/>
          <w:sz w:val="28"/>
          <w:szCs w:val="28"/>
          <w:lang w:val="ru-RU" w:bidi="en-US"/>
        </w:rPr>
        <w:t xml:space="preserve">мовлення </w:t>
      </w:r>
      <w:r w:rsidRPr="00B06D94">
        <w:rPr>
          <w:rFonts w:eastAsia="Andale Sans UI"/>
          <w:color w:val="000000"/>
          <w:kern w:val="3"/>
          <w:sz w:val="28"/>
          <w:szCs w:val="28"/>
          <w:lang w:val="ru-RU" w:bidi="en-US"/>
        </w:rPr>
        <w:t>розвивається за двома напрямами: удосконалюється розуміння мовлення дорослих (пасивне мовлення); формується власне активне мовлення дитини. Краще розуміння мовлення дає змогу використовувати його як засіб пізнання дійсності</w:t>
      </w:r>
      <w:r w:rsidR="004D4F60" w:rsidRPr="00B06D94">
        <w:rPr>
          <w:rFonts w:eastAsia="Andale Sans UI"/>
          <w:color w:val="000000"/>
          <w:kern w:val="3"/>
          <w:sz w:val="28"/>
          <w:szCs w:val="28"/>
          <w:lang w:val="ru-RU" w:bidi="en-US"/>
        </w:rPr>
        <w:t xml:space="preserve"> [</w:t>
      </w:r>
      <w:r w:rsidR="00C06552" w:rsidRPr="00B06D94">
        <w:rPr>
          <w:rFonts w:eastAsia="Andale Sans UI"/>
          <w:color w:val="000000"/>
          <w:kern w:val="3"/>
          <w:sz w:val="28"/>
          <w:szCs w:val="28"/>
          <w:lang w:val="ru-RU" w:bidi="en-US"/>
        </w:rPr>
        <w:t>58, с.</w:t>
      </w:r>
      <w:r w:rsidR="00882B6E" w:rsidRPr="00B06D94">
        <w:rPr>
          <w:rFonts w:eastAsia="Andale Sans UI"/>
          <w:color w:val="000000"/>
          <w:kern w:val="3"/>
          <w:sz w:val="28"/>
          <w:szCs w:val="28"/>
          <w:lang w:val="ru-RU" w:bidi="en-US"/>
        </w:rPr>
        <w:t> </w:t>
      </w:r>
      <w:r w:rsidR="00C06552" w:rsidRPr="00B06D94">
        <w:rPr>
          <w:rFonts w:eastAsia="Andale Sans UI"/>
          <w:color w:val="000000"/>
          <w:kern w:val="3"/>
          <w:sz w:val="28"/>
          <w:szCs w:val="28"/>
          <w:lang w:val="ru-RU" w:bidi="en-US"/>
        </w:rPr>
        <w:t>13</w:t>
      </w:r>
      <w:r w:rsidR="004D4F60"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w:t>
      </w:r>
    </w:p>
    <w:p w:rsidR="00032964" w:rsidRPr="00B06D94" w:rsidRDefault="002129CD"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Одне з важливих </w:t>
      </w:r>
      <w:r w:rsidR="00B4010F" w:rsidRPr="00B06D94">
        <w:rPr>
          <w:rFonts w:eastAsia="Andale Sans UI"/>
          <w:color w:val="000000"/>
          <w:kern w:val="3"/>
          <w:sz w:val="28"/>
          <w:szCs w:val="28"/>
          <w:lang w:val="ru-RU" w:bidi="en-US"/>
        </w:rPr>
        <w:t xml:space="preserve">новоутворення </w:t>
      </w:r>
      <w:r w:rsidRPr="00B06D94">
        <w:rPr>
          <w:rFonts w:eastAsia="Andale Sans UI"/>
          <w:color w:val="000000"/>
          <w:kern w:val="3"/>
          <w:sz w:val="28"/>
          <w:szCs w:val="28"/>
          <w:lang w:val="ru-RU" w:bidi="en-US"/>
        </w:rPr>
        <w:t>для трьох років</w:t>
      </w:r>
      <w:r w:rsidR="008D2D14" w:rsidRPr="00B06D94">
        <w:rPr>
          <w:rFonts w:eastAsia="Andale Sans UI"/>
          <w:color w:val="000000"/>
          <w:kern w:val="3"/>
          <w:sz w:val="28"/>
          <w:szCs w:val="28"/>
          <w:lang w:val="ru-RU" w:bidi="en-US"/>
        </w:rPr>
        <w:t xml:space="preserve"> –</w:t>
      </w:r>
      <w:r w:rsidR="00B4010F" w:rsidRPr="00B06D94">
        <w:rPr>
          <w:rFonts w:eastAsia="Andale Sans UI"/>
          <w:color w:val="000000"/>
          <w:kern w:val="3"/>
          <w:sz w:val="28"/>
          <w:szCs w:val="28"/>
          <w:lang w:val="ru-RU" w:bidi="en-US"/>
        </w:rPr>
        <w:t xml:space="preserve"> мовленнєве спілкування. На </w:t>
      </w:r>
      <w:r w:rsidRPr="00B06D94">
        <w:rPr>
          <w:rFonts w:eastAsia="Andale Sans UI"/>
          <w:color w:val="000000"/>
          <w:kern w:val="3"/>
          <w:sz w:val="28"/>
          <w:szCs w:val="28"/>
          <w:lang w:val="ru-RU" w:bidi="en-US"/>
        </w:rPr>
        <w:t>цьому етапі</w:t>
      </w:r>
      <w:r w:rsidR="00B4010F" w:rsidRPr="00B06D94">
        <w:rPr>
          <w:rFonts w:eastAsia="Andale Sans UI"/>
          <w:color w:val="000000"/>
          <w:kern w:val="3"/>
          <w:sz w:val="28"/>
          <w:szCs w:val="28"/>
          <w:lang w:val="ru-RU" w:bidi="en-US"/>
        </w:rPr>
        <w:t xml:space="preserve"> розвиток мовлення пов</w:t>
      </w:r>
      <w:r w:rsidR="00B54A9D">
        <w:rPr>
          <w:rFonts w:eastAsia="Andale Sans UI"/>
          <w:color w:val="000000"/>
          <w:kern w:val="3"/>
          <w:sz w:val="28"/>
          <w:szCs w:val="28"/>
          <w:lang w:val="ru-RU" w:bidi="en-US"/>
        </w:rPr>
        <w:t>’</w:t>
      </w:r>
      <w:r w:rsidR="00B4010F" w:rsidRPr="00B06D94">
        <w:rPr>
          <w:rFonts w:eastAsia="Andale Sans UI"/>
          <w:color w:val="000000"/>
          <w:kern w:val="3"/>
          <w:sz w:val="28"/>
          <w:szCs w:val="28"/>
          <w:lang w:val="ru-RU" w:bidi="en-US"/>
        </w:rPr>
        <w:t xml:space="preserve">язаний з розширенням кола його функцій. </w:t>
      </w:r>
      <w:r w:rsidRPr="00B06D94">
        <w:rPr>
          <w:rFonts w:eastAsia="Andale Sans UI"/>
          <w:color w:val="000000"/>
          <w:kern w:val="3"/>
          <w:sz w:val="28"/>
          <w:szCs w:val="28"/>
          <w:lang w:val="ru-RU" w:bidi="en-US"/>
        </w:rPr>
        <w:t>Поперше це</w:t>
      </w:r>
      <w:r w:rsidR="00B4010F" w:rsidRPr="00B06D94">
        <w:rPr>
          <w:rFonts w:eastAsia="Andale Sans UI"/>
          <w:color w:val="000000"/>
          <w:kern w:val="3"/>
          <w:sz w:val="28"/>
          <w:szCs w:val="28"/>
          <w:lang w:val="ru-RU" w:bidi="en-US"/>
        </w:rPr>
        <w:t xml:space="preserve"> налагодження взаємодії з</w:t>
      </w:r>
      <w:r w:rsidRPr="00B06D94">
        <w:rPr>
          <w:rFonts w:eastAsia="Andale Sans UI"/>
          <w:color w:val="000000"/>
          <w:kern w:val="3"/>
          <w:sz w:val="28"/>
          <w:szCs w:val="28"/>
          <w:lang w:val="ru-RU" w:bidi="en-US"/>
        </w:rPr>
        <w:t>і своїми</w:t>
      </w:r>
      <w:r w:rsidR="00B4010F" w:rsidRPr="00B06D94">
        <w:rPr>
          <w:rFonts w:eastAsia="Andale Sans UI"/>
          <w:color w:val="000000"/>
          <w:kern w:val="3"/>
          <w:sz w:val="28"/>
          <w:szCs w:val="28"/>
          <w:lang w:val="ru-RU" w:bidi="en-US"/>
        </w:rPr>
        <w:t xml:space="preserve"> близькими </w:t>
      </w:r>
      <w:r w:rsidR="00B4010F" w:rsidRPr="00B06D94">
        <w:rPr>
          <w:rFonts w:eastAsia="Andale Sans UI"/>
          <w:color w:val="000000"/>
          <w:kern w:val="3"/>
          <w:sz w:val="28"/>
          <w:szCs w:val="28"/>
          <w:lang w:val="ru-RU" w:bidi="en-US"/>
        </w:rPr>
        <w:lastRenderedPageBreak/>
        <w:t>дорослими й дітьми (комунікативна форма мовлення), пізнання навколишнього світу (означувальна функція). Дитина засвоює основну форму мовленнєвого спілкування</w:t>
      </w:r>
      <w:r w:rsidR="008D2D14" w:rsidRPr="00B06D94">
        <w:rPr>
          <w:rFonts w:eastAsia="Andale Sans UI"/>
          <w:color w:val="000000"/>
          <w:kern w:val="3"/>
          <w:sz w:val="28"/>
          <w:szCs w:val="28"/>
          <w:lang w:val="ru-RU" w:bidi="en-US"/>
        </w:rPr>
        <w:t xml:space="preserve"> –</w:t>
      </w:r>
      <w:r w:rsidR="00B4010F" w:rsidRPr="00B06D94">
        <w:rPr>
          <w:rFonts w:eastAsia="Andale Sans UI"/>
          <w:color w:val="000000"/>
          <w:kern w:val="3"/>
          <w:sz w:val="28"/>
          <w:szCs w:val="28"/>
          <w:lang w:val="ru-RU" w:bidi="en-US"/>
        </w:rPr>
        <w:t xml:space="preserve"> діалогічну. Вона вчиться висловлювати</w:t>
      </w:r>
      <w:r w:rsidRPr="00B06D94">
        <w:rPr>
          <w:rFonts w:eastAsia="Andale Sans UI"/>
          <w:color w:val="000000"/>
          <w:kern w:val="3"/>
          <w:sz w:val="28"/>
          <w:szCs w:val="28"/>
          <w:lang w:val="ru-RU" w:bidi="en-US"/>
        </w:rPr>
        <w:t xml:space="preserve"> свою думку</w:t>
      </w:r>
      <w:r w:rsidR="00B4010F"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задавати різноманітні</w:t>
      </w:r>
      <w:r w:rsidR="00B4010F" w:rsidRPr="00B06D94">
        <w:rPr>
          <w:rFonts w:eastAsia="Andale Sans UI"/>
          <w:color w:val="000000"/>
          <w:kern w:val="3"/>
          <w:sz w:val="28"/>
          <w:szCs w:val="28"/>
          <w:lang w:val="ru-RU" w:bidi="en-US"/>
        </w:rPr>
        <w:t xml:space="preserve"> запитання </w:t>
      </w:r>
      <w:r w:rsidRPr="00B06D94">
        <w:rPr>
          <w:rFonts w:eastAsia="Andale Sans UI"/>
          <w:color w:val="000000"/>
          <w:kern w:val="3"/>
          <w:sz w:val="28"/>
          <w:szCs w:val="28"/>
          <w:lang w:val="ru-RU" w:bidi="en-US"/>
        </w:rPr>
        <w:t xml:space="preserve">та </w:t>
      </w:r>
      <w:r w:rsidR="00B4010F" w:rsidRPr="00B06D94">
        <w:rPr>
          <w:rFonts w:eastAsia="Andale Sans UI"/>
          <w:color w:val="000000"/>
          <w:kern w:val="3"/>
          <w:sz w:val="28"/>
          <w:szCs w:val="28"/>
          <w:lang w:val="ru-RU" w:bidi="en-US"/>
        </w:rPr>
        <w:t>самостійно відповідати</w:t>
      </w:r>
      <w:r w:rsidRPr="00B06D94">
        <w:rPr>
          <w:rFonts w:eastAsia="Andale Sans UI"/>
          <w:color w:val="000000"/>
          <w:kern w:val="3"/>
          <w:sz w:val="28"/>
          <w:szCs w:val="28"/>
          <w:lang w:val="ru-RU" w:bidi="en-US"/>
        </w:rPr>
        <w:t xml:space="preserve"> на них</w:t>
      </w:r>
      <w:r w:rsidR="00B4010F" w:rsidRPr="00B06D94">
        <w:rPr>
          <w:rFonts w:eastAsia="Andale Sans UI"/>
          <w:color w:val="000000"/>
          <w:kern w:val="3"/>
          <w:sz w:val="28"/>
          <w:szCs w:val="28"/>
          <w:lang w:val="ru-RU" w:bidi="en-US"/>
        </w:rPr>
        <w:t>, звертатися до людей, які її оточують, з проханнями та пропозиціями. Основні новоутворення у змісті та структурі мовлення з</w:t>
      </w:r>
      <w:r w:rsidR="00B54A9D">
        <w:rPr>
          <w:rFonts w:eastAsia="Andale Sans UI"/>
          <w:color w:val="000000"/>
          <w:kern w:val="3"/>
          <w:sz w:val="28"/>
          <w:szCs w:val="28"/>
          <w:lang w:val="ru-RU" w:bidi="en-US"/>
        </w:rPr>
        <w:t>’</w:t>
      </w:r>
      <w:r w:rsidR="00B4010F" w:rsidRPr="00B06D94">
        <w:rPr>
          <w:rFonts w:eastAsia="Andale Sans UI"/>
          <w:color w:val="000000"/>
          <w:kern w:val="3"/>
          <w:sz w:val="28"/>
          <w:szCs w:val="28"/>
          <w:lang w:val="ru-RU" w:bidi="en-US"/>
        </w:rPr>
        <w:t>являються саме в процесі ініціативних висловлювань малюка.</w:t>
      </w:r>
      <w:r w:rsidRPr="00B06D94">
        <w:rPr>
          <w:rFonts w:eastAsia="Andale Sans UI"/>
          <w:color w:val="000000"/>
          <w:kern w:val="3"/>
          <w:sz w:val="28"/>
          <w:szCs w:val="28"/>
          <w:lang w:val="ru-RU" w:bidi="en-US"/>
        </w:rPr>
        <w:t xml:space="preserve"> Не потрібно бути дуже сувороми до висловлювань дитини</w:t>
      </w:r>
      <w:r w:rsidR="00B4010F"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Дитина повинна мати</w:t>
      </w:r>
      <w:r w:rsidR="00B4010F" w:rsidRPr="00B06D94">
        <w:rPr>
          <w:rFonts w:eastAsia="Andale Sans UI"/>
          <w:color w:val="000000"/>
          <w:kern w:val="3"/>
          <w:sz w:val="28"/>
          <w:szCs w:val="28"/>
          <w:lang w:val="ru-RU" w:bidi="en-US"/>
        </w:rPr>
        <w:t xml:space="preserve"> можливість вільно висловлювати</w:t>
      </w:r>
      <w:r w:rsidRPr="00B06D94">
        <w:rPr>
          <w:rFonts w:eastAsia="Andale Sans UI"/>
          <w:color w:val="000000"/>
          <w:kern w:val="3"/>
          <w:sz w:val="28"/>
          <w:szCs w:val="28"/>
          <w:lang w:val="ru-RU" w:bidi="en-US"/>
        </w:rPr>
        <w:t xml:space="preserve"> свої думки</w:t>
      </w:r>
      <w:r w:rsidR="00032964" w:rsidRPr="00B06D94">
        <w:rPr>
          <w:rFonts w:eastAsia="Andale Sans UI"/>
          <w:color w:val="000000"/>
          <w:kern w:val="3"/>
          <w:sz w:val="28"/>
          <w:szCs w:val="28"/>
          <w:lang w:bidi="en-US"/>
        </w:rPr>
        <w:t>[</w:t>
      </w:r>
      <w:r w:rsidR="00032964" w:rsidRPr="00B06D94">
        <w:rPr>
          <w:rFonts w:eastAsia="Andale Sans UI"/>
          <w:color w:val="000000"/>
          <w:kern w:val="3"/>
          <w:sz w:val="28"/>
          <w:szCs w:val="28"/>
          <w:lang w:val="ru-RU" w:bidi="en-US"/>
        </w:rPr>
        <w:t>13</w:t>
      </w:r>
      <w:r w:rsidR="004D4F60" w:rsidRPr="00B06D94">
        <w:rPr>
          <w:rFonts w:eastAsia="Andale Sans UI"/>
          <w:color w:val="000000"/>
          <w:kern w:val="3"/>
          <w:sz w:val="28"/>
          <w:szCs w:val="28"/>
          <w:lang w:val="ru-RU" w:bidi="en-US"/>
        </w:rPr>
        <w:t>, с.</w:t>
      </w:r>
      <w:r w:rsidR="00882B6E" w:rsidRPr="00B06D94">
        <w:rPr>
          <w:rFonts w:eastAsia="Andale Sans UI"/>
          <w:color w:val="000000"/>
          <w:kern w:val="3"/>
          <w:sz w:val="28"/>
          <w:szCs w:val="28"/>
          <w:lang w:val="ru-RU" w:bidi="en-US"/>
        </w:rPr>
        <w:t> </w:t>
      </w:r>
      <w:r w:rsidR="00C06552" w:rsidRPr="00B06D94">
        <w:rPr>
          <w:rFonts w:eastAsia="Andale Sans UI"/>
          <w:color w:val="000000"/>
          <w:kern w:val="3"/>
          <w:sz w:val="28"/>
          <w:szCs w:val="28"/>
          <w:lang w:val="ru-RU" w:bidi="en-US"/>
        </w:rPr>
        <w:t>38</w:t>
      </w:r>
      <w:r w:rsidR="00032964" w:rsidRPr="00B06D94">
        <w:rPr>
          <w:rFonts w:eastAsia="Andale Sans UI"/>
          <w:color w:val="000000"/>
          <w:kern w:val="3"/>
          <w:sz w:val="28"/>
          <w:szCs w:val="28"/>
          <w:lang w:bidi="en-US"/>
        </w:rPr>
        <w:t>]</w:t>
      </w:r>
      <w:r w:rsidR="00032964" w:rsidRPr="00B06D94">
        <w:rPr>
          <w:rFonts w:eastAsia="Andale Sans UI"/>
          <w:color w:val="000000"/>
          <w:kern w:val="3"/>
          <w:sz w:val="28"/>
          <w:szCs w:val="28"/>
          <w:lang w:val="ru-RU" w:bidi="en-US"/>
        </w:rPr>
        <w:t>.</w:t>
      </w:r>
    </w:p>
    <w:p w:rsidR="00B4010F" w:rsidRPr="00B06D94" w:rsidRDefault="00CC4220"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А.</w:t>
      </w:r>
      <w:r w:rsidR="00882B6E" w:rsidRPr="00B06D94">
        <w:rPr>
          <w:rFonts w:eastAsia="Andale Sans UI"/>
          <w:color w:val="000000"/>
          <w:kern w:val="3"/>
          <w:sz w:val="28"/>
          <w:szCs w:val="28"/>
          <w:lang w:val="ru-RU" w:bidi="en-US"/>
        </w:rPr>
        <w:t> </w:t>
      </w:r>
      <w:r w:rsidRPr="00B06D94">
        <w:rPr>
          <w:rFonts w:eastAsia="Andale Sans UI"/>
          <w:color w:val="000000"/>
          <w:kern w:val="3"/>
          <w:sz w:val="28"/>
          <w:szCs w:val="28"/>
          <w:lang w:val="ru-RU" w:bidi="en-US"/>
        </w:rPr>
        <w:t xml:space="preserve">Богуш вважає, що у </w:t>
      </w:r>
      <w:r w:rsidR="00B4010F" w:rsidRPr="00B06D94">
        <w:rPr>
          <w:rFonts w:eastAsia="Andale Sans UI"/>
          <w:color w:val="000000"/>
          <w:kern w:val="3"/>
          <w:sz w:val="28"/>
          <w:szCs w:val="28"/>
          <w:lang w:val="ru-RU" w:bidi="en-US"/>
        </w:rPr>
        <w:t>пізнавальній сфері</w:t>
      </w:r>
      <w:r w:rsidR="008D2D14" w:rsidRPr="00B06D94">
        <w:rPr>
          <w:rFonts w:eastAsia="Andale Sans UI"/>
          <w:color w:val="000000"/>
          <w:kern w:val="3"/>
          <w:sz w:val="28"/>
          <w:szCs w:val="28"/>
          <w:lang w:val="ru-RU" w:bidi="en-US"/>
        </w:rPr>
        <w:t xml:space="preserve"> –</w:t>
      </w:r>
      <w:r w:rsidR="002129CD" w:rsidRPr="00B06D94">
        <w:rPr>
          <w:rFonts w:eastAsia="Andale Sans UI"/>
          <w:color w:val="000000"/>
          <w:kern w:val="3"/>
          <w:sz w:val="28"/>
          <w:szCs w:val="28"/>
          <w:lang w:val="ru-RU" w:bidi="en-US"/>
        </w:rPr>
        <w:t xml:space="preserve"> у дитини спостерігаються </w:t>
      </w:r>
      <w:r w:rsidR="00B4010F" w:rsidRPr="00B06D94">
        <w:rPr>
          <w:rFonts w:eastAsia="Andale Sans UI"/>
          <w:color w:val="000000"/>
          <w:kern w:val="3"/>
          <w:sz w:val="28"/>
          <w:szCs w:val="28"/>
          <w:lang w:val="ru-RU" w:bidi="en-US"/>
        </w:rPr>
        <w:t>зміни в характері сприймання</w:t>
      </w:r>
      <w:r w:rsidR="002129CD" w:rsidRPr="00B06D94">
        <w:rPr>
          <w:rFonts w:eastAsia="Andale Sans UI"/>
          <w:color w:val="000000"/>
          <w:kern w:val="3"/>
          <w:sz w:val="28"/>
          <w:szCs w:val="28"/>
          <w:lang w:val="ru-RU" w:bidi="en-US"/>
        </w:rPr>
        <w:t>. Так дитина вже починає співвідносити певні предмети, їх частини</w:t>
      </w:r>
      <w:r w:rsidR="00B4010F" w:rsidRPr="00B06D94">
        <w:rPr>
          <w:rFonts w:eastAsia="Andale Sans UI"/>
          <w:color w:val="000000"/>
          <w:kern w:val="3"/>
          <w:sz w:val="28"/>
          <w:szCs w:val="28"/>
          <w:lang w:val="ru-RU" w:bidi="en-US"/>
        </w:rPr>
        <w:t xml:space="preserve">. І вже до трьох років дитина може розглядати, перелічувати знайомі їй зображені предмети, не торкаючись </w:t>
      </w:r>
      <w:r w:rsidR="002129CD" w:rsidRPr="00B06D94">
        <w:rPr>
          <w:rFonts w:eastAsia="Andale Sans UI"/>
          <w:color w:val="000000"/>
          <w:kern w:val="3"/>
          <w:sz w:val="28"/>
          <w:szCs w:val="28"/>
          <w:lang w:val="ru-RU" w:bidi="en-US"/>
        </w:rPr>
        <w:t xml:space="preserve">їх </w:t>
      </w:r>
      <w:r w:rsidR="00B4010F" w:rsidRPr="00B06D94">
        <w:rPr>
          <w:rFonts w:eastAsia="Andale Sans UI"/>
          <w:color w:val="000000"/>
          <w:kern w:val="3"/>
          <w:sz w:val="28"/>
          <w:szCs w:val="28"/>
          <w:lang w:val="ru-RU" w:bidi="en-US"/>
        </w:rPr>
        <w:t xml:space="preserve">пальчиком, </w:t>
      </w:r>
      <w:r w:rsidR="002129CD" w:rsidRPr="00B06D94">
        <w:rPr>
          <w:rFonts w:eastAsia="Andale Sans UI"/>
          <w:color w:val="000000"/>
          <w:kern w:val="3"/>
          <w:sz w:val="28"/>
          <w:szCs w:val="28"/>
          <w:lang w:val="ru-RU" w:bidi="en-US"/>
        </w:rPr>
        <w:t>слухає</w:t>
      </w:r>
      <w:r w:rsidR="00B4010F" w:rsidRPr="00B06D94">
        <w:rPr>
          <w:rFonts w:eastAsia="Andale Sans UI"/>
          <w:color w:val="000000"/>
          <w:kern w:val="3"/>
          <w:sz w:val="28"/>
          <w:szCs w:val="28"/>
          <w:lang w:val="ru-RU" w:bidi="en-US"/>
        </w:rPr>
        <w:t xml:space="preserve"> вказівку дорослого, й лише після цього діяти</w:t>
      </w:r>
      <w:r w:rsidR="002129CD" w:rsidRPr="00B06D94">
        <w:rPr>
          <w:rFonts w:eastAsia="Andale Sans UI"/>
          <w:color w:val="000000"/>
          <w:kern w:val="3"/>
          <w:sz w:val="28"/>
          <w:szCs w:val="28"/>
          <w:lang w:val="ru-RU" w:bidi="en-US"/>
        </w:rPr>
        <w:t>. Тепер дитина може відразу уявляти та</w:t>
      </w:r>
      <w:r w:rsidR="00B4010F" w:rsidRPr="00B06D94">
        <w:rPr>
          <w:rFonts w:eastAsia="Andale Sans UI"/>
          <w:color w:val="000000"/>
          <w:kern w:val="3"/>
          <w:sz w:val="28"/>
          <w:szCs w:val="28"/>
          <w:lang w:val="ru-RU" w:bidi="en-US"/>
        </w:rPr>
        <w:t xml:space="preserve"> слухати казки, вірші, оповідання. Тепер вона здатна не тільки дивитися, а й бачити, не тільки слухати, а й чути. Важливе значення для розвитку сприймання має його поєднання зі словом</w:t>
      </w:r>
      <w:r w:rsidR="004858DE" w:rsidRPr="00B06D94">
        <w:rPr>
          <w:rFonts w:eastAsia="Andale Sans UI"/>
          <w:color w:val="000000"/>
          <w:kern w:val="3"/>
          <w:sz w:val="28"/>
          <w:szCs w:val="28"/>
          <w:lang w:val="ru-RU" w:bidi="en-US"/>
        </w:rPr>
        <w:t xml:space="preserve"> [12]</w:t>
      </w:r>
      <w:r w:rsidR="00B4010F" w:rsidRPr="00B06D94">
        <w:rPr>
          <w:rFonts w:eastAsia="Andale Sans UI"/>
          <w:color w:val="000000"/>
          <w:kern w:val="3"/>
          <w:sz w:val="28"/>
          <w:szCs w:val="28"/>
          <w:lang w:val="ru-RU" w:bidi="en-US"/>
        </w:rPr>
        <w:t>.</w:t>
      </w:r>
    </w:p>
    <w:p w:rsidR="00B4010F" w:rsidRPr="00B06D94" w:rsidRDefault="005002DC"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Продовженням процесу сприймання – є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w:t>
      </w:r>
      <w:r w:rsidR="00B4010F" w:rsidRPr="00B06D94">
        <w:rPr>
          <w:rFonts w:eastAsia="Andale Sans UI"/>
          <w:color w:val="000000"/>
          <w:kern w:val="3"/>
          <w:sz w:val="28"/>
          <w:szCs w:val="28"/>
          <w:lang w:val="ru-RU" w:bidi="en-US"/>
        </w:rPr>
        <w:t xml:space="preserve"> Мовлення вносить значні зміни в процеси пам</w:t>
      </w:r>
      <w:r w:rsidR="00B54A9D">
        <w:rPr>
          <w:rFonts w:eastAsia="Andale Sans UI"/>
          <w:color w:val="000000"/>
          <w:kern w:val="3"/>
          <w:sz w:val="28"/>
          <w:szCs w:val="28"/>
          <w:lang w:val="ru-RU" w:bidi="en-US"/>
        </w:rPr>
        <w:t>’</w:t>
      </w:r>
      <w:r w:rsidR="00B4010F" w:rsidRPr="00B06D94">
        <w:rPr>
          <w:rFonts w:eastAsia="Andale Sans UI"/>
          <w:color w:val="000000"/>
          <w:kern w:val="3"/>
          <w:sz w:val="28"/>
          <w:szCs w:val="28"/>
          <w:lang w:val="ru-RU" w:bidi="en-US"/>
        </w:rPr>
        <w:t xml:space="preserve">яті, допомагає міцніше їх закріплювати й оперативніше відтворювати. На третьому році життя </w:t>
      </w:r>
      <w:proofErr w:type="gramStart"/>
      <w:r w:rsidR="00B4010F" w:rsidRPr="00B06D94">
        <w:rPr>
          <w:rFonts w:eastAsia="Andale Sans UI"/>
          <w:color w:val="000000"/>
          <w:kern w:val="3"/>
          <w:sz w:val="28"/>
          <w:szCs w:val="28"/>
          <w:lang w:val="ru-RU" w:bidi="en-US"/>
        </w:rPr>
        <w:t>на</w:t>
      </w:r>
      <w:proofErr w:type="gramEnd"/>
      <w:r w:rsidR="00B4010F" w:rsidRPr="00B06D94">
        <w:rPr>
          <w:rFonts w:eastAsia="Andale Sans UI"/>
          <w:color w:val="000000"/>
          <w:kern w:val="3"/>
          <w:sz w:val="28"/>
          <w:szCs w:val="28"/>
          <w:lang w:val="ru-RU" w:bidi="en-US"/>
        </w:rPr>
        <w:t xml:space="preserve"> </w:t>
      </w:r>
      <w:proofErr w:type="gramStart"/>
      <w:r w:rsidR="00B4010F" w:rsidRPr="00B06D94">
        <w:rPr>
          <w:rFonts w:eastAsia="Andale Sans UI"/>
          <w:color w:val="000000"/>
          <w:kern w:val="3"/>
          <w:sz w:val="28"/>
          <w:szCs w:val="28"/>
          <w:lang w:val="ru-RU" w:bidi="en-US"/>
        </w:rPr>
        <w:t>основ</w:t>
      </w:r>
      <w:proofErr w:type="gramEnd"/>
      <w:r w:rsidR="00B4010F" w:rsidRPr="00B06D94">
        <w:rPr>
          <w:rFonts w:eastAsia="Andale Sans UI"/>
          <w:color w:val="000000"/>
          <w:kern w:val="3"/>
          <w:sz w:val="28"/>
          <w:szCs w:val="28"/>
          <w:lang w:val="ru-RU" w:bidi="en-US"/>
        </w:rPr>
        <w:t>і сприймання та практичних дій з предметами формується уявлення пам</w:t>
      </w:r>
      <w:r w:rsidR="00B54A9D">
        <w:rPr>
          <w:rFonts w:eastAsia="Andale Sans UI"/>
          <w:color w:val="000000"/>
          <w:kern w:val="3"/>
          <w:sz w:val="28"/>
          <w:szCs w:val="28"/>
          <w:lang w:val="ru-RU" w:bidi="en-US"/>
        </w:rPr>
        <w:t>’</w:t>
      </w:r>
      <w:r w:rsidR="00B4010F" w:rsidRPr="00B06D94">
        <w:rPr>
          <w:rFonts w:eastAsia="Andale Sans UI"/>
          <w:color w:val="000000"/>
          <w:kern w:val="3"/>
          <w:sz w:val="28"/>
          <w:szCs w:val="28"/>
          <w:lang w:val="ru-RU" w:bidi="en-US"/>
        </w:rPr>
        <w:t>яті</w:t>
      </w:r>
      <w:r w:rsidR="004D4F60" w:rsidRPr="00B06D94">
        <w:rPr>
          <w:rFonts w:eastAsia="Andale Sans UI"/>
          <w:color w:val="000000"/>
          <w:kern w:val="3"/>
          <w:sz w:val="28"/>
          <w:szCs w:val="28"/>
          <w:lang w:val="ru-RU" w:bidi="en-US"/>
        </w:rPr>
        <w:t xml:space="preserve"> [</w:t>
      </w:r>
      <w:r w:rsidR="00C06552" w:rsidRPr="00B06D94">
        <w:rPr>
          <w:rFonts w:eastAsia="Andale Sans UI"/>
          <w:color w:val="000000"/>
          <w:kern w:val="3"/>
          <w:sz w:val="28"/>
          <w:szCs w:val="28"/>
          <w:lang w:val="ru-RU" w:bidi="en-US"/>
        </w:rPr>
        <w:t>23, с.</w:t>
      </w:r>
      <w:r w:rsidR="004858DE" w:rsidRPr="00B06D94">
        <w:rPr>
          <w:rFonts w:eastAsia="Andale Sans UI"/>
          <w:color w:val="000000"/>
          <w:kern w:val="3"/>
          <w:sz w:val="28"/>
          <w:szCs w:val="28"/>
          <w:lang w:val="ru-RU" w:bidi="en-US"/>
        </w:rPr>
        <w:t> </w:t>
      </w:r>
      <w:r w:rsidR="00C06552" w:rsidRPr="00B06D94">
        <w:rPr>
          <w:rFonts w:eastAsia="Andale Sans UI"/>
          <w:color w:val="000000"/>
          <w:kern w:val="3"/>
          <w:sz w:val="28"/>
          <w:szCs w:val="28"/>
          <w:lang w:val="ru-RU" w:bidi="en-US"/>
        </w:rPr>
        <w:t>106</w:t>
      </w:r>
      <w:r w:rsidR="004D4F60" w:rsidRPr="00B06D94">
        <w:rPr>
          <w:rFonts w:eastAsia="Andale Sans UI"/>
          <w:color w:val="000000"/>
          <w:kern w:val="3"/>
          <w:sz w:val="28"/>
          <w:szCs w:val="28"/>
          <w:lang w:val="ru-RU" w:bidi="en-US"/>
        </w:rPr>
        <w:t>]</w:t>
      </w:r>
      <w:r w:rsidR="00B4010F" w:rsidRPr="00B06D94">
        <w:rPr>
          <w:rFonts w:eastAsia="Andale Sans UI"/>
          <w:color w:val="000000"/>
          <w:kern w:val="3"/>
          <w:sz w:val="28"/>
          <w:szCs w:val="28"/>
          <w:lang w:val="ru-RU" w:bidi="en-US"/>
        </w:rPr>
        <w:t>.Активне</w:t>
      </w:r>
      <w:r w:rsidRPr="00B06D94">
        <w:rPr>
          <w:rFonts w:eastAsia="Andale Sans UI"/>
          <w:color w:val="000000"/>
          <w:kern w:val="3"/>
          <w:sz w:val="28"/>
          <w:szCs w:val="28"/>
          <w:lang w:val="ru-RU" w:bidi="en-US"/>
        </w:rPr>
        <w:t xml:space="preserve"> порівняння предметів між собою, спі</w:t>
      </w:r>
      <w:proofErr w:type="gramStart"/>
      <w:r w:rsidRPr="00B06D94">
        <w:rPr>
          <w:rFonts w:eastAsia="Andale Sans UI"/>
          <w:color w:val="000000"/>
          <w:kern w:val="3"/>
          <w:sz w:val="28"/>
          <w:szCs w:val="28"/>
          <w:lang w:val="ru-RU" w:bidi="en-US"/>
        </w:rPr>
        <w:t>вв</w:t>
      </w:r>
      <w:proofErr w:type="gramEnd"/>
      <w:r w:rsidRPr="00B06D94">
        <w:rPr>
          <w:rFonts w:eastAsia="Andale Sans UI"/>
          <w:color w:val="000000"/>
          <w:kern w:val="3"/>
          <w:sz w:val="28"/>
          <w:szCs w:val="28"/>
          <w:lang w:val="ru-RU" w:bidi="en-US"/>
        </w:rPr>
        <w:t>ідношення іх, пошук відзнак, все це</w:t>
      </w:r>
      <w:r w:rsidR="00B4010F" w:rsidRPr="00B06D94">
        <w:rPr>
          <w:rFonts w:eastAsia="Andale Sans UI"/>
          <w:color w:val="000000"/>
          <w:kern w:val="3"/>
          <w:sz w:val="28"/>
          <w:szCs w:val="28"/>
          <w:lang w:val="ru-RU" w:bidi="en-US"/>
        </w:rPr>
        <w:t xml:space="preserve"> потребує розвитку мисленнєвої діяльності. Мислення малюка є наочно-дійовим, бо відбувається в наочній ситуації через практичні дії.</w:t>
      </w:r>
    </w:p>
    <w:p w:rsidR="00B4010F" w:rsidRPr="00B06D94" w:rsidRDefault="005002DC"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Дуже часто дитина не може відрізнити уявне від реального, і з цього приводу може мати дуже яскраві п</w:t>
      </w:r>
      <w:r w:rsidR="00B4010F" w:rsidRPr="00B06D94">
        <w:rPr>
          <w:rFonts w:eastAsia="Andale Sans UI"/>
          <w:color w:val="000000"/>
          <w:kern w:val="3"/>
          <w:sz w:val="28"/>
          <w:szCs w:val="28"/>
          <w:lang w:val="ru-RU" w:bidi="en-US"/>
        </w:rPr>
        <w:t>ереживання</w:t>
      </w:r>
      <w:r w:rsidRPr="00B06D94">
        <w:rPr>
          <w:rFonts w:eastAsia="Andale Sans UI"/>
          <w:color w:val="000000"/>
          <w:kern w:val="3"/>
          <w:sz w:val="28"/>
          <w:szCs w:val="28"/>
          <w:lang w:val="ru-RU" w:bidi="en-US"/>
        </w:rPr>
        <w:t xml:space="preserve">. Дорослий повинен </w:t>
      </w:r>
      <w:r w:rsidR="00B4010F" w:rsidRPr="00B06D94">
        <w:rPr>
          <w:rFonts w:eastAsia="Andale Sans UI"/>
          <w:color w:val="000000"/>
          <w:kern w:val="3"/>
          <w:sz w:val="28"/>
          <w:szCs w:val="28"/>
          <w:lang w:val="ru-RU" w:bidi="en-US"/>
        </w:rPr>
        <w:t>контролювати себе,</w:t>
      </w:r>
      <w:r w:rsidRPr="00B06D94">
        <w:rPr>
          <w:rFonts w:eastAsia="Andale Sans UI"/>
          <w:color w:val="000000"/>
          <w:kern w:val="3"/>
          <w:sz w:val="28"/>
          <w:szCs w:val="28"/>
          <w:lang w:val="ru-RU" w:bidi="en-US"/>
        </w:rPr>
        <w:t xml:space="preserve"> не робити погрози, та не залякувати дитину чимось невідомим та страшним для неї.Вивчення</w:t>
      </w:r>
      <w:r w:rsidR="00B4010F" w:rsidRPr="00B06D94">
        <w:rPr>
          <w:rFonts w:eastAsia="Andale Sans UI"/>
          <w:color w:val="000000"/>
          <w:kern w:val="3"/>
          <w:sz w:val="28"/>
          <w:szCs w:val="28"/>
          <w:lang w:val="ru-RU" w:bidi="en-US"/>
        </w:rPr>
        <w:t xml:space="preserve"> раннього періоду життя дає уявлення про </w:t>
      </w:r>
      <w:r w:rsidRPr="00B06D94">
        <w:rPr>
          <w:rFonts w:eastAsia="Andale Sans UI"/>
          <w:color w:val="000000"/>
          <w:kern w:val="3"/>
          <w:sz w:val="28"/>
          <w:szCs w:val="28"/>
          <w:lang w:val="ru-RU" w:bidi="en-US"/>
        </w:rPr>
        <w:t>великий потенціал</w:t>
      </w:r>
      <w:r w:rsidR="00B4010F" w:rsidRPr="00B06D94">
        <w:rPr>
          <w:rFonts w:eastAsia="Andale Sans UI"/>
          <w:color w:val="000000"/>
          <w:kern w:val="3"/>
          <w:sz w:val="28"/>
          <w:szCs w:val="28"/>
          <w:lang w:val="ru-RU" w:bidi="en-US"/>
        </w:rPr>
        <w:t xml:space="preserve"> кожної дитини</w:t>
      </w:r>
      <w:r w:rsidRPr="00B06D94">
        <w:rPr>
          <w:rFonts w:eastAsia="Andale Sans UI"/>
          <w:color w:val="000000"/>
          <w:kern w:val="3"/>
          <w:sz w:val="28"/>
          <w:szCs w:val="28"/>
          <w:lang w:val="ru-RU" w:bidi="en-US"/>
        </w:rPr>
        <w:t>, як у своїх роботах писав Глен Доман.Д</w:t>
      </w:r>
      <w:r w:rsidR="00B4010F" w:rsidRPr="00B06D94">
        <w:rPr>
          <w:rFonts w:eastAsia="Andale Sans UI"/>
          <w:color w:val="000000"/>
          <w:kern w:val="3"/>
          <w:sz w:val="28"/>
          <w:szCs w:val="28"/>
          <w:lang w:val="ru-RU" w:bidi="en-US"/>
        </w:rPr>
        <w:t>орослі повинні створ</w:t>
      </w:r>
      <w:r w:rsidRPr="00B06D94">
        <w:rPr>
          <w:rFonts w:eastAsia="Andale Sans UI"/>
          <w:color w:val="000000"/>
          <w:kern w:val="3"/>
          <w:sz w:val="28"/>
          <w:szCs w:val="28"/>
          <w:lang w:val="ru-RU" w:bidi="en-US"/>
        </w:rPr>
        <w:t>ювати</w:t>
      </w:r>
      <w:r w:rsidR="00B4010F" w:rsidRPr="00B06D94">
        <w:rPr>
          <w:rFonts w:eastAsia="Andale Sans UI"/>
          <w:color w:val="000000"/>
          <w:kern w:val="3"/>
          <w:sz w:val="28"/>
          <w:szCs w:val="28"/>
          <w:lang w:val="ru-RU" w:bidi="en-US"/>
        </w:rPr>
        <w:t xml:space="preserve"> певне середовище, яке забезпечувало б розвивальний ефект: щоб задовольнялися дитячі інтереси, враховувалися вікові </w:t>
      </w:r>
      <w:r w:rsidR="00B4010F" w:rsidRPr="00B06D94">
        <w:rPr>
          <w:rFonts w:eastAsia="Andale Sans UI"/>
          <w:color w:val="000000"/>
          <w:kern w:val="3"/>
          <w:sz w:val="28"/>
          <w:szCs w:val="28"/>
          <w:lang w:val="ru-RU" w:bidi="en-US"/>
        </w:rPr>
        <w:lastRenderedPageBreak/>
        <w:t xml:space="preserve">особливості діяльності </w:t>
      </w:r>
      <w:r w:rsidRPr="00B06D94">
        <w:rPr>
          <w:rFonts w:eastAsia="Andale Sans UI"/>
          <w:color w:val="000000"/>
          <w:kern w:val="3"/>
          <w:sz w:val="28"/>
          <w:szCs w:val="28"/>
          <w:lang w:val="ru-RU" w:bidi="en-US"/>
        </w:rPr>
        <w:t>дитини</w:t>
      </w:r>
      <w:r w:rsidR="00B4010F" w:rsidRPr="00B06D94">
        <w:rPr>
          <w:rFonts w:eastAsia="Andale Sans UI"/>
          <w:color w:val="000000"/>
          <w:kern w:val="3"/>
          <w:sz w:val="28"/>
          <w:szCs w:val="28"/>
          <w:lang w:val="ru-RU" w:bidi="en-US"/>
        </w:rPr>
        <w:t>, стимулювалася б його власна активність.</w:t>
      </w:r>
    </w:p>
    <w:p w:rsidR="00B4010F" w:rsidRPr="00B06D94" w:rsidRDefault="00323321" w:rsidP="003F2F83">
      <w:pPr>
        <w:spacing w:line="360" w:lineRule="auto"/>
        <w:ind w:firstLine="709"/>
        <w:jc w:val="both"/>
        <w:rPr>
          <w:rFonts w:eastAsia="Andale Sans UI"/>
          <w:b/>
          <w:bCs/>
          <w:color w:val="000000"/>
          <w:kern w:val="3"/>
          <w:sz w:val="28"/>
          <w:szCs w:val="28"/>
          <w:lang w:bidi="en-US"/>
        </w:rPr>
      </w:pPr>
      <w:r w:rsidRPr="00B06D94">
        <w:rPr>
          <w:rFonts w:eastAsia="Andale Sans UI"/>
          <w:b/>
          <w:bCs/>
          <w:color w:val="000000"/>
          <w:kern w:val="3"/>
          <w:sz w:val="28"/>
          <w:szCs w:val="28"/>
          <w:lang w:bidi="en-US"/>
        </w:rPr>
        <w:t>1.2. Методика Глена Домана як ефективний засіб розвитку мозку та інтелекту дитини</w:t>
      </w:r>
    </w:p>
    <w:p w:rsidR="00D66F2F" w:rsidRPr="00B06D94" w:rsidRDefault="00D66F2F" w:rsidP="003F2F83">
      <w:pPr>
        <w:spacing w:line="360" w:lineRule="auto"/>
        <w:ind w:firstLine="709"/>
        <w:jc w:val="both"/>
        <w:rPr>
          <w:rFonts w:eastAsia="Andale Sans UI"/>
          <w:b/>
          <w:bCs/>
          <w:color w:val="000000"/>
          <w:kern w:val="3"/>
          <w:sz w:val="28"/>
          <w:szCs w:val="28"/>
          <w:lang w:val="ru-RU" w:bidi="en-US"/>
        </w:rPr>
      </w:pPr>
    </w:p>
    <w:p w:rsidR="00F16839" w:rsidRPr="00B06D94" w:rsidRDefault="00F168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Глен Доман казав: «Пізнання – це найбільша пригода вжитті. Це найцікавіша, найважливіша і найрозвиваючіша гра у світі. Діти вірять в це і будуть вірити до тієї пори, поки ми не зуміємо переконати їх у зворотньому»</w:t>
      </w:r>
      <w:r w:rsidR="005B444E" w:rsidRPr="00B06D94">
        <w:rPr>
          <w:rFonts w:eastAsia="Andale Sans UI"/>
          <w:color w:val="000000"/>
          <w:kern w:val="3"/>
          <w:sz w:val="28"/>
          <w:szCs w:val="28"/>
          <w:lang w:bidi="en-US"/>
        </w:rPr>
        <w:t>[</w:t>
      </w:r>
      <w:r w:rsidR="00CF1E5F" w:rsidRPr="00B06D94">
        <w:rPr>
          <w:rFonts w:eastAsia="Andale Sans UI"/>
          <w:color w:val="000000"/>
          <w:kern w:val="3"/>
          <w:sz w:val="28"/>
          <w:szCs w:val="28"/>
          <w:lang w:bidi="en-US"/>
        </w:rPr>
        <w:t>46,</w:t>
      </w:r>
      <w:r w:rsidR="00FA4D2F" w:rsidRPr="00B06D94">
        <w:rPr>
          <w:rFonts w:eastAsia="Andale Sans UI"/>
          <w:color w:val="000000"/>
          <w:kern w:val="3"/>
          <w:sz w:val="28"/>
          <w:szCs w:val="28"/>
          <w:lang w:bidi="en-US"/>
        </w:rPr>
        <w:t> </w:t>
      </w:r>
      <w:r w:rsidR="00CF1E5F" w:rsidRPr="00B06D94">
        <w:rPr>
          <w:rFonts w:eastAsia="Andale Sans UI"/>
          <w:color w:val="000000"/>
          <w:kern w:val="3"/>
          <w:sz w:val="28"/>
          <w:szCs w:val="28"/>
          <w:lang w:bidi="en-US"/>
        </w:rPr>
        <w:t>с.</w:t>
      </w:r>
      <w:r w:rsidR="00FA4D2F" w:rsidRPr="00B06D94">
        <w:rPr>
          <w:rFonts w:eastAsia="Andale Sans UI"/>
          <w:color w:val="000000"/>
          <w:kern w:val="3"/>
          <w:sz w:val="28"/>
          <w:szCs w:val="28"/>
          <w:lang w:bidi="en-US"/>
        </w:rPr>
        <w:t> </w:t>
      </w:r>
      <w:r w:rsidR="00CF1E5F" w:rsidRPr="00B06D94">
        <w:rPr>
          <w:rFonts w:eastAsia="Andale Sans UI"/>
          <w:color w:val="000000"/>
          <w:kern w:val="3"/>
          <w:sz w:val="28"/>
          <w:szCs w:val="28"/>
          <w:lang w:bidi="en-US"/>
        </w:rPr>
        <w:t>30</w:t>
      </w:r>
      <w:r w:rsidR="0065392D" w:rsidRPr="00B06D94">
        <w:rPr>
          <w:rFonts w:eastAsia="Andale Sans UI"/>
          <w:color w:val="000000"/>
          <w:kern w:val="3"/>
          <w:sz w:val="28"/>
          <w:szCs w:val="28"/>
          <w:lang w:bidi="en-US"/>
        </w:rPr>
        <w:t>]</w:t>
      </w:r>
      <w:r w:rsidR="00CF1E5F" w:rsidRPr="00B06D94">
        <w:rPr>
          <w:rFonts w:eastAsia="Andale Sans UI"/>
          <w:color w:val="000000"/>
          <w:kern w:val="3"/>
          <w:sz w:val="28"/>
          <w:szCs w:val="28"/>
          <w:lang w:bidi="en-US"/>
        </w:rPr>
        <w:t>.</w:t>
      </w:r>
    </w:p>
    <w:p w:rsidR="0065392D" w:rsidRPr="00B06D94" w:rsidRDefault="00955BF0" w:rsidP="003F2F83">
      <w:pPr>
        <w:spacing w:line="360" w:lineRule="auto"/>
        <w:ind w:firstLine="709"/>
        <w:jc w:val="both"/>
        <w:rPr>
          <w:rFonts w:eastAsia="Andale Sans UI"/>
          <w:kern w:val="3"/>
          <w:sz w:val="28"/>
          <w:szCs w:val="28"/>
          <w:lang w:val="ru-RU" w:bidi="en-US"/>
        </w:rPr>
      </w:pPr>
      <w:r w:rsidRPr="00B06D94">
        <w:rPr>
          <w:rFonts w:eastAsia="Andale Sans UI"/>
          <w:color w:val="000000"/>
          <w:kern w:val="3"/>
          <w:sz w:val="28"/>
          <w:szCs w:val="28"/>
          <w:lang w:bidi="en-US"/>
        </w:rPr>
        <w:t>Глен Доман (1920 р.</w:t>
      </w:r>
      <w:r w:rsidR="003F2F83">
        <w:rPr>
          <w:rFonts w:eastAsia="Andale Sans UI"/>
          <w:color w:val="000000"/>
          <w:kern w:val="3"/>
          <w:sz w:val="28"/>
          <w:szCs w:val="28"/>
          <w:lang w:bidi="en-US"/>
        </w:rPr>
        <w:t> </w:t>
      </w:r>
      <w:r w:rsidRPr="00B06D94">
        <w:rPr>
          <w:rFonts w:eastAsia="Andale Sans UI"/>
          <w:color w:val="000000"/>
          <w:kern w:val="3"/>
          <w:sz w:val="28"/>
          <w:szCs w:val="28"/>
          <w:lang w:bidi="en-US"/>
        </w:rPr>
        <w:t xml:space="preserve">н.) – </w:t>
      </w:r>
      <w:r w:rsidR="007A7DBA" w:rsidRPr="00B06D94">
        <w:rPr>
          <w:rFonts w:eastAsia="Andale Sans UI"/>
          <w:color w:val="000000"/>
          <w:kern w:val="3"/>
          <w:sz w:val="28"/>
          <w:szCs w:val="28"/>
          <w:lang w:bidi="en-US"/>
        </w:rPr>
        <w:t>американський лікар-нейрохірург, який присвятив своє життя реабілітації дітей з серйозним ураженням центральної нервової системи. Він є основоположником методики, завдяки якій багато малюків, що відставали у розвитку, не тільки доганяли своїх однолітків, але у результаті переважали їх інтелектуально</w:t>
      </w:r>
      <w:r w:rsidR="00DC50CF" w:rsidRPr="00B06D94">
        <w:rPr>
          <w:rFonts w:eastAsia="Andale Sans UI"/>
          <w:color w:val="000000"/>
          <w:kern w:val="3"/>
          <w:sz w:val="28"/>
          <w:szCs w:val="28"/>
          <w:lang w:bidi="en-US"/>
        </w:rPr>
        <w:t>.</w:t>
      </w:r>
      <w:r w:rsidRPr="00B06D94">
        <w:rPr>
          <w:rFonts w:eastAsia="Andale Sans UI"/>
          <w:color w:val="000000"/>
          <w:kern w:val="3"/>
          <w:sz w:val="28"/>
          <w:szCs w:val="28"/>
          <w:lang w:bidi="en-US"/>
        </w:rPr>
        <w:t xml:space="preserve"> Основна ідея методики: у будь-якій дитині прихований величезний потенціал, який можна розвинути, тим самим надаючи йому необмежені можливості у житті</w:t>
      </w:r>
      <w:bookmarkStart w:id="11" w:name="_Hlk88549928"/>
      <w:r w:rsidR="0065392D" w:rsidRPr="00B06D94">
        <w:rPr>
          <w:rFonts w:eastAsia="Andale Sans UI"/>
          <w:kern w:val="3"/>
          <w:sz w:val="28"/>
          <w:szCs w:val="28"/>
          <w:lang w:bidi="en-US"/>
        </w:rPr>
        <w:t>[</w:t>
      </w:r>
      <w:bookmarkEnd w:id="11"/>
      <w:r w:rsidR="00386B3C" w:rsidRPr="00B06D94">
        <w:rPr>
          <w:rFonts w:eastAsia="Andale Sans UI"/>
          <w:kern w:val="3"/>
          <w:sz w:val="28"/>
          <w:szCs w:val="28"/>
          <w:lang w:bidi="en-US"/>
        </w:rPr>
        <w:t>6</w:t>
      </w:r>
      <w:r w:rsidR="00875CEB" w:rsidRPr="00B06D94">
        <w:rPr>
          <w:rFonts w:eastAsia="Andale Sans UI"/>
          <w:kern w:val="3"/>
          <w:sz w:val="28"/>
          <w:szCs w:val="28"/>
          <w:lang w:bidi="en-US"/>
        </w:rPr>
        <w:t>4</w:t>
      </w:r>
      <w:r w:rsidR="0065392D" w:rsidRPr="00B06D94">
        <w:rPr>
          <w:rFonts w:eastAsia="Andale Sans UI"/>
          <w:kern w:val="3"/>
          <w:sz w:val="28"/>
          <w:szCs w:val="28"/>
          <w:lang w:bidi="en-US"/>
        </w:rPr>
        <w:t>]</w:t>
      </w:r>
      <w:r w:rsidR="00386B3C" w:rsidRPr="00B06D94">
        <w:rPr>
          <w:rFonts w:eastAsia="Andale Sans UI"/>
          <w:kern w:val="3"/>
          <w:sz w:val="28"/>
          <w:szCs w:val="28"/>
          <w:lang w:bidi="en-US"/>
        </w:rPr>
        <w:t>.</w:t>
      </w:r>
    </w:p>
    <w:p w:rsidR="006A57BE" w:rsidRPr="00B06D94" w:rsidRDefault="006A57BE"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 xml:space="preserve">Методика Домана заснована на стимуляції центральної нервової системи та мозку дитини за допомогою дотику, зорового та слухового сприйняття. </w:t>
      </w:r>
      <w:r w:rsidR="007A7DBA" w:rsidRPr="00B06D94">
        <w:rPr>
          <w:rFonts w:eastAsia="Andale Sans UI"/>
          <w:color w:val="000000"/>
          <w:kern w:val="3"/>
          <w:sz w:val="28"/>
          <w:szCs w:val="28"/>
          <w:lang w:bidi="en-US"/>
        </w:rPr>
        <w:t>Пізнавальний потенціал дітей до трьох років величезний. Тому не варто втрачати час: чим старша дитина, тим гірше вона піддається навчанню</w:t>
      </w:r>
      <w:r w:rsidRPr="00B06D94">
        <w:rPr>
          <w:rFonts w:eastAsia="Andale Sans UI"/>
          <w:color w:val="000000"/>
          <w:kern w:val="3"/>
          <w:sz w:val="28"/>
          <w:szCs w:val="28"/>
          <w:lang w:bidi="en-US"/>
        </w:rPr>
        <w:t xml:space="preserve">. Він встановив, що маленьких дітей можна відносно легко навчити практично миттєво розпізнавати </w:t>
      </w:r>
      <w:r w:rsidR="00C34A11" w:rsidRPr="00B06D94">
        <w:rPr>
          <w:rFonts w:eastAsia="Andale Sans UI"/>
          <w:color w:val="000000"/>
          <w:kern w:val="3"/>
          <w:sz w:val="28"/>
          <w:szCs w:val="28"/>
          <w:lang w:bidi="en-US"/>
        </w:rPr>
        <w:t>складно структуровані</w:t>
      </w:r>
      <w:r w:rsidRPr="00B06D94">
        <w:rPr>
          <w:rFonts w:eastAsia="Andale Sans UI"/>
          <w:color w:val="000000"/>
          <w:kern w:val="3"/>
          <w:sz w:val="28"/>
          <w:szCs w:val="28"/>
          <w:lang w:bidi="en-US"/>
        </w:rPr>
        <w:t xml:space="preserve"> зображення, тобто ефективно вирішувати завдання, які зазвичай викликають значні труднощі у дорослих</w:t>
      </w:r>
      <w:bookmarkStart w:id="12" w:name="_Hlk88523049"/>
      <w:r w:rsidR="00BD5497" w:rsidRPr="00B06D94">
        <w:rPr>
          <w:rFonts w:eastAsia="Andale Sans UI"/>
          <w:color w:val="000000"/>
          <w:kern w:val="3"/>
          <w:sz w:val="28"/>
          <w:szCs w:val="28"/>
          <w:lang w:bidi="en-US"/>
        </w:rPr>
        <w:t>[4</w:t>
      </w:r>
      <w:r w:rsidR="00875CEB" w:rsidRPr="00B06D94">
        <w:rPr>
          <w:rFonts w:eastAsia="Andale Sans UI"/>
          <w:color w:val="000000"/>
          <w:kern w:val="3"/>
          <w:sz w:val="28"/>
          <w:szCs w:val="28"/>
          <w:lang w:bidi="en-US"/>
        </w:rPr>
        <w:t>6</w:t>
      </w:r>
      <w:r w:rsidR="00BD5497" w:rsidRPr="00B06D94">
        <w:rPr>
          <w:rFonts w:eastAsia="Andale Sans UI"/>
          <w:color w:val="000000"/>
          <w:kern w:val="3"/>
          <w:sz w:val="28"/>
          <w:szCs w:val="28"/>
          <w:lang w:bidi="en-US"/>
        </w:rPr>
        <w:t>, с.</w:t>
      </w:r>
      <w:r w:rsidR="006E635F" w:rsidRPr="00B06D94">
        <w:rPr>
          <w:rFonts w:eastAsia="Andale Sans UI"/>
          <w:color w:val="000000"/>
          <w:kern w:val="3"/>
          <w:sz w:val="28"/>
          <w:szCs w:val="28"/>
          <w:lang w:bidi="en-US"/>
        </w:rPr>
        <w:t> </w:t>
      </w:r>
      <w:r w:rsidR="00BD5497" w:rsidRPr="00B06D94">
        <w:rPr>
          <w:rFonts w:eastAsia="Andale Sans UI"/>
          <w:color w:val="000000"/>
          <w:kern w:val="3"/>
          <w:sz w:val="28"/>
          <w:szCs w:val="28"/>
          <w:lang w:val="ru-RU" w:bidi="en-US"/>
        </w:rPr>
        <w:t>400</w:t>
      </w:r>
      <w:r w:rsidR="00BD5497" w:rsidRPr="00B06D94">
        <w:rPr>
          <w:rFonts w:eastAsia="Andale Sans UI"/>
          <w:color w:val="000000"/>
          <w:kern w:val="3"/>
          <w:sz w:val="28"/>
          <w:szCs w:val="28"/>
          <w:lang w:bidi="en-US"/>
        </w:rPr>
        <w:t>].</w:t>
      </w:r>
      <w:bookmarkEnd w:id="12"/>
    </w:p>
    <w:p w:rsidR="006A57BE" w:rsidRPr="00B06D94" w:rsidRDefault="006A57BE"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Але найпростіше, вважає автор методики, долучити до пізнання та бажання дізнаватися нове та виділяти головне, у перший рік життя, починаючи навчання з самого народження малюка.</w:t>
      </w:r>
    </w:p>
    <w:p w:rsidR="006A57BE" w:rsidRPr="00B06D94" w:rsidRDefault="006A57BE" w:rsidP="003F2F83">
      <w:pPr>
        <w:spacing w:line="360" w:lineRule="auto"/>
        <w:ind w:firstLine="709"/>
        <w:jc w:val="both"/>
        <w:rPr>
          <w:rFonts w:eastAsia="Andale Sans UI"/>
          <w:color w:val="000000"/>
          <w:kern w:val="3"/>
          <w:sz w:val="28"/>
          <w:szCs w:val="28"/>
          <w:lang w:bidi="en-US"/>
        </w:rPr>
      </w:pPr>
      <w:bookmarkStart w:id="13" w:name="_Hlk87713615"/>
      <w:r w:rsidRPr="00B06D94">
        <w:rPr>
          <w:rFonts w:eastAsia="Andale Sans UI"/>
          <w:color w:val="000000"/>
          <w:kern w:val="3"/>
          <w:sz w:val="28"/>
          <w:szCs w:val="28"/>
          <w:lang w:bidi="en-US"/>
        </w:rPr>
        <w:t>Г</w:t>
      </w:r>
      <w:r w:rsidR="00502530" w:rsidRPr="00B06D94">
        <w:rPr>
          <w:rFonts w:eastAsia="Andale Sans UI"/>
          <w:color w:val="000000"/>
          <w:kern w:val="3"/>
          <w:sz w:val="28"/>
          <w:szCs w:val="28"/>
          <w:lang w:val="ru-RU" w:bidi="en-US"/>
        </w:rPr>
        <w:t xml:space="preserve">лен </w:t>
      </w:r>
      <w:r w:rsidRPr="00B06D94">
        <w:rPr>
          <w:rFonts w:eastAsia="Andale Sans UI"/>
          <w:color w:val="000000"/>
          <w:kern w:val="3"/>
          <w:sz w:val="28"/>
          <w:szCs w:val="28"/>
          <w:lang w:bidi="en-US"/>
        </w:rPr>
        <w:t xml:space="preserve">Доман виділив основні шість функцій головного мозку, які відрізняють людину від інших створінь. Це три моторні (ходьба, біг, стрибки), а мова та </w:t>
      </w:r>
      <w:r w:rsidR="007A7DBA" w:rsidRPr="00B06D94">
        <w:rPr>
          <w:rFonts w:eastAsia="Andale Sans UI"/>
          <w:color w:val="000000"/>
          <w:kern w:val="3"/>
          <w:sz w:val="28"/>
          <w:szCs w:val="28"/>
          <w:lang w:bidi="en-US"/>
        </w:rPr>
        <w:t>пр</w:t>
      </w:r>
      <w:r w:rsidR="007A7DBA" w:rsidRPr="00B06D94">
        <w:rPr>
          <w:rFonts w:eastAsia="Andale Sans UI"/>
          <w:color w:val="000000"/>
          <w:kern w:val="3"/>
          <w:sz w:val="28"/>
          <w:szCs w:val="28"/>
          <w:lang w:val="ru-RU" w:bidi="en-US"/>
        </w:rPr>
        <w:t>авопис</w:t>
      </w:r>
      <w:r w:rsidRPr="00B06D94">
        <w:rPr>
          <w:rFonts w:eastAsia="Andale Sans UI"/>
          <w:color w:val="000000"/>
          <w:kern w:val="3"/>
          <w:sz w:val="28"/>
          <w:szCs w:val="28"/>
          <w:lang w:bidi="en-US"/>
        </w:rPr>
        <w:t xml:space="preserve"> безпосередньо залежать від решти трьох: зору, слуху та відчуттів. З усіх живих істот на Землі тільки людина може прямо ходити, </w:t>
      </w:r>
      <w:r w:rsidRPr="00B06D94">
        <w:rPr>
          <w:rFonts w:eastAsia="Andale Sans UI"/>
          <w:color w:val="000000"/>
          <w:kern w:val="3"/>
          <w:sz w:val="28"/>
          <w:szCs w:val="28"/>
          <w:lang w:bidi="en-US"/>
        </w:rPr>
        <w:lastRenderedPageBreak/>
        <w:t>спілкуватися за допомогою жестів, символів, штучно вигаданої мови, писати цю вигадану мову, читати написане, розуміти усне мовлення і впізнавати предмети, торкаючись до них</w:t>
      </w:r>
      <w:r w:rsidR="00B72E96" w:rsidRPr="00B06D94">
        <w:rPr>
          <w:rFonts w:eastAsia="Andale Sans UI"/>
          <w:color w:val="000000"/>
          <w:kern w:val="3"/>
          <w:sz w:val="28"/>
          <w:szCs w:val="28"/>
          <w:lang w:bidi="en-US"/>
        </w:rPr>
        <w:t xml:space="preserve"> [4</w:t>
      </w:r>
      <w:r w:rsidR="00875CEB" w:rsidRPr="00B06D94">
        <w:rPr>
          <w:rFonts w:eastAsia="Andale Sans UI"/>
          <w:color w:val="000000"/>
          <w:kern w:val="3"/>
          <w:sz w:val="28"/>
          <w:szCs w:val="28"/>
          <w:lang w:bidi="en-US"/>
        </w:rPr>
        <w:t>6</w:t>
      </w:r>
      <w:r w:rsidR="00B72E96" w:rsidRPr="00B06D94">
        <w:rPr>
          <w:rFonts w:eastAsia="Andale Sans UI"/>
          <w:color w:val="000000"/>
          <w:kern w:val="3"/>
          <w:sz w:val="28"/>
          <w:szCs w:val="28"/>
          <w:lang w:bidi="en-US"/>
        </w:rPr>
        <w:t>, с.</w:t>
      </w:r>
      <w:r w:rsidR="006E635F" w:rsidRPr="00B06D94">
        <w:rPr>
          <w:rFonts w:eastAsia="Andale Sans UI"/>
          <w:color w:val="000000"/>
          <w:kern w:val="3"/>
          <w:sz w:val="28"/>
          <w:szCs w:val="28"/>
          <w:lang w:bidi="en-US"/>
        </w:rPr>
        <w:t> </w:t>
      </w:r>
      <w:r w:rsidR="00B72E96" w:rsidRPr="00B06D94">
        <w:rPr>
          <w:rFonts w:eastAsia="Andale Sans UI"/>
          <w:color w:val="000000"/>
          <w:kern w:val="3"/>
          <w:sz w:val="28"/>
          <w:szCs w:val="28"/>
          <w:lang w:bidi="en-US"/>
        </w:rPr>
        <w:t>5</w:t>
      </w:r>
      <w:r w:rsidR="00875CEB" w:rsidRPr="00B06D94">
        <w:rPr>
          <w:rFonts w:eastAsia="Andale Sans UI"/>
          <w:color w:val="000000"/>
          <w:kern w:val="3"/>
          <w:sz w:val="28"/>
          <w:szCs w:val="28"/>
          <w:lang w:bidi="en-US"/>
        </w:rPr>
        <w:t>0</w:t>
      </w:r>
      <w:r w:rsidR="00B72E96" w:rsidRPr="00B06D94">
        <w:rPr>
          <w:rFonts w:eastAsia="Andale Sans UI"/>
          <w:color w:val="000000"/>
          <w:kern w:val="3"/>
          <w:sz w:val="28"/>
          <w:szCs w:val="28"/>
          <w:lang w:bidi="en-US"/>
        </w:rPr>
        <w:t>8].</w:t>
      </w:r>
    </w:p>
    <w:p w:rsidR="00033BCA" w:rsidRPr="00B06D94" w:rsidRDefault="00033BC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Саме здійснення цих шести функцій і служить життєвим тестом на недорозвиненість, нормальність та обдарованість. Кожна з перерахованих функцій від народження до шести років проходить сім стадій розвитку мозку. На цій основі і побудовано методику навчання</w:t>
      </w:r>
      <w:r w:rsidR="007A7DBA" w:rsidRPr="00B06D94">
        <w:rPr>
          <w:rFonts w:eastAsia="Andale Sans UI"/>
          <w:color w:val="000000"/>
          <w:kern w:val="3"/>
          <w:sz w:val="28"/>
          <w:szCs w:val="28"/>
          <w:lang w:val="ru-RU" w:bidi="en-US"/>
        </w:rPr>
        <w:t xml:space="preserve"> Глена</w:t>
      </w:r>
      <w:r w:rsidRPr="00B06D94">
        <w:rPr>
          <w:rFonts w:eastAsia="Andale Sans UI"/>
          <w:color w:val="000000"/>
          <w:kern w:val="3"/>
          <w:sz w:val="28"/>
          <w:szCs w:val="28"/>
          <w:lang w:bidi="en-US"/>
        </w:rPr>
        <w:t xml:space="preserve"> Домана:</w:t>
      </w:r>
    </w:p>
    <w:p w:rsidR="00033BCA" w:rsidRPr="00B06D94" w:rsidRDefault="00473E85" w:rsidP="003F2F83">
      <w:pPr>
        <w:pStyle w:val="a5"/>
        <w:numPr>
          <w:ilvl w:val="0"/>
          <w:numId w:val="7"/>
        </w:numPr>
        <w:tabs>
          <w:tab w:val="left" w:pos="1134"/>
        </w:tabs>
        <w:spacing w:line="360" w:lineRule="auto"/>
        <w:ind w:left="0" w:firstLine="709"/>
        <w:rPr>
          <w:rFonts w:eastAsia="Andale Sans UI"/>
          <w:color w:val="000000"/>
          <w:kern w:val="3"/>
          <w:sz w:val="28"/>
          <w:szCs w:val="28"/>
          <w:lang w:bidi="en-US"/>
        </w:rPr>
      </w:pPr>
      <w:r w:rsidRPr="00B06D94">
        <w:rPr>
          <w:rFonts w:eastAsia="Andale Sans UI"/>
          <w:color w:val="000000"/>
          <w:kern w:val="3"/>
          <w:sz w:val="28"/>
          <w:szCs w:val="28"/>
          <w:lang w:bidi="en-US"/>
        </w:rPr>
        <w:t>кожна дитина – може стати генієм, а ранній розвиток</w:t>
      </w:r>
      <w:r>
        <w:rPr>
          <w:rFonts w:eastAsia="Andale Sans UI"/>
          <w:color w:val="000000"/>
          <w:kern w:val="3"/>
          <w:sz w:val="28"/>
          <w:szCs w:val="28"/>
          <w:lang w:bidi="en-US"/>
        </w:rPr>
        <w:t xml:space="preserve"> – це ключ до його геніальності;</w:t>
      </w:r>
    </w:p>
    <w:p w:rsidR="00033BCA" w:rsidRPr="00B06D94" w:rsidRDefault="00473E85" w:rsidP="003F2F83">
      <w:pPr>
        <w:pStyle w:val="a5"/>
        <w:numPr>
          <w:ilvl w:val="0"/>
          <w:numId w:val="7"/>
        </w:numPr>
        <w:tabs>
          <w:tab w:val="left" w:pos="1134"/>
        </w:tabs>
        <w:spacing w:line="360" w:lineRule="auto"/>
        <w:ind w:left="0" w:firstLine="709"/>
        <w:rPr>
          <w:rFonts w:eastAsia="Andale Sans UI"/>
          <w:color w:val="000000"/>
          <w:kern w:val="3"/>
          <w:sz w:val="28"/>
          <w:szCs w:val="28"/>
          <w:lang w:bidi="en-US"/>
        </w:rPr>
      </w:pPr>
      <w:r w:rsidRPr="00B06D94">
        <w:rPr>
          <w:rFonts w:eastAsia="Andale Sans UI"/>
          <w:color w:val="000000"/>
          <w:kern w:val="3"/>
          <w:sz w:val="28"/>
          <w:szCs w:val="28"/>
          <w:lang w:bidi="en-US"/>
        </w:rPr>
        <w:t>людський мозок зростає завдяки його постійному використанню і це зростання фактично завершується до шести років</w:t>
      </w:r>
      <w:r>
        <w:rPr>
          <w:rFonts w:eastAsia="Andale Sans UI"/>
          <w:color w:val="000000"/>
          <w:kern w:val="3"/>
          <w:sz w:val="28"/>
          <w:szCs w:val="28"/>
          <w:lang w:bidi="en-US"/>
        </w:rPr>
        <w:t>;</w:t>
      </w:r>
    </w:p>
    <w:p w:rsidR="00033BCA" w:rsidRPr="00B06D94" w:rsidRDefault="00473E85" w:rsidP="003F2F83">
      <w:pPr>
        <w:pStyle w:val="a5"/>
        <w:numPr>
          <w:ilvl w:val="0"/>
          <w:numId w:val="7"/>
        </w:numPr>
        <w:tabs>
          <w:tab w:val="left" w:pos="1134"/>
        </w:tabs>
        <w:spacing w:line="360" w:lineRule="auto"/>
        <w:ind w:left="0" w:firstLine="709"/>
        <w:rPr>
          <w:rFonts w:eastAsia="Andale Sans UI"/>
          <w:color w:val="000000"/>
          <w:kern w:val="3"/>
          <w:sz w:val="28"/>
          <w:szCs w:val="28"/>
          <w:lang w:bidi="en-US"/>
        </w:rPr>
      </w:pPr>
      <w:r w:rsidRPr="00B06D94">
        <w:rPr>
          <w:rFonts w:eastAsia="Andale Sans UI"/>
          <w:color w:val="000000"/>
          <w:kern w:val="3"/>
          <w:sz w:val="28"/>
          <w:szCs w:val="28"/>
          <w:lang w:bidi="en-US"/>
        </w:rPr>
        <w:t>маленькі діти мають величезну спрагу пізнання. вони легко засвоюють величезну кількість інформації, і вона надовго залишається в їхній пам</w:t>
      </w:r>
      <w:r>
        <w:rPr>
          <w:rFonts w:eastAsia="Andale Sans UI"/>
          <w:color w:val="000000"/>
          <w:kern w:val="3"/>
          <w:sz w:val="28"/>
          <w:szCs w:val="28"/>
          <w:lang w:bidi="en-US"/>
        </w:rPr>
        <w:t>’</w:t>
      </w:r>
      <w:r w:rsidRPr="00B06D94">
        <w:rPr>
          <w:rFonts w:eastAsia="Andale Sans UI"/>
          <w:color w:val="000000"/>
          <w:kern w:val="3"/>
          <w:sz w:val="28"/>
          <w:szCs w:val="28"/>
          <w:lang w:bidi="en-US"/>
        </w:rPr>
        <w:t>яті</w:t>
      </w:r>
      <w:r>
        <w:rPr>
          <w:rFonts w:eastAsia="Andale Sans UI"/>
          <w:color w:val="000000"/>
          <w:kern w:val="3"/>
          <w:sz w:val="28"/>
          <w:szCs w:val="28"/>
          <w:lang w:bidi="en-US"/>
        </w:rPr>
        <w:t>;</w:t>
      </w:r>
    </w:p>
    <w:p w:rsidR="006551C2" w:rsidRPr="00B06D94" w:rsidRDefault="00473E85" w:rsidP="003F2F83">
      <w:pPr>
        <w:pStyle w:val="a5"/>
        <w:numPr>
          <w:ilvl w:val="0"/>
          <w:numId w:val="7"/>
        </w:numPr>
        <w:tabs>
          <w:tab w:val="left" w:pos="1134"/>
        </w:tabs>
        <w:spacing w:line="360" w:lineRule="auto"/>
        <w:ind w:left="0" w:firstLine="709"/>
        <w:rPr>
          <w:rFonts w:eastAsia="Andale Sans UI"/>
          <w:color w:val="000000"/>
          <w:kern w:val="3"/>
          <w:sz w:val="28"/>
          <w:szCs w:val="28"/>
          <w:lang w:bidi="en-US"/>
        </w:rPr>
      </w:pPr>
      <w:r w:rsidRPr="00B06D94">
        <w:rPr>
          <w:rFonts w:eastAsia="Andale Sans UI"/>
          <w:color w:val="000000"/>
          <w:kern w:val="3"/>
          <w:sz w:val="28"/>
          <w:szCs w:val="28"/>
          <w:lang w:bidi="en-US"/>
        </w:rPr>
        <w:t>маленькі діти впевнені в тому, що найпрекраснішим подарунком для них є увага, яку їм повністю приділяють</w:t>
      </w:r>
      <w:r>
        <w:rPr>
          <w:rFonts w:eastAsia="Andale Sans UI"/>
          <w:color w:val="000000"/>
          <w:kern w:val="3"/>
          <w:sz w:val="28"/>
          <w:szCs w:val="28"/>
          <w:lang w:bidi="en-US"/>
        </w:rPr>
        <w:t xml:space="preserve"> дорослі, особливо тато з мамою;</w:t>
      </w:r>
    </w:p>
    <w:p w:rsidR="00033BCA" w:rsidRPr="00B06D94" w:rsidRDefault="00473E85" w:rsidP="003F2F83">
      <w:pPr>
        <w:pStyle w:val="a5"/>
        <w:numPr>
          <w:ilvl w:val="0"/>
          <w:numId w:val="7"/>
        </w:numPr>
        <w:tabs>
          <w:tab w:val="left" w:pos="1134"/>
        </w:tabs>
        <w:spacing w:line="360" w:lineRule="auto"/>
        <w:ind w:left="0" w:firstLine="709"/>
        <w:rPr>
          <w:rFonts w:eastAsia="Andale Sans UI"/>
          <w:color w:val="000000"/>
          <w:kern w:val="3"/>
          <w:sz w:val="28"/>
          <w:szCs w:val="28"/>
          <w:lang w:bidi="en-US"/>
        </w:rPr>
      </w:pPr>
      <w:r w:rsidRPr="00B06D94">
        <w:rPr>
          <w:rFonts w:eastAsia="Andale Sans UI"/>
          <w:color w:val="000000"/>
          <w:kern w:val="3"/>
          <w:sz w:val="28"/>
          <w:szCs w:val="28"/>
          <w:lang w:bidi="en-US"/>
        </w:rPr>
        <w:t xml:space="preserve">найкращими вчителями є батьки. вони можуть вчити свою дитину абсолютно всьому, </w:t>
      </w:r>
      <w:r w:rsidR="00033BCA" w:rsidRPr="00B06D94">
        <w:rPr>
          <w:rFonts w:eastAsia="Andale Sans UI"/>
          <w:color w:val="000000"/>
          <w:kern w:val="3"/>
          <w:sz w:val="28"/>
          <w:szCs w:val="28"/>
          <w:lang w:bidi="en-US"/>
        </w:rPr>
        <w:t>що знають самі, якщо робити це щиро і радісно</w:t>
      </w:r>
      <w:r>
        <w:rPr>
          <w:rFonts w:eastAsia="Andale Sans UI"/>
          <w:color w:val="000000"/>
          <w:kern w:val="3"/>
          <w:sz w:val="28"/>
          <w:szCs w:val="28"/>
          <w:lang w:bidi="en-US"/>
        </w:rPr>
        <w:t xml:space="preserve">, </w:t>
      </w:r>
      <w:r w:rsidR="00033BCA" w:rsidRPr="00B06D94">
        <w:rPr>
          <w:rFonts w:eastAsia="Andale Sans UI"/>
          <w:color w:val="000000"/>
          <w:kern w:val="3"/>
          <w:sz w:val="28"/>
          <w:szCs w:val="28"/>
          <w:lang w:bidi="en-US"/>
        </w:rPr>
        <w:t>з використанням фактів</w:t>
      </w:r>
      <w:r w:rsidR="00042E4C" w:rsidRPr="00B06D94">
        <w:rPr>
          <w:rFonts w:eastAsia="Andale Sans UI"/>
          <w:color w:val="000000"/>
          <w:kern w:val="3"/>
          <w:sz w:val="28"/>
          <w:szCs w:val="28"/>
          <w:lang w:bidi="en-US"/>
        </w:rPr>
        <w:t xml:space="preserve"> [4</w:t>
      </w:r>
      <w:r w:rsidR="004858DE" w:rsidRPr="00B06D94">
        <w:rPr>
          <w:rFonts w:eastAsia="Andale Sans UI"/>
          <w:color w:val="000000"/>
          <w:kern w:val="3"/>
          <w:sz w:val="28"/>
          <w:szCs w:val="28"/>
          <w:lang w:bidi="en-US"/>
        </w:rPr>
        <w:t>6</w:t>
      </w:r>
      <w:r w:rsidR="00042E4C" w:rsidRPr="00B06D94">
        <w:rPr>
          <w:rFonts w:eastAsia="Andale Sans UI"/>
          <w:color w:val="000000"/>
          <w:kern w:val="3"/>
          <w:sz w:val="28"/>
          <w:szCs w:val="28"/>
          <w:lang w:bidi="en-US"/>
        </w:rPr>
        <w:t>, с.</w:t>
      </w:r>
      <w:r w:rsidR="006E635F" w:rsidRPr="00B06D94">
        <w:rPr>
          <w:rFonts w:eastAsia="Andale Sans UI"/>
          <w:color w:val="000000"/>
          <w:kern w:val="3"/>
          <w:sz w:val="28"/>
          <w:szCs w:val="28"/>
          <w:lang w:bidi="en-US"/>
        </w:rPr>
        <w:t> </w:t>
      </w:r>
      <w:r w:rsidR="00042E4C" w:rsidRPr="00B06D94">
        <w:rPr>
          <w:rFonts w:eastAsia="Andale Sans UI"/>
          <w:color w:val="000000"/>
          <w:kern w:val="3"/>
          <w:sz w:val="28"/>
          <w:szCs w:val="28"/>
          <w:lang w:bidi="en-US"/>
        </w:rPr>
        <w:t>255].</w:t>
      </w:r>
    </w:p>
    <w:bookmarkEnd w:id="13"/>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За переконанням Г</w:t>
      </w:r>
      <w:r w:rsidR="007A7DBA" w:rsidRPr="00B06D94">
        <w:rPr>
          <w:rFonts w:eastAsia="Andale Sans UI"/>
          <w:color w:val="000000"/>
          <w:kern w:val="3"/>
          <w:sz w:val="28"/>
          <w:szCs w:val="28"/>
          <w:lang w:val="ru-RU" w:bidi="en-US"/>
        </w:rPr>
        <w:t>лена</w:t>
      </w:r>
      <w:r w:rsidRPr="00B06D94">
        <w:rPr>
          <w:rFonts w:eastAsia="Andale Sans UI"/>
          <w:color w:val="000000"/>
          <w:kern w:val="3"/>
          <w:sz w:val="28"/>
          <w:szCs w:val="28"/>
          <w:lang w:bidi="en-US"/>
        </w:rPr>
        <w:t xml:space="preserve"> Домана, «основи інтелекту, освіченості людини, життєві перспективи загалом закладаються у перші дитячі роки. Цей період є вирішальним для подальшого життя дитини, і вона вже ніколи не зможе перевершити потенціал, закладений до 5 років»</w:t>
      </w:r>
      <w:r w:rsidR="002B7149" w:rsidRPr="00B06D94">
        <w:rPr>
          <w:rFonts w:eastAsia="Andale Sans UI"/>
          <w:color w:val="000000"/>
          <w:kern w:val="3"/>
          <w:sz w:val="28"/>
          <w:szCs w:val="28"/>
          <w:lang w:bidi="en-US"/>
        </w:rPr>
        <w:t xml:space="preserve"> [45, с. 155].</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Дитина долає у своєму розвитку після народження складний і тривалий шлях. Народжується вона безпорадною і вчиться користуватися своїм тілом і мозком після народження. Її мозок на момент народження подібний на чистий аркуш паперу. Від того, що буде зафіксовано на ньому на ранній стадії розвитку, залежатиме обдарованість дитини </w:t>
      </w:r>
      <w:bookmarkStart w:id="14" w:name="_Hlk87963867"/>
      <w:r w:rsidRPr="00B06D94">
        <w:rPr>
          <w:rFonts w:eastAsia="Andale Sans UI"/>
          <w:color w:val="000000"/>
          <w:kern w:val="3"/>
          <w:sz w:val="28"/>
          <w:szCs w:val="28"/>
          <w:lang w:bidi="en-US"/>
        </w:rPr>
        <w:t>[</w:t>
      </w:r>
      <w:r w:rsidR="00E160A7" w:rsidRPr="00B06D94">
        <w:rPr>
          <w:rFonts w:eastAsia="Andale Sans UI"/>
          <w:color w:val="000000"/>
          <w:kern w:val="3"/>
          <w:sz w:val="28"/>
          <w:szCs w:val="28"/>
          <w:lang w:val="ru-RU" w:bidi="en-US"/>
        </w:rPr>
        <w:t>1</w:t>
      </w:r>
      <w:r w:rsidRPr="00B06D94">
        <w:rPr>
          <w:rFonts w:eastAsia="Andale Sans UI"/>
          <w:color w:val="000000"/>
          <w:kern w:val="3"/>
          <w:sz w:val="28"/>
          <w:szCs w:val="28"/>
          <w:lang w:bidi="en-US"/>
        </w:rPr>
        <w:t>4, с.</w:t>
      </w:r>
      <w:r w:rsidR="006E635F" w:rsidRPr="00B06D94">
        <w:rPr>
          <w:rFonts w:eastAsia="Andale Sans UI"/>
          <w:color w:val="000000"/>
          <w:kern w:val="3"/>
          <w:sz w:val="28"/>
          <w:szCs w:val="28"/>
          <w:lang w:bidi="en-US"/>
        </w:rPr>
        <w:t> </w:t>
      </w:r>
      <w:r w:rsidRPr="00B06D94">
        <w:rPr>
          <w:rFonts w:eastAsia="Andale Sans UI"/>
          <w:color w:val="000000"/>
          <w:kern w:val="3"/>
          <w:sz w:val="28"/>
          <w:szCs w:val="28"/>
          <w:lang w:bidi="en-US"/>
        </w:rPr>
        <w:t>20</w:t>
      </w:r>
      <w:bookmarkStart w:id="15" w:name="_Hlk88524883"/>
      <w:r w:rsidRPr="00B06D94">
        <w:rPr>
          <w:rFonts w:eastAsia="Andale Sans UI"/>
          <w:color w:val="000000"/>
          <w:kern w:val="3"/>
          <w:sz w:val="28"/>
          <w:szCs w:val="28"/>
          <w:lang w:bidi="en-US"/>
        </w:rPr>
        <w:t>].</w:t>
      </w:r>
      <w:bookmarkEnd w:id="14"/>
      <w:bookmarkEnd w:id="15"/>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На думку Г</w:t>
      </w:r>
      <w:r w:rsidR="007A7DBA" w:rsidRPr="00B06D94">
        <w:rPr>
          <w:rFonts w:eastAsia="Andale Sans UI"/>
          <w:color w:val="000000"/>
          <w:kern w:val="3"/>
          <w:sz w:val="28"/>
          <w:szCs w:val="28"/>
          <w:lang w:val="ru-RU" w:bidi="en-US"/>
        </w:rPr>
        <w:t>лена</w:t>
      </w:r>
      <w:r w:rsidRPr="00B06D94">
        <w:rPr>
          <w:rFonts w:eastAsia="Andale Sans UI"/>
          <w:color w:val="000000"/>
          <w:kern w:val="3"/>
          <w:sz w:val="28"/>
          <w:szCs w:val="28"/>
          <w:lang w:bidi="en-US"/>
        </w:rPr>
        <w:t xml:space="preserve"> Домана, ранній розвиток дитини охоплює два аспекти:</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1) загальний розвиток;</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2) навчання читання, математики, основ природничих наук, літератури, </w:t>
      </w:r>
      <w:r w:rsidRPr="00B06D94">
        <w:rPr>
          <w:rFonts w:eastAsia="Andale Sans UI"/>
          <w:color w:val="000000"/>
          <w:kern w:val="3"/>
          <w:sz w:val="28"/>
          <w:szCs w:val="28"/>
          <w:lang w:bidi="en-US"/>
        </w:rPr>
        <w:lastRenderedPageBreak/>
        <w:t>мистецтва</w:t>
      </w:r>
      <w:r w:rsidR="0065392D" w:rsidRPr="00B06D94">
        <w:rPr>
          <w:rFonts w:eastAsia="Andale Sans UI"/>
          <w:color w:val="000000"/>
          <w:kern w:val="3"/>
          <w:sz w:val="28"/>
          <w:szCs w:val="28"/>
          <w:lang w:bidi="en-US"/>
        </w:rPr>
        <w:t xml:space="preserve"> [</w:t>
      </w:r>
      <w:r w:rsidR="004E1EC2" w:rsidRPr="00B06D94">
        <w:rPr>
          <w:rFonts w:eastAsia="Andale Sans UI"/>
          <w:color w:val="000000"/>
          <w:kern w:val="3"/>
          <w:sz w:val="28"/>
          <w:szCs w:val="28"/>
          <w:lang w:bidi="en-US"/>
        </w:rPr>
        <w:t>45, с.</w:t>
      </w:r>
      <w:r w:rsidR="006E635F" w:rsidRPr="00B06D94">
        <w:rPr>
          <w:rFonts w:eastAsia="Andale Sans UI"/>
          <w:color w:val="000000"/>
          <w:kern w:val="3"/>
          <w:sz w:val="28"/>
          <w:szCs w:val="28"/>
          <w:lang w:bidi="en-US"/>
        </w:rPr>
        <w:t> </w:t>
      </w:r>
      <w:r w:rsidR="004E1EC2" w:rsidRPr="00B06D94">
        <w:rPr>
          <w:rFonts w:eastAsia="Andale Sans UI"/>
          <w:color w:val="000000"/>
          <w:kern w:val="3"/>
          <w:sz w:val="28"/>
          <w:szCs w:val="28"/>
          <w:lang w:bidi="en-US"/>
        </w:rPr>
        <w:t>283</w:t>
      </w:r>
      <w:r w:rsidR="004E1EC2" w:rsidRPr="00B06D94">
        <w:rPr>
          <w:rFonts w:eastAsia="Andale Sans UI"/>
          <w:color w:val="000000"/>
          <w:kern w:val="3"/>
          <w:sz w:val="28"/>
          <w:szCs w:val="28"/>
          <w:lang w:bidi="en-US"/>
        </w:rPr>
        <w:t>].</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Людський мозок містить приблизно 1,4 млрд. клітин. У новонародженої дитини більшість із них ще не задіяна. У процесі розвитку мозку між його клітинами формуються особливі містки</w:t>
      </w:r>
      <w:r w:rsidR="00E3141D" w:rsidRPr="00B06D94">
        <w:rPr>
          <w:rFonts w:eastAsia="Andale Sans UI"/>
          <w:color w:val="000000"/>
          <w:kern w:val="3"/>
          <w:sz w:val="28"/>
          <w:szCs w:val="28"/>
          <w:lang w:bidi="en-US"/>
        </w:rPr>
        <w:t>–</w:t>
      </w:r>
      <w:r w:rsidRPr="00B06D94">
        <w:rPr>
          <w:rFonts w:eastAsia="Andale Sans UI"/>
          <w:color w:val="000000"/>
          <w:kern w:val="3"/>
          <w:sz w:val="28"/>
          <w:szCs w:val="28"/>
          <w:lang w:bidi="en-US"/>
        </w:rPr>
        <w:t>відростки, які можуть ефективно працювати, лише будучи об</w:t>
      </w:r>
      <w:r w:rsidR="00B54A9D">
        <w:rPr>
          <w:rFonts w:eastAsia="Andale Sans UI"/>
          <w:color w:val="000000"/>
          <w:kern w:val="3"/>
          <w:sz w:val="28"/>
          <w:szCs w:val="28"/>
          <w:lang w:bidi="en-US"/>
        </w:rPr>
        <w:t>’</w:t>
      </w:r>
      <w:r w:rsidRPr="00B06D94">
        <w:rPr>
          <w:rFonts w:eastAsia="Andale Sans UI"/>
          <w:color w:val="000000"/>
          <w:kern w:val="3"/>
          <w:sz w:val="28"/>
          <w:szCs w:val="28"/>
          <w:lang w:bidi="en-US"/>
        </w:rPr>
        <w:t>єднаними в систему.</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Найактивніше утворюються ці зв</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язки в період від народження дитини до трьох років. Тоді з</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являється приблизно 70</w:t>
      </w:r>
      <w:r w:rsidR="003F2F83">
        <w:rPr>
          <w:rFonts w:eastAsia="Andale Sans UI"/>
          <w:color w:val="000000"/>
          <w:kern w:val="3"/>
          <w:sz w:val="28"/>
          <w:szCs w:val="28"/>
          <w:lang w:bidi="en-US"/>
        </w:rPr>
        <w:t>-</w:t>
      </w:r>
      <w:r w:rsidRPr="00B06D94">
        <w:rPr>
          <w:rFonts w:eastAsia="Andale Sans UI"/>
          <w:color w:val="000000"/>
          <w:kern w:val="3"/>
          <w:sz w:val="28"/>
          <w:szCs w:val="28"/>
          <w:lang w:bidi="en-US"/>
        </w:rPr>
        <w:t>80 % таких утворень. З їх розвитком розширюються можливості мозку. За перші шість місяців після народження мозок досягає 50 % свого дорослого потенціалу, а до трьох років 80 %. До цього віку розвивається фундаментальна здатність мозку приймати сигнали ззовні, створювати образи зовнішніх явищ і предметів і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ятовувати їх, тобто формується основа подальшого інтелектуального розвитку дитини. Це підтверджують випадки з життя дітей, котрі в перші роки після народження перебували серед тварин</w:t>
      </w:r>
      <w:r w:rsidR="00B66882" w:rsidRPr="00B06D94">
        <w:rPr>
          <w:rFonts w:eastAsia="Andale Sans UI"/>
          <w:color w:val="000000"/>
          <w:kern w:val="3"/>
          <w:sz w:val="28"/>
          <w:szCs w:val="28"/>
          <w:lang w:bidi="en-US"/>
        </w:rPr>
        <w:t>[47, с.</w:t>
      </w:r>
      <w:r w:rsidR="006F74F5" w:rsidRPr="00B06D94">
        <w:rPr>
          <w:rFonts w:eastAsia="Andale Sans UI"/>
          <w:color w:val="000000"/>
          <w:kern w:val="3"/>
          <w:sz w:val="28"/>
          <w:szCs w:val="28"/>
          <w:lang w:bidi="en-US"/>
        </w:rPr>
        <w:t> </w:t>
      </w:r>
      <w:r w:rsidR="00B66882" w:rsidRPr="00B06D94">
        <w:rPr>
          <w:rFonts w:eastAsia="Andale Sans UI"/>
          <w:color w:val="000000"/>
          <w:kern w:val="3"/>
          <w:sz w:val="28"/>
          <w:szCs w:val="28"/>
          <w:lang w:bidi="en-US"/>
        </w:rPr>
        <w:t>38</w:t>
      </w:r>
      <w:r w:rsidR="00B66882" w:rsidRPr="00B06D94">
        <w:rPr>
          <w:rFonts w:eastAsia="Andale Sans UI"/>
          <w:color w:val="000000"/>
          <w:kern w:val="3"/>
          <w:sz w:val="28"/>
          <w:szCs w:val="28"/>
          <w:lang w:bidi="en-US"/>
        </w:rPr>
        <w:t>].</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За переконаннями</w:t>
      </w:r>
      <w:r w:rsidR="00B66882" w:rsidRPr="00B06D94">
        <w:rPr>
          <w:rFonts w:eastAsia="Andale Sans UI"/>
          <w:color w:val="000000"/>
          <w:kern w:val="3"/>
          <w:sz w:val="28"/>
          <w:szCs w:val="28"/>
          <w:lang w:bidi="en-US"/>
        </w:rPr>
        <w:t xml:space="preserve"> Глена Домана</w:t>
      </w:r>
      <w:r w:rsidRPr="00B06D94">
        <w:rPr>
          <w:rFonts w:eastAsia="Andale Sans UI"/>
          <w:color w:val="000000"/>
          <w:kern w:val="3"/>
          <w:sz w:val="28"/>
          <w:szCs w:val="28"/>
          <w:lang w:bidi="en-US"/>
        </w:rPr>
        <w:t>, у житті дитини найважливішими є два періоди:</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1. Від народження до 1 року. У цей період дорослі невиправдано виявляють щодо дитини надмірну опіку, намагаючись утримувати її в теплі, стежачи, щоб вона була чистою і нагодованою, обмежуючи при цьому можливості формування її нервової системи. Натомість дитині необхідно надати майже необмежені можливості для руху і безпосереднього дослідження об</w:t>
      </w:r>
      <w:r w:rsidR="00B54A9D">
        <w:rPr>
          <w:rFonts w:eastAsia="Andale Sans UI"/>
          <w:color w:val="000000"/>
          <w:kern w:val="3"/>
          <w:sz w:val="28"/>
          <w:szCs w:val="28"/>
          <w:lang w:bidi="en-US"/>
        </w:rPr>
        <w:t>’</w:t>
      </w:r>
      <w:r w:rsidRPr="00B06D94">
        <w:rPr>
          <w:rFonts w:eastAsia="Andale Sans UI"/>
          <w:color w:val="000000"/>
          <w:kern w:val="3"/>
          <w:sz w:val="28"/>
          <w:szCs w:val="28"/>
          <w:lang w:bidi="en-US"/>
        </w:rPr>
        <w:t>єктів.</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2. Від 1 до 5 років. У цей період формується інтелект людини. Тому дорослі повинні намагатися якомога повніше задовольняти потребу дитини у все новому матеріалі для вивчення, «який вона прагне засвоїти у всіх доступних їй формах і особливо у мов</w:t>
      </w:r>
      <w:r w:rsidR="00DC50CF" w:rsidRPr="00B06D94">
        <w:rPr>
          <w:rFonts w:eastAsia="Andale Sans UI"/>
          <w:color w:val="000000"/>
          <w:kern w:val="3"/>
          <w:sz w:val="28"/>
          <w:szCs w:val="28"/>
          <w:lang w:val="ru-RU" w:bidi="en-US"/>
        </w:rPr>
        <w:t>ы</w:t>
      </w:r>
      <w:r w:rsidRPr="00B06D94">
        <w:rPr>
          <w:rFonts w:eastAsia="Andale Sans UI"/>
          <w:color w:val="000000"/>
          <w:kern w:val="3"/>
          <w:sz w:val="28"/>
          <w:szCs w:val="28"/>
          <w:lang w:bidi="en-US"/>
        </w:rPr>
        <w:t xml:space="preserve"> – усній або письмовій. Якщо в цей час дитина навчиться читати, то, на думку Домана, перед нею розкриються двері у скарбницю історії, людської писемності, де зберігаються накопичені віками знання [</w:t>
      </w:r>
      <w:r w:rsidR="006F74F5" w:rsidRPr="00B06D94">
        <w:rPr>
          <w:rFonts w:eastAsia="Andale Sans UI"/>
          <w:color w:val="000000"/>
          <w:kern w:val="3"/>
          <w:sz w:val="28"/>
          <w:szCs w:val="28"/>
          <w:lang w:bidi="en-US"/>
        </w:rPr>
        <w:t>4</w:t>
      </w:r>
      <w:r w:rsidR="0025104F" w:rsidRPr="00B06D94">
        <w:rPr>
          <w:rFonts w:eastAsia="Andale Sans UI"/>
          <w:color w:val="000000"/>
          <w:kern w:val="3"/>
          <w:sz w:val="28"/>
          <w:szCs w:val="28"/>
          <w:lang w:bidi="en-US"/>
        </w:rPr>
        <w:t>6</w:t>
      </w:r>
      <w:r w:rsidRPr="00B06D94">
        <w:rPr>
          <w:rFonts w:eastAsia="Andale Sans UI"/>
          <w:color w:val="000000"/>
          <w:kern w:val="3"/>
          <w:sz w:val="28"/>
          <w:szCs w:val="28"/>
          <w:lang w:bidi="en-US"/>
        </w:rPr>
        <w:t>,с.</w:t>
      </w:r>
      <w:r w:rsidR="00B875DE" w:rsidRPr="00B06D94">
        <w:rPr>
          <w:rFonts w:eastAsia="Andale Sans UI"/>
          <w:color w:val="000000"/>
          <w:kern w:val="3"/>
          <w:sz w:val="28"/>
          <w:szCs w:val="28"/>
          <w:lang w:bidi="en-US"/>
        </w:rPr>
        <w:t> </w:t>
      </w:r>
      <w:r w:rsidR="0025104F" w:rsidRPr="00B06D94">
        <w:rPr>
          <w:rFonts w:eastAsia="Andale Sans UI"/>
          <w:color w:val="000000"/>
          <w:kern w:val="3"/>
          <w:sz w:val="28"/>
          <w:szCs w:val="28"/>
          <w:lang w:bidi="en-US"/>
        </w:rPr>
        <w:t>13</w:t>
      </w:r>
      <w:r w:rsidRPr="00B06D94">
        <w:rPr>
          <w:rFonts w:eastAsia="Andale Sans UI"/>
          <w:color w:val="000000"/>
          <w:kern w:val="3"/>
          <w:sz w:val="28"/>
          <w:szCs w:val="28"/>
          <w:lang w:bidi="en-US"/>
        </w:rPr>
        <w:t>].</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У структурі інтелекту виокремлюють такі складові:</w:t>
      </w:r>
    </w:p>
    <w:p w:rsidR="000E31A2" w:rsidRPr="00B06D94" w:rsidRDefault="000E31A2" w:rsidP="003F2F83">
      <w:pPr>
        <w:numPr>
          <w:ilvl w:val="0"/>
          <w:numId w:val="19"/>
        </w:numPr>
        <w:tabs>
          <w:tab w:val="left" w:pos="1276"/>
        </w:tabs>
        <w:spacing w:line="360" w:lineRule="auto"/>
        <w:ind w:left="0" w:firstLine="709"/>
        <w:jc w:val="both"/>
        <w:rPr>
          <w:rFonts w:eastAsia="Andale Sans UI"/>
          <w:color w:val="000000"/>
          <w:kern w:val="3"/>
          <w:sz w:val="28"/>
          <w:szCs w:val="28"/>
          <w:lang w:bidi="en-US"/>
        </w:rPr>
      </w:pPr>
      <w:r w:rsidRPr="00B06D94">
        <w:rPr>
          <w:rFonts w:eastAsia="Andale Sans UI"/>
          <w:color w:val="000000"/>
          <w:kern w:val="3"/>
          <w:sz w:val="28"/>
          <w:szCs w:val="28"/>
          <w:lang w:bidi="en-US"/>
        </w:rPr>
        <w:lastRenderedPageBreak/>
        <w:t>функціональний інтелект (здібності, які дитина залежно від ситуації використовує або не використовує);</w:t>
      </w:r>
    </w:p>
    <w:p w:rsidR="000E31A2" w:rsidRPr="00B06D94" w:rsidRDefault="000E31A2" w:rsidP="003F2F83">
      <w:pPr>
        <w:numPr>
          <w:ilvl w:val="0"/>
          <w:numId w:val="19"/>
        </w:numPr>
        <w:tabs>
          <w:tab w:val="left" w:pos="1276"/>
        </w:tabs>
        <w:spacing w:line="360" w:lineRule="auto"/>
        <w:ind w:left="0"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потенційний інтелект (здібності, які дитина може задіяти, якщо матиме можливість).</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Головними характеристиками, які свідчать про вдосконалення інтелекту, є:</w:t>
      </w:r>
    </w:p>
    <w:p w:rsidR="000E31A2" w:rsidRPr="00B06D94" w:rsidRDefault="00F800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1</w:t>
      </w:r>
      <w:r w:rsidR="001038A4" w:rsidRPr="00B06D94">
        <w:rPr>
          <w:rFonts w:eastAsia="Andale Sans UI"/>
          <w:color w:val="000000"/>
          <w:kern w:val="3"/>
          <w:sz w:val="28"/>
          <w:szCs w:val="28"/>
          <w:lang w:bidi="en-US"/>
        </w:rPr>
        <w:t>)</w:t>
      </w:r>
      <w:r w:rsidR="000E31A2" w:rsidRPr="00B06D94">
        <w:rPr>
          <w:rFonts w:eastAsia="Andale Sans UI"/>
          <w:color w:val="000000"/>
          <w:kern w:val="3"/>
          <w:sz w:val="28"/>
          <w:szCs w:val="28"/>
          <w:lang w:bidi="en-US"/>
        </w:rPr>
        <w:t>здатність до пересування на двох ногах;</w:t>
      </w:r>
    </w:p>
    <w:p w:rsidR="000E31A2" w:rsidRPr="00B06D94" w:rsidRDefault="00F800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2</w:t>
      </w:r>
      <w:r w:rsidR="001038A4" w:rsidRPr="00B06D94">
        <w:rPr>
          <w:rFonts w:eastAsia="Andale Sans UI"/>
          <w:color w:val="000000"/>
          <w:kern w:val="3"/>
          <w:sz w:val="28"/>
          <w:szCs w:val="28"/>
          <w:lang w:bidi="en-US"/>
        </w:rPr>
        <w:t>)</w:t>
      </w:r>
      <w:r w:rsidR="000E31A2" w:rsidRPr="00B06D94">
        <w:rPr>
          <w:rFonts w:eastAsia="Andale Sans UI"/>
          <w:color w:val="000000"/>
          <w:kern w:val="3"/>
          <w:sz w:val="28"/>
          <w:szCs w:val="28"/>
          <w:lang w:bidi="en-US"/>
        </w:rPr>
        <w:t>здатність користуватися мовами;</w:t>
      </w:r>
    </w:p>
    <w:p w:rsidR="000E31A2" w:rsidRPr="00B06D94" w:rsidRDefault="00F800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3</w:t>
      </w:r>
      <w:r w:rsidR="001038A4" w:rsidRPr="00B06D94">
        <w:rPr>
          <w:rFonts w:eastAsia="Andale Sans UI"/>
          <w:color w:val="000000"/>
          <w:kern w:val="3"/>
          <w:sz w:val="28"/>
          <w:szCs w:val="28"/>
          <w:lang w:bidi="en-US"/>
        </w:rPr>
        <w:t>)</w:t>
      </w:r>
      <w:r w:rsidR="000E31A2" w:rsidRPr="00B06D94">
        <w:rPr>
          <w:rFonts w:eastAsia="Andale Sans UI"/>
          <w:color w:val="000000"/>
          <w:kern w:val="3"/>
          <w:sz w:val="28"/>
          <w:szCs w:val="28"/>
          <w:lang w:bidi="en-US"/>
        </w:rPr>
        <w:t>здатність писати за допомогою пальців;</w:t>
      </w:r>
    </w:p>
    <w:p w:rsidR="000E31A2" w:rsidRPr="00B06D94" w:rsidRDefault="00F800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4</w:t>
      </w:r>
      <w:r w:rsidR="001038A4" w:rsidRPr="00B06D94">
        <w:rPr>
          <w:rFonts w:eastAsia="Andale Sans UI"/>
          <w:color w:val="000000"/>
          <w:kern w:val="3"/>
          <w:sz w:val="28"/>
          <w:szCs w:val="28"/>
          <w:lang w:bidi="en-US"/>
        </w:rPr>
        <w:t>)</w:t>
      </w:r>
      <w:r w:rsidR="000E31A2" w:rsidRPr="00B06D94">
        <w:rPr>
          <w:rFonts w:eastAsia="Andale Sans UI"/>
          <w:color w:val="000000"/>
          <w:kern w:val="3"/>
          <w:sz w:val="28"/>
          <w:szCs w:val="28"/>
          <w:lang w:bidi="en-US"/>
        </w:rPr>
        <w:t>візуальна здатність (сприймати зором);</w:t>
      </w:r>
    </w:p>
    <w:p w:rsidR="000E31A2" w:rsidRPr="00B06D94" w:rsidRDefault="00F800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5</w:t>
      </w:r>
      <w:r w:rsidR="001038A4" w:rsidRPr="00B06D94">
        <w:rPr>
          <w:rFonts w:eastAsia="Andale Sans UI"/>
          <w:color w:val="000000"/>
          <w:kern w:val="3"/>
          <w:sz w:val="28"/>
          <w:szCs w:val="28"/>
          <w:lang w:bidi="en-US"/>
        </w:rPr>
        <w:t>)</w:t>
      </w:r>
      <w:r w:rsidR="000E31A2" w:rsidRPr="00B06D94">
        <w:rPr>
          <w:rFonts w:eastAsia="Andale Sans UI"/>
          <w:color w:val="000000"/>
          <w:kern w:val="3"/>
          <w:sz w:val="28"/>
          <w:szCs w:val="28"/>
          <w:lang w:bidi="en-US"/>
        </w:rPr>
        <w:t>аудіальна здатність (сприймати на слух);</w:t>
      </w:r>
    </w:p>
    <w:p w:rsidR="000E31A2" w:rsidRPr="00B06D94" w:rsidRDefault="00F800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6</w:t>
      </w:r>
      <w:r w:rsidR="001038A4" w:rsidRPr="00B06D94">
        <w:rPr>
          <w:rFonts w:eastAsia="Andale Sans UI"/>
          <w:color w:val="000000"/>
          <w:kern w:val="3"/>
          <w:sz w:val="28"/>
          <w:szCs w:val="28"/>
          <w:lang w:bidi="en-US"/>
        </w:rPr>
        <w:t>)</w:t>
      </w:r>
      <w:r w:rsidR="000E31A2" w:rsidRPr="00B06D94">
        <w:rPr>
          <w:rFonts w:eastAsia="Andale Sans UI"/>
          <w:color w:val="000000"/>
          <w:kern w:val="3"/>
          <w:sz w:val="28"/>
          <w:szCs w:val="28"/>
          <w:lang w:bidi="en-US"/>
        </w:rPr>
        <w:t>тактильна здатність (відчувати на дотик)</w:t>
      </w:r>
      <w:bookmarkStart w:id="16" w:name="_Hlk88525776"/>
      <w:r w:rsidR="00CC2D9B" w:rsidRPr="00B06D94">
        <w:rPr>
          <w:rFonts w:eastAsia="Andale Sans UI"/>
          <w:color w:val="000000"/>
          <w:kern w:val="3"/>
          <w:sz w:val="28"/>
          <w:szCs w:val="28"/>
          <w:lang w:bidi="en-US"/>
        </w:rPr>
        <w:t>[</w:t>
      </w:r>
      <w:r w:rsidR="003F6158" w:rsidRPr="00B06D94">
        <w:rPr>
          <w:rFonts w:eastAsia="Andale Sans UI"/>
          <w:color w:val="000000"/>
          <w:kern w:val="3"/>
          <w:sz w:val="28"/>
          <w:szCs w:val="28"/>
          <w:lang w:bidi="en-US"/>
        </w:rPr>
        <w:t>44, с.</w:t>
      </w:r>
      <w:r w:rsidR="00B875DE" w:rsidRPr="00B06D94">
        <w:rPr>
          <w:rFonts w:eastAsia="Andale Sans UI"/>
          <w:color w:val="000000"/>
          <w:kern w:val="3"/>
          <w:sz w:val="28"/>
          <w:szCs w:val="28"/>
          <w:lang w:bidi="en-US"/>
        </w:rPr>
        <w:t> </w:t>
      </w:r>
      <w:r w:rsidR="003F6158" w:rsidRPr="00B06D94">
        <w:rPr>
          <w:rFonts w:eastAsia="Andale Sans UI"/>
          <w:color w:val="000000"/>
          <w:kern w:val="3"/>
          <w:sz w:val="28"/>
          <w:szCs w:val="28"/>
          <w:lang w:bidi="en-US"/>
        </w:rPr>
        <w:t>105</w:t>
      </w:r>
      <w:r w:rsidR="003F6158" w:rsidRPr="00B06D94">
        <w:rPr>
          <w:rFonts w:eastAsia="Andale Sans UI"/>
          <w:color w:val="000000"/>
          <w:kern w:val="3"/>
          <w:sz w:val="28"/>
          <w:szCs w:val="28"/>
          <w:lang w:bidi="en-US"/>
        </w:rPr>
        <w:t>].</w:t>
      </w:r>
      <w:bookmarkEnd w:id="16"/>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Від 1 до 5 років дитина повинна навчатися, що зумовлено її унікальною властивістю вбирати всю інформацію з </w:t>
      </w:r>
      <w:r w:rsidR="00DC50CF" w:rsidRPr="00B06D94">
        <w:rPr>
          <w:rFonts w:eastAsia="Andale Sans UI"/>
          <w:color w:val="000000"/>
          <w:kern w:val="3"/>
          <w:sz w:val="28"/>
          <w:szCs w:val="28"/>
          <w:lang w:bidi="en-US"/>
        </w:rPr>
        <w:t>навколишнього</w:t>
      </w:r>
      <w:r w:rsidRPr="00B06D94">
        <w:rPr>
          <w:rFonts w:eastAsia="Andale Sans UI"/>
          <w:color w:val="000000"/>
          <w:kern w:val="3"/>
          <w:sz w:val="28"/>
          <w:szCs w:val="28"/>
          <w:lang w:bidi="en-US"/>
        </w:rPr>
        <w:t xml:space="preserve"> середовища. Володіючи такою здатністю, малюк без особливих зусиль може навчитися читати найлегшим і природним способом, говорити іноземними мовами. Надалі ця здатність поступово втрачатиметься. Тому саме в ранній період дитина повинна одержати всю базову інформацію. За твердженням Г</w:t>
      </w:r>
      <w:r w:rsidR="00DC50CF" w:rsidRPr="00B06D94">
        <w:rPr>
          <w:rFonts w:eastAsia="Andale Sans UI"/>
          <w:color w:val="000000"/>
          <w:kern w:val="3"/>
          <w:sz w:val="28"/>
          <w:szCs w:val="28"/>
          <w:lang w:bidi="en-US"/>
        </w:rPr>
        <w:t>лен</w:t>
      </w:r>
      <w:r w:rsidR="00DC50CF" w:rsidRPr="00B06D94">
        <w:rPr>
          <w:rFonts w:eastAsia="Andale Sans UI"/>
          <w:color w:val="000000"/>
          <w:kern w:val="3"/>
          <w:sz w:val="28"/>
          <w:szCs w:val="28"/>
          <w:lang w:val="ru-RU" w:bidi="en-US"/>
        </w:rPr>
        <w:t>а</w:t>
      </w:r>
      <w:r w:rsidRPr="00B06D94">
        <w:rPr>
          <w:rFonts w:eastAsia="Andale Sans UI"/>
          <w:color w:val="000000"/>
          <w:kern w:val="3"/>
          <w:sz w:val="28"/>
          <w:szCs w:val="28"/>
          <w:lang w:bidi="en-US"/>
        </w:rPr>
        <w:t xml:space="preserve"> Домана, особистість, чия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збагачена знаннями, які вона вміє використовувати, є всі підстави вважати обдарованою.</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Отже,ранній розвиток має дати дитині таку освіту, яка забезпечить їй глибокий розум і здорове тіло, зробить її кмітливою і доброю.</w:t>
      </w:r>
    </w:p>
    <w:p w:rsidR="00B00B78" w:rsidRPr="00B06D94" w:rsidRDefault="00B00B78"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w:t>
      </w:r>
      <w:r w:rsidR="00F21983" w:rsidRPr="00B06D94">
        <w:rPr>
          <w:rFonts w:eastAsia="Andale Sans UI"/>
          <w:color w:val="000000"/>
          <w:kern w:val="3"/>
          <w:sz w:val="28"/>
          <w:szCs w:val="28"/>
          <w:lang w:val="ru-RU" w:bidi="en-US"/>
        </w:rPr>
        <w:t xml:space="preserve"> – </w:t>
      </w:r>
      <w:r w:rsidRPr="00B06D94">
        <w:rPr>
          <w:rFonts w:eastAsia="Andale Sans UI"/>
          <w:color w:val="000000"/>
          <w:kern w:val="3"/>
          <w:sz w:val="28"/>
          <w:szCs w:val="28"/>
          <w:lang w:val="ru-RU" w:bidi="en-US"/>
        </w:rPr>
        <w:t>це психичн</w:t>
      </w:r>
      <w:r w:rsidR="00C625A6" w:rsidRPr="00B06D94">
        <w:rPr>
          <w:rFonts w:eastAsia="Andale Sans UI"/>
          <w:color w:val="000000"/>
          <w:kern w:val="3"/>
          <w:sz w:val="28"/>
          <w:szCs w:val="28"/>
          <w:lang w:val="ru-RU" w:bidi="en-US"/>
        </w:rPr>
        <w:t>о</w:t>
      </w:r>
      <w:r w:rsidR="00E3141D"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пізнавальнийпроцес.</w:t>
      </w:r>
    </w:p>
    <w:p w:rsidR="00F21983" w:rsidRPr="00B06D94" w:rsidRDefault="00B00B78"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відіграє одну з найважливіших ролей у житті</w:t>
      </w:r>
      <w:r w:rsidR="00F21983"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 xml:space="preserve"> Завдяки органам відчуття та мислення наша психіка отримує інформацію про навколишне сере</w:t>
      </w:r>
      <w:r w:rsidR="00E010BE" w:rsidRPr="00B06D94">
        <w:rPr>
          <w:rFonts w:eastAsia="Andale Sans UI"/>
          <w:color w:val="000000"/>
          <w:kern w:val="3"/>
          <w:sz w:val="28"/>
          <w:szCs w:val="28"/>
          <w:lang w:val="ru-RU" w:bidi="en-US"/>
        </w:rPr>
        <w:t>д</w:t>
      </w:r>
      <w:r w:rsidRPr="00B06D94">
        <w:rPr>
          <w:rFonts w:eastAsia="Andale Sans UI"/>
          <w:color w:val="000000"/>
          <w:kern w:val="3"/>
          <w:sz w:val="28"/>
          <w:szCs w:val="28"/>
          <w:lang w:val="ru-RU" w:bidi="en-US"/>
        </w:rPr>
        <w:t>овище, та зберігає і накопичує її.На протязі усього свого життя ми постійно пізнаємо щось нове та збираємо інформацію завдяки саме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яті</w:t>
      </w:r>
      <w:r w:rsidR="00B875DE" w:rsidRPr="00B06D94">
        <w:rPr>
          <w:rFonts w:eastAsia="Andale Sans UI"/>
          <w:color w:val="000000"/>
          <w:kern w:val="3"/>
          <w:sz w:val="28"/>
          <w:szCs w:val="28"/>
          <w:lang w:val="ru-RU" w:bidi="en-US"/>
        </w:rPr>
        <w:t xml:space="preserve"> [</w:t>
      </w:r>
      <w:r w:rsidR="00A35F7D" w:rsidRPr="00B06D94">
        <w:rPr>
          <w:rFonts w:eastAsia="Andale Sans UI"/>
          <w:color w:val="000000"/>
          <w:kern w:val="3"/>
          <w:sz w:val="28"/>
          <w:szCs w:val="28"/>
          <w:lang w:val="ru-RU" w:bidi="en-US"/>
        </w:rPr>
        <w:t>30, с.</w:t>
      </w:r>
      <w:r w:rsidR="002D6BF0">
        <w:rPr>
          <w:rFonts w:eastAsia="Andale Sans UI"/>
          <w:color w:val="000000"/>
          <w:kern w:val="3"/>
          <w:sz w:val="28"/>
          <w:szCs w:val="28"/>
          <w:lang w:val="ru-RU" w:bidi="en-US"/>
        </w:rPr>
        <w:t> </w:t>
      </w:r>
      <w:r w:rsidR="00A35F7D" w:rsidRPr="00B06D94">
        <w:rPr>
          <w:rFonts w:eastAsia="Andale Sans UI"/>
          <w:color w:val="000000"/>
          <w:kern w:val="3"/>
          <w:sz w:val="28"/>
          <w:szCs w:val="28"/>
          <w:lang w:val="ru-RU" w:bidi="en-US"/>
        </w:rPr>
        <w:t>57</w:t>
      </w:r>
      <w:r w:rsidR="00B875DE"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w:t>
      </w:r>
    </w:p>
    <w:p w:rsidR="00B00B78" w:rsidRPr="00B06D94" w:rsidRDefault="00B00B78"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Феномен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яті досить широко вивчався іноземними та відчизняними психологами.</w:t>
      </w:r>
    </w:p>
    <w:p w:rsidR="00F21983" w:rsidRPr="00B06D94" w:rsidRDefault="008A2567"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lastRenderedPageBreak/>
        <w:t>Зарубіжні вчені розгядають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у якості пізнавального процеса, який ізольований від інших психічних компонентів особистості. У той же час</w:t>
      </w:r>
      <w:r w:rsidR="00F21983" w:rsidRPr="00B06D94">
        <w:rPr>
          <w:rFonts w:eastAsia="Andale Sans UI"/>
          <w:color w:val="000000"/>
          <w:kern w:val="3"/>
          <w:sz w:val="28"/>
          <w:szCs w:val="28"/>
          <w:lang w:val="ru-RU" w:bidi="en-US"/>
        </w:rPr>
        <w:t xml:space="preserve"> Л.</w:t>
      </w:r>
      <w:r w:rsidR="003C7BCC" w:rsidRPr="00B06D94">
        <w:rPr>
          <w:rFonts w:eastAsia="Andale Sans UI"/>
          <w:color w:val="000000"/>
          <w:kern w:val="3"/>
          <w:sz w:val="28"/>
          <w:szCs w:val="28"/>
          <w:lang w:val="ru-RU" w:bidi="en-US"/>
        </w:rPr>
        <w:t> </w:t>
      </w:r>
      <w:r w:rsidR="00F21983" w:rsidRPr="00B06D94">
        <w:rPr>
          <w:rFonts w:eastAsia="Andale Sans UI"/>
          <w:color w:val="000000"/>
          <w:kern w:val="3"/>
          <w:sz w:val="28"/>
          <w:szCs w:val="28"/>
          <w:lang w:val="ru-RU" w:bidi="en-US"/>
        </w:rPr>
        <w:t>В</w:t>
      </w:r>
      <w:r w:rsidRPr="00B06D94">
        <w:rPr>
          <w:rFonts w:eastAsia="Andale Sans UI"/>
          <w:color w:val="000000"/>
          <w:kern w:val="3"/>
          <w:sz w:val="28"/>
          <w:szCs w:val="28"/>
          <w:lang w:val="ru-RU" w:bidi="en-US"/>
        </w:rPr>
        <w:t>и</w:t>
      </w:r>
      <w:r w:rsidR="00F21983" w:rsidRPr="00B06D94">
        <w:rPr>
          <w:rFonts w:eastAsia="Andale Sans UI"/>
          <w:color w:val="000000"/>
          <w:kern w:val="3"/>
          <w:sz w:val="28"/>
          <w:szCs w:val="28"/>
          <w:lang w:val="ru-RU" w:bidi="en-US"/>
        </w:rPr>
        <w:t>готс</w:t>
      </w:r>
      <w:r w:rsidRPr="00B06D94">
        <w:rPr>
          <w:rFonts w:eastAsia="Andale Sans UI"/>
          <w:color w:val="000000"/>
          <w:kern w:val="3"/>
          <w:sz w:val="28"/>
          <w:szCs w:val="28"/>
          <w:lang w:val="ru-RU" w:bidi="en-US"/>
        </w:rPr>
        <w:t>ь</w:t>
      </w:r>
      <w:r w:rsidR="00F21983" w:rsidRPr="00B06D94">
        <w:rPr>
          <w:rFonts w:eastAsia="Andale Sans UI"/>
          <w:color w:val="000000"/>
          <w:kern w:val="3"/>
          <w:sz w:val="28"/>
          <w:szCs w:val="28"/>
          <w:lang w:val="ru-RU" w:bidi="en-US"/>
        </w:rPr>
        <w:t xml:space="preserve">кий, </w:t>
      </w:r>
      <w:r w:rsidR="00F80039" w:rsidRPr="00B06D94">
        <w:rPr>
          <w:rFonts w:eastAsia="Andale Sans UI"/>
          <w:color w:val="000000"/>
          <w:kern w:val="3"/>
          <w:sz w:val="28"/>
          <w:szCs w:val="28"/>
          <w:lang w:val="ru-RU" w:bidi="en-US"/>
        </w:rPr>
        <w:t>О</w:t>
      </w:r>
      <w:r w:rsidR="00F21983" w:rsidRPr="00B06D94">
        <w:rPr>
          <w:rFonts w:eastAsia="Andale Sans UI"/>
          <w:color w:val="000000"/>
          <w:kern w:val="3"/>
          <w:sz w:val="28"/>
          <w:szCs w:val="28"/>
          <w:lang w:val="ru-RU" w:bidi="en-US"/>
        </w:rPr>
        <w:t>.</w:t>
      </w:r>
      <w:r w:rsidR="003C7BCC" w:rsidRPr="00B06D94">
        <w:rPr>
          <w:rFonts w:eastAsia="Andale Sans UI"/>
          <w:color w:val="000000"/>
          <w:kern w:val="3"/>
          <w:sz w:val="28"/>
          <w:szCs w:val="28"/>
          <w:lang w:val="ru-RU" w:bidi="en-US"/>
        </w:rPr>
        <w:t> </w:t>
      </w:r>
      <w:r w:rsidR="00F21983" w:rsidRPr="00B06D94">
        <w:rPr>
          <w:rFonts w:eastAsia="Andale Sans UI"/>
          <w:color w:val="000000"/>
          <w:kern w:val="3"/>
          <w:sz w:val="28"/>
          <w:szCs w:val="28"/>
          <w:lang w:val="ru-RU" w:bidi="en-US"/>
        </w:rPr>
        <w:t>Л</w:t>
      </w:r>
      <w:r w:rsidRPr="00B06D94">
        <w:rPr>
          <w:rFonts w:eastAsia="Andale Sans UI"/>
          <w:color w:val="000000"/>
          <w:kern w:val="3"/>
          <w:sz w:val="28"/>
          <w:szCs w:val="28"/>
          <w:lang w:val="ru-RU" w:bidi="en-US"/>
        </w:rPr>
        <w:t>є</w:t>
      </w:r>
      <w:r w:rsidR="00F21983" w:rsidRPr="00B06D94">
        <w:rPr>
          <w:rFonts w:eastAsia="Andale Sans UI"/>
          <w:color w:val="000000"/>
          <w:kern w:val="3"/>
          <w:sz w:val="28"/>
          <w:szCs w:val="28"/>
          <w:lang w:val="ru-RU" w:bidi="en-US"/>
        </w:rPr>
        <w:t>онтьев, П.</w:t>
      </w:r>
      <w:r w:rsidR="00EC04AD" w:rsidRPr="00B06D94">
        <w:rPr>
          <w:rFonts w:eastAsia="Andale Sans UI"/>
          <w:color w:val="000000"/>
          <w:kern w:val="3"/>
          <w:sz w:val="28"/>
          <w:szCs w:val="28"/>
          <w:lang w:val="ru-RU" w:bidi="en-US"/>
        </w:rPr>
        <w:t> </w:t>
      </w:r>
      <w:r w:rsidR="00F21983" w:rsidRPr="00B06D94">
        <w:rPr>
          <w:rFonts w:eastAsia="Andale Sans UI"/>
          <w:color w:val="000000"/>
          <w:kern w:val="3"/>
          <w:sz w:val="28"/>
          <w:szCs w:val="28"/>
          <w:lang w:val="ru-RU" w:bidi="en-US"/>
        </w:rPr>
        <w:t>З</w:t>
      </w:r>
      <w:r w:rsidRPr="00B06D94">
        <w:rPr>
          <w:rFonts w:eastAsia="Andale Sans UI"/>
          <w:color w:val="000000"/>
          <w:kern w:val="3"/>
          <w:sz w:val="28"/>
          <w:szCs w:val="28"/>
          <w:lang w:val="ru-RU" w:bidi="en-US"/>
        </w:rPr>
        <w:t>і</w:t>
      </w:r>
      <w:r w:rsidR="00F21983" w:rsidRPr="00B06D94">
        <w:rPr>
          <w:rFonts w:eastAsia="Andale Sans UI"/>
          <w:color w:val="000000"/>
          <w:kern w:val="3"/>
          <w:sz w:val="28"/>
          <w:szCs w:val="28"/>
          <w:lang w:val="ru-RU" w:bidi="en-US"/>
        </w:rPr>
        <w:t xml:space="preserve">нченко, </w:t>
      </w:r>
      <w:r w:rsidRPr="00B06D94">
        <w:rPr>
          <w:rFonts w:eastAsia="Andale Sans UI"/>
          <w:color w:val="000000"/>
          <w:kern w:val="3"/>
          <w:sz w:val="28"/>
          <w:szCs w:val="28"/>
          <w:lang w:val="ru-RU" w:bidi="en-US"/>
        </w:rPr>
        <w:t>видатні раданські психологи</w:t>
      </w:r>
      <w:r w:rsidR="00F21983"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розглядали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тільки у взаємодії з мисленням</w:t>
      </w:r>
      <w:r w:rsidR="00EC04AD" w:rsidRPr="00B06D94">
        <w:rPr>
          <w:rFonts w:eastAsia="Andale Sans UI"/>
          <w:color w:val="000000"/>
          <w:kern w:val="3"/>
          <w:sz w:val="28"/>
          <w:szCs w:val="28"/>
          <w:lang w:val="ru-RU" w:bidi="en-US"/>
        </w:rPr>
        <w:t xml:space="preserve"> [30; 52; 58]</w:t>
      </w:r>
      <w:r w:rsidR="00F80039" w:rsidRPr="00B06D94">
        <w:rPr>
          <w:rFonts w:eastAsia="Andale Sans UI"/>
          <w:color w:val="000000"/>
          <w:kern w:val="3"/>
          <w:sz w:val="28"/>
          <w:szCs w:val="28"/>
          <w:lang w:val="ru-RU" w:bidi="en-US"/>
        </w:rPr>
        <w:t>.</w:t>
      </w:r>
    </w:p>
    <w:p w:rsidR="00F21983" w:rsidRPr="00B06D94" w:rsidRDefault="00F21983"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w:t>
      </w:r>
      <w:r w:rsidR="00B875DE" w:rsidRPr="00B06D94">
        <w:rPr>
          <w:rFonts w:eastAsia="Andale Sans UI"/>
          <w:color w:val="000000"/>
          <w:kern w:val="3"/>
          <w:sz w:val="28"/>
          <w:szCs w:val="28"/>
          <w:lang w:val="ru-RU" w:bidi="en-US"/>
        </w:rPr>
        <w:t> </w:t>
      </w:r>
      <w:r w:rsidRPr="00B06D94">
        <w:rPr>
          <w:rFonts w:eastAsia="Andale Sans UI"/>
          <w:color w:val="000000"/>
          <w:kern w:val="3"/>
          <w:sz w:val="28"/>
          <w:szCs w:val="28"/>
          <w:lang w:val="ru-RU" w:bidi="en-US"/>
        </w:rPr>
        <w:t>З</w:t>
      </w:r>
      <w:r w:rsidR="00735354" w:rsidRPr="00B06D94">
        <w:rPr>
          <w:rFonts w:eastAsia="Andale Sans UI"/>
          <w:color w:val="000000"/>
          <w:kern w:val="3"/>
          <w:sz w:val="28"/>
          <w:szCs w:val="28"/>
          <w:lang w:val="ru-RU" w:bidi="en-US"/>
        </w:rPr>
        <w:t>і</w:t>
      </w:r>
      <w:r w:rsidRPr="00B06D94">
        <w:rPr>
          <w:rFonts w:eastAsia="Andale Sans UI"/>
          <w:color w:val="000000"/>
          <w:kern w:val="3"/>
          <w:sz w:val="28"/>
          <w:szCs w:val="28"/>
          <w:lang w:val="ru-RU" w:bidi="en-US"/>
        </w:rPr>
        <w:t xml:space="preserve">нченко </w:t>
      </w:r>
      <w:r w:rsidR="00735354" w:rsidRPr="00B06D94">
        <w:rPr>
          <w:rFonts w:eastAsia="Andale Sans UI"/>
          <w:color w:val="000000"/>
          <w:kern w:val="3"/>
          <w:sz w:val="28"/>
          <w:szCs w:val="28"/>
          <w:lang w:val="ru-RU" w:bidi="en-US"/>
        </w:rPr>
        <w:t>уявляв</w:t>
      </w:r>
      <w:r w:rsidR="00735354" w:rsidRPr="00B06D94">
        <w:rPr>
          <w:rFonts w:eastAsia="Andale Sans UI"/>
          <w:color w:val="000000"/>
          <w:kern w:val="3"/>
          <w:sz w:val="28"/>
          <w:szCs w:val="28"/>
          <w:lang w:bidi="en-US"/>
        </w:rPr>
        <w:t xml:space="preserve"> пам</w:t>
      </w:r>
      <w:r w:rsidR="00B54A9D">
        <w:rPr>
          <w:rFonts w:eastAsia="Andale Sans UI"/>
          <w:color w:val="000000"/>
          <w:kern w:val="3"/>
          <w:sz w:val="28"/>
          <w:szCs w:val="28"/>
          <w:lang w:val="ru-RU" w:bidi="en-US"/>
        </w:rPr>
        <w:t>’</w:t>
      </w:r>
      <w:r w:rsidR="00735354" w:rsidRPr="00B06D94">
        <w:rPr>
          <w:rFonts w:eastAsia="Andale Sans UI"/>
          <w:color w:val="000000"/>
          <w:kern w:val="3"/>
          <w:sz w:val="28"/>
          <w:szCs w:val="28"/>
          <w:lang w:bidi="en-US"/>
        </w:rPr>
        <w:t>ять як «здатність людини до відтворення минулого досвіду, однієї з властивостей нервової системи, що виражається в здатності тривалий час зберігати інформацію про події зовнішнього світу і реакції організму і багаторазово вводити її в сферу свідомості та поведінки»</w:t>
      </w:r>
      <w:r w:rsidRPr="00B06D94">
        <w:rPr>
          <w:rFonts w:eastAsia="Andale Sans UI"/>
          <w:color w:val="000000"/>
          <w:kern w:val="3"/>
          <w:sz w:val="28"/>
          <w:szCs w:val="28"/>
          <w:lang w:val="ru-RU" w:bidi="en-US"/>
        </w:rPr>
        <w:t xml:space="preserve"> [</w:t>
      </w:r>
      <w:r w:rsidR="00467C86" w:rsidRPr="00B06D94">
        <w:rPr>
          <w:rFonts w:eastAsia="Andale Sans UI"/>
          <w:color w:val="000000"/>
          <w:kern w:val="3"/>
          <w:sz w:val="28"/>
          <w:szCs w:val="28"/>
          <w:lang w:val="ru-RU" w:bidi="en-US"/>
        </w:rPr>
        <w:t>5</w:t>
      </w:r>
      <w:r w:rsidR="00E53BB8" w:rsidRPr="00B06D94">
        <w:rPr>
          <w:rFonts w:eastAsia="Andale Sans UI"/>
          <w:color w:val="000000"/>
          <w:kern w:val="3"/>
          <w:sz w:val="28"/>
          <w:szCs w:val="28"/>
          <w:lang w:val="ru-RU" w:bidi="en-US"/>
        </w:rPr>
        <w:t>2, с. 209</w:t>
      </w:r>
      <w:r w:rsidRPr="00B06D94">
        <w:rPr>
          <w:rFonts w:eastAsia="Andale Sans UI"/>
          <w:color w:val="000000"/>
          <w:kern w:val="3"/>
          <w:sz w:val="28"/>
          <w:szCs w:val="28"/>
          <w:lang w:val="ru-RU" w:bidi="en-US"/>
        </w:rPr>
        <w:t>].</w:t>
      </w:r>
    </w:p>
    <w:p w:rsidR="00735354" w:rsidRPr="00B06D94" w:rsidRDefault="00735354"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Таким чином,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 це найважливіша умова психичного життя особистості. Вона забезпечує едність та цілістність особистості людини.</w:t>
      </w:r>
    </w:p>
    <w:p w:rsidR="00F21983" w:rsidRPr="00B06D94" w:rsidRDefault="00751C8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Відповідно до С.</w:t>
      </w:r>
      <w:r w:rsidR="00995F77" w:rsidRPr="00B06D94">
        <w:rPr>
          <w:rFonts w:eastAsia="Andale Sans UI"/>
          <w:color w:val="000000"/>
          <w:kern w:val="3"/>
          <w:sz w:val="28"/>
          <w:szCs w:val="28"/>
          <w:lang w:bidi="en-US"/>
        </w:rPr>
        <w:t> </w:t>
      </w:r>
      <w:r w:rsidRPr="00B06D94">
        <w:rPr>
          <w:rFonts w:eastAsia="Andale Sans UI"/>
          <w:color w:val="000000"/>
          <w:kern w:val="3"/>
          <w:sz w:val="28"/>
          <w:szCs w:val="28"/>
          <w:lang w:bidi="en-US"/>
        </w:rPr>
        <w:t>Рубінштейну, без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ми були б істотами лише миті. Наше минуле було б мертвим для майбутнього. Справжнє, у міру його протікання, безповоротно зникало в минулому. Не було б ні обґрунтованих на минулому знань, ні навичок. Не було б психічного життя, що змикається в єдності особистої свідомості, і неможливим був би факт по суті безперервного вчення, що проходить через все наше життя і робить нас тим, що ми є</w:t>
      </w:r>
      <w:r w:rsidR="00F21983" w:rsidRPr="00B06D94">
        <w:rPr>
          <w:rFonts w:eastAsia="Andale Sans UI"/>
          <w:color w:val="000000"/>
          <w:kern w:val="3"/>
          <w:sz w:val="28"/>
          <w:szCs w:val="28"/>
          <w:lang w:bidi="en-US"/>
        </w:rPr>
        <w:t>[</w:t>
      </w:r>
      <w:r w:rsidR="00467C86" w:rsidRPr="00B06D94">
        <w:rPr>
          <w:rFonts w:eastAsia="Andale Sans UI"/>
          <w:color w:val="000000"/>
          <w:kern w:val="3"/>
          <w:sz w:val="28"/>
          <w:szCs w:val="28"/>
          <w:lang w:bidi="en-US"/>
        </w:rPr>
        <w:t>6</w:t>
      </w:r>
      <w:r w:rsidR="00E53BB8" w:rsidRPr="00B06D94">
        <w:rPr>
          <w:rFonts w:eastAsia="Andale Sans UI"/>
          <w:color w:val="000000"/>
          <w:kern w:val="3"/>
          <w:sz w:val="28"/>
          <w:szCs w:val="28"/>
          <w:lang w:bidi="en-US"/>
        </w:rPr>
        <w:t>8</w:t>
      </w:r>
      <w:r w:rsidR="00F21983" w:rsidRPr="00B06D94">
        <w:rPr>
          <w:rFonts w:eastAsia="Andale Sans UI"/>
          <w:color w:val="000000"/>
          <w:kern w:val="3"/>
          <w:sz w:val="28"/>
          <w:szCs w:val="28"/>
          <w:lang w:bidi="en-US"/>
        </w:rPr>
        <w:t>].</w:t>
      </w:r>
    </w:p>
    <w:p w:rsidR="004162E9" w:rsidRPr="00B06D94" w:rsidRDefault="004162E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Як психічний процес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характеризує властивості обсягу, точності, готовності до відтворення, швидкості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тривалості та стійкості до перешкод.</w:t>
      </w:r>
    </w:p>
    <w:p w:rsidR="004162E9" w:rsidRPr="00B06D94" w:rsidRDefault="004162E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Обсяг є здатністю зберігати значну кількість інформації</w:t>
      </w:r>
      <w:r w:rsidR="00696553" w:rsidRPr="00B06D94">
        <w:rPr>
          <w:rFonts w:eastAsia="Andale Sans UI"/>
          <w:color w:val="000000"/>
          <w:kern w:val="3"/>
          <w:sz w:val="28"/>
          <w:szCs w:val="28"/>
          <w:lang w:bidi="en-US"/>
        </w:rPr>
        <w:t>.</w:t>
      </w:r>
    </w:p>
    <w:p w:rsidR="004162E9" w:rsidRPr="00B06D94" w:rsidRDefault="004162E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Точність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проявляється у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ятовуванні, як загального змісту інформації, а й інформаційних деталей</w:t>
      </w:r>
      <w:r w:rsidR="00696553" w:rsidRPr="00B06D94">
        <w:rPr>
          <w:rFonts w:eastAsia="Andale Sans UI"/>
          <w:color w:val="000000"/>
          <w:kern w:val="3"/>
          <w:sz w:val="28"/>
          <w:szCs w:val="28"/>
          <w:lang w:bidi="en-US"/>
        </w:rPr>
        <w:t>.</w:t>
      </w:r>
    </w:p>
    <w:p w:rsidR="004162E9" w:rsidRPr="00B06D94" w:rsidRDefault="004162E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Готовність до відтворення – здатність демонструвати у свідомості людини інформації</w:t>
      </w:r>
      <w:r w:rsidR="00696553" w:rsidRPr="00B06D94">
        <w:rPr>
          <w:rFonts w:eastAsia="Andale Sans UI"/>
          <w:color w:val="000000"/>
          <w:kern w:val="3"/>
          <w:sz w:val="28"/>
          <w:szCs w:val="28"/>
          <w:lang w:bidi="en-US"/>
        </w:rPr>
        <w:t>.</w:t>
      </w:r>
    </w:p>
    <w:p w:rsidR="004162E9" w:rsidRPr="00B06D94" w:rsidRDefault="004162E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Швидкість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знаходить свій відбиток у оперативності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інформаційних даних</w:t>
      </w:r>
      <w:r w:rsidR="00696553" w:rsidRPr="00B06D94">
        <w:rPr>
          <w:rFonts w:eastAsia="Andale Sans UI"/>
          <w:color w:val="000000"/>
          <w:kern w:val="3"/>
          <w:sz w:val="28"/>
          <w:szCs w:val="28"/>
          <w:lang w:bidi="en-US"/>
        </w:rPr>
        <w:t>.</w:t>
      </w:r>
    </w:p>
    <w:p w:rsidR="004162E9" w:rsidRPr="00B06D94" w:rsidRDefault="004162E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Тривалість – здатність особистості протягом тривалого часу зберігати пережитий життєвий досвід. Ця властивість індивідуальна, і має вибірковий характер</w:t>
      </w:r>
      <w:r w:rsidR="00696553" w:rsidRPr="00B06D94">
        <w:rPr>
          <w:rFonts w:eastAsia="Andale Sans UI"/>
          <w:color w:val="000000"/>
          <w:kern w:val="3"/>
          <w:sz w:val="28"/>
          <w:szCs w:val="28"/>
          <w:lang w:bidi="en-US"/>
        </w:rPr>
        <w:t xml:space="preserve"> [</w:t>
      </w:r>
      <w:r w:rsidR="00A35F7D" w:rsidRPr="00B06D94">
        <w:rPr>
          <w:rFonts w:eastAsia="Andale Sans UI"/>
          <w:color w:val="000000"/>
          <w:kern w:val="3"/>
          <w:sz w:val="28"/>
          <w:szCs w:val="28"/>
          <w:lang w:bidi="en-US"/>
        </w:rPr>
        <w:t>34, с.</w:t>
      </w:r>
      <w:r w:rsidR="002D6BF0">
        <w:rPr>
          <w:rFonts w:eastAsia="Andale Sans UI"/>
          <w:color w:val="000000"/>
          <w:kern w:val="3"/>
          <w:sz w:val="28"/>
          <w:szCs w:val="28"/>
          <w:lang w:bidi="en-US"/>
        </w:rPr>
        <w:t> </w:t>
      </w:r>
      <w:r w:rsidR="00A35F7D" w:rsidRPr="00B06D94">
        <w:rPr>
          <w:rFonts w:eastAsia="Andale Sans UI"/>
          <w:color w:val="000000"/>
          <w:kern w:val="3"/>
          <w:sz w:val="28"/>
          <w:szCs w:val="28"/>
          <w:lang w:bidi="en-US"/>
        </w:rPr>
        <w:t>205</w:t>
      </w:r>
      <w:r w:rsidR="00696553" w:rsidRPr="00B06D94">
        <w:rPr>
          <w:rFonts w:eastAsia="Andale Sans UI"/>
          <w:color w:val="000000"/>
          <w:kern w:val="3"/>
          <w:sz w:val="28"/>
          <w:szCs w:val="28"/>
          <w:lang w:bidi="en-US"/>
        </w:rPr>
        <w:t>].</w:t>
      </w:r>
    </w:p>
    <w:p w:rsidR="00FC5DBF" w:rsidRPr="00B06D94" w:rsidRDefault="00FC5DB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lastRenderedPageBreak/>
        <w:t>Завдяки перешкодостійкості особистість здатна концентруватися на головній інформації, яку необхідно зберегти в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для подальшого відтворення, не звертаючи уваги на фактори, що відволікають.</w:t>
      </w:r>
    </w:p>
    <w:p w:rsidR="00FC5DBF" w:rsidRPr="00B06D94" w:rsidRDefault="00FC5DB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Дослідження властивостей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отримало новий виток розвитку під час використання різних експериментальних методів дослідження. Перші експерименти з вивчення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як психічний процес були проведені Г.</w:t>
      </w:r>
      <w:r w:rsidR="00876C65" w:rsidRPr="00B06D94">
        <w:rPr>
          <w:rFonts w:eastAsia="Andale Sans UI"/>
          <w:color w:val="000000"/>
          <w:kern w:val="3"/>
          <w:sz w:val="28"/>
          <w:szCs w:val="28"/>
          <w:lang w:bidi="en-US"/>
        </w:rPr>
        <w:t> </w:t>
      </w:r>
      <w:r w:rsidRPr="00B06D94">
        <w:rPr>
          <w:rFonts w:eastAsia="Andale Sans UI"/>
          <w:color w:val="000000"/>
          <w:kern w:val="3"/>
          <w:sz w:val="28"/>
          <w:szCs w:val="28"/>
          <w:lang w:bidi="en-US"/>
        </w:rPr>
        <w:t>Еббінгауз. Йому вдалося вивести закономірності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зберігання та відтворення комбінацій складів.</w:t>
      </w:r>
    </w:p>
    <w:p w:rsidR="00FC5DBF" w:rsidRPr="00B06D94" w:rsidRDefault="00FC5DB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У результаті проведених експериментів психологом було встановлено, що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є комплексним психічним процесом, що складається з сукупності декількох приватних процесів, названих мнемічними процесами [</w:t>
      </w:r>
      <w:r w:rsidR="00467C86" w:rsidRPr="00B06D94">
        <w:rPr>
          <w:rFonts w:eastAsia="Andale Sans UI"/>
          <w:color w:val="000000"/>
          <w:kern w:val="3"/>
          <w:sz w:val="28"/>
          <w:szCs w:val="28"/>
          <w:lang w:bidi="en-US"/>
        </w:rPr>
        <w:t>8</w:t>
      </w:r>
      <w:r w:rsidR="00775CA0" w:rsidRPr="00B06D94">
        <w:rPr>
          <w:rFonts w:eastAsia="Andale Sans UI"/>
          <w:color w:val="000000"/>
          <w:kern w:val="3"/>
          <w:sz w:val="28"/>
          <w:szCs w:val="28"/>
          <w:lang w:bidi="en-US"/>
        </w:rPr>
        <w:t>9</w:t>
      </w:r>
      <w:r w:rsidRPr="00B06D94">
        <w:rPr>
          <w:rFonts w:eastAsia="Andale Sans UI"/>
          <w:color w:val="000000"/>
          <w:kern w:val="3"/>
          <w:sz w:val="28"/>
          <w:szCs w:val="28"/>
          <w:lang w:bidi="en-US"/>
        </w:rPr>
        <w:t>].</w:t>
      </w:r>
    </w:p>
    <w:p w:rsidR="00FC5DBF" w:rsidRPr="00B06D94" w:rsidRDefault="00FC5DB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До мнемічних процесів відносять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впізнавання та подальше відтворення інформації.</w:t>
      </w:r>
    </w:p>
    <w:p w:rsidR="00FC5DBF" w:rsidRPr="00B06D94" w:rsidRDefault="00FC5DB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Під терміном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прийнято розуміти мимовільний психічний процес, який відбувається у складі діяльності, та був переходить у свідомий, навмисний акт</w:t>
      </w:r>
      <w:r w:rsidR="00696553" w:rsidRPr="00B06D94">
        <w:rPr>
          <w:rFonts w:eastAsia="Andale Sans UI"/>
          <w:color w:val="000000"/>
          <w:kern w:val="3"/>
          <w:sz w:val="28"/>
          <w:szCs w:val="28"/>
          <w:lang w:bidi="en-US"/>
        </w:rPr>
        <w:t xml:space="preserve"> [</w:t>
      </w:r>
      <w:r w:rsidR="00A35F7D" w:rsidRPr="00B06D94">
        <w:rPr>
          <w:rFonts w:eastAsia="Andale Sans UI"/>
          <w:color w:val="000000"/>
          <w:kern w:val="3"/>
          <w:sz w:val="28"/>
          <w:szCs w:val="28"/>
          <w:lang w:bidi="en-US"/>
        </w:rPr>
        <w:t>34, с.</w:t>
      </w:r>
      <w:r w:rsidR="00E53BB8" w:rsidRPr="00B06D94">
        <w:rPr>
          <w:rFonts w:eastAsia="Andale Sans UI"/>
          <w:color w:val="000000"/>
          <w:kern w:val="3"/>
          <w:sz w:val="28"/>
          <w:szCs w:val="28"/>
          <w:lang w:bidi="en-US"/>
        </w:rPr>
        <w:t> </w:t>
      </w:r>
      <w:r w:rsidR="00A35F7D" w:rsidRPr="00B06D94">
        <w:rPr>
          <w:rFonts w:eastAsia="Andale Sans UI"/>
          <w:color w:val="000000"/>
          <w:kern w:val="3"/>
          <w:sz w:val="28"/>
          <w:szCs w:val="28"/>
          <w:lang w:bidi="en-US"/>
        </w:rPr>
        <w:t>108</w:t>
      </w:r>
      <w:r w:rsidR="00696553" w:rsidRPr="00B06D94">
        <w:rPr>
          <w:rFonts w:eastAsia="Andale Sans UI"/>
          <w:color w:val="000000"/>
          <w:kern w:val="3"/>
          <w:sz w:val="28"/>
          <w:szCs w:val="28"/>
          <w:lang w:bidi="en-US"/>
        </w:rPr>
        <w:t>]</w:t>
      </w:r>
      <w:r w:rsidRPr="00B06D94">
        <w:rPr>
          <w:rFonts w:eastAsia="Andale Sans UI"/>
          <w:color w:val="000000"/>
          <w:kern w:val="3"/>
          <w:sz w:val="28"/>
          <w:szCs w:val="28"/>
          <w:lang w:bidi="en-US"/>
        </w:rPr>
        <w:t>.</w:t>
      </w:r>
    </w:p>
    <w:p w:rsidR="00FC5DBF" w:rsidRPr="00B06D94" w:rsidRDefault="00FC5DB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Основою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є психічні асоціації, що відбивають зв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язки між об</w:t>
      </w:r>
      <w:r w:rsidR="00B54A9D">
        <w:rPr>
          <w:rFonts w:eastAsia="Andale Sans UI"/>
          <w:color w:val="000000"/>
          <w:kern w:val="3"/>
          <w:sz w:val="28"/>
          <w:szCs w:val="28"/>
          <w:lang w:bidi="en-US"/>
        </w:rPr>
        <w:t>’</w:t>
      </w:r>
      <w:r w:rsidRPr="00B06D94">
        <w:rPr>
          <w:rFonts w:eastAsia="Andale Sans UI"/>
          <w:color w:val="000000"/>
          <w:kern w:val="3"/>
          <w:sz w:val="28"/>
          <w:szCs w:val="28"/>
          <w:lang w:bidi="en-US"/>
        </w:rPr>
        <w:t>єктами та явищами.</w:t>
      </w:r>
    </w:p>
    <w:p w:rsidR="00FC5DBF" w:rsidRPr="00B06D94" w:rsidRDefault="00FC5DB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Відтворення одних асоціацій спричиняє відтворення інших, що обумовлюється реальними об</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єктивними зв</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язками предметів та явищ. Під впливом асоціацій, що виникли, виникають зв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язки в корі головного мозку, які виступають як фізіологічна основа заучування і відтворення.</w:t>
      </w:r>
    </w:p>
    <w:p w:rsidR="001F4C4E" w:rsidRPr="00B06D94" w:rsidRDefault="001F4C4E"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Впізнання це процес мислення, який відноситься одночасно до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мислення та сприйняття. Важливим фактором ефективного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є установка особистості до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Саме установка має вплив на її тривалість. Результати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ятовування можуть проявитись у впізнанні інформації, у її вільному відтворенні та у інших формах. У одних випадках воно відбувається на основі уявлень чи спогадів про конкретну ситуацію, в якій був у минулому сприйнятий цей чи аналогічний предмет. В інших випадках впізнавання має генетичний характер, спираючись на поняття про відповідну </w:t>
      </w:r>
      <w:r w:rsidRPr="00B06D94">
        <w:rPr>
          <w:rFonts w:eastAsia="Andale Sans UI"/>
          <w:color w:val="000000"/>
          <w:kern w:val="3"/>
          <w:sz w:val="28"/>
          <w:szCs w:val="28"/>
          <w:lang w:bidi="en-US"/>
        </w:rPr>
        <w:lastRenderedPageBreak/>
        <w:t>категорію предметів [</w:t>
      </w:r>
      <w:r w:rsidR="0045532F" w:rsidRPr="00B06D94">
        <w:rPr>
          <w:rFonts w:eastAsia="Andale Sans UI"/>
          <w:color w:val="000000"/>
          <w:kern w:val="3"/>
          <w:sz w:val="28"/>
          <w:szCs w:val="28"/>
          <w:lang w:bidi="en-US"/>
        </w:rPr>
        <w:t>57</w:t>
      </w:r>
      <w:r w:rsidRPr="00B06D94">
        <w:rPr>
          <w:rFonts w:eastAsia="Andale Sans UI"/>
          <w:color w:val="000000"/>
          <w:kern w:val="3"/>
          <w:sz w:val="28"/>
          <w:szCs w:val="28"/>
          <w:lang w:bidi="en-US"/>
        </w:rPr>
        <w:t>].</w:t>
      </w:r>
    </w:p>
    <w:p w:rsidR="00C359E7" w:rsidRPr="00B06D94" w:rsidRDefault="00C359E7"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Відтворення </w:t>
      </w:r>
      <w:r w:rsidR="002D6BF0">
        <w:rPr>
          <w:rFonts w:eastAsia="Andale Sans UI"/>
          <w:color w:val="000000"/>
          <w:kern w:val="3"/>
          <w:sz w:val="28"/>
          <w:szCs w:val="28"/>
          <w:lang w:bidi="en-US"/>
        </w:rPr>
        <w:t xml:space="preserve">є </w:t>
      </w:r>
      <w:r w:rsidRPr="00B06D94">
        <w:rPr>
          <w:rFonts w:eastAsia="Andale Sans UI"/>
          <w:color w:val="000000"/>
          <w:kern w:val="3"/>
          <w:sz w:val="28"/>
          <w:szCs w:val="28"/>
          <w:lang w:bidi="en-US"/>
        </w:rPr>
        <w:t>од</w:t>
      </w:r>
      <w:r w:rsidR="002D6BF0">
        <w:rPr>
          <w:rFonts w:eastAsia="Andale Sans UI"/>
          <w:color w:val="000000"/>
          <w:kern w:val="3"/>
          <w:sz w:val="28"/>
          <w:szCs w:val="28"/>
          <w:lang w:bidi="en-US"/>
        </w:rPr>
        <w:t>ним</w:t>
      </w:r>
      <w:r w:rsidRPr="00B06D94">
        <w:rPr>
          <w:rFonts w:eastAsia="Andale Sans UI"/>
          <w:color w:val="000000"/>
          <w:kern w:val="3"/>
          <w:sz w:val="28"/>
          <w:szCs w:val="28"/>
          <w:lang w:bidi="en-US"/>
        </w:rPr>
        <w:t xml:space="preserve"> із процесів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при якому у свідомості особистості виникають образні уявлення про об</w:t>
      </w:r>
      <w:r w:rsidR="00B54A9D">
        <w:rPr>
          <w:rFonts w:eastAsia="Andale Sans UI"/>
          <w:color w:val="000000"/>
          <w:kern w:val="3"/>
          <w:sz w:val="28"/>
          <w:szCs w:val="28"/>
          <w:lang w:bidi="en-US"/>
        </w:rPr>
        <w:t>’</w:t>
      </w:r>
      <w:r w:rsidRPr="00B06D94">
        <w:rPr>
          <w:rFonts w:eastAsia="Andale Sans UI"/>
          <w:color w:val="000000"/>
          <w:kern w:val="3"/>
          <w:sz w:val="28"/>
          <w:szCs w:val="28"/>
          <w:lang w:bidi="en-US"/>
        </w:rPr>
        <w:t>єкти, з якими людина стикалася раніше, але відсутні в даний час [</w:t>
      </w:r>
      <w:r w:rsidR="00775CA0" w:rsidRPr="00B06D94">
        <w:rPr>
          <w:rFonts w:eastAsia="Andale Sans UI"/>
          <w:color w:val="000000"/>
          <w:kern w:val="3"/>
          <w:sz w:val="28"/>
          <w:szCs w:val="28"/>
          <w:lang w:bidi="en-US"/>
        </w:rPr>
        <w:t>89</w:t>
      </w:r>
      <w:r w:rsidRPr="00B06D94">
        <w:rPr>
          <w:rFonts w:eastAsia="Andale Sans UI"/>
          <w:color w:val="000000"/>
          <w:kern w:val="3"/>
          <w:sz w:val="28"/>
          <w:szCs w:val="28"/>
          <w:lang w:bidi="en-US"/>
        </w:rPr>
        <w:t>].</w:t>
      </w:r>
    </w:p>
    <w:p w:rsidR="00C359E7" w:rsidRPr="00B06D94" w:rsidRDefault="00106F3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Відтворення може бути, як довільним, так і недовільним. Великий рівень вибірковості характеризує відтворення. Однак спогади людини дуже часто, мають спотворену інформацію та неточність. Відтворення супроводжується трансформацією, переосмисленням інформації та її перетворенням у людській свідомості</w:t>
      </w:r>
      <w:r w:rsidRPr="00B06D94">
        <w:rPr>
          <w:rFonts w:eastAsia="Andale Sans UI"/>
          <w:color w:val="000000"/>
          <w:kern w:val="3"/>
          <w:sz w:val="28"/>
          <w:szCs w:val="28"/>
          <w:lang w:val="ru-RU" w:bidi="en-US"/>
        </w:rPr>
        <w:t>.</w:t>
      </w:r>
    </w:p>
    <w:p w:rsidR="0044319F" w:rsidRPr="00B06D94" w:rsidRDefault="0044319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val="ru-RU" w:bidi="en-US"/>
        </w:rPr>
        <w:t>П</w:t>
      </w:r>
      <w:r w:rsidR="00696553" w:rsidRPr="00B06D94">
        <w:rPr>
          <w:rFonts w:eastAsia="Andale Sans UI"/>
          <w:color w:val="000000"/>
          <w:kern w:val="3"/>
          <w:sz w:val="28"/>
          <w:szCs w:val="28"/>
          <w:lang w:val="ru-RU" w:bidi="en-US"/>
        </w:rPr>
        <w:t> </w:t>
      </w:r>
      <w:r w:rsidRPr="00B06D94">
        <w:rPr>
          <w:rFonts w:eastAsia="Andale Sans UI"/>
          <w:color w:val="000000"/>
          <w:kern w:val="3"/>
          <w:sz w:val="28"/>
          <w:szCs w:val="28"/>
          <w:lang w:val="ru-RU" w:bidi="en-US"/>
        </w:rPr>
        <w:t>Блонський перший, хто запропонував класифікувати види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яті за характером психичної активності. Основні чотири види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яті – рухова, ємоційна, образна та словесно-логічна. За його гипотезою, усі чотири види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 xml:space="preserve">яті уявляють собою генетично різні рівні. </w:t>
      </w:r>
      <w:r w:rsidRPr="00B06D94">
        <w:rPr>
          <w:rFonts w:eastAsia="Andale Sans UI"/>
          <w:color w:val="000000"/>
          <w:kern w:val="3"/>
          <w:sz w:val="28"/>
          <w:szCs w:val="28"/>
          <w:lang w:bidi="en-US"/>
        </w:rPr>
        <w:t>Вони з</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являються в процесі індивідуального розвитку особистості не одночасно: насамперед виступає рухова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незабаром за нею емоційна, дещо пізніше - образна і набагато пізніше словесно</w:t>
      </w:r>
      <w:r w:rsidR="00E831E3" w:rsidRPr="00B06D94">
        <w:rPr>
          <w:rFonts w:eastAsia="Andale Sans UI"/>
          <w:color w:val="000000"/>
          <w:kern w:val="3"/>
          <w:sz w:val="28"/>
          <w:szCs w:val="28"/>
          <w:lang w:bidi="en-US"/>
        </w:rPr>
        <w:t>–</w:t>
      </w:r>
      <w:r w:rsidRPr="00B06D94">
        <w:rPr>
          <w:rFonts w:eastAsia="Andale Sans UI"/>
          <w:color w:val="000000"/>
          <w:kern w:val="3"/>
          <w:sz w:val="28"/>
          <w:szCs w:val="28"/>
          <w:lang w:bidi="en-US"/>
        </w:rPr>
        <w:t>логічна. Хоча всі чотири виділені їм виду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немає незалежно друг від друга і, більше, перебувають у тісному взаємодії</w:t>
      </w:r>
      <w:r w:rsidR="00876C65" w:rsidRPr="00B06D94">
        <w:rPr>
          <w:rFonts w:eastAsia="Andale Sans UI"/>
          <w:color w:val="000000"/>
          <w:kern w:val="3"/>
          <w:sz w:val="28"/>
          <w:szCs w:val="28"/>
          <w:lang w:bidi="en-US"/>
        </w:rPr>
        <w:t xml:space="preserve"> [</w:t>
      </w:r>
      <w:r w:rsidR="00CC19E9" w:rsidRPr="00B06D94">
        <w:rPr>
          <w:rFonts w:eastAsia="Andale Sans UI"/>
          <w:color w:val="000000"/>
          <w:kern w:val="3"/>
          <w:sz w:val="28"/>
          <w:szCs w:val="28"/>
          <w:lang w:bidi="en-US"/>
        </w:rPr>
        <w:t>16</w:t>
      </w:r>
      <w:r w:rsidR="00876C65" w:rsidRPr="00B06D94">
        <w:rPr>
          <w:rFonts w:eastAsia="Andale Sans UI"/>
          <w:color w:val="000000"/>
          <w:kern w:val="3"/>
          <w:sz w:val="28"/>
          <w:szCs w:val="28"/>
          <w:lang w:bidi="en-US"/>
        </w:rPr>
        <w:t>]</w:t>
      </w:r>
      <w:r w:rsidRPr="00B06D94">
        <w:rPr>
          <w:rFonts w:eastAsia="Andale Sans UI"/>
          <w:color w:val="000000"/>
          <w:kern w:val="3"/>
          <w:sz w:val="28"/>
          <w:szCs w:val="28"/>
          <w:lang w:bidi="en-US"/>
        </w:rPr>
        <w:t>.</w:t>
      </w:r>
    </w:p>
    <w:p w:rsidR="000155D6" w:rsidRPr="00B06D94" w:rsidRDefault="000155D6"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Багато психологів світу вважають, що чистого виду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не існує у природі. Будь яка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пов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язана з цілісноюдіяльністю людини, з функціонуванням усіх аналізаторів, тому зазвичай існують змішані види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з перевагою однієї з них.</w:t>
      </w:r>
    </w:p>
    <w:p w:rsidR="00454A45" w:rsidRPr="00B06D94" w:rsidRDefault="00454A4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Навіть такі поняття як короткочасна та довготривала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залежні один від одного. Короткочасна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забезпечує утримання інформації про якісь події лише період інтерпретації цих подій. Довготривала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обслуговує діяльність людини, що тривало протікає. Як механізми довгострокової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може виступати короткочасна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Як важливий механізм на початковому етапі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виступає механізм актуальності та особистої значущості інформації. За допомогою цих механізмів інформація, що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ятовується, переходить з короткочасної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в довгострокову</w:t>
      </w:r>
      <w:r w:rsidR="00696553" w:rsidRPr="00B06D94">
        <w:rPr>
          <w:rFonts w:eastAsia="Andale Sans UI"/>
          <w:color w:val="000000"/>
          <w:kern w:val="3"/>
          <w:sz w:val="28"/>
          <w:szCs w:val="28"/>
          <w:lang w:val="ru-RU" w:bidi="en-US"/>
        </w:rPr>
        <w:t>[</w:t>
      </w:r>
      <w:r w:rsidR="00A35F7D" w:rsidRPr="00B06D94">
        <w:rPr>
          <w:rFonts w:eastAsia="Andale Sans UI"/>
          <w:color w:val="000000"/>
          <w:kern w:val="3"/>
          <w:sz w:val="28"/>
          <w:szCs w:val="28"/>
          <w:lang w:val="ru-RU" w:bidi="en-US"/>
        </w:rPr>
        <w:t>34, с.</w:t>
      </w:r>
      <w:r w:rsidR="002D6BF0">
        <w:rPr>
          <w:rFonts w:eastAsia="Andale Sans UI"/>
          <w:color w:val="000000"/>
          <w:kern w:val="3"/>
          <w:sz w:val="28"/>
          <w:szCs w:val="28"/>
          <w:lang w:val="ru-RU" w:bidi="en-US"/>
        </w:rPr>
        <w:t> </w:t>
      </w:r>
      <w:r w:rsidR="00A35F7D" w:rsidRPr="00B06D94">
        <w:rPr>
          <w:rFonts w:eastAsia="Andale Sans UI"/>
          <w:color w:val="000000"/>
          <w:kern w:val="3"/>
          <w:sz w:val="28"/>
          <w:szCs w:val="28"/>
          <w:lang w:val="ru-RU" w:bidi="en-US"/>
        </w:rPr>
        <w:t>189</w:t>
      </w:r>
      <w:r w:rsidR="00696553" w:rsidRPr="00B06D94">
        <w:rPr>
          <w:rFonts w:eastAsia="Andale Sans UI"/>
          <w:color w:val="000000"/>
          <w:kern w:val="3"/>
          <w:sz w:val="28"/>
          <w:szCs w:val="28"/>
          <w:lang w:val="ru-RU" w:bidi="en-US"/>
        </w:rPr>
        <w:t>]</w:t>
      </w:r>
      <w:r w:rsidRPr="00B06D94">
        <w:rPr>
          <w:rFonts w:eastAsia="Andale Sans UI"/>
          <w:color w:val="000000"/>
          <w:kern w:val="3"/>
          <w:sz w:val="28"/>
          <w:szCs w:val="28"/>
          <w:lang w:bidi="en-US"/>
        </w:rPr>
        <w:t>.</w:t>
      </w:r>
    </w:p>
    <w:p w:rsidR="00454A45" w:rsidRPr="00B06D94" w:rsidRDefault="00454A45"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Як механізм короткочасної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яті виступає механізм оцінки, за </w:t>
      </w:r>
      <w:r w:rsidRPr="00B06D94">
        <w:rPr>
          <w:rFonts w:eastAsia="Andale Sans UI"/>
          <w:color w:val="000000"/>
          <w:kern w:val="3"/>
          <w:sz w:val="28"/>
          <w:szCs w:val="28"/>
          <w:lang w:bidi="en-US"/>
        </w:rPr>
        <w:lastRenderedPageBreak/>
        <w:t>допомогою якого аналізується інформація, що сприймається. У процесі цього аналізу відбувається відбір матеріалу, що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ятовується, в довготривалу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і в короткочасну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У довгострокову інформацію запроваджується найбільш значуща інформація, необхідна для майбутньої діяльності та поведінки. У короткочасну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перекладається та інформація, яка потрібна для даної ситуації, для реалізації якогось поточного моменту діяльності. Місткість короткочасної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обмежена. Вона становить кілька одиниць, тоді як ємність довгострокової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не обмежена</w:t>
      </w:r>
      <w:r w:rsidR="007A542E" w:rsidRPr="00B06D94">
        <w:rPr>
          <w:rFonts w:eastAsia="Andale Sans UI"/>
          <w:color w:val="000000"/>
          <w:kern w:val="3"/>
          <w:sz w:val="28"/>
          <w:szCs w:val="28"/>
          <w:lang w:bidi="en-US"/>
        </w:rPr>
        <w:t xml:space="preserve"> [</w:t>
      </w:r>
      <w:r w:rsidR="00CC19E9" w:rsidRPr="00B06D94">
        <w:rPr>
          <w:rFonts w:eastAsia="Andale Sans UI"/>
          <w:color w:val="000000"/>
          <w:kern w:val="3"/>
          <w:sz w:val="28"/>
          <w:szCs w:val="28"/>
          <w:lang w:bidi="en-US"/>
        </w:rPr>
        <w:t>45</w:t>
      </w:r>
      <w:r w:rsidR="007A542E" w:rsidRPr="00B06D94">
        <w:rPr>
          <w:rFonts w:eastAsia="Andale Sans UI"/>
          <w:color w:val="000000"/>
          <w:kern w:val="3"/>
          <w:sz w:val="28"/>
          <w:szCs w:val="28"/>
          <w:lang w:bidi="en-US"/>
        </w:rPr>
        <w:t>].</w:t>
      </w:r>
    </w:p>
    <w:p w:rsidR="00F21983" w:rsidRPr="00B06D94" w:rsidRDefault="00454A45"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Видатний американський вчений Річард Четем Аткінсон зробив значний внесок у вивченні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Він відомий своїми дослідженнями вербально-акустичної короткочасної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та довготривалої семантичної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 xml:space="preserve">яті. </w:t>
      </w:r>
      <w:r w:rsidR="00C453BA">
        <w:rPr>
          <w:rFonts w:eastAsia="Andale Sans UI"/>
          <w:color w:val="000000"/>
          <w:kern w:val="3"/>
          <w:sz w:val="28"/>
          <w:szCs w:val="28"/>
          <w:u w:val="double"/>
          <w:lang w:bidi="en-US"/>
        </w:rPr>
        <w:t>В</w:t>
      </w:r>
      <w:r w:rsidRPr="00B06D94">
        <w:rPr>
          <w:rFonts w:eastAsia="Andale Sans UI"/>
          <w:color w:val="000000"/>
          <w:kern w:val="3"/>
          <w:sz w:val="28"/>
          <w:szCs w:val="28"/>
          <w:lang w:bidi="en-US"/>
        </w:rPr>
        <w:t xml:space="preserve"> них він ґрунтувався на уявленні, що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є динамічною і багаторівневою системою, що розвивається. у</w:t>
      </w:r>
      <w:r w:rsidR="00F21983" w:rsidRPr="00B06D94">
        <w:rPr>
          <w:rFonts w:eastAsia="Andale Sans UI"/>
          <w:color w:val="000000"/>
          <w:kern w:val="3"/>
          <w:sz w:val="28"/>
          <w:szCs w:val="28"/>
          <w:lang w:bidi="en-US"/>
        </w:rPr>
        <w:t xml:space="preserve"> 1968</w:t>
      </w:r>
      <w:r w:rsidR="002D6BF0">
        <w:rPr>
          <w:rFonts w:eastAsia="Andale Sans UI"/>
          <w:color w:val="000000"/>
          <w:kern w:val="3"/>
          <w:sz w:val="28"/>
          <w:szCs w:val="28"/>
          <w:lang w:bidi="en-US"/>
        </w:rPr>
        <w:t> </w:t>
      </w:r>
      <w:r w:rsidRPr="00B06D94">
        <w:rPr>
          <w:rFonts w:eastAsia="Andale Sans UI"/>
          <w:color w:val="000000"/>
          <w:kern w:val="3"/>
          <w:sz w:val="28"/>
          <w:szCs w:val="28"/>
          <w:lang w:bidi="en-US"/>
        </w:rPr>
        <w:t>р.запропонував свою трикомпонентну модель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 xml:space="preserve">яті, в якій інформація спочатку потрапляє в сенсорні регістри, де зберігається частки секунди у формі дуже точного еквівалента зовнішньої стимуляції, потім </w:t>
      </w:r>
      <w:r w:rsidR="005270B0" w:rsidRPr="00B06D94">
        <w:rPr>
          <w:rFonts w:eastAsia="Andale Sans UI"/>
          <w:color w:val="000000"/>
          <w:kern w:val="3"/>
          <w:sz w:val="28"/>
          <w:szCs w:val="28"/>
          <w:lang w:bidi="en-US"/>
        </w:rPr>
        <w:t>–</w:t>
      </w:r>
      <w:r w:rsidRPr="00B06D94">
        <w:rPr>
          <w:rFonts w:eastAsia="Andale Sans UI"/>
          <w:color w:val="000000"/>
          <w:kern w:val="3"/>
          <w:sz w:val="28"/>
          <w:szCs w:val="28"/>
          <w:lang w:bidi="en-US"/>
        </w:rPr>
        <w:t xml:space="preserve">завідповідністю завдання збереження </w:t>
      </w:r>
      <w:r w:rsidR="003C7BCC" w:rsidRPr="00B06D94">
        <w:rPr>
          <w:rFonts w:eastAsia="Andale Sans UI"/>
          <w:color w:val="000000"/>
          <w:kern w:val="3"/>
          <w:sz w:val="28"/>
          <w:szCs w:val="28"/>
          <w:lang w:bidi="en-US"/>
        </w:rPr>
        <w:t>–</w:t>
      </w:r>
      <w:r w:rsidRPr="00B06D94">
        <w:rPr>
          <w:rFonts w:eastAsia="Andale Sans UI"/>
          <w:color w:val="000000"/>
          <w:kern w:val="3"/>
          <w:sz w:val="28"/>
          <w:szCs w:val="28"/>
          <w:lang w:bidi="en-US"/>
        </w:rPr>
        <w:t xml:space="preserve"> потрапляє, піддаючись перекодуванню в перцептивні знаки, в короткочасне сховище, де постійно відновлюється за рахунок повторення протягом десятків секунд, після чого може бути переведена в довготривале сховище, де вона зберігається в семантичній формі (в концептуальних кодах) протягом дуже довгого часу</w:t>
      </w:r>
      <w:r w:rsidR="003F2F83">
        <w:rPr>
          <w:rFonts w:eastAsia="Andale Sans UI"/>
          <w:color w:val="000000"/>
          <w:kern w:val="3"/>
          <w:sz w:val="28"/>
          <w:szCs w:val="28"/>
          <w:lang w:bidi="en-US"/>
        </w:rPr>
        <w:t> </w:t>
      </w:r>
      <w:r w:rsidR="00F6725E" w:rsidRPr="00B06D94">
        <w:rPr>
          <w:rFonts w:eastAsia="Andale Sans UI"/>
          <w:color w:val="000000"/>
          <w:kern w:val="3"/>
          <w:sz w:val="28"/>
          <w:szCs w:val="28"/>
          <w:lang w:bidi="en-US"/>
        </w:rPr>
        <w:t>[6,</w:t>
      </w:r>
      <w:r w:rsidR="00696553" w:rsidRPr="00B06D94">
        <w:rPr>
          <w:rFonts w:eastAsia="Andale Sans UI"/>
          <w:color w:val="000000"/>
          <w:kern w:val="3"/>
          <w:sz w:val="28"/>
          <w:szCs w:val="28"/>
          <w:lang w:bidi="en-US"/>
        </w:rPr>
        <w:t> </w:t>
      </w:r>
      <w:r w:rsidR="00F6725E" w:rsidRPr="00B06D94">
        <w:rPr>
          <w:rFonts w:eastAsia="Andale Sans UI"/>
          <w:color w:val="000000"/>
          <w:kern w:val="3"/>
          <w:sz w:val="28"/>
          <w:szCs w:val="28"/>
          <w:lang w:bidi="en-US"/>
        </w:rPr>
        <w:t>с.</w:t>
      </w:r>
      <w:r w:rsidR="00696553" w:rsidRPr="00B06D94">
        <w:rPr>
          <w:rFonts w:eastAsia="Andale Sans UI"/>
          <w:color w:val="000000"/>
          <w:kern w:val="3"/>
          <w:sz w:val="28"/>
          <w:szCs w:val="28"/>
          <w:lang w:bidi="en-US"/>
        </w:rPr>
        <w:t> </w:t>
      </w:r>
      <w:r w:rsidR="00F6725E" w:rsidRPr="00B06D94">
        <w:rPr>
          <w:rFonts w:eastAsia="Andale Sans UI"/>
          <w:color w:val="000000"/>
          <w:kern w:val="3"/>
          <w:sz w:val="28"/>
          <w:szCs w:val="28"/>
          <w:lang w:bidi="en-US"/>
        </w:rPr>
        <w:t>193</w:t>
      </w:r>
      <w:r w:rsidR="00F6725E" w:rsidRPr="00B06D94">
        <w:rPr>
          <w:rFonts w:eastAsia="Andale Sans UI"/>
          <w:color w:val="000000"/>
          <w:kern w:val="3"/>
          <w:sz w:val="28"/>
          <w:szCs w:val="28"/>
          <w:lang w:bidi="en-US"/>
        </w:rPr>
        <w:t>].</w:t>
      </w:r>
    </w:p>
    <w:p w:rsidR="00454A45" w:rsidRPr="00B06D94" w:rsidRDefault="00454A4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Слід ще відмітити, що у вітчизняної психології зазначають ще два види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механічну та абстрактно-логічну чи словесно-логічну. Ці види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виділяються на основі способів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w:t>
      </w:r>
    </w:p>
    <w:p w:rsidR="00C35CA3" w:rsidRPr="00B06D94" w:rsidRDefault="00C35CA3"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Характеристика механічної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позначується у тому, що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не спирається на розуміння сенсу матеріалу і входить у мислення. Словесно-логічна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на відміну від механічної, має значно більший обсяг зберігання інформації. Це забезпечується засобами узагальнення та систематизації інформації, а також осмисленням найбільш важливих та суттєвих сторін та відносин сприйманих предметів та явищ.</w:t>
      </w:r>
    </w:p>
    <w:p w:rsidR="00C35CA3" w:rsidRPr="00B06D94" w:rsidRDefault="00C35CA3"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lastRenderedPageBreak/>
        <w:t>Для класифікації видів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мають значення роботи П.</w:t>
      </w:r>
      <w:r w:rsidR="00C453BA">
        <w:rPr>
          <w:rFonts w:eastAsia="Andale Sans UI"/>
          <w:color w:val="000000"/>
          <w:kern w:val="3"/>
          <w:sz w:val="28"/>
          <w:szCs w:val="28"/>
          <w:lang w:bidi="en-US"/>
        </w:rPr>
        <w:t> </w:t>
      </w:r>
      <w:r w:rsidRPr="00B06D94">
        <w:rPr>
          <w:rFonts w:eastAsia="Andale Sans UI"/>
          <w:color w:val="000000"/>
          <w:kern w:val="3"/>
          <w:sz w:val="28"/>
          <w:szCs w:val="28"/>
          <w:lang w:bidi="en-US"/>
        </w:rPr>
        <w:t>Зінченко. Згідно з його роботами,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як психічний процес можна класифікувати:</w:t>
      </w:r>
    </w:p>
    <w:p w:rsidR="00C35CA3" w:rsidRPr="00B06D94" w:rsidRDefault="00C35CA3" w:rsidP="003F2F83">
      <w:pPr>
        <w:numPr>
          <w:ilvl w:val="3"/>
          <w:numId w:val="6"/>
        </w:numPr>
        <w:tabs>
          <w:tab w:val="left" w:pos="1276"/>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за критерієм домінуючої людської діяльності: рухова, емоційна, образна та словесно-логічна;</w:t>
      </w:r>
    </w:p>
    <w:p w:rsidR="00C35CA3" w:rsidRPr="00B06D94" w:rsidRDefault="00C35CA3" w:rsidP="003F2F83">
      <w:pPr>
        <w:numPr>
          <w:ilvl w:val="3"/>
          <w:numId w:val="6"/>
        </w:numPr>
        <w:tabs>
          <w:tab w:val="left" w:pos="1276"/>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за критерієм цілей діяльності: довільна та мимовільна;</w:t>
      </w:r>
    </w:p>
    <w:p w:rsidR="00F21983" w:rsidRPr="00B06D94" w:rsidRDefault="00C35CA3" w:rsidP="003F2F83">
      <w:pPr>
        <w:numPr>
          <w:ilvl w:val="3"/>
          <w:numId w:val="6"/>
        </w:numPr>
        <w:tabs>
          <w:tab w:val="left" w:pos="1276"/>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за критерієм тривалості закріплення та збереження матеріалу: короткочасна, довготривала та оперативна [</w:t>
      </w:r>
      <w:r w:rsidR="001F6DEF" w:rsidRPr="00B06D94">
        <w:rPr>
          <w:rFonts w:eastAsia="Andale Sans UI"/>
          <w:color w:val="000000"/>
          <w:kern w:val="3"/>
          <w:sz w:val="28"/>
          <w:szCs w:val="28"/>
          <w:lang w:bidi="en-US"/>
        </w:rPr>
        <w:t>52</w:t>
      </w:r>
      <w:r w:rsidRPr="00B06D94">
        <w:rPr>
          <w:rFonts w:eastAsia="Andale Sans UI"/>
          <w:color w:val="000000"/>
          <w:kern w:val="3"/>
          <w:sz w:val="28"/>
          <w:szCs w:val="28"/>
          <w:lang w:bidi="en-US"/>
        </w:rPr>
        <w:t>].</w:t>
      </w:r>
    </w:p>
    <w:p w:rsidR="00C35CA3" w:rsidRPr="00B06D94" w:rsidRDefault="00C35CA3"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Характеристики видів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запропоновані автором, подібні до характеристик Л.</w:t>
      </w:r>
      <w:r w:rsidR="00696553" w:rsidRPr="00B06D94">
        <w:rPr>
          <w:rFonts w:eastAsia="Andale Sans UI"/>
          <w:color w:val="000000"/>
          <w:kern w:val="3"/>
          <w:sz w:val="28"/>
          <w:szCs w:val="28"/>
          <w:lang w:bidi="en-US"/>
        </w:rPr>
        <w:t> </w:t>
      </w:r>
      <w:r w:rsidRPr="00B06D94">
        <w:rPr>
          <w:rFonts w:eastAsia="Andale Sans UI"/>
          <w:color w:val="000000"/>
          <w:kern w:val="3"/>
          <w:sz w:val="28"/>
          <w:szCs w:val="28"/>
          <w:lang w:bidi="en-US"/>
        </w:rPr>
        <w:t>Купріяновича, та його класифікація доповнюється виділенням оперативної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як окремого виду [</w:t>
      </w:r>
      <w:r w:rsidR="002C3591" w:rsidRPr="00B06D94">
        <w:rPr>
          <w:rFonts w:eastAsia="Andale Sans UI"/>
          <w:color w:val="000000"/>
          <w:kern w:val="3"/>
          <w:sz w:val="28"/>
          <w:szCs w:val="28"/>
          <w:lang w:bidi="en-US"/>
        </w:rPr>
        <w:t>51</w:t>
      </w:r>
      <w:r w:rsidR="0058422B" w:rsidRPr="00B06D94">
        <w:rPr>
          <w:rFonts w:eastAsia="Andale Sans UI"/>
          <w:color w:val="000000"/>
          <w:kern w:val="3"/>
          <w:sz w:val="28"/>
          <w:szCs w:val="28"/>
          <w:lang w:bidi="en-US"/>
        </w:rPr>
        <w:t>, с.</w:t>
      </w:r>
      <w:r w:rsidR="002D6BF0">
        <w:rPr>
          <w:rFonts w:eastAsia="Andale Sans UI"/>
          <w:color w:val="000000"/>
          <w:kern w:val="3"/>
          <w:sz w:val="28"/>
          <w:szCs w:val="28"/>
          <w:lang w:bidi="en-US"/>
        </w:rPr>
        <w:t> </w:t>
      </w:r>
      <w:r w:rsidR="0058422B" w:rsidRPr="00B06D94">
        <w:rPr>
          <w:rFonts w:eastAsia="Andale Sans UI"/>
          <w:color w:val="000000"/>
          <w:kern w:val="3"/>
          <w:sz w:val="28"/>
          <w:szCs w:val="28"/>
          <w:lang w:bidi="en-US"/>
        </w:rPr>
        <w:t>65</w:t>
      </w:r>
      <w:r w:rsidRPr="00B06D94">
        <w:rPr>
          <w:rFonts w:eastAsia="Andale Sans UI"/>
          <w:color w:val="000000"/>
          <w:kern w:val="3"/>
          <w:sz w:val="28"/>
          <w:szCs w:val="28"/>
          <w:lang w:bidi="en-US"/>
        </w:rPr>
        <w:t>]</w:t>
      </w:r>
      <w:r w:rsidR="00696553" w:rsidRPr="00B06D94">
        <w:rPr>
          <w:rFonts w:eastAsia="Andale Sans UI"/>
          <w:color w:val="000000"/>
          <w:kern w:val="3"/>
          <w:sz w:val="28"/>
          <w:szCs w:val="28"/>
          <w:lang w:bidi="en-US"/>
        </w:rPr>
        <w:t>.</w:t>
      </w:r>
    </w:p>
    <w:p w:rsidR="007A542E" w:rsidRPr="00B06D94" w:rsidRDefault="00F21983"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Структура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w:t>
      </w:r>
      <w:r w:rsidR="00835A5B" w:rsidRPr="00B06D94">
        <w:rPr>
          <w:rFonts w:eastAsia="Andale Sans UI"/>
          <w:color w:val="000000"/>
          <w:kern w:val="3"/>
          <w:sz w:val="28"/>
          <w:szCs w:val="28"/>
          <w:lang w:bidi="en-US"/>
        </w:rPr>
        <w:t>і</w:t>
      </w:r>
    </w:p>
    <w:p w:rsidR="00696553" w:rsidRPr="00B06D94" w:rsidRDefault="00835A5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Більшість психологів признає наявність декількох рівнів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Різниця між ними лише в тому, як довго на кожному з рівнів може зберигатись інформація.</w:t>
      </w:r>
    </w:p>
    <w:p w:rsidR="00835A5B" w:rsidRPr="00B06D94" w:rsidRDefault="00835A5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val="ru-RU" w:bidi="en-US"/>
        </w:rPr>
        <w:t>До першого рівня відносять сенсорний вид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яті. ЇЇ системи утримують доволі точні та повні данні про те, як сприймається світ нашими органами відчуття на рівні рецепторів. Тривалисть зберігання данних 0,1 – 0,5 секунд.</w:t>
      </w:r>
    </w:p>
    <w:p w:rsidR="00835A5B" w:rsidRPr="00B06D94" w:rsidRDefault="00835A5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Виявити, як діє наша сенсорна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зовсім нескладно.</w:t>
      </w:r>
    </w:p>
    <w:p w:rsidR="00A67502" w:rsidRPr="00B06D94" w:rsidRDefault="00835A5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Закрийте очі, потім відкрийте їх на мить і закрийте знову. Простежте, як побачена вами чітка картина зберігається деякий час, а потім повільно зникає. Це зміст сенсорної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Якщо отримана таким чином інформація приверне увагу вищих відділів мозку, вона зберігатиметься ще близько 20 секунд (без повторення або повторного відтворення сигналу, доки мозок її обробляє та інтерпретує). Це другий рівень – короткочасна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w:t>
      </w:r>
      <w:r w:rsidR="00A67502" w:rsidRPr="00B06D94">
        <w:rPr>
          <w:rFonts w:eastAsia="Andale Sans UI"/>
          <w:color w:val="000000"/>
          <w:kern w:val="3"/>
          <w:sz w:val="28"/>
          <w:szCs w:val="28"/>
          <w:lang w:bidi="en-US"/>
        </w:rPr>
        <w:t>[6, с.</w:t>
      </w:r>
      <w:r w:rsidR="00696553" w:rsidRPr="00B06D94">
        <w:rPr>
          <w:rFonts w:eastAsia="Andale Sans UI"/>
          <w:color w:val="000000"/>
          <w:kern w:val="3"/>
          <w:sz w:val="28"/>
          <w:szCs w:val="28"/>
          <w:lang w:bidi="en-US"/>
        </w:rPr>
        <w:t> </w:t>
      </w:r>
      <w:r w:rsidR="00A67502" w:rsidRPr="00B06D94">
        <w:rPr>
          <w:rFonts w:eastAsia="Andale Sans UI"/>
          <w:color w:val="000000"/>
          <w:kern w:val="3"/>
          <w:sz w:val="28"/>
          <w:szCs w:val="28"/>
          <w:lang w:bidi="en-US"/>
        </w:rPr>
        <w:t>201</w:t>
      </w:r>
      <w:r w:rsidR="00A67502" w:rsidRPr="00B06D94">
        <w:rPr>
          <w:rFonts w:eastAsia="Andale Sans UI"/>
          <w:color w:val="000000"/>
          <w:kern w:val="3"/>
          <w:sz w:val="28"/>
          <w:szCs w:val="28"/>
          <w:lang w:bidi="en-US"/>
        </w:rPr>
        <w:t>].</w:t>
      </w:r>
    </w:p>
    <w:p w:rsidR="00F21983" w:rsidRPr="00B06D94" w:rsidRDefault="00AA726C"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Інформація, подібна до кількох останніх слів речення (яку ви щойно почули або прочитали), номера телефонів, чиїсь прізвища, може бути утримана короткочасною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яттю в дуже обмеженому обсязі: п</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ять-дев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цифр, букв або назва п</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яти-дев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яти предметів. І тільки роблячи багато зусиль, повторюючи інформацію знову й знову, який утримується у короткочасній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яті, можна </w:t>
      </w:r>
      <w:r w:rsidRPr="00B06D94">
        <w:rPr>
          <w:rFonts w:eastAsia="Andale Sans UI"/>
          <w:color w:val="000000"/>
          <w:kern w:val="3"/>
          <w:sz w:val="28"/>
          <w:szCs w:val="28"/>
          <w:lang w:bidi="en-US"/>
        </w:rPr>
        <w:lastRenderedPageBreak/>
        <w:t>утримати</w:t>
      </w:r>
      <w:r w:rsidR="004E7CBE" w:rsidRPr="00B06D94">
        <w:rPr>
          <w:rFonts w:eastAsia="Andale Sans UI"/>
          <w:color w:val="000000"/>
          <w:kern w:val="3"/>
          <w:sz w:val="28"/>
          <w:szCs w:val="28"/>
          <w:lang w:bidi="en-US"/>
        </w:rPr>
        <w:t xml:space="preserve"> матеріал</w:t>
      </w:r>
      <w:r w:rsidRPr="00B06D94">
        <w:rPr>
          <w:rFonts w:eastAsia="Andale Sans UI"/>
          <w:color w:val="000000"/>
          <w:kern w:val="3"/>
          <w:sz w:val="28"/>
          <w:szCs w:val="28"/>
          <w:lang w:bidi="en-US"/>
        </w:rPr>
        <w:t xml:space="preserve"> на невизначено довгий час</w:t>
      </w:r>
      <w:r w:rsidR="00F21983" w:rsidRPr="00B06D94">
        <w:rPr>
          <w:rFonts w:eastAsia="Andale Sans UI"/>
          <w:color w:val="000000"/>
          <w:kern w:val="3"/>
          <w:sz w:val="28"/>
          <w:szCs w:val="28"/>
          <w:lang w:val="ru-RU" w:bidi="en-US"/>
        </w:rPr>
        <w:t>.</w:t>
      </w:r>
    </w:p>
    <w:p w:rsidR="00F21983" w:rsidRPr="00B06D94" w:rsidRDefault="008F18FC"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Отже, короткочасна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все ж таки піддається свідомій регуляції, та може контролюватись людиною. А «безпосередні відбитки» сенсорної інформації повторити не можна, вони зберігаються лише десяті частки секунди і продовжити їх психіка можливості не має</w:t>
      </w:r>
      <w:r w:rsidR="00F21983" w:rsidRPr="00B06D94">
        <w:rPr>
          <w:rFonts w:eastAsia="Andale Sans UI"/>
          <w:color w:val="000000"/>
          <w:kern w:val="3"/>
          <w:sz w:val="28"/>
          <w:szCs w:val="28"/>
          <w:lang w:val="ru-RU" w:bidi="en-US"/>
        </w:rPr>
        <w:t>.</w:t>
      </w:r>
    </w:p>
    <w:p w:rsidR="001752ED" w:rsidRPr="00B06D94" w:rsidRDefault="001752ED" w:rsidP="003F2F83">
      <w:pPr>
        <w:spacing w:line="360" w:lineRule="auto"/>
        <w:ind w:firstLine="709"/>
        <w:jc w:val="both"/>
        <w:rPr>
          <w:rFonts w:eastAsia="Andale Sans UI"/>
          <w:b/>
          <w:bCs/>
          <w:color w:val="FF0000"/>
          <w:kern w:val="3"/>
          <w:sz w:val="28"/>
          <w:szCs w:val="28"/>
          <w:lang w:bidi="en-US"/>
        </w:rPr>
      </w:pPr>
      <w:r w:rsidRPr="00B06D94">
        <w:rPr>
          <w:rFonts w:eastAsia="Andale Sans UI"/>
          <w:color w:val="000000"/>
          <w:kern w:val="3"/>
          <w:sz w:val="28"/>
          <w:szCs w:val="28"/>
          <w:lang w:bidi="en-US"/>
        </w:rPr>
        <w:t>Будь-яка інформація спочатку потрапляє в короткочасну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яка забезпечує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одноразово пред</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явленої інформації на короткий час, після чого інформація може забути повністю або перейти в довгострокову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але за умови 1-2-кратного повторення. Короткочасна пам</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ять обмежена за обсягом, при одноразовому пред</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явленні короткочасної пам</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яті міститься у середньому 7 ± 2.Це магічна формула пам</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яті людини, тобто. в середньому з одного разу людина може запам</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ятати від 5 до 9 слів, цифр, чисел, фігур, картинок, шматків інформації. Головне домогтися, щоб ці «шматки» були більш інформаційно насичені за рахунок угруповання, об</w:t>
      </w:r>
      <w:r w:rsidR="00B54A9D">
        <w:rPr>
          <w:rFonts w:eastAsia="Andale Sans UI"/>
          <w:color w:val="000000"/>
          <w:kern w:val="3"/>
          <w:sz w:val="28"/>
          <w:szCs w:val="28"/>
          <w:lang w:bidi="en-US"/>
        </w:rPr>
        <w:t>’</w:t>
      </w:r>
      <w:r w:rsidRPr="00B06D94">
        <w:rPr>
          <w:rFonts w:eastAsia="Andale Sans UI"/>
          <w:color w:val="000000"/>
          <w:kern w:val="3"/>
          <w:sz w:val="28"/>
          <w:szCs w:val="28"/>
          <w:lang w:bidi="en-US"/>
        </w:rPr>
        <w:t>єднання цифр, слів у єдиний цілісний «шматок</w:t>
      </w:r>
      <w:r w:rsidR="00F6121C" w:rsidRPr="00B06D94">
        <w:rPr>
          <w:rFonts w:eastAsia="Andale Sans UI"/>
          <w:color w:val="000000"/>
          <w:kern w:val="3"/>
          <w:sz w:val="28"/>
          <w:szCs w:val="28"/>
          <w:lang w:bidi="en-US"/>
        </w:rPr>
        <w:t xml:space="preserve"> – </w:t>
      </w:r>
      <w:r w:rsidRPr="00B06D94">
        <w:rPr>
          <w:rFonts w:eastAsia="Andale Sans UI"/>
          <w:color w:val="000000"/>
          <w:kern w:val="3"/>
          <w:sz w:val="28"/>
          <w:szCs w:val="28"/>
          <w:lang w:bidi="en-US"/>
        </w:rPr>
        <w:t>образ». Обсяг короткочасної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(ОКП) у кожної людини індивідуальний, за обсягом короткочасної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можна прогнозувати успішність навчання за формулою: ОКП/2 + 1 = навчальний бал</w:t>
      </w:r>
      <w:bookmarkStart w:id="17" w:name="_Hlk88550277"/>
      <w:r w:rsidRPr="00B06D94">
        <w:rPr>
          <w:rFonts w:eastAsia="Andale Sans UI"/>
          <w:color w:val="000000"/>
          <w:kern w:val="3"/>
          <w:sz w:val="28"/>
          <w:szCs w:val="28"/>
          <w:lang w:bidi="en-US"/>
        </w:rPr>
        <w:t>[</w:t>
      </w:r>
      <w:r w:rsidR="00E6061A" w:rsidRPr="00B06D94">
        <w:rPr>
          <w:rFonts w:eastAsia="Andale Sans UI"/>
          <w:color w:val="000000"/>
          <w:kern w:val="3"/>
          <w:sz w:val="28"/>
          <w:szCs w:val="28"/>
          <w:lang w:bidi="en-US"/>
        </w:rPr>
        <w:t>80</w:t>
      </w:r>
      <w:r w:rsidRPr="00B06D94">
        <w:rPr>
          <w:rFonts w:eastAsia="Andale Sans UI"/>
          <w:color w:val="000000"/>
          <w:kern w:val="3"/>
          <w:sz w:val="28"/>
          <w:szCs w:val="28"/>
          <w:lang w:bidi="en-US"/>
        </w:rPr>
        <w:t>]</w:t>
      </w:r>
      <w:r w:rsidR="007A542E" w:rsidRPr="00B06D94">
        <w:rPr>
          <w:rFonts w:eastAsia="Andale Sans UI"/>
          <w:color w:val="000000"/>
          <w:kern w:val="3"/>
          <w:sz w:val="28"/>
          <w:szCs w:val="28"/>
          <w:lang w:bidi="en-US"/>
        </w:rPr>
        <w:t xml:space="preserve">. </w:t>
      </w:r>
      <w:bookmarkEnd w:id="17"/>
    </w:p>
    <w:p w:rsidR="00526B3C" w:rsidRPr="00B06D94" w:rsidRDefault="00526B3C"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Довготривала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забезпечує тривале збереження інформації. Довготривала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існує двох видів:</w:t>
      </w:r>
    </w:p>
    <w:p w:rsidR="00F21983" w:rsidRPr="00B06D94" w:rsidRDefault="00526B3C" w:rsidP="003F2F83">
      <w:pPr>
        <w:numPr>
          <w:ilvl w:val="0"/>
          <w:numId w:val="5"/>
        </w:numPr>
        <w:tabs>
          <w:tab w:val="left" w:pos="1276"/>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зі свідомим доступом</w:t>
      </w:r>
      <w:r w:rsidR="00F21983"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тобто людина може згадати необхідну інформацію)</w:t>
      </w:r>
      <w:r w:rsidR="00F21983" w:rsidRPr="00B06D94">
        <w:rPr>
          <w:rFonts w:eastAsia="Andale Sans UI"/>
          <w:color w:val="000000"/>
          <w:kern w:val="3"/>
          <w:sz w:val="28"/>
          <w:szCs w:val="28"/>
          <w:lang w:val="ru-RU" w:bidi="en-US"/>
        </w:rPr>
        <w:t>;</w:t>
      </w:r>
    </w:p>
    <w:p w:rsidR="00F21983" w:rsidRPr="00B06D94" w:rsidRDefault="00526B3C" w:rsidP="003F2F83">
      <w:pPr>
        <w:numPr>
          <w:ilvl w:val="0"/>
          <w:numId w:val="5"/>
        </w:numPr>
        <w:tabs>
          <w:tab w:val="left" w:pos="1276"/>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та зачинена</w:t>
      </w:r>
      <w:r w:rsidR="00F21983"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людина не має до неї доступу, лише тільки гіпноз може допомогти акталізірувати у всіх деталях образи, переживання життя</w:t>
      </w:r>
      <w:r w:rsidR="00F21983" w:rsidRPr="00B06D94">
        <w:rPr>
          <w:rFonts w:eastAsia="Andale Sans UI"/>
          <w:color w:val="000000"/>
          <w:kern w:val="3"/>
          <w:sz w:val="28"/>
          <w:szCs w:val="28"/>
          <w:lang w:val="ru-RU" w:bidi="en-US"/>
        </w:rPr>
        <w:t>)</w:t>
      </w:r>
      <w:r w:rsidR="00BE6829" w:rsidRPr="00B06D94">
        <w:rPr>
          <w:rFonts w:eastAsia="Andale Sans UI"/>
          <w:color w:val="000000"/>
          <w:kern w:val="3"/>
          <w:sz w:val="28"/>
          <w:szCs w:val="28"/>
          <w:lang w:bidi="en-US"/>
        </w:rPr>
        <w:t xml:space="preserve"> [</w:t>
      </w:r>
      <w:r w:rsidR="00E6061A" w:rsidRPr="00B06D94">
        <w:rPr>
          <w:rFonts w:eastAsia="Andale Sans UI"/>
          <w:color w:val="000000"/>
          <w:kern w:val="3"/>
          <w:sz w:val="28"/>
          <w:szCs w:val="28"/>
          <w:lang w:bidi="en-US"/>
        </w:rPr>
        <w:t>80</w:t>
      </w:r>
      <w:r w:rsidR="00BE6829" w:rsidRPr="00B06D94">
        <w:rPr>
          <w:rFonts w:eastAsia="Andale Sans UI"/>
          <w:color w:val="000000"/>
          <w:kern w:val="3"/>
          <w:sz w:val="28"/>
          <w:szCs w:val="28"/>
          <w:lang w:bidi="en-US"/>
        </w:rPr>
        <w:t>].</w:t>
      </w:r>
    </w:p>
    <w:p w:rsidR="007410FA" w:rsidRPr="00B06D94" w:rsidRDefault="007410F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Оперативна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w:t>
      </w:r>
      <w:r w:rsidR="003C7BCC" w:rsidRPr="00B06D94">
        <w:rPr>
          <w:rFonts w:eastAsia="Andale Sans UI"/>
          <w:color w:val="000000"/>
          <w:kern w:val="3"/>
          <w:sz w:val="28"/>
          <w:szCs w:val="28"/>
          <w:lang w:bidi="en-US"/>
        </w:rPr>
        <w:t xml:space="preserve"> – </w:t>
      </w:r>
      <w:r w:rsidRPr="00B06D94">
        <w:rPr>
          <w:rFonts w:eastAsia="Andale Sans UI"/>
          <w:color w:val="000000"/>
          <w:kern w:val="3"/>
          <w:sz w:val="28"/>
          <w:szCs w:val="28"/>
          <w:lang w:val="ru-RU" w:bidi="en-US"/>
        </w:rPr>
        <w:t>вид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яті, що виявляється у виконання певної діяльності, обслуговуючий цю діяльність завдяки збереженню інформації, що надходить як з КП, так і з ДП, необхідної для виконання поточної діяльності.</w:t>
      </w:r>
    </w:p>
    <w:p w:rsidR="00F21983" w:rsidRPr="00B06D94" w:rsidRDefault="007410F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Проміжна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забезпечує збереження інформації протягом декількох годин, накопичує інформацію протягом дня, а час нічного сну відводиться організмом для очищення проміжної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яті і категоризації інформації, накопиченої за минулий день, переводячи її в довготривалу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 xml:space="preserve">ять. Після сну </w:t>
      </w:r>
      <w:r w:rsidRPr="00B06D94">
        <w:rPr>
          <w:rFonts w:eastAsia="Andale Sans UI"/>
          <w:color w:val="000000"/>
          <w:kern w:val="3"/>
          <w:sz w:val="28"/>
          <w:szCs w:val="28"/>
          <w:lang w:val="ru-RU" w:bidi="en-US"/>
        </w:rPr>
        <w:lastRenderedPageBreak/>
        <w:t>проміжна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знову готова до прийому нової інформації. У людини, яка спить менше трьох годин на добу, проміжна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не встигає очищатися, у результаті порушується виконання розумових, обчислювальних операцій, знижується увага, короткочасна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з</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 xml:space="preserve">являються помилки у мовленні, діях. </w:t>
      </w:r>
      <w:r w:rsidRPr="00B06D94">
        <w:rPr>
          <w:rFonts w:eastAsia="Andale Sans UI"/>
          <w:color w:val="000000"/>
          <w:kern w:val="3"/>
          <w:sz w:val="28"/>
          <w:szCs w:val="28"/>
          <w:lang w:bidi="en-US"/>
        </w:rPr>
        <w:t>Для свідомого доступу властива закономірність забування: забувається все непотрібне, другорядне, а також певний відсоток і потрібної інформації</w:t>
      </w:r>
      <w:r w:rsidR="007A542E" w:rsidRPr="00B06D94">
        <w:rPr>
          <w:rFonts w:eastAsia="Andale Sans UI"/>
          <w:color w:val="000000"/>
          <w:kern w:val="3"/>
          <w:sz w:val="28"/>
          <w:szCs w:val="28"/>
          <w:lang w:bidi="en-US"/>
        </w:rPr>
        <w:t>[</w:t>
      </w:r>
      <w:r w:rsidR="00E6061A" w:rsidRPr="00B06D94">
        <w:rPr>
          <w:rFonts w:eastAsia="Andale Sans UI"/>
          <w:color w:val="000000"/>
          <w:kern w:val="3"/>
          <w:sz w:val="28"/>
          <w:szCs w:val="28"/>
          <w:lang w:bidi="en-US"/>
        </w:rPr>
        <w:t>80</w:t>
      </w:r>
      <w:r w:rsidR="00A11AA3" w:rsidRPr="00B06D94">
        <w:rPr>
          <w:rFonts w:eastAsia="Andale Sans UI"/>
          <w:color w:val="000000"/>
          <w:kern w:val="3"/>
          <w:sz w:val="28"/>
          <w:szCs w:val="28"/>
          <w:lang w:bidi="en-US"/>
        </w:rPr>
        <w:t>].</w:t>
      </w:r>
    </w:p>
    <w:p w:rsidR="009B43CC" w:rsidRPr="00B06D94" w:rsidRDefault="007410F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val="ru-RU" w:bidi="en-US"/>
        </w:rPr>
        <w:t xml:space="preserve">Забування може бути повним, або частковим, довготривалим або тимчасовим. При повному забуванні матеріал не тільки не відтворюється, але й не впізнається. Часткове забуття матеріалу може бути тоді, коли людина відтворює его не весь, або з помилками, а також коли впізнає але не може відтворити. Тимчасове забуття фізіологи пояснюють </w:t>
      </w:r>
      <w:r w:rsidR="009B43CC" w:rsidRPr="00B06D94">
        <w:rPr>
          <w:rFonts w:eastAsia="Andale Sans UI"/>
          <w:color w:val="000000"/>
          <w:kern w:val="3"/>
          <w:sz w:val="28"/>
          <w:szCs w:val="28"/>
          <w:lang w:bidi="en-US"/>
        </w:rPr>
        <w:t>гальмуванням тимчасових нервових зв</w:t>
      </w:r>
      <w:r w:rsidR="00B54A9D">
        <w:rPr>
          <w:rFonts w:eastAsia="Andale Sans UI"/>
          <w:color w:val="000000"/>
          <w:kern w:val="3"/>
          <w:sz w:val="28"/>
          <w:szCs w:val="28"/>
          <w:lang w:val="ru-RU" w:bidi="en-US"/>
        </w:rPr>
        <w:t>’</w:t>
      </w:r>
      <w:r w:rsidR="009B43CC" w:rsidRPr="00B06D94">
        <w:rPr>
          <w:rFonts w:eastAsia="Andale Sans UI"/>
          <w:color w:val="000000"/>
          <w:kern w:val="3"/>
          <w:sz w:val="28"/>
          <w:szCs w:val="28"/>
          <w:lang w:bidi="en-US"/>
        </w:rPr>
        <w:t>язків, повне забуття – їх згасанням. Дослідження процесу забування виявили цікаву особливість: найбільш точне та повне відтворення складного та великого матеріалу відбувається зазвичай не відразу після заучування, а через 2-3 дні. Таке покращене відстрочене відтворення називається ремінісценцією [</w:t>
      </w:r>
      <w:r w:rsidR="002309E1" w:rsidRPr="00B06D94">
        <w:rPr>
          <w:rFonts w:eastAsia="Andale Sans UI"/>
          <w:color w:val="000000"/>
          <w:kern w:val="3"/>
          <w:sz w:val="28"/>
          <w:szCs w:val="28"/>
          <w:lang w:bidi="en-US"/>
        </w:rPr>
        <w:t>54</w:t>
      </w:r>
      <w:r w:rsidR="009B43CC" w:rsidRPr="00B06D94">
        <w:rPr>
          <w:rFonts w:eastAsia="Andale Sans UI"/>
          <w:color w:val="000000"/>
          <w:kern w:val="3"/>
          <w:sz w:val="28"/>
          <w:szCs w:val="28"/>
          <w:lang w:bidi="en-US"/>
        </w:rPr>
        <w:t>]</w:t>
      </w:r>
      <w:r w:rsidR="00C03AD5" w:rsidRPr="00B06D94">
        <w:rPr>
          <w:rFonts w:eastAsia="Andale Sans UI"/>
          <w:color w:val="000000"/>
          <w:kern w:val="3"/>
          <w:sz w:val="28"/>
          <w:szCs w:val="28"/>
          <w:lang w:bidi="en-US"/>
        </w:rPr>
        <w:t>.</w:t>
      </w:r>
    </w:p>
    <w:p w:rsidR="004B471F" w:rsidRPr="00B06D94" w:rsidRDefault="004B471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Слід зазначити, що проблема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 xml:space="preserve">яті у наш час розглядається у рамках психологічних теорій та різноманітних підходів. </w:t>
      </w:r>
      <w:r w:rsidR="002B32B2" w:rsidRPr="00B06D94">
        <w:rPr>
          <w:rFonts w:eastAsia="Andale Sans UI"/>
          <w:color w:val="000000"/>
          <w:kern w:val="3"/>
          <w:sz w:val="28"/>
          <w:szCs w:val="28"/>
          <w:lang w:bidi="en-US"/>
        </w:rPr>
        <w:t>У сучасних дослідженнях пам</w:t>
      </w:r>
      <w:r w:rsidR="00B54A9D">
        <w:rPr>
          <w:rFonts w:eastAsia="Andale Sans UI"/>
          <w:color w:val="000000"/>
          <w:kern w:val="3"/>
          <w:sz w:val="28"/>
          <w:szCs w:val="28"/>
          <w:lang w:val="ru-RU" w:bidi="en-US"/>
        </w:rPr>
        <w:t>’</w:t>
      </w:r>
      <w:r w:rsidR="002B32B2" w:rsidRPr="00B06D94">
        <w:rPr>
          <w:rFonts w:eastAsia="Andale Sans UI"/>
          <w:color w:val="000000"/>
          <w:kern w:val="3"/>
          <w:sz w:val="28"/>
          <w:szCs w:val="28"/>
          <w:lang w:bidi="en-US"/>
        </w:rPr>
        <w:t>ять розглядається, як дуже складна психічна діяльність. Ще розглядається, як один із пізнавальних процесів, який полягає у закріпленні, збереженні та відтворенням людиною свого набуття. У структурі пам</w:t>
      </w:r>
      <w:r w:rsidR="00B54A9D">
        <w:rPr>
          <w:rFonts w:eastAsia="Andale Sans UI"/>
          <w:color w:val="000000"/>
          <w:kern w:val="3"/>
          <w:sz w:val="28"/>
          <w:szCs w:val="28"/>
          <w:lang w:val="ru-RU" w:bidi="en-US"/>
        </w:rPr>
        <w:t>’</w:t>
      </w:r>
      <w:r w:rsidR="002B32B2" w:rsidRPr="00B06D94">
        <w:rPr>
          <w:rFonts w:eastAsia="Andale Sans UI"/>
          <w:color w:val="000000"/>
          <w:kern w:val="3"/>
          <w:sz w:val="28"/>
          <w:szCs w:val="28"/>
          <w:lang w:bidi="en-US"/>
        </w:rPr>
        <w:t>яті є процеси: запам</w:t>
      </w:r>
      <w:r w:rsidR="00B54A9D">
        <w:rPr>
          <w:rFonts w:eastAsia="Andale Sans UI"/>
          <w:color w:val="000000"/>
          <w:kern w:val="3"/>
          <w:sz w:val="28"/>
          <w:szCs w:val="28"/>
          <w:lang w:val="ru-RU" w:bidi="en-US"/>
        </w:rPr>
        <w:t>’</w:t>
      </w:r>
      <w:r w:rsidR="002B32B2" w:rsidRPr="00B06D94">
        <w:rPr>
          <w:rFonts w:eastAsia="Andale Sans UI"/>
          <w:color w:val="000000"/>
          <w:kern w:val="3"/>
          <w:sz w:val="28"/>
          <w:szCs w:val="28"/>
          <w:lang w:bidi="en-US"/>
        </w:rPr>
        <w:t>ятовування, збереження, забуття та відновлення.</w:t>
      </w:r>
    </w:p>
    <w:p w:rsidR="00F21983" w:rsidRPr="00B06D94" w:rsidRDefault="002B32B2"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Характеристика процессу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ятовування</w:t>
      </w:r>
    </w:p>
    <w:p w:rsidR="00827E88" w:rsidRPr="00B06D94" w:rsidRDefault="00827E88"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А.</w:t>
      </w:r>
      <w:r w:rsidR="00F5580F" w:rsidRPr="00B06D94">
        <w:rPr>
          <w:rFonts w:eastAsia="Andale Sans UI"/>
          <w:color w:val="000000"/>
          <w:kern w:val="3"/>
          <w:sz w:val="28"/>
          <w:szCs w:val="28"/>
          <w:lang w:bidi="en-US"/>
        </w:rPr>
        <w:t> </w:t>
      </w:r>
      <w:r w:rsidRPr="00B06D94">
        <w:rPr>
          <w:rFonts w:eastAsia="Andale Sans UI"/>
          <w:color w:val="000000"/>
          <w:kern w:val="3"/>
          <w:sz w:val="28"/>
          <w:szCs w:val="28"/>
          <w:lang w:bidi="en-US"/>
        </w:rPr>
        <w:t>Смирнов</w:t>
      </w:r>
      <w:r w:rsidR="00C453BA">
        <w:rPr>
          <w:rFonts w:eastAsia="Andale Sans UI"/>
          <w:color w:val="000000"/>
          <w:kern w:val="3"/>
          <w:sz w:val="28"/>
          <w:szCs w:val="28"/>
          <w:lang w:bidi="en-US"/>
        </w:rPr>
        <w:t>,</w:t>
      </w:r>
      <w:r w:rsidRPr="00B06D94">
        <w:rPr>
          <w:rFonts w:eastAsia="Andale Sans UI"/>
          <w:color w:val="000000"/>
          <w:kern w:val="3"/>
          <w:sz w:val="28"/>
          <w:szCs w:val="28"/>
          <w:lang w:bidi="en-US"/>
        </w:rPr>
        <w:t xml:space="preserve"> один з перших вітчизняних дослідників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встановив, що невід</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ємним чинником ефективного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інформації є активна розумова діяльність, чим складніше діяльність, тим ефективніше відбувається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w:t>
      </w:r>
      <w:r w:rsidR="00066451" w:rsidRPr="00B06D94">
        <w:rPr>
          <w:rFonts w:eastAsia="Andale Sans UI"/>
          <w:color w:val="000000"/>
          <w:kern w:val="3"/>
          <w:sz w:val="28"/>
          <w:szCs w:val="28"/>
          <w:lang w:bidi="en-US"/>
        </w:rPr>
        <w:t>7</w:t>
      </w:r>
      <w:r w:rsidR="00816372" w:rsidRPr="00B06D94">
        <w:rPr>
          <w:rFonts w:eastAsia="Andale Sans UI"/>
          <w:color w:val="000000"/>
          <w:kern w:val="3"/>
          <w:sz w:val="28"/>
          <w:szCs w:val="28"/>
          <w:lang w:bidi="en-US"/>
        </w:rPr>
        <w:t>4</w:t>
      </w:r>
      <w:r w:rsidRPr="00B06D94">
        <w:rPr>
          <w:rFonts w:eastAsia="Andale Sans UI"/>
          <w:color w:val="000000"/>
          <w:kern w:val="3"/>
          <w:sz w:val="28"/>
          <w:szCs w:val="28"/>
          <w:lang w:bidi="en-US"/>
        </w:rPr>
        <w:t>].</w:t>
      </w:r>
    </w:p>
    <w:p w:rsidR="00D54364" w:rsidRPr="00B06D94" w:rsidRDefault="00A4184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Умовою успішного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на думку А.</w:t>
      </w:r>
      <w:r w:rsidR="00F5580F" w:rsidRPr="00B06D94">
        <w:rPr>
          <w:rFonts w:eastAsia="Andale Sans UI"/>
          <w:color w:val="000000"/>
          <w:kern w:val="3"/>
          <w:sz w:val="28"/>
          <w:szCs w:val="28"/>
          <w:lang w:bidi="en-US"/>
        </w:rPr>
        <w:t> </w:t>
      </w:r>
      <w:r w:rsidRPr="00B06D94">
        <w:rPr>
          <w:rFonts w:eastAsia="Andale Sans UI"/>
          <w:color w:val="000000"/>
          <w:kern w:val="3"/>
          <w:sz w:val="28"/>
          <w:szCs w:val="28"/>
          <w:lang w:bidi="en-US"/>
        </w:rPr>
        <w:t>Смирнова, виступає суб</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єктна взаємодія адресата та адресанта інформації. Під час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виникає зв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язок між раніше засвоєною та новою інформацією. Через зв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 xml:space="preserve">язки </w:t>
      </w:r>
      <w:r w:rsidRPr="00B06D94">
        <w:rPr>
          <w:rFonts w:eastAsia="Andale Sans UI"/>
          <w:color w:val="000000"/>
          <w:kern w:val="3"/>
          <w:sz w:val="28"/>
          <w:szCs w:val="28"/>
          <w:lang w:bidi="en-US"/>
        </w:rPr>
        <w:lastRenderedPageBreak/>
        <w:t>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характеризується не тільки міцністю, але і своєю тривалістю</w:t>
      </w:r>
      <w:r w:rsidR="00F21983" w:rsidRPr="00B06D94">
        <w:rPr>
          <w:rFonts w:eastAsia="Andale Sans UI"/>
          <w:color w:val="000000"/>
          <w:kern w:val="3"/>
          <w:sz w:val="28"/>
          <w:szCs w:val="28"/>
          <w:lang w:val="ru-RU" w:bidi="en-US"/>
        </w:rPr>
        <w:t>.</w:t>
      </w:r>
    </w:p>
    <w:p w:rsidR="00F21983" w:rsidRPr="00B06D94" w:rsidRDefault="007F3C02" w:rsidP="003F2F83">
      <w:pPr>
        <w:spacing w:line="360" w:lineRule="auto"/>
        <w:ind w:firstLine="709"/>
        <w:jc w:val="both"/>
        <w:rPr>
          <w:rFonts w:eastAsia="Andale Sans UI"/>
          <w:color w:val="000000"/>
          <w:kern w:val="3"/>
          <w:sz w:val="28"/>
          <w:szCs w:val="28"/>
          <w:lang w:bidi="en-US"/>
        </w:rPr>
      </w:pPr>
      <w:r w:rsidRPr="00B06D94">
        <w:rPr>
          <w:rFonts w:eastAsia="Andale Sans UI"/>
          <w:sz w:val="28"/>
          <w:szCs w:val="28"/>
          <w:lang w:bidi="en-US"/>
        </w:rPr>
        <w:t>У вітчизняній психології прийнято виділяти два різновида запам</w:t>
      </w:r>
      <w:r w:rsidR="00B54A9D">
        <w:rPr>
          <w:rFonts w:eastAsia="Andale Sans UI"/>
          <w:sz w:val="28"/>
          <w:szCs w:val="28"/>
          <w:lang w:bidi="en-US"/>
        </w:rPr>
        <w:t>’</w:t>
      </w:r>
      <w:r w:rsidRPr="00B06D94">
        <w:rPr>
          <w:rFonts w:eastAsia="Andale Sans UI"/>
          <w:sz w:val="28"/>
          <w:szCs w:val="28"/>
          <w:lang w:bidi="en-US"/>
        </w:rPr>
        <w:t xml:space="preserve">ятовування, обумовлених характером діяльності, у процессі якої </w:t>
      </w:r>
      <w:r w:rsidRPr="00B06D94">
        <w:rPr>
          <w:rFonts w:eastAsia="Andale Sans UI"/>
          <w:sz w:val="28"/>
          <w:szCs w:val="28"/>
        </w:rPr>
        <w:t>відбувається запам</w:t>
      </w:r>
      <w:r w:rsidR="00B54A9D">
        <w:rPr>
          <w:rFonts w:eastAsia="Andale Sans UI"/>
          <w:sz w:val="28"/>
          <w:szCs w:val="28"/>
        </w:rPr>
        <w:t>’</w:t>
      </w:r>
      <w:r w:rsidRPr="00B06D94">
        <w:rPr>
          <w:rFonts w:eastAsia="Andale Sans UI"/>
          <w:sz w:val="28"/>
          <w:szCs w:val="28"/>
        </w:rPr>
        <w:t>ятовування</w:t>
      </w:r>
      <w:r w:rsidR="00C03AD5" w:rsidRPr="00B06D94">
        <w:rPr>
          <w:rFonts w:eastAsia="Andale Sans UI"/>
          <w:sz w:val="28"/>
          <w:szCs w:val="28"/>
        </w:rPr>
        <w:t>:</w:t>
      </w:r>
    </w:p>
    <w:p w:rsidR="00D54364" w:rsidRPr="00B06D94" w:rsidRDefault="00D54364" w:rsidP="003F2F83">
      <w:pPr>
        <w:pStyle w:val="a5"/>
        <w:numPr>
          <w:ilvl w:val="0"/>
          <w:numId w:val="12"/>
        </w:numPr>
        <w:tabs>
          <w:tab w:val="left" w:pos="1134"/>
        </w:tabs>
        <w:spacing w:line="360" w:lineRule="auto"/>
        <w:ind w:left="0" w:firstLine="709"/>
        <w:rPr>
          <w:rFonts w:eastAsia="Andale Sans UI"/>
          <w:sz w:val="28"/>
          <w:szCs w:val="28"/>
        </w:rPr>
      </w:pPr>
      <w:r w:rsidRPr="00B06D94">
        <w:rPr>
          <w:rFonts w:eastAsia="Andale Sans UI"/>
          <w:sz w:val="28"/>
          <w:szCs w:val="28"/>
        </w:rPr>
        <w:t>запам</w:t>
      </w:r>
      <w:r w:rsidR="00B54A9D">
        <w:rPr>
          <w:rFonts w:eastAsia="Andale Sans UI"/>
          <w:sz w:val="28"/>
          <w:szCs w:val="28"/>
        </w:rPr>
        <w:t>’</w:t>
      </w:r>
      <w:r w:rsidRPr="00B06D94">
        <w:rPr>
          <w:rFonts w:eastAsia="Andale Sans UI"/>
          <w:sz w:val="28"/>
          <w:szCs w:val="28"/>
        </w:rPr>
        <w:t>ятовування мимоволі, яке відбувається коли перед людиною не ставлять задачу запам</w:t>
      </w:r>
      <w:r w:rsidR="00B54A9D">
        <w:rPr>
          <w:rFonts w:eastAsia="Andale Sans UI"/>
          <w:sz w:val="28"/>
          <w:szCs w:val="28"/>
        </w:rPr>
        <w:t>’</w:t>
      </w:r>
      <w:r w:rsidRPr="00B06D94">
        <w:rPr>
          <w:rFonts w:eastAsia="Andale Sans UI"/>
          <w:sz w:val="28"/>
          <w:szCs w:val="28"/>
        </w:rPr>
        <w:t>ятати, а діяльність, у процессі якої, інформація запам</w:t>
      </w:r>
      <w:r w:rsidR="00B54A9D">
        <w:rPr>
          <w:rFonts w:eastAsia="Andale Sans UI"/>
          <w:sz w:val="28"/>
          <w:szCs w:val="28"/>
        </w:rPr>
        <w:t>’</w:t>
      </w:r>
      <w:r w:rsidRPr="00B06D94">
        <w:rPr>
          <w:rFonts w:eastAsia="Andale Sans UI"/>
          <w:sz w:val="28"/>
          <w:szCs w:val="28"/>
        </w:rPr>
        <w:t xml:space="preserve">ятовується, не направлена ра реалізацію установки; </w:t>
      </w:r>
    </w:p>
    <w:p w:rsidR="00F21983" w:rsidRPr="00B06D94" w:rsidRDefault="00D54364" w:rsidP="003F2F83">
      <w:pPr>
        <w:pStyle w:val="a5"/>
        <w:numPr>
          <w:ilvl w:val="0"/>
          <w:numId w:val="12"/>
        </w:numPr>
        <w:tabs>
          <w:tab w:val="left" w:pos="1134"/>
        </w:tabs>
        <w:spacing w:line="360" w:lineRule="auto"/>
        <w:ind w:left="0" w:firstLine="709"/>
        <w:rPr>
          <w:rFonts w:eastAsia="Andale Sans UI"/>
          <w:sz w:val="28"/>
          <w:szCs w:val="28"/>
        </w:rPr>
      </w:pPr>
      <w:r w:rsidRPr="00B06D94">
        <w:rPr>
          <w:rFonts w:eastAsia="Andale Sans UI"/>
          <w:sz w:val="28"/>
          <w:szCs w:val="28"/>
        </w:rPr>
        <w:t>довільне запам</w:t>
      </w:r>
      <w:r w:rsidR="00B54A9D">
        <w:rPr>
          <w:rFonts w:eastAsia="Andale Sans UI"/>
          <w:sz w:val="28"/>
          <w:szCs w:val="28"/>
        </w:rPr>
        <w:t>’</w:t>
      </w:r>
      <w:r w:rsidRPr="00B06D94">
        <w:rPr>
          <w:rFonts w:eastAsia="Andale Sans UI"/>
          <w:sz w:val="28"/>
          <w:szCs w:val="28"/>
        </w:rPr>
        <w:t>ятовування,що характеризується завданням запам</w:t>
      </w:r>
      <w:r w:rsidR="00B54A9D">
        <w:rPr>
          <w:rFonts w:eastAsia="Andale Sans UI"/>
          <w:sz w:val="28"/>
          <w:szCs w:val="28"/>
        </w:rPr>
        <w:t>’</w:t>
      </w:r>
      <w:r w:rsidRPr="00B06D94">
        <w:rPr>
          <w:rFonts w:eastAsia="Andale Sans UI"/>
          <w:sz w:val="28"/>
          <w:szCs w:val="28"/>
        </w:rPr>
        <w:t>ятати інформацію для подальшого відтворення [7</w:t>
      </w:r>
      <w:r w:rsidR="0058422B" w:rsidRPr="00B06D94">
        <w:rPr>
          <w:rFonts w:eastAsia="Andale Sans UI"/>
          <w:sz w:val="28"/>
          <w:szCs w:val="28"/>
        </w:rPr>
        <w:t>3, с.</w:t>
      </w:r>
      <w:r w:rsidR="002D6BF0">
        <w:rPr>
          <w:rFonts w:eastAsia="Andale Sans UI"/>
          <w:sz w:val="28"/>
          <w:szCs w:val="28"/>
        </w:rPr>
        <w:t> </w:t>
      </w:r>
      <w:r w:rsidR="0058422B" w:rsidRPr="00B06D94">
        <w:rPr>
          <w:rFonts w:eastAsia="Andale Sans UI"/>
          <w:sz w:val="28"/>
          <w:szCs w:val="28"/>
        </w:rPr>
        <w:t>301</w:t>
      </w:r>
      <w:r w:rsidRPr="00B06D94">
        <w:rPr>
          <w:rFonts w:eastAsia="Andale Sans UI"/>
          <w:sz w:val="28"/>
          <w:szCs w:val="28"/>
        </w:rPr>
        <w:t>].</w:t>
      </w:r>
    </w:p>
    <w:p w:rsidR="00C0055C" w:rsidRPr="002B15C9" w:rsidRDefault="00C5255D" w:rsidP="003F2F83">
      <w:pPr>
        <w:spacing w:line="360" w:lineRule="auto"/>
        <w:ind w:firstLine="709"/>
        <w:jc w:val="both"/>
        <w:rPr>
          <w:rFonts w:eastAsia="Andale Sans UI"/>
          <w:sz w:val="28"/>
          <w:szCs w:val="28"/>
          <w:lang w:bidi="en-US"/>
        </w:rPr>
      </w:pPr>
      <w:r w:rsidRPr="00B06D94">
        <w:rPr>
          <w:rFonts w:eastAsia="Andale Sans UI"/>
          <w:sz w:val="28"/>
          <w:szCs w:val="28"/>
        </w:rPr>
        <w:t>Результативність мимовільного запам</w:t>
      </w:r>
      <w:r w:rsidR="00B54A9D">
        <w:rPr>
          <w:rFonts w:eastAsia="Andale Sans UI"/>
          <w:sz w:val="28"/>
          <w:szCs w:val="28"/>
        </w:rPr>
        <w:t>’</w:t>
      </w:r>
      <w:r w:rsidRPr="00B06D94">
        <w:rPr>
          <w:rFonts w:eastAsia="Andale Sans UI"/>
          <w:sz w:val="28"/>
          <w:szCs w:val="28"/>
        </w:rPr>
        <w:t>ятовування залежить від розумової активності особистості, від цього, наскільки продуктивно вона</w:t>
      </w:r>
      <w:r w:rsidR="00C0055C" w:rsidRPr="00B06D94">
        <w:rPr>
          <w:rFonts w:eastAsia="Andale Sans UI"/>
          <w:sz w:val="28"/>
          <w:szCs w:val="28"/>
        </w:rPr>
        <w:t xml:space="preserve"> працює</w:t>
      </w:r>
      <w:r w:rsidRPr="00B06D94">
        <w:rPr>
          <w:rFonts w:eastAsia="Andale Sans UI"/>
          <w:sz w:val="28"/>
          <w:szCs w:val="28"/>
        </w:rPr>
        <w:t xml:space="preserve"> з матеріалом для запам</w:t>
      </w:r>
      <w:r w:rsidR="00B54A9D">
        <w:rPr>
          <w:rFonts w:eastAsia="Andale Sans UI"/>
          <w:sz w:val="28"/>
          <w:szCs w:val="28"/>
        </w:rPr>
        <w:t>’</w:t>
      </w:r>
      <w:r w:rsidRPr="00B06D94">
        <w:rPr>
          <w:rFonts w:eastAsia="Andale Sans UI"/>
          <w:sz w:val="28"/>
          <w:szCs w:val="28"/>
        </w:rPr>
        <w:t>ятовування. Крім того, в цьому випадку необхідно</w:t>
      </w:r>
      <w:r w:rsidRPr="00B06D94">
        <w:rPr>
          <w:rFonts w:eastAsia="Andale Sans UI"/>
          <w:sz w:val="28"/>
          <w:szCs w:val="28"/>
          <w:lang w:bidi="en-US"/>
        </w:rPr>
        <w:t xml:space="preserve"> враховувати зовнішні характеристики та особливості пам</w:t>
      </w:r>
      <w:r w:rsidR="00B54A9D">
        <w:rPr>
          <w:rFonts w:eastAsia="Andale Sans UI"/>
          <w:sz w:val="28"/>
          <w:szCs w:val="28"/>
          <w:lang w:val="ru-RU" w:bidi="en-US"/>
        </w:rPr>
        <w:t>’</w:t>
      </w:r>
      <w:r w:rsidRPr="00B06D94">
        <w:rPr>
          <w:rFonts w:eastAsia="Andale Sans UI"/>
          <w:sz w:val="28"/>
          <w:szCs w:val="28"/>
          <w:lang w:bidi="en-US"/>
        </w:rPr>
        <w:t>яті. Мимоволі запам</w:t>
      </w:r>
      <w:r w:rsidR="00B54A9D" w:rsidRPr="002B15C9">
        <w:rPr>
          <w:rFonts w:eastAsia="Andale Sans UI"/>
          <w:sz w:val="28"/>
          <w:szCs w:val="28"/>
          <w:lang w:bidi="en-US"/>
        </w:rPr>
        <w:t>’</w:t>
      </w:r>
      <w:r w:rsidRPr="00B06D94">
        <w:rPr>
          <w:rFonts w:eastAsia="Andale Sans UI"/>
          <w:sz w:val="28"/>
          <w:szCs w:val="28"/>
          <w:lang w:bidi="en-US"/>
        </w:rPr>
        <w:t>ятовується те, з чим людина стикається у житті. Добре відтворюються несподівані, яскраві події та явища.</w:t>
      </w:r>
      <w:r w:rsidR="00C0055C" w:rsidRPr="00B06D94">
        <w:rPr>
          <w:rFonts w:eastAsia="Andale Sans UI"/>
          <w:sz w:val="28"/>
          <w:szCs w:val="28"/>
          <w:lang w:bidi="en-US"/>
        </w:rPr>
        <w:t>Мова у даному випадку йде про ті властивості та ознаки сприйняття, які мають значний вплив на життєдіяльність людини. Але не завжди несподіване та цікаве для однієї людини може стати такою для іншої, оскільки мимовільне запам</w:t>
      </w:r>
      <w:r w:rsidR="00B54A9D" w:rsidRPr="002B15C9">
        <w:rPr>
          <w:rFonts w:eastAsia="Andale Sans UI"/>
          <w:sz w:val="28"/>
          <w:szCs w:val="28"/>
          <w:lang w:bidi="en-US"/>
        </w:rPr>
        <w:t>’</w:t>
      </w:r>
      <w:r w:rsidR="00C0055C" w:rsidRPr="00B06D94">
        <w:rPr>
          <w:rFonts w:eastAsia="Andale Sans UI"/>
          <w:sz w:val="28"/>
          <w:szCs w:val="28"/>
          <w:lang w:bidi="en-US"/>
        </w:rPr>
        <w:t>ятовування характеризується виборчим характером</w:t>
      </w:r>
      <w:r w:rsidR="00D92A57" w:rsidRPr="00B06D94">
        <w:rPr>
          <w:rFonts w:eastAsia="Andale Sans UI"/>
          <w:sz w:val="28"/>
          <w:szCs w:val="28"/>
          <w:lang w:bidi="en-US"/>
        </w:rPr>
        <w:t xml:space="preserve"> [</w:t>
      </w:r>
      <w:r w:rsidR="00F74647" w:rsidRPr="00B06D94">
        <w:rPr>
          <w:rFonts w:eastAsia="Andale Sans UI"/>
          <w:sz w:val="28"/>
          <w:szCs w:val="28"/>
          <w:lang w:bidi="en-US"/>
        </w:rPr>
        <w:t>84, с.</w:t>
      </w:r>
      <w:r w:rsidR="00C453BA">
        <w:rPr>
          <w:rFonts w:eastAsia="Andale Sans UI"/>
          <w:sz w:val="28"/>
          <w:szCs w:val="28"/>
          <w:lang w:bidi="en-US"/>
        </w:rPr>
        <w:t> </w:t>
      </w:r>
      <w:r w:rsidR="00F74647" w:rsidRPr="00B06D94">
        <w:rPr>
          <w:rFonts w:eastAsia="Andale Sans UI"/>
          <w:sz w:val="28"/>
          <w:szCs w:val="28"/>
          <w:lang w:bidi="en-US"/>
        </w:rPr>
        <w:t>211</w:t>
      </w:r>
      <w:r w:rsidR="00D92A57" w:rsidRPr="00B06D94">
        <w:rPr>
          <w:rFonts w:eastAsia="Andale Sans UI"/>
          <w:sz w:val="28"/>
          <w:szCs w:val="28"/>
          <w:lang w:bidi="en-US"/>
        </w:rPr>
        <w:t>]</w:t>
      </w:r>
      <w:r w:rsidR="00C0055C" w:rsidRPr="00B06D94">
        <w:rPr>
          <w:rFonts w:eastAsia="Andale Sans UI"/>
          <w:sz w:val="28"/>
          <w:szCs w:val="28"/>
          <w:lang w:bidi="en-US"/>
        </w:rPr>
        <w:t>.</w:t>
      </w:r>
    </w:p>
    <w:p w:rsidR="00F21983" w:rsidRPr="00B06D94" w:rsidRDefault="00F714A0"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 індивідуальному розвитку людини довільне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іде попереду мимовільного. Довільне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є складною розумовою діяльністю, що включає різноманітні дії для досягнення мети. Довільне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містить у собі спеціальне завдання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ятати інформацію у тому, щоб потім її відтворити. Постановка спеціальної задачі значно впливає на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Проте згідно з П.</w:t>
      </w:r>
      <w:r w:rsidR="00D92A57" w:rsidRPr="00B06D94">
        <w:rPr>
          <w:rFonts w:eastAsia="Andale Sans UI"/>
          <w:color w:val="000000"/>
          <w:kern w:val="3"/>
          <w:sz w:val="28"/>
          <w:szCs w:val="28"/>
          <w:lang w:bidi="en-US"/>
        </w:rPr>
        <w:t> </w:t>
      </w:r>
      <w:r w:rsidRPr="00B06D94">
        <w:rPr>
          <w:rFonts w:eastAsia="Andale Sans UI"/>
          <w:color w:val="000000"/>
          <w:kern w:val="3"/>
          <w:sz w:val="28"/>
          <w:szCs w:val="28"/>
          <w:lang w:bidi="en-US"/>
        </w:rPr>
        <w:t>Зінченком, особистісна установка на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інформації не є вирішальною для результативності процесу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w:t>
      </w:r>
      <w:r w:rsidR="00A849CB" w:rsidRPr="00B06D94">
        <w:rPr>
          <w:rFonts w:eastAsia="Andale Sans UI"/>
          <w:color w:val="000000"/>
          <w:kern w:val="3"/>
          <w:sz w:val="28"/>
          <w:szCs w:val="28"/>
          <w:lang w:bidi="en-US"/>
        </w:rPr>
        <w:t xml:space="preserve"> [53</w:t>
      </w:r>
      <w:r w:rsidR="00F74647" w:rsidRPr="00B06D94">
        <w:rPr>
          <w:rFonts w:eastAsia="Andale Sans UI"/>
          <w:color w:val="000000"/>
          <w:kern w:val="3"/>
          <w:sz w:val="28"/>
          <w:szCs w:val="28"/>
          <w:lang w:bidi="en-US"/>
        </w:rPr>
        <w:t>, с.</w:t>
      </w:r>
      <w:r w:rsidR="00C453BA">
        <w:rPr>
          <w:rFonts w:eastAsia="Andale Sans UI"/>
          <w:color w:val="000000"/>
          <w:kern w:val="3"/>
          <w:sz w:val="28"/>
          <w:szCs w:val="28"/>
          <w:lang w:bidi="en-US"/>
        </w:rPr>
        <w:t> </w:t>
      </w:r>
      <w:r w:rsidR="00F74647" w:rsidRPr="00B06D94">
        <w:rPr>
          <w:rFonts w:eastAsia="Andale Sans UI"/>
          <w:color w:val="000000"/>
          <w:kern w:val="3"/>
          <w:sz w:val="28"/>
          <w:szCs w:val="28"/>
          <w:lang w:bidi="en-US"/>
        </w:rPr>
        <w:t>32</w:t>
      </w:r>
      <w:r w:rsidR="00A849CB" w:rsidRPr="00B06D94">
        <w:rPr>
          <w:rFonts w:eastAsia="Andale Sans UI"/>
          <w:color w:val="000000"/>
          <w:kern w:val="3"/>
          <w:sz w:val="28"/>
          <w:szCs w:val="28"/>
          <w:lang w:bidi="en-US"/>
        </w:rPr>
        <w:t>].</w:t>
      </w:r>
    </w:p>
    <w:p w:rsidR="00D71E34" w:rsidRPr="00B06D94" w:rsidRDefault="00D71E34"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Залежно від способу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інформації розрізнюють механічне та смислове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w:t>
      </w:r>
    </w:p>
    <w:p w:rsidR="005002BA" w:rsidRPr="00A92251" w:rsidRDefault="00442643" w:rsidP="003F2F83">
      <w:pPr>
        <w:spacing w:line="360" w:lineRule="auto"/>
        <w:ind w:firstLine="709"/>
        <w:jc w:val="both"/>
        <w:rPr>
          <w:rFonts w:eastAsia="Andale Sans UI"/>
          <w:color w:val="000000"/>
          <w:kern w:val="3"/>
          <w:sz w:val="28"/>
          <w:szCs w:val="28"/>
          <w:lang w:bidi="en-US"/>
        </w:rPr>
      </w:pPr>
      <w:r>
        <w:rPr>
          <w:rFonts w:eastAsia="Andale Sans UI"/>
          <w:color w:val="000000"/>
          <w:kern w:val="3"/>
          <w:sz w:val="28"/>
          <w:szCs w:val="28"/>
          <w:lang w:bidi="en-US"/>
        </w:rPr>
        <w:t>П</w:t>
      </w:r>
      <w:r w:rsidR="005002BA" w:rsidRPr="00B06D94">
        <w:rPr>
          <w:rFonts w:eastAsia="Andale Sans UI"/>
          <w:color w:val="000000"/>
          <w:kern w:val="3"/>
          <w:sz w:val="28"/>
          <w:szCs w:val="28"/>
          <w:lang w:bidi="en-US"/>
        </w:rPr>
        <w:t>.</w:t>
      </w:r>
      <w:r w:rsidR="00D92A57" w:rsidRPr="00B06D94">
        <w:rPr>
          <w:rFonts w:eastAsia="Andale Sans UI"/>
          <w:color w:val="000000"/>
          <w:kern w:val="3"/>
          <w:sz w:val="28"/>
          <w:szCs w:val="28"/>
          <w:lang w:bidi="en-US"/>
        </w:rPr>
        <w:t> </w:t>
      </w:r>
      <w:r w:rsidR="005002BA" w:rsidRPr="00B06D94">
        <w:rPr>
          <w:rFonts w:eastAsia="Andale Sans UI"/>
          <w:color w:val="000000"/>
          <w:kern w:val="3"/>
          <w:sz w:val="28"/>
          <w:szCs w:val="28"/>
          <w:lang w:bidi="en-US"/>
        </w:rPr>
        <w:t>Зінченко представляє механічне запам</w:t>
      </w:r>
      <w:r w:rsidR="00B54A9D">
        <w:rPr>
          <w:rFonts w:eastAsia="Andale Sans UI"/>
          <w:color w:val="000000"/>
          <w:kern w:val="3"/>
          <w:sz w:val="28"/>
          <w:szCs w:val="28"/>
          <w:lang w:bidi="en-US"/>
        </w:rPr>
        <w:t>’</w:t>
      </w:r>
      <w:r w:rsidR="005002BA" w:rsidRPr="00B06D94">
        <w:rPr>
          <w:rFonts w:eastAsia="Andale Sans UI"/>
          <w:color w:val="000000"/>
          <w:kern w:val="3"/>
          <w:sz w:val="28"/>
          <w:szCs w:val="28"/>
          <w:lang w:bidi="en-US"/>
        </w:rPr>
        <w:t xml:space="preserve">ятовування як «процес </w:t>
      </w:r>
      <w:r w:rsidR="005002BA" w:rsidRPr="00B06D94">
        <w:rPr>
          <w:rFonts w:eastAsia="Andale Sans UI"/>
          <w:color w:val="000000"/>
          <w:kern w:val="3"/>
          <w:sz w:val="28"/>
          <w:szCs w:val="28"/>
          <w:lang w:bidi="en-US"/>
        </w:rPr>
        <w:lastRenderedPageBreak/>
        <w:t>запам</w:t>
      </w:r>
      <w:r w:rsidR="00B54A9D">
        <w:rPr>
          <w:rFonts w:eastAsia="Andale Sans UI"/>
          <w:color w:val="000000"/>
          <w:kern w:val="3"/>
          <w:sz w:val="28"/>
          <w:szCs w:val="28"/>
          <w:lang w:bidi="en-US"/>
        </w:rPr>
        <w:t>’</w:t>
      </w:r>
      <w:r w:rsidR="005002BA" w:rsidRPr="00B06D94">
        <w:rPr>
          <w:rFonts w:eastAsia="Andale Sans UI"/>
          <w:color w:val="000000"/>
          <w:kern w:val="3"/>
          <w:sz w:val="28"/>
          <w:szCs w:val="28"/>
          <w:lang w:bidi="en-US"/>
        </w:rPr>
        <w:t>ятовування, заснованого на встановленні зовнішніх асоціацій, що пов</w:t>
      </w:r>
      <w:r w:rsidR="00B54A9D">
        <w:rPr>
          <w:rFonts w:eastAsia="Andale Sans UI"/>
          <w:color w:val="000000"/>
          <w:kern w:val="3"/>
          <w:sz w:val="28"/>
          <w:szCs w:val="28"/>
          <w:lang w:bidi="en-US"/>
        </w:rPr>
        <w:t>’</w:t>
      </w:r>
      <w:r w:rsidR="005002BA" w:rsidRPr="00B06D94">
        <w:rPr>
          <w:rFonts w:eastAsia="Andale Sans UI"/>
          <w:color w:val="000000"/>
          <w:kern w:val="3"/>
          <w:sz w:val="28"/>
          <w:szCs w:val="28"/>
          <w:lang w:bidi="en-US"/>
        </w:rPr>
        <w:t>язують стимули тільки за їх суміжністю» [</w:t>
      </w:r>
      <w:r w:rsidR="008F4A43" w:rsidRPr="00B06D94">
        <w:rPr>
          <w:rFonts w:eastAsia="Andale Sans UI"/>
          <w:color w:val="000000"/>
          <w:kern w:val="3"/>
          <w:sz w:val="28"/>
          <w:szCs w:val="28"/>
          <w:lang w:bidi="en-US"/>
        </w:rPr>
        <w:t>5</w:t>
      </w:r>
      <w:r w:rsidR="006E283D" w:rsidRPr="00B06D94">
        <w:rPr>
          <w:rFonts w:eastAsia="Andale Sans UI"/>
          <w:color w:val="000000"/>
          <w:kern w:val="3"/>
          <w:sz w:val="28"/>
          <w:szCs w:val="28"/>
          <w:lang w:bidi="en-US"/>
        </w:rPr>
        <w:t>2</w:t>
      </w:r>
      <w:r w:rsidR="00F74647" w:rsidRPr="00B06D94">
        <w:rPr>
          <w:rFonts w:eastAsia="Andale Sans UI"/>
          <w:color w:val="000000"/>
          <w:kern w:val="3"/>
          <w:sz w:val="28"/>
          <w:szCs w:val="28"/>
          <w:lang w:bidi="en-US"/>
        </w:rPr>
        <w:t>, с.</w:t>
      </w:r>
      <w:r w:rsidR="00C453BA">
        <w:rPr>
          <w:rFonts w:eastAsia="Andale Sans UI"/>
          <w:color w:val="000000"/>
          <w:kern w:val="3"/>
          <w:sz w:val="28"/>
          <w:szCs w:val="28"/>
          <w:lang w:bidi="en-US"/>
        </w:rPr>
        <w:t> </w:t>
      </w:r>
      <w:r w:rsidR="00F74647" w:rsidRPr="00B06D94">
        <w:rPr>
          <w:rFonts w:eastAsia="Andale Sans UI"/>
          <w:color w:val="000000"/>
          <w:kern w:val="3"/>
          <w:sz w:val="28"/>
          <w:szCs w:val="28"/>
          <w:lang w:bidi="en-US"/>
        </w:rPr>
        <w:t>208</w:t>
      </w:r>
      <w:r w:rsidR="005002BA" w:rsidRPr="00B06D94">
        <w:rPr>
          <w:rFonts w:eastAsia="Andale Sans UI"/>
          <w:color w:val="000000"/>
          <w:kern w:val="3"/>
          <w:sz w:val="28"/>
          <w:szCs w:val="28"/>
          <w:lang w:bidi="en-US"/>
        </w:rPr>
        <w:t>].</w:t>
      </w:r>
    </w:p>
    <w:p w:rsidR="0054078C" w:rsidRPr="00B06D94" w:rsidRDefault="0054078C"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Для механічного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характерна суб</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єктивна складність, оскільки воно не базується на осмисленні та розумінні матеріалу. Низька ефективність механічного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виявлено у дослідженнях, проведених Р.</w:t>
      </w:r>
      <w:r w:rsidR="00A92251">
        <w:rPr>
          <w:rFonts w:eastAsia="Andale Sans UI"/>
          <w:color w:val="000000"/>
          <w:kern w:val="3"/>
          <w:sz w:val="28"/>
          <w:szCs w:val="28"/>
          <w:lang w:bidi="en-US"/>
        </w:rPr>
        <w:t> </w:t>
      </w:r>
      <w:r w:rsidRPr="00B06D94">
        <w:rPr>
          <w:rFonts w:eastAsia="Andale Sans UI"/>
          <w:color w:val="000000"/>
          <w:kern w:val="3"/>
          <w:sz w:val="28"/>
          <w:szCs w:val="28"/>
          <w:lang w:bidi="en-US"/>
        </w:rPr>
        <w:t>Эббингаузом. Згідно з результатами для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комбінації, що складається з 35 безглуздих складів, необхідно провести близько 55 повторень, а заучування вірша з 36 слів необхідно в середньому 6 повторень [</w:t>
      </w:r>
      <w:r w:rsidR="006E283D" w:rsidRPr="00B06D94">
        <w:rPr>
          <w:rFonts w:eastAsia="Andale Sans UI"/>
          <w:color w:val="000000"/>
          <w:kern w:val="3"/>
          <w:sz w:val="28"/>
          <w:szCs w:val="28"/>
          <w:lang w:bidi="en-US"/>
        </w:rPr>
        <w:t>8</w:t>
      </w:r>
      <w:r w:rsidR="00A92251">
        <w:rPr>
          <w:rFonts w:eastAsia="Andale Sans UI"/>
          <w:color w:val="000000"/>
          <w:kern w:val="3"/>
          <w:sz w:val="28"/>
          <w:szCs w:val="28"/>
          <w:lang w:bidi="en-US"/>
        </w:rPr>
        <w:t>8</w:t>
      </w:r>
      <w:r w:rsidR="00F74647" w:rsidRPr="00B06D94">
        <w:rPr>
          <w:rFonts w:eastAsia="Andale Sans UI"/>
          <w:color w:val="000000"/>
          <w:kern w:val="3"/>
          <w:sz w:val="28"/>
          <w:szCs w:val="28"/>
          <w:lang w:bidi="en-US"/>
        </w:rPr>
        <w:t>, с.</w:t>
      </w:r>
      <w:r w:rsidR="00A92251">
        <w:rPr>
          <w:rFonts w:eastAsia="Andale Sans UI"/>
          <w:color w:val="000000"/>
          <w:kern w:val="3"/>
          <w:sz w:val="28"/>
          <w:szCs w:val="28"/>
          <w:lang w:bidi="en-US"/>
        </w:rPr>
        <w:t> </w:t>
      </w:r>
      <w:r w:rsidR="00F74647" w:rsidRPr="00B06D94">
        <w:rPr>
          <w:rFonts w:eastAsia="Andale Sans UI"/>
          <w:color w:val="000000"/>
          <w:kern w:val="3"/>
          <w:sz w:val="28"/>
          <w:szCs w:val="28"/>
          <w:lang w:bidi="en-US"/>
        </w:rPr>
        <w:t>225</w:t>
      </w:r>
      <w:r w:rsidRPr="00B06D94">
        <w:rPr>
          <w:rFonts w:eastAsia="Andale Sans UI"/>
          <w:color w:val="000000"/>
          <w:kern w:val="3"/>
          <w:sz w:val="28"/>
          <w:szCs w:val="28"/>
          <w:lang w:bidi="en-US"/>
        </w:rPr>
        <w:t>].</w:t>
      </w:r>
    </w:p>
    <w:p w:rsidR="006306BE" w:rsidRPr="00B06D94" w:rsidRDefault="006306BE"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Механічне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ятовування </w:t>
      </w:r>
      <w:r w:rsidR="000279EE" w:rsidRPr="00B06D94">
        <w:rPr>
          <w:rFonts w:eastAsia="Andale Sans UI"/>
          <w:color w:val="000000"/>
          <w:kern w:val="3"/>
          <w:sz w:val="28"/>
          <w:szCs w:val="28"/>
          <w:lang w:bidi="en-US"/>
        </w:rPr>
        <w:t>характерно для</w:t>
      </w:r>
      <w:r w:rsidRPr="00B06D94">
        <w:rPr>
          <w:rFonts w:eastAsia="Andale Sans UI"/>
          <w:color w:val="000000"/>
          <w:kern w:val="3"/>
          <w:sz w:val="28"/>
          <w:szCs w:val="28"/>
          <w:lang w:bidi="en-US"/>
        </w:rPr>
        <w:t xml:space="preserve"> дітей, т.к. вони прагнуть до «точності відтворюваної інформації, копіювання сприйманого і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ятовуваного, і навіть пов</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язані з їх обмеженими мовними можливостями дітей».</w:t>
      </w:r>
    </w:p>
    <w:p w:rsidR="006C784F" w:rsidRPr="00B06D94" w:rsidRDefault="006C784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Головною умовою механічного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є повторення, а умовою смислового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є розуміння. Смислове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засноване на осмисленні, усвідомленні відносин і внутрішнього зв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язку між деталями матеріалу, що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ятовується. Фізіологічну основу смислової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становить включення в систему з</w:t>
      </w:r>
      <w:r w:rsidR="00CA1251" w:rsidRPr="00B06D94">
        <w:rPr>
          <w:rFonts w:eastAsia="Andale Sans UI"/>
          <w:color w:val="000000"/>
          <w:kern w:val="3"/>
          <w:sz w:val="28"/>
          <w:szCs w:val="28"/>
          <w:lang w:bidi="en-US"/>
        </w:rPr>
        <w:t>в</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язків, що вже є у людини, знову утворених зв</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язків.</w:t>
      </w:r>
    </w:p>
    <w:p w:rsidR="00A020CE" w:rsidRPr="00B06D94" w:rsidRDefault="00A020CE"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Смислове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досягається виділенням основних думок інформаційного тексту та групуванням їх у вигляді плану-конспекту.</w:t>
      </w:r>
    </w:p>
    <w:p w:rsidR="00F21983" w:rsidRPr="00B06D94" w:rsidRDefault="00A020CE"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Найважливіший метод смислового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матеріалу – метод повторення</w:t>
      </w:r>
      <w:r w:rsidRPr="00B06D94">
        <w:rPr>
          <w:rFonts w:eastAsia="Andale Sans UI"/>
          <w:color w:val="000000"/>
          <w:kern w:val="3"/>
          <w:sz w:val="28"/>
          <w:szCs w:val="28"/>
          <w:lang w:val="ru-RU" w:bidi="en-US"/>
        </w:rPr>
        <w:t>:</w:t>
      </w:r>
    </w:p>
    <w:p w:rsidR="001F4790" w:rsidRPr="00B06D94" w:rsidRDefault="001F4790" w:rsidP="003F2F83">
      <w:pPr>
        <w:numPr>
          <w:ilvl w:val="1"/>
          <w:numId w:val="13"/>
        </w:numPr>
        <w:tabs>
          <w:tab w:val="left" w:pos="1134"/>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при повторенні, заучування протікає нерівномірно – слідом за підйомом у відтворенні може настати деяке його зниження;</w:t>
      </w:r>
    </w:p>
    <w:p w:rsidR="00F21983" w:rsidRPr="00B06D94" w:rsidRDefault="001F4790" w:rsidP="003F2F83">
      <w:pPr>
        <w:numPr>
          <w:ilvl w:val="1"/>
          <w:numId w:val="13"/>
        </w:numPr>
        <w:tabs>
          <w:tab w:val="left" w:pos="1134"/>
        </w:tabs>
        <w:spacing w:line="360" w:lineRule="auto"/>
        <w:ind w:left="0" w:firstLine="709"/>
        <w:jc w:val="both"/>
        <w:rPr>
          <w:rFonts w:eastAsia="Andale Sans UI"/>
          <w:color w:val="000000"/>
          <w:kern w:val="3"/>
          <w:sz w:val="28"/>
          <w:szCs w:val="28"/>
          <w:lang w:val="en-US" w:bidi="en-US"/>
        </w:rPr>
      </w:pPr>
      <w:r w:rsidRPr="00B06D94">
        <w:rPr>
          <w:rFonts w:eastAsia="Andale Sans UI"/>
          <w:color w:val="000000"/>
          <w:kern w:val="3"/>
          <w:sz w:val="28"/>
          <w:szCs w:val="28"/>
          <w:lang w:bidi="en-US"/>
        </w:rPr>
        <w:t>заучування відбувається стрибками</w:t>
      </w:r>
      <w:r w:rsidR="00F21983" w:rsidRPr="00B06D94">
        <w:rPr>
          <w:rFonts w:eastAsia="Andale Sans UI"/>
          <w:color w:val="000000"/>
          <w:kern w:val="3"/>
          <w:sz w:val="28"/>
          <w:szCs w:val="28"/>
          <w:lang w:val="en-US" w:bidi="en-US"/>
        </w:rPr>
        <w:t>;</w:t>
      </w:r>
    </w:p>
    <w:p w:rsidR="00F21983" w:rsidRPr="00B06D94" w:rsidRDefault="001F4790" w:rsidP="003F2F83">
      <w:pPr>
        <w:numPr>
          <w:ilvl w:val="1"/>
          <w:numId w:val="13"/>
        </w:numPr>
        <w:tabs>
          <w:tab w:val="left" w:pos="1134"/>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при досить легкому матеріалі–перші повтрення дають більший результат, ніж наступні</w:t>
      </w:r>
      <w:r w:rsidR="00F21983" w:rsidRPr="00B06D94">
        <w:rPr>
          <w:rFonts w:eastAsia="Andale Sans UI"/>
          <w:color w:val="000000"/>
          <w:kern w:val="3"/>
          <w:sz w:val="28"/>
          <w:szCs w:val="28"/>
          <w:lang w:val="ru-RU" w:bidi="en-US"/>
        </w:rPr>
        <w:t>;</w:t>
      </w:r>
    </w:p>
    <w:p w:rsidR="00F21983" w:rsidRPr="00B06D94" w:rsidRDefault="00F21983" w:rsidP="003F2F83">
      <w:pPr>
        <w:numPr>
          <w:ilvl w:val="1"/>
          <w:numId w:val="13"/>
        </w:numPr>
        <w:tabs>
          <w:tab w:val="left" w:pos="1134"/>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при </w:t>
      </w:r>
      <w:r w:rsidR="001F4790" w:rsidRPr="00B06D94">
        <w:rPr>
          <w:rFonts w:eastAsia="Andale Sans UI"/>
          <w:color w:val="000000"/>
          <w:kern w:val="3"/>
          <w:sz w:val="28"/>
          <w:szCs w:val="28"/>
          <w:lang w:val="ru-RU" w:bidi="en-US"/>
        </w:rPr>
        <w:t>важкому матеріалі– перші повторення дають менший результат, ніж наступні</w:t>
      </w:r>
      <w:r w:rsidRPr="00B06D94">
        <w:rPr>
          <w:rFonts w:eastAsia="Andale Sans UI"/>
          <w:color w:val="000000"/>
          <w:kern w:val="3"/>
          <w:sz w:val="28"/>
          <w:szCs w:val="28"/>
          <w:lang w:val="ru-RU" w:bidi="en-US"/>
        </w:rPr>
        <w:t>;</w:t>
      </w:r>
    </w:p>
    <w:p w:rsidR="00F21983" w:rsidRPr="00B06D94" w:rsidRDefault="001F4790" w:rsidP="003F2F83">
      <w:pPr>
        <w:numPr>
          <w:ilvl w:val="1"/>
          <w:numId w:val="13"/>
        </w:numPr>
        <w:tabs>
          <w:tab w:val="left" w:pos="1134"/>
        </w:tabs>
        <w:spacing w:line="360" w:lineRule="auto"/>
        <w:ind w:left="0"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lastRenderedPageBreak/>
        <w:t>при повторенні заученого матеріалу його міцність та тривалість зростають багаторазово</w:t>
      </w:r>
      <w:r w:rsidRPr="00B06D94">
        <w:rPr>
          <w:rFonts w:eastAsia="Andale Sans UI"/>
          <w:color w:val="000000"/>
          <w:kern w:val="3"/>
          <w:sz w:val="28"/>
          <w:szCs w:val="28"/>
          <w:lang w:val="ru-RU" w:bidi="en-US"/>
        </w:rPr>
        <w:t>.</w:t>
      </w:r>
      <w:r w:rsidR="0022092A" w:rsidRPr="00B06D94">
        <w:rPr>
          <w:rFonts w:eastAsia="Andale Sans UI"/>
          <w:color w:val="000000"/>
          <w:kern w:val="3"/>
          <w:sz w:val="28"/>
          <w:szCs w:val="28"/>
          <w:lang w:bidi="en-US"/>
        </w:rPr>
        <w:t xml:space="preserve"> [6</w:t>
      </w:r>
      <w:r w:rsidR="006E283D" w:rsidRPr="00B06D94">
        <w:rPr>
          <w:rFonts w:eastAsia="Andale Sans UI"/>
          <w:color w:val="000000"/>
          <w:kern w:val="3"/>
          <w:sz w:val="28"/>
          <w:szCs w:val="28"/>
          <w:lang w:bidi="en-US"/>
        </w:rPr>
        <w:t>2</w:t>
      </w:r>
      <w:r w:rsidR="00D26783" w:rsidRPr="00B06D94">
        <w:rPr>
          <w:rFonts w:eastAsia="Andale Sans UI"/>
          <w:color w:val="000000"/>
          <w:kern w:val="3"/>
          <w:sz w:val="28"/>
          <w:szCs w:val="28"/>
          <w:lang w:bidi="en-US"/>
        </w:rPr>
        <w:t>,</w:t>
      </w:r>
      <w:r w:rsidR="0022092A" w:rsidRPr="00B06D94">
        <w:rPr>
          <w:rFonts w:eastAsia="Andale Sans UI"/>
          <w:color w:val="000000"/>
          <w:kern w:val="3"/>
          <w:sz w:val="28"/>
          <w:szCs w:val="28"/>
          <w:lang w:bidi="en-US"/>
        </w:rPr>
        <w:t xml:space="preserve"> с.</w:t>
      </w:r>
      <w:r w:rsidR="00290B69" w:rsidRPr="00B06D94">
        <w:rPr>
          <w:rFonts w:eastAsia="Andale Sans UI"/>
          <w:color w:val="000000"/>
          <w:kern w:val="3"/>
          <w:sz w:val="28"/>
          <w:szCs w:val="28"/>
          <w:lang w:bidi="en-US"/>
        </w:rPr>
        <w:t> </w:t>
      </w:r>
      <w:r w:rsidR="0022092A" w:rsidRPr="00B06D94">
        <w:rPr>
          <w:rFonts w:eastAsia="Andale Sans UI"/>
          <w:color w:val="000000"/>
          <w:kern w:val="3"/>
          <w:sz w:val="28"/>
          <w:szCs w:val="28"/>
          <w:lang w:bidi="en-US"/>
        </w:rPr>
        <w:t>46].</w:t>
      </w:r>
    </w:p>
    <w:p w:rsidR="00F9761A" w:rsidRPr="00B06D94" w:rsidRDefault="00F9761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Першим вітчизняним психологом, який вивчив роль розуміння у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ятовуванні, був Н.</w:t>
      </w:r>
      <w:r w:rsidR="00D26783" w:rsidRPr="00B06D94">
        <w:rPr>
          <w:rFonts w:eastAsia="Andale Sans UI"/>
          <w:color w:val="000000"/>
          <w:kern w:val="3"/>
          <w:sz w:val="28"/>
          <w:szCs w:val="28"/>
          <w:lang w:bidi="en-US"/>
        </w:rPr>
        <w:t> </w:t>
      </w:r>
      <w:r w:rsidRPr="00B06D94">
        <w:rPr>
          <w:rFonts w:eastAsia="Andale Sans UI"/>
          <w:color w:val="000000"/>
          <w:kern w:val="3"/>
          <w:sz w:val="28"/>
          <w:szCs w:val="28"/>
          <w:lang w:bidi="en-US"/>
        </w:rPr>
        <w:t>Рибніков. Гідність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заснованого на розумінні, відбивається усім сторонах мнемического процесу: з його точності, повноті, міцності, послідовності і своєчасності відтворення[</w:t>
      </w:r>
      <w:r w:rsidR="00491445" w:rsidRPr="00B06D94">
        <w:rPr>
          <w:rFonts w:eastAsia="Andale Sans UI"/>
          <w:color w:val="000000"/>
          <w:kern w:val="3"/>
          <w:sz w:val="28"/>
          <w:szCs w:val="28"/>
          <w:lang w:bidi="en-US"/>
        </w:rPr>
        <w:t>8</w:t>
      </w:r>
      <w:r w:rsidRPr="00B06D94">
        <w:rPr>
          <w:rFonts w:eastAsia="Andale Sans UI"/>
          <w:color w:val="000000"/>
          <w:kern w:val="3"/>
          <w:sz w:val="28"/>
          <w:szCs w:val="28"/>
          <w:lang w:bidi="en-US"/>
        </w:rPr>
        <w:t>]</w:t>
      </w:r>
      <w:r w:rsidR="00A849CB" w:rsidRPr="00B06D94">
        <w:rPr>
          <w:rFonts w:eastAsia="Andale Sans UI"/>
          <w:color w:val="000000"/>
          <w:kern w:val="3"/>
          <w:sz w:val="28"/>
          <w:szCs w:val="28"/>
          <w:lang w:bidi="en-US"/>
        </w:rPr>
        <w:t>.</w:t>
      </w:r>
    </w:p>
    <w:p w:rsidR="00F9761A" w:rsidRPr="00B06D94" w:rsidRDefault="00F9761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Повнота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має дві спрямованості: в одних випадках перед людиною стоїть завдання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ятати весь зміст того, що впливає на суцільне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В інших випадках людина спрямована на те, щоб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ятати лише частину того, що сприймається вибірковим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ятовуванням: головна думка тексту, окремі факти».</w:t>
      </w:r>
    </w:p>
    <w:p w:rsidR="00F9761A" w:rsidRPr="00B06D94" w:rsidRDefault="00F9761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Інша спрямованість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 точність визначається, як здатність особистості зберігати 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а згодом відтворювати матеріал. У процесі зйомки в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певна частина інформації втрачається, а частина піддається спотворенню, через що при відтворенні цієї інформації людина припускається помилок. Тому точність відтворення є важливою властивістю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Людина здатна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ятати той чи інший матеріал буквально, вивчити його напам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або максимально своїми словами».</w:t>
      </w:r>
    </w:p>
    <w:p w:rsidR="00F9761A" w:rsidRPr="00B06D94" w:rsidRDefault="00F9761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характеризується спрямованістю на міцність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На міцність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досягається наявністю установки зберегти інформацію у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визначений термін. За наявності в людини мети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ятати інформацію на тривалий час вона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ятовується міцніше, ніж при установці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ятати короткий час</w:t>
      </w:r>
      <w:r w:rsidR="00C05EC2" w:rsidRPr="00B06D94">
        <w:rPr>
          <w:rFonts w:eastAsia="Andale Sans UI"/>
          <w:color w:val="000000"/>
          <w:kern w:val="3"/>
          <w:sz w:val="28"/>
          <w:szCs w:val="28"/>
          <w:lang w:bidi="en-US"/>
        </w:rPr>
        <w:t xml:space="preserve"> [</w:t>
      </w:r>
      <w:r w:rsidR="00A91D40" w:rsidRPr="00B06D94">
        <w:rPr>
          <w:rFonts w:eastAsia="Andale Sans UI"/>
          <w:color w:val="000000"/>
          <w:kern w:val="3"/>
          <w:sz w:val="28"/>
          <w:szCs w:val="28"/>
          <w:lang w:bidi="en-US"/>
        </w:rPr>
        <w:t>8</w:t>
      </w:r>
      <w:r w:rsidR="006E283D" w:rsidRPr="00B06D94">
        <w:rPr>
          <w:rFonts w:eastAsia="Andale Sans UI"/>
          <w:color w:val="000000"/>
          <w:kern w:val="3"/>
          <w:sz w:val="28"/>
          <w:szCs w:val="28"/>
          <w:lang w:bidi="en-US"/>
        </w:rPr>
        <w:t>5</w:t>
      </w:r>
      <w:r w:rsidR="00F74647" w:rsidRPr="00B06D94">
        <w:rPr>
          <w:rFonts w:eastAsia="Andale Sans UI"/>
          <w:color w:val="000000"/>
          <w:kern w:val="3"/>
          <w:sz w:val="28"/>
          <w:szCs w:val="28"/>
          <w:lang w:bidi="en-US"/>
        </w:rPr>
        <w:t>, с.</w:t>
      </w:r>
      <w:r w:rsidR="00552812">
        <w:rPr>
          <w:rFonts w:eastAsia="Andale Sans UI"/>
          <w:color w:val="000000"/>
          <w:kern w:val="3"/>
          <w:sz w:val="28"/>
          <w:szCs w:val="28"/>
          <w:lang w:bidi="en-US"/>
        </w:rPr>
        <w:t> </w:t>
      </w:r>
      <w:r w:rsidR="00F74647" w:rsidRPr="00B06D94">
        <w:rPr>
          <w:rFonts w:eastAsia="Andale Sans UI"/>
          <w:color w:val="000000"/>
          <w:kern w:val="3"/>
          <w:sz w:val="28"/>
          <w:szCs w:val="28"/>
          <w:lang w:bidi="en-US"/>
        </w:rPr>
        <w:t>27</w:t>
      </w:r>
      <w:r w:rsidR="003F2F83">
        <w:rPr>
          <w:rFonts w:eastAsia="Andale Sans UI"/>
          <w:color w:val="000000"/>
          <w:kern w:val="3"/>
          <w:sz w:val="28"/>
          <w:szCs w:val="28"/>
          <w:lang w:bidi="en-US"/>
        </w:rPr>
        <w:t>-</w:t>
      </w:r>
      <w:r w:rsidR="00F74647" w:rsidRPr="00B06D94">
        <w:rPr>
          <w:rFonts w:eastAsia="Andale Sans UI"/>
          <w:color w:val="000000"/>
          <w:kern w:val="3"/>
          <w:sz w:val="28"/>
          <w:szCs w:val="28"/>
          <w:lang w:bidi="en-US"/>
        </w:rPr>
        <w:t>35</w:t>
      </w:r>
      <w:r w:rsidR="00C05EC2" w:rsidRPr="00B06D94">
        <w:rPr>
          <w:rFonts w:eastAsia="Andale Sans UI"/>
          <w:color w:val="000000"/>
          <w:kern w:val="3"/>
          <w:sz w:val="28"/>
          <w:szCs w:val="28"/>
          <w:lang w:bidi="en-US"/>
        </w:rPr>
        <w:t>].</w:t>
      </w:r>
    </w:p>
    <w:p w:rsidR="00F9761A" w:rsidRPr="00B06D94" w:rsidRDefault="00F9761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Великий вплив на міцність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має також емоційний стан суб</w:t>
      </w:r>
      <w:r w:rsidR="00B54A9D">
        <w:rPr>
          <w:rFonts w:eastAsia="Andale Sans UI"/>
          <w:color w:val="000000"/>
          <w:kern w:val="3"/>
          <w:sz w:val="28"/>
          <w:szCs w:val="28"/>
          <w:lang w:bidi="en-US"/>
        </w:rPr>
        <w:t>’</w:t>
      </w:r>
      <w:r w:rsidRPr="00B06D94">
        <w:rPr>
          <w:rFonts w:eastAsia="Andale Sans UI"/>
          <w:color w:val="000000"/>
          <w:kern w:val="3"/>
          <w:sz w:val="28"/>
          <w:szCs w:val="28"/>
          <w:lang w:bidi="en-US"/>
        </w:rPr>
        <w:t>єкта в момент сприйняття інформації.</w:t>
      </w:r>
    </w:p>
    <w:p w:rsidR="00F9761A" w:rsidRPr="00B06D94" w:rsidRDefault="00F9761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Особливим видом мнемічної спрямованості є спрямованість на своєчасність відтворення, тобто те що, щоб відтворити що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ятовується у певний час, за наявності певної ситуації.</w:t>
      </w:r>
    </w:p>
    <w:p w:rsidR="00F21983" w:rsidRPr="00B06D94" w:rsidRDefault="00F9761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Послідовність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полягає у прагненні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ятати події, факти і ще в тій послідовності, в якій вони були фактично представлені. У </w:t>
      </w:r>
      <w:r w:rsidRPr="00B06D94">
        <w:rPr>
          <w:rFonts w:eastAsia="Andale Sans UI"/>
          <w:color w:val="000000"/>
          <w:kern w:val="3"/>
          <w:sz w:val="28"/>
          <w:szCs w:val="28"/>
          <w:lang w:bidi="en-US"/>
        </w:rPr>
        <w:lastRenderedPageBreak/>
        <w:t>наступних варіантах це свідоме зміна послідовність з метою зробити його більш логічним та зручним для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w:t>
      </w:r>
      <w:r w:rsidR="00F21983" w:rsidRPr="00B06D94">
        <w:rPr>
          <w:rFonts w:eastAsia="Andale Sans UI"/>
          <w:color w:val="000000"/>
          <w:kern w:val="3"/>
          <w:sz w:val="28"/>
          <w:szCs w:val="28"/>
          <w:lang w:bidi="en-US"/>
        </w:rPr>
        <w:t>.</w:t>
      </w:r>
    </w:p>
    <w:p w:rsidR="00F9761A" w:rsidRPr="00B06D94" w:rsidRDefault="00F9761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Відповідно до Т. Зінченка,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є певною системою мнемічної діяльності. Воно протікає як багаторівневий та багатосторонній процес [</w:t>
      </w:r>
      <w:r w:rsidR="001B4743" w:rsidRPr="00B06D94">
        <w:rPr>
          <w:rFonts w:eastAsia="Andale Sans UI"/>
          <w:color w:val="000000"/>
          <w:kern w:val="3"/>
          <w:sz w:val="28"/>
          <w:szCs w:val="28"/>
          <w:lang w:bidi="en-US"/>
        </w:rPr>
        <w:t>5</w:t>
      </w:r>
      <w:r w:rsidR="006E283D" w:rsidRPr="00B06D94">
        <w:rPr>
          <w:rFonts w:eastAsia="Andale Sans UI"/>
          <w:color w:val="000000"/>
          <w:kern w:val="3"/>
          <w:sz w:val="28"/>
          <w:szCs w:val="28"/>
          <w:lang w:bidi="en-US"/>
        </w:rPr>
        <w:t>3</w:t>
      </w:r>
      <w:r w:rsidR="00F74647" w:rsidRPr="00B06D94">
        <w:rPr>
          <w:rFonts w:eastAsia="Andale Sans UI"/>
          <w:color w:val="000000"/>
          <w:kern w:val="3"/>
          <w:sz w:val="28"/>
          <w:szCs w:val="28"/>
          <w:lang w:bidi="en-US"/>
        </w:rPr>
        <w:t>, с.</w:t>
      </w:r>
      <w:r w:rsidR="00552812">
        <w:rPr>
          <w:rFonts w:eastAsia="Andale Sans UI"/>
          <w:color w:val="000000"/>
          <w:kern w:val="3"/>
          <w:sz w:val="28"/>
          <w:szCs w:val="28"/>
          <w:lang w:bidi="en-US"/>
        </w:rPr>
        <w:t> </w:t>
      </w:r>
      <w:r w:rsidR="00F74647" w:rsidRPr="00B06D94">
        <w:rPr>
          <w:rFonts w:eastAsia="Andale Sans UI"/>
          <w:color w:val="000000"/>
          <w:kern w:val="3"/>
          <w:sz w:val="28"/>
          <w:szCs w:val="28"/>
          <w:lang w:bidi="en-US"/>
        </w:rPr>
        <w:t>7</w:t>
      </w:r>
      <w:r w:rsidRPr="00B06D94">
        <w:rPr>
          <w:rFonts w:eastAsia="Andale Sans UI"/>
          <w:color w:val="000000"/>
          <w:kern w:val="3"/>
          <w:sz w:val="28"/>
          <w:szCs w:val="28"/>
          <w:lang w:bidi="en-US"/>
        </w:rPr>
        <w:t>].</w:t>
      </w:r>
    </w:p>
    <w:p w:rsidR="00F9761A" w:rsidRPr="00B06D94" w:rsidRDefault="00F9761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Ефективність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визначається мотивами, цілями та способами діяльності людини.</w:t>
      </w:r>
    </w:p>
    <w:p w:rsidR="00DD675F" w:rsidRPr="00B06D94" w:rsidRDefault="00DD675F"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Молодший дошкільний вік є значним періодом у становленні дитині. У цей віковий період відбуваються кардинальні зміни у характері та змісті провідної діяльності дитини, у розвитку її психічних процесів, у відносинах із навколишнім середовищем.</w:t>
      </w:r>
    </w:p>
    <w:p w:rsidR="00021FBC" w:rsidRPr="00B06D94" w:rsidRDefault="00021FBC"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У цей час відбувається зміна форми мислення від наочно-дієвого до наочно-образного, активно розвивається рухова сфера, з</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являються перші стійкі особисті якості.</w:t>
      </w:r>
    </w:p>
    <w:p w:rsidR="00021FBC" w:rsidRPr="00B06D94" w:rsidRDefault="00021FBC"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Важлива роль період молодшого дошкільного віку відводиться розвитку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тому що на даному етапі відбувається активне пізнання дитиною навколишнього світу, формування навичок та умінь.</w:t>
      </w:r>
    </w:p>
    <w:p w:rsidR="00021FBC" w:rsidRPr="00B06D94" w:rsidRDefault="00021FBC"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Л.</w:t>
      </w:r>
      <w:r w:rsidR="00D26783" w:rsidRPr="00B06D94">
        <w:rPr>
          <w:rFonts w:eastAsia="Andale Sans UI"/>
          <w:color w:val="000000"/>
          <w:kern w:val="3"/>
          <w:sz w:val="28"/>
          <w:szCs w:val="28"/>
          <w:lang w:bidi="en-US"/>
        </w:rPr>
        <w:t> </w:t>
      </w:r>
      <w:r w:rsidRPr="00B06D94">
        <w:rPr>
          <w:rFonts w:eastAsia="Andale Sans UI"/>
          <w:color w:val="000000"/>
          <w:kern w:val="3"/>
          <w:sz w:val="28"/>
          <w:szCs w:val="28"/>
          <w:lang w:bidi="en-US"/>
        </w:rPr>
        <w:t>Виготський став першим вітчизняним психологом, який визначив, що вищі форми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яті є складною формою психічної діяльності і мають соціальний характер за своїм походженням. Л. </w:t>
      </w:r>
      <w:r w:rsidR="00B55F03" w:rsidRPr="00B06D94">
        <w:rPr>
          <w:rFonts w:eastAsia="Andale Sans UI"/>
          <w:color w:val="000000"/>
          <w:kern w:val="3"/>
          <w:sz w:val="28"/>
          <w:szCs w:val="28"/>
          <w:lang w:bidi="en-US"/>
        </w:rPr>
        <w:t>В</w:t>
      </w:r>
      <w:r w:rsidRPr="00B06D94">
        <w:rPr>
          <w:rFonts w:eastAsia="Andale Sans UI"/>
          <w:color w:val="000000"/>
          <w:kern w:val="3"/>
          <w:sz w:val="28"/>
          <w:szCs w:val="28"/>
          <w:lang w:bidi="en-US"/>
        </w:rPr>
        <w:t>иготський виявив два етапи розвитку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а саме: філо- та онтогенічний етапи, що включають становлення довільної та мимовільної, безпосередньої та опосередкованої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w:t>
      </w:r>
      <w:r w:rsidR="00565B9C" w:rsidRPr="00B06D94">
        <w:rPr>
          <w:rFonts w:eastAsia="Andale Sans UI"/>
          <w:color w:val="000000"/>
          <w:kern w:val="3"/>
          <w:sz w:val="28"/>
          <w:szCs w:val="28"/>
          <w:lang w:bidi="en-US"/>
        </w:rPr>
        <w:t>29</w:t>
      </w:r>
      <w:r w:rsidR="00A267FA" w:rsidRPr="00B06D94">
        <w:rPr>
          <w:rFonts w:eastAsia="Andale Sans UI"/>
          <w:color w:val="000000"/>
          <w:kern w:val="3"/>
          <w:sz w:val="28"/>
          <w:szCs w:val="28"/>
          <w:lang w:bidi="en-US"/>
        </w:rPr>
        <w:t>, с.</w:t>
      </w:r>
      <w:r w:rsidR="00552812">
        <w:rPr>
          <w:rFonts w:eastAsia="Andale Sans UI"/>
          <w:color w:val="000000"/>
          <w:kern w:val="3"/>
          <w:sz w:val="28"/>
          <w:szCs w:val="28"/>
          <w:lang w:bidi="en-US"/>
        </w:rPr>
        <w:t> </w:t>
      </w:r>
      <w:r w:rsidR="00A267FA" w:rsidRPr="00B06D94">
        <w:rPr>
          <w:rFonts w:eastAsia="Andale Sans UI"/>
          <w:color w:val="000000"/>
          <w:kern w:val="3"/>
          <w:sz w:val="28"/>
          <w:szCs w:val="28"/>
          <w:lang w:bidi="en-US"/>
        </w:rPr>
        <w:t>39</w:t>
      </w:r>
      <w:r w:rsidRPr="00B06D94">
        <w:rPr>
          <w:rFonts w:eastAsia="Andale Sans UI"/>
          <w:color w:val="000000"/>
          <w:kern w:val="3"/>
          <w:sz w:val="28"/>
          <w:szCs w:val="28"/>
          <w:lang w:bidi="en-US"/>
        </w:rPr>
        <w:t>].</w:t>
      </w:r>
    </w:p>
    <w:p w:rsidR="00C1598B" w:rsidRPr="00B06D94" w:rsidRDefault="00C1598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w:t>
      </w:r>
      <w:r w:rsidR="00D26783" w:rsidRPr="00B06D94">
        <w:rPr>
          <w:rFonts w:eastAsia="Andale Sans UI"/>
          <w:color w:val="000000"/>
          <w:kern w:val="3"/>
          <w:sz w:val="28"/>
          <w:szCs w:val="28"/>
          <w:lang w:bidi="en-US"/>
        </w:rPr>
        <w:t> </w:t>
      </w:r>
      <w:r w:rsidRPr="00B06D94">
        <w:rPr>
          <w:rFonts w:eastAsia="Andale Sans UI"/>
          <w:color w:val="000000"/>
          <w:kern w:val="3"/>
          <w:sz w:val="28"/>
          <w:szCs w:val="28"/>
          <w:lang w:bidi="en-US"/>
        </w:rPr>
        <w:t>Блонський розкриває у своїх роботах значення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у розвитку мислення. У молодшому дошкільному віці процес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та мислення є схожими процесами</w:t>
      </w:r>
      <w:r w:rsidR="00C05EC2" w:rsidRPr="00B06D94">
        <w:rPr>
          <w:rFonts w:eastAsia="Andale Sans UI"/>
          <w:color w:val="000000"/>
          <w:kern w:val="3"/>
          <w:sz w:val="28"/>
          <w:szCs w:val="28"/>
          <w:lang w:bidi="en-US"/>
        </w:rPr>
        <w:t xml:space="preserve"> [</w:t>
      </w:r>
      <w:r w:rsidR="00B55F03" w:rsidRPr="00B06D94">
        <w:rPr>
          <w:rFonts w:eastAsia="Andale Sans UI"/>
          <w:color w:val="000000"/>
          <w:kern w:val="3"/>
          <w:sz w:val="28"/>
          <w:szCs w:val="28"/>
          <w:lang w:bidi="en-US"/>
        </w:rPr>
        <w:t>1</w:t>
      </w:r>
      <w:r w:rsidR="006E283D" w:rsidRPr="00B06D94">
        <w:rPr>
          <w:rFonts w:eastAsia="Andale Sans UI"/>
          <w:color w:val="000000"/>
          <w:kern w:val="3"/>
          <w:sz w:val="28"/>
          <w:szCs w:val="28"/>
          <w:lang w:bidi="en-US"/>
        </w:rPr>
        <w:t>3</w:t>
      </w:r>
      <w:r w:rsidR="0038261F" w:rsidRPr="00B06D94">
        <w:rPr>
          <w:rFonts w:eastAsia="Andale Sans UI"/>
          <w:color w:val="000000"/>
          <w:kern w:val="3"/>
          <w:sz w:val="28"/>
          <w:szCs w:val="28"/>
          <w:lang w:bidi="en-US"/>
        </w:rPr>
        <w:t>, с.</w:t>
      </w:r>
      <w:r w:rsidR="00552812">
        <w:rPr>
          <w:rFonts w:eastAsia="Andale Sans UI"/>
          <w:color w:val="000000"/>
          <w:kern w:val="3"/>
          <w:sz w:val="28"/>
          <w:szCs w:val="28"/>
          <w:lang w:bidi="en-US"/>
        </w:rPr>
        <w:t> </w:t>
      </w:r>
      <w:r w:rsidR="0038261F" w:rsidRPr="00B06D94">
        <w:rPr>
          <w:rFonts w:eastAsia="Andale Sans UI"/>
          <w:color w:val="000000"/>
          <w:kern w:val="3"/>
          <w:sz w:val="28"/>
          <w:szCs w:val="28"/>
          <w:lang w:bidi="en-US"/>
        </w:rPr>
        <w:t>68</w:t>
      </w:r>
      <w:r w:rsidR="00C05EC2" w:rsidRPr="00B06D94">
        <w:rPr>
          <w:rFonts w:eastAsia="Andale Sans UI"/>
          <w:color w:val="000000"/>
          <w:kern w:val="3"/>
          <w:sz w:val="28"/>
          <w:szCs w:val="28"/>
          <w:lang w:bidi="en-US"/>
        </w:rPr>
        <w:t>].</w:t>
      </w:r>
    </w:p>
    <w:p w:rsidR="00C1598B" w:rsidRPr="00B06D94" w:rsidRDefault="00C1598B"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Спочатку у дитинидомінує наочно-образна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а збереження 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почутого, побаченого проходить під час опори на наочний матеріал і протікає без використання спеціальних мнемических прийомів і логічного осмислення інформації [</w:t>
      </w:r>
      <w:r w:rsidR="009F2B02" w:rsidRPr="00B06D94">
        <w:rPr>
          <w:rFonts w:eastAsia="Andale Sans UI"/>
          <w:color w:val="000000"/>
          <w:kern w:val="3"/>
          <w:sz w:val="28"/>
          <w:szCs w:val="28"/>
          <w:lang w:bidi="en-US"/>
        </w:rPr>
        <w:t>1</w:t>
      </w:r>
      <w:r w:rsidR="0038261F" w:rsidRPr="00B06D94">
        <w:rPr>
          <w:rFonts w:eastAsia="Andale Sans UI"/>
          <w:color w:val="000000"/>
          <w:kern w:val="3"/>
          <w:sz w:val="28"/>
          <w:szCs w:val="28"/>
          <w:lang w:bidi="en-US"/>
        </w:rPr>
        <w:t>5, с.</w:t>
      </w:r>
      <w:r w:rsidR="00552812">
        <w:rPr>
          <w:rFonts w:eastAsia="Andale Sans UI"/>
          <w:color w:val="000000"/>
          <w:kern w:val="3"/>
          <w:sz w:val="28"/>
          <w:szCs w:val="28"/>
          <w:lang w:bidi="en-US"/>
        </w:rPr>
        <w:t> </w:t>
      </w:r>
      <w:r w:rsidR="0038261F" w:rsidRPr="00B06D94">
        <w:rPr>
          <w:rFonts w:eastAsia="Andale Sans UI"/>
          <w:color w:val="000000"/>
          <w:kern w:val="3"/>
          <w:sz w:val="28"/>
          <w:szCs w:val="28"/>
          <w:lang w:bidi="en-US"/>
        </w:rPr>
        <w:t>108</w:t>
      </w:r>
      <w:r w:rsidRPr="00B06D94">
        <w:rPr>
          <w:rFonts w:eastAsia="Andale Sans UI"/>
          <w:color w:val="000000"/>
          <w:kern w:val="3"/>
          <w:sz w:val="28"/>
          <w:szCs w:val="28"/>
          <w:lang w:bidi="en-US"/>
        </w:rPr>
        <w:t>].</w:t>
      </w:r>
    </w:p>
    <w:p w:rsidR="00C1598B" w:rsidRPr="00B06D94" w:rsidRDefault="00C1598B"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lastRenderedPageBreak/>
        <w:t>У цей віковий період удосконалюється аналітико-синтетична діяльність дитини, вона починає освоювати основи логіки, вчиться зберігати в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складні словосполучення у процесі спілкування з дорослими та однолітками, при прослуховуванні та відтворенні літературних творів.</w:t>
      </w:r>
    </w:p>
    <w:p w:rsidR="00FA0A86" w:rsidRPr="00B06D94" w:rsidRDefault="00FA0A86"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На даному етапі формування мнемічних здібностей при нормальному розвитку дитини відбувається помітна зміна змісту рухової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яті дитини. Рухи вдосконалюються, </w:t>
      </w:r>
      <w:r w:rsidR="00BD5C65" w:rsidRPr="00B06D94">
        <w:rPr>
          <w:rFonts w:eastAsia="Andale Sans UI"/>
          <w:color w:val="000000"/>
          <w:kern w:val="3"/>
          <w:sz w:val="28"/>
          <w:szCs w:val="28"/>
          <w:lang w:bidi="en-US"/>
        </w:rPr>
        <w:t>ускладняються</w:t>
      </w:r>
      <w:r w:rsidRPr="00B06D94">
        <w:rPr>
          <w:rFonts w:eastAsia="Andale Sans UI"/>
          <w:color w:val="000000"/>
          <w:kern w:val="3"/>
          <w:sz w:val="28"/>
          <w:szCs w:val="28"/>
          <w:lang w:bidi="en-US"/>
        </w:rPr>
        <w:t xml:space="preserve"> і уявляють собою складний комплекс, що складається з </w:t>
      </w:r>
      <w:r w:rsidR="00BD5C65" w:rsidRPr="00B06D94">
        <w:rPr>
          <w:rFonts w:eastAsia="Andale Sans UI"/>
          <w:color w:val="000000"/>
          <w:kern w:val="3"/>
          <w:sz w:val="28"/>
          <w:szCs w:val="28"/>
          <w:lang w:bidi="en-US"/>
        </w:rPr>
        <w:t>де</w:t>
      </w:r>
      <w:r w:rsidRPr="00B06D94">
        <w:rPr>
          <w:rFonts w:eastAsia="Andale Sans UI"/>
          <w:color w:val="000000"/>
          <w:kern w:val="3"/>
          <w:sz w:val="28"/>
          <w:szCs w:val="28"/>
          <w:lang w:bidi="en-US"/>
        </w:rPr>
        <w:t>кількох компонентів.</w:t>
      </w:r>
    </w:p>
    <w:p w:rsidR="007A58B9" w:rsidRPr="00B06D94" w:rsidRDefault="007A58B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У дітей дошкільного віку домінує мимовільна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так як дитина ще не може повною мірою давати собі установки на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інформації, і її відтворення, і навіть не володіє спеціальними прийомами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Дитина мимоволі зберігає у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події чи інформацію, що залишила в нього емоційний слід. Словесний матеріал, що містить ритмічність, звучність і рими,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ятовується завдяки доміну</w:t>
      </w:r>
      <w:r w:rsidR="004E26AA" w:rsidRPr="00B06D94">
        <w:rPr>
          <w:rFonts w:eastAsia="Andale Sans UI"/>
          <w:color w:val="000000"/>
          <w:kern w:val="3"/>
          <w:sz w:val="28"/>
          <w:szCs w:val="28"/>
          <w:lang w:bidi="en-US"/>
        </w:rPr>
        <w:t>ванню</w:t>
      </w:r>
      <w:r w:rsidRPr="00B06D94">
        <w:rPr>
          <w:rFonts w:eastAsia="Andale Sans UI"/>
          <w:color w:val="000000"/>
          <w:kern w:val="3"/>
          <w:sz w:val="28"/>
          <w:szCs w:val="28"/>
          <w:lang w:bidi="en-US"/>
        </w:rPr>
        <w:t xml:space="preserve"> на даному етапі механічної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w:t>
      </w:r>
      <w:r w:rsidR="00C05EC2" w:rsidRPr="00B06D94">
        <w:rPr>
          <w:rFonts w:eastAsia="Andale Sans UI"/>
          <w:color w:val="000000"/>
          <w:kern w:val="3"/>
          <w:sz w:val="28"/>
          <w:szCs w:val="28"/>
          <w:lang w:bidi="en-US"/>
        </w:rPr>
        <w:t xml:space="preserve"> [</w:t>
      </w:r>
      <w:r w:rsidR="003C06A0" w:rsidRPr="00B06D94">
        <w:rPr>
          <w:rFonts w:eastAsia="Andale Sans UI"/>
          <w:color w:val="000000"/>
          <w:kern w:val="3"/>
          <w:sz w:val="28"/>
          <w:szCs w:val="28"/>
          <w:lang w:bidi="en-US"/>
        </w:rPr>
        <w:t>3</w:t>
      </w:r>
      <w:r w:rsidR="006E283D" w:rsidRPr="00B06D94">
        <w:rPr>
          <w:rFonts w:eastAsia="Andale Sans UI"/>
          <w:color w:val="000000"/>
          <w:kern w:val="3"/>
          <w:sz w:val="28"/>
          <w:szCs w:val="28"/>
          <w:lang w:bidi="en-US"/>
        </w:rPr>
        <w:t>5</w:t>
      </w:r>
      <w:r w:rsidR="00DC409B" w:rsidRPr="00B06D94">
        <w:rPr>
          <w:rFonts w:eastAsia="Andale Sans UI"/>
          <w:color w:val="000000"/>
          <w:kern w:val="3"/>
          <w:sz w:val="28"/>
          <w:szCs w:val="28"/>
          <w:lang w:bidi="en-US"/>
        </w:rPr>
        <w:t>,</w:t>
      </w:r>
      <w:r w:rsidR="00552812">
        <w:rPr>
          <w:rFonts w:eastAsia="Andale Sans UI"/>
          <w:color w:val="000000"/>
          <w:kern w:val="3"/>
          <w:sz w:val="28"/>
          <w:szCs w:val="28"/>
          <w:lang w:bidi="en-US"/>
        </w:rPr>
        <w:t> </w:t>
      </w:r>
      <w:r w:rsidR="00DC409B" w:rsidRPr="00B06D94">
        <w:rPr>
          <w:rFonts w:eastAsia="Andale Sans UI"/>
          <w:color w:val="000000"/>
          <w:kern w:val="3"/>
          <w:sz w:val="28"/>
          <w:szCs w:val="28"/>
          <w:lang w:bidi="en-US"/>
        </w:rPr>
        <w:t>с.</w:t>
      </w:r>
      <w:r w:rsidR="00552812">
        <w:rPr>
          <w:rFonts w:eastAsia="Andale Sans UI"/>
          <w:color w:val="000000"/>
          <w:kern w:val="3"/>
          <w:sz w:val="28"/>
          <w:szCs w:val="28"/>
          <w:lang w:bidi="en-US"/>
        </w:rPr>
        <w:t> </w:t>
      </w:r>
      <w:r w:rsidR="00DC409B" w:rsidRPr="00B06D94">
        <w:rPr>
          <w:rFonts w:eastAsia="Andale Sans UI"/>
          <w:color w:val="000000"/>
          <w:kern w:val="3"/>
          <w:sz w:val="28"/>
          <w:szCs w:val="28"/>
          <w:lang w:bidi="en-US"/>
        </w:rPr>
        <w:t>219</w:t>
      </w:r>
      <w:r w:rsidR="00C05EC2" w:rsidRPr="00B06D94">
        <w:rPr>
          <w:rFonts w:eastAsia="Andale Sans UI"/>
          <w:color w:val="000000"/>
          <w:kern w:val="3"/>
          <w:sz w:val="28"/>
          <w:szCs w:val="28"/>
          <w:lang w:bidi="en-US"/>
        </w:rPr>
        <w:t>].</w:t>
      </w:r>
    </w:p>
    <w:p w:rsidR="007F087E" w:rsidRPr="00B06D94" w:rsidRDefault="007F087E"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На прикинці молодшого дошкільного періоду у дитини з</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являються прийоми та елементи довільного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Молодший дошкільник осмислює отриману інформацію та ставить перед собою установку: зафіксувати в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зберегти та відтворити її.</w:t>
      </w:r>
    </w:p>
    <w:p w:rsidR="008D19F0" w:rsidRPr="00B06D94" w:rsidRDefault="0032150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На думку Г.</w:t>
      </w:r>
      <w:r w:rsidR="00D26783" w:rsidRPr="00B06D94">
        <w:rPr>
          <w:rFonts w:eastAsia="Andale Sans UI"/>
          <w:color w:val="000000"/>
          <w:kern w:val="3"/>
          <w:sz w:val="28"/>
          <w:szCs w:val="28"/>
          <w:lang w:bidi="en-US"/>
        </w:rPr>
        <w:t> </w:t>
      </w:r>
      <w:r w:rsidRPr="00B06D94">
        <w:rPr>
          <w:rFonts w:eastAsia="Andale Sans UI"/>
          <w:color w:val="000000"/>
          <w:kern w:val="3"/>
          <w:sz w:val="28"/>
          <w:szCs w:val="28"/>
          <w:lang w:bidi="en-US"/>
        </w:rPr>
        <w:t>Ващенко</w:t>
      </w:r>
      <w:r w:rsidR="00552812">
        <w:rPr>
          <w:rFonts w:eastAsia="Andale Sans UI"/>
          <w:color w:val="000000"/>
          <w:kern w:val="3"/>
          <w:sz w:val="28"/>
          <w:szCs w:val="28"/>
          <w:lang w:bidi="en-US"/>
        </w:rPr>
        <w:t>,</w:t>
      </w:r>
      <w:r w:rsidR="00C05EC2" w:rsidRPr="00B06D94">
        <w:rPr>
          <w:rFonts w:eastAsia="Andale Sans UI"/>
          <w:color w:val="000000"/>
          <w:kern w:val="3"/>
          <w:sz w:val="28"/>
          <w:szCs w:val="28"/>
          <w:lang w:bidi="en-US"/>
        </w:rPr>
        <w:t xml:space="preserve"> с</w:t>
      </w:r>
      <w:r w:rsidR="008D19F0" w:rsidRPr="00B06D94">
        <w:rPr>
          <w:rFonts w:eastAsia="Andale Sans UI"/>
          <w:color w:val="000000"/>
          <w:kern w:val="3"/>
          <w:sz w:val="28"/>
          <w:szCs w:val="28"/>
          <w:lang w:bidi="en-US"/>
        </w:rPr>
        <w:t>тановлення довільної пам</w:t>
      </w:r>
      <w:r w:rsidR="00B54A9D">
        <w:rPr>
          <w:rFonts w:eastAsia="Andale Sans UI"/>
          <w:color w:val="000000"/>
          <w:kern w:val="3"/>
          <w:sz w:val="28"/>
          <w:szCs w:val="28"/>
          <w:lang w:val="ru-RU" w:bidi="en-US"/>
        </w:rPr>
        <w:t>’</w:t>
      </w:r>
      <w:r w:rsidR="008D19F0" w:rsidRPr="00B06D94">
        <w:rPr>
          <w:rFonts w:eastAsia="Andale Sans UI"/>
          <w:color w:val="000000"/>
          <w:kern w:val="3"/>
          <w:sz w:val="28"/>
          <w:szCs w:val="28"/>
          <w:lang w:bidi="en-US"/>
        </w:rPr>
        <w:t>яті є поетапним процесом. На першому етапі дитина ще не володіє спеціальними мнемічними способами і лише виділяє мету запам</w:t>
      </w:r>
      <w:r w:rsidR="00B54A9D">
        <w:rPr>
          <w:rFonts w:eastAsia="Andale Sans UI"/>
          <w:color w:val="000000"/>
          <w:kern w:val="3"/>
          <w:sz w:val="28"/>
          <w:szCs w:val="28"/>
          <w:lang w:val="ru-RU" w:bidi="en-US"/>
        </w:rPr>
        <w:t>’</w:t>
      </w:r>
      <w:r w:rsidR="008D19F0" w:rsidRPr="00B06D94">
        <w:rPr>
          <w:rFonts w:eastAsia="Andale Sans UI"/>
          <w:color w:val="000000"/>
          <w:kern w:val="3"/>
          <w:sz w:val="28"/>
          <w:szCs w:val="28"/>
          <w:lang w:bidi="en-US"/>
        </w:rPr>
        <w:t>ятати та пригадати. При цьому мета згадати матеріал виділяється набагато раніше, ніж запам</w:t>
      </w:r>
      <w:r w:rsidR="00B54A9D">
        <w:rPr>
          <w:rFonts w:eastAsia="Andale Sans UI"/>
          <w:color w:val="000000"/>
          <w:kern w:val="3"/>
          <w:sz w:val="28"/>
          <w:szCs w:val="28"/>
          <w:lang w:bidi="en-US"/>
        </w:rPr>
        <w:t>’</w:t>
      </w:r>
      <w:r w:rsidR="008D19F0" w:rsidRPr="00B06D94">
        <w:rPr>
          <w:rFonts w:eastAsia="Andale Sans UI"/>
          <w:color w:val="000000"/>
          <w:kern w:val="3"/>
          <w:sz w:val="28"/>
          <w:szCs w:val="28"/>
          <w:lang w:bidi="en-US"/>
        </w:rPr>
        <w:t>ятати, оскільки дитина стикається з ситуаціями, в яких від нього вимагається пригадування, та відтворення почутого чи побаченого раніше [</w:t>
      </w:r>
      <w:r w:rsidR="00FE0264" w:rsidRPr="00B06D94">
        <w:rPr>
          <w:rFonts w:eastAsia="Andale Sans UI"/>
          <w:color w:val="000000"/>
          <w:kern w:val="3"/>
          <w:sz w:val="28"/>
          <w:szCs w:val="28"/>
          <w:lang w:bidi="en-US"/>
        </w:rPr>
        <w:t>2</w:t>
      </w:r>
      <w:r w:rsidR="00A7003E">
        <w:rPr>
          <w:rFonts w:eastAsia="Andale Sans UI"/>
          <w:color w:val="000000"/>
          <w:kern w:val="3"/>
          <w:sz w:val="28"/>
          <w:szCs w:val="28"/>
          <w:lang w:bidi="en-US"/>
        </w:rPr>
        <w:t>0; 21</w:t>
      </w:r>
      <w:r w:rsidR="008D19F0" w:rsidRPr="00B06D94">
        <w:rPr>
          <w:rFonts w:eastAsia="Andale Sans UI"/>
          <w:color w:val="000000"/>
          <w:kern w:val="3"/>
          <w:sz w:val="28"/>
          <w:szCs w:val="28"/>
          <w:lang w:bidi="en-US"/>
        </w:rPr>
        <w:t>]. Мета запам</w:t>
      </w:r>
      <w:r w:rsidR="00B54A9D">
        <w:rPr>
          <w:rFonts w:eastAsia="Andale Sans UI"/>
          <w:color w:val="000000"/>
          <w:kern w:val="3"/>
          <w:sz w:val="28"/>
          <w:szCs w:val="28"/>
          <w:lang w:bidi="en-US"/>
        </w:rPr>
        <w:t>’</w:t>
      </w:r>
      <w:r w:rsidR="008D19F0" w:rsidRPr="00B06D94">
        <w:rPr>
          <w:rFonts w:eastAsia="Andale Sans UI"/>
          <w:color w:val="000000"/>
          <w:kern w:val="3"/>
          <w:sz w:val="28"/>
          <w:szCs w:val="28"/>
          <w:lang w:bidi="en-US"/>
        </w:rPr>
        <w:t>ятати виникає внаслідок пригадування та усвідомлення того, що у разі запам</w:t>
      </w:r>
      <w:r w:rsidR="00B54A9D">
        <w:rPr>
          <w:rFonts w:eastAsia="Andale Sans UI"/>
          <w:color w:val="000000"/>
          <w:kern w:val="3"/>
          <w:sz w:val="28"/>
          <w:szCs w:val="28"/>
          <w:lang w:bidi="en-US"/>
        </w:rPr>
        <w:t>’</w:t>
      </w:r>
      <w:r w:rsidR="008D19F0" w:rsidRPr="00B06D94">
        <w:rPr>
          <w:rFonts w:eastAsia="Andale Sans UI"/>
          <w:color w:val="000000"/>
          <w:kern w:val="3"/>
          <w:sz w:val="28"/>
          <w:szCs w:val="28"/>
          <w:lang w:bidi="en-US"/>
        </w:rPr>
        <w:t>ятовування він зможе відтворити необхідну інформацію. Ефективне запам</w:t>
      </w:r>
      <w:r w:rsidR="00B54A9D">
        <w:rPr>
          <w:rFonts w:eastAsia="Andale Sans UI"/>
          <w:color w:val="000000"/>
          <w:kern w:val="3"/>
          <w:sz w:val="28"/>
          <w:szCs w:val="28"/>
          <w:lang w:val="ru-RU" w:bidi="en-US"/>
        </w:rPr>
        <w:t>’</w:t>
      </w:r>
      <w:r w:rsidR="008D19F0" w:rsidRPr="00B06D94">
        <w:rPr>
          <w:rFonts w:eastAsia="Andale Sans UI"/>
          <w:color w:val="000000"/>
          <w:kern w:val="3"/>
          <w:sz w:val="28"/>
          <w:szCs w:val="28"/>
          <w:lang w:bidi="en-US"/>
        </w:rPr>
        <w:t>ятовування та відтворення матеріалу відбувається в процесі гри та рольового занурення. Як і при мимовільному запам</w:t>
      </w:r>
      <w:r w:rsidR="00B54A9D">
        <w:rPr>
          <w:rFonts w:eastAsia="Andale Sans UI"/>
          <w:color w:val="000000"/>
          <w:kern w:val="3"/>
          <w:sz w:val="28"/>
          <w:szCs w:val="28"/>
          <w:lang w:val="ru-RU" w:bidi="en-US"/>
        </w:rPr>
        <w:t>’</w:t>
      </w:r>
      <w:r w:rsidR="008D19F0" w:rsidRPr="00B06D94">
        <w:rPr>
          <w:rFonts w:eastAsia="Andale Sans UI"/>
          <w:color w:val="000000"/>
          <w:kern w:val="3"/>
          <w:sz w:val="28"/>
          <w:szCs w:val="28"/>
          <w:lang w:bidi="en-US"/>
        </w:rPr>
        <w:t xml:space="preserve">ятовуванні, велике значення для молодшого дошкільника має такі характеристики матеріалу як емоційне забарвлення, </w:t>
      </w:r>
      <w:r w:rsidR="008D19F0" w:rsidRPr="00B06D94">
        <w:rPr>
          <w:rFonts w:eastAsia="Andale Sans UI"/>
          <w:color w:val="000000"/>
          <w:kern w:val="3"/>
          <w:sz w:val="28"/>
          <w:szCs w:val="28"/>
          <w:lang w:bidi="en-US"/>
        </w:rPr>
        <w:lastRenderedPageBreak/>
        <w:t>звуковий супровід та контраст. Важливим продуктом розвитку пам</w:t>
      </w:r>
      <w:r w:rsidR="00B54A9D">
        <w:rPr>
          <w:rFonts w:eastAsia="Andale Sans UI"/>
          <w:color w:val="000000"/>
          <w:kern w:val="3"/>
          <w:sz w:val="28"/>
          <w:szCs w:val="28"/>
          <w:lang w:val="ru-RU" w:bidi="en-US"/>
        </w:rPr>
        <w:t>’</w:t>
      </w:r>
      <w:r w:rsidR="008D19F0" w:rsidRPr="00B06D94">
        <w:rPr>
          <w:rFonts w:eastAsia="Andale Sans UI"/>
          <w:color w:val="000000"/>
          <w:kern w:val="3"/>
          <w:sz w:val="28"/>
          <w:szCs w:val="28"/>
          <w:lang w:bidi="en-US"/>
        </w:rPr>
        <w:t>яті дитини молодшого дошкільника стають особисті спогади. Незважаючи на довільне запам</w:t>
      </w:r>
      <w:r w:rsidR="00B54A9D">
        <w:rPr>
          <w:rFonts w:eastAsia="Andale Sans UI"/>
          <w:color w:val="000000"/>
          <w:kern w:val="3"/>
          <w:sz w:val="28"/>
          <w:szCs w:val="28"/>
          <w:lang w:bidi="en-US"/>
        </w:rPr>
        <w:t>’</w:t>
      </w:r>
      <w:r w:rsidR="008D19F0" w:rsidRPr="00B06D94">
        <w:rPr>
          <w:rFonts w:eastAsia="Andale Sans UI"/>
          <w:color w:val="000000"/>
          <w:kern w:val="3"/>
          <w:sz w:val="28"/>
          <w:szCs w:val="28"/>
          <w:lang w:bidi="en-US"/>
        </w:rPr>
        <w:t>ятовування, що розвивається, діти вдаються до нього в поодиноких випадках, лише при виникненні відповідної вимоги з боку дорослих або в рамках виконуваної діяльності.</w:t>
      </w:r>
    </w:p>
    <w:p w:rsidR="00BA3581" w:rsidRPr="00B06D94" w:rsidRDefault="00C05EC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На думку</w:t>
      </w:r>
      <w:r w:rsidR="00321509" w:rsidRPr="00B06D94">
        <w:rPr>
          <w:rFonts w:eastAsia="Andale Sans UI"/>
          <w:color w:val="000000"/>
          <w:kern w:val="3"/>
          <w:sz w:val="28"/>
          <w:szCs w:val="28"/>
          <w:lang w:bidi="en-US"/>
        </w:rPr>
        <w:t xml:space="preserve"> П.</w:t>
      </w:r>
      <w:r w:rsidR="00D26783" w:rsidRPr="00B06D94">
        <w:rPr>
          <w:rFonts w:eastAsia="Andale Sans UI"/>
          <w:color w:val="000000"/>
          <w:kern w:val="3"/>
          <w:sz w:val="28"/>
          <w:szCs w:val="28"/>
          <w:lang w:bidi="en-US"/>
        </w:rPr>
        <w:t> </w:t>
      </w:r>
      <w:r w:rsidR="00321509" w:rsidRPr="00B06D94">
        <w:rPr>
          <w:rFonts w:eastAsia="Andale Sans UI"/>
          <w:color w:val="000000"/>
          <w:kern w:val="3"/>
          <w:sz w:val="28"/>
          <w:szCs w:val="28"/>
          <w:lang w:bidi="en-US"/>
        </w:rPr>
        <w:t>Зинченко</w:t>
      </w:r>
      <w:r w:rsidR="00D26783" w:rsidRPr="00B06D94">
        <w:rPr>
          <w:rFonts w:eastAsia="Andale Sans UI"/>
          <w:color w:val="000000"/>
          <w:kern w:val="3"/>
          <w:sz w:val="28"/>
          <w:szCs w:val="28"/>
          <w:lang w:bidi="en-US"/>
        </w:rPr>
        <w:t>,</w:t>
      </w:r>
      <w:r w:rsidR="00321509" w:rsidRPr="00B06D94">
        <w:rPr>
          <w:rFonts w:eastAsia="Andale Sans UI"/>
          <w:color w:val="000000"/>
          <w:kern w:val="3"/>
          <w:sz w:val="28"/>
          <w:szCs w:val="28"/>
          <w:lang w:bidi="en-US"/>
        </w:rPr>
        <w:t xml:space="preserve"> в</w:t>
      </w:r>
      <w:r w:rsidR="00BA3581" w:rsidRPr="00B06D94">
        <w:rPr>
          <w:rFonts w:eastAsia="Andale Sans UI"/>
          <w:color w:val="000000"/>
          <w:kern w:val="3"/>
          <w:sz w:val="28"/>
          <w:szCs w:val="28"/>
          <w:lang w:bidi="en-US"/>
        </w:rPr>
        <w:t>заємопов</w:t>
      </w:r>
      <w:r w:rsidR="00B54A9D">
        <w:rPr>
          <w:rFonts w:eastAsia="Andale Sans UI"/>
          <w:color w:val="000000"/>
          <w:kern w:val="3"/>
          <w:sz w:val="28"/>
          <w:szCs w:val="28"/>
          <w:lang w:bidi="en-US"/>
        </w:rPr>
        <w:t>’</w:t>
      </w:r>
      <w:r w:rsidR="00BA3581" w:rsidRPr="00B06D94">
        <w:rPr>
          <w:rFonts w:eastAsia="Andale Sans UI"/>
          <w:color w:val="000000"/>
          <w:kern w:val="3"/>
          <w:sz w:val="28"/>
          <w:szCs w:val="28"/>
          <w:lang w:bidi="en-US"/>
        </w:rPr>
        <w:t>язане з активною розумовою діяльністю молодших дошкільнят над інформацією, яка надходить з навколишнього середовища, мимовільне запам</w:t>
      </w:r>
      <w:r w:rsidR="00B54A9D">
        <w:rPr>
          <w:rFonts w:eastAsia="Andale Sans UI"/>
          <w:color w:val="000000"/>
          <w:kern w:val="3"/>
          <w:sz w:val="28"/>
          <w:szCs w:val="28"/>
          <w:lang w:bidi="en-US"/>
        </w:rPr>
        <w:t>’</w:t>
      </w:r>
      <w:r w:rsidR="00BA3581" w:rsidRPr="00B06D94">
        <w:rPr>
          <w:rFonts w:eastAsia="Andale Sans UI"/>
          <w:color w:val="000000"/>
          <w:kern w:val="3"/>
          <w:sz w:val="28"/>
          <w:szCs w:val="28"/>
          <w:lang w:bidi="en-US"/>
        </w:rPr>
        <w:t>ятовування домінує протягом усього даного вікового етапу і залишається до кінця дошкільного віку значно більш продуктивним у порівнянні з довільним запам</w:t>
      </w:r>
      <w:r w:rsidR="00B54A9D">
        <w:rPr>
          <w:rFonts w:eastAsia="Andale Sans UI"/>
          <w:color w:val="000000"/>
          <w:kern w:val="3"/>
          <w:sz w:val="28"/>
          <w:szCs w:val="28"/>
          <w:lang w:bidi="en-US"/>
        </w:rPr>
        <w:t>’</w:t>
      </w:r>
      <w:r w:rsidR="00BA3581" w:rsidRPr="00B06D94">
        <w:rPr>
          <w:rFonts w:eastAsia="Andale Sans UI"/>
          <w:color w:val="000000"/>
          <w:kern w:val="3"/>
          <w:sz w:val="28"/>
          <w:szCs w:val="28"/>
          <w:lang w:bidi="en-US"/>
        </w:rPr>
        <w:t>ятовуванням тієї ж інформації. Проте водночас мимовільне запам</w:t>
      </w:r>
      <w:r w:rsidR="00B54A9D">
        <w:rPr>
          <w:rFonts w:eastAsia="Andale Sans UI"/>
          <w:color w:val="000000"/>
          <w:kern w:val="3"/>
          <w:sz w:val="28"/>
          <w:szCs w:val="28"/>
          <w:lang w:bidi="en-US"/>
        </w:rPr>
        <w:t>’</w:t>
      </w:r>
      <w:r w:rsidR="00BA3581" w:rsidRPr="00B06D94">
        <w:rPr>
          <w:rFonts w:eastAsia="Andale Sans UI"/>
          <w:color w:val="000000"/>
          <w:kern w:val="3"/>
          <w:sz w:val="28"/>
          <w:szCs w:val="28"/>
          <w:lang w:bidi="en-US"/>
        </w:rPr>
        <w:t>ятовування виявляється менш успішним, ніж довільне, оскільки пов</w:t>
      </w:r>
      <w:r w:rsidR="00B54A9D">
        <w:rPr>
          <w:rFonts w:eastAsia="Andale Sans UI"/>
          <w:color w:val="000000"/>
          <w:kern w:val="3"/>
          <w:sz w:val="28"/>
          <w:szCs w:val="28"/>
          <w:lang w:bidi="en-US"/>
        </w:rPr>
        <w:t>’</w:t>
      </w:r>
      <w:r w:rsidR="00BA3581" w:rsidRPr="00B06D94">
        <w:rPr>
          <w:rFonts w:eastAsia="Andale Sans UI"/>
          <w:color w:val="000000"/>
          <w:kern w:val="3"/>
          <w:sz w:val="28"/>
          <w:szCs w:val="28"/>
          <w:lang w:bidi="en-US"/>
        </w:rPr>
        <w:t xml:space="preserve">язані з перебігом активних процесів сприйняття і процесу мислення </w:t>
      </w:r>
      <w:bookmarkStart w:id="18" w:name="_Hlk87965365"/>
      <w:r w:rsidR="00BA3581" w:rsidRPr="00B06D94">
        <w:rPr>
          <w:rFonts w:eastAsia="Andale Sans UI"/>
          <w:color w:val="000000"/>
          <w:kern w:val="3"/>
          <w:sz w:val="28"/>
          <w:szCs w:val="28"/>
          <w:lang w:bidi="en-US"/>
        </w:rPr>
        <w:t>[</w:t>
      </w:r>
      <w:r w:rsidR="00FE0264" w:rsidRPr="00B06D94">
        <w:rPr>
          <w:rFonts w:eastAsia="Andale Sans UI"/>
          <w:color w:val="000000"/>
          <w:kern w:val="3"/>
          <w:sz w:val="28"/>
          <w:szCs w:val="28"/>
          <w:lang w:bidi="en-US"/>
        </w:rPr>
        <w:t>5</w:t>
      </w:r>
      <w:r w:rsidR="00CC5597">
        <w:rPr>
          <w:rFonts w:eastAsia="Andale Sans UI"/>
          <w:color w:val="000000"/>
          <w:kern w:val="3"/>
          <w:sz w:val="28"/>
          <w:szCs w:val="28"/>
          <w:lang w:bidi="en-US"/>
        </w:rPr>
        <w:t>2</w:t>
      </w:r>
      <w:r w:rsidR="00D26783" w:rsidRPr="00B06D94">
        <w:rPr>
          <w:rFonts w:eastAsia="Andale Sans UI"/>
          <w:color w:val="000000"/>
          <w:kern w:val="3"/>
          <w:sz w:val="28"/>
          <w:szCs w:val="28"/>
          <w:lang w:bidi="en-US"/>
        </w:rPr>
        <w:t>, с.</w:t>
      </w:r>
      <w:r w:rsidR="00CC5597">
        <w:rPr>
          <w:rFonts w:eastAsia="Andale Sans UI"/>
          <w:color w:val="000000"/>
          <w:kern w:val="3"/>
          <w:sz w:val="28"/>
          <w:szCs w:val="28"/>
          <w:lang w:bidi="en-US"/>
        </w:rPr>
        <w:t> </w:t>
      </w:r>
      <w:r w:rsidR="00A44D7B" w:rsidRPr="00B06D94">
        <w:rPr>
          <w:rFonts w:eastAsia="Andale Sans UI"/>
          <w:color w:val="000000"/>
          <w:kern w:val="3"/>
          <w:sz w:val="28"/>
          <w:szCs w:val="28"/>
          <w:lang w:bidi="en-US"/>
        </w:rPr>
        <w:t>213</w:t>
      </w:r>
      <w:r w:rsidR="003F2F83">
        <w:rPr>
          <w:rFonts w:eastAsia="Andale Sans UI"/>
          <w:color w:val="000000"/>
          <w:kern w:val="3"/>
          <w:sz w:val="28"/>
          <w:szCs w:val="28"/>
          <w:lang w:bidi="en-US"/>
        </w:rPr>
        <w:t>-</w:t>
      </w:r>
      <w:r w:rsidR="00A44D7B" w:rsidRPr="00B06D94">
        <w:rPr>
          <w:rFonts w:eastAsia="Andale Sans UI"/>
          <w:color w:val="000000"/>
          <w:kern w:val="3"/>
          <w:sz w:val="28"/>
          <w:szCs w:val="28"/>
          <w:lang w:bidi="en-US"/>
        </w:rPr>
        <w:t>215</w:t>
      </w:r>
      <w:r w:rsidR="00BA3581" w:rsidRPr="00B06D94">
        <w:rPr>
          <w:rFonts w:eastAsia="Andale Sans UI"/>
          <w:color w:val="000000"/>
          <w:kern w:val="3"/>
          <w:sz w:val="28"/>
          <w:szCs w:val="28"/>
          <w:lang w:bidi="en-US"/>
        </w:rPr>
        <w:t>]</w:t>
      </w:r>
      <w:bookmarkEnd w:id="18"/>
      <w:r w:rsidR="00321509" w:rsidRPr="00B06D94">
        <w:rPr>
          <w:rFonts w:eastAsia="Andale Sans UI"/>
          <w:color w:val="000000"/>
          <w:kern w:val="3"/>
          <w:sz w:val="28"/>
          <w:szCs w:val="28"/>
          <w:lang w:bidi="en-US"/>
        </w:rPr>
        <w:t>.</w:t>
      </w:r>
    </w:p>
    <w:p w:rsidR="009E1508" w:rsidRPr="00B06D94" w:rsidRDefault="009E1508"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як психічний процес збільшує пізнавальні можливості людини, забезпечує ефективність навчальної діяльності, набуття професійних умінь, навичок, знань. Вона є багатоструктурною мнемічною діяльністю, в результаті якої людина відображає, зберігає та відтворює інформацію. Процеси, пов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язані з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яттю безпосередньо пов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язані з активністю людини, що проявляється у формі діяльності, емоційних переживань, поведінки та інших форм активності.</w:t>
      </w:r>
    </w:p>
    <w:p w:rsidR="00D75DBB" w:rsidRPr="00B06D94" w:rsidRDefault="00D75DBB"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Розвиток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та збільшення її продуктивності протікає в процесі самої мнемічної діяльності, а також у процесі інших видів діяльності, в яких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відіграє важливу роль для вирішення завдань та досягнення цілей. При цьому, чим ефективніше досягатиметься мета, тим вищий рівень пізнавальних процесів, у тому числі і процесів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w:t>
      </w:r>
      <w:r w:rsidR="0007198F" w:rsidRPr="00B06D94">
        <w:rPr>
          <w:rFonts w:eastAsia="Andale Sans UI"/>
          <w:color w:val="000000"/>
          <w:kern w:val="3"/>
          <w:sz w:val="28"/>
          <w:szCs w:val="28"/>
          <w:lang w:bidi="en-US"/>
        </w:rPr>
        <w:t>[</w:t>
      </w:r>
      <w:r w:rsidR="0028248A" w:rsidRPr="00B06D94">
        <w:rPr>
          <w:rFonts w:eastAsia="Andale Sans UI"/>
          <w:color w:val="000000"/>
          <w:kern w:val="3"/>
          <w:sz w:val="28"/>
          <w:szCs w:val="28"/>
          <w:lang w:bidi="en-US"/>
        </w:rPr>
        <w:t>83</w:t>
      </w:r>
      <w:r w:rsidR="0007198F" w:rsidRPr="00B06D94">
        <w:rPr>
          <w:rFonts w:eastAsia="Andale Sans UI"/>
          <w:color w:val="000000"/>
          <w:kern w:val="3"/>
          <w:sz w:val="28"/>
          <w:szCs w:val="28"/>
          <w:lang w:bidi="en-US"/>
        </w:rPr>
        <w:t>].</w:t>
      </w:r>
    </w:p>
    <w:p w:rsidR="00F21983" w:rsidRPr="00B06D94" w:rsidRDefault="00D75DB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Найбільший вплив на продуктивність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ятовування має мотивація досягнення успіху. Вона активізує всі пізнавальні процеси і передусім процеси мислення та пам</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 xml:space="preserve">яті.Це пояснюється тим, що досягнення успіху забезпечується смисловою обробкою матеріалу. Людина виділяє при цьому найбільш значиму для </w:t>
      </w:r>
      <w:r w:rsidR="00E60AAE" w:rsidRPr="00B06D94">
        <w:rPr>
          <w:rFonts w:eastAsia="Andale Sans UI"/>
          <w:color w:val="000000"/>
          <w:kern w:val="3"/>
          <w:sz w:val="28"/>
          <w:szCs w:val="28"/>
          <w:lang w:bidi="en-US"/>
        </w:rPr>
        <w:t xml:space="preserve">своєї </w:t>
      </w:r>
      <w:r w:rsidRPr="00B06D94">
        <w:rPr>
          <w:rFonts w:eastAsia="Andale Sans UI"/>
          <w:color w:val="000000"/>
          <w:kern w:val="3"/>
          <w:sz w:val="28"/>
          <w:szCs w:val="28"/>
          <w:lang w:bidi="en-US"/>
        </w:rPr>
        <w:t>діяльності інформацію, що у остаточному підсумку і впливає продуктивність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w:t>
      </w:r>
      <w:r w:rsidR="00D26783" w:rsidRPr="00B06D94">
        <w:rPr>
          <w:rFonts w:eastAsia="Andale Sans UI"/>
          <w:color w:val="000000"/>
          <w:kern w:val="3"/>
          <w:sz w:val="28"/>
          <w:szCs w:val="28"/>
          <w:lang w:bidi="en-US"/>
        </w:rPr>
        <w:t xml:space="preserve"> [</w:t>
      </w:r>
      <w:r w:rsidR="00CE7FB4" w:rsidRPr="00B06D94">
        <w:rPr>
          <w:rFonts w:eastAsia="Andale Sans UI"/>
          <w:color w:val="000000"/>
          <w:kern w:val="3"/>
          <w:sz w:val="28"/>
          <w:szCs w:val="28"/>
          <w:lang w:bidi="en-US"/>
        </w:rPr>
        <w:t>46, с.</w:t>
      </w:r>
      <w:r w:rsidR="00CC5597">
        <w:rPr>
          <w:rFonts w:eastAsia="Andale Sans UI"/>
          <w:color w:val="000000"/>
          <w:kern w:val="3"/>
          <w:sz w:val="28"/>
          <w:szCs w:val="28"/>
          <w:lang w:bidi="en-US"/>
        </w:rPr>
        <w:t> </w:t>
      </w:r>
      <w:r w:rsidR="00CE7FB4" w:rsidRPr="00B06D94">
        <w:rPr>
          <w:rFonts w:eastAsia="Andale Sans UI"/>
          <w:color w:val="000000"/>
          <w:kern w:val="3"/>
          <w:sz w:val="28"/>
          <w:szCs w:val="28"/>
          <w:lang w:bidi="en-US"/>
        </w:rPr>
        <w:t>311</w:t>
      </w:r>
      <w:r w:rsidR="00D26783" w:rsidRPr="00B06D94">
        <w:rPr>
          <w:rFonts w:eastAsia="Andale Sans UI"/>
          <w:color w:val="000000"/>
          <w:kern w:val="3"/>
          <w:sz w:val="28"/>
          <w:szCs w:val="28"/>
          <w:lang w:bidi="en-US"/>
        </w:rPr>
        <w:t>]</w:t>
      </w:r>
      <w:r w:rsidR="00F21983" w:rsidRPr="00B06D94">
        <w:rPr>
          <w:rFonts w:eastAsia="Andale Sans UI"/>
          <w:color w:val="000000"/>
          <w:kern w:val="3"/>
          <w:sz w:val="28"/>
          <w:szCs w:val="28"/>
          <w:lang w:bidi="en-US"/>
        </w:rPr>
        <w:t>.</w:t>
      </w:r>
    </w:p>
    <w:p w:rsidR="00CA3554" w:rsidRPr="00B06D94" w:rsidRDefault="00CA3554"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lastRenderedPageBreak/>
        <w:t>З цього можна зробити висновок, що кожен із згаданих факторів впливає на продуктивність усіх видів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яті незалежно від характеру інформації, що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ятовується, або діяльності особистості в умовах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та відтворення інформації. Дані чинники необхідно враховувати розробки методичних комплексів на навчання іноземної мови.</w:t>
      </w:r>
    </w:p>
    <w:p w:rsidR="002B75F0" w:rsidRPr="00B06D94" w:rsidRDefault="007D1647"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Нашу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можна порівняти з будинком, де фундамент складає природна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а решта всіх</w:t>
      </w:r>
      <w:r w:rsidR="008D2D14" w:rsidRPr="00B06D94">
        <w:rPr>
          <w:rFonts w:eastAsia="Andale Sans UI"/>
          <w:color w:val="000000"/>
          <w:kern w:val="3"/>
          <w:sz w:val="28"/>
          <w:szCs w:val="28"/>
          <w:lang w:bidi="en-US"/>
        </w:rPr>
        <w:t xml:space="preserve"> –</w:t>
      </w:r>
      <w:r w:rsidRPr="00B06D94">
        <w:rPr>
          <w:rFonts w:eastAsia="Andale Sans UI"/>
          <w:color w:val="000000"/>
          <w:kern w:val="3"/>
          <w:sz w:val="28"/>
          <w:szCs w:val="28"/>
          <w:lang w:bidi="en-US"/>
        </w:rPr>
        <w:t>культурна. Виходить, кожен може бути і архітектором, і будівельником своєї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яті. Як будівельні матеріали можна використовувати різні способи осмислення, обробки інформації.Ці методи почали вигадувати вже наші далекі предки. Ще до н.е. були відомі прийоми великих древніх ораторів, які вимовляли довгі промови без папірця</w:t>
      </w:r>
      <w:r w:rsidR="00E230B5" w:rsidRPr="00B06D94">
        <w:rPr>
          <w:rFonts w:eastAsia="Andale Sans UI"/>
          <w:color w:val="000000"/>
          <w:kern w:val="3"/>
          <w:sz w:val="28"/>
          <w:szCs w:val="28"/>
          <w:lang w:val="ru-RU" w:bidi="en-US"/>
        </w:rPr>
        <w:t xml:space="preserve">. </w:t>
      </w:r>
      <w:r w:rsidR="002B75F0" w:rsidRPr="00B06D94">
        <w:rPr>
          <w:rFonts w:eastAsia="Andale Sans UI"/>
          <w:color w:val="000000"/>
          <w:kern w:val="3"/>
          <w:sz w:val="28"/>
          <w:szCs w:val="28"/>
          <w:lang w:bidi="en-US"/>
        </w:rPr>
        <w:t>Секрет був простий: кожна частина доповіді співвідносилася оратором із будь-якою кімнатою його будинку. А свою оселю всі знають і добре пам</w:t>
      </w:r>
      <w:r w:rsidR="00B54A9D">
        <w:rPr>
          <w:rFonts w:eastAsia="Andale Sans UI"/>
          <w:color w:val="000000"/>
          <w:kern w:val="3"/>
          <w:sz w:val="28"/>
          <w:szCs w:val="28"/>
          <w:lang w:bidi="en-US"/>
        </w:rPr>
        <w:t>’</w:t>
      </w:r>
      <w:r w:rsidR="002B75F0" w:rsidRPr="00B06D94">
        <w:rPr>
          <w:rFonts w:eastAsia="Andale Sans UI"/>
          <w:color w:val="000000"/>
          <w:kern w:val="3"/>
          <w:sz w:val="28"/>
          <w:szCs w:val="28"/>
          <w:lang w:bidi="en-US"/>
        </w:rPr>
        <w:t>ятають. Виступаючи, оратор ніби переходив із однієї кімнати до іншої. Цей прийом зараз називають мнемотехнічним, або мнемотехнікою</w:t>
      </w:r>
      <w:r w:rsidR="0007198F" w:rsidRPr="00B06D94">
        <w:rPr>
          <w:rFonts w:eastAsia="Andale Sans UI"/>
          <w:color w:val="000000"/>
          <w:kern w:val="3"/>
          <w:sz w:val="28"/>
          <w:szCs w:val="28"/>
          <w:lang w:bidi="en-US"/>
        </w:rPr>
        <w:t>[</w:t>
      </w:r>
      <w:r w:rsidR="0028248A" w:rsidRPr="00B06D94">
        <w:rPr>
          <w:rFonts w:eastAsia="Andale Sans UI"/>
          <w:color w:val="000000"/>
          <w:kern w:val="3"/>
          <w:sz w:val="28"/>
          <w:szCs w:val="28"/>
          <w:lang w:bidi="en-US"/>
        </w:rPr>
        <w:t>83</w:t>
      </w:r>
      <w:r w:rsidR="00D26783" w:rsidRPr="00B06D94">
        <w:rPr>
          <w:rFonts w:eastAsia="Andale Sans UI"/>
          <w:color w:val="000000"/>
          <w:kern w:val="3"/>
          <w:sz w:val="28"/>
          <w:szCs w:val="28"/>
          <w:lang w:bidi="en-US"/>
        </w:rPr>
        <w:t>, с.</w:t>
      </w:r>
      <w:r w:rsidR="00CC5597">
        <w:rPr>
          <w:rFonts w:eastAsia="Andale Sans UI"/>
          <w:color w:val="000000"/>
          <w:kern w:val="3"/>
          <w:sz w:val="28"/>
          <w:szCs w:val="28"/>
          <w:lang w:bidi="en-US"/>
        </w:rPr>
        <w:t> </w:t>
      </w:r>
      <w:r w:rsidR="00CE7FB4" w:rsidRPr="00B06D94">
        <w:rPr>
          <w:rFonts w:eastAsia="Andale Sans UI"/>
          <w:color w:val="000000"/>
          <w:kern w:val="3"/>
          <w:sz w:val="28"/>
          <w:szCs w:val="28"/>
          <w:lang w:bidi="en-US"/>
        </w:rPr>
        <w:t>154</w:t>
      </w:r>
      <w:r w:rsidR="0007198F" w:rsidRPr="00B06D94">
        <w:rPr>
          <w:rFonts w:eastAsia="Andale Sans UI"/>
          <w:color w:val="000000"/>
          <w:kern w:val="3"/>
          <w:sz w:val="28"/>
          <w:szCs w:val="28"/>
          <w:lang w:bidi="en-US"/>
        </w:rPr>
        <w:t>].</w:t>
      </w:r>
    </w:p>
    <w:p w:rsidR="002B75F0" w:rsidRPr="00B06D94" w:rsidRDefault="002B75F0"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З тих давен минуло багато часу. Сучасній дитині доводиться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ятовувати не тільк</w:t>
      </w:r>
      <w:r w:rsidR="00C93C75" w:rsidRPr="00B06D94">
        <w:rPr>
          <w:rFonts w:eastAsia="Andale Sans UI"/>
          <w:color w:val="000000"/>
          <w:kern w:val="3"/>
          <w:sz w:val="28"/>
          <w:szCs w:val="28"/>
          <w:lang w:val="ru-RU" w:bidi="en-US"/>
        </w:rPr>
        <w:t>и</w:t>
      </w:r>
      <w:r w:rsidRPr="00B06D94">
        <w:rPr>
          <w:rFonts w:eastAsia="Andale Sans UI"/>
          <w:color w:val="000000"/>
          <w:kern w:val="3"/>
          <w:sz w:val="28"/>
          <w:szCs w:val="28"/>
          <w:lang w:bidi="en-US"/>
        </w:rPr>
        <w:t xml:space="preserve"> слова, а й формули, правила, схеми, іноземні слова, цілі сторінки літературного тексту. Тому й прийоми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мають бути різноманітними.</w:t>
      </w:r>
    </w:p>
    <w:p w:rsidR="00E230B5" w:rsidRPr="00B06D94" w:rsidRDefault="00F800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Переважаючими</w:t>
      </w:r>
      <w:r w:rsidR="002B75F0" w:rsidRPr="00B06D94">
        <w:rPr>
          <w:rFonts w:eastAsia="Andale Sans UI"/>
          <w:color w:val="000000"/>
          <w:kern w:val="3"/>
          <w:sz w:val="28"/>
          <w:szCs w:val="28"/>
          <w:lang w:bidi="en-US"/>
        </w:rPr>
        <w:t xml:space="preserve"> видами пам</w:t>
      </w:r>
      <w:r w:rsidR="00B54A9D">
        <w:rPr>
          <w:rFonts w:eastAsia="Andale Sans UI"/>
          <w:color w:val="000000"/>
          <w:kern w:val="3"/>
          <w:sz w:val="28"/>
          <w:szCs w:val="28"/>
          <w:lang w:bidi="en-US"/>
        </w:rPr>
        <w:t>’</w:t>
      </w:r>
      <w:r w:rsidR="002B75F0" w:rsidRPr="00B06D94">
        <w:rPr>
          <w:rFonts w:eastAsia="Andale Sans UI"/>
          <w:color w:val="000000"/>
          <w:kern w:val="3"/>
          <w:sz w:val="28"/>
          <w:szCs w:val="28"/>
          <w:lang w:bidi="en-US"/>
        </w:rPr>
        <w:t>яті у дітей віком молодшоговіку є</w:t>
      </w:r>
      <w:r w:rsidRPr="00B06D94">
        <w:rPr>
          <w:rFonts w:eastAsia="Andale Sans UI"/>
          <w:color w:val="000000"/>
          <w:kern w:val="3"/>
          <w:sz w:val="28"/>
          <w:szCs w:val="28"/>
          <w:lang w:bidi="en-US"/>
        </w:rPr>
        <w:t xml:space="preserve"> – </w:t>
      </w:r>
      <w:r w:rsidR="002B75F0" w:rsidRPr="00B06D94">
        <w:rPr>
          <w:rFonts w:eastAsia="Andale Sans UI"/>
          <w:color w:val="000000"/>
          <w:kern w:val="3"/>
          <w:sz w:val="28"/>
          <w:szCs w:val="28"/>
          <w:lang w:bidi="en-US"/>
        </w:rPr>
        <w:t>руховаі наочно</w:t>
      </w:r>
      <w:r w:rsidRPr="00B06D94">
        <w:rPr>
          <w:rFonts w:eastAsia="Andale Sans UI"/>
          <w:color w:val="000000"/>
          <w:kern w:val="3"/>
          <w:sz w:val="28"/>
          <w:szCs w:val="28"/>
          <w:lang w:bidi="en-US"/>
        </w:rPr>
        <w:t xml:space="preserve"> – </w:t>
      </w:r>
      <w:r w:rsidR="002B75F0" w:rsidRPr="00B06D94">
        <w:rPr>
          <w:rFonts w:eastAsia="Andale Sans UI"/>
          <w:color w:val="000000"/>
          <w:kern w:val="3"/>
          <w:sz w:val="28"/>
          <w:szCs w:val="28"/>
          <w:lang w:bidi="en-US"/>
        </w:rPr>
        <w:t>образнапам</w:t>
      </w:r>
      <w:r w:rsidR="00B54A9D">
        <w:rPr>
          <w:rFonts w:eastAsia="Andale Sans UI"/>
          <w:color w:val="000000"/>
          <w:kern w:val="3"/>
          <w:sz w:val="28"/>
          <w:szCs w:val="28"/>
          <w:lang w:bidi="en-US"/>
        </w:rPr>
        <w:t>’</w:t>
      </w:r>
      <w:r w:rsidR="002B75F0" w:rsidRPr="00B06D94">
        <w:rPr>
          <w:rFonts w:eastAsia="Andale Sans UI"/>
          <w:color w:val="000000"/>
          <w:kern w:val="3"/>
          <w:sz w:val="28"/>
          <w:szCs w:val="28"/>
          <w:lang w:bidi="en-US"/>
        </w:rPr>
        <w:t>ять</w:t>
      </w:r>
      <w:r w:rsidR="00E230B5" w:rsidRPr="00B06D94">
        <w:rPr>
          <w:rFonts w:eastAsia="Andale Sans UI"/>
          <w:color w:val="000000"/>
          <w:kern w:val="3"/>
          <w:sz w:val="28"/>
          <w:szCs w:val="28"/>
          <w:lang w:bidi="en-US"/>
        </w:rPr>
        <w:t>.</w:t>
      </w:r>
    </w:p>
    <w:p w:rsidR="002B75F0" w:rsidRPr="00B06D94" w:rsidRDefault="002B75F0"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Рухова пам</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ять з</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являється вже в дитинстві, коли дитина тільки починає хапати руками предмети, вчиться повзати та ходити.Дуже багата дитяча пам</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ять образами окремих конкретних предметів, колись сприйнятих дитиною: смак якогось напою та тістечка, запах апельсинів та квітів, звуки музики, м</w:t>
      </w:r>
      <w:r w:rsidR="00B54A9D" w:rsidRPr="002B15C9">
        <w:rPr>
          <w:rFonts w:eastAsia="Andale Sans UI"/>
          <w:color w:val="000000"/>
          <w:kern w:val="3"/>
          <w:sz w:val="28"/>
          <w:szCs w:val="28"/>
          <w:lang w:bidi="en-US"/>
        </w:rPr>
        <w:t>’</w:t>
      </w:r>
      <w:r w:rsidRPr="00B06D94">
        <w:rPr>
          <w:rFonts w:eastAsia="Andale Sans UI"/>
          <w:color w:val="000000"/>
          <w:kern w:val="3"/>
          <w:sz w:val="28"/>
          <w:szCs w:val="28"/>
          <w:lang w:bidi="en-US"/>
        </w:rPr>
        <w:t>яка на дотик кішка тощо</w:t>
      </w:r>
      <w:r w:rsidR="00D26783" w:rsidRPr="00B06D94">
        <w:rPr>
          <w:rFonts w:eastAsia="Andale Sans UI"/>
          <w:color w:val="000000"/>
          <w:kern w:val="3"/>
          <w:sz w:val="28"/>
          <w:szCs w:val="28"/>
          <w:lang w:bidi="en-US"/>
        </w:rPr>
        <w:t xml:space="preserve"> [</w:t>
      </w:r>
      <w:r w:rsidR="00D71465" w:rsidRPr="00B06D94">
        <w:rPr>
          <w:rFonts w:eastAsia="Andale Sans UI"/>
          <w:color w:val="000000"/>
          <w:kern w:val="3"/>
          <w:sz w:val="28"/>
          <w:szCs w:val="28"/>
          <w:lang w:bidi="en-US"/>
        </w:rPr>
        <w:t>84, с.</w:t>
      </w:r>
      <w:r w:rsidR="00CC5597">
        <w:rPr>
          <w:rFonts w:eastAsia="Andale Sans UI"/>
          <w:color w:val="000000"/>
          <w:kern w:val="3"/>
          <w:sz w:val="28"/>
          <w:szCs w:val="28"/>
          <w:lang w:bidi="en-US"/>
        </w:rPr>
        <w:t> </w:t>
      </w:r>
      <w:r w:rsidR="00D71465" w:rsidRPr="00B06D94">
        <w:rPr>
          <w:rFonts w:eastAsia="Andale Sans UI"/>
          <w:color w:val="000000"/>
          <w:kern w:val="3"/>
          <w:sz w:val="28"/>
          <w:szCs w:val="28"/>
          <w:lang w:bidi="en-US"/>
        </w:rPr>
        <w:t>102</w:t>
      </w:r>
      <w:r w:rsidR="00D26783" w:rsidRPr="00B06D94">
        <w:rPr>
          <w:rFonts w:eastAsia="Andale Sans UI"/>
          <w:color w:val="000000"/>
          <w:kern w:val="3"/>
          <w:sz w:val="28"/>
          <w:szCs w:val="28"/>
          <w:lang w:bidi="en-US"/>
        </w:rPr>
        <w:t>]</w:t>
      </w:r>
      <w:r w:rsidRPr="00B06D94">
        <w:rPr>
          <w:rFonts w:eastAsia="Andale Sans UI"/>
          <w:color w:val="000000"/>
          <w:kern w:val="3"/>
          <w:sz w:val="28"/>
          <w:szCs w:val="28"/>
          <w:lang w:bidi="en-US"/>
        </w:rPr>
        <w:t>.</w:t>
      </w:r>
    </w:p>
    <w:p w:rsidR="002B75F0" w:rsidRPr="00B06D94" w:rsidRDefault="002B75F0"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Це і є образна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на те, що сприймається за допомогою органів чуття. Тому образну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ділять на зорову, слухову, нюхову, смакову, відчутну. Виходячи з вищевикладеного, можна зробити висновок, що одними з найефективніших методів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 xml:space="preserve">ятовування для дітей будуть спосіб </w:t>
      </w:r>
      <w:r w:rsidRPr="00B06D94">
        <w:rPr>
          <w:rFonts w:eastAsia="Andale Sans UI"/>
          <w:color w:val="000000"/>
          <w:kern w:val="3"/>
          <w:sz w:val="28"/>
          <w:szCs w:val="28"/>
          <w:lang w:bidi="en-US"/>
        </w:rPr>
        <w:lastRenderedPageBreak/>
        <w:t>класифікації та спосіб асоціації</w:t>
      </w:r>
      <w:r w:rsidR="0007198F" w:rsidRPr="00B06D94">
        <w:rPr>
          <w:rFonts w:eastAsia="Andale Sans UI"/>
          <w:color w:val="000000"/>
          <w:kern w:val="3"/>
          <w:sz w:val="28"/>
          <w:szCs w:val="28"/>
          <w:lang w:bidi="en-US"/>
        </w:rPr>
        <w:t xml:space="preserve"> [</w:t>
      </w:r>
      <w:r w:rsidR="0028248A" w:rsidRPr="00B06D94">
        <w:rPr>
          <w:rFonts w:eastAsia="Andale Sans UI"/>
          <w:color w:val="000000"/>
          <w:kern w:val="3"/>
          <w:sz w:val="28"/>
          <w:szCs w:val="28"/>
          <w:lang w:bidi="en-US"/>
        </w:rPr>
        <w:t>83</w:t>
      </w:r>
      <w:r w:rsidR="00CB7F7C" w:rsidRPr="00B06D94">
        <w:rPr>
          <w:rFonts w:eastAsia="Andale Sans UI"/>
          <w:color w:val="000000"/>
          <w:kern w:val="3"/>
          <w:sz w:val="28"/>
          <w:szCs w:val="28"/>
          <w:lang w:bidi="en-US"/>
        </w:rPr>
        <w:t>, с.</w:t>
      </w:r>
      <w:r w:rsidR="00CC5597">
        <w:rPr>
          <w:rFonts w:eastAsia="Andale Sans UI"/>
          <w:color w:val="000000"/>
          <w:kern w:val="3"/>
          <w:sz w:val="28"/>
          <w:szCs w:val="28"/>
          <w:lang w:bidi="en-US"/>
        </w:rPr>
        <w:t> </w:t>
      </w:r>
      <w:r w:rsidR="00CB7F7C" w:rsidRPr="00B06D94">
        <w:rPr>
          <w:rFonts w:eastAsia="Andale Sans UI"/>
          <w:color w:val="000000"/>
          <w:kern w:val="3"/>
          <w:sz w:val="28"/>
          <w:szCs w:val="28"/>
          <w:lang w:bidi="en-US"/>
        </w:rPr>
        <w:t>7</w:t>
      </w:r>
      <w:r w:rsidR="0007198F" w:rsidRPr="00B06D94">
        <w:rPr>
          <w:rFonts w:eastAsia="Andale Sans UI"/>
          <w:color w:val="000000"/>
          <w:kern w:val="3"/>
          <w:sz w:val="28"/>
          <w:szCs w:val="28"/>
          <w:lang w:bidi="en-US"/>
        </w:rPr>
        <w:t>].</w:t>
      </w:r>
    </w:p>
    <w:p w:rsidR="00280545" w:rsidRPr="00B06D94" w:rsidRDefault="00280545"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Розглянемо значення кожного з цих методів. Отже, із чого може складатися розвинена культурна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Потрібно завжди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ятати, що майже будь-який матеріал можна розділити на певні, чітко окреслені частини</w:t>
      </w:r>
      <w:r w:rsidR="008D2D14" w:rsidRPr="00B06D94">
        <w:rPr>
          <w:rFonts w:eastAsia="Andale Sans UI"/>
          <w:color w:val="000000"/>
          <w:kern w:val="3"/>
          <w:sz w:val="28"/>
          <w:szCs w:val="28"/>
          <w:lang w:bidi="en-US"/>
        </w:rPr>
        <w:t xml:space="preserve"> –</w:t>
      </w:r>
      <w:r w:rsidRPr="00B06D94">
        <w:rPr>
          <w:rFonts w:eastAsia="Andale Sans UI"/>
          <w:color w:val="000000"/>
          <w:kern w:val="3"/>
          <w:sz w:val="28"/>
          <w:szCs w:val="28"/>
          <w:lang w:bidi="en-US"/>
        </w:rPr>
        <w:t xml:space="preserve"> класи. Інакше кажучи, класифікувати інформацію.Наприклад, виділити: тварин і рослини, іменники та дієслова, знайомі слова та незнайомі, прості та складні тощо. буд. Цей прийом називається класифікацією.</w:t>
      </w:r>
    </w:p>
    <w:p w:rsidR="00E230B5" w:rsidRPr="00B06D94" w:rsidRDefault="00280545"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У цьому випадку навантаження на 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зменшується рівно в стільки разів, на скільки частин чи класів було розділено необхідний для запам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ятовування матеріал</w:t>
      </w:r>
      <w:r w:rsidR="00E230B5" w:rsidRPr="00B06D94">
        <w:rPr>
          <w:rFonts w:eastAsia="Andale Sans UI"/>
          <w:color w:val="000000"/>
          <w:kern w:val="3"/>
          <w:sz w:val="28"/>
          <w:szCs w:val="28"/>
          <w:lang w:bidi="en-US"/>
        </w:rPr>
        <w:t>.</w:t>
      </w:r>
    </w:p>
    <w:p w:rsidR="00E230B5" w:rsidRPr="00B06D94" w:rsidRDefault="00280545"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Отже, класифікація </w:t>
      </w:r>
      <w:r w:rsidR="00804903" w:rsidRPr="00B06D94">
        <w:rPr>
          <w:rFonts w:eastAsia="Andale Sans UI"/>
          <w:color w:val="000000"/>
          <w:kern w:val="3"/>
          <w:sz w:val="28"/>
          <w:szCs w:val="28"/>
          <w:lang w:bidi="en-US"/>
        </w:rPr>
        <w:t>–</w:t>
      </w:r>
      <w:r w:rsidRPr="00B06D94">
        <w:rPr>
          <w:rFonts w:eastAsia="Andale Sans UI"/>
          <w:color w:val="000000"/>
          <w:kern w:val="3"/>
          <w:sz w:val="28"/>
          <w:szCs w:val="28"/>
          <w:lang w:bidi="en-US"/>
        </w:rPr>
        <w:t xml:space="preserve"> це розумова операція, що вимагає вміння аналізувати матеріал, співвідносити один з одним окремі його елементи, знаходити в них загальні ознаки, здійснювати на цій основі узагальнення, розподіляти предмети по групах на підставі виділених у них та відображених у слові - назві групи - загальних ознак</w:t>
      </w:r>
      <w:r w:rsidR="0007198F" w:rsidRPr="00B06D94">
        <w:rPr>
          <w:rFonts w:eastAsia="Andale Sans UI"/>
          <w:color w:val="000000"/>
          <w:kern w:val="3"/>
          <w:sz w:val="28"/>
          <w:szCs w:val="28"/>
          <w:lang w:bidi="en-US"/>
        </w:rPr>
        <w:t>[2</w:t>
      </w:r>
      <w:r w:rsidR="0028248A" w:rsidRPr="00B06D94">
        <w:rPr>
          <w:rFonts w:eastAsia="Andale Sans UI"/>
          <w:color w:val="000000"/>
          <w:kern w:val="3"/>
          <w:sz w:val="28"/>
          <w:szCs w:val="28"/>
          <w:lang w:bidi="en-US"/>
        </w:rPr>
        <w:t>2</w:t>
      </w:r>
      <w:r w:rsidR="00804903" w:rsidRPr="00B06D94">
        <w:rPr>
          <w:rFonts w:eastAsia="Andale Sans UI"/>
          <w:color w:val="000000"/>
          <w:kern w:val="3"/>
          <w:sz w:val="28"/>
          <w:szCs w:val="28"/>
          <w:lang w:bidi="en-US"/>
        </w:rPr>
        <w:t>, с.</w:t>
      </w:r>
      <w:r w:rsidR="003F2F83">
        <w:rPr>
          <w:rFonts w:eastAsia="Andale Sans UI"/>
          <w:color w:val="000000"/>
          <w:kern w:val="3"/>
          <w:sz w:val="28"/>
          <w:szCs w:val="28"/>
          <w:lang w:bidi="en-US"/>
        </w:rPr>
        <w:t> </w:t>
      </w:r>
      <w:r w:rsidR="00CB7F7C" w:rsidRPr="00B06D94">
        <w:rPr>
          <w:rFonts w:eastAsia="Andale Sans UI"/>
          <w:color w:val="000000"/>
          <w:kern w:val="3"/>
          <w:sz w:val="28"/>
          <w:szCs w:val="28"/>
          <w:lang w:bidi="en-US"/>
        </w:rPr>
        <w:t>6-7</w:t>
      </w:r>
      <w:r w:rsidR="0007198F" w:rsidRPr="00B06D94">
        <w:rPr>
          <w:rFonts w:eastAsia="Andale Sans UI"/>
          <w:color w:val="000000"/>
          <w:kern w:val="3"/>
          <w:sz w:val="28"/>
          <w:szCs w:val="28"/>
          <w:lang w:bidi="en-US"/>
        </w:rPr>
        <w:t>].</w:t>
      </w:r>
    </w:p>
    <w:p w:rsidR="00280545" w:rsidRPr="00B06D94" w:rsidRDefault="0028054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Найбільші труднощі у оволодінні класифікацією відчувають діти молодшого дошкільного віку. Однак молодших дошкільнят можна навчати класифікації. Більш успішно діти опановують операцію віднесення: дитина відносить предмет або його зображення до зазначеної групи.</w:t>
      </w:r>
    </w:p>
    <w:p w:rsidR="00280545" w:rsidRPr="00B06D94" w:rsidRDefault="0028054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У процесі навчання класифікації діти дошкільного віку опановують переважно лише операцію віднесення одиничного до заданого загального, вони недостатньо розвивається операція самостійного узагальнення.</w:t>
      </w:r>
    </w:p>
    <w:p w:rsidR="00280545" w:rsidRPr="00B06D94" w:rsidRDefault="00280545"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Дитина у цьому віці виявляє вміння співвідносити картинки одну з одним, проте назвати освічену групу неспроможна. Виявляється, виробляючи правильне узагальнення картинок, діти не відразу усвідомлюють їх загальні ознаки, та не завжди усвідомлюють, на якій підставі вони зробилиі угруповання.</w:t>
      </w:r>
    </w:p>
    <w:p w:rsidR="00E230B5" w:rsidRPr="00B06D94" w:rsidRDefault="0028054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Цю стадію умовно можна назвати стадією простого синтезу або стадією практичного узагальнення, оскільки узагальнення тут зроблено дитиною лише у практичній дії</w:t>
      </w:r>
      <w:r w:rsidR="00E230B5" w:rsidRPr="00B06D94">
        <w:rPr>
          <w:rFonts w:eastAsia="Andale Sans UI"/>
          <w:color w:val="000000"/>
          <w:kern w:val="3"/>
          <w:sz w:val="28"/>
          <w:szCs w:val="28"/>
          <w:lang w:val="ru-RU" w:bidi="en-US"/>
        </w:rPr>
        <w:t>.</w:t>
      </w:r>
    </w:p>
    <w:p w:rsidR="00C305C5" w:rsidRPr="00B06D94" w:rsidRDefault="0028054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lastRenderedPageBreak/>
        <w:t xml:space="preserve">У межах відомого дітям матеріалу молодші </w:t>
      </w:r>
      <w:r w:rsidR="00480B33" w:rsidRPr="00B06D94">
        <w:rPr>
          <w:rFonts w:eastAsia="Andale Sans UI"/>
          <w:color w:val="000000"/>
          <w:kern w:val="3"/>
          <w:sz w:val="28"/>
          <w:szCs w:val="28"/>
          <w:lang w:bidi="en-US"/>
        </w:rPr>
        <w:t>діти молодшого дошкільного віку</w:t>
      </w:r>
      <w:r w:rsidRPr="00B06D94">
        <w:rPr>
          <w:rFonts w:eastAsia="Andale Sans UI"/>
          <w:color w:val="000000"/>
          <w:kern w:val="3"/>
          <w:sz w:val="28"/>
          <w:szCs w:val="28"/>
          <w:lang w:bidi="en-US"/>
        </w:rPr>
        <w:t>здатні опанувати класифікацію переважно з констатуючим словесним узагальненням, причому не тільки практично, а й у формі мовної дії.</w:t>
      </w:r>
      <w:r w:rsidR="00C305C5" w:rsidRPr="00B06D94">
        <w:rPr>
          <w:rFonts w:eastAsia="Andale Sans UI"/>
          <w:color w:val="000000"/>
          <w:kern w:val="3"/>
          <w:sz w:val="28"/>
          <w:szCs w:val="28"/>
          <w:lang w:bidi="en-US"/>
        </w:rPr>
        <w:t>Більшість дітей до кінця навчання можуть виконати класифікацію правильно та достатньо самостійно</w:t>
      </w:r>
      <w:r w:rsidR="00804903" w:rsidRPr="00B06D94">
        <w:rPr>
          <w:rFonts w:eastAsia="Andale Sans UI"/>
          <w:color w:val="000000"/>
          <w:kern w:val="3"/>
          <w:sz w:val="28"/>
          <w:szCs w:val="28"/>
          <w:lang w:bidi="en-US"/>
        </w:rPr>
        <w:t xml:space="preserve"> [</w:t>
      </w:r>
      <w:r w:rsidR="00FC6AA1" w:rsidRPr="00B06D94">
        <w:rPr>
          <w:rFonts w:eastAsia="Andale Sans UI"/>
          <w:color w:val="000000"/>
          <w:kern w:val="3"/>
          <w:sz w:val="28"/>
          <w:szCs w:val="28"/>
          <w:lang w:bidi="en-US"/>
        </w:rPr>
        <w:t>18, с.</w:t>
      </w:r>
      <w:r w:rsidR="00CC5597">
        <w:rPr>
          <w:rFonts w:eastAsia="Andale Sans UI"/>
          <w:color w:val="000000"/>
          <w:kern w:val="3"/>
          <w:sz w:val="28"/>
          <w:szCs w:val="28"/>
          <w:lang w:bidi="en-US"/>
        </w:rPr>
        <w:t> </w:t>
      </w:r>
      <w:r w:rsidR="00FC6AA1" w:rsidRPr="00B06D94">
        <w:rPr>
          <w:rFonts w:eastAsia="Andale Sans UI"/>
          <w:color w:val="000000"/>
          <w:kern w:val="3"/>
          <w:sz w:val="28"/>
          <w:szCs w:val="28"/>
          <w:lang w:bidi="en-US"/>
        </w:rPr>
        <w:t>12</w:t>
      </w:r>
      <w:r w:rsidR="00804903" w:rsidRPr="00B06D94">
        <w:rPr>
          <w:rFonts w:eastAsia="Andale Sans UI"/>
          <w:color w:val="000000"/>
          <w:kern w:val="3"/>
          <w:sz w:val="28"/>
          <w:szCs w:val="28"/>
          <w:lang w:bidi="en-US"/>
        </w:rPr>
        <w:t>]</w:t>
      </w:r>
      <w:r w:rsidR="00C305C5" w:rsidRPr="00B06D94">
        <w:rPr>
          <w:rFonts w:eastAsia="Andale Sans UI"/>
          <w:color w:val="000000"/>
          <w:kern w:val="3"/>
          <w:sz w:val="28"/>
          <w:szCs w:val="28"/>
          <w:lang w:bidi="en-US"/>
        </w:rPr>
        <w:t>.</w:t>
      </w:r>
    </w:p>
    <w:p w:rsidR="00C305C5" w:rsidRPr="00B06D94" w:rsidRDefault="00C305C5"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Трохи докладніше слід розповісти про метод асоціацій, саме про те, як правильно підбирати асоціації вивчення слів. Адже в цьому випадку також потрібно мати деяку техніку.</w:t>
      </w:r>
    </w:p>
    <w:p w:rsidR="000E31A2" w:rsidRPr="00B06D94" w:rsidRDefault="000E31A2"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Очолювані Г</w:t>
      </w:r>
      <w:r w:rsidR="00E409FA" w:rsidRPr="00B06D94">
        <w:rPr>
          <w:rFonts w:eastAsia="Andale Sans UI"/>
          <w:color w:val="000000"/>
          <w:kern w:val="3"/>
          <w:sz w:val="28"/>
          <w:szCs w:val="28"/>
          <w:lang w:bidi="en-US"/>
        </w:rPr>
        <w:t>леном</w:t>
      </w:r>
      <w:r w:rsidRPr="00B06D94">
        <w:rPr>
          <w:rFonts w:eastAsia="Andale Sans UI"/>
          <w:color w:val="000000"/>
          <w:kern w:val="3"/>
          <w:sz w:val="28"/>
          <w:szCs w:val="28"/>
          <w:lang w:bidi="en-US"/>
        </w:rPr>
        <w:t xml:space="preserve"> Доманом спеціалісти в галузі розвитку раннього навчання розробили оригінальні технології навчання дітей читання, математики, а також технологію, завдяки якій дитина може оволодіти енциклопедичними знаннями.</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bCs/>
          <w:color w:val="000000"/>
          <w:kern w:val="3"/>
          <w:sz w:val="28"/>
          <w:szCs w:val="28"/>
          <w:lang w:val="ru-RU" w:bidi="en-US"/>
        </w:rPr>
        <w:t>Технологія навчання дітей читання.</w:t>
      </w:r>
      <w:r w:rsidRPr="00B06D94">
        <w:rPr>
          <w:rFonts w:eastAsia="Andale Sans UI"/>
          <w:color w:val="000000"/>
          <w:kern w:val="3"/>
          <w:sz w:val="28"/>
          <w:szCs w:val="28"/>
          <w:lang w:val="ru-RU" w:bidi="en-US"/>
        </w:rPr>
        <w:t> Вона принципово відрізняється від загальноприйнятої. Називаючи дитину «лінгвістичним генієм», Г</w:t>
      </w:r>
      <w:r w:rsidR="00FD0199" w:rsidRPr="00B06D94">
        <w:rPr>
          <w:rFonts w:eastAsia="Andale Sans UI"/>
          <w:color w:val="000000"/>
          <w:kern w:val="3"/>
          <w:sz w:val="28"/>
          <w:szCs w:val="28"/>
          <w:lang w:val="ru-RU" w:bidi="en-US"/>
        </w:rPr>
        <w:t>лен</w:t>
      </w:r>
      <w:r w:rsidRPr="00B06D94">
        <w:rPr>
          <w:rFonts w:eastAsia="Andale Sans UI"/>
          <w:color w:val="000000"/>
          <w:kern w:val="3"/>
          <w:sz w:val="28"/>
          <w:szCs w:val="28"/>
          <w:lang w:val="ru-RU" w:bidi="en-US"/>
        </w:rPr>
        <w:t xml:space="preserve"> Доман переконаний, що її потрібно вчити читати не за буквами і складами, а відразу словами, оскільки це значно простіше і доступніше для дітей будь-якого віку, починаючи з 6</w:t>
      </w:r>
      <w:r w:rsidR="00295425">
        <w:rPr>
          <w:rFonts w:eastAsia="Andale Sans UI"/>
          <w:color w:val="000000"/>
          <w:kern w:val="3"/>
          <w:sz w:val="28"/>
          <w:szCs w:val="28"/>
          <w:lang w:val="ru-RU" w:bidi="en-US"/>
        </w:rPr>
        <w:t>-</w:t>
      </w:r>
      <w:r w:rsidRPr="00B06D94">
        <w:rPr>
          <w:rFonts w:eastAsia="Andale Sans UI"/>
          <w:color w:val="000000"/>
          <w:kern w:val="3"/>
          <w:sz w:val="28"/>
          <w:szCs w:val="28"/>
          <w:lang w:val="ru-RU" w:bidi="en-US"/>
        </w:rPr>
        <w:t>8 місяців. Це означає, що дитина може навчитися читати (про себе) раніше, ніж говорити</w:t>
      </w:r>
      <w:r w:rsidR="00035464" w:rsidRPr="00B06D94">
        <w:rPr>
          <w:rFonts w:eastAsia="Andale Sans UI"/>
          <w:color w:val="000000"/>
          <w:kern w:val="3"/>
          <w:sz w:val="28"/>
          <w:szCs w:val="28"/>
          <w:lang w:bidi="en-US"/>
        </w:rPr>
        <w:t>[4</w:t>
      </w:r>
      <w:r w:rsidR="004F7DA7" w:rsidRPr="00B06D94">
        <w:rPr>
          <w:rFonts w:eastAsia="Andale Sans UI"/>
          <w:color w:val="000000"/>
          <w:kern w:val="3"/>
          <w:sz w:val="28"/>
          <w:szCs w:val="28"/>
          <w:lang w:bidi="en-US"/>
        </w:rPr>
        <w:t>4</w:t>
      </w:r>
      <w:r w:rsidR="00804903" w:rsidRPr="00B06D94">
        <w:rPr>
          <w:rFonts w:eastAsia="Andale Sans UI"/>
          <w:color w:val="000000"/>
          <w:kern w:val="3"/>
          <w:sz w:val="28"/>
          <w:szCs w:val="28"/>
          <w:lang w:bidi="en-US"/>
        </w:rPr>
        <w:t>,</w:t>
      </w:r>
      <w:r w:rsidR="00035464" w:rsidRPr="00B06D94">
        <w:rPr>
          <w:rFonts w:eastAsia="Andale Sans UI"/>
          <w:color w:val="000000"/>
          <w:kern w:val="3"/>
          <w:sz w:val="28"/>
          <w:szCs w:val="28"/>
          <w:lang w:bidi="en-US"/>
        </w:rPr>
        <w:t xml:space="preserve"> с.</w:t>
      </w:r>
      <w:r w:rsidR="00804903" w:rsidRPr="00B06D94">
        <w:rPr>
          <w:rFonts w:eastAsia="Andale Sans UI"/>
          <w:color w:val="000000"/>
          <w:kern w:val="3"/>
          <w:sz w:val="28"/>
          <w:szCs w:val="28"/>
          <w:lang w:bidi="en-US"/>
        </w:rPr>
        <w:t> </w:t>
      </w:r>
      <w:r w:rsidR="00035464" w:rsidRPr="00B06D94">
        <w:rPr>
          <w:rFonts w:eastAsia="Andale Sans UI"/>
          <w:color w:val="000000"/>
          <w:kern w:val="3"/>
          <w:sz w:val="28"/>
          <w:szCs w:val="28"/>
          <w:lang w:bidi="en-US"/>
        </w:rPr>
        <w:t>38</w:t>
      </w:r>
      <w:bookmarkStart w:id="19" w:name="_Hlk87965611"/>
      <w:r w:rsidR="00035464" w:rsidRPr="00B06D94">
        <w:rPr>
          <w:rFonts w:eastAsia="Andale Sans UI"/>
          <w:color w:val="000000"/>
          <w:kern w:val="3"/>
          <w:sz w:val="28"/>
          <w:szCs w:val="28"/>
          <w:lang w:bidi="en-US"/>
        </w:rPr>
        <w:t>]</w:t>
      </w:r>
      <w:bookmarkEnd w:id="19"/>
      <w:r w:rsidRPr="00B06D94">
        <w:rPr>
          <w:rFonts w:eastAsia="Andale Sans UI"/>
          <w:color w:val="000000"/>
          <w:kern w:val="3"/>
          <w:sz w:val="28"/>
          <w:szCs w:val="28"/>
          <w:lang w:val="ru-RU" w:bidi="en-US"/>
        </w:rPr>
        <w:t>.</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Ця технологія придатна і для навчання читання дітей іноземними мовами.</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Як свідчать дослідження Г</w:t>
      </w:r>
      <w:r w:rsidR="00FD0199" w:rsidRPr="00B06D94">
        <w:rPr>
          <w:rFonts w:eastAsia="Andale Sans UI"/>
          <w:color w:val="000000"/>
          <w:kern w:val="3"/>
          <w:sz w:val="28"/>
          <w:szCs w:val="28"/>
          <w:lang w:val="ru-RU" w:bidi="en-US"/>
        </w:rPr>
        <w:t>лена</w:t>
      </w:r>
      <w:r w:rsidRPr="00B06D94">
        <w:rPr>
          <w:rFonts w:eastAsia="Andale Sans UI"/>
          <w:color w:val="000000"/>
          <w:kern w:val="3"/>
          <w:sz w:val="28"/>
          <w:szCs w:val="28"/>
          <w:lang w:val="ru-RU" w:bidi="en-US"/>
        </w:rPr>
        <w:t xml:space="preserve"> Домана, дитина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ятовує певне слово, побачивши і почувши його 12</w:t>
      </w:r>
      <w:r w:rsidR="008E006E"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5 разів. Для цього рекомендується писати слова на смужках щільного паперу розміром 10</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15 см червоними прописними буквами заввишки 7,5 см, оскільки великі букви максимально прості для зору, а червоний колір здатний привернути увагу дитини. Поступово можна переходити на чорні букви меншого розміру</w:t>
      </w:r>
      <w:r w:rsidR="007B4502" w:rsidRPr="00B06D94">
        <w:rPr>
          <w:rFonts w:eastAsia="Andale Sans UI"/>
          <w:color w:val="000000"/>
          <w:kern w:val="3"/>
          <w:sz w:val="28"/>
          <w:szCs w:val="28"/>
          <w:lang w:bidi="en-US"/>
        </w:rPr>
        <w:t xml:space="preserve"> [</w:t>
      </w:r>
      <w:r w:rsidR="0007198F" w:rsidRPr="00B06D94">
        <w:rPr>
          <w:rFonts w:eastAsia="Andale Sans UI"/>
          <w:color w:val="000000"/>
          <w:kern w:val="3"/>
          <w:sz w:val="28"/>
          <w:szCs w:val="28"/>
          <w:lang w:bidi="en-US"/>
        </w:rPr>
        <w:t>47</w:t>
      </w:r>
      <w:r w:rsidR="00804903" w:rsidRPr="00B06D94">
        <w:rPr>
          <w:rFonts w:eastAsia="Andale Sans UI"/>
          <w:color w:val="000000"/>
          <w:kern w:val="3"/>
          <w:sz w:val="28"/>
          <w:szCs w:val="28"/>
          <w:lang w:bidi="en-US"/>
        </w:rPr>
        <w:t>,</w:t>
      </w:r>
      <w:r w:rsidR="0007198F" w:rsidRPr="00B06D94">
        <w:rPr>
          <w:rFonts w:eastAsia="Andale Sans UI"/>
          <w:color w:val="000000"/>
          <w:kern w:val="3"/>
          <w:sz w:val="28"/>
          <w:szCs w:val="28"/>
          <w:lang w:bidi="en-US"/>
        </w:rPr>
        <w:t xml:space="preserve"> с.</w:t>
      </w:r>
      <w:r w:rsidR="00804903" w:rsidRPr="00B06D94">
        <w:rPr>
          <w:rFonts w:eastAsia="Andale Sans UI"/>
          <w:color w:val="000000"/>
          <w:kern w:val="3"/>
          <w:sz w:val="28"/>
          <w:szCs w:val="28"/>
          <w:lang w:bidi="en-US"/>
        </w:rPr>
        <w:t> </w:t>
      </w:r>
      <w:r w:rsidR="0007198F" w:rsidRPr="00B06D94">
        <w:rPr>
          <w:rFonts w:eastAsia="Andale Sans UI"/>
          <w:color w:val="000000"/>
          <w:kern w:val="3"/>
          <w:sz w:val="28"/>
          <w:szCs w:val="28"/>
          <w:lang w:bidi="en-US"/>
        </w:rPr>
        <w:t>167</w:t>
      </w:r>
      <w:r w:rsidR="007B4502" w:rsidRPr="00B06D94">
        <w:rPr>
          <w:rFonts w:eastAsia="Andale Sans UI"/>
          <w:color w:val="000000"/>
          <w:kern w:val="3"/>
          <w:sz w:val="28"/>
          <w:szCs w:val="28"/>
          <w:lang w:bidi="en-US"/>
        </w:rPr>
        <w:t>].</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Протягом 5</w:t>
      </w:r>
      <w:r w:rsidR="00295425">
        <w:rPr>
          <w:rFonts w:eastAsia="Andale Sans UI"/>
          <w:color w:val="000000"/>
          <w:kern w:val="3"/>
          <w:sz w:val="28"/>
          <w:szCs w:val="28"/>
          <w:lang w:val="ru-RU" w:bidi="en-US"/>
        </w:rPr>
        <w:t>-</w:t>
      </w:r>
      <w:r w:rsidRPr="00B06D94">
        <w:rPr>
          <w:rFonts w:eastAsia="Andale Sans UI"/>
          <w:color w:val="000000"/>
          <w:kern w:val="3"/>
          <w:sz w:val="28"/>
          <w:szCs w:val="28"/>
          <w:lang w:val="ru-RU" w:bidi="en-US"/>
        </w:rPr>
        <w:t>6 днів дитині показують набори слів (по п</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у кожному), починаючи з одного набору і поступово збільшуючи їх кількість до п</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яти. Кожний із них показують дитині тричі на день протягом 5 днів, кожне слово</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до 1 секунди. За день проводять 15 занять тривалістю 5</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7 секунд, з інтервалом не менше півгодини. Далі у кожному наборі щодня замінюють одне слово на </w:t>
      </w:r>
      <w:r w:rsidRPr="00B06D94">
        <w:rPr>
          <w:rFonts w:eastAsia="Andale Sans UI"/>
          <w:color w:val="000000"/>
          <w:kern w:val="3"/>
          <w:sz w:val="28"/>
          <w:szCs w:val="28"/>
          <w:lang w:val="ru-RU" w:bidi="en-US"/>
        </w:rPr>
        <w:lastRenderedPageBreak/>
        <w:t>нове</w:t>
      </w:r>
      <w:bookmarkStart w:id="20" w:name="_Hlk88551219"/>
      <w:r w:rsidR="00035464" w:rsidRPr="00B06D94">
        <w:rPr>
          <w:rFonts w:eastAsia="Andale Sans UI"/>
          <w:color w:val="000000"/>
          <w:kern w:val="3"/>
          <w:sz w:val="28"/>
          <w:szCs w:val="28"/>
          <w:lang w:bidi="en-US"/>
        </w:rPr>
        <w:t>[44 с.</w:t>
      </w:r>
      <w:r w:rsidR="00CC5597">
        <w:rPr>
          <w:rFonts w:eastAsia="Andale Sans UI"/>
          <w:color w:val="000000"/>
          <w:kern w:val="3"/>
          <w:sz w:val="28"/>
          <w:szCs w:val="28"/>
          <w:lang w:bidi="en-US"/>
        </w:rPr>
        <w:t> </w:t>
      </w:r>
      <w:r w:rsidR="00035464" w:rsidRPr="00B06D94">
        <w:rPr>
          <w:rFonts w:eastAsia="Andale Sans UI"/>
          <w:color w:val="000000"/>
          <w:kern w:val="3"/>
          <w:sz w:val="28"/>
          <w:szCs w:val="28"/>
          <w:lang w:bidi="en-US"/>
        </w:rPr>
        <w:t>112]</w:t>
      </w:r>
      <w:r w:rsidR="00035464" w:rsidRPr="00B06D94">
        <w:rPr>
          <w:rFonts w:eastAsia="Andale Sans UI"/>
          <w:color w:val="000000"/>
          <w:kern w:val="3"/>
          <w:sz w:val="28"/>
          <w:szCs w:val="28"/>
          <w:lang w:val="ru-RU" w:bidi="en-US"/>
        </w:rPr>
        <w:t>.</w:t>
      </w:r>
      <w:bookmarkEnd w:id="20"/>
    </w:p>
    <w:p w:rsidR="00DC50CF" w:rsidRPr="00B06D94" w:rsidRDefault="002F6348"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Глен Доман стверджує, що д</w:t>
      </w:r>
      <w:r w:rsidR="00DC50CF" w:rsidRPr="00B06D94">
        <w:rPr>
          <w:rFonts w:eastAsia="Andale Sans UI"/>
          <w:color w:val="000000"/>
          <w:kern w:val="3"/>
          <w:sz w:val="28"/>
          <w:szCs w:val="28"/>
          <w:lang w:val="ru-RU" w:bidi="en-US"/>
        </w:rPr>
        <w:t>итина будь-якого віку, навчаючись читати, долає 5 етапів, на яких об</w:t>
      </w:r>
      <w:r w:rsidR="00B54A9D">
        <w:rPr>
          <w:rFonts w:eastAsia="Andale Sans UI"/>
          <w:color w:val="000000"/>
          <w:kern w:val="3"/>
          <w:sz w:val="28"/>
          <w:szCs w:val="28"/>
          <w:lang w:val="ru-RU" w:bidi="en-US"/>
        </w:rPr>
        <w:t>’</w:t>
      </w:r>
      <w:r w:rsidR="00DC50CF" w:rsidRPr="00B06D94">
        <w:rPr>
          <w:rFonts w:eastAsia="Andale Sans UI"/>
          <w:color w:val="000000"/>
          <w:kern w:val="3"/>
          <w:sz w:val="28"/>
          <w:szCs w:val="28"/>
          <w:lang w:val="ru-RU" w:bidi="en-US"/>
        </w:rPr>
        <w:t>єктами її уваги є:</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окремі слова;</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словосполучення;</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прості речення;</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поширені речення;</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книги</w:t>
      </w:r>
      <w:r w:rsidR="002F6348" w:rsidRPr="00B06D94">
        <w:rPr>
          <w:rFonts w:eastAsia="Andale Sans UI"/>
          <w:color w:val="000000"/>
          <w:kern w:val="3"/>
          <w:sz w:val="28"/>
          <w:szCs w:val="28"/>
          <w:lang w:bidi="en-US"/>
        </w:rPr>
        <w:t xml:space="preserve"> [45</w:t>
      </w:r>
      <w:r w:rsidR="00804903" w:rsidRPr="00B06D94">
        <w:rPr>
          <w:rFonts w:eastAsia="Andale Sans UI"/>
          <w:color w:val="000000"/>
          <w:kern w:val="3"/>
          <w:sz w:val="28"/>
          <w:szCs w:val="28"/>
          <w:lang w:bidi="en-US"/>
        </w:rPr>
        <w:t>,</w:t>
      </w:r>
      <w:r w:rsidR="002F6348" w:rsidRPr="00B06D94">
        <w:rPr>
          <w:rFonts w:eastAsia="Andale Sans UI"/>
          <w:color w:val="000000"/>
          <w:kern w:val="3"/>
          <w:sz w:val="28"/>
          <w:szCs w:val="28"/>
          <w:lang w:bidi="en-US"/>
        </w:rPr>
        <w:t xml:space="preserve"> с.</w:t>
      </w:r>
      <w:r w:rsidR="00804903" w:rsidRPr="00B06D94">
        <w:rPr>
          <w:rFonts w:eastAsia="Andale Sans UI"/>
          <w:color w:val="000000"/>
          <w:kern w:val="3"/>
          <w:sz w:val="28"/>
          <w:szCs w:val="28"/>
          <w:lang w:bidi="en-US"/>
        </w:rPr>
        <w:t> </w:t>
      </w:r>
      <w:r w:rsidR="002F6348" w:rsidRPr="00B06D94">
        <w:rPr>
          <w:rFonts w:eastAsia="Andale Sans UI"/>
          <w:color w:val="000000"/>
          <w:kern w:val="3"/>
          <w:sz w:val="28"/>
          <w:szCs w:val="28"/>
          <w:lang w:bidi="en-US"/>
        </w:rPr>
        <w:t>63]</w:t>
      </w:r>
      <w:r w:rsidR="002F6348" w:rsidRPr="00B06D94">
        <w:rPr>
          <w:rFonts w:eastAsia="Andale Sans UI"/>
          <w:color w:val="000000"/>
          <w:kern w:val="3"/>
          <w:sz w:val="28"/>
          <w:szCs w:val="28"/>
          <w:lang w:val="ru-RU" w:bidi="en-US"/>
        </w:rPr>
        <w:t>.</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Перші 15 слів, які пропонують дитині для читання, мають бути найзнайомішими і найприємнішими для неї. Як правило, це її ім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 імена родичів, назви улюблених продуктів і видів діяльності, предметів домашнього побуту та ін. Потім дають слова, які позначають частини тіла, елементи будинку і домашньої обстановки; предмети, що належать дитині, продукти харчування тощо. Наступна група слів містить дієслова. Кожне нове слово супроводжують демонстрацією дії, яку воно позначає. Пізніше пропонують прикметники</w:t>
      </w:r>
      <w:r w:rsidR="00804903" w:rsidRPr="00B06D94">
        <w:rPr>
          <w:rFonts w:eastAsia="Andale Sans UI"/>
          <w:color w:val="000000"/>
          <w:kern w:val="3"/>
          <w:sz w:val="28"/>
          <w:szCs w:val="28"/>
          <w:lang w:bidi="en-US"/>
        </w:rPr>
        <w:t>[</w:t>
      </w:r>
      <w:r w:rsidR="00295425">
        <w:rPr>
          <w:rFonts w:eastAsia="Andale Sans UI"/>
          <w:color w:val="000000"/>
          <w:kern w:val="3"/>
          <w:sz w:val="28"/>
          <w:szCs w:val="28"/>
          <w:lang w:bidi="en-US"/>
        </w:rPr>
        <w:t>44, с. </w:t>
      </w:r>
      <w:r w:rsidR="001044D7" w:rsidRPr="00B06D94">
        <w:rPr>
          <w:rFonts w:eastAsia="Andale Sans UI"/>
          <w:color w:val="000000"/>
          <w:kern w:val="3"/>
          <w:sz w:val="28"/>
          <w:szCs w:val="28"/>
          <w:lang w:bidi="en-US"/>
        </w:rPr>
        <w:t>238</w:t>
      </w:r>
      <w:r w:rsidR="00804903" w:rsidRPr="00B06D94">
        <w:rPr>
          <w:rFonts w:eastAsia="Andale Sans UI"/>
          <w:color w:val="000000"/>
          <w:kern w:val="3"/>
          <w:sz w:val="28"/>
          <w:szCs w:val="28"/>
          <w:lang w:bidi="en-US"/>
        </w:rPr>
        <w:t>]</w:t>
      </w:r>
      <w:r w:rsidRPr="00B06D94">
        <w:rPr>
          <w:rFonts w:eastAsia="Andale Sans UI"/>
          <w:color w:val="000000"/>
          <w:kern w:val="3"/>
          <w:sz w:val="28"/>
          <w:szCs w:val="28"/>
          <w:lang w:val="ru-RU" w:bidi="en-US"/>
        </w:rPr>
        <w:t>.</w:t>
      </w:r>
    </w:p>
    <w:p w:rsidR="00DC50CF" w:rsidRPr="00B06D94" w:rsidRDefault="00DC50C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На кожному новому етапі поступово зменшують висоту букв, дотримуючись правила, яке забороняє одночасно зменшувати розмір шрифту і збільшувати кількість слів.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bCs/>
          <w:color w:val="000000"/>
          <w:kern w:val="3"/>
          <w:sz w:val="28"/>
          <w:szCs w:val="28"/>
          <w:lang w:val="ru-RU" w:bidi="en-US"/>
        </w:rPr>
        <w:t>Технологія навчання дітей математики.</w:t>
      </w:r>
      <w:r w:rsidRPr="00B06D94">
        <w:rPr>
          <w:rFonts w:eastAsia="Andale Sans UI"/>
          <w:color w:val="000000"/>
          <w:kern w:val="3"/>
          <w:sz w:val="28"/>
          <w:szCs w:val="28"/>
          <w:lang w:val="ru-RU" w:bidi="en-US"/>
        </w:rPr>
        <w:t> Її застосовують у ранньому віці (2,5</w:t>
      </w:r>
      <w:r w:rsidR="00295425">
        <w:rPr>
          <w:rFonts w:eastAsia="Andale Sans UI"/>
          <w:color w:val="000000"/>
          <w:kern w:val="3"/>
          <w:sz w:val="28"/>
          <w:szCs w:val="28"/>
          <w:lang w:val="ru-RU" w:bidi="en-US"/>
        </w:rPr>
        <w:t>-</w:t>
      </w:r>
      <w:r w:rsidRPr="00B06D94">
        <w:rPr>
          <w:rFonts w:eastAsia="Andale Sans UI"/>
          <w:color w:val="000000"/>
          <w:kern w:val="3"/>
          <w:sz w:val="28"/>
          <w:szCs w:val="28"/>
          <w:lang w:val="ru-RU" w:bidi="en-US"/>
        </w:rPr>
        <w:t>3 років), оскільки вона дає змогу навчити мозок дитини розрізняти кількість і, як наслідок, усі обчислення здійснювати як операції з множинами, за рахунок чого і досягається їх швидкість. Навчання дітей математики згідно з цією технологією передбачає 5 етапів: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упізнавання кількості;</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упізнавання рівності;</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розв</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язання прикладів;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упізнавання цифр;</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упізнавання рівності з цифрами</w:t>
      </w:r>
      <w:r w:rsidR="00C92B17" w:rsidRPr="00B06D94">
        <w:rPr>
          <w:rFonts w:eastAsia="Andale Sans UI"/>
          <w:color w:val="000000"/>
          <w:kern w:val="3"/>
          <w:sz w:val="28"/>
          <w:szCs w:val="28"/>
          <w:lang w:bidi="en-US"/>
        </w:rPr>
        <w:t>[45</w:t>
      </w:r>
      <w:r w:rsidR="00804903" w:rsidRPr="00B06D94">
        <w:rPr>
          <w:rFonts w:eastAsia="Andale Sans UI"/>
          <w:color w:val="000000"/>
          <w:kern w:val="3"/>
          <w:sz w:val="28"/>
          <w:szCs w:val="28"/>
          <w:lang w:bidi="en-US"/>
        </w:rPr>
        <w:t>,</w:t>
      </w:r>
      <w:r w:rsidR="00C92B17" w:rsidRPr="00B06D94">
        <w:rPr>
          <w:rFonts w:eastAsia="Andale Sans UI"/>
          <w:color w:val="000000"/>
          <w:kern w:val="3"/>
          <w:sz w:val="28"/>
          <w:szCs w:val="28"/>
          <w:lang w:bidi="en-US"/>
        </w:rPr>
        <w:t xml:space="preserve"> с.</w:t>
      </w:r>
      <w:r w:rsidR="00804903" w:rsidRPr="00B06D94">
        <w:rPr>
          <w:rFonts w:eastAsia="Andale Sans UI"/>
          <w:color w:val="000000"/>
          <w:kern w:val="3"/>
          <w:sz w:val="28"/>
          <w:szCs w:val="28"/>
          <w:lang w:bidi="en-US"/>
        </w:rPr>
        <w:t> </w:t>
      </w:r>
      <w:r w:rsidR="00C92B17" w:rsidRPr="00B06D94">
        <w:rPr>
          <w:rFonts w:eastAsia="Andale Sans UI"/>
          <w:color w:val="000000"/>
          <w:kern w:val="3"/>
          <w:sz w:val="28"/>
          <w:szCs w:val="28"/>
          <w:lang w:bidi="en-US"/>
        </w:rPr>
        <w:t>55</w:t>
      </w:r>
      <w:r w:rsidR="003F2F83">
        <w:rPr>
          <w:rFonts w:eastAsia="Andale Sans UI"/>
          <w:color w:val="000000"/>
          <w:kern w:val="3"/>
          <w:sz w:val="28"/>
          <w:szCs w:val="28"/>
          <w:lang w:bidi="en-US"/>
        </w:rPr>
        <w:t>-</w:t>
      </w:r>
      <w:r w:rsidR="00C92B17" w:rsidRPr="00B06D94">
        <w:rPr>
          <w:rFonts w:eastAsia="Andale Sans UI"/>
          <w:color w:val="000000"/>
          <w:kern w:val="3"/>
          <w:sz w:val="28"/>
          <w:szCs w:val="28"/>
          <w:lang w:bidi="en-US"/>
        </w:rPr>
        <w:t>58]</w:t>
      </w:r>
      <w:r w:rsidR="00C92B17" w:rsidRPr="00B06D94">
        <w:rPr>
          <w:rFonts w:eastAsia="Andale Sans UI"/>
          <w:color w:val="000000"/>
          <w:kern w:val="3"/>
          <w:sz w:val="28"/>
          <w:szCs w:val="28"/>
          <w:lang w:val="ru-RU"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Суть технології Г.</w:t>
      </w:r>
      <w:r w:rsidR="00804903" w:rsidRPr="00B06D94">
        <w:rPr>
          <w:rFonts w:eastAsia="Andale Sans UI"/>
          <w:color w:val="000000"/>
          <w:kern w:val="3"/>
          <w:sz w:val="28"/>
          <w:szCs w:val="28"/>
          <w:lang w:val="ru-RU" w:bidi="en-US"/>
        </w:rPr>
        <w:t> </w:t>
      </w:r>
      <w:r w:rsidRPr="00B06D94">
        <w:rPr>
          <w:rFonts w:eastAsia="Andale Sans UI"/>
          <w:color w:val="000000"/>
          <w:kern w:val="3"/>
          <w:sz w:val="28"/>
          <w:szCs w:val="28"/>
          <w:lang w:val="ru-RU" w:bidi="en-US"/>
        </w:rPr>
        <w:t xml:space="preserve">Домана найчіткіше окреслює перший етап. Для </w:t>
      </w:r>
      <w:r w:rsidRPr="00B06D94">
        <w:rPr>
          <w:rFonts w:eastAsia="Andale Sans UI"/>
          <w:color w:val="000000"/>
          <w:kern w:val="3"/>
          <w:sz w:val="28"/>
          <w:szCs w:val="28"/>
          <w:lang w:val="ru-RU" w:bidi="en-US"/>
        </w:rPr>
        <w:lastRenderedPageBreak/>
        <w:t>впізнавання кількості виготовляють комплект карток з червоними кружальцями, від 1 до 100. Навчання починають з карток, на яких нанесені кружальця від 1 до 5. Дитині тричі на день послідовно показують картки з кількістю кружалець від 1 до 5 і називають відповідне число. Наступного дня проводять три заняття з першим комплектом, додаючи ще один комплект</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з картками від 6 до 10. Його також показують тричі на день. Перед кожним наступним показом картки обов</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язково перетасовують, щоб їх послідовність була непередбачуваною.</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З першими двома комплектами заняття проводять п</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днів. З шостого в кожному комплекті щоденно одну картку змінюють на нову. Приблизно за 50 днів дитина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ятовує всі картки і відрізняє одну від одної. Відтоді вона зможе сприймати те, що дорослий може лише бачити. З першого погляду вона впізнає 47 кружалець, 47 монеток або 47 мо</w:t>
      </w:r>
      <w:r w:rsidR="009869EF" w:rsidRPr="00B06D94">
        <w:rPr>
          <w:rFonts w:eastAsia="Andale Sans UI"/>
          <w:color w:val="000000"/>
          <w:kern w:val="3"/>
          <w:sz w:val="28"/>
          <w:szCs w:val="28"/>
          <w:lang w:val="ru-RU" w:bidi="en-US"/>
        </w:rPr>
        <w:t>н</w:t>
      </w:r>
      <w:r w:rsidR="00DE2913" w:rsidRPr="00B06D94">
        <w:rPr>
          <w:rFonts w:eastAsia="Andale Sans UI"/>
          <w:color w:val="000000"/>
          <w:kern w:val="3"/>
          <w:sz w:val="28"/>
          <w:szCs w:val="28"/>
          <w:lang w:val="ru-RU" w:bidi="en-US"/>
        </w:rPr>
        <w:t>е</w:t>
      </w:r>
      <w:r w:rsidR="009869EF" w:rsidRPr="00B06D94">
        <w:rPr>
          <w:rFonts w:eastAsia="Andale Sans UI"/>
          <w:color w:val="000000"/>
          <w:kern w:val="3"/>
          <w:sz w:val="28"/>
          <w:szCs w:val="28"/>
          <w:lang w:val="ru-RU" w:bidi="en-US"/>
        </w:rPr>
        <w:t>т</w:t>
      </w:r>
      <w:r w:rsidRPr="00B06D94">
        <w:rPr>
          <w:rFonts w:eastAsia="Andale Sans UI"/>
          <w:color w:val="000000"/>
          <w:kern w:val="3"/>
          <w:sz w:val="28"/>
          <w:szCs w:val="28"/>
          <w:lang w:val="ru-RU" w:bidi="en-US"/>
        </w:rPr>
        <w:t>ок, виявляючи феноменальну здатність до розрізнення: вона завжди відрізняє 99 кружалець від 98 і 100</w:t>
      </w:r>
      <w:r w:rsidR="00804903" w:rsidRPr="00B06D94">
        <w:rPr>
          <w:rFonts w:eastAsia="Andale Sans UI"/>
          <w:color w:val="000000"/>
          <w:kern w:val="3"/>
          <w:sz w:val="28"/>
          <w:szCs w:val="28"/>
          <w:lang w:bidi="en-US"/>
        </w:rPr>
        <w:t>[</w:t>
      </w:r>
      <w:r w:rsidR="001C1A4A" w:rsidRPr="00B06D94">
        <w:rPr>
          <w:rFonts w:eastAsia="Andale Sans UI"/>
          <w:color w:val="000000"/>
          <w:kern w:val="3"/>
          <w:sz w:val="28"/>
          <w:szCs w:val="28"/>
          <w:lang w:bidi="en-US"/>
        </w:rPr>
        <w:t>46, с.</w:t>
      </w:r>
      <w:r w:rsidR="003F2F83">
        <w:rPr>
          <w:rFonts w:eastAsia="Andale Sans UI"/>
          <w:color w:val="000000"/>
          <w:kern w:val="3"/>
          <w:sz w:val="28"/>
          <w:szCs w:val="28"/>
          <w:lang w:bidi="en-US"/>
        </w:rPr>
        <w:t> </w:t>
      </w:r>
      <w:r w:rsidR="001C1A4A" w:rsidRPr="00B06D94">
        <w:rPr>
          <w:rFonts w:eastAsia="Andale Sans UI"/>
          <w:color w:val="000000"/>
          <w:kern w:val="3"/>
          <w:sz w:val="28"/>
          <w:szCs w:val="28"/>
          <w:lang w:bidi="en-US"/>
        </w:rPr>
        <w:t>201</w:t>
      </w:r>
      <w:r w:rsidR="00804903" w:rsidRPr="00B06D94">
        <w:rPr>
          <w:rFonts w:eastAsia="Andale Sans UI"/>
          <w:color w:val="000000"/>
          <w:kern w:val="3"/>
          <w:sz w:val="28"/>
          <w:szCs w:val="28"/>
          <w:lang w:bidi="en-US"/>
        </w:rPr>
        <w:t>]</w:t>
      </w:r>
      <w:r w:rsidRPr="00B06D94">
        <w:rPr>
          <w:rFonts w:eastAsia="Andale Sans UI"/>
          <w:color w:val="000000"/>
          <w:kern w:val="3"/>
          <w:sz w:val="28"/>
          <w:szCs w:val="28"/>
          <w:lang w:val="ru-RU"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Після ознайомлення з числами та їх записом у мозку дитини виникає бачення відповідної кількості кружалець, тобто вона здатна «бачити» відповідну множину, що дає змогу швидко здійснювати будь-які математичні обчислення. Ця здатність є основою особливих математичних здібностей.</w:t>
      </w:r>
    </w:p>
    <w:p w:rsidR="00FD0199" w:rsidRPr="00B06D94" w:rsidRDefault="002F6348"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Я вважаю, що п</w:t>
      </w:r>
      <w:r w:rsidR="00FD0199" w:rsidRPr="00B06D94">
        <w:rPr>
          <w:rFonts w:eastAsia="Andale Sans UI"/>
          <w:color w:val="000000"/>
          <w:kern w:val="3"/>
          <w:sz w:val="28"/>
          <w:szCs w:val="28"/>
          <w:lang w:val="ru-RU" w:bidi="en-US"/>
        </w:rPr>
        <w:t>ісля подолання п</w:t>
      </w:r>
      <w:r w:rsidR="00B54A9D">
        <w:rPr>
          <w:rFonts w:eastAsia="Andale Sans UI"/>
          <w:color w:val="000000"/>
          <w:kern w:val="3"/>
          <w:sz w:val="28"/>
          <w:szCs w:val="28"/>
          <w:lang w:val="ru-RU" w:bidi="en-US"/>
        </w:rPr>
        <w:t>’</w:t>
      </w:r>
      <w:r w:rsidR="00FD0199" w:rsidRPr="00B06D94">
        <w:rPr>
          <w:rFonts w:eastAsia="Andale Sans UI"/>
          <w:color w:val="000000"/>
          <w:kern w:val="3"/>
          <w:sz w:val="28"/>
          <w:szCs w:val="28"/>
          <w:lang w:val="ru-RU" w:bidi="en-US"/>
        </w:rPr>
        <w:t xml:space="preserve">яти етапів навчання математики </w:t>
      </w:r>
      <w:r w:rsidRPr="00B06D94">
        <w:rPr>
          <w:rFonts w:eastAsia="Andale Sans UI"/>
          <w:color w:val="000000"/>
          <w:kern w:val="3"/>
          <w:sz w:val="28"/>
          <w:szCs w:val="28"/>
          <w:lang w:val="ru-RU" w:bidi="en-US"/>
        </w:rPr>
        <w:t xml:space="preserve">можливо </w:t>
      </w:r>
      <w:r w:rsidR="00FD0199" w:rsidRPr="00B06D94">
        <w:rPr>
          <w:rFonts w:eastAsia="Andale Sans UI"/>
          <w:color w:val="000000"/>
          <w:kern w:val="3"/>
          <w:sz w:val="28"/>
          <w:szCs w:val="28"/>
          <w:lang w:val="ru-RU" w:bidi="en-US"/>
        </w:rPr>
        <w:t>розпочина</w:t>
      </w:r>
      <w:r w:rsidRPr="00B06D94">
        <w:rPr>
          <w:rFonts w:eastAsia="Andale Sans UI"/>
          <w:color w:val="000000"/>
          <w:kern w:val="3"/>
          <w:sz w:val="28"/>
          <w:szCs w:val="28"/>
          <w:lang w:val="ru-RU" w:bidi="en-US"/>
        </w:rPr>
        <w:t xml:space="preserve">ти </w:t>
      </w:r>
      <w:r w:rsidR="00FD0199" w:rsidRPr="00B06D94">
        <w:rPr>
          <w:rFonts w:eastAsia="Andale Sans UI"/>
          <w:color w:val="000000"/>
          <w:kern w:val="3"/>
          <w:sz w:val="28"/>
          <w:szCs w:val="28"/>
          <w:lang w:val="ru-RU" w:bidi="en-US"/>
        </w:rPr>
        <w:t>глибоке вивчення математики за підручниками з математики, алгебри, геометрії, тригонометрії, вищої математики самостійно або з допомогою старши</w:t>
      </w:r>
      <w:r w:rsidR="00855A11" w:rsidRPr="00B06D94">
        <w:rPr>
          <w:rFonts w:eastAsia="Andale Sans UI"/>
          <w:color w:val="000000"/>
          <w:kern w:val="3"/>
          <w:sz w:val="28"/>
          <w:szCs w:val="28"/>
          <w:lang w:val="ru-RU" w:bidi="en-US"/>
        </w:rPr>
        <w:t>х</w:t>
      </w:r>
      <w:r w:rsidRPr="00B06D94">
        <w:rPr>
          <w:rFonts w:eastAsia="Andale Sans UI"/>
          <w:color w:val="000000"/>
          <w:kern w:val="3"/>
          <w:sz w:val="28"/>
          <w:szCs w:val="28"/>
          <w:lang w:val="ru-RU"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bCs/>
          <w:color w:val="000000"/>
          <w:kern w:val="3"/>
          <w:sz w:val="28"/>
          <w:szCs w:val="28"/>
          <w:lang w:val="ru-RU" w:bidi="en-US"/>
        </w:rPr>
        <w:t>Технологія формування в дітей енциклопедичних знань.</w:t>
      </w:r>
      <w:r w:rsidRPr="00B06D94">
        <w:rPr>
          <w:rFonts w:eastAsia="Andale Sans UI"/>
          <w:color w:val="000000"/>
          <w:kern w:val="3"/>
          <w:sz w:val="28"/>
          <w:szCs w:val="28"/>
          <w:lang w:val="ru-RU" w:bidi="en-US"/>
        </w:rPr>
        <w:t> Суть її полягає у збагаченні розуму дитини різноманітними фактами, які є основою знань. За твердженням Г.</w:t>
      </w:r>
      <w:r w:rsidR="00017C3B" w:rsidRPr="00B06D94">
        <w:rPr>
          <w:rFonts w:eastAsia="Andale Sans UI"/>
          <w:color w:val="000000"/>
          <w:kern w:val="3"/>
          <w:sz w:val="28"/>
          <w:szCs w:val="28"/>
          <w:lang w:val="ru-RU" w:bidi="en-US"/>
        </w:rPr>
        <w:t> </w:t>
      </w:r>
      <w:r w:rsidRPr="00B06D94">
        <w:rPr>
          <w:rFonts w:eastAsia="Andale Sans UI"/>
          <w:color w:val="000000"/>
          <w:kern w:val="3"/>
          <w:sz w:val="28"/>
          <w:szCs w:val="28"/>
          <w:lang w:val="ru-RU" w:bidi="en-US"/>
        </w:rPr>
        <w:t>Домана, існує певна аналогія між людським мозком і комп</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ютером: «Мозок, як і комп</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ютер, повністю залежить від набору фактів, закладених у його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ять». У комп</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ютері цей запас іменується базою даних, а мозок, як висловився Г. Доман, використовує «базу знань». Факти, які засвоюють діти, він вважає своєрідними «бітами знань». Малюки вивчають і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 xml:space="preserve">ятовують їх значно швидше й легше, ніж дорослі. Чим менша дитина, </w:t>
      </w:r>
      <w:r w:rsidRPr="00B06D94">
        <w:rPr>
          <w:rFonts w:eastAsia="Andale Sans UI"/>
          <w:color w:val="000000"/>
          <w:kern w:val="3"/>
          <w:sz w:val="28"/>
          <w:szCs w:val="28"/>
          <w:lang w:val="ru-RU" w:bidi="en-US"/>
        </w:rPr>
        <w:lastRenderedPageBreak/>
        <w:t>тим легше й успішніше це їй дається. Але факти становлять лише основу знань, а не самі знання. Середній набір фактів свідчить про середнє за рівнем знання; великий набір фактів означає, що база для знань перевищує середню</w:t>
      </w:r>
      <w:r w:rsidR="007B4502" w:rsidRPr="00B06D94">
        <w:rPr>
          <w:rFonts w:eastAsia="Andale Sans UI"/>
          <w:color w:val="000000"/>
          <w:kern w:val="3"/>
          <w:sz w:val="28"/>
          <w:szCs w:val="28"/>
          <w:lang w:bidi="en-US"/>
        </w:rPr>
        <w:t xml:space="preserve"> [</w:t>
      </w:r>
      <w:r w:rsidR="002F6348" w:rsidRPr="00B06D94">
        <w:rPr>
          <w:rFonts w:eastAsia="Andale Sans UI"/>
          <w:color w:val="000000"/>
          <w:kern w:val="3"/>
          <w:sz w:val="28"/>
          <w:szCs w:val="28"/>
          <w:lang w:bidi="en-US"/>
        </w:rPr>
        <w:t>45</w:t>
      </w:r>
      <w:r w:rsidR="00017C3B" w:rsidRPr="00B06D94">
        <w:rPr>
          <w:rFonts w:eastAsia="Andale Sans UI"/>
          <w:color w:val="000000"/>
          <w:kern w:val="3"/>
          <w:sz w:val="28"/>
          <w:szCs w:val="28"/>
          <w:lang w:bidi="en-US"/>
        </w:rPr>
        <w:t>,</w:t>
      </w:r>
      <w:r w:rsidR="002F6348" w:rsidRPr="00B06D94">
        <w:rPr>
          <w:rFonts w:eastAsia="Andale Sans UI"/>
          <w:color w:val="000000"/>
          <w:kern w:val="3"/>
          <w:sz w:val="28"/>
          <w:szCs w:val="28"/>
          <w:lang w:bidi="en-US"/>
        </w:rPr>
        <w:t xml:space="preserve"> с.</w:t>
      </w:r>
      <w:r w:rsidR="00017C3B" w:rsidRPr="00B06D94">
        <w:rPr>
          <w:rFonts w:eastAsia="Andale Sans UI"/>
          <w:color w:val="000000"/>
          <w:kern w:val="3"/>
          <w:sz w:val="28"/>
          <w:szCs w:val="28"/>
          <w:lang w:bidi="en-US"/>
        </w:rPr>
        <w:t> </w:t>
      </w:r>
      <w:r w:rsidR="002F6348" w:rsidRPr="00B06D94">
        <w:rPr>
          <w:rFonts w:eastAsia="Andale Sans UI"/>
          <w:color w:val="000000"/>
          <w:kern w:val="3"/>
          <w:sz w:val="28"/>
          <w:szCs w:val="28"/>
          <w:lang w:bidi="en-US"/>
        </w:rPr>
        <w:t>137</w:t>
      </w:r>
      <w:r w:rsidR="007B4502" w:rsidRPr="00B06D94">
        <w:rPr>
          <w:rFonts w:eastAsia="Andale Sans UI"/>
          <w:color w:val="000000"/>
          <w:kern w:val="3"/>
          <w:sz w:val="28"/>
          <w:szCs w:val="28"/>
          <w:lang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Технологія Домана </w:t>
      </w:r>
      <w:bookmarkStart w:id="21" w:name="_Hlk88512302"/>
      <w:r w:rsidRPr="00B06D94">
        <w:rPr>
          <w:rFonts w:eastAsia="Andale Sans UI"/>
          <w:color w:val="000000"/>
          <w:kern w:val="3"/>
          <w:sz w:val="28"/>
          <w:szCs w:val="28"/>
          <w:lang w:val="ru-RU" w:bidi="en-US"/>
        </w:rPr>
        <w:t xml:space="preserve">сприяє засвоєнню дитиною десятків тисяч точних, надзвичайно цікавих фактів </w:t>
      </w:r>
      <w:bookmarkEnd w:id="21"/>
      <w:r w:rsidRPr="00B06D94">
        <w:rPr>
          <w:rFonts w:eastAsia="Andale Sans UI"/>
          <w:color w:val="000000"/>
          <w:kern w:val="3"/>
          <w:sz w:val="28"/>
          <w:szCs w:val="28"/>
          <w:lang w:val="ru-RU" w:bidi="en-US"/>
        </w:rPr>
        <w:t>(«бітів знань»). Їх подають на картках розміром 30 х 30 см чітким малюнком, схемою, якісною ілюстрацією, фотографією. На зворотному боці кожної картки розміщують пояснювальний текст, який зачитує дорослий</w:t>
      </w:r>
      <w:r w:rsidR="004A0248" w:rsidRPr="00B06D94">
        <w:rPr>
          <w:rFonts w:eastAsia="Andale Sans UI"/>
          <w:color w:val="000000"/>
          <w:kern w:val="3"/>
          <w:sz w:val="28"/>
          <w:szCs w:val="28"/>
          <w:lang w:bidi="en-US"/>
        </w:rPr>
        <w:t>[45</w:t>
      </w:r>
      <w:r w:rsidR="00017C3B" w:rsidRPr="00B06D94">
        <w:rPr>
          <w:rFonts w:eastAsia="Andale Sans UI"/>
          <w:color w:val="000000"/>
          <w:kern w:val="3"/>
          <w:sz w:val="28"/>
          <w:szCs w:val="28"/>
          <w:lang w:bidi="en-US"/>
        </w:rPr>
        <w:t>,</w:t>
      </w:r>
      <w:r w:rsidR="004A0248" w:rsidRPr="00B06D94">
        <w:rPr>
          <w:rFonts w:eastAsia="Andale Sans UI"/>
          <w:color w:val="000000"/>
          <w:kern w:val="3"/>
          <w:sz w:val="28"/>
          <w:szCs w:val="28"/>
          <w:lang w:bidi="en-US"/>
        </w:rPr>
        <w:t xml:space="preserve"> с.</w:t>
      </w:r>
      <w:r w:rsidR="00017C3B" w:rsidRPr="00B06D94">
        <w:rPr>
          <w:rFonts w:eastAsia="Andale Sans UI"/>
          <w:color w:val="000000"/>
          <w:kern w:val="3"/>
          <w:sz w:val="28"/>
          <w:szCs w:val="28"/>
          <w:lang w:bidi="en-US"/>
        </w:rPr>
        <w:t> </w:t>
      </w:r>
      <w:r w:rsidR="004A0248" w:rsidRPr="00B06D94">
        <w:rPr>
          <w:rFonts w:eastAsia="Andale Sans UI"/>
          <w:color w:val="000000"/>
          <w:kern w:val="3"/>
          <w:sz w:val="28"/>
          <w:szCs w:val="28"/>
          <w:lang w:bidi="en-US"/>
        </w:rPr>
        <w:t>259]</w:t>
      </w:r>
      <w:r w:rsidRPr="00B06D94">
        <w:rPr>
          <w:rFonts w:eastAsia="Andale Sans UI"/>
          <w:color w:val="000000"/>
          <w:kern w:val="3"/>
          <w:sz w:val="28"/>
          <w:szCs w:val="28"/>
          <w:lang w:val="ru-RU"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Щоб зробити інформацію доступнішою для вивчення дитиною, всі галузі знань Г.</w:t>
      </w:r>
      <w:r w:rsidR="00017C3B" w:rsidRPr="00B06D94">
        <w:rPr>
          <w:rFonts w:eastAsia="Andale Sans UI"/>
          <w:color w:val="000000"/>
          <w:kern w:val="3"/>
          <w:sz w:val="28"/>
          <w:szCs w:val="28"/>
          <w:lang w:val="ru-RU" w:bidi="en-US"/>
        </w:rPr>
        <w:t> </w:t>
      </w:r>
      <w:r w:rsidRPr="00B06D94">
        <w:rPr>
          <w:rFonts w:eastAsia="Andale Sans UI"/>
          <w:color w:val="000000"/>
          <w:kern w:val="3"/>
          <w:sz w:val="28"/>
          <w:szCs w:val="28"/>
          <w:lang w:val="ru-RU" w:bidi="en-US"/>
        </w:rPr>
        <w:t>Доман поділив на 10 розділів: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Біологія.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Історія.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Географія.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Математика.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Фізіологія людини.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Загальні закони природознавства.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Музика.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Мистецтво.</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Мови.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10. Література</w:t>
      </w:r>
      <w:r w:rsidR="007B4502" w:rsidRPr="00B06D94">
        <w:rPr>
          <w:rFonts w:eastAsia="Andale Sans UI"/>
          <w:color w:val="000000"/>
          <w:kern w:val="3"/>
          <w:sz w:val="28"/>
          <w:szCs w:val="28"/>
          <w:lang w:bidi="en-US"/>
        </w:rPr>
        <w:t xml:space="preserve"> [</w:t>
      </w:r>
      <w:r w:rsidR="00E155D8" w:rsidRPr="00B06D94">
        <w:rPr>
          <w:rFonts w:eastAsia="Andale Sans UI"/>
          <w:color w:val="000000"/>
          <w:kern w:val="3"/>
          <w:sz w:val="28"/>
          <w:szCs w:val="28"/>
          <w:lang w:bidi="en-US"/>
        </w:rPr>
        <w:t>59</w:t>
      </w:r>
      <w:r w:rsidR="007B4502" w:rsidRPr="00B06D94">
        <w:rPr>
          <w:rFonts w:eastAsia="Andale Sans UI"/>
          <w:color w:val="000000"/>
          <w:kern w:val="3"/>
          <w:sz w:val="28"/>
          <w:szCs w:val="28"/>
          <w:lang w:bidi="en-US"/>
        </w:rPr>
        <w:t>]</w:t>
      </w:r>
      <w:r w:rsidRPr="00B06D94">
        <w:rPr>
          <w:rFonts w:eastAsia="Andale Sans UI"/>
          <w:color w:val="000000"/>
          <w:kern w:val="3"/>
          <w:sz w:val="28"/>
          <w:szCs w:val="28"/>
          <w:lang w:val="ru-RU"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Кожний розділ знання поділено на підрозділи (категорії).</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Наприклад, 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Біологія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Ссавці.</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Птахи.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Рептилії.</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Амфібії.</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Риби.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Молюски.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lastRenderedPageBreak/>
        <w:t>7. Комахи.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Квіти.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Дерева.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10. Кущі.</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Географія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Материки та океани.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Країни Європи.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Країни Америки.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Країни Азії.</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Антарктида</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міжнародний континент.</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Прапори держав світу.</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Представники корінного населення країни.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Високі гори.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Великі ріки світу.</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Математика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Геометричні форми у планіметрії.</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Кути.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Геометричні об</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ємні форми.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Математичні символи.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Аксіоми в геометрії.</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Римські цифри.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Метрична система мір довжини.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Метрична система мір ваги.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Вимір часу.</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10. Система дробів.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Музика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Музичні інструменти.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lastRenderedPageBreak/>
        <w:t>2. Ноти.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Символи.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Видатні композитори.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Тривалість музичних інтервалів.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Видатні співаки.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Відомі артисти балету.</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Давні музичні інструменти різних народів світу.</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Уривки з відомих музичних творів.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Мистецтво</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Видатні художники.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Шедеври Ван-Гога.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Шедеври Пабло Пікассо.</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Шедеври Леонардо да Вінчі.</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Шедеври Сезанна.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Шедеври Рембрандта.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Шедеври Мікеланджело.</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Шедеври Дюрера.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Шедеври Ботічеллі.</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10. Шедеври вітчизняних художників.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За відповідною логікою формуються «біти знань», наприклад:</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Географія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Материки й океани.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Біти знань (контури кордонів):</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Азія.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Америка.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Африка.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Антарктида.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Європа.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Австралія і Океанія.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lastRenderedPageBreak/>
        <w:t>7. Атлантичний океан.</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Індійський океан.</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Тихий океан.</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10. Північний Льодовитий океан.</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Математика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Геометричні форми.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Біти знань (рисунки):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Куб.</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Сфера.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Призма.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Циліндр.</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Конус.</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Піраміда.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Еліпсоїд.</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Октаедр.</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Додекаедр і т. д.</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Музика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Музичні інструменти.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Біти знань (зображення):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Піаніно.</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Скрипка.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Гітара.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Флейта.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Гобой.</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Валторна.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Тромбон.</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Кларнет.</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Барабан.</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10. Віолончель і т. д.</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Мистецтво</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lastRenderedPageBreak/>
        <w:t>Категорія</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Шедеври живопису.</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Біти знань (репродукції):</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«Джоконда».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«Мадонна з немовлям».</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«Соняшники».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4. «Святе сімейство».</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«Три музиканти».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«Весна».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«Марія Медичі».</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«Меланхолія».</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«Явління Христа народу».</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10. «Весілля» і т. д.</w:t>
      </w:r>
      <w:r w:rsidR="007B4502" w:rsidRPr="00B06D94">
        <w:rPr>
          <w:rFonts w:eastAsia="Andale Sans UI"/>
          <w:color w:val="000000"/>
          <w:kern w:val="3"/>
          <w:sz w:val="28"/>
          <w:szCs w:val="28"/>
          <w:lang w:bidi="en-US"/>
        </w:rPr>
        <w:t xml:space="preserve"> [</w:t>
      </w:r>
      <w:r w:rsidR="00E155D8" w:rsidRPr="00B06D94">
        <w:rPr>
          <w:rFonts w:eastAsia="Andale Sans UI"/>
          <w:color w:val="000000"/>
          <w:kern w:val="3"/>
          <w:sz w:val="28"/>
          <w:szCs w:val="28"/>
          <w:lang w:bidi="en-US"/>
        </w:rPr>
        <w:t>59</w:t>
      </w:r>
      <w:r w:rsidR="007B4502" w:rsidRPr="00B06D94">
        <w:rPr>
          <w:rFonts w:eastAsia="Andale Sans UI"/>
          <w:color w:val="000000"/>
          <w:kern w:val="3"/>
          <w:sz w:val="28"/>
          <w:szCs w:val="28"/>
          <w:lang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Для зручності розподілу і вивчення матеріалу кожну категорію розбито на комплекти з 10 карток-бітів із найменуванням кожного біта на звороті. Пояснювальний текст, що характеризує конкретний біт, має відповідати таким вимогам:</w:t>
      </w:r>
    </w:p>
    <w:p w:rsidR="00FD0199" w:rsidRPr="00B06D94" w:rsidRDefault="00FD0199" w:rsidP="003F2F83">
      <w:pPr>
        <w:pStyle w:val="a5"/>
        <w:numPr>
          <w:ilvl w:val="0"/>
          <w:numId w:val="8"/>
        </w:numPr>
        <w:tabs>
          <w:tab w:val="left" w:pos="1134"/>
        </w:tabs>
        <w:spacing w:line="360" w:lineRule="auto"/>
        <w:ind w:left="0" w:firstLine="709"/>
        <w:rPr>
          <w:rFonts w:eastAsia="Andale Sans UI"/>
          <w:color w:val="000000"/>
          <w:kern w:val="3"/>
          <w:sz w:val="28"/>
          <w:szCs w:val="28"/>
          <w:lang w:val="ru-RU" w:bidi="en-US"/>
        </w:rPr>
      </w:pPr>
      <w:r w:rsidRPr="00B06D94">
        <w:rPr>
          <w:rFonts w:eastAsia="Andale Sans UI"/>
          <w:color w:val="000000"/>
          <w:kern w:val="3"/>
          <w:sz w:val="28"/>
          <w:szCs w:val="28"/>
          <w:lang w:val="ru-RU" w:bidi="en-US"/>
        </w:rPr>
        <w:t>інформація в ньому повинна бути точною, тобто містити факти, а не припущення;</w:t>
      </w:r>
    </w:p>
    <w:p w:rsidR="00FD0199" w:rsidRPr="00B06D94" w:rsidRDefault="00FD0199" w:rsidP="003F2F83">
      <w:pPr>
        <w:pStyle w:val="a5"/>
        <w:numPr>
          <w:ilvl w:val="0"/>
          <w:numId w:val="8"/>
        </w:numPr>
        <w:tabs>
          <w:tab w:val="left" w:pos="1134"/>
        </w:tabs>
        <w:spacing w:line="360" w:lineRule="auto"/>
        <w:ind w:left="0" w:firstLine="709"/>
        <w:rPr>
          <w:rFonts w:eastAsia="Andale Sans UI"/>
          <w:color w:val="000000"/>
          <w:kern w:val="3"/>
          <w:sz w:val="28"/>
          <w:szCs w:val="28"/>
          <w:lang w:val="ru-RU" w:bidi="en-US"/>
        </w:rPr>
      </w:pPr>
      <w:r w:rsidRPr="00B06D94">
        <w:rPr>
          <w:rFonts w:eastAsia="Andale Sans UI"/>
          <w:color w:val="000000"/>
          <w:kern w:val="3"/>
          <w:sz w:val="28"/>
          <w:szCs w:val="28"/>
          <w:lang w:val="ru-RU" w:bidi="en-US"/>
        </w:rPr>
        <w:t>інформація має бути зрозумілою, термінологічно точною, без двозначності;</w:t>
      </w:r>
    </w:p>
    <w:p w:rsidR="00FD0199" w:rsidRPr="00B06D94" w:rsidRDefault="00FD0199" w:rsidP="003F2F83">
      <w:pPr>
        <w:pStyle w:val="a5"/>
        <w:numPr>
          <w:ilvl w:val="0"/>
          <w:numId w:val="8"/>
        </w:numPr>
        <w:tabs>
          <w:tab w:val="left" w:pos="1134"/>
        </w:tabs>
        <w:spacing w:line="360" w:lineRule="auto"/>
        <w:ind w:left="0" w:firstLine="709"/>
        <w:rPr>
          <w:rFonts w:eastAsia="Andale Sans UI"/>
          <w:color w:val="000000"/>
          <w:kern w:val="3"/>
          <w:sz w:val="28"/>
          <w:szCs w:val="28"/>
          <w:lang w:val="ru-RU" w:bidi="en-US"/>
        </w:rPr>
      </w:pPr>
      <w:r w:rsidRPr="00B06D94">
        <w:rPr>
          <w:rFonts w:eastAsia="Andale Sans UI"/>
          <w:color w:val="000000"/>
          <w:kern w:val="3"/>
          <w:sz w:val="28"/>
          <w:szCs w:val="28"/>
          <w:lang w:val="ru-RU" w:bidi="en-US"/>
        </w:rPr>
        <w:t>текст повинен бути цікавим і, по можливості, з гумором</w:t>
      </w:r>
      <w:r w:rsidR="007B4502" w:rsidRPr="00B06D94">
        <w:rPr>
          <w:rFonts w:eastAsia="Andale Sans UI"/>
          <w:color w:val="000000"/>
          <w:kern w:val="3"/>
          <w:sz w:val="28"/>
          <w:szCs w:val="28"/>
          <w:lang w:bidi="en-US"/>
        </w:rPr>
        <w:t xml:space="preserve"> [</w:t>
      </w:r>
      <w:r w:rsidR="00E155D8" w:rsidRPr="00B06D94">
        <w:rPr>
          <w:rFonts w:eastAsia="Andale Sans UI"/>
          <w:color w:val="000000"/>
          <w:kern w:val="3"/>
          <w:sz w:val="28"/>
          <w:szCs w:val="28"/>
          <w:lang w:bidi="en-US"/>
        </w:rPr>
        <w:t>45, с</w:t>
      </w:r>
      <w:r w:rsidR="00CC5597">
        <w:rPr>
          <w:rFonts w:eastAsia="Andale Sans UI"/>
          <w:color w:val="000000"/>
          <w:kern w:val="3"/>
          <w:sz w:val="28"/>
          <w:szCs w:val="28"/>
          <w:lang w:bidi="en-US"/>
        </w:rPr>
        <w:t>. </w:t>
      </w:r>
      <w:r w:rsidR="00E155D8" w:rsidRPr="00B06D94">
        <w:rPr>
          <w:rFonts w:eastAsia="Andale Sans UI"/>
          <w:color w:val="000000"/>
          <w:kern w:val="3"/>
          <w:sz w:val="28"/>
          <w:szCs w:val="28"/>
          <w:lang w:bidi="en-US"/>
        </w:rPr>
        <w:t>19</w:t>
      </w:r>
      <w:r w:rsidR="007B4502" w:rsidRPr="00B06D94">
        <w:rPr>
          <w:rFonts w:eastAsia="Andale Sans UI"/>
          <w:color w:val="000000"/>
          <w:kern w:val="3"/>
          <w:sz w:val="28"/>
          <w:szCs w:val="28"/>
          <w:lang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Наприклад:</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Розділ</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Музика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Категорія</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Музичні інструменти.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Комплект</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Струнні інструменти.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Біт</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Скрипка.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Пояснювальний текст:</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 Скрипка</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струнний інструмент.</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2. Скрипка має чотири струни.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3. На скрипці грають за допомогою смичка.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lastRenderedPageBreak/>
        <w:t>4. Смичок виготовляють з кінського волосся, і коли ним водять по струнах, утворюються звуки.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5. Скрипка має різні функціональні частини (перелік).</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6. Струни скрипки кріплять до колок.</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7. Скрипка була вперше виготовлена в Італії у XVI</w:t>
      </w:r>
      <w:r w:rsidR="00CC5597">
        <w:rPr>
          <w:rFonts w:eastAsia="Andale Sans UI"/>
          <w:color w:val="000000"/>
          <w:kern w:val="3"/>
          <w:sz w:val="28"/>
          <w:szCs w:val="28"/>
          <w:lang w:val="ru-RU" w:bidi="en-US"/>
        </w:rPr>
        <w:t> </w:t>
      </w:r>
      <w:r w:rsidRPr="00B06D94">
        <w:rPr>
          <w:rFonts w:eastAsia="Andale Sans UI"/>
          <w:color w:val="000000"/>
          <w:kern w:val="3"/>
          <w:sz w:val="28"/>
          <w:szCs w:val="28"/>
          <w:lang w:val="ru-RU" w:bidi="en-US"/>
        </w:rPr>
        <w:t>ст.</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8. Перші скрипки використовували як народний інструмент для танцювальної музики.</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9. Вперше скрипку було запроваджено в оперний оркестр Клаудіо Монтеверді.</w:t>
      </w:r>
      <w:r w:rsidRPr="00B06D94">
        <w:rPr>
          <w:rFonts w:eastAsia="Andale Sans UI"/>
          <w:color w:val="000000"/>
          <w:kern w:val="3"/>
          <w:sz w:val="28"/>
          <w:szCs w:val="28"/>
          <w:lang w:bidi="en-US"/>
        </w:rPr>
        <w:t xml:space="preserve"> доман навчання дитина</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10. Нині скрипка</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важливий інструмент симфонічного оркестру: у повному оркестрі 35 скрипок</w:t>
      </w:r>
      <w:r w:rsidR="007B4502" w:rsidRPr="00B06D94">
        <w:rPr>
          <w:rFonts w:eastAsia="Andale Sans UI"/>
          <w:color w:val="000000"/>
          <w:kern w:val="3"/>
          <w:sz w:val="28"/>
          <w:szCs w:val="28"/>
          <w:lang w:bidi="en-US"/>
        </w:rPr>
        <w:t xml:space="preserve"> [</w:t>
      </w:r>
      <w:r w:rsidR="00D42827" w:rsidRPr="00B06D94">
        <w:rPr>
          <w:rFonts w:eastAsia="Andale Sans UI"/>
          <w:color w:val="000000"/>
          <w:kern w:val="3"/>
          <w:sz w:val="28"/>
          <w:szCs w:val="28"/>
          <w:lang w:bidi="en-US"/>
        </w:rPr>
        <w:t>59</w:t>
      </w:r>
      <w:r w:rsidR="007B4502" w:rsidRPr="00B06D94">
        <w:rPr>
          <w:rFonts w:eastAsia="Andale Sans UI"/>
          <w:color w:val="000000"/>
          <w:kern w:val="3"/>
          <w:sz w:val="28"/>
          <w:szCs w:val="28"/>
          <w:lang w:bidi="en-US"/>
        </w:rPr>
        <w:t>].</w:t>
      </w:r>
    </w:p>
    <w:p w:rsidR="00FD0199" w:rsidRPr="00B06D94" w:rsidRDefault="00FD019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Г</w:t>
      </w:r>
      <w:r w:rsidR="002F6348" w:rsidRPr="00B06D94">
        <w:rPr>
          <w:rFonts w:eastAsia="Andale Sans UI"/>
          <w:color w:val="000000"/>
          <w:kern w:val="3"/>
          <w:sz w:val="28"/>
          <w:szCs w:val="28"/>
          <w:lang w:val="ru-RU" w:bidi="en-US"/>
        </w:rPr>
        <w:t>лен</w:t>
      </w:r>
      <w:r w:rsidRPr="00B06D94">
        <w:rPr>
          <w:rFonts w:eastAsia="Andale Sans UI"/>
          <w:color w:val="000000"/>
          <w:kern w:val="3"/>
          <w:sz w:val="28"/>
          <w:szCs w:val="28"/>
          <w:lang w:val="ru-RU" w:bidi="en-US"/>
        </w:rPr>
        <w:t xml:space="preserve"> Доман рекомендує розпочинати ознайомлення з бітами знань представленням 5 різних категорій, кожна з яких містить 5 бітів знань. У перші дні слід повторювати: «Це комаха (назва)». Згодом можна вимовляти лише найменування бітів, оскільки діти дуже швидко засвоюють правила. Кожну категорію потрібно повторювати не менше 3 разів на день. Поступово їх кількість збільшують до 10 на день, прискорюють темп їх показу (на кожну категорію</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не більше 10 секунд). Після цього в кожній категорії один біт замінюють на новий. Видалені картки кладуть у картотеку. «Життєвий цикл» одного біта</w:t>
      </w:r>
      <w:r w:rsidR="008D2D14" w:rsidRPr="00B06D94">
        <w:rPr>
          <w:rFonts w:eastAsia="Andale Sans UI"/>
          <w:color w:val="000000"/>
          <w:kern w:val="3"/>
          <w:sz w:val="28"/>
          <w:szCs w:val="28"/>
          <w:lang w:val="ru-RU" w:bidi="en-US"/>
        </w:rPr>
        <w:t xml:space="preserve"> –</w:t>
      </w:r>
      <w:r w:rsidRPr="00B06D94">
        <w:rPr>
          <w:rFonts w:eastAsia="Andale Sans UI"/>
          <w:color w:val="000000"/>
          <w:kern w:val="3"/>
          <w:sz w:val="28"/>
          <w:szCs w:val="28"/>
          <w:lang w:val="ru-RU" w:bidi="en-US"/>
        </w:rPr>
        <w:t xml:space="preserve"> 30 демонстрацій, тобто його показують тричі на день протягом 10 днів.</w:t>
      </w:r>
    </w:p>
    <w:p w:rsidR="00375799" w:rsidRPr="00B06D94" w:rsidRDefault="0006688F"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Отже методика Глена Домана сприяє засвоєнню дитиною десятків тисяч точних, надзвичайно цікавих фактів</w:t>
      </w:r>
      <w:r w:rsidR="004425AE" w:rsidRPr="00B06D94">
        <w:rPr>
          <w:rFonts w:eastAsia="Andale Sans UI"/>
          <w:color w:val="000000"/>
          <w:kern w:val="3"/>
          <w:sz w:val="28"/>
          <w:szCs w:val="28"/>
          <w:lang w:val="ru-RU" w:bidi="en-US"/>
        </w:rPr>
        <w:t>. При цьому дитина фактично нічого не робить, тільки сприймає інформацію подану на картках.</w:t>
      </w:r>
    </w:p>
    <w:p w:rsidR="002F6348" w:rsidRDefault="002F6348" w:rsidP="003F2F83">
      <w:pPr>
        <w:spacing w:line="360" w:lineRule="auto"/>
        <w:ind w:firstLine="709"/>
        <w:jc w:val="both"/>
        <w:rPr>
          <w:rFonts w:eastAsia="Andale Sans UI"/>
          <w:color w:val="000000"/>
          <w:kern w:val="3"/>
          <w:sz w:val="28"/>
          <w:szCs w:val="28"/>
          <w:lang w:val="ru-RU" w:bidi="en-US"/>
        </w:rPr>
      </w:pPr>
    </w:p>
    <w:p w:rsidR="00CC5597" w:rsidRPr="00B06D94" w:rsidRDefault="00CC5597" w:rsidP="003F2F83">
      <w:pPr>
        <w:spacing w:line="360" w:lineRule="auto"/>
        <w:ind w:firstLine="567"/>
        <w:jc w:val="both"/>
        <w:rPr>
          <w:rFonts w:eastAsia="Andale Sans UI"/>
          <w:color w:val="000000"/>
          <w:kern w:val="3"/>
          <w:sz w:val="28"/>
          <w:szCs w:val="28"/>
          <w:lang w:val="ru-RU" w:bidi="en-US"/>
        </w:rPr>
      </w:pPr>
    </w:p>
    <w:p w:rsidR="006A57BE" w:rsidRPr="00B06D94" w:rsidRDefault="009C50D9" w:rsidP="003F2F83">
      <w:pPr>
        <w:spacing w:line="360" w:lineRule="auto"/>
        <w:ind w:firstLine="567"/>
        <w:jc w:val="both"/>
        <w:rPr>
          <w:rFonts w:eastAsia="Andale Sans UI"/>
          <w:b/>
          <w:bCs/>
          <w:color w:val="000000"/>
          <w:kern w:val="3"/>
          <w:sz w:val="28"/>
          <w:szCs w:val="28"/>
          <w:lang w:bidi="en-US"/>
        </w:rPr>
      </w:pPr>
      <w:r w:rsidRPr="00B06D94">
        <w:rPr>
          <w:rFonts w:eastAsia="Andale Sans UI"/>
          <w:b/>
          <w:bCs/>
          <w:color w:val="000000"/>
          <w:kern w:val="3"/>
          <w:sz w:val="28"/>
          <w:szCs w:val="28"/>
          <w:lang w:bidi="en-US"/>
        </w:rPr>
        <w:t>1.3.</w:t>
      </w:r>
      <w:r w:rsidR="00440EF8" w:rsidRPr="00B06D94">
        <w:rPr>
          <w:sz w:val="28"/>
          <w:szCs w:val="28"/>
          <w:lang w:eastAsia="ru-RU" w:bidi="ru-RU"/>
        </w:rPr>
        <w:t> </w:t>
      </w:r>
      <w:r w:rsidR="00440EF8" w:rsidRPr="00B06D94">
        <w:rPr>
          <w:b/>
          <w:bCs/>
          <w:sz w:val="28"/>
          <w:szCs w:val="28"/>
          <w:lang w:eastAsia="ru-RU" w:bidi="ru-RU"/>
        </w:rPr>
        <w:t>Використання методики Глена Домана</w:t>
      </w:r>
      <w:r w:rsidR="00F80039" w:rsidRPr="00B06D94">
        <w:rPr>
          <w:b/>
          <w:bCs/>
          <w:sz w:val="28"/>
          <w:szCs w:val="28"/>
          <w:lang w:eastAsia="ru-RU" w:bidi="ru-RU"/>
        </w:rPr>
        <w:t xml:space="preserve"> в закладах дошкільної </w:t>
      </w:r>
      <w:r w:rsidR="00440EF8" w:rsidRPr="00B06D94">
        <w:rPr>
          <w:b/>
          <w:bCs/>
          <w:sz w:val="28"/>
          <w:szCs w:val="28"/>
          <w:lang w:eastAsia="ru-RU" w:bidi="ru-RU"/>
        </w:rPr>
        <w:t>освіти</w:t>
      </w:r>
    </w:p>
    <w:p w:rsidR="00D66F2F" w:rsidRPr="00B06D94" w:rsidRDefault="00D66F2F" w:rsidP="003F2F83">
      <w:pPr>
        <w:spacing w:line="360" w:lineRule="auto"/>
        <w:ind w:firstLine="567"/>
        <w:jc w:val="both"/>
        <w:rPr>
          <w:rFonts w:eastAsia="Andale Sans UI"/>
          <w:b/>
          <w:bCs/>
          <w:color w:val="000000"/>
          <w:kern w:val="3"/>
          <w:sz w:val="28"/>
          <w:szCs w:val="28"/>
          <w:lang w:bidi="en-US"/>
        </w:rPr>
      </w:pPr>
    </w:p>
    <w:p w:rsidR="00B155EA" w:rsidRPr="00B06D94" w:rsidRDefault="00B155E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Про першорядне значення гри для природного розвитку дитини свідчить </w:t>
      </w:r>
      <w:r w:rsidRPr="00B06D94">
        <w:rPr>
          <w:rFonts w:eastAsia="Andale Sans UI"/>
          <w:color w:val="000000"/>
          <w:kern w:val="3"/>
          <w:sz w:val="28"/>
          <w:szCs w:val="28"/>
          <w:lang w:bidi="en-US"/>
        </w:rPr>
        <w:lastRenderedPageBreak/>
        <w:t>той факт, що ООН проголосила гру універсальним і невід</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ємним правом дитини. Це, мабуть, спроба якимось чином узаконити гру, показати, що гра може бути важливою тільки тоді, коли вона співпадає з тим, що вважається важливим у світі дорослих. Як дитинство має свій внутрішній смисл і не є просто підготовкою до дорослого життя, так і гра має внутрішню цінність і значення. На відміну від роботи, гра не залежить від заохочення зовні.</w:t>
      </w:r>
    </w:p>
    <w:p w:rsidR="00B155EA" w:rsidRPr="00B06D94" w:rsidRDefault="00B155E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Дошкільне дитинство ділиться на три періоди : молодший дошкільний вік (3</w:t>
      </w:r>
      <w:r w:rsidR="00295425">
        <w:rPr>
          <w:rFonts w:eastAsia="Andale Sans UI"/>
          <w:color w:val="000000"/>
          <w:kern w:val="3"/>
          <w:sz w:val="28"/>
          <w:szCs w:val="28"/>
          <w:lang w:bidi="en-US"/>
        </w:rPr>
        <w:t>-</w:t>
      </w:r>
      <w:r w:rsidRPr="00B06D94">
        <w:rPr>
          <w:rFonts w:eastAsia="Andale Sans UI"/>
          <w:color w:val="000000"/>
          <w:kern w:val="3"/>
          <w:sz w:val="28"/>
          <w:szCs w:val="28"/>
          <w:lang w:bidi="en-US"/>
        </w:rPr>
        <w:t>4 роки), середній дошкільний вік (4</w:t>
      </w:r>
      <w:r w:rsidR="00295425">
        <w:rPr>
          <w:rFonts w:eastAsia="Andale Sans UI"/>
          <w:color w:val="000000"/>
          <w:kern w:val="3"/>
          <w:sz w:val="28"/>
          <w:szCs w:val="28"/>
          <w:lang w:bidi="en-US"/>
        </w:rPr>
        <w:t>-</w:t>
      </w:r>
      <w:r w:rsidRPr="00B06D94">
        <w:rPr>
          <w:rFonts w:eastAsia="Andale Sans UI"/>
          <w:color w:val="000000"/>
          <w:kern w:val="3"/>
          <w:sz w:val="28"/>
          <w:szCs w:val="28"/>
          <w:lang w:bidi="en-US"/>
        </w:rPr>
        <w:t>5), і старший дошкільний вік (5</w:t>
      </w:r>
      <w:r w:rsidR="00295425">
        <w:rPr>
          <w:rFonts w:eastAsia="Andale Sans UI"/>
          <w:color w:val="000000"/>
          <w:kern w:val="3"/>
          <w:sz w:val="28"/>
          <w:szCs w:val="28"/>
          <w:lang w:bidi="en-US"/>
        </w:rPr>
        <w:t>-</w:t>
      </w:r>
      <w:r w:rsidRPr="00B06D94">
        <w:rPr>
          <w:rFonts w:eastAsia="Andale Sans UI"/>
          <w:color w:val="000000"/>
          <w:kern w:val="3"/>
          <w:sz w:val="28"/>
          <w:szCs w:val="28"/>
          <w:lang w:bidi="en-US"/>
        </w:rPr>
        <w:t>6)</w:t>
      </w:r>
      <w:r w:rsidR="0011060E" w:rsidRPr="00B06D94">
        <w:rPr>
          <w:rFonts w:eastAsia="Andale Sans UI"/>
          <w:color w:val="000000"/>
          <w:kern w:val="3"/>
          <w:sz w:val="28"/>
          <w:szCs w:val="28"/>
          <w:lang w:bidi="en-US"/>
        </w:rPr>
        <w:t xml:space="preserve"> [</w:t>
      </w:r>
      <w:r w:rsidR="00557F30" w:rsidRPr="00B06D94">
        <w:rPr>
          <w:rFonts w:eastAsia="Andale Sans UI"/>
          <w:color w:val="000000"/>
          <w:kern w:val="3"/>
          <w:sz w:val="28"/>
          <w:szCs w:val="28"/>
          <w:lang w:bidi="en-US"/>
        </w:rPr>
        <w:t>56</w:t>
      </w:r>
      <w:r w:rsidR="0011060E" w:rsidRPr="00B06D94">
        <w:rPr>
          <w:rFonts w:eastAsia="Andale Sans UI"/>
          <w:color w:val="000000"/>
          <w:kern w:val="3"/>
          <w:sz w:val="28"/>
          <w:szCs w:val="28"/>
          <w:lang w:bidi="en-US"/>
        </w:rPr>
        <w:t>].</w:t>
      </w:r>
    </w:p>
    <w:p w:rsidR="00B155EA" w:rsidRPr="00B06D94" w:rsidRDefault="00B155E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Уже в ранньому дитинстві ігрова діяльність започатковується в найдоступніших для дошкільнят формах поведінки. Вона ще не є сюжетно-рольовою грою, оскільки за своїм психологічним розвитком дитина не зовсім готова до неї, а вся увага батьків, вихователів зосереджена на набутті певних сенсорних, рухових, </w:t>
      </w:r>
      <w:r w:rsidR="00095A1B" w:rsidRPr="00B06D94">
        <w:rPr>
          <w:rFonts w:eastAsia="Andale Sans UI"/>
          <w:color w:val="000000"/>
          <w:kern w:val="3"/>
          <w:sz w:val="28"/>
          <w:szCs w:val="28"/>
          <w:lang w:val="ru-RU" w:bidi="en-US"/>
        </w:rPr>
        <w:t>розумових</w:t>
      </w:r>
      <w:r w:rsidRPr="00B06D94">
        <w:rPr>
          <w:rFonts w:eastAsia="Andale Sans UI"/>
          <w:color w:val="000000"/>
          <w:kern w:val="3"/>
          <w:sz w:val="28"/>
          <w:szCs w:val="28"/>
          <w:lang w:bidi="en-US"/>
        </w:rPr>
        <w:t xml:space="preserve"> навичок. У виховному процесі іграшк</w:t>
      </w:r>
      <w:r w:rsidR="00095A1B" w:rsidRPr="00B06D94">
        <w:rPr>
          <w:rFonts w:eastAsia="Andale Sans UI"/>
          <w:color w:val="000000"/>
          <w:kern w:val="3"/>
          <w:sz w:val="28"/>
          <w:szCs w:val="28"/>
          <w:lang w:val="ru-RU" w:bidi="en-US"/>
        </w:rPr>
        <w:t>и</w:t>
      </w:r>
      <w:r w:rsidRPr="00B06D94">
        <w:rPr>
          <w:rFonts w:eastAsia="Andale Sans UI"/>
          <w:color w:val="000000"/>
          <w:kern w:val="3"/>
          <w:sz w:val="28"/>
          <w:szCs w:val="28"/>
          <w:lang w:bidi="en-US"/>
        </w:rPr>
        <w:t xml:space="preserve"> ма</w:t>
      </w:r>
      <w:r w:rsidR="00095A1B" w:rsidRPr="00B06D94">
        <w:rPr>
          <w:rFonts w:eastAsia="Andale Sans UI"/>
          <w:color w:val="000000"/>
          <w:kern w:val="3"/>
          <w:sz w:val="28"/>
          <w:szCs w:val="28"/>
          <w:lang w:val="ru-RU" w:bidi="en-US"/>
        </w:rPr>
        <w:t>ють</w:t>
      </w:r>
      <w:r w:rsidRPr="00B06D94">
        <w:rPr>
          <w:rFonts w:eastAsia="Andale Sans UI"/>
          <w:color w:val="000000"/>
          <w:kern w:val="3"/>
          <w:sz w:val="28"/>
          <w:szCs w:val="28"/>
          <w:lang w:bidi="en-US"/>
        </w:rPr>
        <w:t xml:space="preserve"> бути представлен</w:t>
      </w:r>
      <w:r w:rsidR="00095A1B" w:rsidRPr="00B06D94">
        <w:rPr>
          <w:rFonts w:eastAsia="Andale Sans UI"/>
          <w:color w:val="000000"/>
          <w:kern w:val="3"/>
          <w:sz w:val="28"/>
          <w:szCs w:val="28"/>
          <w:lang w:val="ru-RU" w:bidi="en-US"/>
        </w:rPr>
        <w:t>ы</w:t>
      </w:r>
      <w:r w:rsidRPr="00B06D94">
        <w:rPr>
          <w:rFonts w:eastAsia="Andale Sans UI"/>
          <w:color w:val="000000"/>
          <w:kern w:val="3"/>
          <w:sz w:val="28"/>
          <w:szCs w:val="28"/>
          <w:lang w:bidi="en-US"/>
        </w:rPr>
        <w:t xml:space="preserve"> у всій багатоманітності, а ї</w:t>
      </w:r>
      <w:r w:rsidR="00095A1B" w:rsidRPr="00B06D94">
        <w:rPr>
          <w:rFonts w:eastAsia="Andale Sans UI"/>
          <w:color w:val="000000"/>
          <w:kern w:val="3"/>
          <w:sz w:val="28"/>
          <w:szCs w:val="28"/>
          <w:lang w:val="ru-RU" w:bidi="en-US"/>
        </w:rPr>
        <w:t>х</w:t>
      </w:r>
      <w:r w:rsidRPr="00B06D94">
        <w:rPr>
          <w:rFonts w:eastAsia="Andale Sans UI"/>
          <w:color w:val="000000"/>
          <w:kern w:val="3"/>
          <w:sz w:val="28"/>
          <w:szCs w:val="28"/>
          <w:lang w:bidi="en-US"/>
        </w:rPr>
        <w:t xml:space="preserve"> використання слід пов</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язувати з віком дітей, завданнями виховної роботи, індивідуальними особливостями дошкільників. Ігрова терапія – це добре продуманий і підтверджений дослідами підхід, який допомагає дітям справлятися зі своїми проблемами.</w:t>
      </w:r>
    </w:p>
    <w:p w:rsidR="00B155EA" w:rsidRPr="00B06D94" w:rsidRDefault="00B155E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Гра має виняткове значення для психічного та розумового розвитку дитини і є ведучою діяльністю в дошкільному віці. Це змушує деяких дослідників переглянути статус гри в житті дітей дошкільного віку [</w:t>
      </w:r>
      <w:r w:rsidR="005440D6" w:rsidRPr="00B06D94">
        <w:rPr>
          <w:rFonts w:eastAsia="Andale Sans UI"/>
          <w:color w:val="000000"/>
          <w:kern w:val="3"/>
          <w:sz w:val="28"/>
          <w:szCs w:val="28"/>
          <w:lang w:bidi="en-US"/>
        </w:rPr>
        <w:t>30</w:t>
      </w:r>
      <w:r w:rsidRPr="00B06D94">
        <w:rPr>
          <w:rFonts w:eastAsia="Andale Sans UI"/>
          <w:color w:val="000000"/>
          <w:kern w:val="3"/>
          <w:sz w:val="28"/>
          <w:szCs w:val="28"/>
          <w:lang w:bidi="en-US"/>
        </w:rPr>
        <w:t>,с.</w:t>
      </w:r>
      <w:r w:rsidR="00017C3B" w:rsidRPr="00B06D94">
        <w:rPr>
          <w:rFonts w:eastAsia="Andale Sans UI"/>
          <w:color w:val="000000"/>
          <w:kern w:val="3"/>
          <w:sz w:val="28"/>
          <w:szCs w:val="28"/>
          <w:lang w:bidi="en-US"/>
        </w:rPr>
        <w:t> </w:t>
      </w:r>
      <w:r w:rsidRPr="00B06D94">
        <w:rPr>
          <w:rFonts w:eastAsia="Andale Sans UI"/>
          <w:color w:val="000000"/>
          <w:kern w:val="3"/>
          <w:sz w:val="28"/>
          <w:szCs w:val="28"/>
          <w:lang w:bidi="en-US"/>
        </w:rPr>
        <w:t>7].</w:t>
      </w:r>
    </w:p>
    <w:p w:rsidR="00B155EA" w:rsidRPr="00B06D94" w:rsidRDefault="00B155E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Гра є тією універсальною формою діяльності, всередині якої, за визначенням Д.Б. Ельконіна, відбуваються основні прогресивні зміни в психіці та особистості дитини-дошкільника, гра визначає його відношення з оточуючими людьми, готує до переходу на наступний віковий етап, до нових видів діяльності.</w:t>
      </w:r>
    </w:p>
    <w:p w:rsidR="00B155EA" w:rsidRPr="00B06D94" w:rsidRDefault="00B155E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Серед розмаїття ігор, які проводяться в дошкільному закладі, значне місце посідають дидактичні ігри. Вони особливі тим, що створюються дорослими й пропонуються дітям, наповнені конкретним змістом і супроводжуються певними правилами. Це – навчальні ігри, й педагоги широко послуговуються ними як засобом виховання та навчання для розширення уявлень дошкільнят, </w:t>
      </w:r>
      <w:r w:rsidRPr="00B06D94">
        <w:rPr>
          <w:rFonts w:eastAsia="Andale Sans UI"/>
          <w:color w:val="000000"/>
          <w:kern w:val="3"/>
          <w:sz w:val="28"/>
          <w:szCs w:val="28"/>
          <w:lang w:bidi="en-US"/>
        </w:rPr>
        <w:lastRenderedPageBreak/>
        <w:t>закріплення набутих знань і формування вміння використовувати їх на практиці, для полегшення та пожвавлення процесу навчання. Адже, коли розумове завдання розв</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язується в ході доступної для дітей діяльності, яка зберігає ознаки гри, це дарує малим велику радість</w:t>
      </w:r>
      <w:r w:rsidR="0011060E" w:rsidRPr="00B06D94">
        <w:rPr>
          <w:rFonts w:eastAsia="Andale Sans UI"/>
          <w:color w:val="000000"/>
          <w:kern w:val="3"/>
          <w:sz w:val="28"/>
          <w:szCs w:val="28"/>
          <w:lang w:bidi="en-US"/>
        </w:rPr>
        <w:t xml:space="preserve"> [</w:t>
      </w:r>
      <w:r w:rsidR="00557F30" w:rsidRPr="00B06D94">
        <w:rPr>
          <w:rFonts w:eastAsia="Andale Sans UI"/>
          <w:color w:val="000000"/>
          <w:kern w:val="3"/>
          <w:sz w:val="28"/>
          <w:szCs w:val="28"/>
          <w:lang w:bidi="en-US"/>
        </w:rPr>
        <w:t>6</w:t>
      </w:r>
      <w:r w:rsidR="002B17D7" w:rsidRPr="00B06D94">
        <w:rPr>
          <w:rFonts w:eastAsia="Andale Sans UI"/>
          <w:color w:val="000000"/>
          <w:kern w:val="3"/>
          <w:sz w:val="28"/>
          <w:szCs w:val="28"/>
          <w:lang w:bidi="en-US"/>
        </w:rPr>
        <w:t>8</w:t>
      </w:r>
      <w:r w:rsidR="0011060E" w:rsidRPr="00B06D94">
        <w:rPr>
          <w:rFonts w:eastAsia="Andale Sans UI"/>
          <w:color w:val="000000"/>
          <w:kern w:val="3"/>
          <w:sz w:val="28"/>
          <w:szCs w:val="28"/>
          <w:lang w:bidi="en-US"/>
        </w:rPr>
        <w:t>]</w:t>
      </w:r>
      <w:r w:rsidRPr="00B06D94">
        <w:rPr>
          <w:rFonts w:eastAsia="Andale Sans UI"/>
          <w:color w:val="000000"/>
          <w:kern w:val="3"/>
          <w:sz w:val="28"/>
          <w:szCs w:val="28"/>
          <w:lang w:bidi="en-US"/>
        </w:rPr>
        <w:t>.</w:t>
      </w:r>
    </w:p>
    <w:p w:rsidR="00B155EA" w:rsidRPr="00B06D94" w:rsidRDefault="00B155E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Тож дидактична гра – «одна з форм навчального впливу педагога на дитину». Вона стане йому в добрій нагоді під час засвоєння дітьми будь-якого матеріалу, передбаченого програмою, й має проводитися на заняттях; може входити до музичного заняття, бути одним із елементів прогулянки, а також особливим видом діяльності. Друга мета дидактичної гри – суто ігрова, задля якої діє дитина. Це, зокрема, ігри, в які діти грають самостійно, поза заняттями, коли можуть обирати їх за власним бажанням [</w:t>
      </w:r>
      <w:r w:rsidR="005440D6" w:rsidRPr="00B06D94">
        <w:rPr>
          <w:rFonts w:eastAsia="Andale Sans UI"/>
          <w:color w:val="000000"/>
          <w:kern w:val="3"/>
          <w:sz w:val="28"/>
          <w:szCs w:val="28"/>
          <w:lang w:bidi="en-US"/>
        </w:rPr>
        <w:t>30</w:t>
      </w:r>
      <w:r w:rsidRPr="00B06D94">
        <w:rPr>
          <w:rFonts w:eastAsia="Andale Sans UI"/>
          <w:color w:val="000000"/>
          <w:kern w:val="3"/>
          <w:sz w:val="28"/>
          <w:szCs w:val="28"/>
          <w:lang w:bidi="en-US"/>
        </w:rPr>
        <w:t>,с.</w:t>
      </w:r>
      <w:r w:rsidR="00017C3B" w:rsidRPr="00B06D94">
        <w:rPr>
          <w:rFonts w:eastAsia="Andale Sans UI"/>
          <w:color w:val="000000"/>
          <w:kern w:val="3"/>
          <w:sz w:val="28"/>
          <w:szCs w:val="28"/>
          <w:lang w:bidi="en-US"/>
        </w:rPr>
        <w:t> </w:t>
      </w:r>
      <w:r w:rsidRPr="00B06D94">
        <w:rPr>
          <w:rFonts w:eastAsia="Andale Sans UI"/>
          <w:color w:val="000000"/>
          <w:kern w:val="3"/>
          <w:sz w:val="28"/>
          <w:szCs w:val="28"/>
          <w:lang w:bidi="en-US"/>
        </w:rPr>
        <w:t>8].</w:t>
      </w:r>
    </w:p>
    <w:p w:rsidR="00B155EA" w:rsidRPr="00B06D94" w:rsidRDefault="00B155EA"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Важливо, щоб обидві мети доповнювали одна одну й забезпечували засвоєння дошкільнятами певних знань.</w:t>
      </w:r>
    </w:p>
    <w:p w:rsidR="00095A1B" w:rsidRPr="00B06D94" w:rsidRDefault="001F051C"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Очолювані Г</w:t>
      </w:r>
      <w:r w:rsidR="00192D1C" w:rsidRPr="00B06D94">
        <w:rPr>
          <w:rFonts w:eastAsia="Andale Sans UI"/>
          <w:color w:val="000000"/>
          <w:kern w:val="3"/>
          <w:sz w:val="28"/>
          <w:szCs w:val="28"/>
          <w:lang w:bidi="en-US"/>
        </w:rPr>
        <w:t>лен</w:t>
      </w:r>
      <w:r w:rsidR="00192D1C" w:rsidRPr="00B06D94">
        <w:rPr>
          <w:rFonts w:eastAsia="Andale Sans UI"/>
          <w:color w:val="000000"/>
          <w:kern w:val="3"/>
          <w:sz w:val="28"/>
          <w:szCs w:val="28"/>
          <w:lang w:val="ru-RU" w:bidi="en-US"/>
        </w:rPr>
        <w:t>ом</w:t>
      </w:r>
      <w:r w:rsidRPr="00B06D94">
        <w:rPr>
          <w:rFonts w:eastAsia="Andale Sans UI"/>
          <w:color w:val="000000"/>
          <w:kern w:val="3"/>
          <w:sz w:val="28"/>
          <w:szCs w:val="28"/>
          <w:lang w:bidi="en-US"/>
        </w:rPr>
        <w:t xml:space="preserve"> Доманом спеціалісти в галузі розвитку раннього навчання розробили оригінальні технології навчання дітей читання</w:t>
      </w:r>
      <w:r w:rsidR="00095A1B" w:rsidRPr="00B06D94">
        <w:rPr>
          <w:rFonts w:eastAsia="Andale Sans UI"/>
          <w:color w:val="000000"/>
          <w:kern w:val="3"/>
          <w:sz w:val="28"/>
          <w:szCs w:val="28"/>
          <w:lang w:bidi="en-US"/>
        </w:rPr>
        <w:t>.</w:t>
      </w:r>
    </w:p>
    <w:p w:rsidR="0011060E" w:rsidRPr="00B06D94" w:rsidRDefault="00095A1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Навчити дитину читати дуже легко. І чим вона молодша, тим легше це зробити. Але тільки в одному випадку: якщо вчити малюка читати не букви і склади, а слова повністю. Адже як відбувається навчання читанню за «шкільною» програмою? Із всього різноманіття прекрасних і знайомих дитині слів виокремлюються окремі букви-звуки. Водночас спочатку їх буквально втовкмачують дитині в голову, а потім починають вчити знову складати. І складати не в слова, а в незрозумілі для малюка склади. І вже потім складаються в слова. Відкриття, зроблене Доманом, просте, як і все геніальне: навчання читанню відбувається значно швидше й ефективніше, якщо вчити дитину читати відразу ціле слово. Адже малюк поняття не має про те, що слово складається із букв. Для нього буква – це малозрозуміла абстракція, дивний значок – і не більше того. Тоді як слова супроводжують його з народження. Вони близькі й зрозумілідитині. Тому простіше навчити її спочатку читати слова, а потім пояснити, що вони складаються із букв і звуків. Ось чому згідно з методикою Глена Домана, вивчення алфавіту є останнім, завершальним етапом </w:t>
      </w:r>
      <w:r w:rsidRPr="00B06D94">
        <w:rPr>
          <w:rFonts w:eastAsia="Andale Sans UI"/>
          <w:color w:val="000000"/>
          <w:kern w:val="3"/>
          <w:sz w:val="28"/>
          <w:szCs w:val="28"/>
          <w:lang w:bidi="en-US"/>
        </w:rPr>
        <w:lastRenderedPageBreak/>
        <w:t>навчання читанню</w:t>
      </w:r>
      <w:r w:rsidR="0011060E" w:rsidRPr="00B06D94">
        <w:rPr>
          <w:rFonts w:eastAsia="Andale Sans UI"/>
          <w:color w:val="000000"/>
          <w:kern w:val="3"/>
          <w:sz w:val="28"/>
          <w:szCs w:val="28"/>
          <w:lang w:bidi="en-US"/>
        </w:rPr>
        <w:t>[</w:t>
      </w:r>
      <w:r w:rsidR="00AD21C5" w:rsidRPr="00B06D94">
        <w:rPr>
          <w:rFonts w:eastAsia="Andale Sans UI"/>
          <w:color w:val="000000"/>
          <w:kern w:val="3"/>
          <w:sz w:val="28"/>
          <w:szCs w:val="28"/>
          <w:lang w:bidi="en-US"/>
        </w:rPr>
        <w:t>45</w:t>
      </w:r>
      <w:r w:rsidR="00017C3B" w:rsidRPr="00B06D94">
        <w:rPr>
          <w:rFonts w:eastAsia="Andale Sans UI"/>
          <w:color w:val="000000"/>
          <w:kern w:val="3"/>
          <w:sz w:val="28"/>
          <w:szCs w:val="28"/>
          <w:lang w:bidi="en-US"/>
        </w:rPr>
        <w:t>, </w:t>
      </w:r>
      <w:r w:rsidR="00AD21C5" w:rsidRPr="00B06D94">
        <w:rPr>
          <w:rFonts w:eastAsia="Andale Sans UI"/>
          <w:color w:val="000000"/>
          <w:kern w:val="3"/>
          <w:sz w:val="28"/>
          <w:szCs w:val="28"/>
          <w:lang w:bidi="en-US"/>
        </w:rPr>
        <w:t>с.</w:t>
      </w:r>
      <w:r w:rsidR="00017C3B" w:rsidRPr="00B06D94">
        <w:rPr>
          <w:rFonts w:eastAsia="Andale Sans UI"/>
          <w:color w:val="000000"/>
          <w:kern w:val="3"/>
          <w:sz w:val="28"/>
          <w:szCs w:val="28"/>
          <w:lang w:bidi="en-US"/>
        </w:rPr>
        <w:t> </w:t>
      </w:r>
      <w:r w:rsidR="00AD21C5" w:rsidRPr="00B06D94">
        <w:rPr>
          <w:rFonts w:eastAsia="Andale Sans UI"/>
          <w:color w:val="000000"/>
          <w:kern w:val="3"/>
          <w:sz w:val="28"/>
          <w:szCs w:val="28"/>
          <w:lang w:bidi="en-US"/>
        </w:rPr>
        <w:t>211</w:t>
      </w:r>
      <w:r w:rsidR="0011060E" w:rsidRPr="00B06D94">
        <w:rPr>
          <w:rFonts w:eastAsia="Andale Sans UI"/>
          <w:color w:val="000000"/>
          <w:kern w:val="3"/>
          <w:sz w:val="28"/>
          <w:szCs w:val="28"/>
          <w:lang w:bidi="en-US"/>
        </w:rPr>
        <w:t>]</w:t>
      </w:r>
      <w:r w:rsidRPr="00B06D94">
        <w:rPr>
          <w:rFonts w:eastAsia="Andale Sans UI"/>
          <w:color w:val="000000"/>
          <w:kern w:val="3"/>
          <w:sz w:val="28"/>
          <w:szCs w:val="28"/>
          <w:lang w:bidi="en-US"/>
        </w:rPr>
        <w:t xml:space="preserve">. </w:t>
      </w:r>
    </w:p>
    <w:p w:rsidR="00095A1B" w:rsidRPr="00B06D94" w:rsidRDefault="00095A1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Отже, для того, щоб навчити дитину читати, необхідно запастися картками зі словами. Кількість карток не обмежується, але має бути не менше вісімдесяти. На картках потрібно великими червоними літерами написати різноманітні слова. Доман каже, що картки повинні бути 15 см у висоту й 60 см у довжину. Букви мають бути розміром 12х10 см з відстанню біля одного сантиметра між ними. Слова варто писати червоним фломастером і друкованими літерами. Але не треба забувати, що ця методика була розроблена для хворих дітейзі слабким зором водночас. Думається, що, займаючись зі здоровими малюками, немає необхідності використовувати такі величезні картки. А ще такі великі літери будуть відволікати увагу дитини. Тому я б порадила все-таки зменшити розмір карток і шрифту відповідно.У будь-якому випадку букви мають бути не менше 3-5 см, а сама картка зі словом – не менше 10 на 20 см</w:t>
      </w:r>
      <w:r w:rsidR="0008334B" w:rsidRPr="00B06D94">
        <w:rPr>
          <w:rFonts w:eastAsia="Andale Sans UI"/>
          <w:color w:val="000000"/>
          <w:kern w:val="3"/>
          <w:sz w:val="28"/>
          <w:szCs w:val="28"/>
          <w:lang w:bidi="en-US"/>
        </w:rPr>
        <w:t>[4</w:t>
      </w:r>
      <w:r w:rsidR="00AD21C5" w:rsidRPr="00B06D94">
        <w:rPr>
          <w:rFonts w:eastAsia="Andale Sans UI"/>
          <w:color w:val="000000"/>
          <w:kern w:val="3"/>
          <w:sz w:val="28"/>
          <w:szCs w:val="28"/>
          <w:lang w:bidi="en-US"/>
        </w:rPr>
        <w:t>5</w:t>
      </w:r>
      <w:r w:rsidR="00017C3B" w:rsidRPr="00B06D94">
        <w:rPr>
          <w:rFonts w:eastAsia="Andale Sans UI"/>
          <w:color w:val="000000"/>
          <w:kern w:val="3"/>
          <w:sz w:val="28"/>
          <w:szCs w:val="28"/>
          <w:lang w:bidi="en-US"/>
        </w:rPr>
        <w:t>,</w:t>
      </w:r>
      <w:r w:rsidR="0008334B" w:rsidRPr="00B06D94">
        <w:rPr>
          <w:rFonts w:eastAsia="Andale Sans UI"/>
          <w:color w:val="000000"/>
          <w:kern w:val="3"/>
          <w:sz w:val="28"/>
          <w:szCs w:val="28"/>
          <w:lang w:bidi="en-US"/>
        </w:rPr>
        <w:t xml:space="preserve"> с.</w:t>
      </w:r>
      <w:r w:rsidR="00017C3B" w:rsidRPr="00B06D94">
        <w:rPr>
          <w:rFonts w:eastAsia="Andale Sans UI"/>
          <w:color w:val="000000"/>
          <w:kern w:val="3"/>
          <w:sz w:val="28"/>
          <w:szCs w:val="28"/>
          <w:lang w:bidi="en-US"/>
        </w:rPr>
        <w:t> </w:t>
      </w:r>
      <w:r w:rsidR="0008334B" w:rsidRPr="00B06D94">
        <w:rPr>
          <w:rFonts w:eastAsia="Andale Sans UI"/>
          <w:color w:val="000000"/>
          <w:kern w:val="3"/>
          <w:sz w:val="28"/>
          <w:szCs w:val="28"/>
          <w:lang w:bidi="en-US"/>
        </w:rPr>
        <w:t>136</w:t>
      </w:r>
      <w:r w:rsidR="001E1F21">
        <w:rPr>
          <w:rFonts w:eastAsia="Andale Sans UI"/>
          <w:color w:val="000000"/>
          <w:kern w:val="3"/>
          <w:sz w:val="28"/>
          <w:szCs w:val="28"/>
          <w:lang w:bidi="en-US"/>
        </w:rPr>
        <w:t>-</w:t>
      </w:r>
      <w:r w:rsidR="0008334B" w:rsidRPr="00B06D94">
        <w:rPr>
          <w:rFonts w:eastAsia="Andale Sans UI"/>
          <w:color w:val="000000"/>
          <w:kern w:val="3"/>
          <w:sz w:val="28"/>
          <w:szCs w:val="28"/>
          <w:lang w:bidi="en-US"/>
        </w:rPr>
        <w:t>140]</w:t>
      </w:r>
      <w:r w:rsidR="0008334B" w:rsidRPr="00B06D94">
        <w:rPr>
          <w:rFonts w:eastAsia="Andale Sans UI"/>
          <w:color w:val="000000"/>
          <w:kern w:val="3"/>
          <w:sz w:val="28"/>
          <w:szCs w:val="28"/>
          <w:lang w:val="ru-RU" w:bidi="en-US"/>
        </w:rPr>
        <w:t>.</w:t>
      </w:r>
    </w:p>
    <w:p w:rsidR="00A13FF8" w:rsidRPr="00B06D94" w:rsidRDefault="00095A1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На першому етапі навчаннябуде достатньо двадцяти карток з основними словами, такими як «мама», «тато» і таке інше. Вони повинні бути зрозумілими й знайомими дитині. Це можуть бути імена членів сім</w:t>
      </w:r>
      <w:r w:rsidR="00B54A9D">
        <w:rPr>
          <w:rFonts w:eastAsia="Andale Sans UI"/>
          <w:color w:val="000000"/>
          <w:kern w:val="3"/>
          <w:sz w:val="28"/>
          <w:szCs w:val="28"/>
          <w:lang w:bidi="en-US"/>
        </w:rPr>
        <w:t>’</w:t>
      </w:r>
      <w:r w:rsidRPr="00B06D94">
        <w:rPr>
          <w:rFonts w:eastAsia="Andale Sans UI"/>
          <w:color w:val="000000"/>
          <w:kern w:val="3"/>
          <w:sz w:val="28"/>
          <w:szCs w:val="28"/>
          <w:lang w:bidi="en-US"/>
        </w:rPr>
        <w:t>ї, родичів, назви тварин, улюблених іграшки, занять і все решта. Для початку потрібно брати прості слова, що складаються з трьох-чотирьох букв. У перший день демонструйте малюку всього лиш п</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карток. Треба просто показувати слово «МАМА» й чітко промовляти: «Тут написано слово мама». На демонстрацію однієї картки ви відводите лиш одну-дві секунди. Так ви покажете всі п</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 карток</w:t>
      </w:r>
      <w:r w:rsidR="00017C3B" w:rsidRPr="00B06D94">
        <w:rPr>
          <w:rFonts w:eastAsia="Andale Sans UI"/>
          <w:color w:val="000000"/>
          <w:kern w:val="3"/>
          <w:sz w:val="28"/>
          <w:szCs w:val="28"/>
          <w:lang w:bidi="en-US"/>
        </w:rPr>
        <w:t>[</w:t>
      </w:r>
      <w:r w:rsidR="00206F1E" w:rsidRPr="00B06D94">
        <w:rPr>
          <w:rFonts w:eastAsia="Andale Sans UI"/>
          <w:color w:val="000000"/>
          <w:kern w:val="3"/>
          <w:sz w:val="28"/>
          <w:szCs w:val="28"/>
          <w:lang w:bidi="en-US"/>
        </w:rPr>
        <w:t>46, с.</w:t>
      </w:r>
      <w:r w:rsidR="00CC5597">
        <w:rPr>
          <w:rFonts w:eastAsia="Andale Sans UI"/>
          <w:color w:val="000000"/>
          <w:kern w:val="3"/>
          <w:sz w:val="28"/>
          <w:szCs w:val="28"/>
          <w:lang w:bidi="en-US"/>
        </w:rPr>
        <w:t> </w:t>
      </w:r>
      <w:r w:rsidR="00206F1E" w:rsidRPr="00B06D94">
        <w:rPr>
          <w:rFonts w:eastAsia="Andale Sans UI"/>
          <w:color w:val="000000"/>
          <w:kern w:val="3"/>
          <w:sz w:val="28"/>
          <w:szCs w:val="28"/>
          <w:lang w:bidi="en-US"/>
        </w:rPr>
        <w:t>257</w:t>
      </w:r>
      <w:r w:rsidR="00017C3B" w:rsidRPr="00B06D94">
        <w:rPr>
          <w:rFonts w:eastAsia="Andale Sans UI"/>
          <w:color w:val="000000"/>
          <w:kern w:val="3"/>
          <w:sz w:val="28"/>
          <w:szCs w:val="28"/>
          <w:lang w:bidi="en-US"/>
        </w:rPr>
        <w:t>]</w:t>
      </w:r>
      <w:r w:rsidRPr="00B06D94">
        <w:rPr>
          <w:rFonts w:eastAsia="Andale Sans UI"/>
          <w:color w:val="000000"/>
          <w:kern w:val="3"/>
          <w:sz w:val="28"/>
          <w:szCs w:val="28"/>
          <w:lang w:bidi="en-US"/>
        </w:rPr>
        <w:t xml:space="preserve">. </w:t>
      </w:r>
    </w:p>
    <w:p w:rsidR="00095A1B" w:rsidRPr="00B06D94" w:rsidRDefault="00095A1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В перший день варто провести три таких заняття. Перерва між ними повинна бути більшою, ніж півгодини. Другого дня ви повторюєте заняття першого дня в такому ж об</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ємі, а також додаєте ще одну групу карток із п</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яти штук. Загальна кількість занять, таким чином, другого дня дорівнює шести по 10-15 секунд кожне. Третього дня ви додаєте ще п</w:t>
      </w:r>
      <w:r w:rsidR="00B54A9D">
        <w:rPr>
          <w:rFonts w:eastAsia="Andale Sans UI"/>
          <w:color w:val="000000"/>
          <w:kern w:val="3"/>
          <w:sz w:val="28"/>
          <w:szCs w:val="28"/>
          <w:lang w:bidi="en-US"/>
        </w:rPr>
        <w:t>’</w:t>
      </w:r>
      <w:r w:rsidRPr="00B06D94">
        <w:rPr>
          <w:rFonts w:eastAsia="Andale Sans UI"/>
          <w:color w:val="000000"/>
          <w:kern w:val="3"/>
          <w:sz w:val="28"/>
          <w:szCs w:val="28"/>
          <w:lang w:bidi="en-US"/>
        </w:rPr>
        <w:t>ять карток з п</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ятьма словами. Кожен набір демонструється по три рази на день. Отже, уже четвертого дня ви задієте всі картки. Таким чином, загальна кількість занять дорівнюватиме 12 (три рази в день на кожні п</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ять карток). Проста арифметика: щоб навчити </w:t>
      </w:r>
      <w:r w:rsidRPr="00B06D94">
        <w:rPr>
          <w:rFonts w:eastAsia="Andale Sans UI"/>
          <w:color w:val="000000"/>
          <w:kern w:val="3"/>
          <w:sz w:val="28"/>
          <w:szCs w:val="28"/>
          <w:lang w:bidi="en-US"/>
        </w:rPr>
        <w:lastRenderedPageBreak/>
        <w:t>вашого малюка читати, ви будете витрачати 2-3 хвилини на день. Після того, коли дитиназасвоїть прості слова із трьох-чотирьох букв, завдання варто ускладнити</w:t>
      </w:r>
      <w:r w:rsidR="001B3D68" w:rsidRPr="00B06D94">
        <w:rPr>
          <w:rFonts w:eastAsia="Andale Sans UI"/>
          <w:color w:val="000000"/>
          <w:kern w:val="3"/>
          <w:sz w:val="28"/>
          <w:szCs w:val="28"/>
          <w:lang w:bidi="en-US"/>
        </w:rPr>
        <w:t>[4</w:t>
      </w:r>
      <w:r w:rsidR="002B17D7" w:rsidRPr="00B06D94">
        <w:rPr>
          <w:rFonts w:eastAsia="Andale Sans UI"/>
          <w:color w:val="000000"/>
          <w:kern w:val="3"/>
          <w:sz w:val="28"/>
          <w:szCs w:val="28"/>
          <w:lang w:bidi="en-US"/>
        </w:rPr>
        <w:t>4</w:t>
      </w:r>
      <w:r w:rsidR="001E1F21">
        <w:rPr>
          <w:rFonts w:eastAsia="Andale Sans UI"/>
          <w:color w:val="000000"/>
          <w:kern w:val="3"/>
          <w:sz w:val="28"/>
          <w:szCs w:val="28"/>
          <w:lang w:bidi="en-US"/>
        </w:rPr>
        <w:t>, </w:t>
      </w:r>
      <w:r w:rsidR="001B3D68" w:rsidRPr="00B06D94">
        <w:rPr>
          <w:rFonts w:eastAsia="Andale Sans UI"/>
          <w:color w:val="000000"/>
          <w:kern w:val="3"/>
          <w:sz w:val="28"/>
          <w:szCs w:val="28"/>
          <w:lang w:bidi="en-US"/>
        </w:rPr>
        <w:t>с.</w:t>
      </w:r>
      <w:r w:rsidR="00017C3B" w:rsidRPr="00B06D94">
        <w:rPr>
          <w:rFonts w:eastAsia="Andale Sans UI"/>
          <w:color w:val="000000"/>
          <w:kern w:val="3"/>
          <w:sz w:val="28"/>
          <w:szCs w:val="28"/>
          <w:lang w:bidi="en-US"/>
        </w:rPr>
        <w:t> </w:t>
      </w:r>
      <w:r w:rsidR="001B3D68" w:rsidRPr="00B06D94">
        <w:rPr>
          <w:rFonts w:eastAsia="Andale Sans UI"/>
          <w:color w:val="000000"/>
          <w:kern w:val="3"/>
          <w:sz w:val="28"/>
          <w:szCs w:val="28"/>
          <w:lang w:bidi="en-US"/>
        </w:rPr>
        <w:t>152]</w:t>
      </w:r>
      <w:r w:rsidR="001B3D68" w:rsidRPr="00B06D94">
        <w:rPr>
          <w:rFonts w:eastAsia="Andale Sans UI"/>
          <w:color w:val="000000"/>
          <w:kern w:val="3"/>
          <w:sz w:val="28"/>
          <w:szCs w:val="28"/>
          <w:lang w:val="ru-RU" w:bidi="en-US"/>
        </w:rPr>
        <w:t>.</w:t>
      </w:r>
    </w:p>
    <w:p w:rsidR="001D7C1C" w:rsidRPr="00B06D94" w:rsidRDefault="00095A1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На другому етапі навчання поступово додаються до двадцяти наявних карток ще двадцять нових, трохи складніших слів. Складними ці слова є лиш за кількістю букв, але не за значенням. Не варто намагатися за допомогою однієї справи вирішити відразу два завдання: навчити дитину читати і познайомити її з новими поняттями. Для навчання читанню потрібно використовувати знайомідитині слова. Такі як кішка, книга, кубик, лампа, вулиця, шапка та інші слова, що використовуються в щоденному мовленні. Як і раніше, на кожне заняття ви витрачаєте 10-15 секунд. Старі, вже знайомі дитині слова, постійно треба замінювати новими. Глен Доман радить починати замінювати поодній картці після того, як ви демонстрували її протягом тижня. На вивчення нових наборів Доман відводить не більше п</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 xml:space="preserve">яти днів, потім ці картки також варто починати замінювати іншими. Не слід боятися того факту, що ви замінюєте картки до того, як ваш малюк навчиться читати. </w:t>
      </w:r>
      <w:r w:rsidR="00F80039" w:rsidRPr="00B06D94">
        <w:rPr>
          <w:rFonts w:eastAsia="Andale Sans UI"/>
          <w:color w:val="000000"/>
          <w:kern w:val="3"/>
          <w:sz w:val="28"/>
          <w:szCs w:val="28"/>
          <w:lang w:bidi="en-US"/>
        </w:rPr>
        <w:t>У</w:t>
      </w:r>
      <w:r w:rsidRPr="00B06D94">
        <w:rPr>
          <w:rFonts w:eastAsia="Andale Sans UI"/>
          <w:color w:val="000000"/>
          <w:kern w:val="3"/>
          <w:sz w:val="28"/>
          <w:szCs w:val="28"/>
          <w:lang w:bidi="en-US"/>
        </w:rPr>
        <w:t xml:space="preserve"> дитини в голові </w:t>
      </w:r>
      <w:r w:rsidR="00F80039" w:rsidRPr="00B06D94">
        <w:rPr>
          <w:rFonts w:eastAsia="Andale Sans UI"/>
          <w:color w:val="000000"/>
          <w:kern w:val="3"/>
          <w:sz w:val="28"/>
          <w:szCs w:val="28"/>
          <w:lang w:bidi="en-US"/>
        </w:rPr>
        <w:t xml:space="preserve">вже </w:t>
      </w:r>
      <w:r w:rsidRPr="00B06D94">
        <w:rPr>
          <w:rFonts w:eastAsia="Andale Sans UI"/>
          <w:color w:val="000000"/>
          <w:kern w:val="3"/>
          <w:sz w:val="28"/>
          <w:szCs w:val="28"/>
          <w:lang w:bidi="en-US"/>
        </w:rPr>
        <w:t>відклалася потрібна інформація. Прийде час, і вона здивує вас своїми пізнаннями. Зовсім не потрібно екзаменувати дитину, перевіряти, як вона засвоїла матеріал. Як би ви не старалися приховати своє розчарування, малюк неодмінно його відчує. Це не лише затьмарить радість навчання, але й може зовсім відбити бажання займатися</w:t>
      </w:r>
      <w:r w:rsidR="001E1F21">
        <w:rPr>
          <w:rFonts w:eastAsia="Andale Sans UI"/>
          <w:color w:val="000000"/>
          <w:kern w:val="3"/>
          <w:sz w:val="28"/>
          <w:szCs w:val="28"/>
          <w:lang w:bidi="en-US"/>
        </w:rPr>
        <w:t> </w:t>
      </w:r>
      <w:r w:rsidR="001D7C1C" w:rsidRPr="00B06D94">
        <w:rPr>
          <w:rFonts w:eastAsia="Andale Sans UI"/>
          <w:color w:val="000000"/>
          <w:kern w:val="3"/>
          <w:sz w:val="28"/>
          <w:szCs w:val="28"/>
          <w:lang w:bidi="en-US"/>
        </w:rPr>
        <w:t>[</w:t>
      </w:r>
      <w:r w:rsidR="00F217C8" w:rsidRPr="00B06D94">
        <w:rPr>
          <w:rFonts w:eastAsia="Andale Sans UI"/>
          <w:color w:val="000000"/>
          <w:kern w:val="3"/>
          <w:sz w:val="28"/>
          <w:szCs w:val="28"/>
          <w:lang w:bidi="en-US"/>
        </w:rPr>
        <w:t>6</w:t>
      </w:r>
      <w:r w:rsidR="002B17D7" w:rsidRPr="00B06D94">
        <w:rPr>
          <w:rFonts w:eastAsia="Andale Sans UI"/>
          <w:color w:val="000000"/>
          <w:kern w:val="3"/>
          <w:sz w:val="28"/>
          <w:szCs w:val="28"/>
          <w:lang w:bidi="en-US"/>
        </w:rPr>
        <w:t>8</w:t>
      </w:r>
      <w:r w:rsidR="001D7C1C" w:rsidRPr="00B06D94">
        <w:rPr>
          <w:rFonts w:eastAsia="Andale Sans UI"/>
          <w:color w:val="000000"/>
          <w:kern w:val="3"/>
          <w:sz w:val="28"/>
          <w:szCs w:val="28"/>
          <w:lang w:bidi="en-US"/>
        </w:rPr>
        <w:t>]</w:t>
      </w:r>
      <w:r w:rsidRPr="00B06D94">
        <w:rPr>
          <w:rFonts w:eastAsia="Andale Sans UI"/>
          <w:color w:val="000000"/>
          <w:kern w:val="3"/>
          <w:sz w:val="28"/>
          <w:szCs w:val="28"/>
          <w:lang w:bidi="en-US"/>
        </w:rPr>
        <w:t xml:space="preserve">. </w:t>
      </w:r>
    </w:p>
    <w:p w:rsidR="00095A1B" w:rsidRPr="00B06D94" w:rsidRDefault="00F80039"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Для чого слід перевіряти дитину,</w:t>
      </w:r>
      <w:r w:rsidRPr="00B06D94">
        <w:rPr>
          <w:rFonts w:eastAsia="Andale Sans UI"/>
          <w:kern w:val="3"/>
          <w:sz w:val="28"/>
          <w:szCs w:val="28"/>
          <w:lang w:bidi="en-US"/>
        </w:rPr>
        <w:t>адже</w:t>
      </w:r>
      <w:r w:rsidR="00095A1B" w:rsidRPr="00B06D94">
        <w:rPr>
          <w:rFonts w:eastAsia="Andale Sans UI"/>
          <w:color w:val="000000"/>
          <w:kern w:val="3"/>
          <w:sz w:val="28"/>
          <w:szCs w:val="28"/>
          <w:lang w:bidi="en-US"/>
        </w:rPr>
        <w:t xml:space="preserve"> ми з самого початку домовилися про те, що головною метою наших занять є зовсім не результат (хоча він обов</w:t>
      </w:r>
      <w:r w:rsidR="00B54A9D">
        <w:rPr>
          <w:rFonts w:eastAsia="Andale Sans UI"/>
          <w:color w:val="000000"/>
          <w:kern w:val="3"/>
          <w:sz w:val="28"/>
          <w:szCs w:val="28"/>
          <w:lang w:val="ru-RU" w:bidi="en-US"/>
        </w:rPr>
        <w:t>’</w:t>
      </w:r>
      <w:r w:rsidR="00095A1B" w:rsidRPr="00B06D94">
        <w:rPr>
          <w:rFonts w:eastAsia="Andale Sans UI"/>
          <w:color w:val="000000"/>
          <w:kern w:val="3"/>
          <w:sz w:val="28"/>
          <w:szCs w:val="28"/>
          <w:lang w:bidi="en-US"/>
        </w:rPr>
        <w:t xml:space="preserve">язково буде вражаючим), а сам процес. Діти дошкільного віку здатні чогось навчитися тільки в процесі гри. Як тільки перетворити її в навчальний процес із запитаннями та відповідями – дитина відразу замикається в собі, відмовляється не лише говорити сама, а й слухати вас. Демонструйте дитині кожного дня картки зі словами, поступово замінюючи їх на нові, й у якийсь момент вона випередить вас і промовить слово, написане на картці, раніше за вас. У подальшому ви й самі зможете перевірити рівень знань дитини. Але </w:t>
      </w:r>
      <w:r w:rsidR="00095A1B" w:rsidRPr="00B06D94">
        <w:rPr>
          <w:rFonts w:eastAsia="Andale Sans UI"/>
          <w:color w:val="000000"/>
          <w:kern w:val="3"/>
          <w:sz w:val="28"/>
          <w:szCs w:val="28"/>
          <w:lang w:bidi="en-US"/>
        </w:rPr>
        <w:lastRenderedPageBreak/>
        <w:t>робити це можна лише тоді, коли ми будемо абсолютно впевнені, що вона не провалить екзамен. Демонструючи картки, треба слідкувати за тим, щоб у одному показі не зустрічалися слова, які починаються з однієї й тієї ж букви</w:t>
      </w:r>
      <w:r w:rsidR="001B3D68" w:rsidRPr="00B06D94">
        <w:rPr>
          <w:rFonts w:eastAsia="Andale Sans UI"/>
          <w:color w:val="000000"/>
          <w:kern w:val="3"/>
          <w:sz w:val="28"/>
          <w:szCs w:val="28"/>
          <w:lang w:bidi="en-US"/>
        </w:rPr>
        <w:t>[4</w:t>
      </w:r>
      <w:r w:rsidR="002B17D7" w:rsidRPr="00B06D94">
        <w:rPr>
          <w:rFonts w:eastAsia="Andale Sans UI"/>
          <w:color w:val="000000"/>
          <w:kern w:val="3"/>
          <w:sz w:val="28"/>
          <w:szCs w:val="28"/>
          <w:lang w:bidi="en-US"/>
        </w:rPr>
        <w:t>5</w:t>
      </w:r>
      <w:r w:rsidR="00017C3B" w:rsidRPr="00B06D94">
        <w:rPr>
          <w:rFonts w:eastAsia="Andale Sans UI"/>
          <w:color w:val="000000"/>
          <w:kern w:val="3"/>
          <w:sz w:val="28"/>
          <w:szCs w:val="28"/>
          <w:lang w:bidi="en-US"/>
        </w:rPr>
        <w:t>,</w:t>
      </w:r>
      <w:r w:rsidR="001B3D68" w:rsidRPr="00B06D94">
        <w:rPr>
          <w:rFonts w:eastAsia="Andale Sans UI"/>
          <w:color w:val="000000"/>
          <w:kern w:val="3"/>
          <w:sz w:val="28"/>
          <w:szCs w:val="28"/>
          <w:lang w:bidi="en-US"/>
        </w:rPr>
        <w:t xml:space="preserve"> с.</w:t>
      </w:r>
      <w:r w:rsidR="00017C3B" w:rsidRPr="00B06D94">
        <w:rPr>
          <w:rFonts w:eastAsia="Andale Sans UI"/>
          <w:color w:val="000000"/>
          <w:kern w:val="3"/>
          <w:sz w:val="28"/>
          <w:szCs w:val="28"/>
          <w:lang w:bidi="en-US"/>
        </w:rPr>
        <w:t> </w:t>
      </w:r>
      <w:r w:rsidR="001B3D68" w:rsidRPr="00B06D94">
        <w:rPr>
          <w:rFonts w:eastAsia="Andale Sans UI"/>
          <w:color w:val="000000"/>
          <w:kern w:val="3"/>
          <w:sz w:val="28"/>
          <w:szCs w:val="28"/>
          <w:lang w:bidi="en-US"/>
        </w:rPr>
        <w:t>157]</w:t>
      </w:r>
      <w:r w:rsidR="001B3D68" w:rsidRPr="00B06D94">
        <w:rPr>
          <w:rFonts w:eastAsia="Andale Sans UI"/>
          <w:color w:val="000000"/>
          <w:kern w:val="3"/>
          <w:sz w:val="28"/>
          <w:szCs w:val="28"/>
          <w:lang w:val="ru-RU" w:bidi="en-US"/>
        </w:rPr>
        <w:t>.</w:t>
      </w:r>
    </w:p>
    <w:p w:rsidR="00095A1B" w:rsidRPr="00B06D94" w:rsidRDefault="00095A1B"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Треба не забувати і про інше правило навчання – ніякої нудьги! Для цього потрібно демонструвати картки дуже швидко (не бійтеся, що дитина їх не роздивилася) і не затягувати урок довше 15 секунд за раз. За нормального темпу ваше чадо кожного дня буде вивчати по п</w:t>
      </w:r>
      <w:r w:rsidR="00B54A9D">
        <w:rPr>
          <w:rFonts w:eastAsia="Andale Sans UI"/>
          <w:color w:val="000000"/>
          <w:kern w:val="3"/>
          <w:sz w:val="28"/>
          <w:szCs w:val="28"/>
          <w:lang w:val="ru-RU" w:bidi="en-US"/>
        </w:rPr>
        <w:t>’</w:t>
      </w:r>
      <w:r w:rsidRPr="00B06D94">
        <w:rPr>
          <w:rFonts w:eastAsia="Andale Sans UI"/>
          <w:color w:val="000000"/>
          <w:kern w:val="3"/>
          <w:sz w:val="28"/>
          <w:szCs w:val="28"/>
          <w:lang w:bidi="en-US"/>
        </w:rPr>
        <w:t>ять-десять і навіть більше нових слів. Після того, як малюк засвоїв картки другого етапу, можна переходити до наступного – третього рівня</w:t>
      </w:r>
      <w:r w:rsidR="00FE7921" w:rsidRPr="00B06D94">
        <w:rPr>
          <w:rFonts w:eastAsia="Andale Sans UI"/>
          <w:color w:val="000000"/>
          <w:kern w:val="3"/>
          <w:sz w:val="28"/>
          <w:szCs w:val="28"/>
          <w:lang w:bidi="en-US"/>
        </w:rPr>
        <w:t>[</w:t>
      </w:r>
      <w:r w:rsidR="00F217C8" w:rsidRPr="00B06D94">
        <w:rPr>
          <w:rFonts w:eastAsia="Andale Sans UI"/>
          <w:color w:val="000000"/>
          <w:kern w:val="3"/>
          <w:sz w:val="28"/>
          <w:szCs w:val="28"/>
          <w:lang w:bidi="en-US"/>
        </w:rPr>
        <w:t>45</w:t>
      </w:r>
      <w:r w:rsidR="00FE7921" w:rsidRPr="00B06D94">
        <w:rPr>
          <w:rFonts w:eastAsia="Andale Sans UI"/>
          <w:color w:val="000000"/>
          <w:kern w:val="3"/>
          <w:sz w:val="28"/>
          <w:szCs w:val="28"/>
          <w:lang w:bidi="en-US"/>
        </w:rPr>
        <w:t>]</w:t>
      </w:r>
      <w:r w:rsidRPr="00B06D94">
        <w:rPr>
          <w:rFonts w:eastAsia="Andale Sans UI"/>
          <w:color w:val="000000"/>
          <w:kern w:val="3"/>
          <w:sz w:val="28"/>
          <w:szCs w:val="28"/>
          <w:lang w:bidi="en-US"/>
        </w:rPr>
        <w:t>.</w:t>
      </w:r>
    </w:p>
    <w:p w:rsidR="00593371" w:rsidRPr="00B06D94" w:rsidRDefault="002E302C"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Правила «вводу» нових карток усе ті ж – кожного дня ви замінюєте одну стару картку новою. На третьому етапі навчання читанню ми переходимо до простих дієслів. Тих, з якими дитина уже знайома. Такими, безумовно є наступні: біжить, грається, сміється, плаче, йде і таке інше. При цьому, ввівши в комплект всього один іменник (наприклад, дитина чи малюк), ми вже можемо складати прості речення українською мовою: дитина біжить, малюк п</w:t>
      </w:r>
      <w:r w:rsidR="00B54A9D">
        <w:rPr>
          <w:rFonts w:eastAsia="Andale Sans UI"/>
          <w:color w:val="000000"/>
          <w:kern w:val="3"/>
          <w:sz w:val="28"/>
          <w:szCs w:val="28"/>
          <w:lang w:bidi="en-US"/>
        </w:rPr>
        <w:t>’</w:t>
      </w:r>
      <w:r w:rsidRPr="00B06D94">
        <w:rPr>
          <w:rFonts w:eastAsia="Andale Sans UI"/>
          <w:color w:val="000000"/>
          <w:kern w:val="3"/>
          <w:sz w:val="28"/>
          <w:szCs w:val="28"/>
          <w:lang w:bidi="en-US"/>
        </w:rPr>
        <w:t xml:space="preserve">є, дитина читає і таке інше. </w:t>
      </w:r>
    </w:p>
    <w:p w:rsidR="00FE7921" w:rsidRPr="00B06D94" w:rsidRDefault="002E302C"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Таким чином, ми переходимо на інший, якісно новий, рівень навчання читанню. Лишень одна пересторога: не варто вчити дитину читати речення до того моменту, як вона засвоїть читання слів, що складатимуть ці речення. Отже, ваша дитина знає 60 слів. Це вже немало. Адже для нас важлива не кількість слів, які впізнає дитина, а засвоєння нею принципу складання букв у слова. Як тільки вона зрозуміє цей принцип, решту слів буде читати самостійно, без допомоги карток. Поки ж ми поступово вводимо у наші заняття ще 20 слів, знайомих дитині. Але тепер завдання дещо ускладнюємо: кожне слово вже складається із шести букв. </w:t>
      </w:r>
    </w:p>
    <w:p w:rsidR="002E302C" w:rsidRPr="00B06D94" w:rsidRDefault="002E302C"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Після того, як дитина навчиться з легкістю читати всі картки, можна починати складати їх у речення, варіюючи як завгодно.Ніяких «мама мила раму» і таке інше. Адже чим безглуздішим і смішнішим буде речення, тим веселіше пройде заняття, тим більше задоволення воно принесе дитині, тим </w:t>
      </w:r>
      <w:r w:rsidRPr="00B06D94">
        <w:rPr>
          <w:rFonts w:eastAsia="Andale Sans UI"/>
          <w:color w:val="000000"/>
          <w:kern w:val="3"/>
          <w:sz w:val="28"/>
          <w:szCs w:val="28"/>
          <w:lang w:bidi="en-US"/>
        </w:rPr>
        <w:lastRenderedPageBreak/>
        <w:t>швидше вона навчиться читати. Наприклад, мій син реготав, коли я складала такі речення, як «собака їсть квітку» чи «ворона нюхає гойдалку». І не потрібно вимагати від дитини читати ці речення. Як і раніше, ви читаєте, дитина дивиться. На даному етапі уже можна відійти від першочергового принципу – 10-15 секунд на заняття. Ваша дитина вже готова до того, щоб займатися трохи довше. Скільки ж? Залежить від малюка. Головне, не забувати золоте правило: припиняти заняття до того, як воно надокучить дитині. Заняття мають бути бажаними, дитина повинна чекати їх і просити провести, а не ви бігати за нею з картками, пропонуючи прочитати ще одне слово. Ну, й на останньому етапі можна вже переходити до читання книг</w:t>
      </w:r>
      <w:r w:rsidR="001B3D68" w:rsidRPr="00B06D94">
        <w:rPr>
          <w:rFonts w:eastAsia="Andale Sans UI"/>
          <w:color w:val="000000"/>
          <w:kern w:val="3"/>
          <w:sz w:val="28"/>
          <w:szCs w:val="28"/>
          <w:lang w:bidi="en-US"/>
        </w:rPr>
        <w:t>[4</w:t>
      </w:r>
      <w:r w:rsidR="002B17D7" w:rsidRPr="00B06D94">
        <w:rPr>
          <w:rFonts w:eastAsia="Andale Sans UI"/>
          <w:color w:val="000000"/>
          <w:kern w:val="3"/>
          <w:sz w:val="28"/>
          <w:szCs w:val="28"/>
          <w:lang w:bidi="en-US"/>
        </w:rPr>
        <w:t>7</w:t>
      </w:r>
      <w:r w:rsidR="00593371" w:rsidRPr="00B06D94">
        <w:rPr>
          <w:rFonts w:eastAsia="Andale Sans UI"/>
          <w:color w:val="000000"/>
          <w:kern w:val="3"/>
          <w:sz w:val="28"/>
          <w:szCs w:val="28"/>
          <w:lang w:bidi="en-US"/>
        </w:rPr>
        <w:t>,</w:t>
      </w:r>
      <w:r w:rsidR="001B3D68" w:rsidRPr="00B06D94">
        <w:rPr>
          <w:rFonts w:eastAsia="Andale Sans UI"/>
          <w:color w:val="000000"/>
          <w:kern w:val="3"/>
          <w:sz w:val="28"/>
          <w:szCs w:val="28"/>
          <w:lang w:bidi="en-US"/>
        </w:rPr>
        <w:t xml:space="preserve"> с.</w:t>
      </w:r>
      <w:r w:rsidR="00593371" w:rsidRPr="00B06D94">
        <w:rPr>
          <w:rFonts w:eastAsia="Andale Sans UI"/>
          <w:color w:val="000000"/>
          <w:kern w:val="3"/>
          <w:sz w:val="28"/>
          <w:szCs w:val="28"/>
          <w:lang w:bidi="en-US"/>
        </w:rPr>
        <w:t> </w:t>
      </w:r>
      <w:r w:rsidR="001B3D68" w:rsidRPr="00B06D94">
        <w:rPr>
          <w:rFonts w:eastAsia="Andale Sans UI"/>
          <w:color w:val="000000"/>
          <w:kern w:val="3"/>
          <w:sz w:val="28"/>
          <w:szCs w:val="28"/>
          <w:lang w:bidi="en-US"/>
        </w:rPr>
        <w:t>297]</w:t>
      </w:r>
      <w:r w:rsidR="001B3D68" w:rsidRPr="00B06D94">
        <w:rPr>
          <w:rFonts w:eastAsia="Andale Sans UI"/>
          <w:color w:val="000000"/>
          <w:kern w:val="3"/>
          <w:sz w:val="28"/>
          <w:szCs w:val="28"/>
          <w:lang w:val="ru-RU" w:bidi="en-US"/>
        </w:rPr>
        <w:t>.</w:t>
      </w:r>
    </w:p>
    <w:p w:rsidR="00C24C05" w:rsidRPr="00B06D94" w:rsidRDefault="00C37CE1"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Комплект «Математика з пелюшок» налічує сто одну велику картку з червоними кружальцями</w:t>
      </w:r>
      <w:r w:rsidR="00C24C05"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 xml:space="preserve"> Кружечки червоного кольору, тому що саме червоний найбільш привабливий колір для дітей</w:t>
      </w:r>
      <w:r w:rsidR="00C24C05" w:rsidRPr="00B06D94">
        <w:rPr>
          <w:rFonts w:eastAsia="Andale Sans UI"/>
          <w:color w:val="000000"/>
          <w:kern w:val="3"/>
          <w:sz w:val="28"/>
          <w:szCs w:val="28"/>
          <w:lang w:val="ru-RU" w:bidi="en-US"/>
        </w:rPr>
        <w:t>.</w:t>
      </w:r>
      <w:r w:rsidRPr="00B06D94">
        <w:rPr>
          <w:rFonts w:eastAsia="Andale Sans UI"/>
          <w:color w:val="000000"/>
          <w:kern w:val="3"/>
          <w:sz w:val="28"/>
          <w:szCs w:val="28"/>
          <w:lang w:val="ru-RU" w:bidi="en-US"/>
        </w:rPr>
        <w:t xml:space="preserve"> Крім того червоний контрастує на білому фоні. Це важливо, якщо брати до уваги недорозвиненість дитячого зорового апарату. Процес перегляду таких карток буде сприяти швидкому розвитку зорових рецепторів. Розмір карток </w:t>
      </w:r>
      <w:r w:rsidR="00C24C05" w:rsidRPr="00B06D94">
        <w:rPr>
          <w:rFonts w:eastAsia="Andale Sans UI"/>
          <w:color w:val="000000"/>
          <w:kern w:val="3"/>
          <w:sz w:val="28"/>
          <w:szCs w:val="28"/>
          <w:lang w:val="ru-RU" w:bidi="en-US"/>
        </w:rPr>
        <w:t>25x25 см.</w:t>
      </w:r>
      <w:r w:rsidRPr="00B06D94">
        <w:rPr>
          <w:rFonts w:eastAsia="Andale Sans UI"/>
          <w:color w:val="000000"/>
          <w:kern w:val="3"/>
          <w:sz w:val="28"/>
          <w:szCs w:val="28"/>
          <w:lang w:val="ru-RU" w:bidi="en-US"/>
        </w:rPr>
        <w:t xml:space="preserve"> Діаметр кожного кружечка </w:t>
      </w:r>
      <w:r w:rsidR="00C24C05" w:rsidRPr="00B06D94">
        <w:rPr>
          <w:rFonts w:eastAsia="Andale Sans UI"/>
          <w:color w:val="000000"/>
          <w:kern w:val="3"/>
          <w:sz w:val="28"/>
          <w:szCs w:val="28"/>
          <w:lang w:val="ru-RU" w:bidi="en-US"/>
        </w:rPr>
        <w:t>1,8 см.</w:t>
      </w:r>
      <w:r w:rsidRPr="00B06D94">
        <w:rPr>
          <w:rFonts w:eastAsia="Andale Sans UI"/>
          <w:color w:val="000000"/>
          <w:kern w:val="3"/>
          <w:sz w:val="28"/>
          <w:szCs w:val="28"/>
          <w:lang w:val="ru-RU" w:bidi="en-US"/>
        </w:rPr>
        <w:t xml:space="preserve"> Кількість червоних точок зазначено маленькими цифрами у верхньому правому углу лицьової сторони.У комплекті «Математика з пелюшок» також є 116 карток з числами та знаками. Розмір цих карток</w:t>
      </w:r>
      <w:r w:rsidR="00C24C05" w:rsidRPr="00B06D94">
        <w:rPr>
          <w:rFonts w:eastAsia="Andale Sans UI"/>
          <w:color w:val="000000"/>
          <w:kern w:val="3"/>
          <w:sz w:val="28"/>
          <w:szCs w:val="28"/>
          <w:lang w:val="ru-RU" w:bidi="en-US"/>
        </w:rPr>
        <w:t xml:space="preserve"> 12x12 см.</w:t>
      </w:r>
      <w:r w:rsidRPr="00B06D94">
        <w:rPr>
          <w:rFonts w:eastAsia="Andale Sans UI"/>
          <w:color w:val="000000"/>
          <w:kern w:val="3"/>
          <w:sz w:val="28"/>
          <w:szCs w:val="28"/>
          <w:lang w:val="ru-RU" w:bidi="en-US"/>
        </w:rPr>
        <w:t xml:space="preserve"> Числа та знаки виконані у чорному кольорі.Висота кожної літери</w:t>
      </w:r>
      <w:r w:rsidR="00C24C05" w:rsidRPr="00B06D94">
        <w:rPr>
          <w:rFonts w:eastAsia="Andale Sans UI"/>
          <w:color w:val="000000"/>
          <w:kern w:val="3"/>
          <w:sz w:val="28"/>
          <w:szCs w:val="28"/>
          <w:lang w:val="ru-RU" w:bidi="en-US"/>
        </w:rPr>
        <w:t xml:space="preserve"> 7,5 см.</w:t>
      </w:r>
      <w:r w:rsidR="00FE7921" w:rsidRPr="00B06D94">
        <w:rPr>
          <w:rFonts w:eastAsia="Andale Sans UI"/>
          <w:color w:val="000000"/>
          <w:kern w:val="3"/>
          <w:sz w:val="28"/>
          <w:szCs w:val="28"/>
          <w:lang w:bidi="en-US"/>
        </w:rPr>
        <w:t xml:space="preserve"> [</w:t>
      </w:r>
      <w:r w:rsidR="00F217C8" w:rsidRPr="00B06D94">
        <w:rPr>
          <w:rFonts w:eastAsia="Andale Sans UI"/>
          <w:color w:val="000000"/>
          <w:kern w:val="3"/>
          <w:sz w:val="28"/>
          <w:szCs w:val="28"/>
          <w:lang w:bidi="en-US"/>
        </w:rPr>
        <w:t>6</w:t>
      </w:r>
      <w:r w:rsidR="002B17D7" w:rsidRPr="00B06D94">
        <w:rPr>
          <w:rFonts w:eastAsia="Andale Sans UI"/>
          <w:color w:val="000000"/>
          <w:kern w:val="3"/>
          <w:sz w:val="28"/>
          <w:szCs w:val="28"/>
          <w:lang w:bidi="en-US"/>
        </w:rPr>
        <w:t>4</w:t>
      </w:r>
      <w:r w:rsidR="00F27C4C" w:rsidRPr="00B06D94">
        <w:rPr>
          <w:rFonts w:eastAsia="Andale Sans UI"/>
          <w:color w:val="000000"/>
          <w:kern w:val="3"/>
          <w:sz w:val="28"/>
          <w:szCs w:val="28"/>
          <w:lang w:bidi="en-US"/>
        </w:rPr>
        <w:t>, с.</w:t>
      </w:r>
      <w:r w:rsidR="00CC5597">
        <w:rPr>
          <w:rFonts w:eastAsia="Andale Sans UI"/>
          <w:color w:val="000000"/>
          <w:kern w:val="3"/>
          <w:sz w:val="28"/>
          <w:szCs w:val="28"/>
          <w:lang w:bidi="en-US"/>
        </w:rPr>
        <w:t> </w:t>
      </w:r>
      <w:r w:rsidR="00F27C4C" w:rsidRPr="00B06D94">
        <w:rPr>
          <w:rFonts w:eastAsia="Andale Sans UI"/>
          <w:color w:val="000000"/>
          <w:kern w:val="3"/>
          <w:sz w:val="28"/>
          <w:szCs w:val="28"/>
          <w:lang w:bidi="en-US"/>
        </w:rPr>
        <w:t>18</w:t>
      </w:r>
      <w:r w:rsidR="00FE7921" w:rsidRPr="00B06D94">
        <w:rPr>
          <w:rFonts w:eastAsia="Andale Sans UI"/>
          <w:color w:val="000000"/>
          <w:kern w:val="3"/>
          <w:sz w:val="28"/>
          <w:szCs w:val="28"/>
          <w:lang w:bidi="en-US"/>
        </w:rPr>
        <w:t>].</w:t>
      </w:r>
    </w:p>
    <w:p w:rsidR="00C24C05" w:rsidRPr="00B06D94" w:rsidRDefault="00FF240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Розвиваюча методика Глена Домана розрахована на дітей з самого раннього віку. У її основі полягає метод зорового сприйняття інформації дитиною. Для цього пропонується показувати картки, котрі надруковані крупними червоними літерами на білій бумазі.</w:t>
      </w:r>
    </w:p>
    <w:p w:rsidR="00C24C05" w:rsidRPr="00B06D94" w:rsidRDefault="009A3CC4"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val="ru-RU" w:bidi="en-US"/>
        </w:rPr>
        <w:t xml:space="preserve">Комплект карток «Форма та колір» за методикою Глена Домана налічує 20 карток із зображенням різноманітних форм та кольорів. Є такі кольори: білий, синій, червоний, сірий, чорний, жовтий, голубий, розовий, бордовий, зелений, бежевий, салатовий, </w:t>
      </w:r>
      <w:r w:rsidRPr="00B06D94">
        <w:rPr>
          <w:rFonts w:eastAsia="Andale Sans UI"/>
          <w:color w:val="000000"/>
          <w:kern w:val="3"/>
          <w:sz w:val="28"/>
          <w:szCs w:val="28"/>
          <w:lang w:bidi="en-US"/>
        </w:rPr>
        <w:t>бузковий, помаранчевий, лимонний, коричневий, олівковий, малиновий, фіолетовий та морська хвиля</w:t>
      </w:r>
      <w:r w:rsidR="00FE7921" w:rsidRPr="00B06D94">
        <w:rPr>
          <w:rFonts w:eastAsia="Andale Sans UI"/>
          <w:color w:val="000000"/>
          <w:kern w:val="3"/>
          <w:sz w:val="28"/>
          <w:szCs w:val="28"/>
          <w:lang w:bidi="en-US"/>
        </w:rPr>
        <w:t>[</w:t>
      </w:r>
      <w:r w:rsidR="00F27C4C" w:rsidRPr="00B06D94">
        <w:rPr>
          <w:rFonts w:eastAsia="Andale Sans UI"/>
          <w:color w:val="000000"/>
          <w:kern w:val="3"/>
          <w:sz w:val="28"/>
          <w:szCs w:val="28"/>
          <w:lang w:bidi="en-US"/>
        </w:rPr>
        <w:t>63</w:t>
      </w:r>
      <w:r w:rsidR="00FE7921" w:rsidRPr="00B06D94">
        <w:rPr>
          <w:rFonts w:eastAsia="Andale Sans UI"/>
          <w:color w:val="000000"/>
          <w:kern w:val="3"/>
          <w:sz w:val="28"/>
          <w:szCs w:val="28"/>
          <w:lang w:bidi="en-US"/>
        </w:rPr>
        <w:t>].</w:t>
      </w:r>
    </w:p>
    <w:p w:rsidR="009A3CC4" w:rsidRPr="00B06D94" w:rsidRDefault="009A3CC4"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lastRenderedPageBreak/>
        <w:t>Розглядаючи картки, діти навчаться розрізнювати кольори та форми предметів. На кожній картці є крупна, добре помітний напис до картинки.</w:t>
      </w:r>
    </w:p>
    <w:p w:rsidR="00B6421C" w:rsidRPr="00B06D94" w:rsidRDefault="00B6421C"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Розглянемо </w:t>
      </w:r>
      <w:r w:rsidR="00C8140C" w:rsidRPr="00B06D94">
        <w:rPr>
          <w:rFonts w:eastAsia="Andale Sans UI"/>
          <w:color w:val="000000"/>
          <w:kern w:val="3"/>
          <w:sz w:val="28"/>
          <w:szCs w:val="28"/>
          <w:lang w:val="ru-RU" w:bidi="en-US"/>
        </w:rPr>
        <w:t>посл</w:t>
      </w:r>
      <w:r w:rsidR="00C8140C" w:rsidRPr="00B06D94">
        <w:rPr>
          <w:rFonts w:eastAsia="Andale Sans UI"/>
          <w:color w:val="000000"/>
          <w:kern w:val="3"/>
          <w:sz w:val="28"/>
          <w:szCs w:val="28"/>
          <w:lang w:bidi="en-US"/>
        </w:rPr>
        <w:t>ідовність навчання за картками Глена Домана.</w:t>
      </w:r>
    </w:p>
    <w:p w:rsidR="00294457" w:rsidRPr="00B06D94" w:rsidRDefault="005F20EA"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bidi="en-US"/>
        </w:rPr>
        <w:t>Навчання по методиці Домана можливо починати з 6 місяців.</w:t>
      </w:r>
      <w:r w:rsidR="00294457" w:rsidRPr="00B06D94">
        <w:rPr>
          <w:rFonts w:eastAsia="Andale Sans UI"/>
          <w:color w:val="000000"/>
          <w:kern w:val="3"/>
          <w:sz w:val="28"/>
          <w:szCs w:val="28"/>
          <w:lang w:val="ru-RU" w:bidi="en-US"/>
        </w:rPr>
        <w:t>Коли демонструємо картку Домана, ми проговорюємо зазначно на ній число. У дитини проходить стимуляція зорових рецепторів.</w:t>
      </w:r>
      <w:r w:rsidR="00294457" w:rsidRPr="00B06D94">
        <w:rPr>
          <w:rFonts w:eastAsia="Andale Sans UI"/>
          <w:color w:val="000000"/>
          <w:kern w:val="3"/>
          <w:sz w:val="28"/>
          <w:szCs w:val="28"/>
          <w:lang w:bidi="en-US"/>
        </w:rPr>
        <w:t xml:space="preserve"> Однак зворотнього зв</w:t>
      </w:r>
      <w:r w:rsidR="00B54A9D">
        <w:rPr>
          <w:rFonts w:eastAsia="Andale Sans UI"/>
          <w:color w:val="000000"/>
          <w:kern w:val="3"/>
          <w:sz w:val="28"/>
          <w:szCs w:val="28"/>
          <w:lang w:val="ru-RU" w:bidi="en-US"/>
        </w:rPr>
        <w:t>’</w:t>
      </w:r>
      <w:r w:rsidR="00294457" w:rsidRPr="00B06D94">
        <w:rPr>
          <w:rFonts w:eastAsia="Andale Sans UI"/>
          <w:color w:val="000000"/>
          <w:kern w:val="3"/>
          <w:sz w:val="28"/>
          <w:szCs w:val="28"/>
          <w:lang w:bidi="en-US"/>
        </w:rPr>
        <w:t>язку поки що не відбудеться, та перейти до іншого етапу навчання поки що буде не можливо. Легко запам</w:t>
      </w:r>
      <w:r w:rsidR="00B54A9D">
        <w:rPr>
          <w:rFonts w:eastAsia="Andale Sans UI"/>
          <w:color w:val="000000"/>
          <w:kern w:val="3"/>
          <w:sz w:val="28"/>
          <w:szCs w:val="28"/>
          <w:lang w:val="ru-RU" w:bidi="en-US"/>
        </w:rPr>
        <w:t>’</w:t>
      </w:r>
      <w:r w:rsidR="00294457" w:rsidRPr="00B06D94">
        <w:rPr>
          <w:rFonts w:eastAsia="Andale Sans UI"/>
          <w:color w:val="000000"/>
          <w:kern w:val="3"/>
          <w:sz w:val="28"/>
          <w:szCs w:val="28"/>
          <w:lang w:bidi="en-US"/>
        </w:rPr>
        <w:t>ятовуються значення цифр, якщо картки розмістити у приміщенні де дитина знаходитьься найчастіше</w:t>
      </w:r>
      <w:r w:rsidR="00C24C05" w:rsidRPr="00B06D94">
        <w:rPr>
          <w:rFonts w:eastAsia="Andale Sans UI"/>
          <w:color w:val="000000"/>
          <w:kern w:val="3"/>
          <w:sz w:val="28"/>
          <w:szCs w:val="28"/>
          <w:lang w:val="ru-RU" w:bidi="en-US"/>
        </w:rPr>
        <w:t>.</w:t>
      </w:r>
    </w:p>
    <w:p w:rsidR="00C24C05" w:rsidRPr="00B06D94" w:rsidRDefault="00294457"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Основний курс навчання математиці за методикою Домана проводять з дитиною у 2-3 роки. При цьому картки демонтсруються 5-7 разів на день. Через 1-2 тижня можливо додати ще 1 картку, поступово збільшуючи кількість кружечків, які відповідають новій цифрі.</w:t>
      </w:r>
    </w:p>
    <w:p w:rsidR="00294457" w:rsidRPr="00B06D94" w:rsidRDefault="00294457" w:rsidP="003F2F83">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val="ru-RU" w:bidi="en-US"/>
        </w:rPr>
        <w:t>З якого б віку ми не почали навчання, етапи розвитку будуть однаковими:</w:t>
      </w:r>
    </w:p>
    <w:p w:rsidR="00C24C05" w:rsidRPr="00B06D94" w:rsidRDefault="00294457"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Перший етап – Засвоення поняття «кількість»</w:t>
      </w:r>
    </w:p>
    <w:p w:rsidR="00C24C05" w:rsidRPr="00B06D94" w:rsidRDefault="00294457"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Другий етап</w:t>
      </w:r>
      <w:r w:rsidR="00C24C05" w:rsidRPr="00B06D94">
        <w:rPr>
          <w:rFonts w:eastAsia="Andale Sans UI"/>
          <w:color w:val="000000"/>
          <w:kern w:val="3"/>
          <w:sz w:val="28"/>
          <w:szCs w:val="28"/>
          <w:lang w:val="ru-RU" w:bidi="en-US"/>
        </w:rPr>
        <w:t xml:space="preserve"> - </w:t>
      </w:r>
      <w:r w:rsidRPr="00B06D94">
        <w:rPr>
          <w:rFonts w:eastAsia="Andale Sans UI"/>
          <w:color w:val="000000"/>
          <w:kern w:val="3"/>
          <w:sz w:val="28"/>
          <w:szCs w:val="28"/>
          <w:lang w:val="ru-RU" w:bidi="en-US"/>
        </w:rPr>
        <w:t>Рівння</w:t>
      </w:r>
    </w:p>
    <w:p w:rsidR="00C24C05" w:rsidRPr="00B06D94" w:rsidRDefault="00C24C0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Тр</w:t>
      </w:r>
      <w:r w:rsidR="00294457" w:rsidRPr="00B06D94">
        <w:rPr>
          <w:rFonts w:eastAsia="Andale Sans UI"/>
          <w:color w:val="000000"/>
          <w:kern w:val="3"/>
          <w:sz w:val="28"/>
          <w:szCs w:val="28"/>
          <w:lang w:val="ru-RU" w:bidi="en-US"/>
        </w:rPr>
        <w:t>етій ета</w:t>
      </w:r>
      <w:r w:rsidRPr="00B06D94">
        <w:rPr>
          <w:rFonts w:eastAsia="Andale Sans UI"/>
          <w:color w:val="000000"/>
          <w:kern w:val="3"/>
          <w:sz w:val="28"/>
          <w:szCs w:val="28"/>
          <w:lang w:val="ru-RU" w:bidi="en-US"/>
        </w:rPr>
        <w:t xml:space="preserve">п </w:t>
      </w:r>
      <w:r w:rsidR="00294457" w:rsidRPr="00B06D94">
        <w:rPr>
          <w:rFonts w:eastAsia="Andale Sans UI"/>
          <w:color w:val="000000"/>
          <w:kern w:val="3"/>
          <w:sz w:val="28"/>
          <w:szCs w:val="28"/>
          <w:lang w:val="ru-RU" w:bidi="en-US"/>
        </w:rPr>
        <w:t>–Вирішення задач</w:t>
      </w:r>
    </w:p>
    <w:p w:rsidR="00C24C05" w:rsidRPr="00B06D94" w:rsidRDefault="00C24C0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Ч</w:t>
      </w:r>
      <w:r w:rsidR="00294457" w:rsidRPr="00B06D94">
        <w:rPr>
          <w:rFonts w:eastAsia="Andale Sans UI"/>
          <w:color w:val="000000"/>
          <w:kern w:val="3"/>
          <w:sz w:val="28"/>
          <w:szCs w:val="28"/>
          <w:lang w:val="ru-RU" w:bidi="en-US"/>
        </w:rPr>
        <w:t>етвертий етап–Засвоення поняття</w:t>
      </w:r>
      <w:r w:rsidRPr="00B06D94">
        <w:rPr>
          <w:rFonts w:eastAsia="Andale Sans UI"/>
          <w:color w:val="000000"/>
          <w:kern w:val="3"/>
          <w:sz w:val="28"/>
          <w:szCs w:val="28"/>
          <w:lang w:val="ru-RU" w:bidi="en-US"/>
        </w:rPr>
        <w:t xml:space="preserve"> "цифра"</w:t>
      </w:r>
    </w:p>
    <w:p w:rsidR="00C24C05" w:rsidRPr="00B06D94" w:rsidRDefault="00C24C05"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П</w:t>
      </w:r>
      <w:r w:rsidR="00B54A9D">
        <w:rPr>
          <w:rFonts w:eastAsia="Andale Sans UI"/>
          <w:color w:val="000000"/>
          <w:kern w:val="3"/>
          <w:sz w:val="28"/>
          <w:szCs w:val="28"/>
          <w:lang w:val="ru-RU" w:bidi="en-US"/>
        </w:rPr>
        <w:t>’</w:t>
      </w:r>
      <w:r w:rsidR="00294457" w:rsidRPr="00B06D94">
        <w:rPr>
          <w:rFonts w:eastAsia="Andale Sans UI"/>
          <w:color w:val="000000"/>
          <w:kern w:val="3"/>
          <w:sz w:val="28"/>
          <w:szCs w:val="28"/>
          <w:lang w:val="ru-RU" w:bidi="en-US"/>
        </w:rPr>
        <w:t>ятий етап–Цифрові порівняння</w:t>
      </w:r>
    </w:p>
    <w:p w:rsidR="00C258EB" w:rsidRPr="00B06D94" w:rsidRDefault="00C258EB"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На першому етапі потрібно навчити дитину сприймати реально існуючу кількість, яку ми позначаємо цифрами. Цифри, як ми 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ятаємо, це просто символи, які позначають ту або іншу кількість</w:t>
      </w:r>
      <w:r w:rsidR="00FE7921" w:rsidRPr="00B06D94">
        <w:rPr>
          <w:rFonts w:eastAsia="Andale Sans UI"/>
          <w:color w:val="000000"/>
          <w:kern w:val="3"/>
          <w:sz w:val="28"/>
          <w:szCs w:val="28"/>
          <w:lang w:bidi="en-US"/>
        </w:rPr>
        <w:t>[</w:t>
      </w:r>
      <w:r w:rsidR="0081014F" w:rsidRPr="00B06D94">
        <w:rPr>
          <w:rFonts w:eastAsia="Andale Sans UI"/>
          <w:color w:val="000000"/>
          <w:kern w:val="3"/>
          <w:sz w:val="28"/>
          <w:szCs w:val="28"/>
          <w:lang w:bidi="en-US"/>
        </w:rPr>
        <w:t>6</w:t>
      </w:r>
      <w:r w:rsidR="00F41E60" w:rsidRPr="00B06D94">
        <w:rPr>
          <w:rFonts w:eastAsia="Andale Sans UI"/>
          <w:color w:val="000000"/>
          <w:kern w:val="3"/>
          <w:sz w:val="28"/>
          <w:szCs w:val="28"/>
          <w:lang w:bidi="en-US"/>
        </w:rPr>
        <w:t>3</w:t>
      </w:r>
      <w:r w:rsidR="00FE7921" w:rsidRPr="00B06D94">
        <w:rPr>
          <w:rFonts w:eastAsia="Andale Sans UI"/>
          <w:color w:val="000000"/>
          <w:kern w:val="3"/>
          <w:sz w:val="28"/>
          <w:szCs w:val="28"/>
          <w:lang w:bidi="en-US"/>
        </w:rPr>
        <w:t>].</w:t>
      </w:r>
    </w:p>
    <w:p w:rsidR="00C24C05" w:rsidRPr="00B06D94" w:rsidRDefault="00C258EB"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Необхідно починати з того, що треба навчати дитину за допомогою карток від однієї до десяти </w:t>
      </w:r>
      <w:r w:rsidR="007B76DC" w:rsidRPr="00B06D94">
        <w:rPr>
          <w:rFonts w:eastAsia="Andale Sans UI"/>
          <w:color w:val="000000"/>
          <w:kern w:val="3"/>
          <w:sz w:val="28"/>
          <w:szCs w:val="28"/>
          <w:lang w:val="ru-RU" w:bidi="en-US"/>
        </w:rPr>
        <w:t>крапок</w:t>
      </w:r>
      <w:r w:rsidRPr="00B06D94">
        <w:rPr>
          <w:rFonts w:eastAsia="Andale Sans UI"/>
          <w:color w:val="000000"/>
          <w:kern w:val="3"/>
          <w:sz w:val="28"/>
          <w:szCs w:val="28"/>
          <w:lang w:val="ru-RU" w:bidi="en-US"/>
        </w:rPr>
        <w:t>. Для першого урока необхідні картки від 1 до 5. Навчання потрібно проходити тоді, коли дитина відчуває себе бадьорою, знаходиться у гарному настрої та може сприймати інформацію. Займатись потрібно у кімнаті де нічого не буду заважати.</w:t>
      </w:r>
    </w:p>
    <w:p w:rsidR="007B76DC" w:rsidRPr="00B06D94" w:rsidRDefault="007B76DC"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 xml:space="preserve">Спочатку дитині ми демонструємо картку з однією единою крапкою та чітко, весело промовляють: «Це один». Демонструвати картки потрібно досить швидко, рівно стільки скільки ви плануєте іх називати. Та не даємо жодних </w:t>
      </w:r>
      <w:r w:rsidRPr="00B06D94">
        <w:rPr>
          <w:rFonts w:eastAsia="Andale Sans UI"/>
          <w:color w:val="000000"/>
          <w:kern w:val="3"/>
          <w:sz w:val="28"/>
          <w:szCs w:val="28"/>
          <w:lang w:val="ru-RU" w:bidi="en-US"/>
        </w:rPr>
        <w:lastRenderedPageBreak/>
        <w:t>пояснень. Потім ми демонструємо наступні 4 картки таким же чином. Дитину ми обов</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 xml:space="preserve">язково необходно похвалити. </w:t>
      </w:r>
    </w:p>
    <w:p w:rsidR="00CC5597" w:rsidRDefault="004E5319" w:rsidP="003F2F83">
      <w:pPr>
        <w:spacing w:line="360" w:lineRule="auto"/>
        <w:ind w:firstLine="709"/>
        <w:jc w:val="both"/>
        <w:rPr>
          <w:rFonts w:eastAsia="Andale Sans UI"/>
          <w:color w:val="000000"/>
          <w:kern w:val="3"/>
          <w:sz w:val="28"/>
          <w:szCs w:val="28"/>
          <w:lang w:val="ru-RU" w:bidi="en-US"/>
        </w:rPr>
      </w:pPr>
      <w:r w:rsidRPr="00B06D94">
        <w:rPr>
          <w:rFonts w:eastAsia="Andale Sans UI"/>
          <w:color w:val="000000"/>
          <w:kern w:val="3"/>
          <w:sz w:val="28"/>
          <w:szCs w:val="28"/>
          <w:lang w:val="ru-RU" w:bidi="en-US"/>
        </w:rPr>
        <w:t>У таблиці 1</w:t>
      </w:r>
      <w:r w:rsidR="0081014F" w:rsidRPr="00B06D94">
        <w:rPr>
          <w:rFonts w:eastAsia="Andale Sans UI"/>
          <w:color w:val="000000"/>
          <w:kern w:val="3"/>
          <w:sz w:val="28"/>
          <w:szCs w:val="28"/>
          <w:lang w:val="ru-RU" w:bidi="en-US"/>
        </w:rPr>
        <w:t>.1</w:t>
      </w:r>
      <w:r w:rsidRPr="00B06D94">
        <w:rPr>
          <w:rFonts w:eastAsia="Andale Sans UI"/>
          <w:color w:val="000000"/>
          <w:kern w:val="3"/>
          <w:sz w:val="28"/>
          <w:szCs w:val="28"/>
          <w:lang w:val="ru-RU" w:bidi="en-US"/>
        </w:rPr>
        <w:t xml:space="preserve"> наведено приклад щоденної роботи педагога за методикою Домана, для вивчення математичних основ</w:t>
      </w:r>
      <w:r w:rsidR="00295425">
        <w:rPr>
          <w:rFonts w:eastAsia="Andale Sans UI"/>
          <w:color w:val="000000"/>
          <w:kern w:val="3"/>
          <w:sz w:val="28"/>
          <w:szCs w:val="28"/>
          <w:lang w:val="ru-RU" w:bidi="en-US"/>
        </w:rPr>
        <w:t>.</w:t>
      </w:r>
    </w:p>
    <w:p w:rsidR="00295425" w:rsidRPr="00B06D94" w:rsidRDefault="00295425" w:rsidP="003F2F83">
      <w:pPr>
        <w:spacing w:line="360" w:lineRule="auto"/>
        <w:ind w:firstLine="709"/>
        <w:jc w:val="both"/>
        <w:rPr>
          <w:sz w:val="28"/>
          <w:szCs w:val="28"/>
          <w:lang w:val="ru-RU" w:eastAsia="ru-RU"/>
        </w:rPr>
      </w:pPr>
      <w:r w:rsidRPr="00B06D94">
        <w:rPr>
          <w:sz w:val="28"/>
          <w:szCs w:val="28"/>
          <w:lang w:val="ru-RU" w:eastAsia="ru-RU"/>
        </w:rPr>
        <w:t>Перший етап навчання математиці будє завершен, коли дитина почне впізнавати кількість крапок, зображених на карточці Домана. Завдяки таким заняттям дитина почне розуміти, що таке поняття чисел.</w:t>
      </w:r>
    </w:p>
    <w:p w:rsidR="00295425" w:rsidRPr="00B06D94" w:rsidRDefault="00295425" w:rsidP="003F2F83">
      <w:pPr>
        <w:spacing w:line="360" w:lineRule="auto"/>
        <w:ind w:firstLine="709"/>
        <w:jc w:val="both"/>
        <w:rPr>
          <w:sz w:val="28"/>
          <w:szCs w:val="28"/>
          <w:lang w:eastAsia="ru-RU"/>
        </w:rPr>
      </w:pPr>
      <w:r w:rsidRPr="00B06D94">
        <w:rPr>
          <w:sz w:val="28"/>
          <w:szCs w:val="28"/>
          <w:lang w:val="ru-RU" w:eastAsia="ru-RU"/>
        </w:rPr>
        <w:t>Після того, як дитина засвоїть числа від 1 до 20, вона буде готова до того, щоб складати їх разом та дивитись, що з цього виходить. Тобто буде готова до операції «додавання». Кожен раз, коли дитині демонструють нову картку, вона бачить, що на ній з</w:t>
      </w:r>
      <w:r>
        <w:rPr>
          <w:rFonts w:eastAsia="Andale Sans UI"/>
          <w:color w:val="000000"/>
          <w:kern w:val="3"/>
          <w:sz w:val="28"/>
          <w:szCs w:val="28"/>
          <w:lang w:val="ru-RU" w:bidi="en-US"/>
        </w:rPr>
        <w:t>’</w:t>
      </w:r>
      <w:r w:rsidRPr="00B06D94">
        <w:rPr>
          <w:sz w:val="28"/>
          <w:szCs w:val="28"/>
          <w:lang w:val="ru-RU" w:eastAsia="ru-RU"/>
        </w:rPr>
        <w:t xml:space="preserve">явилась одна додаткова крапка. Це настільки передбачувано, що дитина почне передбачати ті картки, які ще не бачила. Однак дитина не може предбачити, або вивести звідка назва цього числа – наприклад, «21». Скоріш за все, дитина буде вважати, що нова картка, яку йому дуже скоро продемонструють, буде виглядати так само, як і попередня, у котрій 20 крапок, за виключенням того, що на ній </w:t>
      </w:r>
      <w:r w:rsidRPr="00B06D94">
        <w:rPr>
          <w:rFonts w:eastAsia="Andale Sans UI"/>
          <w:color w:val="000000"/>
          <w:kern w:val="3"/>
          <w:sz w:val="28"/>
          <w:szCs w:val="28"/>
          <w:lang w:bidi="en-US"/>
        </w:rPr>
        <w:t>[65, с.</w:t>
      </w:r>
      <w:r>
        <w:rPr>
          <w:rFonts w:eastAsia="Andale Sans UI"/>
          <w:color w:val="000000"/>
          <w:kern w:val="3"/>
          <w:sz w:val="28"/>
          <w:szCs w:val="28"/>
          <w:lang w:bidi="en-US"/>
        </w:rPr>
        <w:t> </w:t>
      </w:r>
      <w:r w:rsidRPr="00B06D94">
        <w:rPr>
          <w:rFonts w:eastAsia="Andale Sans UI"/>
          <w:color w:val="000000"/>
          <w:kern w:val="3"/>
          <w:sz w:val="28"/>
          <w:szCs w:val="28"/>
          <w:lang w:bidi="en-US"/>
        </w:rPr>
        <w:t>18</w:t>
      </w:r>
      <w:r w:rsidR="001E1F21">
        <w:rPr>
          <w:rFonts w:eastAsia="Andale Sans UI"/>
          <w:color w:val="000000"/>
          <w:kern w:val="3"/>
          <w:sz w:val="28"/>
          <w:szCs w:val="28"/>
          <w:lang w:bidi="en-US"/>
        </w:rPr>
        <w:t>-</w:t>
      </w:r>
      <w:r w:rsidRPr="00B06D94">
        <w:rPr>
          <w:rFonts w:eastAsia="Andale Sans UI"/>
          <w:color w:val="000000"/>
          <w:kern w:val="3"/>
          <w:sz w:val="28"/>
          <w:szCs w:val="28"/>
          <w:lang w:bidi="en-US"/>
        </w:rPr>
        <w:t>19].</w:t>
      </w:r>
    </w:p>
    <w:p w:rsidR="00295425" w:rsidRPr="00B06D94" w:rsidRDefault="00295425" w:rsidP="003F2F83">
      <w:pPr>
        <w:spacing w:line="360" w:lineRule="auto"/>
        <w:ind w:firstLine="709"/>
        <w:jc w:val="both"/>
        <w:rPr>
          <w:sz w:val="28"/>
          <w:szCs w:val="28"/>
          <w:lang w:val="ru-RU" w:eastAsia="ru-RU"/>
        </w:rPr>
      </w:pPr>
      <w:r w:rsidRPr="00B06D94">
        <w:rPr>
          <w:sz w:val="28"/>
          <w:szCs w:val="28"/>
          <w:lang w:val="ru-RU" w:eastAsia="ru-RU"/>
        </w:rPr>
        <w:t>Принцип додавання такий же: демонструють картку, називають числа. Картку з однією крапкою називають «один», потім відкладають її, говорять «плюс», демонструють картку з двома крапками, говорять «два», відкладають її та, після слова «дорівнює», демонструють картку з трьома крапками, та говорять «трьом».</w:t>
      </w:r>
    </w:p>
    <w:p w:rsidR="007B76DC" w:rsidRPr="00B06D94" w:rsidRDefault="009A6240" w:rsidP="003F2F83">
      <w:pPr>
        <w:spacing w:line="360" w:lineRule="auto"/>
        <w:ind w:firstLine="567"/>
        <w:jc w:val="right"/>
        <w:rPr>
          <w:rFonts w:eastAsia="Andale Sans UI"/>
          <w:color w:val="000000"/>
          <w:kern w:val="3"/>
          <w:sz w:val="28"/>
          <w:szCs w:val="28"/>
          <w:lang w:val="ru-RU" w:bidi="en-US"/>
        </w:rPr>
      </w:pPr>
      <w:r w:rsidRPr="00B06D94">
        <w:rPr>
          <w:rFonts w:eastAsia="Andale Sans UI"/>
          <w:color w:val="000000"/>
          <w:kern w:val="3"/>
          <w:sz w:val="28"/>
          <w:szCs w:val="28"/>
          <w:lang w:val="ru-RU" w:bidi="en-US"/>
        </w:rPr>
        <w:t>Таблиця 1</w:t>
      </w:r>
      <w:r w:rsidR="008E006E" w:rsidRPr="00B06D94">
        <w:rPr>
          <w:rFonts w:eastAsia="Andale Sans UI"/>
          <w:color w:val="000000"/>
          <w:kern w:val="3"/>
          <w:sz w:val="28"/>
          <w:szCs w:val="28"/>
          <w:lang w:val="ru-RU" w:bidi="en-US"/>
        </w:rPr>
        <w:t>.1</w:t>
      </w:r>
    </w:p>
    <w:p w:rsidR="00192D1C" w:rsidRPr="00295425" w:rsidRDefault="007B76DC" w:rsidP="003F2F83">
      <w:pPr>
        <w:suppressAutoHyphens/>
        <w:autoSpaceDE/>
        <w:autoSpaceDN/>
        <w:spacing w:line="360" w:lineRule="auto"/>
        <w:ind w:firstLine="709"/>
        <w:jc w:val="center"/>
        <w:outlineLvl w:val="3"/>
        <w:rPr>
          <w:b/>
          <w:bCs/>
          <w:color w:val="000000"/>
          <w:sz w:val="28"/>
          <w:szCs w:val="28"/>
          <w:lang w:val="ru-RU" w:eastAsia="ru-RU"/>
        </w:rPr>
      </w:pPr>
      <w:r w:rsidRPr="00295425">
        <w:rPr>
          <w:b/>
          <w:bCs/>
          <w:color w:val="000000"/>
          <w:sz w:val="28"/>
          <w:szCs w:val="28"/>
          <w:lang w:val="ru-RU" w:eastAsia="ru-RU"/>
        </w:rPr>
        <w:t>Зразок щоденної програми педагога</w:t>
      </w:r>
      <w:r w:rsidR="001A249C" w:rsidRPr="00295425">
        <w:rPr>
          <w:b/>
          <w:bCs/>
          <w:color w:val="000000"/>
          <w:sz w:val="28"/>
          <w:szCs w:val="28"/>
          <w:lang w:val="ru-RU" w:eastAsia="ru-RU"/>
        </w:rPr>
        <w:t xml:space="preserve">, </w:t>
      </w:r>
      <w:r w:rsidRPr="00295425">
        <w:rPr>
          <w:b/>
          <w:bCs/>
          <w:color w:val="000000"/>
          <w:sz w:val="28"/>
          <w:szCs w:val="28"/>
          <w:lang w:val="ru-RU" w:eastAsia="ru-RU"/>
        </w:rPr>
        <w:t>починаючи з другого дня</w:t>
      </w:r>
      <w:r w:rsidR="001A249C" w:rsidRPr="00295425">
        <w:rPr>
          <w:b/>
          <w:bCs/>
          <w:color w:val="000000"/>
          <w:sz w:val="28"/>
          <w:szCs w:val="28"/>
          <w:lang w:val="ru-RU" w:eastAsia="ru-RU"/>
        </w:rPr>
        <w:t xml:space="preserve"> (за методикою</w:t>
      </w:r>
      <w:r w:rsidR="0081014F" w:rsidRPr="00295425">
        <w:rPr>
          <w:b/>
          <w:bCs/>
          <w:color w:val="000000"/>
          <w:sz w:val="28"/>
          <w:szCs w:val="28"/>
          <w:lang w:val="ru-RU" w:eastAsia="ru-RU"/>
        </w:rPr>
        <w:t xml:space="preserve"> Глена Домана</w:t>
      </w:r>
      <w:r w:rsidR="001A249C" w:rsidRPr="00295425">
        <w:rPr>
          <w:b/>
          <w:bCs/>
          <w:color w:val="000000"/>
          <w:sz w:val="28"/>
          <w:szCs w:val="28"/>
          <w:lang w:val="ru-RU" w:eastAsia="ru-RU"/>
        </w:rPr>
        <w:t>)</w:t>
      </w:r>
    </w:p>
    <w:tbl>
      <w:tblPr>
        <w:tblStyle w:val="12"/>
        <w:tblW w:w="9776" w:type="dxa"/>
        <w:jc w:val="center"/>
        <w:tblLook w:val="0400"/>
      </w:tblPr>
      <w:tblGrid>
        <w:gridCol w:w="3964"/>
        <w:gridCol w:w="5812"/>
      </w:tblGrid>
      <w:tr w:rsidR="00192D1C" w:rsidRPr="00295425" w:rsidTr="00295425">
        <w:trPr>
          <w:jc w:val="center"/>
        </w:trPr>
        <w:tc>
          <w:tcPr>
            <w:tcW w:w="3964" w:type="dxa"/>
            <w:vAlign w:val="center"/>
            <w:hideMark/>
          </w:tcPr>
          <w:p w:rsidR="00192D1C" w:rsidRPr="00295425" w:rsidRDefault="007B76DC" w:rsidP="003F2F83">
            <w:pPr>
              <w:suppressAutoHyphens/>
              <w:autoSpaceDE/>
              <w:autoSpaceDN/>
              <w:spacing w:line="360" w:lineRule="auto"/>
              <w:jc w:val="center"/>
              <w:rPr>
                <w:color w:val="000000"/>
                <w:sz w:val="28"/>
                <w:szCs w:val="28"/>
                <w:lang w:val="ru-RU"/>
              </w:rPr>
            </w:pPr>
            <w:r w:rsidRPr="00295425">
              <w:rPr>
                <w:sz w:val="28"/>
                <w:szCs w:val="28"/>
                <w:lang w:val="ru-RU"/>
              </w:rPr>
              <w:t xml:space="preserve">Кількість </w:t>
            </w:r>
            <w:r w:rsidR="00BE1451" w:rsidRPr="00295425">
              <w:rPr>
                <w:sz w:val="28"/>
                <w:szCs w:val="28"/>
                <w:lang w:val="ru-RU"/>
              </w:rPr>
              <w:t xml:space="preserve">навального </w:t>
            </w:r>
            <w:r w:rsidRPr="00295425">
              <w:rPr>
                <w:sz w:val="28"/>
                <w:szCs w:val="28"/>
                <w:lang w:val="ru-RU"/>
              </w:rPr>
              <w:t>матеріалу</w:t>
            </w:r>
          </w:p>
        </w:tc>
        <w:tc>
          <w:tcPr>
            <w:tcW w:w="5812" w:type="dxa"/>
            <w:vAlign w:val="center"/>
            <w:hideMark/>
          </w:tcPr>
          <w:p w:rsidR="00192D1C" w:rsidRPr="00295425" w:rsidRDefault="00192D1C" w:rsidP="003F2F83">
            <w:pPr>
              <w:suppressAutoHyphens/>
              <w:autoSpaceDE/>
              <w:autoSpaceDN/>
              <w:spacing w:line="360" w:lineRule="auto"/>
              <w:jc w:val="center"/>
              <w:rPr>
                <w:color w:val="000000"/>
                <w:sz w:val="28"/>
                <w:szCs w:val="28"/>
                <w:lang w:val="ru-RU"/>
              </w:rPr>
            </w:pPr>
            <w:r w:rsidRPr="00295425">
              <w:rPr>
                <w:sz w:val="28"/>
                <w:szCs w:val="28"/>
                <w:lang w:val="ru-RU"/>
              </w:rPr>
              <w:t>2 набор</w:t>
            </w:r>
            <w:r w:rsidR="007B76DC" w:rsidRPr="00295425">
              <w:rPr>
                <w:sz w:val="28"/>
                <w:szCs w:val="28"/>
                <w:lang w:val="ru-RU"/>
              </w:rPr>
              <w:t>и</w:t>
            </w:r>
          </w:p>
        </w:tc>
      </w:tr>
      <w:tr w:rsidR="00192D1C" w:rsidRPr="00295425" w:rsidTr="00295425">
        <w:trPr>
          <w:jc w:val="center"/>
        </w:trPr>
        <w:tc>
          <w:tcPr>
            <w:tcW w:w="3964" w:type="dxa"/>
            <w:vAlign w:val="center"/>
            <w:hideMark/>
          </w:tcPr>
          <w:p w:rsidR="00192D1C" w:rsidRPr="00295425" w:rsidRDefault="007B76DC" w:rsidP="003F2F83">
            <w:pPr>
              <w:suppressAutoHyphens/>
              <w:autoSpaceDE/>
              <w:autoSpaceDN/>
              <w:spacing w:line="360" w:lineRule="auto"/>
              <w:rPr>
                <w:color w:val="000000"/>
                <w:sz w:val="28"/>
                <w:szCs w:val="28"/>
                <w:lang w:val="ru-RU"/>
              </w:rPr>
            </w:pPr>
            <w:r w:rsidRPr="00295425">
              <w:rPr>
                <w:sz w:val="28"/>
                <w:szCs w:val="28"/>
                <w:lang w:val="ru-RU"/>
              </w:rPr>
              <w:t>Одне заняття</w:t>
            </w:r>
          </w:p>
        </w:tc>
        <w:tc>
          <w:tcPr>
            <w:tcW w:w="5812" w:type="dxa"/>
            <w:vAlign w:val="center"/>
            <w:hideMark/>
          </w:tcPr>
          <w:p w:rsidR="00192D1C" w:rsidRPr="00295425" w:rsidRDefault="00192D1C" w:rsidP="003F2F83">
            <w:pPr>
              <w:suppressAutoHyphens/>
              <w:autoSpaceDE/>
              <w:autoSpaceDN/>
              <w:spacing w:line="360" w:lineRule="auto"/>
              <w:rPr>
                <w:color w:val="000000"/>
                <w:sz w:val="28"/>
                <w:szCs w:val="28"/>
                <w:lang w:val="ru-RU"/>
              </w:rPr>
            </w:pPr>
            <w:r w:rsidRPr="00295425">
              <w:rPr>
                <w:sz w:val="28"/>
                <w:szCs w:val="28"/>
                <w:lang w:val="ru-RU"/>
              </w:rPr>
              <w:t xml:space="preserve">1 набор (5 карточек) </w:t>
            </w:r>
          </w:p>
        </w:tc>
      </w:tr>
      <w:tr w:rsidR="00192D1C" w:rsidRPr="00295425" w:rsidTr="00295425">
        <w:trPr>
          <w:jc w:val="center"/>
        </w:trPr>
        <w:tc>
          <w:tcPr>
            <w:tcW w:w="3964" w:type="dxa"/>
            <w:vAlign w:val="center"/>
            <w:hideMark/>
          </w:tcPr>
          <w:p w:rsidR="00192D1C" w:rsidRPr="00295425" w:rsidRDefault="00192D1C" w:rsidP="003F2F83">
            <w:pPr>
              <w:suppressAutoHyphens/>
              <w:autoSpaceDE/>
              <w:autoSpaceDN/>
              <w:spacing w:line="360" w:lineRule="auto"/>
              <w:rPr>
                <w:color w:val="000000"/>
                <w:sz w:val="28"/>
                <w:szCs w:val="28"/>
                <w:lang w:val="ru-RU"/>
              </w:rPr>
            </w:pPr>
            <w:r w:rsidRPr="00295425">
              <w:rPr>
                <w:sz w:val="28"/>
                <w:szCs w:val="28"/>
                <w:lang w:val="ru-RU"/>
              </w:rPr>
              <w:t>Частота</w:t>
            </w:r>
          </w:p>
        </w:tc>
        <w:tc>
          <w:tcPr>
            <w:tcW w:w="5812" w:type="dxa"/>
            <w:vAlign w:val="center"/>
            <w:hideMark/>
          </w:tcPr>
          <w:p w:rsidR="00192D1C" w:rsidRPr="00295425" w:rsidRDefault="007B76DC" w:rsidP="003F2F83">
            <w:pPr>
              <w:suppressAutoHyphens/>
              <w:autoSpaceDE/>
              <w:autoSpaceDN/>
              <w:spacing w:line="360" w:lineRule="auto"/>
              <w:rPr>
                <w:color w:val="000000"/>
                <w:sz w:val="28"/>
                <w:szCs w:val="28"/>
                <w:lang w:val="ru-RU"/>
              </w:rPr>
            </w:pPr>
            <w:r w:rsidRPr="00295425">
              <w:rPr>
                <w:sz w:val="28"/>
                <w:szCs w:val="28"/>
                <w:lang w:val="ru-RU"/>
              </w:rPr>
              <w:t>Демонструється</w:t>
            </w:r>
            <w:r w:rsidR="00192D1C" w:rsidRPr="00295425">
              <w:rPr>
                <w:sz w:val="28"/>
                <w:szCs w:val="28"/>
                <w:lang w:val="ru-RU"/>
              </w:rPr>
              <w:t xml:space="preserve"> 1 раз, </w:t>
            </w:r>
            <w:r w:rsidRPr="00295425">
              <w:rPr>
                <w:sz w:val="28"/>
                <w:szCs w:val="28"/>
                <w:lang w:val="ru-RU"/>
              </w:rPr>
              <w:t>кожний набір</w:t>
            </w:r>
            <w:r w:rsidR="00192D1C" w:rsidRPr="00295425">
              <w:rPr>
                <w:sz w:val="28"/>
                <w:szCs w:val="28"/>
                <w:lang w:val="ru-RU"/>
              </w:rPr>
              <w:t xml:space="preserve"> по 3 раза </w:t>
            </w:r>
          </w:p>
        </w:tc>
      </w:tr>
      <w:tr w:rsidR="00192D1C" w:rsidRPr="00295425" w:rsidTr="00295425">
        <w:trPr>
          <w:jc w:val="center"/>
        </w:trPr>
        <w:tc>
          <w:tcPr>
            <w:tcW w:w="3964" w:type="dxa"/>
            <w:vAlign w:val="center"/>
            <w:hideMark/>
          </w:tcPr>
          <w:p w:rsidR="00192D1C" w:rsidRPr="00295425" w:rsidRDefault="007B76DC" w:rsidP="003F2F83">
            <w:pPr>
              <w:suppressAutoHyphens/>
              <w:autoSpaceDE/>
              <w:autoSpaceDN/>
              <w:spacing w:line="360" w:lineRule="auto"/>
              <w:rPr>
                <w:color w:val="000000"/>
                <w:sz w:val="28"/>
                <w:szCs w:val="28"/>
                <w:lang w:val="ru-RU"/>
              </w:rPr>
            </w:pPr>
            <w:r w:rsidRPr="00295425">
              <w:rPr>
                <w:sz w:val="28"/>
                <w:szCs w:val="28"/>
                <w:lang w:val="ru-RU"/>
              </w:rPr>
              <w:t>Зображення</w:t>
            </w:r>
          </w:p>
        </w:tc>
        <w:tc>
          <w:tcPr>
            <w:tcW w:w="5812" w:type="dxa"/>
            <w:vAlign w:val="center"/>
            <w:hideMark/>
          </w:tcPr>
          <w:p w:rsidR="00192D1C" w:rsidRPr="00295425" w:rsidRDefault="007B76DC" w:rsidP="003F2F83">
            <w:pPr>
              <w:suppressAutoHyphens/>
              <w:autoSpaceDE/>
              <w:autoSpaceDN/>
              <w:spacing w:line="360" w:lineRule="auto"/>
              <w:rPr>
                <w:color w:val="000000"/>
                <w:sz w:val="28"/>
                <w:szCs w:val="28"/>
                <w:lang w:val="ru-RU"/>
              </w:rPr>
            </w:pPr>
            <w:r w:rsidRPr="00295425">
              <w:rPr>
                <w:sz w:val="28"/>
                <w:szCs w:val="28"/>
                <w:lang w:val="ru-RU"/>
              </w:rPr>
              <w:t>Червоні крапки</w:t>
            </w:r>
            <w:r w:rsidR="00192D1C" w:rsidRPr="00295425">
              <w:rPr>
                <w:sz w:val="28"/>
                <w:szCs w:val="28"/>
                <w:lang w:val="ru-RU"/>
              </w:rPr>
              <w:t xml:space="preserve"> р</w:t>
            </w:r>
            <w:r w:rsidRPr="00295425">
              <w:rPr>
                <w:sz w:val="28"/>
                <w:szCs w:val="28"/>
                <w:lang w:val="ru-RU"/>
              </w:rPr>
              <w:t xml:space="preserve">озміровменше </w:t>
            </w:r>
            <w:r w:rsidR="00192D1C" w:rsidRPr="00295425">
              <w:rPr>
                <w:sz w:val="28"/>
                <w:szCs w:val="28"/>
                <w:lang w:val="ru-RU"/>
              </w:rPr>
              <w:t xml:space="preserve">двух см </w:t>
            </w:r>
          </w:p>
        </w:tc>
      </w:tr>
      <w:tr w:rsidR="00192D1C" w:rsidRPr="00295425" w:rsidTr="00295425">
        <w:trPr>
          <w:jc w:val="center"/>
        </w:trPr>
        <w:tc>
          <w:tcPr>
            <w:tcW w:w="3964" w:type="dxa"/>
            <w:vAlign w:val="center"/>
            <w:hideMark/>
          </w:tcPr>
          <w:p w:rsidR="00192D1C" w:rsidRPr="00295425" w:rsidRDefault="007B76DC" w:rsidP="003F2F83">
            <w:pPr>
              <w:suppressAutoHyphens/>
              <w:autoSpaceDE/>
              <w:autoSpaceDN/>
              <w:spacing w:line="360" w:lineRule="auto"/>
              <w:rPr>
                <w:color w:val="000000"/>
                <w:sz w:val="28"/>
                <w:szCs w:val="28"/>
                <w:lang w:val="ru-RU"/>
              </w:rPr>
            </w:pPr>
            <w:r w:rsidRPr="00295425">
              <w:rPr>
                <w:sz w:val="28"/>
                <w:szCs w:val="28"/>
                <w:lang w:val="ru-RU"/>
              </w:rPr>
              <w:lastRenderedPageBreak/>
              <w:t>Тривалість</w:t>
            </w:r>
          </w:p>
        </w:tc>
        <w:tc>
          <w:tcPr>
            <w:tcW w:w="5812" w:type="dxa"/>
            <w:vAlign w:val="center"/>
            <w:hideMark/>
          </w:tcPr>
          <w:p w:rsidR="00192D1C" w:rsidRPr="00295425" w:rsidRDefault="00192D1C" w:rsidP="003F2F83">
            <w:pPr>
              <w:suppressAutoHyphens/>
              <w:autoSpaceDE/>
              <w:autoSpaceDN/>
              <w:spacing w:line="360" w:lineRule="auto"/>
              <w:rPr>
                <w:color w:val="000000"/>
                <w:sz w:val="28"/>
                <w:szCs w:val="28"/>
                <w:lang w:val="ru-RU"/>
              </w:rPr>
            </w:pPr>
            <w:r w:rsidRPr="00295425">
              <w:rPr>
                <w:sz w:val="28"/>
                <w:szCs w:val="28"/>
                <w:lang w:val="ru-RU"/>
              </w:rPr>
              <w:t xml:space="preserve">5 сек. </w:t>
            </w:r>
            <w:r w:rsidR="007B76DC" w:rsidRPr="00295425">
              <w:rPr>
                <w:sz w:val="28"/>
                <w:szCs w:val="28"/>
                <w:lang w:val="ru-RU"/>
              </w:rPr>
              <w:t>на заняття</w:t>
            </w:r>
          </w:p>
        </w:tc>
      </w:tr>
      <w:tr w:rsidR="00192D1C" w:rsidRPr="00295425" w:rsidTr="00295425">
        <w:trPr>
          <w:jc w:val="center"/>
        </w:trPr>
        <w:tc>
          <w:tcPr>
            <w:tcW w:w="3964" w:type="dxa"/>
            <w:vAlign w:val="center"/>
            <w:hideMark/>
          </w:tcPr>
          <w:p w:rsidR="00192D1C" w:rsidRPr="00295425" w:rsidRDefault="007B76DC" w:rsidP="003F2F83">
            <w:pPr>
              <w:suppressAutoHyphens/>
              <w:autoSpaceDE/>
              <w:autoSpaceDN/>
              <w:spacing w:line="360" w:lineRule="auto"/>
              <w:rPr>
                <w:color w:val="000000"/>
                <w:sz w:val="28"/>
                <w:szCs w:val="28"/>
                <w:lang w:val="ru-RU"/>
              </w:rPr>
            </w:pPr>
            <w:r w:rsidRPr="00295425">
              <w:rPr>
                <w:sz w:val="28"/>
                <w:szCs w:val="28"/>
                <w:lang w:val="ru-RU"/>
              </w:rPr>
              <w:t>Нові картки</w:t>
            </w:r>
          </w:p>
        </w:tc>
        <w:tc>
          <w:tcPr>
            <w:tcW w:w="5812" w:type="dxa"/>
            <w:vAlign w:val="center"/>
            <w:hideMark/>
          </w:tcPr>
          <w:p w:rsidR="00192D1C" w:rsidRPr="00295425" w:rsidRDefault="00192D1C" w:rsidP="003F2F83">
            <w:pPr>
              <w:suppressAutoHyphens/>
              <w:autoSpaceDE/>
              <w:autoSpaceDN/>
              <w:spacing w:line="360" w:lineRule="auto"/>
              <w:rPr>
                <w:color w:val="000000"/>
                <w:sz w:val="28"/>
                <w:szCs w:val="28"/>
                <w:lang w:val="ru-RU"/>
              </w:rPr>
            </w:pPr>
            <w:r w:rsidRPr="00295425">
              <w:rPr>
                <w:sz w:val="28"/>
                <w:szCs w:val="28"/>
                <w:lang w:val="ru-RU"/>
              </w:rPr>
              <w:t xml:space="preserve">2 </w:t>
            </w:r>
            <w:r w:rsidR="007B76DC" w:rsidRPr="00295425">
              <w:rPr>
                <w:sz w:val="28"/>
                <w:szCs w:val="28"/>
                <w:lang w:val="ru-RU"/>
              </w:rPr>
              <w:t>щодня</w:t>
            </w:r>
            <w:r w:rsidRPr="00295425">
              <w:rPr>
                <w:sz w:val="28"/>
                <w:szCs w:val="28"/>
                <w:lang w:val="ru-RU"/>
              </w:rPr>
              <w:t xml:space="preserve"> (по 1 </w:t>
            </w:r>
            <w:r w:rsidR="007B76DC" w:rsidRPr="00295425">
              <w:rPr>
                <w:sz w:val="28"/>
                <w:szCs w:val="28"/>
                <w:lang w:val="ru-RU"/>
              </w:rPr>
              <w:t>у кожний набір</w:t>
            </w:r>
            <w:r w:rsidRPr="00295425">
              <w:rPr>
                <w:sz w:val="28"/>
                <w:szCs w:val="28"/>
                <w:lang w:val="ru-RU"/>
              </w:rPr>
              <w:t xml:space="preserve">) </w:t>
            </w:r>
          </w:p>
        </w:tc>
      </w:tr>
      <w:tr w:rsidR="00192D1C" w:rsidRPr="00295425" w:rsidTr="00295425">
        <w:trPr>
          <w:jc w:val="center"/>
        </w:trPr>
        <w:tc>
          <w:tcPr>
            <w:tcW w:w="3964" w:type="dxa"/>
            <w:vAlign w:val="center"/>
            <w:hideMark/>
          </w:tcPr>
          <w:p w:rsidR="00192D1C" w:rsidRPr="00295425" w:rsidRDefault="007B76DC" w:rsidP="003F2F83">
            <w:pPr>
              <w:suppressAutoHyphens/>
              <w:autoSpaceDE/>
              <w:autoSpaceDN/>
              <w:spacing w:line="360" w:lineRule="auto"/>
              <w:rPr>
                <w:color w:val="000000"/>
                <w:sz w:val="28"/>
                <w:szCs w:val="28"/>
                <w:lang w:val="ru-RU"/>
              </w:rPr>
            </w:pPr>
            <w:r w:rsidRPr="00295425">
              <w:rPr>
                <w:sz w:val="28"/>
                <w:szCs w:val="28"/>
                <w:lang w:val="ru-RU"/>
              </w:rPr>
              <w:t>Видалені картки</w:t>
            </w:r>
          </w:p>
        </w:tc>
        <w:tc>
          <w:tcPr>
            <w:tcW w:w="5812" w:type="dxa"/>
            <w:vAlign w:val="center"/>
            <w:hideMark/>
          </w:tcPr>
          <w:p w:rsidR="00192D1C" w:rsidRPr="00295425" w:rsidRDefault="00192D1C" w:rsidP="003F2F83">
            <w:pPr>
              <w:suppressAutoHyphens/>
              <w:autoSpaceDE/>
              <w:autoSpaceDN/>
              <w:spacing w:line="360" w:lineRule="auto"/>
              <w:rPr>
                <w:color w:val="000000"/>
                <w:sz w:val="28"/>
                <w:szCs w:val="28"/>
                <w:lang w:val="ru-RU"/>
              </w:rPr>
            </w:pPr>
            <w:r w:rsidRPr="00295425">
              <w:rPr>
                <w:sz w:val="28"/>
                <w:szCs w:val="28"/>
                <w:lang w:val="ru-RU"/>
              </w:rPr>
              <w:t xml:space="preserve">2 </w:t>
            </w:r>
            <w:r w:rsidR="007B76DC" w:rsidRPr="00295425">
              <w:rPr>
                <w:sz w:val="28"/>
                <w:szCs w:val="28"/>
                <w:lang w:val="ru-RU"/>
              </w:rPr>
              <w:t>щодня</w:t>
            </w:r>
            <w:r w:rsidRPr="00295425">
              <w:rPr>
                <w:sz w:val="28"/>
                <w:szCs w:val="28"/>
                <w:lang w:val="ru-RU"/>
              </w:rPr>
              <w:t xml:space="preserve"> (два </w:t>
            </w:r>
            <w:r w:rsidR="007B76DC" w:rsidRPr="00295425">
              <w:rPr>
                <w:sz w:val="28"/>
                <w:szCs w:val="28"/>
                <w:lang w:val="ru-RU"/>
              </w:rPr>
              <w:t xml:space="preserve">найменших </w:t>
            </w:r>
            <w:r w:rsidRPr="00295425">
              <w:rPr>
                <w:sz w:val="28"/>
                <w:szCs w:val="28"/>
                <w:lang w:val="ru-RU"/>
              </w:rPr>
              <w:t xml:space="preserve">числа) </w:t>
            </w:r>
          </w:p>
        </w:tc>
      </w:tr>
      <w:tr w:rsidR="00192D1C" w:rsidRPr="00295425" w:rsidTr="001E1F21">
        <w:trPr>
          <w:trHeight w:val="931"/>
          <w:jc w:val="center"/>
        </w:trPr>
        <w:tc>
          <w:tcPr>
            <w:tcW w:w="3964" w:type="dxa"/>
            <w:vAlign w:val="center"/>
            <w:hideMark/>
          </w:tcPr>
          <w:p w:rsidR="00192D1C" w:rsidRPr="00295425" w:rsidRDefault="007B76DC" w:rsidP="003F2F83">
            <w:pPr>
              <w:suppressAutoHyphens/>
              <w:autoSpaceDE/>
              <w:autoSpaceDN/>
              <w:spacing w:line="360" w:lineRule="auto"/>
              <w:rPr>
                <w:color w:val="000000"/>
                <w:sz w:val="28"/>
                <w:szCs w:val="28"/>
                <w:lang w:val="ru-RU"/>
              </w:rPr>
            </w:pPr>
            <w:r w:rsidRPr="00295425">
              <w:rPr>
                <w:sz w:val="28"/>
                <w:szCs w:val="28"/>
                <w:lang w:val="ru-RU"/>
              </w:rPr>
              <w:t>Тривалість використання кожної картки</w:t>
            </w:r>
          </w:p>
        </w:tc>
        <w:tc>
          <w:tcPr>
            <w:tcW w:w="5812" w:type="dxa"/>
            <w:vAlign w:val="center"/>
            <w:hideMark/>
          </w:tcPr>
          <w:p w:rsidR="00192D1C" w:rsidRPr="00295425" w:rsidRDefault="00192D1C" w:rsidP="003F2F83">
            <w:pPr>
              <w:suppressAutoHyphens/>
              <w:autoSpaceDE/>
              <w:autoSpaceDN/>
              <w:spacing w:line="360" w:lineRule="auto"/>
              <w:rPr>
                <w:color w:val="000000"/>
                <w:sz w:val="28"/>
                <w:szCs w:val="28"/>
                <w:lang w:val="ru-RU"/>
              </w:rPr>
            </w:pPr>
            <w:r w:rsidRPr="00295425">
              <w:rPr>
                <w:sz w:val="28"/>
                <w:szCs w:val="28"/>
                <w:lang w:val="ru-RU"/>
              </w:rPr>
              <w:t xml:space="preserve">3 </w:t>
            </w:r>
            <w:r w:rsidR="00347BEA" w:rsidRPr="00295425">
              <w:rPr>
                <w:sz w:val="28"/>
                <w:szCs w:val="28"/>
                <w:lang w:val="ru-RU"/>
              </w:rPr>
              <w:t>рази на день</w:t>
            </w:r>
            <w:r w:rsidRPr="00295425">
              <w:rPr>
                <w:sz w:val="28"/>
                <w:szCs w:val="28"/>
                <w:lang w:val="ru-RU"/>
              </w:rPr>
              <w:t xml:space="preserve"> на протя</w:t>
            </w:r>
            <w:r w:rsidR="00347BEA" w:rsidRPr="00295425">
              <w:rPr>
                <w:sz w:val="28"/>
                <w:szCs w:val="28"/>
                <w:lang w:val="ru-RU"/>
              </w:rPr>
              <w:t>зі</w:t>
            </w:r>
            <w:r w:rsidRPr="00295425">
              <w:rPr>
                <w:sz w:val="28"/>
                <w:szCs w:val="28"/>
                <w:lang w:val="ru-RU"/>
              </w:rPr>
              <w:t xml:space="preserve"> 5 дн</w:t>
            </w:r>
            <w:r w:rsidR="00347BEA" w:rsidRPr="00295425">
              <w:rPr>
                <w:sz w:val="28"/>
                <w:szCs w:val="28"/>
                <w:lang w:val="ru-RU"/>
              </w:rPr>
              <w:t>ів</w:t>
            </w:r>
            <w:r w:rsidRPr="00295425">
              <w:rPr>
                <w:sz w:val="28"/>
                <w:szCs w:val="28"/>
                <w:lang w:val="ru-RU"/>
              </w:rPr>
              <w:t xml:space="preserve"> (15 раз) </w:t>
            </w:r>
          </w:p>
        </w:tc>
      </w:tr>
      <w:tr w:rsidR="00192D1C" w:rsidRPr="00295425" w:rsidTr="00295425">
        <w:trPr>
          <w:jc w:val="center"/>
        </w:trPr>
        <w:tc>
          <w:tcPr>
            <w:tcW w:w="3964" w:type="dxa"/>
            <w:vAlign w:val="center"/>
            <w:hideMark/>
          </w:tcPr>
          <w:p w:rsidR="00192D1C" w:rsidRPr="00295425" w:rsidRDefault="00192D1C" w:rsidP="003F2F83">
            <w:pPr>
              <w:suppressAutoHyphens/>
              <w:autoSpaceDE/>
              <w:autoSpaceDN/>
              <w:spacing w:line="360" w:lineRule="auto"/>
              <w:rPr>
                <w:color w:val="000000"/>
                <w:sz w:val="28"/>
                <w:szCs w:val="28"/>
                <w:lang w:val="ru-RU"/>
              </w:rPr>
            </w:pPr>
            <w:r w:rsidRPr="00295425">
              <w:rPr>
                <w:sz w:val="28"/>
                <w:szCs w:val="28"/>
                <w:lang w:val="ru-RU"/>
              </w:rPr>
              <w:t xml:space="preserve">Принцип </w:t>
            </w:r>
          </w:p>
        </w:tc>
        <w:tc>
          <w:tcPr>
            <w:tcW w:w="5812" w:type="dxa"/>
            <w:vAlign w:val="center"/>
            <w:hideMark/>
          </w:tcPr>
          <w:p w:rsidR="00192D1C" w:rsidRPr="00295425" w:rsidRDefault="00347BEA" w:rsidP="003F2F83">
            <w:pPr>
              <w:suppressAutoHyphens/>
              <w:autoSpaceDE/>
              <w:autoSpaceDN/>
              <w:spacing w:line="360" w:lineRule="auto"/>
              <w:rPr>
                <w:color w:val="000000"/>
                <w:sz w:val="28"/>
                <w:szCs w:val="28"/>
                <w:lang w:val="ru-RU"/>
              </w:rPr>
            </w:pPr>
            <w:r w:rsidRPr="00295425">
              <w:rPr>
                <w:sz w:val="28"/>
                <w:szCs w:val="28"/>
                <w:lang w:val="ru-RU"/>
              </w:rPr>
              <w:t>Завжди зупиняйтесь перш, ніж цього забажає дитина</w:t>
            </w:r>
          </w:p>
        </w:tc>
      </w:tr>
    </w:tbl>
    <w:p w:rsidR="00366813" w:rsidRPr="00B06D94" w:rsidRDefault="00366813" w:rsidP="003F2F83">
      <w:pPr>
        <w:spacing w:line="360" w:lineRule="auto"/>
        <w:ind w:firstLine="567"/>
        <w:jc w:val="both"/>
        <w:rPr>
          <w:sz w:val="28"/>
          <w:szCs w:val="28"/>
          <w:lang w:val="ru-RU" w:eastAsia="ru-RU"/>
        </w:rPr>
      </w:pPr>
    </w:p>
    <w:p w:rsidR="00A40D6B" w:rsidRPr="00B06D94" w:rsidRDefault="00A40D6B" w:rsidP="003F2F83">
      <w:pPr>
        <w:spacing w:line="360" w:lineRule="auto"/>
        <w:ind w:firstLine="709"/>
        <w:jc w:val="both"/>
        <w:rPr>
          <w:sz w:val="28"/>
          <w:szCs w:val="28"/>
          <w:lang w:val="ru-RU" w:eastAsia="ru-RU"/>
        </w:rPr>
      </w:pPr>
      <w:r w:rsidRPr="00B06D94">
        <w:rPr>
          <w:sz w:val="28"/>
          <w:szCs w:val="28"/>
          <w:lang w:val="ru-RU" w:eastAsia="ru-RU"/>
        </w:rPr>
        <w:t>За таким же принципом проходить навчання і за іншими діями: віднімання, розподіл та множення.</w:t>
      </w:r>
    </w:p>
    <w:p w:rsidR="00A40D6B" w:rsidRPr="00B06D94" w:rsidRDefault="00A40D6B" w:rsidP="003F2F83">
      <w:pPr>
        <w:spacing w:line="360" w:lineRule="auto"/>
        <w:ind w:firstLine="709"/>
        <w:jc w:val="both"/>
        <w:rPr>
          <w:sz w:val="28"/>
          <w:szCs w:val="28"/>
          <w:lang w:val="ru-RU" w:eastAsia="ru-RU"/>
        </w:rPr>
      </w:pPr>
      <w:r w:rsidRPr="00B06D94">
        <w:rPr>
          <w:sz w:val="28"/>
          <w:szCs w:val="28"/>
          <w:lang w:val="ru-RU" w:eastAsia="ru-RU"/>
        </w:rPr>
        <w:t>Наступний етап навчання за методикою Домана – знайомство з рівностями. Слід продовжувати працювати з крапками</w:t>
      </w:r>
      <w:proofErr w:type="gramStart"/>
      <w:r w:rsidRPr="00B06D94">
        <w:rPr>
          <w:sz w:val="28"/>
          <w:szCs w:val="28"/>
          <w:lang w:val="ru-RU" w:eastAsia="ru-RU"/>
        </w:rPr>
        <w:t xml:space="preserve"> ,</w:t>
      </w:r>
      <w:proofErr w:type="gramEnd"/>
      <w:r w:rsidRPr="00B06D94">
        <w:rPr>
          <w:sz w:val="28"/>
          <w:szCs w:val="28"/>
          <w:lang w:val="ru-RU" w:eastAsia="ru-RU"/>
        </w:rPr>
        <w:t>але вводить поняття «+», «=».</w:t>
      </w:r>
    </w:p>
    <w:p w:rsidR="00A40D6B" w:rsidRPr="00B06D94" w:rsidRDefault="00A40D6B" w:rsidP="003F2F83">
      <w:pPr>
        <w:spacing w:line="360" w:lineRule="auto"/>
        <w:ind w:firstLine="709"/>
        <w:jc w:val="both"/>
        <w:rPr>
          <w:sz w:val="28"/>
          <w:szCs w:val="28"/>
          <w:lang w:val="ru-RU" w:eastAsia="ru-RU"/>
        </w:rPr>
      </w:pPr>
      <w:r w:rsidRPr="00B06D94">
        <w:rPr>
          <w:sz w:val="28"/>
          <w:szCs w:val="28"/>
          <w:lang w:val="ru-RU" w:eastAsia="ru-RU"/>
        </w:rPr>
        <w:t>3 крапки додати + 3 крапки = 6 крапок, наприклад.</w:t>
      </w:r>
    </w:p>
    <w:p w:rsidR="00A40D6B" w:rsidRPr="00B06D94" w:rsidRDefault="00A40D6B" w:rsidP="003F2F83">
      <w:pPr>
        <w:spacing w:line="360" w:lineRule="auto"/>
        <w:ind w:firstLine="709"/>
        <w:jc w:val="both"/>
        <w:rPr>
          <w:sz w:val="28"/>
          <w:szCs w:val="28"/>
          <w:lang w:val="ru-RU" w:eastAsia="ru-RU"/>
        </w:rPr>
      </w:pPr>
      <w:r w:rsidRPr="00B06D94">
        <w:rPr>
          <w:sz w:val="28"/>
          <w:szCs w:val="28"/>
          <w:lang w:val="ru-RU" w:eastAsia="ru-RU"/>
        </w:rPr>
        <w:t>За урок слід навчати дитину трьом математичним рівностям. Через місяць занятть з математики можна додавати віднімання.</w:t>
      </w:r>
    </w:p>
    <w:p w:rsidR="00FA4D63" w:rsidRPr="00B06D94" w:rsidRDefault="00FA4D63" w:rsidP="003F2F83">
      <w:pPr>
        <w:spacing w:line="360" w:lineRule="auto"/>
        <w:ind w:firstLine="709"/>
        <w:jc w:val="both"/>
        <w:rPr>
          <w:sz w:val="28"/>
          <w:szCs w:val="28"/>
          <w:lang w:eastAsia="ru-RU"/>
        </w:rPr>
      </w:pPr>
      <w:r w:rsidRPr="00B06D94">
        <w:rPr>
          <w:sz w:val="28"/>
          <w:szCs w:val="28"/>
          <w:lang w:val="ru-RU" w:eastAsia="ru-RU"/>
        </w:rPr>
        <w:t xml:space="preserve">Ті діти, яки займаються за методикою Домана, на протязі 2 років оперують </w:t>
      </w:r>
      <w:r w:rsidRPr="00B06D94">
        <w:rPr>
          <w:sz w:val="28"/>
          <w:szCs w:val="28"/>
          <w:lang w:eastAsia="ru-RU"/>
        </w:rPr>
        <w:t>додаванням, відніманням, множенням та поділом. На сам перед головне, що дитина розуміє саме суть математики, а не заучує щось.</w:t>
      </w:r>
    </w:p>
    <w:p w:rsidR="006B5D6A" w:rsidRPr="00B06D94" w:rsidRDefault="006B5D6A" w:rsidP="003F2F83">
      <w:pPr>
        <w:spacing w:line="360" w:lineRule="auto"/>
        <w:ind w:firstLine="709"/>
        <w:jc w:val="both"/>
        <w:rPr>
          <w:sz w:val="28"/>
          <w:szCs w:val="28"/>
          <w:lang w:eastAsia="ru-RU"/>
        </w:rPr>
      </w:pPr>
      <w:r w:rsidRPr="00B06D94">
        <w:rPr>
          <w:sz w:val="28"/>
          <w:szCs w:val="28"/>
          <w:lang w:eastAsia="ru-RU"/>
        </w:rPr>
        <w:t>Глен Доман вважає, що дитину потрібно навчати різним знанням, тому що кожне з них сприяє розвитку різноманітних функцій мозку. Дитина, котра може читати, має більше здібностей у математиці.</w:t>
      </w:r>
    </w:p>
    <w:p w:rsidR="00C24C05" w:rsidRPr="00B06D94" w:rsidRDefault="006B5D6A" w:rsidP="003F2F83">
      <w:pPr>
        <w:spacing w:line="360" w:lineRule="auto"/>
        <w:ind w:firstLine="709"/>
        <w:jc w:val="both"/>
        <w:rPr>
          <w:bCs/>
          <w:sz w:val="28"/>
          <w:szCs w:val="28"/>
          <w:lang w:val="ru-RU" w:eastAsia="ru-RU"/>
        </w:rPr>
      </w:pPr>
      <w:r w:rsidRPr="00B06D94">
        <w:rPr>
          <w:bCs/>
          <w:sz w:val="28"/>
          <w:szCs w:val="28"/>
          <w:lang w:val="ru-RU" w:eastAsia="ru-RU"/>
        </w:rPr>
        <w:t>Третій етап – це розв</w:t>
      </w:r>
      <w:r w:rsidR="00B54A9D">
        <w:rPr>
          <w:rFonts w:eastAsia="Andale Sans UI"/>
          <w:color w:val="000000"/>
          <w:kern w:val="3"/>
          <w:sz w:val="28"/>
          <w:szCs w:val="28"/>
          <w:lang w:val="ru-RU" w:bidi="en-US"/>
        </w:rPr>
        <w:t>’</w:t>
      </w:r>
      <w:r w:rsidRPr="00B06D94">
        <w:rPr>
          <w:bCs/>
          <w:sz w:val="28"/>
          <w:szCs w:val="28"/>
          <w:lang w:val="ru-RU" w:eastAsia="ru-RU"/>
        </w:rPr>
        <w:t>язування математичних задач. На цьому етапі необхідно скористатись методом виявлення здібностей. Мета цього метода – надати дитині можливость продемонструвати свої знання, но лише у випадку, коли сама цього схоче. Тобто мета цього метода прямо протилежна тестуванню.</w:t>
      </w:r>
    </w:p>
    <w:p w:rsidR="00873328" w:rsidRPr="00B06D94" w:rsidRDefault="00873328" w:rsidP="003F2F83">
      <w:pPr>
        <w:spacing w:line="360" w:lineRule="auto"/>
        <w:ind w:firstLine="709"/>
        <w:jc w:val="both"/>
        <w:rPr>
          <w:bCs/>
          <w:sz w:val="28"/>
          <w:szCs w:val="28"/>
          <w:lang w:eastAsia="ru-RU"/>
        </w:rPr>
      </w:pPr>
      <w:r w:rsidRPr="00B06D94">
        <w:rPr>
          <w:bCs/>
          <w:sz w:val="28"/>
          <w:szCs w:val="28"/>
          <w:lang w:val="ru-RU" w:eastAsia="ru-RU"/>
        </w:rPr>
        <w:t xml:space="preserve">Метод виявлення здібностей можливо використовувати наприкінці заняття. Таким чином, буде існувати баланс між тим, що дають дитині та тим, що він отримує. В процессі заняття дитину знайомлять з трьома прикладами, а </w:t>
      </w:r>
      <w:r w:rsidRPr="00B06D94">
        <w:rPr>
          <w:bCs/>
          <w:sz w:val="28"/>
          <w:szCs w:val="28"/>
          <w:lang w:val="ru-RU" w:eastAsia="ru-RU"/>
        </w:rPr>
        <w:lastRenderedPageBreak/>
        <w:t>на прикінці заняття надають можливість розв</w:t>
      </w:r>
      <w:r w:rsidR="00B54A9D">
        <w:rPr>
          <w:rFonts w:eastAsia="Andale Sans UI"/>
          <w:color w:val="000000"/>
          <w:kern w:val="3"/>
          <w:sz w:val="28"/>
          <w:szCs w:val="28"/>
          <w:lang w:val="ru-RU" w:bidi="en-US"/>
        </w:rPr>
        <w:t>’</w:t>
      </w:r>
      <w:r w:rsidRPr="00B06D94">
        <w:rPr>
          <w:bCs/>
          <w:sz w:val="28"/>
          <w:szCs w:val="28"/>
          <w:lang w:val="ru-RU" w:eastAsia="ru-RU"/>
        </w:rPr>
        <w:t xml:space="preserve">язати ще один приклад. Но тільки у випадку, якщо </w:t>
      </w:r>
      <w:r w:rsidR="008919B5" w:rsidRPr="00B06D94">
        <w:rPr>
          <w:bCs/>
          <w:sz w:val="28"/>
          <w:szCs w:val="28"/>
          <w:lang w:val="ru-RU" w:eastAsia="ru-RU"/>
        </w:rPr>
        <w:t xml:space="preserve">дитина сама виявить бажання. </w:t>
      </w:r>
      <w:r w:rsidR="00C47BC4" w:rsidRPr="00B06D94">
        <w:rPr>
          <w:bCs/>
          <w:sz w:val="28"/>
          <w:szCs w:val="28"/>
          <w:lang w:val="ru-RU" w:eastAsia="ru-RU"/>
        </w:rPr>
        <w:t>Почавши із запитань про числа, можливо швидко перейти до запитань про вибір правильної відповіді того чи іншого прикладу. Для цього методу ми використовуємо три картки, які ми використовували для монстрації порівняння, та четверта картка як можливий варіант відповіді</w:t>
      </w:r>
      <w:r w:rsidR="007A2AC7" w:rsidRPr="00B06D94">
        <w:rPr>
          <w:rFonts w:eastAsia="Andale Sans UI"/>
          <w:color w:val="000000"/>
          <w:kern w:val="3"/>
          <w:sz w:val="28"/>
          <w:szCs w:val="28"/>
          <w:lang w:bidi="en-US"/>
        </w:rPr>
        <w:t>[</w:t>
      </w:r>
      <w:r w:rsidR="0081014F" w:rsidRPr="00B06D94">
        <w:rPr>
          <w:rFonts w:eastAsia="Andale Sans UI"/>
          <w:color w:val="000000"/>
          <w:kern w:val="3"/>
          <w:sz w:val="28"/>
          <w:szCs w:val="28"/>
          <w:lang w:bidi="en-US"/>
        </w:rPr>
        <w:t>6</w:t>
      </w:r>
      <w:r w:rsidR="004D00BC" w:rsidRPr="00B06D94">
        <w:rPr>
          <w:rFonts w:eastAsia="Andale Sans UI"/>
          <w:color w:val="000000"/>
          <w:kern w:val="3"/>
          <w:sz w:val="28"/>
          <w:szCs w:val="28"/>
          <w:lang w:bidi="en-US"/>
        </w:rPr>
        <w:t>7</w:t>
      </w:r>
      <w:r w:rsidR="007A2AC7" w:rsidRPr="00B06D94">
        <w:rPr>
          <w:rFonts w:eastAsia="Andale Sans UI"/>
          <w:color w:val="000000"/>
          <w:kern w:val="3"/>
          <w:sz w:val="28"/>
          <w:szCs w:val="28"/>
          <w:lang w:bidi="en-US"/>
        </w:rPr>
        <w:t>].</w:t>
      </w:r>
    </w:p>
    <w:p w:rsidR="00EA284C" w:rsidRPr="00B06D94" w:rsidRDefault="00EA284C" w:rsidP="003F2F83">
      <w:pPr>
        <w:spacing w:line="360" w:lineRule="auto"/>
        <w:ind w:firstLine="709"/>
        <w:jc w:val="both"/>
        <w:rPr>
          <w:bCs/>
          <w:sz w:val="28"/>
          <w:szCs w:val="28"/>
          <w:lang w:val="ru-RU" w:eastAsia="ru-RU"/>
        </w:rPr>
      </w:pPr>
      <w:r w:rsidRPr="00B06D94">
        <w:rPr>
          <w:bCs/>
          <w:sz w:val="28"/>
          <w:szCs w:val="28"/>
          <w:lang w:val="ru-RU" w:eastAsia="ru-RU"/>
        </w:rPr>
        <w:t xml:space="preserve">На четвертому етапі проходить навчання цифрам. На цій стадії наша щоденна програма буде складатись з трьох занять з рівняннями, та вирішуванням задач на прикінці кожного заняття, та ще три </w:t>
      </w:r>
      <w:r w:rsidR="006249B6" w:rsidRPr="00B06D94">
        <w:rPr>
          <w:bCs/>
          <w:sz w:val="28"/>
          <w:szCs w:val="28"/>
          <w:lang w:val="ru-RU" w:eastAsia="ru-RU"/>
        </w:rPr>
        <w:t>заняття ми використовуємо для навчання цифрам. (Усього шість занять)</w:t>
      </w:r>
    </w:p>
    <w:p w:rsidR="006249B6" w:rsidRPr="00B06D94" w:rsidRDefault="006249B6" w:rsidP="003F2F83">
      <w:pPr>
        <w:spacing w:line="360" w:lineRule="auto"/>
        <w:ind w:firstLine="709"/>
        <w:jc w:val="both"/>
        <w:rPr>
          <w:bCs/>
          <w:sz w:val="28"/>
          <w:szCs w:val="28"/>
          <w:lang w:val="ru-RU" w:eastAsia="ru-RU"/>
        </w:rPr>
      </w:pPr>
      <w:r w:rsidRPr="00B06D94">
        <w:rPr>
          <w:bCs/>
          <w:sz w:val="28"/>
          <w:szCs w:val="28"/>
          <w:lang w:val="ru-RU" w:eastAsia="ru-RU"/>
        </w:rPr>
        <w:t>Необхідно мати 2 набори із цифрами, по 5 у кожному. Починати необхідно із набора від 1 до 5 та від 6 до 10. Перший раз демонструємо іх у порядку зростання, але потім завжи перемішуємо так, щоб порядок не можливо було відгадати. Щоденно видалямо дві найменши цифри, замінюючи іх двома найбільшими. У кожному наборі будемо мати по одній новій кртці. Кожен набір демонструємо по три рази на день.</w:t>
      </w:r>
    </w:p>
    <w:p w:rsidR="00C24C05" w:rsidRPr="00B06D94" w:rsidRDefault="006249B6" w:rsidP="003F2F83">
      <w:pPr>
        <w:spacing w:line="360" w:lineRule="auto"/>
        <w:ind w:firstLine="709"/>
        <w:jc w:val="both"/>
        <w:rPr>
          <w:sz w:val="28"/>
          <w:szCs w:val="28"/>
          <w:lang w:val="ru-RU" w:eastAsia="ru-RU"/>
        </w:rPr>
      </w:pPr>
      <w:r w:rsidRPr="00B06D94">
        <w:rPr>
          <w:sz w:val="28"/>
          <w:szCs w:val="28"/>
          <w:lang w:val="ru-RU" w:eastAsia="ru-RU"/>
        </w:rPr>
        <w:t>П</w:t>
      </w:r>
      <w:r w:rsidR="00B54A9D">
        <w:rPr>
          <w:rFonts w:eastAsia="Andale Sans UI"/>
          <w:color w:val="000000"/>
          <w:kern w:val="3"/>
          <w:sz w:val="28"/>
          <w:szCs w:val="28"/>
          <w:lang w:val="ru-RU" w:bidi="en-US"/>
        </w:rPr>
        <w:t>’</w:t>
      </w:r>
      <w:r w:rsidRPr="00B06D94">
        <w:rPr>
          <w:sz w:val="28"/>
          <w:szCs w:val="28"/>
          <w:lang w:val="ru-RU" w:eastAsia="ru-RU"/>
        </w:rPr>
        <w:t>ятий етап з</w:t>
      </w:r>
      <w:r w:rsidR="00B54A9D">
        <w:rPr>
          <w:rFonts w:eastAsia="Andale Sans UI"/>
          <w:color w:val="000000"/>
          <w:kern w:val="3"/>
          <w:sz w:val="28"/>
          <w:szCs w:val="28"/>
          <w:lang w:val="ru-RU" w:bidi="en-US"/>
        </w:rPr>
        <w:t>’</w:t>
      </w:r>
      <w:r w:rsidRPr="00B06D94">
        <w:rPr>
          <w:sz w:val="28"/>
          <w:szCs w:val="28"/>
          <w:lang w:val="ru-RU" w:eastAsia="ru-RU"/>
        </w:rPr>
        <w:t>єднав у собі усі арифметичні операції та математичні відношення, яким вже навчилась дитина.</w:t>
      </w:r>
    </w:p>
    <w:p w:rsidR="006249B6" w:rsidRPr="00B06D94" w:rsidRDefault="006249B6" w:rsidP="003F2F83">
      <w:pPr>
        <w:spacing w:line="360" w:lineRule="auto"/>
        <w:ind w:firstLine="709"/>
        <w:jc w:val="both"/>
        <w:rPr>
          <w:sz w:val="28"/>
          <w:szCs w:val="28"/>
          <w:lang w:val="ru-RU" w:eastAsia="ru-RU"/>
        </w:rPr>
      </w:pPr>
      <w:r w:rsidRPr="00B06D94">
        <w:rPr>
          <w:sz w:val="28"/>
          <w:szCs w:val="28"/>
          <w:lang w:val="ru-RU" w:eastAsia="ru-RU"/>
        </w:rPr>
        <w:t xml:space="preserve">Після проходження усіх етапів дитина: </w:t>
      </w:r>
    </w:p>
    <w:p w:rsidR="00C24C05" w:rsidRPr="00B06D94" w:rsidRDefault="006249B6" w:rsidP="003F2F83">
      <w:pPr>
        <w:spacing w:line="360" w:lineRule="auto"/>
        <w:ind w:firstLine="709"/>
        <w:jc w:val="both"/>
        <w:rPr>
          <w:sz w:val="28"/>
          <w:szCs w:val="28"/>
          <w:lang w:val="ru-RU" w:eastAsia="ru-RU"/>
        </w:rPr>
      </w:pPr>
      <w:r w:rsidRPr="00B06D94">
        <w:rPr>
          <w:sz w:val="28"/>
          <w:szCs w:val="28"/>
          <w:lang w:val="ru-RU" w:eastAsia="ru-RU"/>
        </w:rPr>
        <w:t>По-перше, освоїлася з кількістю, тобто вже здатна розрізнити одну кількість від іншої.</w:t>
      </w:r>
    </w:p>
    <w:p w:rsidR="006249B6" w:rsidRPr="00B06D94" w:rsidRDefault="006249B6" w:rsidP="003F2F83">
      <w:pPr>
        <w:spacing w:line="360" w:lineRule="auto"/>
        <w:ind w:firstLine="709"/>
        <w:jc w:val="both"/>
        <w:rPr>
          <w:sz w:val="28"/>
          <w:szCs w:val="28"/>
          <w:lang w:val="ru-RU" w:eastAsia="ru-RU"/>
        </w:rPr>
      </w:pPr>
      <w:proofErr w:type="gramStart"/>
      <w:r w:rsidRPr="00B06D94">
        <w:rPr>
          <w:sz w:val="28"/>
          <w:szCs w:val="28"/>
          <w:lang w:val="ru-RU" w:eastAsia="ru-RU"/>
        </w:rPr>
        <w:t>По-друге</w:t>
      </w:r>
      <w:proofErr w:type="gramEnd"/>
      <w:r w:rsidRPr="00B06D94">
        <w:rPr>
          <w:sz w:val="28"/>
          <w:szCs w:val="28"/>
          <w:lang w:val="ru-RU" w:eastAsia="ru-RU"/>
        </w:rPr>
        <w:t>, вже навчилась складати, віднімати, множити та ділити. Завдяки цьому дитина зможе відтворювати різні комбінації з різними кількостями.</w:t>
      </w:r>
    </w:p>
    <w:p w:rsidR="00C24C05" w:rsidRPr="00B06D94" w:rsidRDefault="006249B6" w:rsidP="003F2F83">
      <w:pPr>
        <w:spacing w:line="360" w:lineRule="auto"/>
        <w:ind w:firstLine="709"/>
        <w:jc w:val="both"/>
        <w:rPr>
          <w:sz w:val="28"/>
          <w:szCs w:val="28"/>
          <w:lang w:val="ru-RU" w:eastAsia="ru-RU"/>
        </w:rPr>
      </w:pPr>
      <w:r w:rsidRPr="00B06D94">
        <w:rPr>
          <w:sz w:val="28"/>
          <w:szCs w:val="28"/>
          <w:lang w:val="ru-RU" w:eastAsia="ru-RU"/>
        </w:rPr>
        <w:t xml:space="preserve">По-третє, дитина зрозуміла що таке математичні символи, та для чого вони </w:t>
      </w:r>
      <w:r w:rsidR="00733DFC" w:rsidRPr="00B06D94">
        <w:rPr>
          <w:sz w:val="28"/>
          <w:szCs w:val="28"/>
          <w:lang w:val="ru-RU" w:eastAsia="ru-RU"/>
        </w:rPr>
        <w:t>використовуються</w:t>
      </w:r>
      <w:r w:rsidR="003112E1" w:rsidRPr="00B06D94">
        <w:rPr>
          <w:sz w:val="28"/>
          <w:szCs w:val="28"/>
          <w:lang w:eastAsia="ru-RU"/>
        </w:rPr>
        <w:t>[</w:t>
      </w:r>
      <w:r w:rsidR="003112E1" w:rsidRPr="00B06D94">
        <w:rPr>
          <w:rFonts w:eastAsia="Andale Sans UI"/>
          <w:color w:val="000000"/>
          <w:kern w:val="3"/>
          <w:sz w:val="28"/>
          <w:szCs w:val="28"/>
          <w:lang w:bidi="en-US"/>
        </w:rPr>
        <w:t>45, с.</w:t>
      </w:r>
      <w:r w:rsidR="006C6F3B">
        <w:rPr>
          <w:rFonts w:eastAsia="Andale Sans UI"/>
          <w:color w:val="000000"/>
          <w:kern w:val="3"/>
          <w:sz w:val="28"/>
          <w:szCs w:val="28"/>
          <w:lang w:bidi="en-US"/>
        </w:rPr>
        <w:t> </w:t>
      </w:r>
      <w:r w:rsidR="003112E1" w:rsidRPr="00B06D94">
        <w:rPr>
          <w:rFonts w:eastAsia="Andale Sans UI"/>
          <w:color w:val="000000"/>
          <w:kern w:val="3"/>
          <w:sz w:val="28"/>
          <w:szCs w:val="28"/>
          <w:lang w:bidi="en-US"/>
        </w:rPr>
        <w:t>500</w:t>
      </w:r>
      <w:r w:rsidR="00593371" w:rsidRPr="00B06D94">
        <w:rPr>
          <w:rFonts w:eastAsia="Andale Sans UI"/>
          <w:color w:val="000000"/>
          <w:kern w:val="3"/>
          <w:sz w:val="28"/>
          <w:szCs w:val="28"/>
          <w:lang w:bidi="en-US"/>
        </w:rPr>
        <w:t>].</w:t>
      </w:r>
    </w:p>
    <w:p w:rsidR="00C24C05" w:rsidRPr="00B06D94" w:rsidRDefault="00AF3F6D" w:rsidP="003F2F83">
      <w:pPr>
        <w:spacing w:line="360" w:lineRule="auto"/>
        <w:ind w:firstLine="709"/>
        <w:jc w:val="both"/>
        <w:rPr>
          <w:sz w:val="28"/>
          <w:szCs w:val="28"/>
          <w:lang w:val="ru-RU" w:eastAsia="ru-RU"/>
        </w:rPr>
      </w:pPr>
      <w:r w:rsidRPr="00B06D94">
        <w:rPr>
          <w:sz w:val="28"/>
          <w:szCs w:val="28"/>
          <w:lang w:val="ru-RU" w:eastAsia="ru-RU"/>
        </w:rPr>
        <w:t>Дитина зрозуміла різницю між реальною кількістю та символами, один з яких потрібно обирати, щоб позначити данну кількість</w:t>
      </w:r>
      <w:r w:rsidR="00C24C05" w:rsidRPr="00B06D94">
        <w:rPr>
          <w:sz w:val="28"/>
          <w:szCs w:val="28"/>
          <w:lang w:val="ru-RU" w:eastAsia="ru-RU"/>
        </w:rPr>
        <w:t>.</w:t>
      </w:r>
    </w:p>
    <w:p w:rsidR="002901CF" w:rsidRPr="00B06D94" w:rsidRDefault="002901CF" w:rsidP="003F2F83">
      <w:pPr>
        <w:spacing w:line="360" w:lineRule="auto"/>
        <w:ind w:firstLine="709"/>
        <w:jc w:val="both"/>
        <w:rPr>
          <w:sz w:val="28"/>
          <w:szCs w:val="28"/>
          <w:lang w:val="ru-RU" w:eastAsia="ru-RU"/>
        </w:rPr>
      </w:pPr>
      <w:r w:rsidRPr="00B06D94">
        <w:rPr>
          <w:sz w:val="28"/>
          <w:szCs w:val="28"/>
          <w:lang w:val="ru-RU" w:eastAsia="ru-RU"/>
        </w:rPr>
        <w:t>Картки Домана можливо використовувати будь де. У дошкільному закладі ми використовуємо картки для навчання дітей раннього віку математиці та формуванню у них елементарних математичних уявлень</w:t>
      </w:r>
      <w:r w:rsidR="00593371" w:rsidRPr="00B06D94">
        <w:rPr>
          <w:rFonts w:eastAsia="Andale Sans UI"/>
          <w:color w:val="000000"/>
          <w:kern w:val="3"/>
          <w:sz w:val="28"/>
          <w:szCs w:val="28"/>
          <w:lang w:bidi="en-US"/>
        </w:rPr>
        <w:t>[</w:t>
      </w:r>
      <w:r w:rsidR="003112E1" w:rsidRPr="00B06D94">
        <w:rPr>
          <w:rFonts w:eastAsia="Andale Sans UI"/>
          <w:color w:val="000000"/>
          <w:kern w:val="3"/>
          <w:sz w:val="28"/>
          <w:szCs w:val="28"/>
          <w:lang w:bidi="en-US"/>
        </w:rPr>
        <w:t>63</w:t>
      </w:r>
      <w:r w:rsidR="00593371" w:rsidRPr="00B06D94">
        <w:rPr>
          <w:rFonts w:eastAsia="Andale Sans UI"/>
          <w:color w:val="000000"/>
          <w:kern w:val="3"/>
          <w:sz w:val="28"/>
          <w:szCs w:val="28"/>
          <w:lang w:bidi="en-US"/>
        </w:rPr>
        <w:t>]</w:t>
      </w:r>
      <w:r w:rsidRPr="00B06D94">
        <w:rPr>
          <w:sz w:val="28"/>
          <w:szCs w:val="28"/>
          <w:lang w:val="ru-RU" w:eastAsia="ru-RU"/>
        </w:rPr>
        <w:t>.</w:t>
      </w:r>
    </w:p>
    <w:p w:rsidR="00C24C05" w:rsidRPr="00B06D94" w:rsidRDefault="002901CF" w:rsidP="003F2F83">
      <w:pPr>
        <w:spacing w:line="360" w:lineRule="auto"/>
        <w:ind w:firstLine="709"/>
        <w:jc w:val="both"/>
        <w:rPr>
          <w:sz w:val="28"/>
          <w:szCs w:val="28"/>
          <w:lang w:val="ru-RU" w:eastAsia="ru-RU"/>
        </w:rPr>
      </w:pPr>
      <w:r w:rsidRPr="00B06D94">
        <w:rPr>
          <w:sz w:val="28"/>
          <w:szCs w:val="28"/>
          <w:lang w:val="ru-RU" w:eastAsia="ru-RU"/>
        </w:rPr>
        <w:lastRenderedPageBreak/>
        <w:t>При роботі з дітьми раннього віку картки можливо використовувати у грі наступнимчином:</w:t>
      </w:r>
    </w:p>
    <w:p w:rsidR="002901CF" w:rsidRPr="00B06D94" w:rsidRDefault="00295425" w:rsidP="003F2F83">
      <w:pPr>
        <w:numPr>
          <w:ilvl w:val="0"/>
          <w:numId w:val="9"/>
        </w:numPr>
        <w:tabs>
          <w:tab w:val="left" w:pos="1134"/>
        </w:tabs>
        <w:spacing w:line="360" w:lineRule="auto"/>
        <w:ind w:left="0" w:firstLine="709"/>
        <w:jc w:val="both"/>
        <w:rPr>
          <w:sz w:val="28"/>
          <w:szCs w:val="28"/>
          <w:lang w:val="ru-RU" w:eastAsia="ru-RU"/>
        </w:rPr>
      </w:pPr>
      <w:r w:rsidRPr="00B06D94">
        <w:rPr>
          <w:sz w:val="28"/>
          <w:szCs w:val="28"/>
          <w:lang w:eastAsia="ru-RU"/>
        </w:rPr>
        <w:t>розкидати картки по підлозі, взяти малюка під локітки і весело стрибати з ним по цих картках, називаючи їх</w:t>
      </w:r>
      <w:r>
        <w:rPr>
          <w:sz w:val="28"/>
          <w:szCs w:val="28"/>
          <w:lang w:eastAsia="ru-RU"/>
        </w:rPr>
        <w:t>;</w:t>
      </w:r>
    </w:p>
    <w:p w:rsidR="00C24C05" w:rsidRPr="00B06D94" w:rsidRDefault="00295425" w:rsidP="003F2F83">
      <w:pPr>
        <w:numPr>
          <w:ilvl w:val="0"/>
          <w:numId w:val="9"/>
        </w:numPr>
        <w:tabs>
          <w:tab w:val="left" w:pos="1134"/>
        </w:tabs>
        <w:spacing w:line="360" w:lineRule="auto"/>
        <w:ind w:left="0" w:firstLine="709"/>
        <w:jc w:val="both"/>
        <w:rPr>
          <w:sz w:val="28"/>
          <w:szCs w:val="28"/>
          <w:lang w:val="ru-RU" w:eastAsia="ru-RU"/>
        </w:rPr>
      </w:pPr>
      <w:r w:rsidRPr="00B06D94">
        <w:rPr>
          <w:sz w:val="28"/>
          <w:szCs w:val="28"/>
          <w:lang w:val="ru-RU" w:eastAsia="ru-RU"/>
        </w:rPr>
        <w:t>сховати картки, та запропонувати дитини шукати їх</w:t>
      </w:r>
      <w:r>
        <w:rPr>
          <w:sz w:val="28"/>
          <w:szCs w:val="28"/>
          <w:lang w:val="ru-RU" w:eastAsia="ru-RU"/>
        </w:rPr>
        <w:t>;</w:t>
      </w:r>
    </w:p>
    <w:p w:rsidR="002901CF" w:rsidRPr="00B06D94" w:rsidRDefault="00295425" w:rsidP="003F2F83">
      <w:pPr>
        <w:numPr>
          <w:ilvl w:val="0"/>
          <w:numId w:val="9"/>
        </w:numPr>
        <w:tabs>
          <w:tab w:val="left" w:pos="1134"/>
        </w:tabs>
        <w:spacing w:line="360" w:lineRule="auto"/>
        <w:ind w:left="0" w:firstLine="709"/>
        <w:jc w:val="both"/>
        <w:rPr>
          <w:sz w:val="28"/>
          <w:szCs w:val="28"/>
          <w:lang w:val="ru-RU" w:eastAsia="ru-RU"/>
        </w:rPr>
      </w:pPr>
      <w:r w:rsidRPr="00B06D94">
        <w:rPr>
          <w:sz w:val="28"/>
          <w:szCs w:val="28"/>
          <w:lang w:eastAsia="ru-RU"/>
        </w:rPr>
        <w:t>скласти картки в коробку або в мішечок і витягувати по одній, при цьому називаючи їх</w:t>
      </w:r>
      <w:r>
        <w:rPr>
          <w:sz w:val="28"/>
          <w:szCs w:val="28"/>
          <w:lang w:eastAsia="ru-RU"/>
        </w:rPr>
        <w:t>;</w:t>
      </w:r>
    </w:p>
    <w:p w:rsidR="00C24C05" w:rsidRPr="00B06D94" w:rsidRDefault="00295425" w:rsidP="003F2F83">
      <w:pPr>
        <w:numPr>
          <w:ilvl w:val="0"/>
          <w:numId w:val="9"/>
        </w:numPr>
        <w:tabs>
          <w:tab w:val="left" w:pos="1134"/>
        </w:tabs>
        <w:spacing w:line="360" w:lineRule="auto"/>
        <w:ind w:left="0" w:firstLine="709"/>
        <w:jc w:val="both"/>
        <w:rPr>
          <w:sz w:val="28"/>
          <w:szCs w:val="28"/>
          <w:lang w:val="ru-RU" w:eastAsia="ru-RU"/>
        </w:rPr>
      </w:pPr>
      <w:r w:rsidRPr="00B06D94">
        <w:rPr>
          <w:sz w:val="28"/>
          <w:szCs w:val="28"/>
          <w:lang w:eastAsia="ru-RU"/>
        </w:rPr>
        <w:t>перевозити картки на іграшковій машинці чи колясці</w:t>
      </w:r>
      <w:r>
        <w:rPr>
          <w:sz w:val="28"/>
          <w:szCs w:val="28"/>
          <w:lang w:val="ru-RU" w:eastAsia="ru-RU"/>
        </w:rPr>
        <w:t>;</w:t>
      </w:r>
    </w:p>
    <w:p w:rsidR="002901CF" w:rsidRPr="00B06D94" w:rsidRDefault="00295425" w:rsidP="003F2F83">
      <w:pPr>
        <w:numPr>
          <w:ilvl w:val="0"/>
          <w:numId w:val="9"/>
        </w:numPr>
        <w:tabs>
          <w:tab w:val="left" w:pos="1134"/>
        </w:tabs>
        <w:spacing w:line="360" w:lineRule="auto"/>
        <w:ind w:left="0" w:firstLine="709"/>
        <w:jc w:val="both"/>
        <w:rPr>
          <w:sz w:val="28"/>
          <w:szCs w:val="28"/>
          <w:lang w:val="ru-RU" w:eastAsia="ru-RU"/>
        </w:rPr>
      </w:pPr>
      <w:r w:rsidRPr="00B06D94">
        <w:rPr>
          <w:sz w:val="28"/>
          <w:szCs w:val="28"/>
          <w:lang w:val="ru-RU" w:eastAsia="ru-RU"/>
        </w:rPr>
        <w:t>в</w:t>
      </w:r>
      <w:r w:rsidRPr="00B06D94">
        <w:rPr>
          <w:sz w:val="28"/>
          <w:szCs w:val="28"/>
          <w:lang w:eastAsia="ru-RU"/>
        </w:rPr>
        <w:t>икладати доріжки з карток і провести за ними іграшку (ляльку, ведмедика, собачку тощо)</w:t>
      </w:r>
      <w:r w:rsidRPr="00B06D94">
        <w:rPr>
          <w:rFonts w:eastAsia="Andale Sans UI"/>
          <w:color w:val="000000"/>
          <w:kern w:val="3"/>
          <w:sz w:val="28"/>
          <w:szCs w:val="28"/>
          <w:lang w:bidi="en-US"/>
        </w:rPr>
        <w:t>.</w:t>
      </w:r>
    </w:p>
    <w:p w:rsidR="00C24C05" w:rsidRPr="00B06D94" w:rsidRDefault="00FD000A" w:rsidP="003F2F83">
      <w:pPr>
        <w:spacing w:line="360" w:lineRule="auto"/>
        <w:ind w:firstLine="709"/>
        <w:jc w:val="both"/>
        <w:rPr>
          <w:sz w:val="28"/>
          <w:szCs w:val="28"/>
          <w:lang w:val="ru-RU" w:eastAsia="ru-RU"/>
        </w:rPr>
      </w:pPr>
      <w:r w:rsidRPr="00B06D94">
        <w:rPr>
          <w:sz w:val="28"/>
          <w:szCs w:val="28"/>
          <w:lang w:val="ru-RU" w:eastAsia="ru-RU"/>
        </w:rPr>
        <w:t xml:space="preserve">Ігри з картками Домана у закладі </w:t>
      </w:r>
      <w:r w:rsidR="00661B41" w:rsidRPr="00B06D94">
        <w:rPr>
          <w:sz w:val="28"/>
          <w:szCs w:val="28"/>
          <w:lang w:val="ru-RU" w:eastAsia="ru-RU"/>
        </w:rPr>
        <w:t>дошкільно</w:t>
      </w:r>
      <w:r w:rsidR="00661B41">
        <w:rPr>
          <w:sz w:val="28"/>
          <w:szCs w:val="28"/>
          <w:lang w:val="ru-RU" w:eastAsia="ru-RU"/>
        </w:rPr>
        <w:t xml:space="preserve">ї </w:t>
      </w:r>
      <w:r w:rsidRPr="00B06D94">
        <w:rPr>
          <w:sz w:val="28"/>
          <w:szCs w:val="28"/>
          <w:lang w:val="ru-RU" w:eastAsia="ru-RU"/>
        </w:rPr>
        <w:t>освіти можливо використовувати як елемент знайомства дітей із кількістю під час навчання розв</w:t>
      </w:r>
      <w:r w:rsidR="00B54A9D">
        <w:rPr>
          <w:rFonts w:eastAsia="Andale Sans UI"/>
          <w:color w:val="000000"/>
          <w:kern w:val="3"/>
          <w:sz w:val="28"/>
          <w:szCs w:val="28"/>
          <w:lang w:val="ru-RU" w:bidi="en-US"/>
        </w:rPr>
        <w:t>’</w:t>
      </w:r>
      <w:r w:rsidRPr="00B06D94">
        <w:rPr>
          <w:sz w:val="28"/>
          <w:szCs w:val="28"/>
          <w:lang w:val="ru-RU" w:eastAsia="ru-RU"/>
        </w:rPr>
        <w:t>зання арифметичних задач.</w:t>
      </w:r>
    </w:p>
    <w:p w:rsidR="00C24C05" w:rsidRPr="00B06D94" w:rsidRDefault="00FD000A" w:rsidP="003F2F83">
      <w:pPr>
        <w:spacing w:line="360" w:lineRule="auto"/>
        <w:ind w:firstLine="709"/>
        <w:jc w:val="both"/>
        <w:rPr>
          <w:sz w:val="28"/>
          <w:szCs w:val="28"/>
          <w:lang w:val="ru-RU" w:eastAsia="ru-RU"/>
        </w:rPr>
      </w:pPr>
      <w:r w:rsidRPr="00B06D94">
        <w:rPr>
          <w:sz w:val="28"/>
          <w:szCs w:val="28"/>
          <w:lang w:val="ru-RU" w:eastAsia="ru-RU"/>
        </w:rPr>
        <w:t>Картки Домана можливо використовувати из дітьми різного дошкільного віку: на будь-яких предметах, намальованих на аркуші паперу, малюються крапки, які позначують різну кількість або цифри. Дитини задають запитання, які направлені на розвиток розумових операцій. Варіантів може бути безліч: знайти предмети з одноковою кількістю крапок, домалювати предмет якого бракує з необхідною кількістю крапок, дописати цифру чи дібрати картку з цифрою та інше.</w:t>
      </w:r>
    </w:p>
    <w:p w:rsidR="00512CD0" w:rsidRPr="00B06D94" w:rsidRDefault="00C24C05" w:rsidP="003F2F83">
      <w:pPr>
        <w:spacing w:line="360" w:lineRule="auto"/>
        <w:ind w:firstLine="709"/>
        <w:jc w:val="both"/>
        <w:rPr>
          <w:sz w:val="28"/>
          <w:szCs w:val="28"/>
          <w:lang w:val="ru-RU" w:eastAsia="ru-RU"/>
        </w:rPr>
      </w:pPr>
      <w:r w:rsidRPr="00B06D94">
        <w:rPr>
          <w:sz w:val="28"/>
          <w:szCs w:val="28"/>
          <w:lang w:val="ru-RU" w:eastAsia="ru-RU"/>
        </w:rPr>
        <w:t>Напр</w:t>
      </w:r>
      <w:r w:rsidR="00FD000A" w:rsidRPr="00B06D94">
        <w:rPr>
          <w:sz w:val="28"/>
          <w:szCs w:val="28"/>
          <w:lang w:val="ru-RU" w:eastAsia="ru-RU"/>
        </w:rPr>
        <w:t>иклад</w:t>
      </w:r>
      <w:r w:rsidR="00376DF1">
        <w:rPr>
          <w:sz w:val="28"/>
          <w:szCs w:val="28"/>
          <w:lang w:val="ru-RU" w:eastAsia="ru-RU"/>
        </w:rPr>
        <w:t>.</w:t>
      </w:r>
    </w:p>
    <w:p w:rsidR="004D780B" w:rsidRPr="006C6F3B" w:rsidRDefault="00C24C05" w:rsidP="003F2F83">
      <w:pPr>
        <w:spacing w:line="360" w:lineRule="auto"/>
        <w:ind w:firstLine="709"/>
        <w:jc w:val="both"/>
        <w:rPr>
          <w:sz w:val="28"/>
          <w:szCs w:val="28"/>
          <w:lang w:val="ru-RU" w:eastAsia="ru-RU"/>
        </w:rPr>
      </w:pPr>
      <w:r w:rsidRPr="00B06D94">
        <w:rPr>
          <w:sz w:val="28"/>
          <w:szCs w:val="28"/>
          <w:lang w:val="ru-RU" w:eastAsia="ru-RU"/>
        </w:rPr>
        <w:t>За</w:t>
      </w:r>
      <w:r w:rsidR="00FD000A" w:rsidRPr="00B06D94">
        <w:rPr>
          <w:sz w:val="28"/>
          <w:szCs w:val="28"/>
          <w:lang w:val="ru-RU" w:eastAsia="ru-RU"/>
        </w:rPr>
        <w:t>вдання</w:t>
      </w:r>
      <w:r w:rsidRPr="00B06D94">
        <w:rPr>
          <w:sz w:val="28"/>
          <w:szCs w:val="28"/>
          <w:lang w:val="ru-RU" w:eastAsia="ru-RU"/>
        </w:rPr>
        <w:t xml:space="preserve">: </w:t>
      </w:r>
      <w:r w:rsidR="00FD000A" w:rsidRPr="00B06D94">
        <w:rPr>
          <w:sz w:val="28"/>
          <w:szCs w:val="28"/>
          <w:lang w:val="ru-RU" w:eastAsia="ru-RU"/>
        </w:rPr>
        <w:t>чи є на малюнку 1</w:t>
      </w:r>
      <w:r w:rsidR="0053672F" w:rsidRPr="00B06D94">
        <w:rPr>
          <w:sz w:val="28"/>
          <w:szCs w:val="28"/>
          <w:lang w:val="ru-RU" w:eastAsia="ru-RU"/>
        </w:rPr>
        <w:t>.1.</w:t>
      </w:r>
      <w:r w:rsidR="00FD000A" w:rsidRPr="00B06D94">
        <w:rPr>
          <w:sz w:val="28"/>
          <w:szCs w:val="28"/>
          <w:lang w:val="ru-RU" w:eastAsia="ru-RU"/>
        </w:rPr>
        <w:t xml:space="preserve"> сорочка</w:t>
      </w:r>
      <w:r w:rsidR="00800B58" w:rsidRPr="00B06D94">
        <w:rPr>
          <w:sz w:val="28"/>
          <w:szCs w:val="28"/>
          <w:lang w:val="ru-RU" w:eastAsia="ru-RU"/>
        </w:rPr>
        <w:t xml:space="preserve"> така сама</w:t>
      </w:r>
      <w:r w:rsidR="00FD000A" w:rsidRPr="00B06D94">
        <w:rPr>
          <w:sz w:val="28"/>
          <w:szCs w:val="28"/>
          <w:lang w:val="ru-RU" w:eastAsia="ru-RU"/>
        </w:rPr>
        <w:t xml:space="preserve">, як на малюнку </w:t>
      </w:r>
      <w:r w:rsidR="00800B58" w:rsidRPr="00B06D94">
        <w:rPr>
          <w:sz w:val="28"/>
          <w:szCs w:val="28"/>
          <w:lang w:val="ru-RU" w:eastAsia="ru-RU"/>
        </w:rPr>
        <w:t>з</w:t>
      </w:r>
      <w:bookmarkStart w:id="22" w:name="_Hlk88552751"/>
      <w:r w:rsidR="0053672F" w:rsidRPr="00B06D94">
        <w:rPr>
          <w:sz w:val="28"/>
          <w:szCs w:val="28"/>
          <w:lang w:val="ru-RU" w:eastAsia="ru-RU"/>
        </w:rPr>
        <w:t>сорочками 1.2. під цифрою 4</w:t>
      </w:r>
      <w:r w:rsidR="006C6F3B">
        <w:rPr>
          <w:sz w:val="28"/>
          <w:szCs w:val="28"/>
          <w:lang w:val="ru-RU" w:eastAsia="ru-RU"/>
        </w:rPr>
        <w:t xml:space="preserve"> (Додаток А)</w:t>
      </w:r>
      <w:bookmarkEnd w:id="22"/>
      <w:r w:rsidR="00661B41">
        <w:rPr>
          <w:sz w:val="28"/>
          <w:szCs w:val="28"/>
          <w:lang w:val="ru-RU" w:eastAsia="ru-RU"/>
        </w:rPr>
        <w:t>.</w:t>
      </w:r>
    </w:p>
    <w:p w:rsidR="004D780B" w:rsidRPr="00B06D94" w:rsidRDefault="004D780B" w:rsidP="003F2F83">
      <w:pPr>
        <w:spacing w:line="360" w:lineRule="auto"/>
        <w:ind w:firstLine="709"/>
        <w:jc w:val="both"/>
        <w:rPr>
          <w:sz w:val="28"/>
          <w:szCs w:val="28"/>
          <w:lang w:val="ru-RU" w:eastAsia="ru-RU"/>
        </w:rPr>
      </w:pPr>
      <w:r w:rsidRPr="00B06D94">
        <w:rPr>
          <w:sz w:val="28"/>
          <w:szCs w:val="28"/>
          <w:lang w:val="ru-RU" w:eastAsia="ru-RU"/>
        </w:rPr>
        <w:t xml:space="preserve">Завдання: на рисунку 1.3. немає такого </w:t>
      </w:r>
      <w:r w:rsidR="00376DF1">
        <w:rPr>
          <w:sz w:val="28"/>
          <w:szCs w:val="28"/>
          <w:lang w:val="ru-RU" w:eastAsia="ru-RU"/>
        </w:rPr>
        <w:t>ж телевізора, як на рисунку 1.4</w:t>
      </w:r>
      <w:r w:rsidRPr="00B06D94">
        <w:rPr>
          <w:sz w:val="28"/>
          <w:szCs w:val="28"/>
          <w:lang w:val="ru-RU" w:eastAsia="ru-RU"/>
        </w:rPr>
        <w:t>?</w:t>
      </w:r>
      <w:r w:rsidR="00661B41">
        <w:rPr>
          <w:sz w:val="28"/>
          <w:szCs w:val="28"/>
          <w:lang w:val="ru-RU" w:eastAsia="ru-RU"/>
        </w:rPr>
        <w:t>(</w:t>
      </w:r>
      <w:r w:rsidR="00376DF1">
        <w:rPr>
          <w:sz w:val="28"/>
          <w:szCs w:val="28"/>
          <w:lang w:val="ru-RU" w:eastAsia="ru-RU"/>
        </w:rPr>
        <w:t>д</w:t>
      </w:r>
      <w:r w:rsidR="00661B41">
        <w:rPr>
          <w:sz w:val="28"/>
          <w:szCs w:val="28"/>
          <w:lang w:val="ru-RU" w:eastAsia="ru-RU"/>
        </w:rPr>
        <w:t>одаток А)</w:t>
      </w:r>
    </w:p>
    <w:p w:rsidR="00AC3DFD" w:rsidRPr="00B06D94" w:rsidRDefault="00AC3DFD" w:rsidP="003F2F83">
      <w:pPr>
        <w:spacing w:line="360" w:lineRule="auto"/>
        <w:ind w:firstLine="709"/>
        <w:jc w:val="both"/>
        <w:rPr>
          <w:bCs/>
          <w:sz w:val="28"/>
          <w:szCs w:val="28"/>
          <w:lang w:val="ru-RU" w:eastAsia="ru-RU"/>
        </w:rPr>
      </w:pPr>
      <w:r w:rsidRPr="00B06D94">
        <w:rPr>
          <w:bCs/>
          <w:sz w:val="28"/>
          <w:szCs w:val="28"/>
          <w:lang w:val="ru-RU" w:eastAsia="ru-RU"/>
        </w:rPr>
        <w:t>Конспект заняття з математичного розвитку у группі дітей раннього віку</w:t>
      </w:r>
      <w:r w:rsidR="00376DF1">
        <w:rPr>
          <w:bCs/>
          <w:sz w:val="28"/>
          <w:szCs w:val="28"/>
          <w:lang w:val="ru-RU" w:eastAsia="ru-RU"/>
        </w:rPr>
        <w:t> </w:t>
      </w:r>
      <w:r w:rsidR="009E5CD0" w:rsidRPr="00B06D94">
        <w:rPr>
          <w:rFonts w:eastAsia="Andale Sans UI"/>
          <w:color w:val="000000"/>
          <w:kern w:val="3"/>
          <w:sz w:val="28"/>
          <w:szCs w:val="28"/>
          <w:lang w:bidi="en-US"/>
        </w:rPr>
        <w:t>[</w:t>
      </w:r>
      <w:r w:rsidR="00E21E72" w:rsidRPr="00B06D94">
        <w:rPr>
          <w:rFonts w:eastAsia="Andale Sans UI"/>
          <w:color w:val="000000"/>
          <w:kern w:val="3"/>
          <w:sz w:val="28"/>
          <w:szCs w:val="28"/>
          <w:lang w:bidi="en-US"/>
        </w:rPr>
        <w:t>57</w:t>
      </w:r>
      <w:r w:rsidR="009E5CD0" w:rsidRPr="00B06D94">
        <w:rPr>
          <w:rFonts w:eastAsia="Andale Sans UI"/>
          <w:color w:val="000000"/>
          <w:kern w:val="3"/>
          <w:sz w:val="28"/>
          <w:szCs w:val="28"/>
          <w:lang w:bidi="en-US"/>
        </w:rPr>
        <w:t>].</w:t>
      </w:r>
    </w:p>
    <w:p w:rsidR="00C24C05"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Тема: план (</w:t>
      </w:r>
      <w:r w:rsidR="00AC3DFD" w:rsidRPr="00B06D94">
        <w:rPr>
          <w:bCs/>
          <w:sz w:val="28"/>
          <w:szCs w:val="28"/>
          <w:lang w:val="ru-RU" w:eastAsia="ru-RU"/>
        </w:rPr>
        <w:t>карта подорожей</w:t>
      </w:r>
      <w:r w:rsidRPr="00B06D94">
        <w:rPr>
          <w:bCs/>
          <w:sz w:val="28"/>
          <w:szCs w:val="28"/>
          <w:lang w:val="ru-RU" w:eastAsia="ru-RU"/>
        </w:rPr>
        <w:t>)</w:t>
      </w:r>
    </w:p>
    <w:p w:rsidR="00AC3DFD" w:rsidRPr="00B06D94" w:rsidRDefault="00297F7F" w:rsidP="003F2F83">
      <w:pPr>
        <w:spacing w:line="360" w:lineRule="auto"/>
        <w:ind w:firstLine="709"/>
        <w:jc w:val="both"/>
        <w:rPr>
          <w:bCs/>
          <w:sz w:val="28"/>
          <w:szCs w:val="28"/>
          <w:lang w:val="ru-RU" w:eastAsia="ru-RU"/>
        </w:rPr>
      </w:pPr>
      <w:r w:rsidRPr="00B06D94">
        <w:rPr>
          <w:bCs/>
          <w:sz w:val="28"/>
          <w:szCs w:val="28"/>
          <w:lang w:val="ru-RU" w:eastAsia="ru-RU"/>
        </w:rPr>
        <w:t>Ціль</w:t>
      </w:r>
      <w:r w:rsidR="00AC3DFD" w:rsidRPr="00B06D94">
        <w:rPr>
          <w:bCs/>
          <w:sz w:val="28"/>
          <w:szCs w:val="28"/>
          <w:lang w:val="ru-RU" w:eastAsia="ru-RU"/>
        </w:rPr>
        <w:t xml:space="preserve">: сформувати навик орієнтування по елементарному плану, правильно знаходити предмети у просторі. Навчити порівнювати предмети по </w:t>
      </w:r>
      <w:r w:rsidR="00AC3DFD" w:rsidRPr="00B06D94">
        <w:rPr>
          <w:bCs/>
          <w:sz w:val="28"/>
          <w:szCs w:val="28"/>
          <w:lang w:val="ru-RU" w:eastAsia="ru-RU"/>
        </w:rPr>
        <w:lastRenderedPageBreak/>
        <w:t>ознакам, розвиваючи логічне мислення. Формувати нави</w:t>
      </w:r>
      <w:r w:rsidR="006E2788" w:rsidRPr="00B06D94">
        <w:rPr>
          <w:bCs/>
          <w:sz w:val="28"/>
          <w:szCs w:val="28"/>
          <w:lang w:val="ru-RU" w:eastAsia="ru-RU"/>
        </w:rPr>
        <w:t>чки складання геометричних фігур із паличок на поверхні стола, обстежувати та аналізувати їх зоровим способом та на дотик. Формувати навички співвідносити цифри 1,2,3 із кількістю. Розвивати увагу, мовлення на розширити словниковий запас.</w:t>
      </w:r>
    </w:p>
    <w:p w:rsidR="00C24C05" w:rsidRPr="00B06D94" w:rsidRDefault="006E2788" w:rsidP="003F2F83">
      <w:pPr>
        <w:spacing w:line="360" w:lineRule="auto"/>
        <w:ind w:firstLine="709"/>
        <w:jc w:val="both"/>
        <w:rPr>
          <w:bCs/>
          <w:sz w:val="28"/>
          <w:szCs w:val="28"/>
          <w:lang w:eastAsia="ru-RU"/>
        </w:rPr>
      </w:pPr>
      <w:r w:rsidRPr="00B06D94">
        <w:rPr>
          <w:bCs/>
          <w:sz w:val="28"/>
          <w:szCs w:val="28"/>
          <w:lang w:val="ru-RU" w:eastAsia="ru-RU"/>
        </w:rPr>
        <w:t>Матеріали: план-карта, 4 трикутника на кожну дитину, схеми, лічільні палички, картинки з предметами, набі</w:t>
      </w:r>
      <w:proofErr w:type="gramStart"/>
      <w:r w:rsidRPr="00B06D94">
        <w:rPr>
          <w:bCs/>
          <w:sz w:val="28"/>
          <w:szCs w:val="28"/>
          <w:lang w:val="ru-RU" w:eastAsia="ru-RU"/>
        </w:rPr>
        <w:t>р</w:t>
      </w:r>
      <w:proofErr w:type="gramEnd"/>
      <w:r w:rsidRPr="00B06D94">
        <w:rPr>
          <w:bCs/>
          <w:sz w:val="28"/>
          <w:szCs w:val="28"/>
          <w:lang w:val="ru-RU" w:eastAsia="ru-RU"/>
        </w:rPr>
        <w:t xml:space="preserve"> цифр від 1 до 3 на кожну дитину, картки із зображенням геометричних фігур.</w:t>
      </w:r>
    </w:p>
    <w:p w:rsidR="00C24C05" w:rsidRPr="00B06D94" w:rsidRDefault="006E2788" w:rsidP="003F2F83">
      <w:pPr>
        <w:spacing w:line="360" w:lineRule="auto"/>
        <w:ind w:firstLine="709"/>
        <w:jc w:val="both"/>
        <w:rPr>
          <w:bCs/>
          <w:sz w:val="28"/>
          <w:szCs w:val="28"/>
          <w:lang w:val="ru-RU" w:eastAsia="ru-RU"/>
        </w:rPr>
      </w:pPr>
      <w:r w:rsidRPr="00B06D94">
        <w:rPr>
          <w:bCs/>
          <w:sz w:val="28"/>
          <w:szCs w:val="28"/>
          <w:lang w:val="ru-RU" w:eastAsia="ru-RU"/>
        </w:rPr>
        <w:t>Заняття:</w:t>
      </w:r>
    </w:p>
    <w:p w:rsidR="00ED7E98" w:rsidRPr="00B06D94" w:rsidRDefault="00ED7E98" w:rsidP="003F2F83">
      <w:pPr>
        <w:spacing w:line="360" w:lineRule="auto"/>
        <w:ind w:firstLine="709"/>
        <w:jc w:val="both"/>
        <w:rPr>
          <w:bCs/>
          <w:sz w:val="28"/>
          <w:szCs w:val="28"/>
          <w:lang w:val="ru-RU" w:eastAsia="ru-RU"/>
        </w:rPr>
      </w:pPr>
      <w:r w:rsidRPr="00B06D94">
        <w:rPr>
          <w:bCs/>
          <w:sz w:val="28"/>
          <w:szCs w:val="28"/>
          <w:lang w:val="ru-RU" w:eastAsia="ru-RU"/>
        </w:rPr>
        <w:t>Діти заходять до групи, вітаються та сідають на свої місця.</w:t>
      </w:r>
    </w:p>
    <w:p w:rsidR="00ED7E98" w:rsidRPr="00B06D94" w:rsidRDefault="00ED7E98" w:rsidP="003F2F83">
      <w:pPr>
        <w:spacing w:line="360" w:lineRule="auto"/>
        <w:ind w:firstLine="709"/>
        <w:jc w:val="both"/>
        <w:rPr>
          <w:sz w:val="28"/>
          <w:szCs w:val="28"/>
          <w:lang w:val="ru-RU" w:eastAsia="ru-RU"/>
        </w:rPr>
      </w:pPr>
      <w:r w:rsidRPr="00B06D94">
        <w:rPr>
          <w:sz w:val="28"/>
          <w:szCs w:val="28"/>
          <w:lang w:val="ru-RU" w:eastAsia="ru-RU"/>
        </w:rPr>
        <w:t>Вихователь</w:t>
      </w:r>
      <w:r w:rsidR="00C24C05" w:rsidRPr="00B06D94">
        <w:rPr>
          <w:sz w:val="28"/>
          <w:szCs w:val="28"/>
          <w:lang w:val="ru-RU" w:eastAsia="ru-RU"/>
        </w:rPr>
        <w:t xml:space="preserve">: </w:t>
      </w:r>
      <w:r w:rsidRPr="00B06D94">
        <w:rPr>
          <w:sz w:val="28"/>
          <w:szCs w:val="28"/>
          <w:lang w:val="ru-RU" w:eastAsia="ru-RU"/>
        </w:rPr>
        <w:t xml:space="preserve">Хлопчики та дівчата, </w:t>
      </w:r>
      <w:r w:rsidRPr="00B06D94">
        <w:rPr>
          <w:sz w:val="28"/>
          <w:szCs w:val="28"/>
          <w:lang w:eastAsia="ru-RU"/>
        </w:rPr>
        <w:t xml:space="preserve">прислухайтеся, </w:t>
      </w:r>
      <w:r w:rsidR="00376DF1">
        <w:rPr>
          <w:sz w:val="28"/>
          <w:szCs w:val="28"/>
          <w:lang w:eastAsia="ru-RU"/>
        </w:rPr>
        <w:t>здається хтось до нас стукає</w:t>
      </w:r>
      <w:r w:rsidRPr="00B06D94">
        <w:rPr>
          <w:sz w:val="28"/>
          <w:szCs w:val="28"/>
          <w:lang w:eastAsia="ru-RU"/>
        </w:rPr>
        <w:t xml:space="preserve"> (відчиняю двері, за нею - колобок) ой, хто це?</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w:t>
      </w:r>
      <w:r w:rsidR="00ED7E98" w:rsidRPr="00B06D94">
        <w:rPr>
          <w:sz w:val="28"/>
          <w:szCs w:val="28"/>
          <w:lang w:val="ru-RU" w:eastAsia="ru-RU"/>
        </w:rPr>
        <w:t>і</w:t>
      </w:r>
      <w:r w:rsidRPr="00B06D94">
        <w:rPr>
          <w:sz w:val="28"/>
          <w:szCs w:val="28"/>
          <w:lang w:val="ru-RU" w:eastAsia="ru-RU"/>
        </w:rPr>
        <w:t>ти: Колобок!</w:t>
      </w:r>
    </w:p>
    <w:p w:rsidR="00C24C05" w:rsidRPr="00B06D94" w:rsidRDefault="00ED7E98" w:rsidP="003F2F83">
      <w:pPr>
        <w:spacing w:line="360" w:lineRule="auto"/>
        <w:ind w:firstLine="709"/>
        <w:jc w:val="both"/>
        <w:rPr>
          <w:sz w:val="28"/>
          <w:szCs w:val="28"/>
          <w:lang w:val="ru-RU" w:eastAsia="ru-RU"/>
        </w:rPr>
      </w:pPr>
      <w:r w:rsidRPr="00B06D94">
        <w:rPr>
          <w:sz w:val="28"/>
          <w:szCs w:val="28"/>
          <w:lang w:val="ru-RU" w:eastAsia="ru-RU"/>
        </w:rPr>
        <w:t>Вихователь</w:t>
      </w:r>
      <w:r w:rsidR="00C24C05" w:rsidRPr="00B06D94">
        <w:rPr>
          <w:sz w:val="28"/>
          <w:szCs w:val="28"/>
          <w:lang w:val="ru-RU" w:eastAsia="ru-RU"/>
        </w:rPr>
        <w:t xml:space="preserve">: но Колобок не просто </w:t>
      </w:r>
      <w:r w:rsidRPr="00B06D94">
        <w:rPr>
          <w:sz w:val="28"/>
          <w:szCs w:val="28"/>
          <w:lang w:val="ru-RU" w:eastAsia="ru-RU"/>
        </w:rPr>
        <w:t>так до нас завітав сьогодні</w:t>
      </w:r>
      <w:r w:rsidR="00C24C05" w:rsidRPr="00B06D94">
        <w:rPr>
          <w:sz w:val="28"/>
          <w:szCs w:val="28"/>
          <w:lang w:val="ru-RU" w:eastAsia="ru-RU"/>
        </w:rPr>
        <w:t xml:space="preserve">, </w:t>
      </w:r>
      <w:r w:rsidRPr="00B06D94">
        <w:rPr>
          <w:sz w:val="28"/>
          <w:szCs w:val="28"/>
          <w:lang w:val="ru-RU" w:eastAsia="ru-RU"/>
        </w:rPr>
        <w:t>він дуже просить, щоб ми йому допомогли</w:t>
      </w:r>
      <w:r w:rsidR="00C24C05" w:rsidRPr="00B06D94">
        <w:rPr>
          <w:sz w:val="28"/>
          <w:szCs w:val="28"/>
          <w:lang w:val="ru-RU" w:eastAsia="ru-RU"/>
        </w:rPr>
        <w:t>.</w:t>
      </w:r>
    </w:p>
    <w:p w:rsidR="00C24C05" w:rsidRPr="00B06D94" w:rsidRDefault="00ED7E98" w:rsidP="003F2F83">
      <w:pPr>
        <w:spacing w:line="360" w:lineRule="auto"/>
        <w:ind w:firstLine="709"/>
        <w:jc w:val="both"/>
        <w:rPr>
          <w:sz w:val="28"/>
          <w:szCs w:val="28"/>
          <w:lang w:val="ru-RU" w:eastAsia="ru-RU"/>
        </w:rPr>
      </w:pPr>
      <w:r w:rsidRPr="00B06D94">
        <w:rPr>
          <w:sz w:val="28"/>
          <w:szCs w:val="28"/>
          <w:lang w:eastAsia="ru-RU"/>
        </w:rPr>
        <w:t>Створення ігрової мотивації</w:t>
      </w:r>
      <w:r w:rsidR="00C24C05" w:rsidRPr="00B06D94">
        <w:rPr>
          <w:sz w:val="28"/>
          <w:szCs w:val="28"/>
          <w:lang w:val="ru-RU" w:eastAsia="ru-RU"/>
        </w:rPr>
        <w:t>.</w:t>
      </w:r>
    </w:p>
    <w:p w:rsidR="00ED7E98" w:rsidRPr="00B06D94" w:rsidRDefault="00ED7E98" w:rsidP="003F2F83">
      <w:pPr>
        <w:spacing w:line="360" w:lineRule="auto"/>
        <w:ind w:firstLine="709"/>
        <w:jc w:val="both"/>
        <w:rPr>
          <w:sz w:val="28"/>
          <w:szCs w:val="28"/>
          <w:lang w:eastAsia="ru-RU"/>
        </w:rPr>
      </w:pPr>
      <w:r w:rsidRPr="00B06D94">
        <w:rPr>
          <w:sz w:val="28"/>
          <w:szCs w:val="28"/>
          <w:lang w:val="ru-RU" w:eastAsia="ru-RU"/>
        </w:rPr>
        <w:t>Вихователь</w:t>
      </w:r>
      <w:r w:rsidR="00C24C05" w:rsidRPr="00B06D94">
        <w:rPr>
          <w:sz w:val="28"/>
          <w:szCs w:val="28"/>
          <w:lang w:val="ru-RU" w:eastAsia="ru-RU"/>
        </w:rPr>
        <w:t xml:space="preserve">: </w:t>
      </w:r>
      <w:r w:rsidRPr="00B06D94">
        <w:rPr>
          <w:sz w:val="28"/>
          <w:szCs w:val="28"/>
          <w:lang w:eastAsia="ru-RU"/>
        </w:rPr>
        <w:t>втік Колобок від бабусі та дідуся й покотився стежкою до лісу. Гуляв він лісом і раптом страшно йому стало. Дітки, як ви вважаєте, чому йому стало страшно? (Відповіді дітей) І вирішив він повернутися додому.</w:t>
      </w:r>
    </w:p>
    <w:p w:rsidR="00C24C05" w:rsidRPr="00B06D94" w:rsidRDefault="00ED7E98" w:rsidP="003F2F83">
      <w:pPr>
        <w:spacing w:line="360" w:lineRule="auto"/>
        <w:ind w:firstLine="709"/>
        <w:jc w:val="both"/>
        <w:rPr>
          <w:sz w:val="28"/>
          <w:szCs w:val="28"/>
          <w:lang w:eastAsia="ru-RU"/>
        </w:rPr>
      </w:pPr>
      <w:r w:rsidRPr="00B06D94">
        <w:rPr>
          <w:sz w:val="28"/>
          <w:szCs w:val="28"/>
          <w:lang w:eastAsia="ru-RU"/>
        </w:rPr>
        <w:t>Відкриваю план-карту, розглядають шлях</w:t>
      </w:r>
      <w:r w:rsidR="00C24C05" w:rsidRPr="00B06D94">
        <w:rPr>
          <w:sz w:val="28"/>
          <w:szCs w:val="28"/>
          <w:lang w:eastAsia="ru-RU"/>
        </w:rPr>
        <w:t>.</w:t>
      </w:r>
    </w:p>
    <w:p w:rsidR="00ED7E98" w:rsidRPr="00B06D94" w:rsidRDefault="00ED7E98" w:rsidP="003F2F83">
      <w:pPr>
        <w:spacing w:line="360" w:lineRule="auto"/>
        <w:ind w:firstLine="709"/>
        <w:jc w:val="both"/>
        <w:rPr>
          <w:sz w:val="28"/>
          <w:szCs w:val="28"/>
          <w:lang w:val="ru-RU" w:eastAsia="ru-RU"/>
        </w:rPr>
      </w:pPr>
      <w:r w:rsidRPr="00B06D94">
        <w:rPr>
          <w:sz w:val="28"/>
          <w:szCs w:val="28"/>
          <w:lang w:eastAsia="ru-RU"/>
        </w:rPr>
        <w:t>Шлях його лежить через дрімучий ліс, де багато небезпек, а колобок маленький та беззахисний. Допоможемо йому?</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w:t>
      </w:r>
      <w:r w:rsidR="00ED7E98" w:rsidRPr="00B06D94">
        <w:rPr>
          <w:sz w:val="28"/>
          <w:szCs w:val="28"/>
          <w:lang w:val="ru-RU" w:eastAsia="ru-RU"/>
        </w:rPr>
        <w:t>іт</w:t>
      </w:r>
      <w:r w:rsidRPr="00B06D94">
        <w:rPr>
          <w:sz w:val="28"/>
          <w:szCs w:val="28"/>
          <w:lang w:val="ru-RU" w:eastAsia="ru-RU"/>
        </w:rPr>
        <w:t xml:space="preserve">и: </w:t>
      </w:r>
      <w:r w:rsidR="00ED7E98" w:rsidRPr="00B06D94">
        <w:rPr>
          <w:sz w:val="28"/>
          <w:szCs w:val="28"/>
          <w:lang w:val="ru-RU" w:eastAsia="ru-RU"/>
        </w:rPr>
        <w:t>так!</w:t>
      </w:r>
    </w:p>
    <w:p w:rsidR="00ED7E98" w:rsidRPr="00B06D94" w:rsidRDefault="00ED7E98" w:rsidP="003F2F83">
      <w:pPr>
        <w:spacing w:line="360" w:lineRule="auto"/>
        <w:ind w:firstLine="709"/>
        <w:jc w:val="both"/>
        <w:rPr>
          <w:sz w:val="28"/>
          <w:szCs w:val="28"/>
          <w:lang w:val="ru-RU" w:eastAsia="ru-RU"/>
        </w:rPr>
      </w:pPr>
      <w:r w:rsidRPr="00B06D94">
        <w:rPr>
          <w:sz w:val="28"/>
          <w:szCs w:val="28"/>
          <w:lang w:eastAsia="ru-RU"/>
        </w:rPr>
        <w:t>Повторення пройденого матеріалу.</w:t>
      </w:r>
    </w:p>
    <w:p w:rsidR="00ED7E98"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ED7E98" w:rsidRPr="00B06D94">
        <w:rPr>
          <w:sz w:val="28"/>
          <w:szCs w:val="28"/>
          <w:lang w:val="ru-RU" w:eastAsia="ru-RU"/>
        </w:rPr>
        <w:t>ихователь</w:t>
      </w:r>
      <w:r w:rsidRPr="00B06D94">
        <w:rPr>
          <w:sz w:val="28"/>
          <w:szCs w:val="28"/>
          <w:lang w:val="ru-RU" w:eastAsia="ru-RU"/>
        </w:rPr>
        <w:t xml:space="preserve">: </w:t>
      </w:r>
      <w:r w:rsidR="00ED7E98" w:rsidRPr="00B06D94">
        <w:rPr>
          <w:sz w:val="28"/>
          <w:szCs w:val="28"/>
          <w:lang w:eastAsia="ru-RU"/>
        </w:rPr>
        <w:t>котиться Колобок, котиться, а на зустріч йому...</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w:t>
      </w:r>
      <w:r w:rsidR="00E03AB0" w:rsidRPr="00B06D94">
        <w:rPr>
          <w:sz w:val="28"/>
          <w:szCs w:val="28"/>
          <w:lang w:val="ru-RU" w:eastAsia="ru-RU"/>
        </w:rPr>
        <w:t>і</w:t>
      </w:r>
      <w:r w:rsidRPr="00B06D94">
        <w:rPr>
          <w:sz w:val="28"/>
          <w:szCs w:val="28"/>
          <w:lang w:val="ru-RU" w:eastAsia="ru-RU"/>
        </w:rPr>
        <w:t>ти: за</w:t>
      </w:r>
      <w:r w:rsidR="00E03AB0" w:rsidRPr="00B06D94">
        <w:rPr>
          <w:sz w:val="28"/>
          <w:szCs w:val="28"/>
          <w:lang w:val="ru-RU" w:eastAsia="ru-RU"/>
        </w:rPr>
        <w:t>є</w:t>
      </w:r>
      <w:r w:rsidRPr="00B06D94">
        <w:rPr>
          <w:sz w:val="28"/>
          <w:szCs w:val="28"/>
          <w:lang w:val="ru-RU" w:eastAsia="ru-RU"/>
        </w:rPr>
        <w:t>ц</w:t>
      </w:r>
      <w:r w:rsidR="00E03AB0" w:rsidRPr="00B06D94">
        <w:rPr>
          <w:sz w:val="28"/>
          <w:szCs w:val="28"/>
          <w:lang w:val="ru-RU" w:eastAsia="ru-RU"/>
        </w:rPr>
        <w:t>ь</w:t>
      </w:r>
      <w:r w:rsidRPr="00B06D94">
        <w:rPr>
          <w:sz w:val="28"/>
          <w:szCs w:val="28"/>
          <w:lang w:val="ru-RU" w:eastAsia="ru-RU"/>
        </w:rPr>
        <w:t>.</w:t>
      </w:r>
    </w:p>
    <w:p w:rsidR="00C24517"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E03AB0" w:rsidRPr="00B06D94">
        <w:rPr>
          <w:sz w:val="28"/>
          <w:szCs w:val="28"/>
          <w:lang w:val="ru-RU" w:eastAsia="ru-RU"/>
        </w:rPr>
        <w:t>ихователь</w:t>
      </w:r>
      <w:r w:rsidRPr="00B06D94">
        <w:rPr>
          <w:sz w:val="28"/>
          <w:szCs w:val="28"/>
          <w:lang w:val="ru-RU" w:eastAsia="ru-RU"/>
        </w:rPr>
        <w:t>: (за зайц</w:t>
      </w:r>
      <w:r w:rsidR="00E03AB0" w:rsidRPr="00B06D94">
        <w:rPr>
          <w:sz w:val="28"/>
          <w:szCs w:val="28"/>
          <w:lang w:val="ru-RU" w:eastAsia="ru-RU"/>
        </w:rPr>
        <w:t>я</w:t>
      </w:r>
      <w:r w:rsidRPr="00B06D94">
        <w:rPr>
          <w:sz w:val="28"/>
          <w:szCs w:val="28"/>
          <w:lang w:val="ru-RU" w:eastAsia="ru-RU"/>
        </w:rPr>
        <w:t xml:space="preserve">) </w:t>
      </w:r>
      <w:r w:rsidR="00C24517" w:rsidRPr="00B06D94">
        <w:rPr>
          <w:sz w:val="28"/>
          <w:szCs w:val="28"/>
          <w:lang w:eastAsia="ru-RU"/>
        </w:rPr>
        <w:t xml:space="preserve">Колобок-Колобок, я не буду тебе їсти і пропущу далі, якщо ти мені допоможеш. У мене є 4 фігури, з яких мені треба скласти будиночок. (Звертаюся до дітей) не знає колобок як впоратися з цим завданням, а ви, діти, знаєте Як називаються геометричні фігури, які дав заєць? У вас на столах лежать трикутники, складіть, будь ласка, будиночок, але зайвих фігур не </w:t>
      </w:r>
      <w:r w:rsidR="00C24517" w:rsidRPr="00B06D94">
        <w:rPr>
          <w:sz w:val="28"/>
          <w:szCs w:val="28"/>
          <w:lang w:eastAsia="ru-RU"/>
        </w:rPr>
        <w:lastRenderedPageBreak/>
        <w:t>повинно залишитися. Подумайте, як їх скласти.</w:t>
      </w:r>
    </w:p>
    <w:p w:rsidR="00C24517" w:rsidRPr="00B06D94" w:rsidRDefault="00C24517" w:rsidP="003F2F83">
      <w:pPr>
        <w:spacing w:line="360" w:lineRule="auto"/>
        <w:ind w:firstLine="709"/>
        <w:jc w:val="both"/>
        <w:rPr>
          <w:sz w:val="28"/>
          <w:szCs w:val="28"/>
          <w:lang w:val="ru-RU" w:eastAsia="ru-RU"/>
        </w:rPr>
      </w:pPr>
      <w:r w:rsidRPr="00B06D94">
        <w:rPr>
          <w:sz w:val="28"/>
          <w:szCs w:val="28"/>
          <w:lang w:eastAsia="ru-RU"/>
        </w:rPr>
        <w:t>Діти виконують завдання, заєць дякує та пропускає Колобка далі.</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9811BC" w:rsidRPr="00B06D94">
        <w:rPr>
          <w:sz w:val="28"/>
          <w:szCs w:val="28"/>
          <w:lang w:val="ru-RU" w:eastAsia="ru-RU"/>
        </w:rPr>
        <w:t>ихователь</w:t>
      </w:r>
      <w:r w:rsidRPr="00B06D94">
        <w:rPr>
          <w:sz w:val="28"/>
          <w:szCs w:val="28"/>
          <w:lang w:val="ru-RU" w:eastAsia="ru-RU"/>
        </w:rPr>
        <w:t>:</w:t>
      </w:r>
      <w:r w:rsidR="009811BC" w:rsidRPr="00B06D94">
        <w:rPr>
          <w:sz w:val="28"/>
          <w:szCs w:val="28"/>
          <w:lang w:val="ru-RU" w:eastAsia="ru-RU"/>
        </w:rPr>
        <w:t xml:space="preserve"> котиться</w:t>
      </w:r>
      <w:r w:rsidRPr="00B06D94">
        <w:rPr>
          <w:sz w:val="28"/>
          <w:szCs w:val="28"/>
          <w:lang w:val="ru-RU" w:eastAsia="ru-RU"/>
        </w:rPr>
        <w:t xml:space="preserve"> Колобок, к</w:t>
      </w:r>
      <w:r w:rsidR="009811BC" w:rsidRPr="00B06D94">
        <w:rPr>
          <w:sz w:val="28"/>
          <w:szCs w:val="28"/>
          <w:lang w:val="ru-RU" w:eastAsia="ru-RU"/>
        </w:rPr>
        <w:t>отиться</w:t>
      </w:r>
      <w:r w:rsidRPr="00B06D94">
        <w:rPr>
          <w:sz w:val="28"/>
          <w:szCs w:val="28"/>
          <w:lang w:val="ru-RU" w:eastAsia="ru-RU"/>
        </w:rPr>
        <w:t xml:space="preserve">, а на </w:t>
      </w:r>
      <w:r w:rsidR="009811BC" w:rsidRPr="00B06D94">
        <w:rPr>
          <w:sz w:val="28"/>
          <w:szCs w:val="28"/>
          <w:lang w:val="ru-RU" w:eastAsia="ru-RU"/>
        </w:rPr>
        <w:t>зустрічйо</w:t>
      </w:r>
      <w:r w:rsidRPr="00B06D94">
        <w:rPr>
          <w:sz w:val="28"/>
          <w:szCs w:val="28"/>
          <w:lang w:val="ru-RU" w:eastAsia="ru-RU"/>
        </w:rPr>
        <w:t>му…</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w:t>
      </w:r>
      <w:r w:rsidR="009811BC" w:rsidRPr="00B06D94">
        <w:rPr>
          <w:sz w:val="28"/>
          <w:szCs w:val="28"/>
          <w:lang w:val="ru-RU" w:eastAsia="ru-RU"/>
        </w:rPr>
        <w:t>і</w:t>
      </w:r>
      <w:r w:rsidRPr="00B06D94">
        <w:rPr>
          <w:sz w:val="28"/>
          <w:szCs w:val="28"/>
          <w:lang w:val="ru-RU" w:eastAsia="ru-RU"/>
        </w:rPr>
        <w:t>ти: во</w:t>
      </w:r>
      <w:r w:rsidR="009811BC" w:rsidRPr="00B06D94">
        <w:rPr>
          <w:sz w:val="28"/>
          <w:szCs w:val="28"/>
          <w:lang w:val="ru-RU" w:eastAsia="ru-RU"/>
        </w:rPr>
        <w:t>в</w:t>
      </w:r>
      <w:r w:rsidRPr="00B06D94">
        <w:rPr>
          <w:sz w:val="28"/>
          <w:szCs w:val="28"/>
          <w:lang w:val="ru-RU" w:eastAsia="ru-RU"/>
        </w:rPr>
        <w:t>к.</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FA59D1" w:rsidRPr="00B06D94">
        <w:rPr>
          <w:sz w:val="28"/>
          <w:szCs w:val="28"/>
          <w:lang w:val="ru-RU" w:eastAsia="ru-RU"/>
        </w:rPr>
        <w:t>ихователь</w:t>
      </w:r>
      <w:r w:rsidRPr="00B06D94">
        <w:rPr>
          <w:sz w:val="28"/>
          <w:szCs w:val="28"/>
          <w:lang w:val="ru-RU" w:eastAsia="ru-RU"/>
        </w:rPr>
        <w:t>: (за во</w:t>
      </w:r>
      <w:r w:rsidR="00FA59D1" w:rsidRPr="00B06D94">
        <w:rPr>
          <w:sz w:val="28"/>
          <w:szCs w:val="28"/>
          <w:lang w:val="ru-RU" w:eastAsia="ru-RU"/>
        </w:rPr>
        <w:t>в</w:t>
      </w:r>
      <w:r w:rsidRPr="00B06D94">
        <w:rPr>
          <w:sz w:val="28"/>
          <w:szCs w:val="28"/>
          <w:lang w:val="ru-RU" w:eastAsia="ru-RU"/>
        </w:rPr>
        <w:t xml:space="preserve">ка) Колобок-Колобок, </w:t>
      </w:r>
      <w:r w:rsidR="00FA59D1" w:rsidRPr="00B06D94">
        <w:rPr>
          <w:sz w:val="28"/>
          <w:szCs w:val="28"/>
          <w:lang w:val="ru-RU" w:eastAsia="ru-RU"/>
        </w:rPr>
        <w:t>допоможі мені і я тебе відпущу</w:t>
      </w:r>
      <w:r w:rsidRPr="00B06D94">
        <w:rPr>
          <w:sz w:val="28"/>
          <w:szCs w:val="28"/>
          <w:lang w:val="ru-RU" w:eastAsia="ru-RU"/>
        </w:rPr>
        <w:t xml:space="preserve">. </w:t>
      </w:r>
      <w:r w:rsidR="00FA59D1" w:rsidRPr="00B06D94">
        <w:rPr>
          <w:sz w:val="28"/>
          <w:szCs w:val="28"/>
          <w:lang w:eastAsia="ru-RU"/>
        </w:rPr>
        <w:t>Я маю картки з фігурами, але одна фігура на картці зайва. (Звертаюся до дітей) засмутився Колобок, не може вирішити це завдання без нашої допомоги</w:t>
      </w:r>
      <w:r w:rsidRPr="00B06D94">
        <w:rPr>
          <w:sz w:val="28"/>
          <w:szCs w:val="28"/>
          <w:lang w:val="ru-RU" w:eastAsia="ru-RU"/>
        </w:rPr>
        <w:t>.</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Дидактич</w:t>
      </w:r>
      <w:r w:rsidR="00FA59D1" w:rsidRPr="00B06D94">
        <w:rPr>
          <w:sz w:val="28"/>
          <w:szCs w:val="28"/>
          <w:lang w:val="ru-RU" w:eastAsia="ru-RU"/>
        </w:rPr>
        <w:t>на</w:t>
      </w:r>
      <w:r w:rsidRPr="00B06D94">
        <w:rPr>
          <w:sz w:val="28"/>
          <w:szCs w:val="28"/>
          <w:lang w:val="ru-RU" w:eastAsia="ru-RU"/>
        </w:rPr>
        <w:t xml:space="preserve"> гра </w:t>
      </w:r>
      <w:r w:rsidR="00BE1451" w:rsidRPr="00B06D94">
        <w:rPr>
          <w:sz w:val="28"/>
          <w:szCs w:val="28"/>
          <w:lang w:val="ru-RU" w:eastAsia="ru-RU"/>
        </w:rPr>
        <w:t>«</w:t>
      </w:r>
      <w:r w:rsidR="00FA59D1" w:rsidRPr="00B06D94">
        <w:rPr>
          <w:sz w:val="28"/>
          <w:szCs w:val="28"/>
          <w:lang w:val="ru-RU" w:eastAsia="ru-RU"/>
        </w:rPr>
        <w:t>Що зайве</w:t>
      </w:r>
      <w:r w:rsidRPr="00B06D94">
        <w:rPr>
          <w:sz w:val="28"/>
          <w:szCs w:val="28"/>
          <w:lang w:val="ru-RU" w:eastAsia="ru-RU"/>
        </w:rPr>
        <w:t>?</w:t>
      </w:r>
      <w:r w:rsidR="00BE1451" w:rsidRPr="00B06D94">
        <w:rPr>
          <w:sz w:val="28"/>
          <w:szCs w:val="28"/>
          <w:lang w:val="ru-RU" w:eastAsia="ru-RU"/>
        </w:rPr>
        <w:t>»</w:t>
      </w:r>
      <w:r w:rsidRPr="00B06D94">
        <w:rPr>
          <w:sz w:val="28"/>
          <w:szCs w:val="28"/>
          <w:lang w:val="ru-RU" w:eastAsia="ru-RU"/>
        </w:rPr>
        <w:t>, во</w:t>
      </w:r>
      <w:r w:rsidR="00FA59D1" w:rsidRPr="00B06D94">
        <w:rPr>
          <w:sz w:val="28"/>
          <w:szCs w:val="28"/>
          <w:lang w:val="ru-RU" w:eastAsia="ru-RU"/>
        </w:rPr>
        <w:t>в</w:t>
      </w:r>
      <w:r w:rsidRPr="00B06D94">
        <w:rPr>
          <w:sz w:val="28"/>
          <w:szCs w:val="28"/>
          <w:lang w:val="ru-RU" w:eastAsia="ru-RU"/>
        </w:rPr>
        <w:t>к пропуска</w:t>
      </w:r>
      <w:r w:rsidR="00FA59D1" w:rsidRPr="00B06D94">
        <w:rPr>
          <w:sz w:val="28"/>
          <w:szCs w:val="28"/>
          <w:lang w:val="ru-RU" w:eastAsia="ru-RU"/>
        </w:rPr>
        <w:t>є</w:t>
      </w:r>
      <w:r w:rsidRPr="00B06D94">
        <w:rPr>
          <w:sz w:val="28"/>
          <w:szCs w:val="28"/>
          <w:lang w:val="ru-RU" w:eastAsia="ru-RU"/>
        </w:rPr>
        <w:t xml:space="preserve"> Колобка да</w:t>
      </w:r>
      <w:r w:rsidR="00FA59D1" w:rsidRPr="00B06D94">
        <w:rPr>
          <w:sz w:val="28"/>
          <w:szCs w:val="28"/>
          <w:lang w:val="ru-RU" w:eastAsia="ru-RU"/>
        </w:rPr>
        <w:t>лі</w:t>
      </w:r>
      <w:r w:rsidRPr="00B06D94">
        <w:rPr>
          <w:sz w:val="28"/>
          <w:szCs w:val="28"/>
          <w:lang w:val="ru-RU" w:eastAsia="ru-RU"/>
        </w:rPr>
        <w:t>.</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FA59D1" w:rsidRPr="00B06D94">
        <w:rPr>
          <w:sz w:val="28"/>
          <w:szCs w:val="28"/>
          <w:lang w:val="ru-RU" w:eastAsia="ru-RU"/>
        </w:rPr>
        <w:t>ихователь</w:t>
      </w:r>
      <w:r w:rsidRPr="00B06D94">
        <w:rPr>
          <w:sz w:val="28"/>
          <w:szCs w:val="28"/>
          <w:lang w:val="ru-RU" w:eastAsia="ru-RU"/>
        </w:rPr>
        <w:t>:</w:t>
      </w:r>
      <w:r w:rsidR="00FA59D1" w:rsidRPr="00B06D94">
        <w:rPr>
          <w:sz w:val="28"/>
          <w:szCs w:val="28"/>
          <w:lang w:val="ru-RU" w:eastAsia="ru-RU"/>
        </w:rPr>
        <w:t xml:space="preserve"> ко</w:t>
      </w:r>
      <w:r w:rsidRPr="00B06D94">
        <w:rPr>
          <w:sz w:val="28"/>
          <w:szCs w:val="28"/>
          <w:lang w:val="ru-RU" w:eastAsia="ru-RU"/>
        </w:rPr>
        <w:t>тит</w:t>
      </w:r>
      <w:r w:rsidR="00FA59D1" w:rsidRPr="00B06D94">
        <w:rPr>
          <w:sz w:val="28"/>
          <w:szCs w:val="28"/>
          <w:lang w:val="ru-RU" w:eastAsia="ru-RU"/>
        </w:rPr>
        <w:t>ь</w:t>
      </w:r>
      <w:r w:rsidRPr="00B06D94">
        <w:rPr>
          <w:sz w:val="28"/>
          <w:szCs w:val="28"/>
          <w:lang w:val="ru-RU" w:eastAsia="ru-RU"/>
        </w:rPr>
        <w:t>ся Колобок, к</w:t>
      </w:r>
      <w:r w:rsidR="00FA59D1" w:rsidRPr="00B06D94">
        <w:rPr>
          <w:sz w:val="28"/>
          <w:szCs w:val="28"/>
          <w:lang w:val="ru-RU" w:eastAsia="ru-RU"/>
        </w:rPr>
        <w:t>отитьсята прикотився до болота</w:t>
      </w:r>
      <w:r w:rsidRPr="00B06D94">
        <w:rPr>
          <w:sz w:val="28"/>
          <w:szCs w:val="28"/>
          <w:lang w:val="ru-RU" w:eastAsia="ru-RU"/>
        </w:rPr>
        <w:t>.</w:t>
      </w:r>
      <w:r w:rsidR="00FA59D1" w:rsidRPr="00B06D94">
        <w:rPr>
          <w:sz w:val="28"/>
          <w:szCs w:val="28"/>
          <w:lang w:val="ru-RU" w:eastAsia="ru-RU"/>
        </w:rPr>
        <w:t xml:space="preserve"> Не може він через це болото перейти – не вміє стрибати з кочки на кочку. Може ми навчимо Колобка стрибати?</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w:t>
      </w:r>
      <w:r w:rsidR="00FA59D1" w:rsidRPr="00B06D94">
        <w:rPr>
          <w:sz w:val="28"/>
          <w:szCs w:val="28"/>
          <w:lang w:val="ru-RU" w:eastAsia="ru-RU"/>
        </w:rPr>
        <w:t>і</w:t>
      </w:r>
      <w:r w:rsidRPr="00B06D94">
        <w:rPr>
          <w:sz w:val="28"/>
          <w:szCs w:val="28"/>
          <w:lang w:val="ru-RU" w:eastAsia="ru-RU"/>
        </w:rPr>
        <w:t xml:space="preserve">ти: </w:t>
      </w:r>
      <w:r w:rsidR="00FA59D1" w:rsidRPr="00B06D94">
        <w:rPr>
          <w:sz w:val="28"/>
          <w:szCs w:val="28"/>
          <w:lang w:val="ru-RU" w:eastAsia="ru-RU"/>
        </w:rPr>
        <w:t>так</w:t>
      </w:r>
      <w:r w:rsidRPr="00B06D94">
        <w:rPr>
          <w:sz w:val="28"/>
          <w:szCs w:val="28"/>
          <w:lang w:val="ru-RU" w:eastAsia="ru-RU"/>
        </w:rPr>
        <w:t>.</w:t>
      </w:r>
    </w:p>
    <w:p w:rsidR="00C24C05" w:rsidRPr="00B06D94" w:rsidRDefault="00CF3519" w:rsidP="003F2F83">
      <w:pPr>
        <w:spacing w:line="360" w:lineRule="auto"/>
        <w:ind w:firstLine="709"/>
        <w:jc w:val="both"/>
        <w:rPr>
          <w:sz w:val="28"/>
          <w:szCs w:val="28"/>
          <w:lang w:val="ru-RU" w:eastAsia="ru-RU"/>
        </w:rPr>
      </w:pPr>
      <w:r w:rsidRPr="00B06D94">
        <w:rPr>
          <w:sz w:val="28"/>
          <w:szCs w:val="28"/>
          <w:lang w:val="ru-RU" w:eastAsia="ru-RU"/>
        </w:rPr>
        <w:t>Руханка</w:t>
      </w:r>
      <w:r w:rsidR="004425AE" w:rsidRPr="00B06D94">
        <w:rPr>
          <w:sz w:val="28"/>
          <w:szCs w:val="28"/>
          <w:lang w:val="ru-RU" w:eastAsia="ru-RU"/>
        </w:rPr>
        <w:t>«</w:t>
      </w:r>
      <w:r w:rsidRPr="00B06D94">
        <w:rPr>
          <w:sz w:val="28"/>
          <w:szCs w:val="28"/>
          <w:lang w:val="ru-RU" w:eastAsia="ru-RU"/>
        </w:rPr>
        <w:t>Зараз буду я стрибати</w:t>
      </w:r>
      <w:r w:rsidR="004425AE" w:rsidRPr="00B06D94">
        <w:rPr>
          <w:sz w:val="28"/>
          <w:szCs w:val="28"/>
          <w:lang w:val="ru-RU" w:eastAsia="ru-RU"/>
        </w:rPr>
        <w:t>»</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CE4502" w:rsidRPr="00B06D94">
        <w:rPr>
          <w:sz w:val="28"/>
          <w:szCs w:val="28"/>
          <w:lang w:val="ru-RU" w:eastAsia="ru-RU"/>
        </w:rPr>
        <w:t>ихователь</w:t>
      </w:r>
      <w:r w:rsidRPr="00B06D94">
        <w:rPr>
          <w:sz w:val="28"/>
          <w:szCs w:val="28"/>
          <w:lang w:val="ru-RU" w:eastAsia="ru-RU"/>
        </w:rPr>
        <w:t>: Молодц</w:t>
      </w:r>
      <w:r w:rsidR="00CE4502" w:rsidRPr="00B06D94">
        <w:rPr>
          <w:sz w:val="28"/>
          <w:szCs w:val="28"/>
          <w:lang w:val="ru-RU" w:eastAsia="ru-RU"/>
        </w:rPr>
        <w:t>і</w:t>
      </w:r>
      <w:r w:rsidRPr="00B06D94">
        <w:rPr>
          <w:sz w:val="28"/>
          <w:szCs w:val="28"/>
          <w:lang w:val="ru-RU" w:eastAsia="ru-RU"/>
        </w:rPr>
        <w:t xml:space="preserve">! </w:t>
      </w:r>
      <w:r w:rsidR="00CE4502" w:rsidRPr="00B06D94">
        <w:rPr>
          <w:sz w:val="28"/>
          <w:szCs w:val="28"/>
          <w:lang w:val="ru-RU" w:eastAsia="ru-RU"/>
        </w:rPr>
        <w:t>Доп</w:t>
      </w:r>
      <w:r w:rsidRPr="00B06D94">
        <w:rPr>
          <w:sz w:val="28"/>
          <w:szCs w:val="28"/>
          <w:lang w:val="ru-RU" w:eastAsia="ru-RU"/>
        </w:rPr>
        <w:t xml:space="preserve">омогли Колобку </w:t>
      </w:r>
      <w:r w:rsidR="00CE4502" w:rsidRPr="00B06D94">
        <w:rPr>
          <w:sz w:val="28"/>
          <w:szCs w:val="28"/>
          <w:lang w:val="ru-RU" w:eastAsia="ru-RU"/>
        </w:rPr>
        <w:t>перейти</w:t>
      </w:r>
      <w:r w:rsidRPr="00B06D94">
        <w:rPr>
          <w:sz w:val="28"/>
          <w:szCs w:val="28"/>
          <w:lang w:val="ru-RU" w:eastAsia="ru-RU"/>
        </w:rPr>
        <w:t xml:space="preserve"> через болото. К</w:t>
      </w:r>
      <w:r w:rsidR="00CE4502" w:rsidRPr="00B06D94">
        <w:rPr>
          <w:sz w:val="28"/>
          <w:szCs w:val="28"/>
          <w:lang w:val="ru-RU" w:eastAsia="ru-RU"/>
        </w:rPr>
        <w:t>отиться</w:t>
      </w:r>
      <w:r w:rsidRPr="00B06D94">
        <w:rPr>
          <w:sz w:val="28"/>
          <w:szCs w:val="28"/>
          <w:lang w:val="ru-RU" w:eastAsia="ru-RU"/>
        </w:rPr>
        <w:t xml:space="preserve"> Колобок, к</w:t>
      </w:r>
      <w:r w:rsidR="00CE4502" w:rsidRPr="00B06D94">
        <w:rPr>
          <w:sz w:val="28"/>
          <w:szCs w:val="28"/>
          <w:lang w:val="ru-RU" w:eastAsia="ru-RU"/>
        </w:rPr>
        <w:t>отиться</w:t>
      </w:r>
      <w:r w:rsidRPr="00B06D94">
        <w:rPr>
          <w:sz w:val="28"/>
          <w:szCs w:val="28"/>
          <w:lang w:val="ru-RU" w:eastAsia="ru-RU"/>
        </w:rPr>
        <w:t xml:space="preserve">, а на </w:t>
      </w:r>
      <w:r w:rsidR="00CE4502" w:rsidRPr="00B06D94">
        <w:rPr>
          <w:sz w:val="28"/>
          <w:szCs w:val="28"/>
          <w:lang w:val="ru-RU" w:eastAsia="ru-RU"/>
        </w:rPr>
        <w:t>зустріч йому</w:t>
      </w:r>
      <w:r w:rsidRPr="00B06D94">
        <w:rPr>
          <w:sz w:val="28"/>
          <w:szCs w:val="28"/>
          <w:lang w:val="ru-RU" w:eastAsia="ru-RU"/>
        </w:rPr>
        <w:t>…</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w:t>
      </w:r>
      <w:r w:rsidR="00CE4502" w:rsidRPr="00B06D94">
        <w:rPr>
          <w:sz w:val="28"/>
          <w:szCs w:val="28"/>
          <w:lang w:val="ru-RU" w:eastAsia="ru-RU"/>
        </w:rPr>
        <w:t>і</w:t>
      </w:r>
      <w:r w:rsidRPr="00B06D94">
        <w:rPr>
          <w:sz w:val="28"/>
          <w:szCs w:val="28"/>
          <w:lang w:val="ru-RU" w:eastAsia="ru-RU"/>
        </w:rPr>
        <w:t xml:space="preserve">ти: </w:t>
      </w:r>
      <w:r w:rsidR="00CE4502" w:rsidRPr="00B06D94">
        <w:rPr>
          <w:sz w:val="28"/>
          <w:szCs w:val="28"/>
          <w:lang w:val="ru-RU" w:eastAsia="ru-RU"/>
        </w:rPr>
        <w:t>ведмідь</w:t>
      </w:r>
      <w:r w:rsidRPr="00B06D94">
        <w:rPr>
          <w:sz w:val="28"/>
          <w:szCs w:val="28"/>
          <w:lang w:val="ru-RU" w:eastAsia="ru-RU"/>
        </w:rPr>
        <w:t>.</w:t>
      </w:r>
    </w:p>
    <w:p w:rsidR="00CE4502"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CE4502" w:rsidRPr="00B06D94">
        <w:rPr>
          <w:sz w:val="28"/>
          <w:szCs w:val="28"/>
          <w:lang w:val="ru-RU" w:eastAsia="ru-RU"/>
        </w:rPr>
        <w:t>ихователь</w:t>
      </w:r>
      <w:r w:rsidRPr="00B06D94">
        <w:rPr>
          <w:sz w:val="28"/>
          <w:szCs w:val="28"/>
          <w:lang w:val="ru-RU" w:eastAsia="ru-RU"/>
        </w:rPr>
        <w:t xml:space="preserve">: (за </w:t>
      </w:r>
      <w:r w:rsidR="00CE4502" w:rsidRPr="00B06D94">
        <w:rPr>
          <w:sz w:val="28"/>
          <w:szCs w:val="28"/>
          <w:lang w:val="ru-RU" w:eastAsia="ru-RU"/>
        </w:rPr>
        <w:t>ведмідя</w:t>
      </w:r>
      <w:r w:rsidRPr="00B06D94">
        <w:rPr>
          <w:sz w:val="28"/>
          <w:szCs w:val="28"/>
          <w:lang w:val="ru-RU" w:eastAsia="ru-RU"/>
        </w:rPr>
        <w:t xml:space="preserve">) Колобок-Колобок, </w:t>
      </w:r>
      <w:r w:rsidR="00CE4502" w:rsidRPr="00B06D94">
        <w:rPr>
          <w:sz w:val="28"/>
          <w:szCs w:val="28"/>
          <w:lang w:val="ru-RU" w:eastAsia="ru-RU"/>
        </w:rPr>
        <w:t>допоможи мені поличити бочки з медом і тебе тоді не з</w:t>
      </w:r>
      <w:r w:rsidR="00B54A9D">
        <w:rPr>
          <w:sz w:val="28"/>
          <w:szCs w:val="28"/>
          <w:lang w:val="ru-RU" w:eastAsia="ru-RU"/>
        </w:rPr>
        <w:t>’</w:t>
      </w:r>
      <w:r w:rsidR="00CE4502" w:rsidRPr="00B06D94">
        <w:rPr>
          <w:sz w:val="28"/>
          <w:szCs w:val="28"/>
          <w:lang w:val="ru-RU" w:eastAsia="ru-RU"/>
        </w:rPr>
        <w:t>їм.</w:t>
      </w:r>
      <w:r w:rsidRPr="00B06D94">
        <w:rPr>
          <w:sz w:val="28"/>
          <w:szCs w:val="28"/>
          <w:lang w:val="ru-RU" w:eastAsia="ru-RU"/>
        </w:rPr>
        <w:t xml:space="preserve"> (</w:t>
      </w:r>
      <w:r w:rsidR="00CE4502" w:rsidRPr="00B06D94">
        <w:rPr>
          <w:sz w:val="28"/>
          <w:szCs w:val="28"/>
          <w:lang w:val="ru-RU" w:eastAsia="ru-RU"/>
        </w:rPr>
        <w:t>звертаюсь до дітей</w:t>
      </w:r>
      <w:r w:rsidRPr="00B06D94">
        <w:rPr>
          <w:sz w:val="28"/>
          <w:szCs w:val="28"/>
          <w:lang w:val="ru-RU" w:eastAsia="ru-RU"/>
        </w:rPr>
        <w:t xml:space="preserve">) </w:t>
      </w:r>
      <w:r w:rsidR="00CE4502" w:rsidRPr="00B06D94">
        <w:rPr>
          <w:sz w:val="28"/>
          <w:szCs w:val="28"/>
          <w:lang w:eastAsia="ru-RU"/>
        </w:rPr>
        <w:t>не вміє Колобок рахувати і цифр не знає, знову просить нашої допомоги. У вас на столах лежать цифри, візьміть їх. Я покажу вам картки з бочками, вам треба порахувати та показати мені ту цифру, скільки бочок на карточці.</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w:t>
      </w:r>
      <w:r w:rsidR="00CE4502" w:rsidRPr="00B06D94">
        <w:rPr>
          <w:sz w:val="28"/>
          <w:szCs w:val="28"/>
          <w:lang w:val="ru-RU" w:eastAsia="ru-RU"/>
        </w:rPr>
        <w:t>і</w:t>
      </w:r>
      <w:r w:rsidRPr="00B06D94">
        <w:rPr>
          <w:sz w:val="28"/>
          <w:szCs w:val="28"/>
          <w:lang w:val="ru-RU" w:eastAsia="ru-RU"/>
        </w:rPr>
        <w:t xml:space="preserve">ти </w:t>
      </w:r>
      <w:r w:rsidR="00CE4502" w:rsidRPr="00B06D94">
        <w:rPr>
          <w:sz w:val="28"/>
          <w:szCs w:val="28"/>
          <w:lang w:val="ru-RU" w:eastAsia="ru-RU"/>
        </w:rPr>
        <w:t>виконуютьзавданнята ведмідьвідпускає</w:t>
      </w:r>
      <w:r w:rsidRPr="00B06D94">
        <w:rPr>
          <w:sz w:val="28"/>
          <w:szCs w:val="28"/>
          <w:lang w:val="ru-RU" w:eastAsia="ru-RU"/>
        </w:rPr>
        <w:t xml:space="preserve"> Колобка да</w:t>
      </w:r>
      <w:r w:rsidR="00CE4502" w:rsidRPr="00B06D94">
        <w:rPr>
          <w:sz w:val="28"/>
          <w:szCs w:val="28"/>
          <w:lang w:val="ru-RU" w:eastAsia="ru-RU"/>
        </w:rPr>
        <w:t>лі</w:t>
      </w:r>
      <w:r w:rsidRPr="00B06D94">
        <w:rPr>
          <w:sz w:val="28"/>
          <w:szCs w:val="28"/>
          <w:lang w:val="ru-RU" w:eastAsia="ru-RU"/>
        </w:rPr>
        <w:t>.</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CE4502" w:rsidRPr="00B06D94">
        <w:rPr>
          <w:sz w:val="28"/>
          <w:szCs w:val="28"/>
          <w:lang w:val="ru-RU" w:eastAsia="ru-RU"/>
        </w:rPr>
        <w:t>ихователь</w:t>
      </w:r>
      <w:r w:rsidRPr="00B06D94">
        <w:rPr>
          <w:sz w:val="28"/>
          <w:szCs w:val="28"/>
          <w:lang w:val="ru-RU" w:eastAsia="ru-RU"/>
        </w:rPr>
        <w:t>:</w:t>
      </w:r>
      <w:r w:rsidR="00CE4502" w:rsidRPr="00B06D94">
        <w:rPr>
          <w:sz w:val="28"/>
          <w:szCs w:val="28"/>
          <w:lang w:val="ru-RU" w:eastAsia="ru-RU"/>
        </w:rPr>
        <w:t xml:space="preserve"> котиться</w:t>
      </w:r>
      <w:r w:rsidRPr="00B06D94">
        <w:rPr>
          <w:sz w:val="28"/>
          <w:szCs w:val="28"/>
          <w:lang w:val="ru-RU" w:eastAsia="ru-RU"/>
        </w:rPr>
        <w:t xml:space="preserve"> Колобок, </w:t>
      </w:r>
      <w:r w:rsidR="00076C33" w:rsidRPr="00B06D94">
        <w:rPr>
          <w:sz w:val="28"/>
          <w:szCs w:val="28"/>
          <w:lang w:val="ru-RU" w:eastAsia="ru-RU"/>
        </w:rPr>
        <w:t xml:space="preserve">котиться, </w:t>
      </w:r>
      <w:r w:rsidRPr="00B06D94">
        <w:rPr>
          <w:sz w:val="28"/>
          <w:szCs w:val="28"/>
          <w:lang w:val="ru-RU" w:eastAsia="ru-RU"/>
        </w:rPr>
        <w:t xml:space="preserve">а на </w:t>
      </w:r>
      <w:r w:rsidR="00076C33" w:rsidRPr="00B06D94">
        <w:rPr>
          <w:sz w:val="28"/>
          <w:szCs w:val="28"/>
          <w:lang w:val="ru-RU" w:eastAsia="ru-RU"/>
        </w:rPr>
        <w:t>зустріч йому</w:t>
      </w:r>
      <w:r w:rsidRPr="00B06D94">
        <w:rPr>
          <w:sz w:val="28"/>
          <w:szCs w:val="28"/>
          <w:lang w:val="ru-RU" w:eastAsia="ru-RU"/>
        </w:rPr>
        <w:t>…</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Д</w:t>
      </w:r>
      <w:r w:rsidR="00076C33" w:rsidRPr="00B06D94">
        <w:rPr>
          <w:sz w:val="28"/>
          <w:szCs w:val="28"/>
          <w:lang w:val="ru-RU" w:eastAsia="ru-RU"/>
        </w:rPr>
        <w:t>і</w:t>
      </w:r>
      <w:r w:rsidRPr="00B06D94">
        <w:rPr>
          <w:sz w:val="28"/>
          <w:szCs w:val="28"/>
          <w:lang w:val="ru-RU" w:eastAsia="ru-RU"/>
        </w:rPr>
        <w:t>ти: лиса.</w:t>
      </w:r>
    </w:p>
    <w:p w:rsidR="00076C33"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076C33" w:rsidRPr="00B06D94">
        <w:rPr>
          <w:sz w:val="28"/>
          <w:szCs w:val="28"/>
          <w:lang w:val="ru-RU" w:eastAsia="ru-RU"/>
        </w:rPr>
        <w:t>ихователь</w:t>
      </w:r>
      <w:r w:rsidRPr="00B06D94">
        <w:rPr>
          <w:sz w:val="28"/>
          <w:szCs w:val="28"/>
          <w:lang w:val="ru-RU" w:eastAsia="ru-RU"/>
        </w:rPr>
        <w:t xml:space="preserve">: (за лису) </w:t>
      </w:r>
      <w:r w:rsidR="00076C33" w:rsidRPr="00B06D94">
        <w:rPr>
          <w:sz w:val="28"/>
          <w:szCs w:val="28"/>
          <w:lang w:eastAsia="ru-RU"/>
        </w:rPr>
        <w:t>привіт, мій друже, привіт, Колобочку, куди це ти зібрався? До бабусі та дідуся? Гаразд, пропущу тебе, якщо впораєшся з моїм завданням. Чи зможеш з паличок скласти фігури?(Звертаюся до дітей) Зовсім засмутився Колобок і знову просить нас про допомогу. Лисиця дала схеми, за якими треба скласти фігури. (Показую схеми) Яка це фігура? (квадрат, трикутник, прямокутник)</w:t>
      </w:r>
    </w:p>
    <w:p w:rsidR="00C24C05" w:rsidRPr="00B06D94" w:rsidRDefault="00076C33" w:rsidP="003F2F83">
      <w:pPr>
        <w:spacing w:line="360" w:lineRule="auto"/>
        <w:ind w:firstLine="709"/>
        <w:jc w:val="both"/>
        <w:rPr>
          <w:sz w:val="28"/>
          <w:szCs w:val="28"/>
          <w:lang w:val="ru-RU" w:eastAsia="ru-RU"/>
        </w:rPr>
      </w:pPr>
      <w:r w:rsidRPr="00B06D94">
        <w:rPr>
          <w:sz w:val="28"/>
          <w:szCs w:val="28"/>
          <w:lang w:eastAsia="ru-RU"/>
        </w:rPr>
        <w:lastRenderedPageBreak/>
        <w:t>Діти виконують завдання, спираючись на схеми, лисиця пропускає Колобка далі</w:t>
      </w:r>
      <w:r w:rsidR="00C24C05" w:rsidRPr="00B06D94">
        <w:rPr>
          <w:sz w:val="28"/>
          <w:szCs w:val="28"/>
          <w:lang w:val="ru-RU" w:eastAsia="ru-RU"/>
        </w:rPr>
        <w:t>.</w:t>
      </w:r>
    </w:p>
    <w:p w:rsidR="00C24C05" w:rsidRPr="00B06D94" w:rsidRDefault="00076C33" w:rsidP="003F2F83">
      <w:pPr>
        <w:spacing w:line="360" w:lineRule="auto"/>
        <w:ind w:firstLine="709"/>
        <w:jc w:val="both"/>
        <w:rPr>
          <w:sz w:val="28"/>
          <w:szCs w:val="28"/>
          <w:lang w:val="ru-RU" w:eastAsia="ru-RU"/>
        </w:rPr>
      </w:pPr>
      <w:r w:rsidRPr="00B06D94">
        <w:rPr>
          <w:sz w:val="28"/>
          <w:szCs w:val="28"/>
          <w:lang w:val="ru-RU" w:eastAsia="ru-RU"/>
        </w:rPr>
        <w:t>Підсумок заняття</w:t>
      </w:r>
    </w:p>
    <w:p w:rsidR="00076C33" w:rsidRPr="00B06D94" w:rsidRDefault="00076C33" w:rsidP="003F2F83">
      <w:pPr>
        <w:spacing w:line="360" w:lineRule="auto"/>
        <w:ind w:firstLine="709"/>
        <w:jc w:val="both"/>
        <w:rPr>
          <w:sz w:val="28"/>
          <w:szCs w:val="28"/>
          <w:lang w:eastAsia="ru-RU"/>
        </w:rPr>
      </w:pPr>
      <w:r w:rsidRPr="00B06D94">
        <w:rPr>
          <w:sz w:val="28"/>
          <w:szCs w:val="28"/>
          <w:lang w:val="ru-RU" w:eastAsia="ru-RU"/>
        </w:rPr>
        <w:t>Вихователь</w:t>
      </w:r>
      <w:r w:rsidR="00C24C05" w:rsidRPr="00B06D94">
        <w:rPr>
          <w:sz w:val="28"/>
          <w:szCs w:val="28"/>
          <w:lang w:val="ru-RU" w:eastAsia="ru-RU"/>
        </w:rPr>
        <w:t>:</w:t>
      </w:r>
      <w:r w:rsidRPr="00B06D94">
        <w:rPr>
          <w:sz w:val="28"/>
          <w:szCs w:val="28"/>
          <w:lang w:val="ru-RU" w:eastAsia="ru-RU"/>
        </w:rPr>
        <w:t xml:space="preserve"> к</w:t>
      </w:r>
      <w:r w:rsidRPr="00B06D94">
        <w:rPr>
          <w:sz w:val="28"/>
          <w:szCs w:val="28"/>
          <w:lang w:eastAsia="ru-RU"/>
        </w:rPr>
        <w:t>отиться Колобок, котиться і прикотився до хати. Зраділи бабуся і дідусь, і почали розпитувати, як він зміг додому повернутися, а він від радості забув когось зустрічав. Розкажіть. Як ми допомагали Колобку? (спираючись на план згадати шлях, персонажів та завдання) Бабуся і дідусь дякують нам за допомогу, а бабуся напекла для нас печиво. Давайте звільнимо столи і спробуємо гостинці.</w:t>
      </w:r>
    </w:p>
    <w:p w:rsidR="00297F7F" w:rsidRPr="00B06D94" w:rsidRDefault="00297F7F" w:rsidP="003F2F83">
      <w:pPr>
        <w:spacing w:line="360" w:lineRule="auto"/>
        <w:ind w:firstLine="709"/>
        <w:jc w:val="both"/>
        <w:rPr>
          <w:bCs/>
          <w:sz w:val="28"/>
          <w:szCs w:val="28"/>
          <w:lang w:val="ru-RU" w:eastAsia="ru-RU"/>
        </w:rPr>
      </w:pPr>
      <w:r w:rsidRPr="00B06D94">
        <w:rPr>
          <w:bCs/>
          <w:sz w:val="28"/>
          <w:szCs w:val="28"/>
          <w:lang w:eastAsia="ru-RU"/>
        </w:rPr>
        <w:t xml:space="preserve">Дидактична гра </w:t>
      </w:r>
      <w:r w:rsidR="004425AE" w:rsidRPr="00B06D94">
        <w:rPr>
          <w:bCs/>
          <w:sz w:val="28"/>
          <w:szCs w:val="28"/>
          <w:lang w:eastAsia="ru-RU"/>
        </w:rPr>
        <w:t>«</w:t>
      </w:r>
      <w:r w:rsidRPr="00B06D94">
        <w:rPr>
          <w:bCs/>
          <w:sz w:val="28"/>
          <w:szCs w:val="28"/>
          <w:lang w:eastAsia="ru-RU"/>
        </w:rPr>
        <w:t>У кого стільки ж</w:t>
      </w:r>
      <w:r w:rsidR="004425AE" w:rsidRPr="00B06D94">
        <w:rPr>
          <w:bCs/>
          <w:sz w:val="28"/>
          <w:szCs w:val="28"/>
          <w:lang w:eastAsia="ru-RU"/>
        </w:rPr>
        <w:t>»</w:t>
      </w:r>
      <w:r w:rsidR="009E5CD0" w:rsidRPr="00B06D94">
        <w:rPr>
          <w:rFonts w:eastAsia="Andale Sans UI"/>
          <w:color w:val="000000"/>
          <w:kern w:val="3"/>
          <w:sz w:val="28"/>
          <w:szCs w:val="28"/>
          <w:lang w:bidi="en-US"/>
        </w:rPr>
        <w:t>[</w:t>
      </w:r>
      <w:r w:rsidR="00844300" w:rsidRPr="00B06D94">
        <w:rPr>
          <w:rFonts w:eastAsia="Andale Sans UI"/>
          <w:color w:val="000000"/>
          <w:kern w:val="3"/>
          <w:sz w:val="28"/>
          <w:szCs w:val="28"/>
          <w:lang w:bidi="en-US"/>
        </w:rPr>
        <w:t>72</w:t>
      </w:r>
      <w:r w:rsidR="009E5CD0" w:rsidRPr="00B06D94">
        <w:rPr>
          <w:rFonts w:eastAsia="Andale Sans UI"/>
          <w:color w:val="000000"/>
          <w:kern w:val="3"/>
          <w:sz w:val="28"/>
          <w:szCs w:val="28"/>
          <w:lang w:bidi="en-US"/>
        </w:rPr>
        <w:t>].</w:t>
      </w:r>
    </w:p>
    <w:p w:rsidR="009B6254" w:rsidRPr="00B06D94" w:rsidRDefault="00297F7F" w:rsidP="003F2F83">
      <w:pPr>
        <w:spacing w:line="360" w:lineRule="auto"/>
        <w:ind w:firstLine="709"/>
        <w:jc w:val="both"/>
        <w:rPr>
          <w:bCs/>
          <w:sz w:val="28"/>
          <w:szCs w:val="28"/>
          <w:lang w:val="ru-RU" w:eastAsia="ru-RU"/>
        </w:rPr>
      </w:pPr>
      <w:r w:rsidRPr="00B06D94">
        <w:rPr>
          <w:bCs/>
          <w:sz w:val="28"/>
          <w:szCs w:val="28"/>
          <w:lang w:val="ru-RU" w:eastAsia="ru-RU"/>
        </w:rPr>
        <w:t>Ціль</w:t>
      </w:r>
      <w:r w:rsidR="009B6254" w:rsidRPr="00B06D94">
        <w:rPr>
          <w:bCs/>
          <w:sz w:val="28"/>
          <w:szCs w:val="28"/>
          <w:lang w:val="ru-RU" w:eastAsia="ru-RU"/>
        </w:rPr>
        <w:t xml:space="preserve">: вправи </w:t>
      </w:r>
      <w:r w:rsidR="009B6254" w:rsidRPr="00B06D94">
        <w:rPr>
          <w:bCs/>
          <w:sz w:val="28"/>
          <w:szCs w:val="28"/>
          <w:lang w:eastAsia="ru-RU"/>
        </w:rPr>
        <w:t>для дітей у визначенні кількості, закріплювання навички рахунку</w:t>
      </w:r>
    </w:p>
    <w:p w:rsidR="00C24C05" w:rsidRPr="00B06D94" w:rsidRDefault="009B6254" w:rsidP="003F2F83">
      <w:pPr>
        <w:spacing w:line="360" w:lineRule="auto"/>
        <w:ind w:firstLine="709"/>
        <w:jc w:val="both"/>
        <w:rPr>
          <w:bCs/>
          <w:sz w:val="28"/>
          <w:szCs w:val="28"/>
          <w:lang w:val="ru-RU" w:eastAsia="ru-RU"/>
        </w:rPr>
      </w:pPr>
      <w:r w:rsidRPr="00B06D94">
        <w:rPr>
          <w:bCs/>
          <w:sz w:val="28"/>
          <w:szCs w:val="28"/>
          <w:lang w:val="ru-RU" w:eastAsia="ru-RU"/>
        </w:rPr>
        <w:t>Матеріал</w:t>
      </w:r>
      <w:r w:rsidR="00C24C05" w:rsidRPr="00B06D94">
        <w:rPr>
          <w:bCs/>
          <w:sz w:val="28"/>
          <w:szCs w:val="28"/>
          <w:lang w:val="ru-RU" w:eastAsia="ru-RU"/>
        </w:rPr>
        <w:t xml:space="preserve">: </w:t>
      </w:r>
      <w:r w:rsidRPr="00B06D94">
        <w:rPr>
          <w:bCs/>
          <w:sz w:val="28"/>
          <w:szCs w:val="28"/>
          <w:lang w:val="ru-RU" w:eastAsia="ru-RU"/>
        </w:rPr>
        <w:t>картки із зображенням різної кількості крапок – 2 комплекта</w:t>
      </w:r>
      <w:r w:rsidR="00C24C05" w:rsidRPr="00B06D94">
        <w:rPr>
          <w:bCs/>
          <w:sz w:val="28"/>
          <w:szCs w:val="28"/>
          <w:lang w:val="ru-RU" w:eastAsia="ru-RU"/>
        </w:rPr>
        <w:t>.</w:t>
      </w:r>
    </w:p>
    <w:p w:rsidR="00C24C05" w:rsidRPr="00B06D94" w:rsidRDefault="009B6254" w:rsidP="003F2F83">
      <w:pPr>
        <w:spacing w:line="360" w:lineRule="auto"/>
        <w:ind w:firstLine="709"/>
        <w:jc w:val="both"/>
        <w:rPr>
          <w:bCs/>
          <w:sz w:val="28"/>
          <w:szCs w:val="28"/>
          <w:lang w:val="ru-RU" w:eastAsia="ru-RU"/>
        </w:rPr>
      </w:pPr>
      <w:r w:rsidRPr="00B06D94">
        <w:rPr>
          <w:bCs/>
          <w:sz w:val="28"/>
          <w:szCs w:val="28"/>
          <w:lang w:val="ru-RU" w:eastAsia="ru-RU"/>
        </w:rPr>
        <w:t>Заняття</w:t>
      </w:r>
      <w:r w:rsidR="00C24C05" w:rsidRPr="00B06D94">
        <w:rPr>
          <w:bCs/>
          <w:sz w:val="28"/>
          <w:szCs w:val="28"/>
          <w:lang w:val="ru-RU" w:eastAsia="ru-RU"/>
        </w:rPr>
        <w:t>:</w:t>
      </w:r>
      <w:r w:rsidRPr="00B06D94">
        <w:rPr>
          <w:bCs/>
          <w:sz w:val="28"/>
          <w:szCs w:val="28"/>
          <w:lang w:eastAsia="ru-RU"/>
        </w:rPr>
        <w:t>Кожен гравець отримує картку з крапками. Дорослий показує картки другого комплекту. Дитина має визначити, у кого з граючих картка із заданою кількістю крапок.</w:t>
      </w:r>
    </w:p>
    <w:p w:rsidR="00C24C05"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Дидактич</w:t>
      </w:r>
      <w:r w:rsidR="004450B8" w:rsidRPr="00B06D94">
        <w:rPr>
          <w:bCs/>
          <w:sz w:val="28"/>
          <w:szCs w:val="28"/>
          <w:lang w:val="ru-RU" w:eastAsia="ru-RU"/>
        </w:rPr>
        <w:t>на</w:t>
      </w:r>
      <w:r w:rsidRPr="00B06D94">
        <w:rPr>
          <w:bCs/>
          <w:sz w:val="28"/>
          <w:szCs w:val="28"/>
          <w:lang w:val="ru-RU" w:eastAsia="ru-RU"/>
        </w:rPr>
        <w:t xml:space="preserve"> гра </w:t>
      </w:r>
      <w:r w:rsidR="004425AE" w:rsidRPr="00B06D94">
        <w:rPr>
          <w:bCs/>
          <w:sz w:val="28"/>
          <w:szCs w:val="28"/>
          <w:lang w:val="ru-RU" w:eastAsia="ru-RU"/>
        </w:rPr>
        <w:t>«</w:t>
      </w:r>
      <w:r w:rsidR="004450B8" w:rsidRPr="00B06D94">
        <w:rPr>
          <w:bCs/>
          <w:sz w:val="28"/>
          <w:szCs w:val="28"/>
          <w:lang w:eastAsia="ru-RU"/>
        </w:rPr>
        <w:t>Магазин без продавця</w:t>
      </w:r>
      <w:r w:rsidR="004425AE" w:rsidRPr="00B06D94">
        <w:rPr>
          <w:bCs/>
          <w:sz w:val="28"/>
          <w:szCs w:val="28"/>
          <w:lang w:val="ru-RU" w:eastAsia="ru-RU"/>
        </w:rPr>
        <w:t>»</w:t>
      </w:r>
      <w:r w:rsidR="001E1F21">
        <w:rPr>
          <w:bCs/>
          <w:sz w:val="28"/>
          <w:szCs w:val="28"/>
          <w:lang w:val="ru-RU" w:eastAsia="ru-RU"/>
        </w:rPr>
        <w:t>.</w:t>
      </w:r>
    </w:p>
    <w:p w:rsidR="00C24C05"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Ц</w:t>
      </w:r>
      <w:r w:rsidR="004450B8" w:rsidRPr="00B06D94">
        <w:rPr>
          <w:bCs/>
          <w:sz w:val="28"/>
          <w:szCs w:val="28"/>
          <w:lang w:val="ru-RU" w:eastAsia="ru-RU"/>
        </w:rPr>
        <w:t>і</w:t>
      </w:r>
      <w:r w:rsidRPr="00B06D94">
        <w:rPr>
          <w:bCs/>
          <w:sz w:val="28"/>
          <w:szCs w:val="28"/>
          <w:lang w:val="ru-RU" w:eastAsia="ru-RU"/>
        </w:rPr>
        <w:t>ль</w:t>
      </w:r>
      <w:r w:rsidR="004450B8" w:rsidRPr="00B06D94">
        <w:rPr>
          <w:bCs/>
          <w:sz w:val="28"/>
          <w:szCs w:val="28"/>
          <w:lang w:eastAsia="ru-RU"/>
        </w:rPr>
        <w:t>: закріпити у дітей вміння розпізнавати геометричні фігури</w:t>
      </w:r>
      <w:r w:rsidR="004450B8" w:rsidRPr="00B06D94">
        <w:rPr>
          <w:bCs/>
          <w:sz w:val="28"/>
          <w:szCs w:val="28"/>
          <w:lang w:val="ru-RU" w:eastAsia="ru-RU"/>
        </w:rPr>
        <w:t>.</w:t>
      </w:r>
    </w:p>
    <w:p w:rsidR="00C24C05"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Матер</w:t>
      </w:r>
      <w:r w:rsidR="004450B8" w:rsidRPr="00B06D94">
        <w:rPr>
          <w:bCs/>
          <w:sz w:val="28"/>
          <w:szCs w:val="28"/>
          <w:lang w:val="ru-RU" w:eastAsia="ru-RU"/>
        </w:rPr>
        <w:t>і</w:t>
      </w:r>
      <w:r w:rsidRPr="00B06D94">
        <w:rPr>
          <w:bCs/>
          <w:sz w:val="28"/>
          <w:szCs w:val="28"/>
          <w:lang w:val="ru-RU" w:eastAsia="ru-RU"/>
        </w:rPr>
        <w:t xml:space="preserve">ал: </w:t>
      </w:r>
      <w:r w:rsidR="004450B8" w:rsidRPr="00B06D94">
        <w:rPr>
          <w:bCs/>
          <w:sz w:val="28"/>
          <w:szCs w:val="28"/>
          <w:lang w:val="ru-RU" w:eastAsia="ru-RU"/>
        </w:rPr>
        <w:t>картки із зображенням гео</w:t>
      </w:r>
      <w:r w:rsidR="001E1F21">
        <w:rPr>
          <w:bCs/>
          <w:sz w:val="28"/>
          <w:szCs w:val="28"/>
          <w:lang w:val="ru-RU" w:eastAsia="ru-RU"/>
        </w:rPr>
        <w:t>метричних фігур, іграшки-товари.</w:t>
      </w:r>
    </w:p>
    <w:p w:rsidR="00407C53" w:rsidRPr="00B06D94" w:rsidRDefault="004450B8" w:rsidP="003F2F83">
      <w:pPr>
        <w:spacing w:line="360" w:lineRule="auto"/>
        <w:ind w:firstLine="709"/>
        <w:jc w:val="both"/>
        <w:rPr>
          <w:bCs/>
          <w:sz w:val="28"/>
          <w:szCs w:val="28"/>
          <w:lang w:val="ru-RU" w:eastAsia="ru-RU"/>
        </w:rPr>
      </w:pPr>
      <w:r w:rsidRPr="00B06D94">
        <w:rPr>
          <w:bCs/>
          <w:sz w:val="28"/>
          <w:szCs w:val="28"/>
          <w:lang w:val="ru-RU" w:eastAsia="ru-RU"/>
        </w:rPr>
        <w:t>Заняття:</w:t>
      </w:r>
      <w:r w:rsidR="00407C53" w:rsidRPr="00B06D94">
        <w:rPr>
          <w:bCs/>
          <w:sz w:val="28"/>
          <w:szCs w:val="28"/>
          <w:lang w:eastAsia="ru-RU"/>
        </w:rPr>
        <w:t>У магазині (на столі дорослого) – різні товари, серед них є іграшки та речі різної форми. Дорослий дає дитині картку – чек, де намальована певна геометрична фігура: коло, квадрат, трикутник, прямокутник.</w:t>
      </w:r>
    </w:p>
    <w:p w:rsidR="00C24C05" w:rsidRPr="00B06D94" w:rsidRDefault="00407C53" w:rsidP="003F2F83">
      <w:pPr>
        <w:spacing w:line="360" w:lineRule="auto"/>
        <w:ind w:firstLine="709"/>
        <w:jc w:val="both"/>
        <w:rPr>
          <w:bCs/>
          <w:sz w:val="28"/>
          <w:szCs w:val="28"/>
          <w:lang w:val="ru-RU" w:eastAsia="ru-RU"/>
        </w:rPr>
      </w:pPr>
      <w:r w:rsidRPr="00B06D94">
        <w:rPr>
          <w:bCs/>
          <w:sz w:val="28"/>
          <w:szCs w:val="28"/>
          <w:lang w:eastAsia="ru-RU"/>
        </w:rPr>
        <w:t>Дитина – покупець обирає предмети відповідної форми. Він отримує покупку, якщо правильно підбере та опише форму товару</w:t>
      </w:r>
      <w:r w:rsidR="00C24C05" w:rsidRPr="00B06D94">
        <w:rPr>
          <w:bCs/>
          <w:sz w:val="28"/>
          <w:szCs w:val="28"/>
          <w:lang w:val="ru-RU" w:eastAsia="ru-RU"/>
        </w:rPr>
        <w:t>.</w:t>
      </w:r>
    </w:p>
    <w:p w:rsidR="002D18CB" w:rsidRPr="00B06D94" w:rsidRDefault="002D18CB" w:rsidP="003F2F83">
      <w:pPr>
        <w:spacing w:line="360" w:lineRule="auto"/>
        <w:ind w:firstLine="709"/>
        <w:jc w:val="both"/>
        <w:rPr>
          <w:bCs/>
          <w:sz w:val="28"/>
          <w:szCs w:val="28"/>
          <w:lang w:val="ru-RU" w:eastAsia="ru-RU"/>
        </w:rPr>
      </w:pPr>
      <w:r w:rsidRPr="00B06D94">
        <w:rPr>
          <w:bCs/>
          <w:sz w:val="28"/>
          <w:szCs w:val="28"/>
          <w:lang w:eastAsia="ru-RU"/>
        </w:rPr>
        <w:t xml:space="preserve">Дидактична гра </w:t>
      </w:r>
      <w:r w:rsidR="004425AE" w:rsidRPr="00B06D94">
        <w:rPr>
          <w:bCs/>
          <w:sz w:val="28"/>
          <w:szCs w:val="28"/>
          <w:lang w:eastAsia="ru-RU"/>
        </w:rPr>
        <w:t>«</w:t>
      </w:r>
      <w:r w:rsidRPr="00B06D94">
        <w:rPr>
          <w:bCs/>
          <w:sz w:val="28"/>
          <w:szCs w:val="28"/>
          <w:lang w:eastAsia="ru-RU"/>
        </w:rPr>
        <w:t>Знайди пару</w:t>
      </w:r>
      <w:r w:rsidR="004425AE" w:rsidRPr="00B06D94">
        <w:rPr>
          <w:bCs/>
          <w:sz w:val="28"/>
          <w:szCs w:val="28"/>
          <w:lang w:eastAsia="ru-RU"/>
        </w:rPr>
        <w:t>»</w:t>
      </w:r>
      <w:r w:rsidR="001E1F21">
        <w:rPr>
          <w:bCs/>
          <w:sz w:val="28"/>
          <w:szCs w:val="28"/>
          <w:lang w:eastAsia="ru-RU"/>
        </w:rPr>
        <w:t>.</w:t>
      </w:r>
    </w:p>
    <w:p w:rsidR="00C24C05"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Ц</w:t>
      </w:r>
      <w:r w:rsidR="002D18CB" w:rsidRPr="00B06D94">
        <w:rPr>
          <w:bCs/>
          <w:sz w:val="28"/>
          <w:szCs w:val="28"/>
          <w:lang w:val="ru-RU" w:eastAsia="ru-RU"/>
        </w:rPr>
        <w:t>і</w:t>
      </w:r>
      <w:r w:rsidRPr="00B06D94">
        <w:rPr>
          <w:bCs/>
          <w:sz w:val="28"/>
          <w:szCs w:val="28"/>
          <w:lang w:val="ru-RU" w:eastAsia="ru-RU"/>
        </w:rPr>
        <w:t xml:space="preserve">ль: </w:t>
      </w:r>
      <w:r w:rsidR="002D18CB" w:rsidRPr="00B06D94">
        <w:rPr>
          <w:bCs/>
          <w:sz w:val="28"/>
          <w:szCs w:val="28"/>
          <w:lang w:val="ru-RU" w:eastAsia="ru-RU"/>
        </w:rPr>
        <w:t>навчити дітей співвідносити кількість та цифри</w:t>
      </w:r>
      <w:r w:rsidR="001E1F21">
        <w:rPr>
          <w:bCs/>
          <w:sz w:val="28"/>
          <w:szCs w:val="28"/>
          <w:lang w:val="ru-RU" w:eastAsia="ru-RU"/>
        </w:rPr>
        <w:t>.</w:t>
      </w:r>
    </w:p>
    <w:p w:rsidR="00C24C05"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Матер</w:t>
      </w:r>
      <w:r w:rsidR="002D18CB" w:rsidRPr="00B06D94">
        <w:rPr>
          <w:bCs/>
          <w:sz w:val="28"/>
          <w:szCs w:val="28"/>
          <w:lang w:val="ru-RU" w:eastAsia="ru-RU"/>
        </w:rPr>
        <w:t>і</w:t>
      </w:r>
      <w:r w:rsidRPr="00B06D94">
        <w:rPr>
          <w:bCs/>
          <w:sz w:val="28"/>
          <w:szCs w:val="28"/>
          <w:lang w:val="ru-RU" w:eastAsia="ru-RU"/>
        </w:rPr>
        <w:t>ал: картки</w:t>
      </w:r>
      <w:r w:rsidR="002D18CB" w:rsidRPr="00B06D94">
        <w:rPr>
          <w:bCs/>
          <w:sz w:val="28"/>
          <w:szCs w:val="28"/>
          <w:lang w:val="ru-RU" w:eastAsia="ru-RU"/>
        </w:rPr>
        <w:t xml:space="preserve"> з крапками та цифрами, рівняння</w:t>
      </w:r>
      <w:r w:rsidR="001E1F21">
        <w:rPr>
          <w:bCs/>
          <w:sz w:val="28"/>
          <w:szCs w:val="28"/>
          <w:lang w:val="ru-RU" w:eastAsia="ru-RU"/>
        </w:rPr>
        <w:t>.</w:t>
      </w:r>
    </w:p>
    <w:p w:rsidR="00C24C05" w:rsidRPr="00B06D94" w:rsidRDefault="002D18CB" w:rsidP="003F2F83">
      <w:pPr>
        <w:spacing w:line="360" w:lineRule="auto"/>
        <w:ind w:firstLine="709"/>
        <w:jc w:val="both"/>
        <w:rPr>
          <w:sz w:val="28"/>
          <w:szCs w:val="28"/>
          <w:lang w:val="ru-RU" w:eastAsia="ru-RU"/>
        </w:rPr>
      </w:pPr>
      <w:r w:rsidRPr="00B06D94">
        <w:rPr>
          <w:bCs/>
          <w:sz w:val="28"/>
          <w:szCs w:val="28"/>
          <w:lang w:val="ru-RU" w:eastAsia="ru-RU"/>
        </w:rPr>
        <w:t>Заняття: вихователь</w:t>
      </w:r>
      <w:r w:rsidRPr="00B06D94">
        <w:rPr>
          <w:bCs/>
          <w:sz w:val="28"/>
          <w:szCs w:val="28"/>
          <w:lang w:eastAsia="ru-RU"/>
        </w:rPr>
        <w:t xml:space="preserve"> викладає картки: з точками, або з цифрами або викладає рівняння, а дитина повинна покласти ідентичну картку, тільки відповідно до кількості. Наприклад, </w:t>
      </w:r>
      <w:r w:rsidR="00B87F02" w:rsidRPr="00B06D94">
        <w:rPr>
          <w:bCs/>
          <w:sz w:val="28"/>
          <w:szCs w:val="28"/>
          <w:lang w:eastAsia="ru-RU"/>
        </w:rPr>
        <w:t>вихователь</w:t>
      </w:r>
      <w:r w:rsidRPr="00B06D94">
        <w:rPr>
          <w:bCs/>
          <w:sz w:val="28"/>
          <w:szCs w:val="28"/>
          <w:lang w:eastAsia="ru-RU"/>
        </w:rPr>
        <w:t xml:space="preserve"> викладає картку з 5-ма </w:t>
      </w:r>
      <w:r w:rsidR="00B87F02" w:rsidRPr="00B06D94">
        <w:rPr>
          <w:bCs/>
          <w:sz w:val="28"/>
          <w:szCs w:val="28"/>
          <w:lang w:eastAsia="ru-RU"/>
        </w:rPr>
        <w:lastRenderedPageBreak/>
        <w:t>крапками</w:t>
      </w:r>
      <w:r w:rsidRPr="00B06D94">
        <w:rPr>
          <w:bCs/>
          <w:sz w:val="28"/>
          <w:szCs w:val="28"/>
          <w:lang w:eastAsia="ru-RU"/>
        </w:rPr>
        <w:t xml:space="preserve">, а дитина повинна знайти цифру або викладає приклад із </w:t>
      </w:r>
      <w:r w:rsidR="00B87F02" w:rsidRPr="00B06D94">
        <w:rPr>
          <w:bCs/>
          <w:sz w:val="28"/>
          <w:szCs w:val="28"/>
          <w:lang w:eastAsia="ru-RU"/>
        </w:rPr>
        <w:t>крапок</w:t>
      </w:r>
      <w:r w:rsidRPr="00B06D94">
        <w:rPr>
          <w:bCs/>
          <w:sz w:val="28"/>
          <w:szCs w:val="28"/>
          <w:lang w:eastAsia="ru-RU"/>
        </w:rPr>
        <w:t xml:space="preserve">, </w:t>
      </w:r>
      <w:r w:rsidR="00B87F02" w:rsidRPr="00B06D94">
        <w:rPr>
          <w:bCs/>
          <w:sz w:val="28"/>
          <w:szCs w:val="28"/>
          <w:lang w:eastAsia="ru-RU"/>
        </w:rPr>
        <w:t xml:space="preserve">бо викладає приклад из крапок, </w:t>
      </w:r>
      <w:r w:rsidRPr="00B06D94">
        <w:rPr>
          <w:bCs/>
          <w:sz w:val="28"/>
          <w:szCs w:val="28"/>
          <w:lang w:eastAsia="ru-RU"/>
        </w:rPr>
        <w:t>а дитина – із цифр</w:t>
      </w:r>
      <w:r w:rsidR="00C24C05" w:rsidRPr="00B06D94">
        <w:rPr>
          <w:sz w:val="28"/>
          <w:szCs w:val="28"/>
          <w:lang w:val="ru-RU" w:eastAsia="ru-RU"/>
        </w:rPr>
        <w:t>.</w:t>
      </w:r>
    </w:p>
    <w:p w:rsidR="00C24C05"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Дидактич</w:t>
      </w:r>
      <w:r w:rsidR="002D18CB" w:rsidRPr="00B06D94">
        <w:rPr>
          <w:bCs/>
          <w:sz w:val="28"/>
          <w:szCs w:val="28"/>
          <w:lang w:val="ru-RU" w:eastAsia="ru-RU"/>
        </w:rPr>
        <w:t>на гра</w:t>
      </w:r>
      <w:r w:rsidR="004425AE" w:rsidRPr="00B06D94">
        <w:rPr>
          <w:bCs/>
          <w:sz w:val="28"/>
          <w:szCs w:val="28"/>
          <w:lang w:val="ru-RU" w:eastAsia="ru-RU"/>
        </w:rPr>
        <w:t>«</w:t>
      </w:r>
      <w:r w:rsidRPr="00B06D94">
        <w:rPr>
          <w:bCs/>
          <w:sz w:val="28"/>
          <w:szCs w:val="28"/>
          <w:lang w:val="ru-RU" w:eastAsia="ru-RU"/>
        </w:rPr>
        <w:t>Дом</w:t>
      </w:r>
      <w:r w:rsidR="002D18CB" w:rsidRPr="00B06D94">
        <w:rPr>
          <w:bCs/>
          <w:sz w:val="28"/>
          <w:szCs w:val="28"/>
          <w:lang w:val="ru-RU" w:eastAsia="ru-RU"/>
        </w:rPr>
        <w:t>і</w:t>
      </w:r>
      <w:r w:rsidRPr="00B06D94">
        <w:rPr>
          <w:bCs/>
          <w:sz w:val="28"/>
          <w:szCs w:val="28"/>
          <w:lang w:val="ru-RU" w:eastAsia="ru-RU"/>
        </w:rPr>
        <w:t>но</w:t>
      </w:r>
      <w:r w:rsidR="004425AE" w:rsidRPr="00B06D94">
        <w:rPr>
          <w:bCs/>
          <w:sz w:val="28"/>
          <w:szCs w:val="28"/>
          <w:lang w:val="ru-RU" w:eastAsia="ru-RU"/>
        </w:rPr>
        <w:t>»</w:t>
      </w:r>
      <w:r w:rsidR="009E5CD0" w:rsidRPr="00B06D94">
        <w:rPr>
          <w:rFonts w:eastAsia="Andale Sans UI"/>
          <w:color w:val="000000"/>
          <w:kern w:val="3"/>
          <w:sz w:val="28"/>
          <w:szCs w:val="28"/>
          <w:lang w:bidi="en-US"/>
        </w:rPr>
        <w:t>[</w:t>
      </w:r>
      <w:r w:rsidR="0087062E" w:rsidRPr="00B06D94">
        <w:rPr>
          <w:rFonts w:eastAsia="Andale Sans UI"/>
          <w:color w:val="000000"/>
          <w:kern w:val="3"/>
          <w:sz w:val="28"/>
          <w:szCs w:val="28"/>
          <w:lang w:bidi="en-US"/>
        </w:rPr>
        <w:t>72</w:t>
      </w:r>
      <w:r w:rsidR="009E5CD0" w:rsidRPr="00B06D94">
        <w:rPr>
          <w:rFonts w:eastAsia="Andale Sans UI"/>
          <w:color w:val="000000"/>
          <w:kern w:val="3"/>
          <w:sz w:val="28"/>
          <w:szCs w:val="28"/>
          <w:lang w:bidi="en-US"/>
        </w:rPr>
        <w:t>].</w:t>
      </w:r>
    </w:p>
    <w:p w:rsidR="00C24C05"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Ц</w:t>
      </w:r>
      <w:r w:rsidR="00621538" w:rsidRPr="00B06D94">
        <w:rPr>
          <w:bCs/>
          <w:sz w:val="28"/>
          <w:szCs w:val="28"/>
          <w:lang w:val="ru-RU" w:eastAsia="ru-RU"/>
        </w:rPr>
        <w:t>і</w:t>
      </w:r>
      <w:r w:rsidRPr="00B06D94">
        <w:rPr>
          <w:bCs/>
          <w:sz w:val="28"/>
          <w:szCs w:val="28"/>
          <w:lang w:val="ru-RU" w:eastAsia="ru-RU"/>
        </w:rPr>
        <w:t xml:space="preserve">ль: </w:t>
      </w:r>
      <w:r w:rsidR="00621538" w:rsidRPr="00B06D94">
        <w:rPr>
          <w:bCs/>
          <w:sz w:val="28"/>
          <w:szCs w:val="28"/>
          <w:lang w:val="ru-RU" w:eastAsia="ru-RU"/>
        </w:rPr>
        <w:t>навчити дітей лічити</w:t>
      </w:r>
    </w:p>
    <w:p w:rsidR="00621538" w:rsidRPr="00B06D94" w:rsidRDefault="00621538" w:rsidP="003F2F83">
      <w:pPr>
        <w:spacing w:line="360" w:lineRule="auto"/>
        <w:ind w:firstLine="709"/>
        <w:jc w:val="both"/>
        <w:rPr>
          <w:sz w:val="28"/>
          <w:szCs w:val="28"/>
          <w:lang w:val="ru-RU" w:eastAsia="ru-RU"/>
        </w:rPr>
      </w:pPr>
      <w:r w:rsidRPr="00B06D94">
        <w:rPr>
          <w:bCs/>
          <w:sz w:val="28"/>
          <w:szCs w:val="28"/>
          <w:lang w:val="ru-RU" w:eastAsia="ru-RU"/>
        </w:rPr>
        <w:t>Завдання</w:t>
      </w:r>
      <w:r w:rsidR="00C24C05" w:rsidRPr="00B06D94">
        <w:rPr>
          <w:bCs/>
          <w:sz w:val="28"/>
          <w:szCs w:val="28"/>
          <w:lang w:val="ru-RU" w:eastAsia="ru-RU"/>
        </w:rPr>
        <w:t xml:space="preserve">: </w:t>
      </w:r>
      <w:r w:rsidRPr="00B06D94">
        <w:rPr>
          <w:bCs/>
          <w:sz w:val="28"/>
          <w:szCs w:val="28"/>
          <w:lang w:eastAsia="ru-RU"/>
        </w:rPr>
        <w:t>дітям роздають картки, виконані у вигляді доміно, діти по черзі</w:t>
      </w:r>
      <w:r w:rsidRPr="00B06D94">
        <w:rPr>
          <w:sz w:val="28"/>
          <w:szCs w:val="28"/>
          <w:lang w:eastAsia="ru-RU"/>
        </w:rPr>
        <w:t xml:space="preserve"> викладають картки, співвідносячи однакову кількість точок друг з одним.</w:t>
      </w:r>
    </w:p>
    <w:p w:rsidR="00952C00" w:rsidRPr="00B06D94" w:rsidRDefault="00952C00" w:rsidP="003F2F83">
      <w:pPr>
        <w:spacing w:line="360" w:lineRule="auto"/>
        <w:ind w:firstLine="709"/>
        <w:jc w:val="both"/>
        <w:rPr>
          <w:sz w:val="28"/>
          <w:szCs w:val="28"/>
          <w:lang w:eastAsia="ru-RU"/>
        </w:rPr>
      </w:pPr>
      <w:r w:rsidRPr="00B06D94">
        <w:rPr>
          <w:sz w:val="28"/>
          <w:szCs w:val="28"/>
          <w:lang w:eastAsia="ru-RU"/>
        </w:rPr>
        <w:t xml:space="preserve">Конспект підсумкового заняття з формування елементарних математичних уявлень у дітей раннього віку </w:t>
      </w:r>
      <w:r w:rsidR="004425AE" w:rsidRPr="00B06D94">
        <w:rPr>
          <w:sz w:val="28"/>
          <w:szCs w:val="28"/>
          <w:lang w:eastAsia="ru-RU"/>
        </w:rPr>
        <w:t>«</w:t>
      </w:r>
      <w:r w:rsidRPr="00B06D94">
        <w:rPr>
          <w:sz w:val="28"/>
          <w:szCs w:val="28"/>
          <w:lang w:eastAsia="ru-RU"/>
        </w:rPr>
        <w:t>Порятунок Криски-Лариски</w:t>
      </w:r>
      <w:r w:rsidR="004425AE" w:rsidRPr="00B06D94">
        <w:rPr>
          <w:sz w:val="28"/>
          <w:szCs w:val="28"/>
          <w:lang w:eastAsia="ru-RU"/>
        </w:rPr>
        <w:t>»</w:t>
      </w:r>
    </w:p>
    <w:p w:rsidR="00317793" w:rsidRPr="00B06D94" w:rsidRDefault="00317793" w:rsidP="003F2F83">
      <w:pPr>
        <w:spacing w:line="360" w:lineRule="auto"/>
        <w:ind w:firstLine="709"/>
        <w:jc w:val="both"/>
        <w:rPr>
          <w:sz w:val="28"/>
          <w:szCs w:val="28"/>
          <w:lang w:eastAsia="ru-RU"/>
        </w:rPr>
      </w:pPr>
      <w:r w:rsidRPr="00B06D94">
        <w:rPr>
          <w:sz w:val="28"/>
          <w:szCs w:val="28"/>
          <w:lang w:val="ru-RU" w:eastAsia="ru-RU"/>
        </w:rPr>
        <w:t>Ціль</w:t>
      </w:r>
      <w:r w:rsidR="00C24C05" w:rsidRPr="00B06D94">
        <w:rPr>
          <w:sz w:val="28"/>
          <w:szCs w:val="28"/>
          <w:lang w:val="ru-RU" w:eastAsia="ru-RU"/>
        </w:rPr>
        <w:t xml:space="preserve">: </w:t>
      </w:r>
      <w:r w:rsidRPr="00B06D94">
        <w:rPr>
          <w:sz w:val="28"/>
          <w:szCs w:val="28"/>
          <w:lang w:val="ru-RU" w:eastAsia="ru-RU"/>
        </w:rPr>
        <w:t>закріпити навички с</w:t>
      </w:r>
      <w:r w:rsidRPr="00B06D94">
        <w:rPr>
          <w:sz w:val="28"/>
          <w:szCs w:val="28"/>
          <w:lang w:eastAsia="ru-RU"/>
        </w:rPr>
        <w:t xml:space="preserve">кладання числа із менших чисел; порівнювати рядки, що стоять поряд; складати та вирішувати завдання в одну дію на додавання та віднімання; користуватися цифрами та арифметичними знаками: </w:t>
      </w:r>
      <w:r w:rsidR="004425AE" w:rsidRPr="00B06D94">
        <w:rPr>
          <w:sz w:val="28"/>
          <w:szCs w:val="28"/>
          <w:lang w:eastAsia="ru-RU"/>
        </w:rPr>
        <w:t>«</w:t>
      </w:r>
      <w:r w:rsidRPr="00B06D94">
        <w:rPr>
          <w:sz w:val="28"/>
          <w:szCs w:val="28"/>
          <w:lang w:eastAsia="ru-RU"/>
        </w:rPr>
        <w:t>+</w:t>
      </w:r>
      <w:r w:rsidR="004425AE" w:rsidRPr="00B06D94">
        <w:rPr>
          <w:sz w:val="28"/>
          <w:szCs w:val="28"/>
          <w:lang w:eastAsia="ru-RU"/>
        </w:rPr>
        <w:t>»</w:t>
      </w:r>
      <w:r w:rsidRPr="00B06D94">
        <w:rPr>
          <w:sz w:val="28"/>
          <w:szCs w:val="28"/>
          <w:lang w:eastAsia="ru-RU"/>
        </w:rPr>
        <w:t xml:space="preserve">, </w:t>
      </w:r>
      <w:r w:rsidR="004425AE" w:rsidRPr="00B06D94">
        <w:rPr>
          <w:sz w:val="28"/>
          <w:szCs w:val="28"/>
          <w:lang w:eastAsia="ru-RU"/>
        </w:rPr>
        <w:t>«-»</w:t>
      </w:r>
      <w:r w:rsidRPr="00B06D94">
        <w:rPr>
          <w:sz w:val="28"/>
          <w:szCs w:val="28"/>
          <w:lang w:eastAsia="ru-RU"/>
        </w:rPr>
        <w:t xml:space="preserve">, </w:t>
      </w:r>
      <w:r w:rsidR="004425AE" w:rsidRPr="00B06D94">
        <w:rPr>
          <w:sz w:val="28"/>
          <w:szCs w:val="28"/>
          <w:lang w:eastAsia="ru-RU"/>
        </w:rPr>
        <w:t>«</w:t>
      </w:r>
      <w:r w:rsidRPr="00B06D94">
        <w:rPr>
          <w:sz w:val="28"/>
          <w:szCs w:val="28"/>
          <w:lang w:eastAsia="ru-RU"/>
        </w:rPr>
        <w:t>=</w:t>
      </w:r>
      <w:r w:rsidR="004425AE" w:rsidRPr="00B06D94">
        <w:rPr>
          <w:sz w:val="28"/>
          <w:szCs w:val="28"/>
          <w:lang w:eastAsia="ru-RU"/>
        </w:rPr>
        <w:t>»</w:t>
      </w:r>
      <w:r w:rsidRPr="00B06D94">
        <w:rPr>
          <w:sz w:val="28"/>
          <w:szCs w:val="28"/>
          <w:lang w:eastAsia="ru-RU"/>
        </w:rPr>
        <w:t>;</w:t>
      </w:r>
    </w:p>
    <w:p w:rsidR="00317793" w:rsidRPr="00B06D94" w:rsidRDefault="00317793" w:rsidP="003F2F83">
      <w:pPr>
        <w:spacing w:line="360" w:lineRule="auto"/>
        <w:ind w:firstLine="709"/>
        <w:jc w:val="both"/>
        <w:rPr>
          <w:sz w:val="28"/>
          <w:szCs w:val="28"/>
          <w:lang w:eastAsia="ru-RU"/>
        </w:rPr>
      </w:pPr>
      <w:r w:rsidRPr="00B06D94">
        <w:rPr>
          <w:sz w:val="28"/>
          <w:szCs w:val="28"/>
          <w:lang w:eastAsia="ru-RU"/>
        </w:rPr>
        <w:t>Визначати на дотик плоскі та об</w:t>
      </w:r>
      <w:r w:rsidR="00B54A9D">
        <w:rPr>
          <w:rFonts w:eastAsia="Andale Sans UI"/>
          <w:color w:val="000000"/>
          <w:kern w:val="3"/>
          <w:sz w:val="28"/>
          <w:szCs w:val="28"/>
          <w:lang w:bidi="en-US"/>
        </w:rPr>
        <w:t>’</w:t>
      </w:r>
      <w:r w:rsidRPr="00B06D94">
        <w:rPr>
          <w:sz w:val="28"/>
          <w:szCs w:val="28"/>
          <w:lang w:eastAsia="ru-RU"/>
        </w:rPr>
        <w:t>ємні фігури, співвідносити предмети реального світу з плоскими та об</w:t>
      </w:r>
      <w:r w:rsidR="00B54A9D">
        <w:rPr>
          <w:rFonts w:eastAsia="Andale Sans UI"/>
          <w:color w:val="000000"/>
          <w:kern w:val="3"/>
          <w:sz w:val="28"/>
          <w:szCs w:val="28"/>
          <w:lang w:bidi="en-US"/>
        </w:rPr>
        <w:t>’</w:t>
      </w:r>
      <w:r w:rsidRPr="00B06D94">
        <w:rPr>
          <w:sz w:val="28"/>
          <w:szCs w:val="28"/>
          <w:lang w:eastAsia="ru-RU"/>
        </w:rPr>
        <w:t>ємними фігурами; визначати тимчасові відносини щодо тривалості; розвивати пізнавальний інтерес у вирішенні проблемних ситуацій; вміння доводити до кінця розпочату справу; формувати у дітей відчуття своєї значимості.</w:t>
      </w:r>
    </w:p>
    <w:p w:rsidR="00DC282C" w:rsidRPr="00B06D94" w:rsidRDefault="00C24C05" w:rsidP="003F2F83">
      <w:pPr>
        <w:spacing w:line="360" w:lineRule="auto"/>
        <w:ind w:firstLine="709"/>
        <w:jc w:val="both"/>
        <w:rPr>
          <w:bCs/>
          <w:sz w:val="28"/>
          <w:szCs w:val="28"/>
          <w:lang w:val="ru-RU" w:eastAsia="ru-RU"/>
        </w:rPr>
      </w:pPr>
      <w:r w:rsidRPr="00B06D94">
        <w:rPr>
          <w:bCs/>
          <w:sz w:val="28"/>
          <w:szCs w:val="28"/>
          <w:lang w:val="ru-RU" w:eastAsia="ru-RU"/>
        </w:rPr>
        <w:t>Матер</w:t>
      </w:r>
      <w:r w:rsidR="00B74F1F" w:rsidRPr="00B06D94">
        <w:rPr>
          <w:bCs/>
          <w:sz w:val="28"/>
          <w:szCs w:val="28"/>
          <w:lang w:val="ru-RU" w:eastAsia="ru-RU"/>
        </w:rPr>
        <w:t>і</w:t>
      </w:r>
      <w:r w:rsidRPr="00B06D94">
        <w:rPr>
          <w:bCs/>
          <w:sz w:val="28"/>
          <w:szCs w:val="28"/>
          <w:lang w:val="ru-RU" w:eastAsia="ru-RU"/>
        </w:rPr>
        <w:t>ал</w:t>
      </w:r>
      <w:r w:rsidR="00DC282C" w:rsidRPr="00B06D94">
        <w:rPr>
          <w:bCs/>
          <w:sz w:val="28"/>
          <w:szCs w:val="28"/>
          <w:lang w:eastAsia="ru-RU"/>
        </w:rPr>
        <w:t>: Баба Яга, хутро, сірий пацюк, книга казок, монети, картки з цифрами, картки із завданнями, цифри в пеналах, чудовий мішечок з геометричними фігурами, картки з предметами реального світу.</w:t>
      </w:r>
    </w:p>
    <w:p w:rsidR="00C24C05" w:rsidRPr="00B06D94" w:rsidRDefault="00DC282C" w:rsidP="003F2F83">
      <w:pPr>
        <w:spacing w:line="360" w:lineRule="auto"/>
        <w:ind w:firstLine="709"/>
        <w:jc w:val="both"/>
        <w:rPr>
          <w:bCs/>
          <w:sz w:val="28"/>
          <w:szCs w:val="28"/>
          <w:lang w:val="ru-RU" w:eastAsia="ru-RU"/>
        </w:rPr>
      </w:pPr>
      <w:r w:rsidRPr="00B06D94">
        <w:rPr>
          <w:bCs/>
          <w:sz w:val="28"/>
          <w:szCs w:val="28"/>
          <w:lang w:val="ru-RU" w:eastAsia="ru-RU"/>
        </w:rPr>
        <w:t>Заняття</w:t>
      </w:r>
      <w:r w:rsidR="00C24C05" w:rsidRPr="00B06D94">
        <w:rPr>
          <w:bCs/>
          <w:sz w:val="28"/>
          <w:szCs w:val="28"/>
          <w:lang w:val="ru-RU" w:eastAsia="ru-RU"/>
        </w:rPr>
        <w:t>:</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D222AF" w:rsidRPr="00B06D94">
        <w:rPr>
          <w:sz w:val="28"/>
          <w:szCs w:val="28"/>
          <w:lang w:val="ru-RU" w:eastAsia="ru-RU"/>
        </w:rPr>
        <w:t>ихователь</w:t>
      </w:r>
      <w:r w:rsidRPr="00B06D94">
        <w:rPr>
          <w:sz w:val="28"/>
          <w:szCs w:val="28"/>
          <w:lang w:val="ru-RU" w:eastAsia="ru-RU"/>
        </w:rPr>
        <w:t>:</w:t>
      </w:r>
    </w:p>
    <w:p w:rsidR="00D222AF" w:rsidRPr="00B06D94" w:rsidRDefault="00D222AF" w:rsidP="003F2F83">
      <w:pPr>
        <w:spacing w:line="360" w:lineRule="auto"/>
        <w:ind w:firstLine="709"/>
        <w:jc w:val="both"/>
        <w:rPr>
          <w:sz w:val="28"/>
          <w:szCs w:val="28"/>
          <w:lang w:val="ru-RU" w:eastAsia="ru-RU"/>
        </w:rPr>
      </w:pPr>
      <w:r w:rsidRPr="00B06D94">
        <w:rPr>
          <w:sz w:val="28"/>
          <w:szCs w:val="28"/>
          <w:lang w:eastAsia="ru-RU"/>
        </w:rPr>
        <w:t>Хлоп</w:t>
      </w:r>
      <w:r w:rsidRPr="00B06D94">
        <w:rPr>
          <w:sz w:val="28"/>
          <w:szCs w:val="28"/>
          <w:lang w:val="ru-RU" w:eastAsia="ru-RU"/>
        </w:rPr>
        <w:t>чики та дівчатка</w:t>
      </w:r>
      <w:r w:rsidRPr="00B06D94">
        <w:rPr>
          <w:sz w:val="28"/>
          <w:szCs w:val="28"/>
          <w:lang w:eastAsia="ru-RU"/>
        </w:rPr>
        <w:t>, у мене в групі сталося щось незвичне, загадкове. У менє у гостях була Криска - Лариска. З якої вона казки? («Крокодил Гена та Чебурашка»). Вона потоваришувала з Бабою Ягою. Але сьогодні я виявила замість Лариски ось цей сіру грудочку хутра. Та й Баба Яга дуже сумна. Що ж робити? Як нам знайти Криску - Лариску? (Пропозиції дітей)</w:t>
      </w:r>
    </w:p>
    <w:p w:rsidR="00D222AF"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D222AF" w:rsidRPr="00B06D94">
        <w:rPr>
          <w:sz w:val="28"/>
          <w:szCs w:val="28"/>
          <w:lang w:val="ru-RU" w:eastAsia="ru-RU"/>
        </w:rPr>
        <w:t>иховател</w:t>
      </w:r>
      <w:r w:rsidRPr="00B06D94">
        <w:rPr>
          <w:sz w:val="28"/>
          <w:szCs w:val="28"/>
          <w:lang w:val="ru-RU" w:eastAsia="ru-RU"/>
        </w:rPr>
        <w:t>ь:</w:t>
      </w:r>
      <w:r w:rsidR="00D222AF" w:rsidRPr="00B06D94">
        <w:rPr>
          <w:sz w:val="28"/>
          <w:szCs w:val="28"/>
          <w:lang w:eastAsia="ru-RU"/>
        </w:rPr>
        <w:t>Звичайно, треба запитати у Баби Яги, куди поділась Криска - Лариска.</w:t>
      </w:r>
    </w:p>
    <w:p w:rsidR="00D222AF" w:rsidRPr="00B06D94" w:rsidRDefault="00C24C05" w:rsidP="003F2F83">
      <w:pPr>
        <w:spacing w:line="360" w:lineRule="auto"/>
        <w:ind w:firstLine="709"/>
        <w:jc w:val="both"/>
        <w:rPr>
          <w:sz w:val="28"/>
          <w:szCs w:val="28"/>
          <w:lang w:val="ru-RU" w:eastAsia="ru-RU"/>
        </w:rPr>
      </w:pPr>
      <w:r w:rsidRPr="00B06D94">
        <w:rPr>
          <w:sz w:val="28"/>
          <w:szCs w:val="28"/>
          <w:lang w:val="ru-RU" w:eastAsia="ru-RU"/>
        </w:rPr>
        <w:t>Баба Яга:</w:t>
      </w:r>
      <w:r w:rsidR="00D222AF" w:rsidRPr="00B06D94">
        <w:rPr>
          <w:sz w:val="28"/>
          <w:szCs w:val="28"/>
          <w:lang w:eastAsia="ru-RU"/>
        </w:rPr>
        <w:t xml:space="preserve">Ми з Ларискою грали, а потім посварилися. Я взяла і зачарувала </w:t>
      </w:r>
      <w:r w:rsidR="00D222AF" w:rsidRPr="00B06D94">
        <w:rPr>
          <w:sz w:val="28"/>
          <w:szCs w:val="28"/>
          <w:lang w:eastAsia="ru-RU"/>
        </w:rPr>
        <w:lastRenderedPageBreak/>
        <w:t>її, а розчарувати не можу. Щоправда, дітки, я не хотіла залишати Лариску грудочкою хутра.</w:t>
      </w:r>
    </w:p>
    <w:p w:rsidR="00D222AF"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D222AF" w:rsidRPr="00B06D94">
        <w:rPr>
          <w:sz w:val="28"/>
          <w:szCs w:val="28"/>
          <w:lang w:val="ru-RU" w:eastAsia="ru-RU"/>
        </w:rPr>
        <w:t>ихователь</w:t>
      </w:r>
      <w:r w:rsidRPr="00B06D94">
        <w:rPr>
          <w:sz w:val="28"/>
          <w:szCs w:val="28"/>
          <w:lang w:val="ru-RU" w:eastAsia="ru-RU"/>
        </w:rPr>
        <w:t>:</w:t>
      </w:r>
      <w:r w:rsidR="00D222AF" w:rsidRPr="00B06D94">
        <w:rPr>
          <w:sz w:val="28"/>
          <w:szCs w:val="28"/>
          <w:lang w:eastAsia="ru-RU"/>
        </w:rPr>
        <w:t>(зауважує книгу казок і пропонує подумати, як допомогти Ларисці).</w:t>
      </w:r>
    </w:p>
    <w:p w:rsidR="00D222AF" w:rsidRPr="00B06D94" w:rsidRDefault="00D222AF" w:rsidP="003F2F83">
      <w:pPr>
        <w:spacing w:line="360" w:lineRule="auto"/>
        <w:ind w:firstLine="709"/>
        <w:jc w:val="both"/>
        <w:rPr>
          <w:sz w:val="28"/>
          <w:szCs w:val="28"/>
          <w:lang w:val="ru-RU" w:eastAsia="ru-RU"/>
        </w:rPr>
      </w:pPr>
      <w:r w:rsidRPr="00B06D94">
        <w:rPr>
          <w:sz w:val="28"/>
          <w:szCs w:val="28"/>
          <w:lang w:eastAsia="ru-RU"/>
        </w:rPr>
        <w:t>Баба Яга: У мене є книжка загадок. Вона допоможе. Але її треба купити, а у вас немає грошей, та й рахувати ви їх не вмієте.</w:t>
      </w:r>
    </w:p>
    <w:p w:rsidR="00D222AF" w:rsidRPr="00B06D94" w:rsidRDefault="00C24C05" w:rsidP="003F2F83">
      <w:pPr>
        <w:spacing w:line="360" w:lineRule="auto"/>
        <w:ind w:firstLine="709"/>
        <w:jc w:val="both"/>
        <w:rPr>
          <w:sz w:val="28"/>
          <w:szCs w:val="28"/>
          <w:lang w:val="ru-RU" w:eastAsia="ru-RU"/>
        </w:rPr>
      </w:pPr>
      <w:r w:rsidRPr="00B06D94">
        <w:rPr>
          <w:sz w:val="28"/>
          <w:szCs w:val="28"/>
          <w:lang w:val="ru-RU" w:eastAsia="ru-RU"/>
        </w:rPr>
        <w:t>В</w:t>
      </w:r>
      <w:r w:rsidR="00D222AF" w:rsidRPr="00B06D94">
        <w:rPr>
          <w:sz w:val="28"/>
          <w:szCs w:val="28"/>
          <w:lang w:val="ru-RU" w:eastAsia="ru-RU"/>
        </w:rPr>
        <w:t>ихователь</w:t>
      </w:r>
      <w:r w:rsidRPr="00B06D94">
        <w:rPr>
          <w:sz w:val="28"/>
          <w:szCs w:val="28"/>
          <w:lang w:val="ru-RU" w:eastAsia="ru-RU"/>
        </w:rPr>
        <w:t>:</w:t>
      </w:r>
      <w:r w:rsidR="00D222AF" w:rsidRPr="00B06D94">
        <w:rPr>
          <w:sz w:val="28"/>
          <w:szCs w:val="28"/>
          <w:lang w:eastAsia="ru-RU"/>
        </w:rPr>
        <w:t>вміють, вміють. Скільки коштує твоя книга? (пропонує скласти з монет число 10, купує книгу). У книзі є добрий чарівник, який знає, як допомогти. Потрібно виконати багато різних завдань.</w:t>
      </w:r>
    </w:p>
    <w:p w:rsidR="00D222AF" w:rsidRPr="00B06D94" w:rsidRDefault="00D222AF" w:rsidP="003F2F83">
      <w:pPr>
        <w:spacing w:line="360" w:lineRule="auto"/>
        <w:ind w:firstLine="709"/>
        <w:jc w:val="both"/>
        <w:rPr>
          <w:sz w:val="28"/>
          <w:szCs w:val="28"/>
          <w:lang w:val="ru-RU" w:eastAsia="ru-RU"/>
        </w:rPr>
      </w:pPr>
      <w:r w:rsidRPr="00B06D94">
        <w:rPr>
          <w:sz w:val="28"/>
          <w:szCs w:val="28"/>
          <w:lang w:eastAsia="ru-RU"/>
        </w:rPr>
        <w:t>- Отже, ми починаємо виручати нашу улюблену Криску - Лариску.</w:t>
      </w:r>
    </w:p>
    <w:p w:rsidR="00D222AF" w:rsidRPr="00B06D94" w:rsidRDefault="00C24C05" w:rsidP="003F2F83">
      <w:pPr>
        <w:spacing w:line="360" w:lineRule="auto"/>
        <w:ind w:firstLine="709"/>
        <w:jc w:val="both"/>
        <w:rPr>
          <w:sz w:val="28"/>
          <w:szCs w:val="28"/>
          <w:lang w:val="ru-RU" w:eastAsia="ru-RU"/>
        </w:rPr>
      </w:pPr>
      <w:r w:rsidRPr="00B06D94">
        <w:rPr>
          <w:sz w:val="28"/>
          <w:szCs w:val="28"/>
          <w:lang w:val="ru-RU" w:eastAsia="ru-RU"/>
        </w:rPr>
        <w:t>1 за</w:t>
      </w:r>
      <w:r w:rsidR="00D222AF" w:rsidRPr="00B06D94">
        <w:rPr>
          <w:sz w:val="28"/>
          <w:szCs w:val="28"/>
          <w:lang w:val="ru-RU" w:eastAsia="ru-RU"/>
        </w:rPr>
        <w:t>в</w:t>
      </w:r>
      <w:r w:rsidRPr="00B06D94">
        <w:rPr>
          <w:sz w:val="28"/>
          <w:szCs w:val="28"/>
          <w:lang w:val="ru-RU" w:eastAsia="ru-RU"/>
        </w:rPr>
        <w:t>дан</w:t>
      </w:r>
      <w:r w:rsidR="00D222AF" w:rsidRPr="00B06D94">
        <w:rPr>
          <w:sz w:val="28"/>
          <w:szCs w:val="28"/>
          <w:lang w:val="ru-RU" w:eastAsia="ru-RU"/>
        </w:rPr>
        <w:t>ня</w:t>
      </w:r>
      <w:r w:rsidRPr="00B06D94">
        <w:rPr>
          <w:sz w:val="28"/>
          <w:szCs w:val="28"/>
          <w:lang w:val="ru-RU" w:eastAsia="ru-RU"/>
        </w:rPr>
        <w:t>:</w:t>
      </w:r>
      <w:r w:rsidR="001E1F21">
        <w:rPr>
          <w:sz w:val="28"/>
          <w:szCs w:val="28"/>
          <w:lang w:val="ru-RU" w:eastAsia="ru-RU"/>
        </w:rPr>
        <w:t xml:space="preserve"> с</w:t>
      </w:r>
      <w:r w:rsidR="00D222AF" w:rsidRPr="00B06D94">
        <w:rPr>
          <w:sz w:val="28"/>
          <w:szCs w:val="28"/>
          <w:lang w:eastAsia="ru-RU"/>
        </w:rPr>
        <w:t>класти із монет число 10 (виконувати за столами).</w:t>
      </w:r>
    </w:p>
    <w:p w:rsidR="00C24C05" w:rsidRPr="00B06D94" w:rsidRDefault="00C24C05" w:rsidP="003F2F83">
      <w:pPr>
        <w:spacing w:line="360" w:lineRule="auto"/>
        <w:ind w:firstLine="709"/>
        <w:jc w:val="both"/>
        <w:rPr>
          <w:sz w:val="28"/>
          <w:szCs w:val="28"/>
          <w:lang w:val="ru-RU" w:eastAsia="ru-RU"/>
        </w:rPr>
      </w:pPr>
      <w:r w:rsidRPr="00B06D94">
        <w:rPr>
          <w:sz w:val="28"/>
          <w:szCs w:val="28"/>
          <w:lang w:val="ru-RU" w:eastAsia="ru-RU"/>
        </w:rPr>
        <w:t>2 за</w:t>
      </w:r>
      <w:r w:rsidR="00D222AF" w:rsidRPr="00B06D94">
        <w:rPr>
          <w:sz w:val="28"/>
          <w:szCs w:val="28"/>
          <w:lang w:val="ru-RU" w:eastAsia="ru-RU"/>
        </w:rPr>
        <w:t>вдання</w:t>
      </w:r>
      <w:r w:rsidRPr="00B06D94">
        <w:rPr>
          <w:sz w:val="28"/>
          <w:szCs w:val="28"/>
          <w:lang w:val="ru-RU" w:eastAsia="ru-RU"/>
        </w:rPr>
        <w:t>:</w:t>
      </w:r>
      <w:r w:rsidR="001E1F21">
        <w:rPr>
          <w:sz w:val="28"/>
          <w:szCs w:val="28"/>
          <w:lang w:val="ru-RU" w:eastAsia="ru-RU"/>
        </w:rPr>
        <w:t>п</w:t>
      </w:r>
      <w:r w:rsidR="00D222AF" w:rsidRPr="00B06D94">
        <w:rPr>
          <w:sz w:val="28"/>
          <w:szCs w:val="28"/>
          <w:lang w:val="ru-RU" w:eastAsia="ru-RU"/>
        </w:rPr>
        <w:t>рямий та зворотній рахунок</w:t>
      </w:r>
      <w:r w:rsidRPr="00B06D94">
        <w:rPr>
          <w:sz w:val="28"/>
          <w:szCs w:val="28"/>
          <w:lang w:val="ru-RU" w:eastAsia="ru-RU"/>
        </w:rPr>
        <w:t xml:space="preserve">: </w:t>
      </w:r>
      <w:r w:rsidR="00D222AF" w:rsidRPr="00B06D94">
        <w:rPr>
          <w:sz w:val="28"/>
          <w:szCs w:val="28"/>
          <w:lang w:val="ru-RU" w:eastAsia="ru-RU"/>
        </w:rPr>
        <w:t>від</w:t>
      </w:r>
      <w:r w:rsidRPr="00B06D94">
        <w:rPr>
          <w:sz w:val="28"/>
          <w:szCs w:val="28"/>
          <w:lang w:val="ru-RU" w:eastAsia="ru-RU"/>
        </w:rPr>
        <w:t xml:space="preserve"> 1до 20 </w:t>
      </w:r>
      <w:r w:rsidR="00D222AF" w:rsidRPr="00B06D94">
        <w:rPr>
          <w:sz w:val="28"/>
          <w:szCs w:val="28"/>
          <w:lang w:val="ru-RU" w:eastAsia="ru-RU"/>
        </w:rPr>
        <w:t>тавід</w:t>
      </w:r>
      <w:r w:rsidRPr="00B06D94">
        <w:rPr>
          <w:sz w:val="28"/>
          <w:szCs w:val="28"/>
          <w:lang w:val="ru-RU" w:eastAsia="ru-RU"/>
        </w:rPr>
        <w:t xml:space="preserve"> 20 до1.</w:t>
      </w:r>
    </w:p>
    <w:p w:rsidR="001C21D7" w:rsidRPr="00B06D94" w:rsidRDefault="00C24C05" w:rsidP="003F2F83">
      <w:pPr>
        <w:spacing w:line="360" w:lineRule="auto"/>
        <w:ind w:firstLine="709"/>
        <w:jc w:val="both"/>
        <w:rPr>
          <w:sz w:val="28"/>
          <w:szCs w:val="28"/>
          <w:lang w:val="ru-RU" w:eastAsia="ru-RU"/>
        </w:rPr>
      </w:pPr>
      <w:r w:rsidRPr="00B06D94">
        <w:rPr>
          <w:sz w:val="28"/>
          <w:szCs w:val="28"/>
          <w:lang w:val="ru-RU" w:eastAsia="ru-RU"/>
        </w:rPr>
        <w:t xml:space="preserve">3 </w:t>
      </w:r>
      <w:r w:rsidR="001C21D7" w:rsidRPr="00B06D94">
        <w:rPr>
          <w:sz w:val="28"/>
          <w:szCs w:val="28"/>
          <w:lang w:val="ru-RU" w:eastAsia="ru-RU"/>
        </w:rPr>
        <w:t>завдання</w:t>
      </w:r>
      <w:r w:rsidRPr="00B06D94">
        <w:rPr>
          <w:sz w:val="28"/>
          <w:szCs w:val="28"/>
          <w:lang w:val="ru-RU" w:eastAsia="ru-RU"/>
        </w:rPr>
        <w:t>:</w:t>
      </w:r>
      <w:r w:rsidR="001E1F21">
        <w:rPr>
          <w:sz w:val="28"/>
          <w:szCs w:val="28"/>
          <w:lang w:eastAsia="ru-RU"/>
        </w:rPr>
        <w:t>б</w:t>
      </w:r>
      <w:r w:rsidR="001C21D7" w:rsidRPr="00B06D94">
        <w:rPr>
          <w:sz w:val="28"/>
          <w:szCs w:val="28"/>
          <w:lang w:eastAsia="ru-RU"/>
        </w:rPr>
        <w:t>іля кожної дитини на килимі лежить число, дитина називає попереднє та наступне числа. (виконується сидячи на килимі)</w:t>
      </w:r>
    </w:p>
    <w:p w:rsidR="001C21D7" w:rsidRPr="00B06D94" w:rsidRDefault="00C24C05" w:rsidP="003F2F83">
      <w:pPr>
        <w:spacing w:line="360" w:lineRule="auto"/>
        <w:ind w:firstLine="709"/>
        <w:jc w:val="both"/>
        <w:rPr>
          <w:sz w:val="28"/>
          <w:szCs w:val="28"/>
          <w:lang w:val="ru-RU" w:eastAsia="ru-RU"/>
        </w:rPr>
      </w:pPr>
      <w:r w:rsidRPr="00B06D94">
        <w:rPr>
          <w:sz w:val="28"/>
          <w:szCs w:val="28"/>
          <w:lang w:val="ru-RU" w:eastAsia="ru-RU"/>
        </w:rPr>
        <w:t>4 за</w:t>
      </w:r>
      <w:r w:rsidR="001C21D7" w:rsidRPr="00B06D94">
        <w:rPr>
          <w:sz w:val="28"/>
          <w:szCs w:val="28"/>
          <w:lang w:val="ru-RU" w:eastAsia="ru-RU"/>
        </w:rPr>
        <w:t>вдання</w:t>
      </w:r>
      <w:r w:rsidRPr="00B06D94">
        <w:rPr>
          <w:sz w:val="28"/>
          <w:szCs w:val="28"/>
          <w:lang w:val="ru-RU" w:eastAsia="ru-RU"/>
        </w:rPr>
        <w:t>:</w:t>
      </w:r>
      <w:r w:rsidR="001E1F21">
        <w:rPr>
          <w:sz w:val="28"/>
          <w:szCs w:val="28"/>
          <w:lang w:eastAsia="ru-RU"/>
        </w:rPr>
        <w:t>п</w:t>
      </w:r>
      <w:r w:rsidR="001C21D7" w:rsidRPr="00B06D94">
        <w:rPr>
          <w:sz w:val="28"/>
          <w:szCs w:val="28"/>
          <w:lang w:eastAsia="ru-RU"/>
        </w:rPr>
        <w:t xml:space="preserve">орівняти числа знаками. На шафках розвішано картки з числами. Діти беруть олівці та розставляють знаки </w:t>
      </w:r>
      <w:r w:rsidR="004425AE" w:rsidRPr="00B06D94">
        <w:rPr>
          <w:sz w:val="28"/>
          <w:szCs w:val="28"/>
          <w:lang w:eastAsia="ru-RU"/>
        </w:rPr>
        <w:t>«</w:t>
      </w:r>
      <w:r w:rsidR="001C21D7" w:rsidRPr="00B06D94">
        <w:rPr>
          <w:sz w:val="28"/>
          <w:szCs w:val="28"/>
          <w:lang w:eastAsia="ru-RU"/>
        </w:rPr>
        <w:t>&gt;</w:t>
      </w:r>
      <w:r w:rsidR="004425AE" w:rsidRPr="00B06D94">
        <w:rPr>
          <w:sz w:val="28"/>
          <w:szCs w:val="28"/>
          <w:lang w:eastAsia="ru-RU"/>
        </w:rPr>
        <w:t>»</w:t>
      </w:r>
      <w:r w:rsidR="001C21D7" w:rsidRPr="00B06D94">
        <w:rPr>
          <w:sz w:val="28"/>
          <w:szCs w:val="28"/>
          <w:lang w:eastAsia="ru-RU"/>
        </w:rPr>
        <w:t xml:space="preserve">, </w:t>
      </w:r>
      <w:r w:rsidR="004425AE" w:rsidRPr="00B06D94">
        <w:rPr>
          <w:sz w:val="28"/>
          <w:szCs w:val="28"/>
          <w:lang w:eastAsia="ru-RU"/>
        </w:rPr>
        <w:t>«</w:t>
      </w:r>
      <w:r w:rsidR="001C21D7" w:rsidRPr="00B06D94">
        <w:rPr>
          <w:sz w:val="28"/>
          <w:szCs w:val="28"/>
          <w:lang w:eastAsia="ru-RU"/>
        </w:rPr>
        <w:t>&lt;</w:t>
      </w:r>
      <w:r w:rsidR="004425AE" w:rsidRPr="00B06D94">
        <w:rPr>
          <w:sz w:val="28"/>
          <w:szCs w:val="28"/>
          <w:lang w:eastAsia="ru-RU"/>
        </w:rPr>
        <w:t>»</w:t>
      </w:r>
      <w:r w:rsidR="001C21D7" w:rsidRPr="00B06D94">
        <w:rPr>
          <w:sz w:val="28"/>
          <w:szCs w:val="28"/>
          <w:lang w:eastAsia="ru-RU"/>
        </w:rPr>
        <w:t>.</w:t>
      </w:r>
    </w:p>
    <w:p w:rsidR="001C21D7" w:rsidRPr="00B06D94" w:rsidRDefault="00C24C05" w:rsidP="003F2F83">
      <w:pPr>
        <w:spacing w:line="360" w:lineRule="auto"/>
        <w:ind w:firstLine="709"/>
        <w:jc w:val="both"/>
        <w:rPr>
          <w:sz w:val="28"/>
          <w:szCs w:val="28"/>
          <w:lang w:val="ru-RU" w:eastAsia="ru-RU"/>
        </w:rPr>
      </w:pPr>
      <w:r w:rsidRPr="00B06D94">
        <w:rPr>
          <w:sz w:val="28"/>
          <w:szCs w:val="28"/>
          <w:lang w:val="ru-RU" w:eastAsia="ru-RU"/>
        </w:rPr>
        <w:t>5 за</w:t>
      </w:r>
      <w:r w:rsidR="001C21D7" w:rsidRPr="00B06D94">
        <w:rPr>
          <w:sz w:val="28"/>
          <w:szCs w:val="28"/>
          <w:lang w:val="ru-RU" w:eastAsia="ru-RU"/>
        </w:rPr>
        <w:t>вдання</w:t>
      </w:r>
      <w:r w:rsidRPr="00B06D94">
        <w:rPr>
          <w:sz w:val="28"/>
          <w:szCs w:val="28"/>
          <w:lang w:val="ru-RU" w:eastAsia="ru-RU"/>
        </w:rPr>
        <w:t>:</w:t>
      </w:r>
      <w:r w:rsidR="001E1F21">
        <w:rPr>
          <w:sz w:val="28"/>
          <w:szCs w:val="28"/>
          <w:lang w:val="ru-RU" w:eastAsia="ru-RU"/>
        </w:rPr>
        <w:t>я</w:t>
      </w:r>
      <w:r w:rsidR="001C21D7" w:rsidRPr="00B06D94">
        <w:rPr>
          <w:sz w:val="28"/>
          <w:szCs w:val="28"/>
          <w:lang w:eastAsia="ru-RU"/>
        </w:rPr>
        <w:t xml:space="preserve"> задумала число, якщо до нього додати 1, то вийде 5. яке число задумано? (по 2 завдання на додавання та віднімання)</w:t>
      </w:r>
    </w:p>
    <w:p w:rsidR="001C21D7" w:rsidRPr="00B06D94" w:rsidRDefault="00C24C05" w:rsidP="003F2F83">
      <w:pPr>
        <w:spacing w:line="360" w:lineRule="auto"/>
        <w:ind w:firstLine="709"/>
        <w:jc w:val="both"/>
        <w:rPr>
          <w:sz w:val="28"/>
          <w:szCs w:val="28"/>
          <w:lang w:val="ru-RU" w:eastAsia="ru-RU"/>
        </w:rPr>
      </w:pPr>
      <w:r w:rsidRPr="00B06D94">
        <w:rPr>
          <w:sz w:val="28"/>
          <w:szCs w:val="28"/>
          <w:lang w:val="ru-RU" w:eastAsia="ru-RU"/>
        </w:rPr>
        <w:t>6 за</w:t>
      </w:r>
      <w:r w:rsidR="001C21D7" w:rsidRPr="00B06D94">
        <w:rPr>
          <w:sz w:val="28"/>
          <w:szCs w:val="28"/>
          <w:lang w:val="ru-RU" w:eastAsia="ru-RU"/>
        </w:rPr>
        <w:t>вдання</w:t>
      </w:r>
      <w:r w:rsidRPr="00B06D94">
        <w:rPr>
          <w:sz w:val="28"/>
          <w:szCs w:val="28"/>
          <w:lang w:val="ru-RU" w:eastAsia="ru-RU"/>
        </w:rPr>
        <w:t>:</w:t>
      </w:r>
      <w:r w:rsidR="001E1F21">
        <w:rPr>
          <w:sz w:val="28"/>
          <w:szCs w:val="28"/>
          <w:lang w:val="ru-RU" w:eastAsia="ru-RU"/>
        </w:rPr>
        <w:t>в</w:t>
      </w:r>
      <w:r w:rsidR="001C21D7" w:rsidRPr="00B06D94">
        <w:rPr>
          <w:sz w:val="28"/>
          <w:szCs w:val="28"/>
          <w:lang w:eastAsia="ru-RU"/>
        </w:rPr>
        <w:t xml:space="preserve">ирішення задач. Закріплюється структура завдань. На які дії бувають завдання? Яке питання задається, якщо завдання на додавання, віднімання? </w:t>
      </w:r>
      <w:r w:rsidR="0069489C" w:rsidRPr="00B06D94">
        <w:rPr>
          <w:sz w:val="28"/>
          <w:szCs w:val="28"/>
          <w:lang w:eastAsia="ru-RU"/>
        </w:rPr>
        <w:t>(</w:t>
      </w:r>
      <w:r w:rsidR="001C21D7" w:rsidRPr="00B06D94">
        <w:rPr>
          <w:sz w:val="28"/>
          <w:szCs w:val="28"/>
          <w:lang w:eastAsia="ru-RU"/>
        </w:rPr>
        <w:t>Завдання виконується сидячи за столами</w:t>
      </w:r>
      <w:r w:rsidR="0069489C" w:rsidRPr="00B06D94">
        <w:rPr>
          <w:sz w:val="28"/>
          <w:szCs w:val="28"/>
          <w:lang w:eastAsia="ru-RU"/>
        </w:rPr>
        <w:t>)</w:t>
      </w:r>
      <w:r w:rsidR="001C21D7" w:rsidRPr="00B06D94">
        <w:rPr>
          <w:sz w:val="28"/>
          <w:szCs w:val="28"/>
          <w:lang w:eastAsia="ru-RU"/>
        </w:rPr>
        <w:t>. Розв</w:t>
      </w:r>
      <w:r w:rsidR="00B54A9D">
        <w:rPr>
          <w:rFonts w:eastAsia="Andale Sans UI"/>
          <w:color w:val="000000"/>
          <w:kern w:val="3"/>
          <w:sz w:val="28"/>
          <w:szCs w:val="28"/>
          <w:lang w:val="ru-RU" w:bidi="en-US"/>
        </w:rPr>
        <w:t>’</w:t>
      </w:r>
      <w:r w:rsidR="001C21D7" w:rsidRPr="00B06D94">
        <w:rPr>
          <w:sz w:val="28"/>
          <w:szCs w:val="28"/>
          <w:lang w:eastAsia="ru-RU"/>
        </w:rPr>
        <w:t>язання задач викладають цифрами.</w:t>
      </w:r>
    </w:p>
    <w:p w:rsidR="001E1F21" w:rsidRDefault="00C24C05" w:rsidP="003F2F83">
      <w:pPr>
        <w:spacing w:line="360" w:lineRule="auto"/>
        <w:ind w:firstLine="709"/>
        <w:jc w:val="both"/>
        <w:rPr>
          <w:sz w:val="28"/>
          <w:szCs w:val="28"/>
          <w:lang w:val="ru-RU" w:eastAsia="ru-RU"/>
        </w:rPr>
      </w:pPr>
      <w:r w:rsidRPr="00B06D94">
        <w:rPr>
          <w:sz w:val="28"/>
          <w:szCs w:val="28"/>
          <w:lang w:val="ru-RU" w:eastAsia="ru-RU"/>
        </w:rPr>
        <w:t>7 за</w:t>
      </w:r>
      <w:r w:rsidR="008F3728" w:rsidRPr="00B06D94">
        <w:rPr>
          <w:sz w:val="28"/>
          <w:szCs w:val="28"/>
          <w:lang w:val="ru-RU" w:eastAsia="ru-RU"/>
        </w:rPr>
        <w:t>вдання</w:t>
      </w:r>
      <w:r w:rsidRPr="00B06D94">
        <w:rPr>
          <w:sz w:val="28"/>
          <w:szCs w:val="28"/>
          <w:lang w:val="ru-RU" w:eastAsia="ru-RU"/>
        </w:rPr>
        <w:t>:</w:t>
      </w:r>
    </w:p>
    <w:p w:rsidR="008F3728" w:rsidRPr="00B06D94" w:rsidRDefault="008F3728" w:rsidP="003F2F83">
      <w:pPr>
        <w:spacing w:line="360" w:lineRule="auto"/>
        <w:ind w:firstLine="709"/>
        <w:jc w:val="both"/>
        <w:rPr>
          <w:sz w:val="28"/>
          <w:szCs w:val="28"/>
          <w:lang w:eastAsia="ru-RU"/>
        </w:rPr>
      </w:pPr>
      <w:r w:rsidRPr="00B06D94">
        <w:rPr>
          <w:sz w:val="28"/>
          <w:szCs w:val="28"/>
          <w:lang w:eastAsia="ru-RU"/>
        </w:rPr>
        <w:t>Що триває довше? Що триває менше? Секунда чи хвилина? Хвилина чи година? День чи тиждень? Тиждень чи місяць?</w:t>
      </w:r>
    </w:p>
    <w:p w:rsidR="001E1F21" w:rsidRDefault="00C24C05" w:rsidP="003F2F83">
      <w:pPr>
        <w:spacing w:line="360" w:lineRule="auto"/>
        <w:ind w:firstLine="709"/>
        <w:jc w:val="both"/>
        <w:rPr>
          <w:sz w:val="28"/>
          <w:szCs w:val="28"/>
          <w:lang w:eastAsia="ru-RU"/>
        </w:rPr>
      </w:pPr>
      <w:r w:rsidRPr="00B06D94">
        <w:rPr>
          <w:sz w:val="28"/>
          <w:szCs w:val="28"/>
          <w:lang w:eastAsia="ru-RU"/>
        </w:rPr>
        <w:t>8 за</w:t>
      </w:r>
      <w:r w:rsidR="006914F3" w:rsidRPr="00B06D94">
        <w:rPr>
          <w:sz w:val="28"/>
          <w:szCs w:val="28"/>
          <w:lang w:eastAsia="ru-RU"/>
        </w:rPr>
        <w:t>вдання</w:t>
      </w:r>
      <w:r w:rsidRPr="00B06D94">
        <w:rPr>
          <w:sz w:val="28"/>
          <w:szCs w:val="28"/>
          <w:lang w:eastAsia="ru-RU"/>
        </w:rPr>
        <w:t>:</w:t>
      </w:r>
    </w:p>
    <w:p w:rsidR="006914F3" w:rsidRPr="00B06D94" w:rsidRDefault="006914F3" w:rsidP="003F2F83">
      <w:pPr>
        <w:spacing w:line="360" w:lineRule="auto"/>
        <w:ind w:firstLine="709"/>
        <w:jc w:val="both"/>
        <w:rPr>
          <w:sz w:val="28"/>
          <w:szCs w:val="28"/>
          <w:lang w:val="ru-RU" w:eastAsia="ru-RU"/>
        </w:rPr>
      </w:pPr>
      <w:r w:rsidRPr="00B06D94">
        <w:rPr>
          <w:sz w:val="28"/>
          <w:szCs w:val="28"/>
          <w:lang w:eastAsia="ru-RU"/>
        </w:rPr>
        <w:t>«Чудовий мішечок». Діти виймають із мішечка плоскі та об</w:t>
      </w:r>
      <w:r w:rsidR="00B54A9D">
        <w:rPr>
          <w:rFonts w:eastAsia="Andale Sans UI"/>
          <w:color w:val="000000"/>
          <w:kern w:val="3"/>
          <w:sz w:val="28"/>
          <w:szCs w:val="28"/>
          <w:lang w:bidi="en-US"/>
        </w:rPr>
        <w:t>’</w:t>
      </w:r>
      <w:r w:rsidRPr="00B06D94">
        <w:rPr>
          <w:sz w:val="28"/>
          <w:szCs w:val="28"/>
          <w:lang w:eastAsia="ru-RU"/>
        </w:rPr>
        <w:t>ємні фігури, визначаючи їх на дотик, називають, розставляють у ряд. Розкладають картки із зображеннями предметів реального світу. Співвідносять їх з об</w:t>
      </w:r>
      <w:r w:rsidR="00B54A9D">
        <w:rPr>
          <w:rFonts w:eastAsia="Andale Sans UI"/>
          <w:color w:val="000000"/>
          <w:kern w:val="3"/>
          <w:sz w:val="28"/>
          <w:szCs w:val="28"/>
          <w:lang w:val="ru-RU" w:bidi="en-US"/>
        </w:rPr>
        <w:t>’</w:t>
      </w:r>
      <w:r w:rsidRPr="00B06D94">
        <w:rPr>
          <w:sz w:val="28"/>
          <w:szCs w:val="28"/>
          <w:lang w:eastAsia="ru-RU"/>
        </w:rPr>
        <w:t>ємними та плоскими фігурами. (Завдання виконується за столом).</w:t>
      </w:r>
    </w:p>
    <w:p w:rsidR="006914F3" w:rsidRPr="00B06D94" w:rsidRDefault="006914F3" w:rsidP="003F2F83">
      <w:pPr>
        <w:spacing w:line="360" w:lineRule="auto"/>
        <w:ind w:firstLine="709"/>
        <w:jc w:val="both"/>
        <w:rPr>
          <w:sz w:val="28"/>
          <w:szCs w:val="28"/>
          <w:lang w:val="ru-RU" w:eastAsia="ru-RU"/>
        </w:rPr>
      </w:pPr>
      <w:r w:rsidRPr="00B06D94">
        <w:rPr>
          <w:sz w:val="28"/>
          <w:szCs w:val="28"/>
          <w:lang w:eastAsia="ru-RU"/>
        </w:rPr>
        <w:lastRenderedPageBreak/>
        <w:t>У цей час помічник змінює грудочку хутра на іграшку Криски - Лариски.</w:t>
      </w:r>
    </w:p>
    <w:p w:rsidR="00D26471" w:rsidRPr="00B06D94" w:rsidRDefault="00C24C05" w:rsidP="003F2F83">
      <w:pPr>
        <w:spacing w:line="360" w:lineRule="auto"/>
        <w:ind w:firstLine="709"/>
        <w:jc w:val="both"/>
        <w:rPr>
          <w:sz w:val="28"/>
          <w:szCs w:val="28"/>
          <w:lang w:eastAsia="ru-RU"/>
        </w:rPr>
      </w:pPr>
      <w:r w:rsidRPr="00B06D94">
        <w:rPr>
          <w:sz w:val="28"/>
          <w:szCs w:val="28"/>
          <w:lang w:val="ru-RU" w:eastAsia="ru-RU"/>
        </w:rPr>
        <w:t>В</w:t>
      </w:r>
      <w:r w:rsidR="006914F3" w:rsidRPr="00B06D94">
        <w:rPr>
          <w:sz w:val="28"/>
          <w:szCs w:val="28"/>
          <w:lang w:val="ru-RU" w:eastAsia="ru-RU"/>
        </w:rPr>
        <w:t>ихователь</w:t>
      </w:r>
      <w:r w:rsidRPr="00B06D94">
        <w:rPr>
          <w:sz w:val="28"/>
          <w:szCs w:val="28"/>
          <w:lang w:val="ru-RU" w:eastAsia="ru-RU"/>
        </w:rPr>
        <w:t>:</w:t>
      </w:r>
      <w:r w:rsidR="00CC1DC3">
        <w:rPr>
          <w:sz w:val="28"/>
          <w:szCs w:val="28"/>
          <w:lang w:eastAsia="ru-RU"/>
        </w:rPr>
        <w:t>д</w:t>
      </w:r>
      <w:r w:rsidR="00D26471" w:rsidRPr="00B06D94">
        <w:rPr>
          <w:sz w:val="28"/>
          <w:szCs w:val="28"/>
          <w:lang w:eastAsia="ru-RU"/>
        </w:rPr>
        <w:t>іти, подивіться, завдяки вашим знанням та правильним відповідям, наша Лариска розчарувалася. Давайте, ми її теж потішимо: згадаємо казки, у назві яких є числа. («Вовк і семеро козенят</w:t>
      </w:r>
      <w:r w:rsidR="004425AE" w:rsidRPr="00B06D94">
        <w:rPr>
          <w:sz w:val="28"/>
          <w:szCs w:val="28"/>
          <w:lang w:eastAsia="ru-RU"/>
        </w:rPr>
        <w:t>»</w:t>
      </w:r>
      <w:r w:rsidR="00D26471" w:rsidRPr="00B06D94">
        <w:rPr>
          <w:sz w:val="28"/>
          <w:szCs w:val="28"/>
          <w:lang w:eastAsia="ru-RU"/>
        </w:rPr>
        <w:t xml:space="preserve">, </w:t>
      </w:r>
      <w:r w:rsidR="004425AE" w:rsidRPr="00B06D94">
        <w:rPr>
          <w:sz w:val="28"/>
          <w:szCs w:val="28"/>
          <w:lang w:eastAsia="ru-RU"/>
        </w:rPr>
        <w:t>«</w:t>
      </w:r>
      <w:r w:rsidR="00D26471" w:rsidRPr="00B06D94">
        <w:rPr>
          <w:sz w:val="28"/>
          <w:szCs w:val="28"/>
          <w:lang w:eastAsia="ru-RU"/>
        </w:rPr>
        <w:t>Три порося</w:t>
      </w:r>
      <w:r w:rsidR="004425AE" w:rsidRPr="00B06D94">
        <w:rPr>
          <w:sz w:val="28"/>
          <w:szCs w:val="28"/>
          <w:lang w:eastAsia="ru-RU"/>
        </w:rPr>
        <w:t>»</w:t>
      </w:r>
      <w:r w:rsidR="00D26471" w:rsidRPr="00B06D94">
        <w:rPr>
          <w:sz w:val="28"/>
          <w:szCs w:val="28"/>
          <w:lang w:eastAsia="ru-RU"/>
        </w:rPr>
        <w:t xml:space="preserve">, </w:t>
      </w:r>
      <w:r w:rsidR="004425AE" w:rsidRPr="00B06D94">
        <w:rPr>
          <w:sz w:val="28"/>
          <w:szCs w:val="28"/>
          <w:lang w:eastAsia="ru-RU"/>
        </w:rPr>
        <w:t>«</w:t>
      </w:r>
      <w:r w:rsidR="00D26471" w:rsidRPr="00B06D94">
        <w:rPr>
          <w:sz w:val="28"/>
          <w:szCs w:val="28"/>
          <w:lang w:eastAsia="ru-RU"/>
        </w:rPr>
        <w:t>Три ведмеді</w:t>
      </w:r>
      <w:r w:rsidR="004425AE" w:rsidRPr="00B06D94">
        <w:rPr>
          <w:sz w:val="28"/>
          <w:szCs w:val="28"/>
          <w:lang w:eastAsia="ru-RU"/>
        </w:rPr>
        <w:t>»</w:t>
      </w:r>
      <w:r w:rsidR="00D26471" w:rsidRPr="00B06D94">
        <w:rPr>
          <w:sz w:val="28"/>
          <w:szCs w:val="28"/>
          <w:lang w:eastAsia="ru-RU"/>
        </w:rPr>
        <w:t xml:space="preserve">, </w:t>
      </w:r>
      <w:r w:rsidR="004425AE" w:rsidRPr="00B06D94">
        <w:rPr>
          <w:sz w:val="28"/>
          <w:szCs w:val="28"/>
          <w:lang w:eastAsia="ru-RU"/>
        </w:rPr>
        <w:t>«</w:t>
      </w:r>
      <w:r w:rsidR="00D26471" w:rsidRPr="00B06D94">
        <w:rPr>
          <w:sz w:val="28"/>
          <w:szCs w:val="28"/>
          <w:lang w:eastAsia="ru-RU"/>
        </w:rPr>
        <w:t>Білосніжка та сім гномів</w:t>
      </w:r>
      <w:r w:rsidR="004425AE" w:rsidRPr="00B06D94">
        <w:rPr>
          <w:sz w:val="28"/>
          <w:szCs w:val="28"/>
          <w:lang w:eastAsia="ru-RU"/>
        </w:rPr>
        <w:t>»</w:t>
      </w:r>
      <w:r w:rsidR="00D26471" w:rsidRPr="00B06D94">
        <w:rPr>
          <w:sz w:val="28"/>
          <w:szCs w:val="28"/>
          <w:lang w:eastAsia="ru-RU"/>
        </w:rPr>
        <w:t>) та ін.</w:t>
      </w:r>
    </w:p>
    <w:p w:rsidR="00D26471" w:rsidRPr="00B06D94" w:rsidRDefault="00C24C05" w:rsidP="003F2F83">
      <w:pPr>
        <w:spacing w:line="360" w:lineRule="auto"/>
        <w:ind w:firstLine="709"/>
        <w:jc w:val="both"/>
        <w:rPr>
          <w:sz w:val="28"/>
          <w:szCs w:val="28"/>
          <w:lang w:eastAsia="ru-RU"/>
        </w:rPr>
      </w:pPr>
      <w:r w:rsidRPr="00B06D94">
        <w:rPr>
          <w:sz w:val="28"/>
          <w:szCs w:val="28"/>
          <w:lang w:val="ru-RU" w:eastAsia="ru-RU"/>
        </w:rPr>
        <w:t>Баба Яга:</w:t>
      </w:r>
      <w:r w:rsidR="00CC1DC3">
        <w:rPr>
          <w:sz w:val="28"/>
          <w:szCs w:val="28"/>
          <w:lang w:eastAsia="ru-RU"/>
        </w:rPr>
        <w:t>х</w:t>
      </w:r>
      <w:r w:rsidR="00D26471" w:rsidRPr="00B06D94">
        <w:rPr>
          <w:sz w:val="28"/>
          <w:szCs w:val="28"/>
          <w:lang w:eastAsia="ru-RU"/>
        </w:rPr>
        <w:t>лопчики та дівчата, я теж рада, що ви допомогли мені розчарувати Лариску. Тепер я спокійна, що в неї такі розумні друзі, які можуть допомогти у скрутну хвилину. Дякую вам, дітки, я навіть цукерками вас пригощу.</w:t>
      </w:r>
    </w:p>
    <w:p w:rsidR="00125DC3" w:rsidRPr="00B06D94" w:rsidRDefault="00593371" w:rsidP="003F2F83">
      <w:pPr>
        <w:spacing w:line="360" w:lineRule="auto"/>
        <w:ind w:firstLine="709"/>
        <w:jc w:val="both"/>
        <w:rPr>
          <w:rFonts w:eastAsia="Andale Sans UI"/>
          <w:b/>
          <w:bCs/>
          <w:color w:val="000000"/>
          <w:kern w:val="3"/>
          <w:sz w:val="28"/>
          <w:szCs w:val="28"/>
          <w:lang w:bidi="en-US"/>
        </w:rPr>
      </w:pPr>
      <w:r w:rsidRPr="00B06D94">
        <w:rPr>
          <w:sz w:val="28"/>
          <w:szCs w:val="28"/>
          <w:lang w:eastAsia="ru-RU"/>
        </w:rPr>
        <w:t>Отже,</w:t>
      </w:r>
      <w:r w:rsidR="000E4950" w:rsidRPr="00B06D94">
        <w:rPr>
          <w:sz w:val="28"/>
          <w:szCs w:val="28"/>
          <w:lang w:eastAsia="ru-RU"/>
        </w:rPr>
        <w:t xml:space="preserve"> після проведення підсумкового заняття з формування елементарних математичних уявлень у дітей раннього віку «Порятунок Криски-Лариски» можливо зробити висновок, що діти </w:t>
      </w:r>
      <w:r w:rsidR="000E4950" w:rsidRPr="00B06D94">
        <w:rPr>
          <w:sz w:val="28"/>
          <w:szCs w:val="28"/>
          <w:lang w:val="ru-RU" w:eastAsia="ru-RU"/>
        </w:rPr>
        <w:t>закріпили навички с</w:t>
      </w:r>
      <w:r w:rsidR="000E4950" w:rsidRPr="00B06D94">
        <w:rPr>
          <w:sz w:val="28"/>
          <w:szCs w:val="28"/>
          <w:lang w:eastAsia="ru-RU"/>
        </w:rPr>
        <w:t>кладання числа із менших чисел; навчились порівнювати рядки, що стоять поряд, складати та вирішувати завдання в одну дію на додавання та віднімання; зрозуміли, як користуватися цифрами та арифметичн</w:t>
      </w:r>
      <w:r w:rsidR="00CC1DC3">
        <w:rPr>
          <w:sz w:val="28"/>
          <w:szCs w:val="28"/>
          <w:lang w:eastAsia="ru-RU"/>
        </w:rPr>
        <w:t xml:space="preserve">ими знаками: «+», «-», «=». </w:t>
      </w:r>
      <w:r w:rsidR="000E4950" w:rsidRPr="00B06D94">
        <w:rPr>
          <w:sz w:val="28"/>
          <w:szCs w:val="28"/>
          <w:lang w:eastAsia="ru-RU"/>
        </w:rPr>
        <w:t>На</w:t>
      </w:r>
      <w:r w:rsidR="00CC1DC3">
        <w:rPr>
          <w:sz w:val="28"/>
          <w:szCs w:val="28"/>
          <w:lang w:eastAsia="ru-RU"/>
        </w:rPr>
        <w:t>в</w:t>
      </w:r>
      <w:r w:rsidR="000E4950" w:rsidRPr="00B06D94">
        <w:rPr>
          <w:sz w:val="28"/>
          <w:szCs w:val="28"/>
          <w:lang w:eastAsia="ru-RU"/>
        </w:rPr>
        <w:t>чились визначати на дотик плоскі та об</w:t>
      </w:r>
      <w:r w:rsidR="00B54A9D">
        <w:rPr>
          <w:rFonts w:eastAsia="Andale Sans UI"/>
          <w:color w:val="000000"/>
          <w:kern w:val="3"/>
          <w:sz w:val="28"/>
          <w:szCs w:val="28"/>
          <w:lang w:bidi="en-US"/>
        </w:rPr>
        <w:t>’</w:t>
      </w:r>
      <w:r w:rsidR="000E4950" w:rsidRPr="00B06D94">
        <w:rPr>
          <w:sz w:val="28"/>
          <w:szCs w:val="28"/>
          <w:lang w:eastAsia="ru-RU"/>
        </w:rPr>
        <w:t>ємні фігури, співвідносити предмети реального світу з плоскими та об</w:t>
      </w:r>
      <w:r w:rsidR="00B54A9D">
        <w:rPr>
          <w:rFonts w:eastAsia="Andale Sans UI"/>
          <w:color w:val="000000"/>
          <w:kern w:val="3"/>
          <w:sz w:val="28"/>
          <w:szCs w:val="28"/>
          <w:lang w:bidi="en-US"/>
        </w:rPr>
        <w:t>’</w:t>
      </w:r>
      <w:r w:rsidR="000E4950" w:rsidRPr="00B06D94">
        <w:rPr>
          <w:sz w:val="28"/>
          <w:szCs w:val="28"/>
          <w:lang w:eastAsia="ru-RU"/>
        </w:rPr>
        <w:t>ємними фігурами; визначати тимчасові відносини щодо тривалості.</w:t>
      </w:r>
      <w:r w:rsidR="009E5CD0" w:rsidRPr="00B06D94">
        <w:rPr>
          <w:rFonts w:eastAsia="Andale Sans UI"/>
          <w:b/>
          <w:bCs/>
          <w:color w:val="000000"/>
          <w:kern w:val="3"/>
          <w:sz w:val="28"/>
          <w:szCs w:val="28"/>
          <w:lang w:bidi="en-US"/>
        </w:rPr>
        <w:br w:type="page"/>
      </w:r>
    </w:p>
    <w:p w:rsidR="009E5CD0" w:rsidRPr="00B06D94" w:rsidRDefault="00AF45E9" w:rsidP="003F2F83">
      <w:pPr>
        <w:spacing w:line="360" w:lineRule="auto"/>
        <w:jc w:val="center"/>
        <w:rPr>
          <w:rFonts w:eastAsia="Andale Sans UI"/>
          <w:b/>
          <w:bCs/>
          <w:color w:val="000000"/>
          <w:kern w:val="3"/>
          <w:sz w:val="28"/>
          <w:szCs w:val="28"/>
          <w:lang w:bidi="en-US"/>
        </w:rPr>
      </w:pPr>
      <w:r w:rsidRPr="00B06D94">
        <w:rPr>
          <w:rFonts w:eastAsia="Andale Sans UI"/>
          <w:b/>
          <w:bCs/>
          <w:color w:val="000000"/>
          <w:kern w:val="3"/>
          <w:sz w:val="28"/>
          <w:szCs w:val="28"/>
          <w:lang w:bidi="en-US"/>
        </w:rPr>
        <w:lastRenderedPageBreak/>
        <w:t xml:space="preserve">РОЗДІЛ </w:t>
      </w:r>
      <w:r w:rsidR="009E5CD0" w:rsidRPr="00B06D94">
        <w:rPr>
          <w:rFonts w:eastAsia="Andale Sans UI"/>
          <w:b/>
          <w:bCs/>
          <w:color w:val="000000"/>
          <w:kern w:val="3"/>
          <w:sz w:val="28"/>
          <w:szCs w:val="28"/>
          <w:lang w:bidi="en-US"/>
        </w:rPr>
        <w:t>2</w:t>
      </w:r>
    </w:p>
    <w:p w:rsidR="009C462F" w:rsidRPr="00B06D94" w:rsidRDefault="00AF45E9" w:rsidP="003F2F83">
      <w:pPr>
        <w:spacing w:line="360" w:lineRule="auto"/>
        <w:jc w:val="center"/>
        <w:rPr>
          <w:rFonts w:eastAsia="Andale Sans UI"/>
          <w:b/>
          <w:bCs/>
          <w:color w:val="000000"/>
          <w:kern w:val="3"/>
          <w:sz w:val="28"/>
          <w:szCs w:val="28"/>
          <w:lang w:bidi="en-US"/>
        </w:rPr>
      </w:pPr>
      <w:r w:rsidRPr="00B06D94">
        <w:rPr>
          <w:rFonts w:eastAsia="Andale Sans UI"/>
          <w:b/>
          <w:bCs/>
          <w:color w:val="000000"/>
          <w:kern w:val="3"/>
          <w:sz w:val="28"/>
          <w:szCs w:val="28"/>
          <w:lang w:bidi="en-US"/>
        </w:rPr>
        <w:t>ЕКСПЕРИМЕНТАЛЬНЕ ДОСЛІДЖЕННЯ ЕФЕКТИВНОСТІ ВИКОРИСТАННЯ МЕТОД</w:t>
      </w:r>
      <w:r w:rsidR="001F08D0" w:rsidRPr="00B06D94">
        <w:rPr>
          <w:rFonts w:eastAsia="Andale Sans UI"/>
          <w:b/>
          <w:bCs/>
          <w:color w:val="000000"/>
          <w:kern w:val="3"/>
          <w:sz w:val="28"/>
          <w:szCs w:val="28"/>
          <w:lang w:bidi="en-US"/>
        </w:rPr>
        <w:t>ИКИ</w:t>
      </w:r>
      <w:r w:rsidRPr="00B06D94">
        <w:rPr>
          <w:rFonts w:eastAsia="Andale Sans UI"/>
          <w:b/>
          <w:bCs/>
          <w:color w:val="000000"/>
          <w:kern w:val="3"/>
          <w:sz w:val="28"/>
          <w:szCs w:val="28"/>
          <w:lang w:bidi="en-US"/>
        </w:rPr>
        <w:t xml:space="preserve"> ГЛЕНА ДОМАНА В РОБ</w:t>
      </w:r>
      <w:r w:rsidR="001F08D0" w:rsidRPr="00B06D94">
        <w:rPr>
          <w:rFonts w:eastAsia="Andale Sans UI"/>
          <w:b/>
          <w:bCs/>
          <w:color w:val="000000"/>
          <w:kern w:val="3"/>
          <w:sz w:val="28"/>
          <w:szCs w:val="28"/>
          <w:lang w:bidi="en-US"/>
        </w:rPr>
        <w:t>О</w:t>
      </w:r>
      <w:r w:rsidRPr="00B06D94">
        <w:rPr>
          <w:rFonts w:eastAsia="Andale Sans UI"/>
          <w:b/>
          <w:bCs/>
          <w:color w:val="000000"/>
          <w:kern w:val="3"/>
          <w:sz w:val="28"/>
          <w:szCs w:val="28"/>
          <w:lang w:bidi="en-US"/>
        </w:rPr>
        <w:t>ТІ З ДІТЬМИ РАННЬОГО ВІКУ</w:t>
      </w:r>
    </w:p>
    <w:p w:rsidR="00AF45E9" w:rsidRPr="00B06D94" w:rsidRDefault="00AF45E9" w:rsidP="003F2F83">
      <w:pPr>
        <w:spacing w:line="360" w:lineRule="auto"/>
        <w:ind w:firstLine="567"/>
        <w:jc w:val="center"/>
        <w:rPr>
          <w:rFonts w:eastAsia="Andale Sans UI"/>
          <w:b/>
          <w:bCs/>
          <w:color w:val="000000"/>
          <w:kern w:val="3"/>
          <w:sz w:val="28"/>
          <w:szCs w:val="28"/>
          <w:lang w:bidi="en-US"/>
        </w:rPr>
      </w:pPr>
    </w:p>
    <w:p w:rsidR="00375799" w:rsidRPr="00B06D94" w:rsidRDefault="00375799" w:rsidP="003F2F83">
      <w:pPr>
        <w:spacing w:line="360" w:lineRule="auto"/>
        <w:ind w:firstLine="567"/>
        <w:jc w:val="center"/>
        <w:rPr>
          <w:rFonts w:eastAsia="Andale Sans UI"/>
          <w:b/>
          <w:bCs/>
          <w:color w:val="000000"/>
          <w:kern w:val="3"/>
          <w:sz w:val="28"/>
          <w:szCs w:val="28"/>
          <w:lang w:bidi="en-US"/>
        </w:rPr>
      </w:pPr>
    </w:p>
    <w:p w:rsidR="00E873CD" w:rsidRPr="00B06D94" w:rsidRDefault="009C462F" w:rsidP="001E1F21">
      <w:pPr>
        <w:spacing w:line="360" w:lineRule="auto"/>
        <w:ind w:firstLine="709"/>
        <w:jc w:val="both"/>
        <w:rPr>
          <w:b/>
          <w:bCs/>
          <w:sz w:val="28"/>
          <w:szCs w:val="28"/>
          <w:lang w:eastAsia="ru-RU" w:bidi="ru-RU"/>
        </w:rPr>
      </w:pPr>
      <w:r w:rsidRPr="00B06D94">
        <w:rPr>
          <w:rFonts w:eastAsia="Andale Sans UI"/>
          <w:b/>
          <w:bCs/>
          <w:color w:val="000000"/>
          <w:kern w:val="3"/>
          <w:sz w:val="28"/>
          <w:szCs w:val="28"/>
          <w:lang w:bidi="en-US"/>
        </w:rPr>
        <w:t>2.1.</w:t>
      </w:r>
      <w:bookmarkStart w:id="23" w:name="_Hlk88321720"/>
      <w:r w:rsidR="00BE5853" w:rsidRPr="00B06D94">
        <w:rPr>
          <w:b/>
          <w:bCs/>
          <w:sz w:val="28"/>
          <w:szCs w:val="28"/>
          <w:lang w:eastAsia="ru-RU" w:bidi="ru-RU"/>
        </w:rPr>
        <w:t>Діагност</w:t>
      </w:r>
      <w:r w:rsidR="00803F66" w:rsidRPr="00B06D94">
        <w:rPr>
          <w:b/>
          <w:bCs/>
          <w:sz w:val="28"/>
          <w:szCs w:val="28"/>
          <w:lang w:eastAsia="ru-RU" w:bidi="ru-RU"/>
        </w:rPr>
        <w:t>ика</w:t>
      </w:r>
      <w:r w:rsidR="00BE5853" w:rsidRPr="00B06D94">
        <w:rPr>
          <w:b/>
          <w:bCs/>
          <w:sz w:val="28"/>
          <w:szCs w:val="28"/>
          <w:lang w:eastAsia="ru-RU" w:bidi="ru-RU"/>
        </w:rPr>
        <w:t xml:space="preserve"> сформованості навчальних умінь у дітей раннього віку</w:t>
      </w:r>
      <w:bookmarkEnd w:id="23"/>
    </w:p>
    <w:p w:rsidR="009C462F" w:rsidRPr="00B06D94" w:rsidRDefault="009C462F" w:rsidP="001E1F21">
      <w:pPr>
        <w:spacing w:line="360" w:lineRule="auto"/>
        <w:ind w:firstLine="709"/>
        <w:jc w:val="both"/>
        <w:rPr>
          <w:rFonts w:eastAsia="Andale Sans UI"/>
          <w:b/>
          <w:bCs/>
          <w:color w:val="000000"/>
          <w:kern w:val="3"/>
          <w:sz w:val="28"/>
          <w:szCs w:val="28"/>
          <w:lang w:bidi="en-US"/>
        </w:rPr>
      </w:pPr>
    </w:p>
    <w:p w:rsidR="00FA6C00" w:rsidRPr="00B06D94" w:rsidRDefault="00FA6C00"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Проаналізувавши наукову літературу з досліджуваної проблеми, розглянувши методику Глена Домана як ефективний засіб розвитку мозку та інтелекту дитини</w:t>
      </w:r>
      <w:r w:rsidR="00876DDC" w:rsidRPr="00B06D94">
        <w:rPr>
          <w:rFonts w:eastAsia="Andale Sans UI"/>
          <w:color w:val="000000"/>
          <w:kern w:val="3"/>
          <w:sz w:val="28"/>
          <w:szCs w:val="28"/>
          <w:lang w:bidi="en-US"/>
        </w:rPr>
        <w:t>,</w:t>
      </w:r>
      <w:r w:rsidRPr="00B06D94">
        <w:rPr>
          <w:rFonts w:eastAsia="Andale Sans UI"/>
          <w:color w:val="000000"/>
          <w:kern w:val="3"/>
          <w:sz w:val="28"/>
          <w:szCs w:val="28"/>
          <w:lang w:bidi="en-US"/>
        </w:rPr>
        <w:t xml:space="preserve"> переходимо до вирішення наступного завдання – діагностики </w:t>
      </w:r>
      <w:r w:rsidR="00876DDC" w:rsidRPr="00B06D94">
        <w:rPr>
          <w:rFonts w:eastAsia="Andale Sans UI"/>
          <w:color w:val="000000"/>
          <w:kern w:val="3"/>
          <w:sz w:val="28"/>
          <w:szCs w:val="28"/>
          <w:lang w:bidi="en-US"/>
        </w:rPr>
        <w:t>сформованності навчальних умінь у д</w:t>
      </w:r>
      <w:r w:rsidR="000C0FF6">
        <w:rPr>
          <w:rFonts w:eastAsia="Andale Sans UI"/>
          <w:color w:val="000000"/>
          <w:kern w:val="3"/>
          <w:sz w:val="28"/>
          <w:szCs w:val="28"/>
          <w:lang w:bidi="en-US"/>
        </w:rPr>
        <w:t>і</w:t>
      </w:r>
      <w:r w:rsidR="00876DDC" w:rsidRPr="00B06D94">
        <w:rPr>
          <w:rFonts w:eastAsia="Andale Sans UI"/>
          <w:color w:val="000000"/>
          <w:kern w:val="3"/>
          <w:sz w:val="28"/>
          <w:szCs w:val="28"/>
          <w:lang w:bidi="en-US"/>
        </w:rPr>
        <w:t>тей раннього віку</w:t>
      </w:r>
      <w:r w:rsidRPr="00B06D94">
        <w:rPr>
          <w:rFonts w:eastAsia="Andale Sans UI"/>
          <w:color w:val="000000"/>
          <w:kern w:val="3"/>
          <w:sz w:val="28"/>
          <w:szCs w:val="28"/>
          <w:lang w:bidi="en-US"/>
        </w:rPr>
        <w:t>.</w:t>
      </w:r>
    </w:p>
    <w:p w:rsidR="00FA6C00" w:rsidRPr="00B06D94" w:rsidRDefault="00FA6C00"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З цією метою було проведено констатувальний етап педагогічного експерименту. </w:t>
      </w:r>
    </w:p>
    <w:p w:rsidR="00437480" w:rsidRPr="00B06D94" w:rsidRDefault="00437480"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Для перевірки сформованності навчальних умінь у дітей раннього віку було проведено дослідно-експериментальну роботу </w:t>
      </w:r>
      <w:r w:rsidRPr="00CF6A14">
        <w:rPr>
          <w:rFonts w:eastAsia="Andale Sans UI"/>
          <w:color w:val="000000"/>
          <w:kern w:val="3"/>
          <w:sz w:val="28"/>
          <w:szCs w:val="28"/>
          <w:lang w:bidi="en-US"/>
        </w:rPr>
        <w:t xml:space="preserve">на базі </w:t>
      </w:r>
      <w:r w:rsidR="006F74CA" w:rsidRPr="006F74CA">
        <w:rPr>
          <w:rFonts w:eastAsia="Andale Sans UI"/>
          <w:color w:val="000000"/>
          <w:kern w:val="3"/>
          <w:sz w:val="28"/>
          <w:szCs w:val="28"/>
          <w:lang w:bidi="en-US"/>
        </w:rPr>
        <w:t>НВК санаторного типу «Злагода»</w:t>
      </w:r>
      <w:r w:rsidRPr="00CF6A14">
        <w:rPr>
          <w:rFonts w:eastAsia="Andale Sans UI"/>
          <w:color w:val="000000"/>
          <w:kern w:val="3"/>
          <w:sz w:val="28"/>
          <w:szCs w:val="28"/>
          <w:lang w:bidi="en-US"/>
        </w:rPr>
        <w:t>м. Запоріжжя. Для проведення діагностування</w:t>
      </w:r>
      <w:r w:rsidRPr="00B06D94">
        <w:rPr>
          <w:rFonts w:eastAsia="Andale Sans UI"/>
          <w:color w:val="000000"/>
          <w:kern w:val="3"/>
          <w:sz w:val="28"/>
          <w:szCs w:val="28"/>
          <w:lang w:bidi="en-US"/>
        </w:rPr>
        <w:t xml:space="preserve"> 31 учасника (вихованця) розподілено на дві групи: </w:t>
      </w:r>
      <w:r w:rsidR="00D264AD" w:rsidRPr="00B06D94">
        <w:rPr>
          <w:rFonts w:eastAsia="Andale Sans UI"/>
          <w:color w:val="000000"/>
          <w:kern w:val="3"/>
          <w:sz w:val="28"/>
          <w:szCs w:val="28"/>
          <w:lang w:bidi="en-US"/>
        </w:rPr>
        <w:t>група 1</w:t>
      </w:r>
      <w:r w:rsidR="001E1F21">
        <w:rPr>
          <w:rFonts w:eastAsia="Andale Sans UI"/>
          <w:color w:val="000000"/>
          <w:kern w:val="3"/>
          <w:sz w:val="28"/>
          <w:szCs w:val="28"/>
          <w:lang w:bidi="en-US"/>
        </w:rPr>
        <w:t>-</w:t>
      </w:r>
      <w:r w:rsidRPr="00B06D94">
        <w:rPr>
          <w:rFonts w:eastAsia="Andale Sans UI"/>
          <w:color w:val="000000"/>
          <w:kern w:val="3"/>
          <w:sz w:val="28"/>
          <w:szCs w:val="28"/>
          <w:lang w:bidi="en-US"/>
        </w:rPr>
        <w:t>15 дітей</w:t>
      </w:r>
      <w:r w:rsidR="00D264AD" w:rsidRPr="00B06D94">
        <w:rPr>
          <w:rFonts w:eastAsia="Andale Sans UI"/>
          <w:color w:val="000000"/>
          <w:kern w:val="3"/>
          <w:sz w:val="28"/>
          <w:szCs w:val="28"/>
          <w:lang w:bidi="en-US"/>
        </w:rPr>
        <w:t>, діти які займались за стандартною методикою навчання</w:t>
      </w:r>
      <w:r w:rsidRPr="00B06D94">
        <w:rPr>
          <w:rFonts w:eastAsia="Andale Sans UI"/>
          <w:color w:val="000000"/>
          <w:kern w:val="3"/>
          <w:sz w:val="28"/>
          <w:szCs w:val="28"/>
          <w:lang w:bidi="en-US"/>
        </w:rPr>
        <w:t xml:space="preserve">, та </w:t>
      </w:r>
      <w:r w:rsidR="00D264AD" w:rsidRPr="00B06D94">
        <w:rPr>
          <w:rFonts w:eastAsia="Andale Sans UI"/>
          <w:color w:val="000000"/>
          <w:kern w:val="3"/>
          <w:sz w:val="28"/>
          <w:szCs w:val="28"/>
          <w:lang w:bidi="en-US"/>
        </w:rPr>
        <w:t>группа 2</w:t>
      </w:r>
      <w:r w:rsidR="001E1F21">
        <w:rPr>
          <w:rFonts w:eastAsia="Andale Sans UI"/>
          <w:color w:val="000000"/>
          <w:kern w:val="3"/>
          <w:sz w:val="28"/>
          <w:szCs w:val="28"/>
          <w:lang w:bidi="en-US"/>
        </w:rPr>
        <w:t>-</w:t>
      </w:r>
      <w:r w:rsidRPr="00B06D94">
        <w:rPr>
          <w:rFonts w:eastAsia="Andale Sans UI"/>
          <w:color w:val="000000"/>
          <w:kern w:val="3"/>
          <w:sz w:val="28"/>
          <w:szCs w:val="28"/>
          <w:lang w:bidi="en-US"/>
        </w:rPr>
        <w:t>16 дітей</w:t>
      </w:r>
      <w:r w:rsidR="00D264AD" w:rsidRPr="00B06D94">
        <w:rPr>
          <w:rFonts w:eastAsia="Andale Sans UI"/>
          <w:color w:val="000000"/>
          <w:kern w:val="3"/>
          <w:sz w:val="28"/>
          <w:szCs w:val="28"/>
          <w:lang w:bidi="en-US"/>
        </w:rPr>
        <w:t>, діти у яких були впровадженні заняття за методикою Глена Домана</w:t>
      </w:r>
      <w:r w:rsidRPr="00B06D94">
        <w:rPr>
          <w:rFonts w:eastAsia="Andale Sans UI"/>
          <w:color w:val="000000"/>
          <w:kern w:val="3"/>
          <w:sz w:val="28"/>
          <w:szCs w:val="28"/>
          <w:lang w:bidi="en-US"/>
        </w:rPr>
        <w:t>.</w:t>
      </w:r>
    </w:p>
    <w:p w:rsidR="007B4D9B" w:rsidRPr="00B06D94" w:rsidRDefault="007B4D9B" w:rsidP="001E1F21">
      <w:pPr>
        <w:spacing w:line="360" w:lineRule="auto"/>
        <w:ind w:firstLine="709"/>
        <w:jc w:val="both"/>
        <w:rPr>
          <w:sz w:val="28"/>
          <w:szCs w:val="28"/>
        </w:rPr>
      </w:pPr>
      <w:r w:rsidRPr="00B06D94">
        <w:rPr>
          <w:sz w:val="28"/>
          <w:szCs w:val="28"/>
        </w:rPr>
        <w:t xml:space="preserve">Дослідно-експериментальна робота передбачала </w:t>
      </w:r>
      <w:r w:rsidR="00D264AD" w:rsidRPr="00B06D94">
        <w:rPr>
          <w:sz w:val="28"/>
          <w:szCs w:val="28"/>
        </w:rPr>
        <w:t>2</w:t>
      </w:r>
      <w:r w:rsidRPr="00B06D94">
        <w:rPr>
          <w:sz w:val="28"/>
          <w:szCs w:val="28"/>
        </w:rPr>
        <w:t xml:space="preserve"> етапи</w:t>
      </w:r>
      <w:r w:rsidR="00D264AD" w:rsidRPr="00B06D94">
        <w:rPr>
          <w:sz w:val="28"/>
          <w:szCs w:val="28"/>
        </w:rPr>
        <w:t xml:space="preserve"> роботи</w:t>
      </w:r>
      <w:r w:rsidRPr="00B06D94">
        <w:rPr>
          <w:sz w:val="28"/>
          <w:szCs w:val="28"/>
        </w:rPr>
        <w:t>: констатувальний, формувальний</w:t>
      </w:r>
      <w:r w:rsidR="00D264AD" w:rsidRPr="00B06D94">
        <w:rPr>
          <w:sz w:val="28"/>
          <w:szCs w:val="28"/>
        </w:rPr>
        <w:t>.</w:t>
      </w:r>
    </w:p>
    <w:p w:rsidR="00E02F86" w:rsidRPr="00B06D94" w:rsidRDefault="00E02F86"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Завдання експериментального дослідження: дослідити </w:t>
      </w:r>
      <w:bookmarkStart w:id="24" w:name="_Hlk88515984"/>
      <w:r w:rsidRPr="00B06D94">
        <w:rPr>
          <w:rFonts w:eastAsia="Andale Sans UI"/>
          <w:color w:val="000000"/>
          <w:kern w:val="3"/>
          <w:sz w:val="28"/>
          <w:szCs w:val="28"/>
          <w:lang w:bidi="en-US"/>
        </w:rPr>
        <w:t>рівень математичного розвитку у дітей раннього віку</w:t>
      </w:r>
      <w:bookmarkEnd w:id="24"/>
      <w:r w:rsidRPr="00B06D94">
        <w:rPr>
          <w:rFonts w:eastAsia="Andale Sans UI"/>
          <w:color w:val="000000"/>
          <w:kern w:val="3"/>
          <w:sz w:val="28"/>
          <w:szCs w:val="28"/>
          <w:lang w:bidi="en-US"/>
        </w:rPr>
        <w:t>.</w:t>
      </w:r>
    </w:p>
    <w:p w:rsidR="00E02F86" w:rsidRPr="00B06D94" w:rsidRDefault="00E02F86"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Методи:</w:t>
      </w:r>
    </w:p>
    <w:p w:rsidR="00E02F86" w:rsidRPr="00B06D94" w:rsidRDefault="00E02F86" w:rsidP="001E1F21">
      <w:pPr>
        <w:pStyle w:val="a5"/>
        <w:numPr>
          <w:ilvl w:val="0"/>
          <w:numId w:val="14"/>
        </w:numPr>
        <w:tabs>
          <w:tab w:val="left" w:pos="1134"/>
        </w:tabs>
        <w:spacing w:line="360" w:lineRule="auto"/>
        <w:ind w:left="0" w:firstLine="709"/>
        <w:rPr>
          <w:rFonts w:eastAsia="Andale Sans UI"/>
          <w:color w:val="000000"/>
          <w:kern w:val="3"/>
          <w:sz w:val="28"/>
          <w:szCs w:val="28"/>
          <w:lang w:bidi="en-US"/>
        </w:rPr>
      </w:pPr>
      <w:r w:rsidRPr="00B06D94">
        <w:rPr>
          <w:rFonts w:eastAsia="Andale Sans UI"/>
          <w:color w:val="000000"/>
          <w:kern w:val="3"/>
          <w:sz w:val="28"/>
          <w:szCs w:val="28"/>
          <w:lang w:bidi="en-US"/>
        </w:rPr>
        <w:t>Аналіз спеціальних літературних джерел.</w:t>
      </w:r>
    </w:p>
    <w:p w:rsidR="00E02F86" w:rsidRPr="00B06D94" w:rsidRDefault="00E02F86" w:rsidP="001E1F21">
      <w:pPr>
        <w:pStyle w:val="a5"/>
        <w:numPr>
          <w:ilvl w:val="0"/>
          <w:numId w:val="14"/>
        </w:numPr>
        <w:tabs>
          <w:tab w:val="left" w:pos="1134"/>
        </w:tabs>
        <w:spacing w:line="360" w:lineRule="auto"/>
        <w:ind w:left="0" w:firstLine="709"/>
        <w:rPr>
          <w:rFonts w:eastAsia="Andale Sans UI"/>
          <w:color w:val="000000"/>
          <w:kern w:val="3"/>
          <w:sz w:val="28"/>
          <w:szCs w:val="28"/>
          <w:lang w:bidi="en-US"/>
        </w:rPr>
      </w:pPr>
      <w:r w:rsidRPr="00B06D94">
        <w:rPr>
          <w:rFonts w:eastAsia="Andale Sans UI"/>
          <w:color w:val="000000"/>
          <w:kern w:val="3"/>
          <w:sz w:val="28"/>
          <w:szCs w:val="28"/>
          <w:lang w:bidi="en-US"/>
        </w:rPr>
        <w:t>Методи математичної статистики.</w:t>
      </w:r>
    </w:p>
    <w:p w:rsidR="00E02F86" w:rsidRPr="00B06D94" w:rsidRDefault="001F08D0"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Етапи п</w:t>
      </w:r>
      <w:r w:rsidR="00E02F86" w:rsidRPr="00B06D94">
        <w:rPr>
          <w:rFonts w:eastAsia="Andale Sans UI"/>
          <w:color w:val="000000"/>
          <w:kern w:val="3"/>
          <w:sz w:val="28"/>
          <w:szCs w:val="28"/>
          <w:lang w:bidi="en-US"/>
        </w:rPr>
        <w:t>едагогічн</w:t>
      </w:r>
      <w:r w:rsidRPr="00B06D94">
        <w:rPr>
          <w:rFonts w:eastAsia="Andale Sans UI"/>
          <w:color w:val="000000"/>
          <w:kern w:val="3"/>
          <w:sz w:val="28"/>
          <w:szCs w:val="28"/>
          <w:lang w:bidi="en-US"/>
        </w:rPr>
        <w:t>ого</w:t>
      </w:r>
      <w:r w:rsidR="00E02F86" w:rsidRPr="00B06D94">
        <w:rPr>
          <w:rFonts w:eastAsia="Andale Sans UI"/>
          <w:color w:val="000000"/>
          <w:kern w:val="3"/>
          <w:sz w:val="28"/>
          <w:szCs w:val="28"/>
          <w:lang w:bidi="en-US"/>
        </w:rPr>
        <w:t xml:space="preserve"> експеримент</w:t>
      </w:r>
      <w:r w:rsidRPr="00B06D94">
        <w:rPr>
          <w:rFonts w:eastAsia="Andale Sans UI"/>
          <w:color w:val="000000"/>
          <w:kern w:val="3"/>
          <w:sz w:val="28"/>
          <w:szCs w:val="28"/>
          <w:lang w:bidi="en-US"/>
        </w:rPr>
        <w:t>у</w:t>
      </w:r>
      <w:r w:rsidR="00E02F86" w:rsidRPr="00B06D94">
        <w:rPr>
          <w:rFonts w:eastAsia="Andale Sans UI"/>
          <w:color w:val="000000"/>
          <w:kern w:val="3"/>
          <w:sz w:val="28"/>
          <w:szCs w:val="28"/>
          <w:lang w:bidi="en-US"/>
        </w:rPr>
        <w:t>:</w:t>
      </w:r>
    </w:p>
    <w:p w:rsidR="00E02F86" w:rsidRPr="00B06D94" w:rsidRDefault="001F08D0" w:rsidP="001E1F21">
      <w:pPr>
        <w:numPr>
          <w:ilvl w:val="0"/>
          <w:numId w:val="2"/>
        </w:numPr>
        <w:tabs>
          <w:tab w:val="left" w:pos="1276"/>
        </w:tabs>
        <w:spacing w:line="360" w:lineRule="auto"/>
        <w:ind w:left="0"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К</w:t>
      </w:r>
      <w:r w:rsidR="00E02F86" w:rsidRPr="00B06D94">
        <w:rPr>
          <w:rFonts w:eastAsia="Andale Sans UI"/>
          <w:color w:val="000000"/>
          <w:kern w:val="3"/>
          <w:sz w:val="28"/>
          <w:szCs w:val="28"/>
          <w:lang w:bidi="en-US"/>
        </w:rPr>
        <w:t xml:space="preserve">онстатувальний (діагностика математичного розвитку дітей, </w:t>
      </w:r>
      <w:r w:rsidR="00E02F86" w:rsidRPr="00B06D94">
        <w:rPr>
          <w:rFonts w:eastAsia="Andale Sans UI"/>
          <w:color w:val="000000"/>
          <w:kern w:val="3"/>
          <w:sz w:val="28"/>
          <w:szCs w:val="28"/>
          <w:lang w:bidi="en-US"/>
        </w:rPr>
        <w:lastRenderedPageBreak/>
        <w:t>відповідність його сучасним вимогам)</w:t>
      </w:r>
      <w:r w:rsidR="000C0FF6">
        <w:rPr>
          <w:rFonts w:eastAsia="Andale Sans UI"/>
          <w:color w:val="000000"/>
          <w:kern w:val="3"/>
          <w:sz w:val="28"/>
          <w:szCs w:val="28"/>
          <w:lang w:bidi="en-US"/>
        </w:rPr>
        <w:t>.</w:t>
      </w:r>
    </w:p>
    <w:p w:rsidR="00FA6C00" w:rsidRPr="00B06D94" w:rsidRDefault="001F08D0" w:rsidP="001E1F21">
      <w:pPr>
        <w:numPr>
          <w:ilvl w:val="0"/>
          <w:numId w:val="2"/>
        </w:numPr>
        <w:tabs>
          <w:tab w:val="left" w:pos="1276"/>
        </w:tabs>
        <w:spacing w:line="360" w:lineRule="auto"/>
        <w:ind w:left="0" w:firstLine="709"/>
        <w:jc w:val="both"/>
        <w:rPr>
          <w:rFonts w:eastAsia="Andale Sans UI"/>
          <w:kern w:val="3"/>
          <w:sz w:val="28"/>
          <w:szCs w:val="28"/>
          <w:lang w:bidi="en-US"/>
        </w:rPr>
      </w:pPr>
      <w:r w:rsidRPr="00B06D94">
        <w:rPr>
          <w:rFonts w:eastAsia="Andale Sans UI"/>
          <w:kern w:val="3"/>
          <w:sz w:val="28"/>
          <w:szCs w:val="28"/>
          <w:lang w:bidi="en-US"/>
        </w:rPr>
        <w:t>Ф</w:t>
      </w:r>
      <w:r w:rsidR="00E02F86" w:rsidRPr="00B06D94">
        <w:rPr>
          <w:rFonts w:eastAsia="Andale Sans UI"/>
          <w:kern w:val="3"/>
          <w:sz w:val="28"/>
          <w:szCs w:val="28"/>
          <w:lang w:bidi="en-US"/>
        </w:rPr>
        <w:t>ормувальний експеримент</w:t>
      </w:r>
      <w:r w:rsidRPr="00B06D94">
        <w:rPr>
          <w:rFonts w:eastAsia="Andale Sans UI"/>
          <w:kern w:val="3"/>
          <w:sz w:val="28"/>
          <w:szCs w:val="28"/>
          <w:lang w:bidi="en-US"/>
        </w:rPr>
        <w:t xml:space="preserve"> (впровадження методики</w:t>
      </w:r>
      <w:r w:rsidR="00FA0A11" w:rsidRPr="00B06D94">
        <w:rPr>
          <w:rFonts w:eastAsia="Andale Sans UI"/>
          <w:kern w:val="3"/>
          <w:sz w:val="28"/>
          <w:szCs w:val="28"/>
          <w:lang w:bidi="en-US"/>
        </w:rPr>
        <w:t xml:space="preserve"> Глена Домана</w:t>
      </w:r>
      <w:r w:rsidRPr="00B06D94">
        <w:rPr>
          <w:rFonts w:eastAsia="Andale Sans UI"/>
          <w:kern w:val="3"/>
          <w:sz w:val="28"/>
          <w:szCs w:val="28"/>
          <w:lang w:bidi="en-US"/>
        </w:rPr>
        <w:t>)</w:t>
      </w:r>
      <w:r w:rsidR="000C0FF6">
        <w:rPr>
          <w:rFonts w:eastAsia="Andale Sans UI"/>
          <w:kern w:val="3"/>
          <w:sz w:val="28"/>
          <w:szCs w:val="28"/>
          <w:lang w:bidi="en-US"/>
        </w:rPr>
        <w:t>.</w:t>
      </w:r>
    </w:p>
    <w:p w:rsidR="00E02F86" w:rsidRPr="00B06D94" w:rsidRDefault="00E02F86" w:rsidP="001E1F21">
      <w:pPr>
        <w:spacing w:line="360" w:lineRule="auto"/>
        <w:ind w:firstLine="709"/>
        <w:jc w:val="both"/>
        <w:rPr>
          <w:rFonts w:eastAsia="Andale Sans UI"/>
          <w:color w:val="000000"/>
          <w:kern w:val="3"/>
          <w:sz w:val="28"/>
          <w:szCs w:val="28"/>
          <w:lang w:bidi="en-US"/>
        </w:rPr>
      </w:pPr>
      <w:r w:rsidRPr="001E1F21">
        <w:rPr>
          <w:rFonts w:eastAsia="Andale Sans UI"/>
          <w:bCs/>
          <w:color w:val="000000"/>
          <w:kern w:val="3"/>
          <w:sz w:val="28"/>
          <w:szCs w:val="28"/>
          <w:lang w:bidi="en-US"/>
        </w:rPr>
        <w:t xml:space="preserve">На констатувальному </w:t>
      </w:r>
      <w:r w:rsidR="000C0FF6" w:rsidRPr="001E1F21">
        <w:rPr>
          <w:rFonts w:eastAsia="Andale Sans UI"/>
          <w:bCs/>
          <w:color w:val="000000"/>
          <w:kern w:val="3"/>
          <w:sz w:val="28"/>
          <w:szCs w:val="28"/>
          <w:lang w:bidi="en-US"/>
        </w:rPr>
        <w:t xml:space="preserve">етапі </w:t>
      </w:r>
      <w:r w:rsidRPr="001E1F21">
        <w:rPr>
          <w:rFonts w:eastAsia="Andale Sans UI"/>
          <w:bCs/>
          <w:color w:val="000000"/>
          <w:kern w:val="3"/>
          <w:sz w:val="28"/>
          <w:szCs w:val="28"/>
          <w:lang w:bidi="en-US"/>
        </w:rPr>
        <w:t>експеремент</w:t>
      </w:r>
      <w:r w:rsidR="000C0FF6" w:rsidRPr="001E1F21">
        <w:rPr>
          <w:rFonts w:eastAsia="Andale Sans UI"/>
          <w:bCs/>
          <w:color w:val="000000"/>
          <w:kern w:val="3"/>
          <w:sz w:val="28"/>
          <w:szCs w:val="28"/>
          <w:lang w:bidi="en-US"/>
        </w:rPr>
        <w:t>у</w:t>
      </w:r>
      <w:r w:rsidR="00EC64C3" w:rsidRPr="001E1F21">
        <w:rPr>
          <w:rFonts w:eastAsia="Andale Sans UI"/>
          <w:color w:val="000000"/>
          <w:kern w:val="3"/>
          <w:sz w:val="28"/>
          <w:szCs w:val="28"/>
          <w:lang w:val="ru-RU" w:bidi="en-US"/>
        </w:rPr>
        <w:t>було добрано</w:t>
      </w:r>
      <w:r w:rsidR="00514131" w:rsidRPr="001E1F21">
        <w:rPr>
          <w:rFonts w:eastAsia="Andale Sans UI"/>
          <w:color w:val="000000"/>
          <w:kern w:val="3"/>
          <w:sz w:val="28"/>
          <w:szCs w:val="28"/>
          <w:lang w:val="ru-RU" w:bidi="en-US"/>
        </w:rPr>
        <w:t xml:space="preserve"> систем</w:t>
      </w:r>
      <w:r w:rsidR="00EC64C3" w:rsidRPr="001E1F21">
        <w:rPr>
          <w:rFonts w:eastAsia="Andale Sans UI"/>
          <w:color w:val="000000"/>
          <w:kern w:val="3"/>
          <w:sz w:val="28"/>
          <w:szCs w:val="28"/>
          <w:lang w:val="ru-RU" w:bidi="en-US"/>
        </w:rPr>
        <w:t>у</w:t>
      </w:r>
      <w:r w:rsidR="00514131" w:rsidRPr="001E1F21">
        <w:rPr>
          <w:rFonts w:eastAsia="Andale Sans UI"/>
          <w:color w:val="000000"/>
          <w:kern w:val="3"/>
          <w:sz w:val="28"/>
          <w:szCs w:val="28"/>
          <w:lang w:val="ru-RU" w:bidi="en-US"/>
        </w:rPr>
        <w:t xml:space="preserve"> ігор за</w:t>
      </w:r>
      <w:r w:rsidR="00514131" w:rsidRPr="00B06D94">
        <w:rPr>
          <w:rFonts w:eastAsia="Andale Sans UI"/>
          <w:color w:val="000000"/>
          <w:kern w:val="3"/>
          <w:sz w:val="28"/>
          <w:szCs w:val="28"/>
          <w:lang w:val="ru-RU" w:bidi="en-US"/>
        </w:rPr>
        <w:t xml:space="preserve"> методикою Глена Домана,</w:t>
      </w:r>
      <w:r w:rsidRPr="00B06D94">
        <w:rPr>
          <w:rFonts w:eastAsia="Andale Sans UI"/>
          <w:color w:val="000000"/>
          <w:kern w:val="3"/>
          <w:sz w:val="28"/>
          <w:szCs w:val="28"/>
          <w:lang w:bidi="en-US"/>
        </w:rPr>
        <w:t>вивчалася та аналізувалася література, обиралис</w:t>
      </w:r>
      <w:r w:rsidR="00514131" w:rsidRPr="00B06D94">
        <w:rPr>
          <w:rFonts w:eastAsia="Andale Sans UI"/>
          <w:color w:val="000000"/>
          <w:kern w:val="3"/>
          <w:sz w:val="28"/>
          <w:szCs w:val="28"/>
          <w:lang w:bidi="en-US"/>
        </w:rPr>
        <w:t>ь</w:t>
      </w:r>
      <w:r w:rsidRPr="00B06D94">
        <w:rPr>
          <w:rFonts w:eastAsia="Andale Sans UI"/>
          <w:color w:val="000000"/>
          <w:kern w:val="3"/>
          <w:sz w:val="28"/>
          <w:szCs w:val="28"/>
          <w:lang w:bidi="en-US"/>
        </w:rPr>
        <w:t xml:space="preserve"> контрольна та експериментальна група</w:t>
      </w:r>
      <w:r w:rsidR="00514131" w:rsidRPr="00B06D94">
        <w:rPr>
          <w:rFonts w:eastAsia="Andale Sans UI"/>
          <w:color w:val="000000"/>
          <w:kern w:val="3"/>
          <w:sz w:val="28"/>
          <w:szCs w:val="28"/>
          <w:lang w:bidi="en-US"/>
        </w:rPr>
        <w:t xml:space="preserve"> у дитячому закладі</w:t>
      </w:r>
      <w:r w:rsidRPr="00B06D94">
        <w:rPr>
          <w:rFonts w:eastAsia="Andale Sans UI"/>
          <w:color w:val="000000"/>
          <w:kern w:val="3"/>
          <w:sz w:val="28"/>
          <w:szCs w:val="28"/>
          <w:lang w:bidi="en-US"/>
        </w:rPr>
        <w:t>.</w:t>
      </w:r>
    </w:p>
    <w:p w:rsidR="00CA72C8" w:rsidRPr="00B06D94" w:rsidRDefault="00CA72C8"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З метою визначення рівня розумового розвитку проводилось обстеження дітей за показниками, що відповідають їх віку. Якщо дитина була нездатна виконати завдання, ми пропонували матеріал, що відповідає попередньому, більш молодшому віковому періоду.</w:t>
      </w:r>
    </w:p>
    <w:p w:rsidR="00CA72C8" w:rsidRPr="00B06D94" w:rsidRDefault="00CA72C8" w:rsidP="001E1F21">
      <w:pPr>
        <w:spacing w:line="360" w:lineRule="auto"/>
        <w:ind w:firstLine="709"/>
        <w:jc w:val="both"/>
        <w:rPr>
          <w:rFonts w:eastAsia="Andale Sans UI"/>
          <w:color w:val="000000"/>
          <w:kern w:val="3"/>
          <w:sz w:val="28"/>
          <w:szCs w:val="28"/>
          <w:lang w:bidi="en-US"/>
        </w:rPr>
      </w:pPr>
      <w:bookmarkStart w:id="25" w:name="_Hlk88519625"/>
      <w:r w:rsidRPr="00B06D94">
        <w:rPr>
          <w:rFonts w:eastAsia="Andale Sans UI"/>
          <w:color w:val="000000"/>
          <w:kern w:val="3"/>
          <w:sz w:val="28"/>
          <w:szCs w:val="28"/>
          <w:lang w:val="ru-RU" w:bidi="en-US"/>
        </w:rPr>
        <w:t>Для того, щоб вирішити поставлені цілі та завдання ми провели роботу з розвитку математичних уявлень за допомогою технології Глена Домана. Першочергові акценти були зроблені на наочність чисел, вимову іх, сприйняття, запам</w:t>
      </w:r>
      <w:r w:rsidR="00B54A9D">
        <w:rPr>
          <w:rFonts w:eastAsia="Andale Sans UI"/>
          <w:color w:val="000000"/>
          <w:kern w:val="3"/>
          <w:sz w:val="28"/>
          <w:szCs w:val="28"/>
          <w:lang w:val="ru-RU" w:bidi="en-US"/>
        </w:rPr>
        <w:t>’</w:t>
      </w:r>
      <w:r w:rsidRPr="00B06D94">
        <w:rPr>
          <w:rFonts w:eastAsia="Andale Sans UI"/>
          <w:color w:val="000000"/>
          <w:kern w:val="3"/>
          <w:sz w:val="28"/>
          <w:szCs w:val="28"/>
          <w:lang w:val="ru-RU" w:bidi="en-US"/>
        </w:rPr>
        <w:t>ятовування та повторення</w:t>
      </w:r>
      <w:bookmarkEnd w:id="25"/>
      <w:r w:rsidRPr="00B06D94">
        <w:rPr>
          <w:rFonts w:eastAsia="Andale Sans UI"/>
          <w:color w:val="000000"/>
          <w:kern w:val="3"/>
          <w:sz w:val="28"/>
          <w:szCs w:val="28"/>
          <w:lang w:val="ru-RU" w:bidi="en-US"/>
        </w:rPr>
        <w:t>. Весь матеріал надається цікаво, зручно та дуже просто, необхідно тільки використати запропоновані нижче приклади.</w:t>
      </w:r>
    </w:p>
    <w:p w:rsidR="00CA72C8" w:rsidRPr="00B06D94" w:rsidRDefault="00CA72C8"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Завдання 1</w:t>
      </w:r>
      <w:r w:rsidR="001E1F21">
        <w:rPr>
          <w:rFonts w:eastAsia="Andale Sans UI"/>
          <w:color w:val="000000"/>
          <w:kern w:val="3"/>
          <w:sz w:val="28"/>
          <w:szCs w:val="28"/>
          <w:lang w:bidi="en-US"/>
        </w:rPr>
        <w:t>.</w:t>
      </w:r>
    </w:p>
    <w:p w:rsidR="00CA72C8" w:rsidRPr="00B06D94" w:rsidRDefault="00CA72C8"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Матеріал: підготувати картки, на яких будуть прописані цифри та необхідно підготувати 10 різноманітних предметів (каштани, камінці, шишки, будь що інше), 1 аркуш білого паперу, цифри з пластику, нарізані невеликі кола (можна замінити невеличкими гудзиками).</w:t>
      </w:r>
    </w:p>
    <w:p w:rsidR="00CA72C8" w:rsidRPr="00B06D94" w:rsidRDefault="00CA72C8"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Хід гри: треба вибрати та взяти собі до 10 різних предметів, назвати число предметів, які були обрані, постіно вимовляти разом з дитиною, показати на цифрах з пластмаси отриману кількість предметів, відкласти на картон колами отримане число, весь час, промовляючи цю цифру. Найголовніше у цій гри з математики: дитина з числових карток Домана повинна сама вибрати правильну і відкласти картку в сторону.</w:t>
      </w:r>
    </w:p>
    <w:p w:rsidR="00CA72C8" w:rsidRPr="00B06D94" w:rsidRDefault="001E1F21" w:rsidP="001E1F21">
      <w:pPr>
        <w:spacing w:line="360" w:lineRule="auto"/>
        <w:ind w:firstLine="709"/>
        <w:jc w:val="both"/>
        <w:rPr>
          <w:rFonts w:eastAsia="Andale Sans UI"/>
          <w:color w:val="000000"/>
          <w:kern w:val="3"/>
          <w:sz w:val="28"/>
          <w:szCs w:val="28"/>
          <w:lang w:bidi="en-US"/>
        </w:rPr>
      </w:pPr>
      <w:r>
        <w:rPr>
          <w:rFonts w:eastAsia="Andale Sans UI"/>
          <w:color w:val="000000"/>
          <w:kern w:val="3"/>
          <w:sz w:val="28"/>
          <w:szCs w:val="28"/>
          <w:lang w:bidi="en-US"/>
        </w:rPr>
        <w:t>Завдання 2.</w:t>
      </w:r>
    </w:p>
    <w:p w:rsidR="00CA72C8" w:rsidRPr="00B06D94" w:rsidRDefault="00CA72C8"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Матеріал: стрічка цифр з посібника «Стосчет»</w:t>
      </w:r>
    </w:p>
    <w:p w:rsidR="00CA72C8" w:rsidRPr="00B06D94" w:rsidRDefault="00CA72C8"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 xml:space="preserve">Хід гри: Необхідно у всю довжину викласти стрічку, так щоб утворилась «доріжка» . Промовляємо числа, показуюємо їх на стрічці «доріжці». Дитина також промовляє і дивиться, на яку цифру показують. Потім дитина вже сама </w:t>
      </w:r>
      <w:r w:rsidRPr="00B06D94">
        <w:rPr>
          <w:rFonts w:eastAsia="Andale Sans UI"/>
          <w:color w:val="000000"/>
          <w:kern w:val="3"/>
          <w:sz w:val="28"/>
          <w:szCs w:val="28"/>
          <w:lang w:bidi="en-US"/>
        </w:rPr>
        <w:lastRenderedPageBreak/>
        <w:t>показує цифру, називає її.</w:t>
      </w:r>
    </w:p>
    <w:p w:rsidR="00CA72C8" w:rsidRPr="00B06D94" w:rsidRDefault="001E1F21" w:rsidP="001E1F21">
      <w:pPr>
        <w:spacing w:line="360" w:lineRule="auto"/>
        <w:ind w:firstLine="709"/>
        <w:jc w:val="both"/>
        <w:rPr>
          <w:rFonts w:eastAsia="Andale Sans UI"/>
          <w:color w:val="000000"/>
          <w:kern w:val="3"/>
          <w:sz w:val="28"/>
          <w:szCs w:val="28"/>
          <w:lang w:bidi="en-US"/>
        </w:rPr>
      </w:pPr>
      <w:r>
        <w:rPr>
          <w:rFonts w:eastAsia="Andale Sans UI"/>
          <w:color w:val="000000"/>
          <w:kern w:val="3"/>
          <w:sz w:val="28"/>
          <w:szCs w:val="28"/>
          <w:lang w:bidi="en-US"/>
        </w:rPr>
        <w:t>Завдання 3.</w:t>
      </w:r>
    </w:p>
    <w:p w:rsidR="00CA72C8" w:rsidRPr="00B06D94" w:rsidRDefault="00CA72C8"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Матеріал: невелика кількість однакових дрібних предметів (жолуді, насіння, горошини, камінці, мушлі, та інші дрібнички), цифри з пластику, аркуш білого паперу, на якому будуть відтворюватись цифри, і невеличкі кружечки.</w:t>
      </w:r>
    </w:p>
    <w:p w:rsidR="00CA72C8" w:rsidRPr="00B06D94" w:rsidRDefault="00CA72C8" w:rsidP="001E1F21">
      <w:pPr>
        <w:spacing w:line="360" w:lineRule="auto"/>
        <w:ind w:firstLine="709"/>
        <w:jc w:val="both"/>
        <w:rPr>
          <w:rFonts w:eastAsia="Andale Sans UI"/>
          <w:color w:val="000000"/>
          <w:kern w:val="3"/>
          <w:sz w:val="28"/>
          <w:szCs w:val="28"/>
          <w:lang w:bidi="en-US"/>
        </w:rPr>
      </w:pPr>
      <w:r w:rsidRPr="00B06D94">
        <w:rPr>
          <w:rFonts w:eastAsia="Andale Sans UI"/>
          <w:color w:val="000000"/>
          <w:kern w:val="3"/>
          <w:sz w:val="28"/>
          <w:szCs w:val="28"/>
          <w:lang w:bidi="en-US"/>
        </w:rPr>
        <w:t>Хід гри: необхідно рахувати предмети в такій послідовності: один, два, три і так далі. Слово «раз» вимовляти не потрібно. Називаємо число предметів, які полічили. Показуємо та називаємо отриману цифру (з пластику). Викладаємо на аркуші паперу таку ж кількість червоних крапок, якою вийшла цифра.</w:t>
      </w:r>
    </w:p>
    <w:p w:rsidR="002E41CF" w:rsidRPr="00B06D94" w:rsidRDefault="002E41CF" w:rsidP="001E1F21">
      <w:pPr>
        <w:spacing w:line="360" w:lineRule="auto"/>
        <w:ind w:firstLine="709"/>
        <w:jc w:val="both"/>
        <w:rPr>
          <w:rFonts w:eastAsia="Andale Sans UI"/>
          <w:color w:val="000000"/>
          <w:kern w:val="3"/>
          <w:sz w:val="28"/>
          <w:szCs w:val="28"/>
          <w:lang w:bidi="en-US"/>
        </w:rPr>
      </w:pPr>
      <w:bookmarkStart w:id="26" w:name="_Hlk88516544"/>
      <w:r w:rsidRPr="00B06D94">
        <w:rPr>
          <w:rFonts w:eastAsia="Andale Sans UI"/>
          <w:color w:val="000000"/>
          <w:kern w:val="3"/>
          <w:sz w:val="28"/>
          <w:szCs w:val="28"/>
          <w:lang w:bidi="en-US"/>
        </w:rPr>
        <w:t xml:space="preserve">Рівень сформованості розумового розвитку дітей 3-го року життя на констатувальному етапі представлен у </w:t>
      </w:r>
      <w:r w:rsidR="001E1F21">
        <w:rPr>
          <w:rFonts w:eastAsia="Andale Sans UI"/>
          <w:color w:val="000000"/>
          <w:kern w:val="3"/>
          <w:sz w:val="28"/>
          <w:szCs w:val="28"/>
          <w:lang w:bidi="en-US"/>
        </w:rPr>
        <w:t>т</w:t>
      </w:r>
      <w:r w:rsidRPr="00B06D94">
        <w:rPr>
          <w:rFonts w:eastAsia="Andale Sans UI"/>
          <w:color w:val="000000"/>
          <w:kern w:val="3"/>
          <w:sz w:val="28"/>
          <w:szCs w:val="28"/>
          <w:lang w:bidi="en-US"/>
        </w:rPr>
        <w:t>аблиці 2.1</w:t>
      </w:r>
    </w:p>
    <w:bookmarkEnd w:id="26"/>
    <w:p w:rsidR="00837614" w:rsidRPr="00B06D94" w:rsidRDefault="00837614" w:rsidP="003F2F83">
      <w:pPr>
        <w:spacing w:line="360" w:lineRule="auto"/>
        <w:ind w:firstLine="709"/>
        <w:jc w:val="right"/>
        <w:rPr>
          <w:sz w:val="28"/>
          <w:szCs w:val="28"/>
        </w:rPr>
      </w:pPr>
      <w:r w:rsidRPr="00B06D94">
        <w:rPr>
          <w:sz w:val="28"/>
          <w:szCs w:val="28"/>
        </w:rPr>
        <w:t>Таблиця 2.1</w:t>
      </w:r>
    </w:p>
    <w:p w:rsidR="00837614" w:rsidRPr="00B06D94" w:rsidRDefault="00837614" w:rsidP="003F2F83">
      <w:pPr>
        <w:spacing w:line="360" w:lineRule="auto"/>
        <w:ind w:firstLine="709"/>
        <w:jc w:val="center"/>
        <w:rPr>
          <w:b/>
          <w:bCs/>
          <w:sz w:val="28"/>
          <w:szCs w:val="28"/>
        </w:rPr>
      </w:pPr>
      <w:bookmarkStart w:id="27" w:name="_Hlk88515801"/>
      <w:r w:rsidRPr="00B06D94">
        <w:rPr>
          <w:b/>
          <w:bCs/>
          <w:sz w:val="28"/>
          <w:szCs w:val="28"/>
        </w:rPr>
        <w:t xml:space="preserve">Рівень сформованості розумового розвитку у дітей </w:t>
      </w:r>
      <w:r w:rsidRPr="00B06D94">
        <w:rPr>
          <w:b/>
          <w:bCs/>
          <w:sz w:val="28"/>
          <w:szCs w:val="28"/>
          <w:lang w:val="ru-RU"/>
        </w:rPr>
        <w:t>3</w:t>
      </w:r>
      <w:r w:rsidRPr="00B06D94">
        <w:rPr>
          <w:b/>
          <w:bCs/>
          <w:sz w:val="28"/>
          <w:szCs w:val="28"/>
        </w:rPr>
        <w:t xml:space="preserve">-го року життя </w:t>
      </w:r>
      <w:bookmarkEnd w:id="27"/>
      <w:r w:rsidRPr="00B06D94">
        <w:rPr>
          <w:b/>
          <w:bCs/>
          <w:sz w:val="28"/>
          <w:szCs w:val="28"/>
        </w:rPr>
        <w:t>(</w:t>
      </w:r>
      <w:r w:rsidRPr="00B06D94">
        <w:rPr>
          <w:rFonts w:eastAsia="Andale Sans UI"/>
          <w:b/>
          <w:bCs/>
          <w:color w:val="000000"/>
          <w:kern w:val="3"/>
          <w:sz w:val="28"/>
          <w:szCs w:val="28"/>
          <w:lang w:bidi="en-US"/>
        </w:rPr>
        <w:t>констатувальний етап</w:t>
      </w:r>
      <w:r w:rsidRPr="00B06D94">
        <w:rPr>
          <w:b/>
          <w:bCs/>
          <w:sz w:val="28"/>
          <w:szCs w:val="28"/>
        </w:rPr>
        <w:t>)</w:t>
      </w: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2"/>
        <w:gridCol w:w="801"/>
        <w:gridCol w:w="801"/>
        <w:gridCol w:w="801"/>
        <w:gridCol w:w="802"/>
        <w:gridCol w:w="801"/>
        <w:gridCol w:w="801"/>
        <w:gridCol w:w="802"/>
        <w:gridCol w:w="801"/>
        <w:gridCol w:w="801"/>
        <w:gridCol w:w="802"/>
      </w:tblGrid>
      <w:tr w:rsidR="00A06278" w:rsidRPr="001E1F21" w:rsidTr="001E1F21">
        <w:trPr>
          <w:trHeight w:val="590"/>
        </w:trPr>
        <w:tc>
          <w:tcPr>
            <w:tcW w:w="1762" w:type="dxa"/>
            <w:vMerge w:val="restart"/>
            <w:shd w:val="clear" w:color="auto" w:fill="auto"/>
            <w:vAlign w:val="center"/>
          </w:tcPr>
          <w:p w:rsidR="00A06278" w:rsidRPr="001E1F21" w:rsidRDefault="00A06278" w:rsidP="001E1F21">
            <w:pPr>
              <w:jc w:val="center"/>
              <w:rPr>
                <w:sz w:val="24"/>
                <w:szCs w:val="24"/>
              </w:rPr>
            </w:pPr>
            <w:r w:rsidRPr="001E1F21">
              <w:rPr>
                <w:sz w:val="24"/>
                <w:szCs w:val="24"/>
              </w:rPr>
              <w:t>Рівнісформованості</w:t>
            </w:r>
          </w:p>
        </w:tc>
        <w:tc>
          <w:tcPr>
            <w:tcW w:w="1602" w:type="dxa"/>
            <w:gridSpan w:val="2"/>
            <w:shd w:val="clear" w:color="auto" w:fill="auto"/>
            <w:vAlign w:val="center"/>
          </w:tcPr>
          <w:p w:rsidR="00A06278" w:rsidRPr="001E1F21" w:rsidRDefault="00A06278" w:rsidP="001E1F21">
            <w:pPr>
              <w:jc w:val="center"/>
              <w:rPr>
                <w:sz w:val="24"/>
                <w:szCs w:val="24"/>
              </w:rPr>
            </w:pPr>
            <w:r w:rsidRPr="001E1F21">
              <w:rPr>
                <w:sz w:val="24"/>
                <w:szCs w:val="24"/>
              </w:rPr>
              <w:t>Пам</w:t>
            </w:r>
            <w:r w:rsidR="00B54A9D" w:rsidRPr="001E1F21">
              <w:rPr>
                <w:sz w:val="24"/>
                <w:szCs w:val="24"/>
              </w:rPr>
              <w:t>’</w:t>
            </w:r>
            <w:r w:rsidRPr="001E1F21">
              <w:rPr>
                <w:sz w:val="24"/>
                <w:szCs w:val="24"/>
              </w:rPr>
              <w:t>ть</w:t>
            </w:r>
          </w:p>
        </w:tc>
        <w:tc>
          <w:tcPr>
            <w:tcW w:w="1603" w:type="dxa"/>
            <w:gridSpan w:val="2"/>
            <w:shd w:val="clear" w:color="auto" w:fill="auto"/>
            <w:vAlign w:val="center"/>
          </w:tcPr>
          <w:p w:rsidR="00A06278" w:rsidRPr="001E1F21" w:rsidRDefault="00A06278" w:rsidP="001E1F21">
            <w:pPr>
              <w:jc w:val="center"/>
              <w:rPr>
                <w:sz w:val="24"/>
                <w:szCs w:val="24"/>
              </w:rPr>
            </w:pPr>
            <w:r w:rsidRPr="001E1F21">
              <w:rPr>
                <w:sz w:val="24"/>
                <w:szCs w:val="24"/>
              </w:rPr>
              <w:t>Увага</w:t>
            </w:r>
          </w:p>
        </w:tc>
        <w:tc>
          <w:tcPr>
            <w:tcW w:w="1602" w:type="dxa"/>
            <w:gridSpan w:val="2"/>
            <w:shd w:val="clear" w:color="auto" w:fill="auto"/>
            <w:vAlign w:val="center"/>
          </w:tcPr>
          <w:p w:rsidR="00A06278" w:rsidRPr="001E1F21" w:rsidRDefault="00A06278" w:rsidP="001E1F21">
            <w:pPr>
              <w:jc w:val="center"/>
              <w:rPr>
                <w:sz w:val="24"/>
                <w:szCs w:val="24"/>
              </w:rPr>
            </w:pPr>
            <w:r w:rsidRPr="001E1F21">
              <w:rPr>
                <w:sz w:val="24"/>
                <w:szCs w:val="24"/>
              </w:rPr>
              <w:t>Сприйняття</w:t>
            </w:r>
          </w:p>
        </w:tc>
        <w:tc>
          <w:tcPr>
            <w:tcW w:w="1603" w:type="dxa"/>
            <w:gridSpan w:val="2"/>
            <w:shd w:val="clear" w:color="auto" w:fill="auto"/>
            <w:vAlign w:val="center"/>
          </w:tcPr>
          <w:p w:rsidR="00A06278" w:rsidRPr="001E1F21" w:rsidRDefault="00A06278" w:rsidP="001E1F21">
            <w:pPr>
              <w:jc w:val="center"/>
              <w:rPr>
                <w:sz w:val="24"/>
                <w:szCs w:val="24"/>
              </w:rPr>
            </w:pPr>
            <w:r w:rsidRPr="001E1F21">
              <w:rPr>
                <w:sz w:val="24"/>
                <w:szCs w:val="24"/>
              </w:rPr>
              <w:t>Елементи логічного мислення</w:t>
            </w:r>
          </w:p>
        </w:tc>
        <w:tc>
          <w:tcPr>
            <w:tcW w:w="1603" w:type="dxa"/>
            <w:gridSpan w:val="2"/>
            <w:vAlign w:val="center"/>
          </w:tcPr>
          <w:p w:rsidR="00A06278" w:rsidRPr="001E1F21" w:rsidRDefault="00A06278" w:rsidP="001E1F21">
            <w:pPr>
              <w:jc w:val="center"/>
              <w:rPr>
                <w:sz w:val="24"/>
                <w:szCs w:val="24"/>
              </w:rPr>
            </w:pPr>
            <w:r w:rsidRPr="001E1F21">
              <w:rPr>
                <w:sz w:val="24"/>
                <w:szCs w:val="24"/>
              </w:rPr>
              <w:t>Загальний рівень</w:t>
            </w:r>
          </w:p>
        </w:tc>
      </w:tr>
      <w:tr w:rsidR="001E1F21" w:rsidRPr="001E1F21" w:rsidTr="001E1F21">
        <w:trPr>
          <w:trHeight w:val="62"/>
        </w:trPr>
        <w:tc>
          <w:tcPr>
            <w:tcW w:w="1762" w:type="dxa"/>
            <w:vMerge/>
            <w:shd w:val="clear" w:color="auto" w:fill="auto"/>
            <w:vAlign w:val="center"/>
          </w:tcPr>
          <w:p w:rsidR="001E1F21" w:rsidRPr="001E1F21" w:rsidRDefault="001E1F21" w:rsidP="001E1F21">
            <w:pPr>
              <w:rPr>
                <w:sz w:val="24"/>
                <w:szCs w:val="24"/>
              </w:rPr>
            </w:pPr>
          </w:p>
        </w:tc>
        <w:tc>
          <w:tcPr>
            <w:tcW w:w="801" w:type="dxa"/>
            <w:shd w:val="clear" w:color="auto" w:fill="auto"/>
            <w:vAlign w:val="center"/>
          </w:tcPr>
          <w:p w:rsidR="001E1F21" w:rsidRPr="001E1F21" w:rsidRDefault="001E1F21" w:rsidP="001E1F21">
            <w:pPr>
              <w:jc w:val="center"/>
              <w:rPr>
                <w:sz w:val="24"/>
                <w:szCs w:val="24"/>
              </w:rPr>
            </w:pPr>
            <w:r w:rsidRPr="001E1F21">
              <w:rPr>
                <w:sz w:val="24"/>
                <w:szCs w:val="24"/>
              </w:rPr>
              <w:t>Група 2</w:t>
            </w:r>
          </w:p>
        </w:tc>
        <w:tc>
          <w:tcPr>
            <w:tcW w:w="801" w:type="dxa"/>
            <w:shd w:val="clear" w:color="auto" w:fill="auto"/>
            <w:vAlign w:val="center"/>
          </w:tcPr>
          <w:p w:rsidR="001E1F21" w:rsidRPr="001E1F21" w:rsidRDefault="001E1F21" w:rsidP="001E1F21">
            <w:pPr>
              <w:jc w:val="center"/>
              <w:rPr>
                <w:sz w:val="24"/>
                <w:szCs w:val="24"/>
              </w:rPr>
            </w:pPr>
            <w:r w:rsidRPr="001E1F21">
              <w:rPr>
                <w:sz w:val="24"/>
                <w:szCs w:val="24"/>
              </w:rPr>
              <w:t>Група 2</w:t>
            </w:r>
          </w:p>
        </w:tc>
        <w:tc>
          <w:tcPr>
            <w:tcW w:w="801" w:type="dxa"/>
            <w:shd w:val="clear" w:color="auto" w:fill="auto"/>
            <w:vAlign w:val="center"/>
          </w:tcPr>
          <w:p w:rsidR="001E1F21" w:rsidRPr="001E1F21" w:rsidRDefault="001E1F21" w:rsidP="001E1F21">
            <w:pPr>
              <w:jc w:val="center"/>
              <w:rPr>
                <w:sz w:val="24"/>
                <w:szCs w:val="24"/>
              </w:rPr>
            </w:pPr>
            <w:r w:rsidRPr="001E1F21">
              <w:rPr>
                <w:sz w:val="24"/>
                <w:szCs w:val="24"/>
              </w:rPr>
              <w:t>Група 1</w:t>
            </w:r>
          </w:p>
        </w:tc>
        <w:tc>
          <w:tcPr>
            <w:tcW w:w="802" w:type="dxa"/>
            <w:shd w:val="clear" w:color="auto" w:fill="auto"/>
            <w:vAlign w:val="center"/>
          </w:tcPr>
          <w:p w:rsidR="001E1F21" w:rsidRPr="001E1F21" w:rsidRDefault="001E1F21" w:rsidP="001E1F21">
            <w:pPr>
              <w:jc w:val="center"/>
              <w:rPr>
                <w:sz w:val="24"/>
                <w:szCs w:val="24"/>
              </w:rPr>
            </w:pPr>
            <w:r w:rsidRPr="001E1F21">
              <w:rPr>
                <w:sz w:val="24"/>
                <w:szCs w:val="24"/>
              </w:rPr>
              <w:t>Група 2</w:t>
            </w:r>
          </w:p>
        </w:tc>
        <w:tc>
          <w:tcPr>
            <w:tcW w:w="801" w:type="dxa"/>
            <w:shd w:val="clear" w:color="auto" w:fill="auto"/>
            <w:vAlign w:val="center"/>
          </w:tcPr>
          <w:p w:rsidR="001E1F21" w:rsidRPr="001E1F21" w:rsidRDefault="001E1F21" w:rsidP="001E1F21">
            <w:pPr>
              <w:jc w:val="center"/>
              <w:rPr>
                <w:sz w:val="24"/>
                <w:szCs w:val="24"/>
              </w:rPr>
            </w:pPr>
            <w:r w:rsidRPr="001E1F21">
              <w:rPr>
                <w:sz w:val="24"/>
                <w:szCs w:val="24"/>
              </w:rPr>
              <w:t>Група 1</w:t>
            </w:r>
          </w:p>
        </w:tc>
        <w:tc>
          <w:tcPr>
            <w:tcW w:w="801" w:type="dxa"/>
            <w:shd w:val="clear" w:color="auto" w:fill="auto"/>
            <w:vAlign w:val="center"/>
          </w:tcPr>
          <w:p w:rsidR="001E1F21" w:rsidRPr="001E1F21" w:rsidRDefault="001E1F21" w:rsidP="001E1F21">
            <w:pPr>
              <w:jc w:val="center"/>
              <w:rPr>
                <w:sz w:val="24"/>
                <w:szCs w:val="24"/>
              </w:rPr>
            </w:pPr>
            <w:r w:rsidRPr="001E1F21">
              <w:rPr>
                <w:sz w:val="24"/>
                <w:szCs w:val="24"/>
              </w:rPr>
              <w:t>Група 2</w:t>
            </w:r>
          </w:p>
        </w:tc>
        <w:tc>
          <w:tcPr>
            <w:tcW w:w="802" w:type="dxa"/>
            <w:shd w:val="clear" w:color="auto" w:fill="auto"/>
            <w:vAlign w:val="center"/>
          </w:tcPr>
          <w:p w:rsidR="001E1F21" w:rsidRPr="001E1F21" w:rsidRDefault="001E1F21" w:rsidP="001E1F21">
            <w:pPr>
              <w:jc w:val="center"/>
              <w:rPr>
                <w:sz w:val="24"/>
                <w:szCs w:val="24"/>
              </w:rPr>
            </w:pPr>
            <w:r w:rsidRPr="001E1F21">
              <w:rPr>
                <w:sz w:val="24"/>
                <w:szCs w:val="24"/>
              </w:rPr>
              <w:t>Група 1</w:t>
            </w:r>
          </w:p>
        </w:tc>
        <w:tc>
          <w:tcPr>
            <w:tcW w:w="801" w:type="dxa"/>
            <w:shd w:val="clear" w:color="auto" w:fill="auto"/>
            <w:vAlign w:val="center"/>
          </w:tcPr>
          <w:p w:rsidR="001E1F21" w:rsidRPr="001E1F21" w:rsidRDefault="001E1F21" w:rsidP="001E1F21">
            <w:pPr>
              <w:jc w:val="center"/>
              <w:rPr>
                <w:sz w:val="24"/>
                <w:szCs w:val="24"/>
              </w:rPr>
            </w:pPr>
            <w:r w:rsidRPr="001E1F21">
              <w:rPr>
                <w:sz w:val="24"/>
                <w:szCs w:val="24"/>
              </w:rPr>
              <w:t>Група 2</w:t>
            </w:r>
          </w:p>
        </w:tc>
        <w:tc>
          <w:tcPr>
            <w:tcW w:w="801" w:type="dxa"/>
            <w:vAlign w:val="center"/>
          </w:tcPr>
          <w:p w:rsidR="001E1F21" w:rsidRPr="001E1F21" w:rsidRDefault="001E1F21" w:rsidP="001E1F21">
            <w:pPr>
              <w:jc w:val="center"/>
              <w:rPr>
                <w:sz w:val="24"/>
                <w:szCs w:val="24"/>
              </w:rPr>
            </w:pPr>
            <w:r w:rsidRPr="001E1F21">
              <w:rPr>
                <w:sz w:val="24"/>
                <w:szCs w:val="24"/>
              </w:rPr>
              <w:t>Група 1</w:t>
            </w:r>
          </w:p>
        </w:tc>
        <w:tc>
          <w:tcPr>
            <w:tcW w:w="802" w:type="dxa"/>
            <w:vAlign w:val="center"/>
          </w:tcPr>
          <w:p w:rsidR="001E1F21" w:rsidRPr="001E1F21" w:rsidRDefault="001E1F21" w:rsidP="001E1F21">
            <w:pPr>
              <w:jc w:val="center"/>
              <w:rPr>
                <w:sz w:val="24"/>
                <w:szCs w:val="24"/>
              </w:rPr>
            </w:pPr>
            <w:r w:rsidRPr="001E1F21">
              <w:rPr>
                <w:sz w:val="24"/>
                <w:szCs w:val="24"/>
              </w:rPr>
              <w:t>Група 2</w:t>
            </w:r>
          </w:p>
        </w:tc>
      </w:tr>
      <w:tr w:rsidR="00A06278" w:rsidRPr="001E1F21" w:rsidTr="001E1F21">
        <w:trPr>
          <w:trHeight w:val="343"/>
        </w:trPr>
        <w:tc>
          <w:tcPr>
            <w:tcW w:w="1762" w:type="dxa"/>
            <w:shd w:val="clear" w:color="auto" w:fill="auto"/>
            <w:vAlign w:val="center"/>
          </w:tcPr>
          <w:p w:rsidR="00A06278" w:rsidRPr="001E1F21" w:rsidRDefault="00A06278" w:rsidP="001E1F21">
            <w:pPr>
              <w:rPr>
                <w:sz w:val="24"/>
                <w:szCs w:val="24"/>
              </w:rPr>
            </w:pPr>
            <w:r w:rsidRPr="001E1F21">
              <w:rPr>
                <w:sz w:val="24"/>
                <w:szCs w:val="24"/>
              </w:rPr>
              <w:t>Високий</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3</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0</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3</w:t>
            </w:r>
          </w:p>
        </w:tc>
        <w:tc>
          <w:tcPr>
            <w:tcW w:w="802" w:type="dxa"/>
            <w:shd w:val="clear" w:color="auto" w:fill="auto"/>
            <w:vAlign w:val="center"/>
          </w:tcPr>
          <w:p w:rsidR="00A06278" w:rsidRPr="001E1F21" w:rsidRDefault="00A06278" w:rsidP="001E1F21">
            <w:pPr>
              <w:jc w:val="center"/>
              <w:rPr>
                <w:sz w:val="24"/>
                <w:szCs w:val="24"/>
              </w:rPr>
            </w:pPr>
            <w:r w:rsidRPr="001E1F21">
              <w:rPr>
                <w:sz w:val="24"/>
                <w:szCs w:val="24"/>
              </w:rPr>
              <w:t>5</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2</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3</w:t>
            </w:r>
          </w:p>
        </w:tc>
        <w:tc>
          <w:tcPr>
            <w:tcW w:w="802" w:type="dxa"/>
            <w:shd w:val="clear" w:color="auto" w:fill="auto"/>
            <w:vAlign w:val="center"/>
          </w:tcPr>
          <w:p w:rsidR="00A06278" w:rsidRPr="001E1F21" w:rsidRDefault="00A06278" w:rsidP="001E1F21">
            <w:pPr>
              <w:jc w:val="center"/>
              <w:rPr>
                <w:sz w:val="24"/>
                <w:szCs w:val="24"/>
              </w:rPr>
            </w:pPr>
            <w:r w:rsidRPr="001E1F21">
              <w:rPr>
                <w:sz w:val="24"/>
                <w:szCs w:val="24"/>
              </w:rPr>
              <w:t>3</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2</w:t>
            </w:r>
          </w:p>
        </w:tc>
        <w:tc>
          <w:tcPr>
            <w:tcW w:w="801" w:type="dxa"/>
            <w:vAlign w:val="center"/>
          </w:tcPr>
          <w:p w:rsidR="00A06278" w:rsidRPr="001E1F21" w:rsidRDefault="00301B9E" w:rsidP="001E1F21">
            <w:pPr>
              <w:jc w:val="center"/>
              <w:rPr>
                <w:sz w:val="24"/>
                <w:szCs w:val="24"/>
              </w:rPr>
            </w:pPr>
            <w:r w:rsidRPr="001E1F21">
              <w:rPr>
                <w:sz w:val="24"/>
                <w:szCs w:val="24"/>
              </w:rPr>
              <w:t>4</w:t>
            </w:r>
          </w:p>
        </w:tc>
        <w:tc>
          <w:tcPr>
            <w:tcW w:w="802" w:type="dxa"/>
            <w:vAlign w:val="center"/>
          </w:tcPr>
          <w:p w:rsidR="00A06278" w:rsidRPr="001E1F21" w:rsidRDefault="00A06278" w:rsidP="001E1F21">
            <w:pPr>
              <w:jc w:val="center"/>
              <w:rPr>
                <w:sz w:val="24"/>
                <w:szCs w:val="24"/>
              </w:rPr>
            </w:pPr>
            <w:r w:rsidRPr="001E1F21">
              <w:rPr>
                <w:sz w:val="24"/>
                <w:szCs w:val="24"/>
              </w:rPr>
              <w:t>3</w:t>
            </w:r>
          </w:p>
        </w:tc>
      </w:tr>
      <w:tr w:rsidR="00A06278" w:rsidRPr="001E1F21" w:rsidTr="001E1F21">
        <w:trPr>
          <w:trHeight w:val="345"/>
        </w:trPr>
        <w:tc>
          <w:tcPr>
            <w:tcW w:w="1762" w:type="dxa"/>
            <w:shd w:val="clear" w:color="auto" w:fill="auto"/>
            <w:vAlign w:val="center"/>
          </w:tcPr>
          <w:p w:rsidR="00A06278" w:rsidRPr="001E1F21" w:rsidRDefault="00A06278" w:rsidP="001E1F21">
            <w:pPr>
              <w:rPr>
                <w:sz w:val="24"/>
                <w:szCs w:val="24"/>
              </w:rPr>
            </w:pPr>
            <w:r w:rsidRPr="001E1F21">
              <w:rPr>
                <w:sz w:val="24"/>
                <w:szCs w:val="24"/>
              </w:rPr>
              <w:t>Середній</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8</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8</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7</w:t>
            </w:r>
          </w:p>
        </w:tc>
        <w:tc>
          <w:tcPr>
            <w:tcW w:w="802" w:type="dxa"/>
            <w:shd w:val="clear" w:color="auto" w:fill="auto"/>
            <w:vAlign w:val="center"/>
          </w:tcPr>
          <w:p w:rsidR="00A06278" w:rsidRPr="001E1F21" w:rsidRDefault="00A06278" w:rsidP="001E1F21">
            <w:pPr>
              <w:jc w:val="center"/>
              <w:rPr>
                <w:sz w:val="24"/>
                <w:szCs w:val="24"/>
              </w:rPr>
            </w:pPr>
            <w:r w:rsidRPr="001E1F21">
              <w:rPr>
                <w:sz w:val="24"/>
                <w:szCs w:val="24"/>
              </w:rPr>
              <w:t>5</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8</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10</w:t>
            </w:r>
          </w:p>
        </w:tc>
        <w:tc>
          <w:tcPr>
            <w:tcW w:w="802" w:type="dxa"/>
            <w:shd w:val="clear" w:color="auto" w:fill="auto"/>
            <w:vAlign w:val="center"/>
          </w:tcPr>
          <w:p w:rsidR="00A06278" w:rsidRPr="001E1F21" w:rsidRDefault="00A06278" w:rsidP="001E1F21">
            <w:pPr>
              <w:jc w:val="center"/>
              <w:rPr>
                <w:sz w:val="24"/>
                <w:szCs w:val="24"/>
              </w:rPr>
            </w:pPr>
            <w:r w:rsidRPr="001E1F21">
              <w:rPr>
                <w:sz w:val="24"/>
                <w:szCs w:val="24"/>
              </w:rPr>
              <w:t>8</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9</w:t>
            </w:r>
          </w:p>
        </w:tc>
        <w:tc>
          <w:tcPr>
            <w:tcW w:w="801" w:type="dxa"/>
            <w:vAlign w:val="center"/>
          </w:tcPr>
          <w:p w:rsidR="00A06278" w:rsidRPr="001E1F21" w:rsidRDefault="00A06278" w:rsidP="001E1F21">
            <w:pPr>
              <w:jc w:val="center"/>
              <w:rPr>
                <w:sz w:val="24"/>
                <w:szCs w:val="24"/>
              </w:rPr>
            </w:pPr>
            <w:r w:rsidRPr="001E1F21">
              <w:rPr>
                <w:sz w:val="24"/>
                <w:szCs w:val="24"/>
              </w:rPr>
              <w:t>8</w:t>
            </w:r>
          </w:p>
        </w:tc>
        <w:tc>
          <w:tcPr>
            <w:tcW w:w="802" w:type="dxa"/>
            <w:vAlign w:val="center"/>
          </w:tcPr>
          <w:p w:rsidR="00A06278" w:rsidRPr="001E1F21" w:rsidRDefault="00A06278" w:rsidP="001E1F21">
            <w:pPr>
              <w:jc w:val="center"/>
              <w:rPr>
                <w:sz w:val="24"/>
                <w:szCs w:val="24"/>
              </w:rPr>
            </w:pPr>
            <w:r w:rsidRPr="001E1F21">
              <w:rPr>
                <w:sz w:val="24"/>
                <w:szCs w:val="24"/>
              </w:rPr>
              <w:t>8</w:t>
            </w:r>
          </w:p>
        </w:tc>
      </w:tr>
      <w:tr w:rsidR="00A06278" w:rsidRPr="001E1F21" w:rsidTr="001E1F21">
        <w:trPr>
          <w:trHeight w:val="344"/>
        </w:trPr>
        <w:tc>
          <w:tcPr>
            <w:tcW w:w="1762" w:type="dxa"/>
            <w:shd w:val="clear" w:color="auto" w:fill="auto"/>
            <w:vAlign w:val="center"/>
          </w:tcPr>
          <w:p w:rsidR="00A06278" w:rsidRPr="001E1F21" w:rsidRDefault="00A06278" w:rsidP="001E1F21">
            <w:pPr>
              <w:rPr>
                <w:sz w:val="24"/>
                <w:szCs w:val="24"/>
              </w:rPr>
            </w:pPr>
            <w:r w:rsidRPr="001E1F21">
              <w:rPr>
                <w:sz w:val="24"/>
                <w:szCs w:val="24"/>
              </w:rPr>
              <w:t>Низький</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4</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8</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5</w:t>
            </w:r>
          </w:p>
        </w:tc>
        <w:tc>
          <w:tcPr>
            <w:tcW w:w="802" w:type="dxa"/>
            <w:shd w:val="clear" w:color="auto" w:fill="auto"/>
            <w:vAlign w:val="center"/>
          </w:tcPr>
          <w:p w:rsidR="00A06278" w:rsidRPr="001E1F21" w:rsidRDefault="00A06278" w:rsidP="001E1F21">
            <w:pPr>
              <w:jc w:val="center"/>
              <w:rPr>
                <w:sz w:val="24"/>
                <w:szCs w:val="24"/>
              </w:rPr>
            </w:pPr>
            <w:r w:rsidRPr="001E1F21">
              <w:rPr>
                <w:sz w:val="24"/>
                <w:szCs w:val="24"/>
              </w:rPr>
              <w:t>6</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5</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3</w:t>
            </w:r>
          </w:p>
        </w:tc>
        <w:tc>
          <w:tcPr>
            <w:tcW w:w="802" w:type="dxa"/>
            <w:shd w:val="clear" w:color="auto" w:fill="auto"/>
            <w:vAlign w:val="center"/>
          </w:tcPr>
          <w:p w:rsidR="00A06278" w:rsidRPr="001E1F21" w:rsidRDefault="00A06278" w:rsidP="001E1F21">
            <w:pPr>
              <w:jc w:val="center"/>
              <w:rPr>
                <w:sz w:val="24"/>
                <w:szCs w:val="24"/>
              </w:rPr>
            </w:pPr>
            <w:r w:rsidRPr="001E1F21">
              <w:rPr>
                <w:sz w:val="24"/>
                <w:szCs w:val="24"/>
              </w:rPr>
              <w:t>4</w:t>
            </w:r>
          </w:p>
        </w:tc>
        <w:tc>
          <w:tcPr>
            <w:tcW w:w="801" w:type="dxa"/>
            <w:shd w:val="clear" w:color="auto" w:fill="auto"/>
            <w:vAlign w:val="center"/>
          </w:tcPr>
          <w:p w:rsidR="00A06278" w:rsidRPr="001E1F21" w:rsidRDefault="00A06278" w:rsidP="001E1F21">
            <w:pPr>
              <w:jc w:val="center"/>
              <w:rPr>
                <w:sz w:val="24"/>
                <w:szCs w:val="24"/>
              </w:rPr>
            </w:pPr>
            <w:r w:rsidRPr="001E1F21">
              <w:rPr>
                <w:sz w:val="24"/>
                <w:szCs w:val="24"/>
              </w:rPr>
              <w:t>5</w:t>
            </w:r>
          </w:p>
        </w:tc>
        <w:tc>
          <w:tcPr>
            <w:tcW w:w="801" w:type="dxa"/>
            <w:vAlign w:val="center"/>
          </w:tcPr>
          <w:p w:rsidR="00A06278" w:rsidRPr="001E1F21" w:rsidRDefault="00301B9E" w:rsidP="001E1F21">
            <w:pPr>
              <w:jc w:val="center"/>
              <w:rPr>
                <w:sz w:val="24"/>
                <w:szCs w:val="24"/>
              </w:rPr>
            </w:pPr>
            <w:r w:rsidRPr="001E1F21">
              <w:rPr>
                <w:sz w:val="24"/>
                <w:szCs w:val="24"/>
              </w:rPr>
              <w:t>3</w:t>
            </w:r>
          </w:p>
        </w:tc>
        <w:tc>
          <w:tcPr>
            <w:tcW w:w="802" w:type="dxa"/>
            <w:vAlign w:val="center"/>
          </w:tcPr>
          <w:p w:rsidR="00A06278" w:rsidRPr="001E1F21" w:rsidRDefault="00A06278" w:rsidP="001E1F21">
            <w:pPr>
              <w:jc w:val="center"/>
              <w:rPr>
                <w:sz w:val="24"/>
                <w:szCs w:val="24"/>
              </w:rPr>
            </w:pPr>
            <w:r w:rsidRPr="001E1F21">
              <w:rPr>
                <w:sz w:val="24"/>
                <w:szCs w:val="24"/>
              </w:rPr>
              <w:t>5</w:t>
            </w:r>
          </w:p>
        </w:tc>
      </w:tr>
    </w:tbl>
    <w:p w:rsidR="00A06278" w:rsidRPr="00B06D94" w:rsidRDefault="00A06278" w:rsidP="003F2F83">
      <w:pPr>
        <w:spacing w:line="360" w:lineRule="auto"/>
        <w:ind w:firstLine="709"/>
        <w:jc w:val="both"/>
        <w:rPr>
          <w:b/>
          <w:bCs/>
          <w:sz w:val="28"/>
          <w:szCs w:val="28"/>
        </w:rPr>
      </w:pPr>
    </w:p>
    <w:p w:rsidR="00E41BE0" w:rsidRPr="00B06D94" w:rsidRDefault="00E41BE0" w:rsidP="003F2F83">
      <w:pPr>
        <w:spacing w:line="360" w:lineRule="auto"/>
        <w:ind w:firstLine="709"/>
        <w:jc w:val="both"/>
        <w:rPr>
          <w:sz w:val="28"/>
          <w:szCs w:val="28"/>
        </w:rPr>
      </w:pPr>
      <w:bookmarkStart w:id="28" w:name="_Hlk88516749"/>
      <w:r w:rsidRPr="00B06D94">
        <w:rPr>
          <w:sz w:val="28"/>
          <w:szCs w:val="28"/>
        </w:rPr>
        <w:t>У процесі констатувального етапу педагогічного експерименту застосовувався діагностичний комплекс методів дослідження (педагогічне спостереження, бесіда, вивчення продуктів діяльності дітей раннього віку, опитування, тестування, вправи, спостереження) і методик, що дало змогу за розробленими критеріями і показниками визначити наявні рівні (високий, середній, низький) сформованості пам</w:t>
      </w:r>
      <w:r w:rsidR="00B54A9D">
        <w:rPr>
          <w:sz w:val="28"/>
          <w:szCs w:val="28"/>
        </w:rPr>
        <w:t>’</w:t>
      </w:r>
      <w:r w:rsidRPr="00B06D94">
        <w:rPr>
          <w:sz w:val="28"/>
          <w:szCs w:val="28"/>
        </w:rPr>
        <w:t>яті, уваги, сприйняття та логічного мислення.</w:t>
      </w:r>
    </w:p>
    <w:p w:rsidR="00CA72C8" w:rsidRPr="00B06D94" w:rsidRDefault="00CA72C8" w:rsidP="003F2F83">
      <w:pPr>
        <w:spacing w:line="360" w:lineRule="auto"/>
        <w:ind w:firstLine="709"/>
        <w:jc w:val="both"/>
        <w:rPr>
          <w:sz w:val="28"/>
          <w:szCs w:val="28"/>
          <w:lang w:val="ru-RU"/>
        </w:rPr>
      </w:pPr>
      <w:r w:rsidRPr="00B06D94">
        <w:rPr>
          <w:sz w:val="28"/>
          <w:szCs w:val="28"/>
        </w:rPr>
        <w:t>У результаті дослідження визначено наступні рівні</w:t>
      </w:r>
      <w:r w:rsidR="002E41CF" w:rsidRPr="00B06D94">
        <w:rPr>
          <w:sz w:val="28"/>
          <w:szCs w:val="28"/>
        </w:rPr>
        <w:t xml:space="preserve"> сформованності </w:t>
      </w:r>
      <w:r w:rsidR="002E41CF" w:rsidRPr="00B06D94">
        <w:rPr>
          <w:sz w:val="28"/>
          <w:szCs w:val="28"/>
        </w:rPr>
        <w:lastRenderedPageBreak/>
        <w:t>пам</w:t>
      </w:r>
      <w:r w:rsidR="00B54A9D">
        <w:rPr>
          <w:rFonts w:eastAsia="Andale Sans UI"/>
          <w:color w:val="000000"/>
          <w:kern w:val="3"/>
          <w:sz w:val="28"/>
          <w:szCs w:val="28"/>
          <w:lang w:val="ru-RU" w:bidi="en-US"/>
        </w:rPr>
        <w:t>’</w:t>
      </w:r>
      <w:r w:rsidR="002E41CF" w:rsidRPr="00B06D94">
        <w:rPr>
          <w:sz w:val="28"/>
          <w:szCs w:val="28"/>
        </w:rPr>
        <w:t>яті</w:t>
      </w:r>
      <w:r w:rsidR="00E41BE0" w:rsidRPr="00B06D94">
        <w:rPr>
          <w:sz w:val="28"/>
          <w:szCs w:val="28"/>
        </w:rPr>
        <w:t xml:space="preserve"> у Групи 1:</w:t>
      </w:r>
      <w:r w:rsidRPr="00B06D94">
        <w:rPr>
          <w:sz w:val="28"/>
          <w:szCs w:val="28"/>
        </w:rPr>
        <w:t xml:space="preserve"> високий – </w:t>
      </w:r>
      <w:r w:rsidR="002E41CF" w:rsidRPr="00B06D94">
        <w:rPr>
          <w:sz w:val="28"/>
          <w:szCs w:val="28"/>
        </w:rPr>
        <w:t>20</w:t>
      </w:r>
      <w:r w:rsidRPr="00B06D94">
        <w:rPr>
          <w:sz w:val="28"/>
          <w:szCs w:val="28"/>
        </w:rPr>
        <w:t xml:space="preserve">%, середній – </w:t>
      </w:r>
      <w:r w:rsidR="002E41CF" w:rsidRPr="00B06D94">
        <w:rPr>
          <w:sz w:val="28"/>
          <w:szCs w:val="28"/>
        </w:rPr>
        <w:t>53</w:t>
      </w:r>
      <w:r w:rsidRPr="00B06D94">
        <w:rPr>
          <w:sz w:val="28"/>
          <w:szCs w:val="28"/>
        </w:rPr>
        <w:t xml:space="preserve"> %, низький – </w:t>
      </w:r>
      <w:r w:rsidR="002E41CF" w:rsidRPr="00B06D94">
        <w:rPr>
          <w:sz w:val="28"/>
          <w:szCs w:val="28"/>
        </w:rPr>
        <w:t>27</w:t>
      </w:r>
      <w:r w:rsidRPr="00B06D94">
        <w:rPr>
          <w:sz w:val="28"/>
          <w:szCs w:val="28"/>
        </w:rPr>
        <w:t xml:space="preserve"> %</w:t>
      </w:r>
      <w:r w:rsidR="00E41BE0" w:rsidRPr="00B06D94">
        <w:rPr>
          <w:sz w:val="28"/>
          <w:szCs w:val="28"/>
        </w:rPr>
        <w:t xml:space="preserve">. Та у Групи 2: </w:t>
      </w:r>
      <w:r w:rsidRPr="00B06D94">
        <w:rPr>
          <w:sz w:val="28"/>
          <w:szCs w:val="28"/>
        </w:rPr>
        <w:t>високий – 0%, середній – 50%, низький – 50 %</w:t>
      </w:r>
      <w:r w:rsidR="00E41BE0" w:rsidRPr="00B06D94">
        <w:rPr>
          <w:sz w:val="28"/>
          <w:szCs w:val="28"/>
        </w:rPr>
        <w:t>.</w:t>
      </w:r>
    </w:p>
    <w:p w:rsidR="002E41CF" w:rsidRPr="00B06D94" w:rsidRDefault="002E41CF" w:rsidP="003F2F83">
      <w:pPr>
        <w:spacing w:line="360" w:lineRule="auto"/>
        <w:ind w:firstLine="709"/>
        <w:jc w:val="both"/>
        <w:rPr>
          <w:sz w:val="28"/>
          <w:szCs w:val="28"/>
        </w:rPr>
      </w:pPr>
      <w:r w:rsidRPr="00B06D94">
        <w:rPr>
          <w:sz w:val="28"/>
          <w:szCs w:val="28"/>
        </w:rPr>
        <w:t>Рівні сформованності уваги</w:t>
      </w:r>
      <w:r w:rsidR="00E41BE0" w:rsidRPr="00B06D94">
        <w:rPr>
          <w:sz w:val="28"/>
          <w:szCs w:val="28"/>
        </w:rPr>
        <w:t xml:space="preserve"> у </w:t>
      </w:r>
      <w:r w:rsidR="001E1F21">
        <w:rPr>
          <w:sz w:val="28"/>
          <w:szCs w:val="28"/>
        </w:rPr>
        <w:t>г</w:t>
      </w:r>
      <w:r w:rsidR="00E41BE0" w:rsidRPr="00B06D94">
        <w:rPr>
          <w:sz w:val="28"/>
          <w:szCs w:val="28"/>
        </w:rPr>
        <w:t>рупи 1</w:t>
      </w:r>
      <w:r w:rsidRPr="00B06D94">
        <w:rPr>
          <w:sz w:val="28"/>
          <w:szCs w:val="28"/>
        </w:rPr>
        <w:t>: високий – 20%, середній – 47 %, низький – 33 %</w:t>
      </w:r>
      <w:r w:rsidR="00E41BE0" w:rsidRPr="00B06D94">
        <w:rPr>
          <w:sz w:val="28"/>
          <w:szCs w:val="28"/>
        </w:rPr>
        <w:t>; у Групи 2:</w:t>
      </w:r>
      <w:r w:rsidRPr="00B06D94">
        <w:rPr>
          <w:sz w:val="28"/>
          <w:szCs w:val="28"/>
        </w:rPr>
        <w:t xml:space="preserve"> високий – 31%, середній – 31%, низький – 38 %</w:t>
      </w:r>
    </w:p>
    <w:p w:rsidR="002E41CF" w:rsidRPr="00B06D94" w:rsidRDefault="002E41CF" w:rsidP="003F2F83">
      <w:pPr>
        <w:spacing w:line="360" w:lineRule="auto"/>
        <w:ind w:firstLine="709"/>
        <w:jc w:val="both"/>
        <w:rPr>
          <w:sz w:val="28"/>
          <w:szCs w:val="28"/>
        </w:rPr>
      </w:pPr>
      <w:r w:rsidRPr="00B06D94">
        <w:rPr>
          <w:sz w:val="28"/>
          <w:szCs w:val="28"/>
        </w:rPr>
        <w:t>Рівні сформованності сприйняття</w:t>
      </w:r>
      <w:r w:rsidR="00E41BE0" w:rsidRPr="00B06D94">
        <w:rPr>
          <w:sz w:val="28"/>
          <w:szCs w:val="28"/>
        </w:rPr>
        <w:t xml:space="preserve"> у </w:t>
      </w:r>
      <w:r w:rsidR="001E1F21" w:rsidRPr="00B06D94">
        <w:rPr>
          <w:sz w:val="28"/>
          <w:szCs w:val="28"/>
        </w:rPr>
        <w:t xml:space="preserve">групи </w:t>
      </w:r>
      <w:r w:rsidR="00E41BE0" w:rsidRPr="00B06D94">
        <w:rPr>
          <w:sz w:val="28"/>
          <w:szCs w:val="28"/>
        </w:rPr>
        <w:t>1</w:t>
      </w:r>
      <w:r w:rsidRPr="00B06D94">
        <w:rPr>
          <w:sz w:val="28"/>
          <w:szCs w:val="28"/>
        </w:rPr>
        <w:t>: високий – 13%, середній – 53 %, низький – 34 %</w:t>
      </w:r>
      <w:r w:rsidR="00E41BE0" w:rsidRPr="00B06D94">
        <w:rPr>
          <w:sz w:val="28"/>
          <w:szCs w:val="28"/>
        </w:rPr>
        <w:t xml:space="preserve">; у Групи 2: </w:t>
      </w:r>
      <w:r w:rsidRPr="00B06D94">
        <w:rPr>
          <w:sz w:val="28"/>
          <w:szCs w:val="28"/>
        </w:rPr>
        <w:t>високий – 19%, середній – 62%, низький – 19 %</w:t>
      </w:r>
      <w:r w:rsidR="00E41BE0" w:rsidRPr="00B06D94">
        <w:rPr>
          <w:sz w:val="28"/>
          <w:szCs w:val="28"/>
        </w:rPr>
        <w:t>.</w:t>
      </w:r>
    </w:p>
    <w:p w:rsidR="002E41CF" w:rsidRPr="00B06D94" w:rsidRDefault="002E41CF" w:rsidP="003F2F83">
      <w:pPr>
        <w:spacing w:line="360" w:lineRule="auto"/>
        <w:ind w:firstLine="709"/>
        <w:jc w:val="both"/>
        <w:rPr>
          <w:sz w:val="28"/>
          <w:szCs w:val="28"/>
        </w:rPr>
      </w:pPr>
      <w:r w:rsidRPr="00B06D94">
        <w:rPr>
          <w:sz w:val="28"/>
          <w:szCs w:val="28"/>
        </w:rPr>
        <w:t>Рівні сформованності елементів логічного мислення</w:t>
      </w:r>
      <w:r w:rsidR="00E41BE0" w:rsidRPr="00B06D94">
        <w:rPr>
          <w:sz w:val="28"/>
          <w:szCs w:val="28"/>
        </w:rPr>
        <w:t xml:space="preserve"> у </w:t>
      </w:r>
      <w:r w:rsidR="001E1F21" w:rsidRPr="00B06D94">
        <w:rPr>
          <w:sz w:val="28"/>
          <w:szCs w:val="28"/>
        </w:rPr>
        <w:t xml:space="preserve">групи </w:t>
      </w:r>
      <w:r w:rsidR="00E41BE0" w:rsidRPr="00B06D94">
        <w:rPr>
          <w:sz w:val="28"/>
          <w:szCs w:val="28"/>
        </w:rPr>
        <w:t>1</w:t>
      </w:r>
      <w:r w:rsidRPr="00B06D94">
        <w:rPr>
          <w:sz w:val="28"/>
          <w:szCs w:val="28"/>
        </w:rPr>
        <w:t>: високий – 20%, середній – 53 %, низький – 27 %</w:t>
      </w:r>
      <w:r w:rsidR="00E41BE0" w:rsidRPr="00B06D94">
        <w:rPr>
          <w:sz w:val="28"/>
          <w:szCs w:val="28"/>
        </w:rPr>
        <w:t>; у Групи 2:</w:t>
      </w:r>
      <w:r w:rsidRPr="00B06D94">
        <w:rPr>
          <w:sz w:val="28"/>
          <w:szCs w:val="28"/>
        </w:rPr>
        <w:t xml:space="preserve"> високий – 12%, середній – 56%, низький – 32%</w:t>
      </w:r>
      <w:r w:rsidR="00E41BE0" w:rsidRPr="00B06D94">
        <w:rPr>
          <w:sz w:val="28"/>
          <w:szCs w:val="28"/>
        </w:rPr>
        <w:t>.</w:t>
      </w:r>
    </w:p>
    <w:p w:rsidR="008D3116" w:rsidRPr="00B06D94" w:rsidRDefault="008D3116" w:rsidP="003F2F83">
      <w:pPr>
        <w:spacing w:line="360" w:lineRule="auto"/>
        <w:ind w:firstLine="709"/>
        <w:jc w:val="both"/>
        <w:rPr>
          <w:sz w:val="28"/>
          <w:szCs w:val="28"/>
        </w:rPr>
      </w:pPr>
      <w:r w:rsidRPr="00B06D94">
        <w:rPr>
          <w:sz w:val="28"/>
          <w:szCs w:val="28"/>
        </w:rPr>
        <w:t xml:space="preserve">Таким </w:t>
      </w:r>
      <w:r w:rsidR="001E1F21" w:rsidRPr="00B06D94">
        <w:rPr>
          <w:sz w:val="28"/>
          <w:szCs w:val="28"/>
        </w:rPr>
        <w:t>чином, на констатувальному етапі ми виявили, що у більшості дітей переважав середній (53% – група 1; 57% – група 2) та низький (32% – група 1; 41% – група 2) рівні сформованості розумового розвитку, що свідчить про недостатню ефективність освітнього процесу і необхідність запровадження проєктної діяльності у групу 2 для перевірки її ефективності в підвищенні показників.</w:t>
      </w:r>
    </w:p>
    <w:bookmarkEnd w:id="28"/>
    <w:p w:rsidR="00D250D5" w:rsidRPr="00B06D94" w:rsidRDefault="00D250D5" w:rsidP="003F2F83">
      <w:pPr>
        <w:spacing w:line="360" w:lineRule="auto"/>
        <w:ind w:firstLine="709"/>
        <w:jc w:val="both"/>
        <w:rPr>
          <w:sz w:val="28"/>
          <w:szCs w:val="28"/>
        </w:rPr>
      </w:pPr>
      <w:r w:rsidRPr="001E1F21">
        <w:rPr>
          <w:bCs/>
          <w:sz w:val="28"/>
          <w:szCs w:val="28"/>
        </w:rPr>
        <w:t xml:space="preserve">На формувальному </w:t>
      </w:r>
      <w:r w:rsidR="000C0FF6" w:rsidRPr="001E1F21">
        <w:rPr>
          <w:bCs/>
          <w:sz w:val="28"/>
          <w:szCs w:val="28"/>
        </w:rPr>
        <w:t xml:space="preserve">етапі </w:t>
      </w:r>
      <w:r w:rsidRPr="001E1F21">
        <w:rPr>
          <w:bCs/>
          <w:sz w:val="28"/>
          <w:szCs w:val="28"/>
        </w:rPr>
        <w:t>експеремент</w:t>
      </w:r>
      <w:r w:rsidR="000C0FF6" w:rsidRPr="001E1F21">
        <w:rPr>
          <w:bCs/>
          <w:sz w:val="28"/>
          <w:szCs w:val="28"/>
        </w:rPr>
        <w:t>у</w:t>
      </w:r>
      <w:r w:rsidRPr="001E1F21">
        <w:rPr>
          <w:sz w:val="28"/>
          <w:szCs w:val="28"/>
        </w:rPr>
        <w:t xml:space="preserve"> проводилась робота з вибраними</w:t>
      </w:r>
      <w:r w:rsidRPr="00B06D94">
        <w:rPr>
          <w:sz w:val="28"/>
          <w:szCs w:val="28"/>
        </w:rPr>
        <w:t xml:space="preserve"> групами дітей,з метою виявлення рівня математичного розвитку перед початком експерименту, а також після закінчення експерименту.</w:t>
      </w:r>
    </w:p>
    <w:p w:rsidR="00D250D5" w:rsidRPr="00B06D94" w:rsidRDefault="00D250D5" w:rsidP="003F2F83">
      <w:pPr>
        <w:spacing w:line="360" w:lineRule="auto"/>
        <w:ind w:firstLine="709"/>
        <w:jc w:val="both"/>
        <w:rPr>
          <w:sz w:val="28"/>
          <w:szCs w:val="28"/>
        </w:rPr>
      </w:pPr>
      <w:r w:rsidRPr="00B06D94">
        <w:rPr>
          <w:sz w:val="28"/>
          <w:szCs w:val="28"/>
        </w:rPr>
        <w:t>Всі діагностичні методи, розроблені для дітей дошкільного віку, повинні проводитись невеличкими групами дітей, які вже відвідують садок та мають досвід роботи в колективі, абоіндивідуально. Як правило, тести для дітей подаються у вигляді тестів на практичні дії. Зважаючи на те, що в дошкільному віці в дітей переважає наочно-образне мислення (оперування образами), то й завдання на діагностику рівня розумового розвитку повинні бути відповідними.</w:t>
      </w:r>
    </w:p>
    <w:p w:rsidR="00D250D5" w:rsidRPr="00B06D94" w:rsidRDefault="00D250D5" w:rsidP="003F2F83">
      <w:pPr>
        <w:spacing w:line="360" w:lineRule="auto"/>
        <w:ind w:firstLine="709"/>
        <w:jc w:val="both"/>
        <w:rPr>
          <w:sz w:val="28"/>
          <w:szCs w:val="28"/>
        </w:rPr>
      </w:pPr>
      <w:r w:rsidRPr="00B06D94">
        <w:rPr>
          <w:sz w:val="28"/>
          <w:szCs w:val="28"/>
        </w:rPr>
        <w:t>Варто враховувати й час, який потрібно буде затратити для проведення випробувань. Для дітей раннього віку рекомендується відрізок часу на тестування в межах години, з огляду на деякий період з налагодження контакту з дитиною.</w:t>
      </w:r>
    </w:p>
    <w:p w:rsidR="00D250D5" w:rsidRPr="00B06D94" w:rsidRDefault="00D250D5" w:rsidP="003F2F83">
      <w:pPr>
        <w:spacing w:line="360" w:lineRule="auto"/>
        <w:ind w:firstLine="709"/>
        <w:jc w:val="both"/>
        <w:rPr>
          <w:sz w:val="28"/>
          <w:szCs w:val="28"/>
        </w:rPr>
      </w:pPr>
      <w:r w:rsidRPr="00B06D94">
        <w:rPr>
          <w:sz w:val="28"/>
          <w:szCs w:val="28"/>
        </w:rPr>
        <w:t xml:space="preserve">При проведенні обстеження дітей, встановлення контакту між дітьми які будуть проходити тестування і експериментатором перетворюється в </w:t>
      </w:r>
      <w:r w:rsidRPr="00B06D94">
        <w:rPr>
          <w:sz w:val="28"/>
          <w:szCs w:val="28"/>
        </w:rPr>
        <w:lastRenderedPageBreak/>
        <w:t>спеціальне завдання, від успішного вирішення якого буде залежати надійність одержуваних даних. Для налагодження контакту дослідження проводилося в знайомому для дітей приміщенні, та в присутності вихователя. Були створені необхідні умови, при яких група дітей не відчувала негативних емоцій від спілкування з незнайомою людиною (страху, непевності й т. д.), для чого роботу з дітьми була розпочата із гри й лише поступово, непомітно для дітей включалися необхідні тестові завдання.</w:t>
      </w:r>
    </w:p>
    <w:p w:rsidR="002615D8" w:rsidRPr="00B06D94" w:rsidRDefault="002615D8" w:rsidP="003F2F83">
      <w:pPr>
        <w:spacing w:line="360" w:lineRule="auto"/>
        <w:ind w:firstLine="709"/>
        <w:jc w:val="both"/>
        <w:rPr>
          <w:iCs/>
          <w:sz w:val="28"/>
          <w:szCs w:val="28"/>
        </w:rPr>
      </w:pPr>
      <w:r w:rsidRPr="00B06D94">
        <w:rPr>
          <w:sz w:val="28"/>
          <w:szCs w:val="28"/>
        </w:rPr>
        <w:t xml:space="preserve">Після того, як був проведен </w:t>
      </w:r>
      <w:r w:rsidRPr="00B06D94">
        <w:rPr>
          <w:sz w:val="28"/>
          <w:szCs w:val="28"/>
          <w:lang w:val="ru-RU"/>
        </w:rPr>
        <w:t>констатувальний експеримент</w:t>
      </w:r>
      <w:r w:rsidRPr="00B06D94">
        <w:rPr>
          <w:sz w:val="28"/>
          <w:szCs w:val="28"/>
        </w:rPr>
        <w:t xml:space="preserve">, у групі був проведен курс дидактичних ігор. Всі дидактичні ігри спрямовані на розвиток </w:t>
      </w:r>
      <w:r w:rsidR="00D250D5" w:rsidRPr="00B06D94">
        <w:rPr>
          <w:sz w:val="28"/>
          <w:szCs w:val="28"/>
        </w:rPr>
        <w:t>пам</w:t>
      </w:r>
      <w:r w:rsidR="00B54A9D">
        <w:rPr>
          <w:sz w:val="28"/>
          <w:szCs w:val="28"/>
        </w:rPr>
        <w:t>’</w:t>
      </w:r>
      <w:r w:rsidR="00D250D5" w:rsidRPr="00B06D94">
        <w:rPr>
          <w:sz w:val="28"/>
          <w:szCs w:val="28"/>
        </w:rPr>
        <w:t>яті, уваги, спрйняття та на елементи логічного мислення</w:t>
      </w:r>
      <w:r w:rsidRPr="00B06D94">
        <w:rPr>
          <w:iCs/>
          <w:sz w:val="28"/>
          <w:szCs w:val="28"/>
        </w:rPr>
        <w:t>.</w:t>
      </w:r>
    </w:p>
    <w:p w:rsidR="00D250D5" w:rsidRPr="00B06D94" w:rsidRDefault="00D250D5" w:rsidP="003F2F83">
      <w:pPr>
        <w:spacing w:line="360" w:lineRule="auto"/>
        <w:ind w:firstLine="709"/>
        <w:jc w:val="both"/>
        <w:rPr>
          <w:sz w:val="28"/>
          <w:szCs w:val="28"/>
        </w:rPr>
      </w:pPr>
      <w:r w:rsidRPr="00B06D94">
        <w:rPr>
          <w:sz w:val="28"/>
          <w:szCs w:val="28"/>
        </w:rPr>
        <w:t xml:space="preserve">Рівень сформованості розумового розвитку дітей 3-го року життя на формувальному етапі представлен у </w:t>
      </w:r>
      <w:r w:rsidR="001E1F21">
        <w:rPr>
          <w:sz w:val="28"/>
          <w:szCs w:val="28"/>
        </w:rPr>
        <w:t>т</w:t>
      </w:r>
      <w:r w:rsidRPr="00B06D94">
        <w:rPr>
          <w:sz w:val="28"/>
          <w:szCs w:val="28"/>
        </w:rPr>
        <w:t>аблиці 2.2</w:t>
      </w:r>
      <w:r w:rsidR="003D5F33">
        <w:rPr>
          <w:sz w:val="28"/>
          <w:szCs w:val="28"/>
        </w:rPr>
        <w:t>.</w:t>
      </w:r>
    </w:p>
    <w:p w:rsidR="00D250D5" w:rsidRPr="00B06D94" w:rsidRDefault="00D250D5" w:rsidP="003F2F83">
      <w:pPr>
        <w:spacing w:line="360" w:lineRule="auto"/>
        <w:ind w:firstLine="709"/>
        <w:jc w:val="right"/>
        <w:rPr>
          <w:sz w:val="28"/>
          <w:szCs w:val="28"/>
        </w:rPr>
      </w:pPr>
      <w:bookmarkStart w:id="29" w:name="_Hlk88844971"/>
      <w:r w:rsidRPr="00B06D94">
        <w:rPr>
          <w:sz w:val="28"/>
          <w:szCs w:val="28"/>
        </w:rPr>
        <w:t>Таблиця 2.2</w:t>
      </w:r>
    </w:p>
    <w:p w:rsidR="00D250D5" w:rsidRPr="00B06D94" w:rsidRDefault="00D250D5" w:rsidP="003F2F83">
      <w:pPr>
        <w:spacing w:line="360" w:lineRule="auto"/>
        <w:ind w:firstLine="709"/>
        <w:jc w:val="center"/>
        <w:rPr>
          <w:b/>
          <w:bCs/>
          <w:sz w:val="28"/>
          <w:szCs w:val="28"/>
        </w:rPr>
      </w:pPr>
      <w:bookmarkStart w:id="30" w:name="_Hlk88843842"/>
      <w:bookmarkEnd w:id="29"/>
      <w:r w:rsidRPr="00B06D94">
        <w:rPr>
          <w:b/>
          <w:bCs/>
          <w:sz w:val="28"/>
          <w:szCs w:val="28"/>
        </w:rPr>
        <w:t xml:space="preserve">Рівень сформованості розумового розвитку у дітей </w:t>
      </w:r>
      <w:r w:rsidRPr="00B06D94">
        <w:rPr>
          <w:b/>
          <w:bCs/>
          <w:sz w:val="28"/>
          <w:szCs w:val="28"/>
          <w:lang w:val="ru-RU"/>
        </w:rPr>
        <w:t>3</w:t>
      </w:r>
      <w:r w:rsidRPr="00B06D94">
        <w:rPr>
          <w:b/>
          <w:bCs/>
          <w:sz w:val="28"/>
          <w:szCs w:val="28"/>
        </w:rPr>
        <w:t>-го року життя (формувальний етап)</w:t>
      </w: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2"/>
        <w:gridCol w:w="801"/>
        <w:gridCol w:w="801"/>
        <w:gridCol w:w="801"/>
        <w:gridCol w:w="802"/>
        <w:gridCol w:w="801"/>
        <w:gridCol w:w="801"/>
        <w:gridCol w:w="802"/>
        <w:gridCol w:w="801"/>
        <w:gridCol w:w="801"/>
        <w:gridCol w:w="802"/>
      </w:tblGrid>
      <w:tr w:rsidR="00C20D82" w:rsidRPr="0000051B" w:rsidTr="0000051B">
        <w:trPr>
          <w:trHeight w:val="590"/>
        </w:trPr>
        <w:tc>
          <w:tcPr>
            <w:tcW w:w="1762" w:type="dxa"/>
            <w:vMerge w:val="restart"/>
            <w:shd w:val="clear" w:color="auto" w:fill="auto"/>
            <w:vAlign w:val="center"/>
          </w:tcPr>
          <w:p w:rsidR="00C20D82" w:rsidRPr="0000051B" w:rsidRDefault="00C20D82" w:rsidP="0000051B">
            <w:pPr>
              <w:jc w:val="center"/>
              <w:rPr>
                <w:sz w:val="24"/>
                <w:szCs w:val="24"/>
              </w:rPr>
            </w:pPr>
            <w:bookmarkStart w:id="31" w:name="_Hlk88842901"/>
            <w:bookmarkEnd w:id="30"/>
            <w:r w:rsidRPr="0000051B">
              <w:rPr>
                <w:sz w:val="24"/>
                <w:szCs w:val="24"/>
              </w:rPr>
              <w:t>Рівнісформованості</w:t>
            </w:r>
          </w:p>
        </w:tc>
        <w:tc>
          <w:tcPr>
            <w:tcW w:w="1602" w:type="dxa"/>
            <w:gridSpan w:val="2"/>
            <w:shd w:val="clear" w:color="auto" w:fill="auto"/>
            <w:vAlign w:val="center"/>
          </w:tcPr>
          <w:p w:rsidR="00C20D82" w:rsidRPr="0000051B" w:rsidRDefault="00C20D82" w:rsidP="0000051B">
            <w:pPr>
              <w:jc w:val="center"/>
              <w:rPr>
                <w:sz w:val="24"/>
                <w:szCs w:val="24"/>
              </w:rPr>
            </w:pPr>
            <w:r w:rsidRPr="0000051B">
              <w:rPr>
                <w:sz w:val="24"/>
                <w:szCs w:val="24"/>
              </w:rPr>
              <w:t>Пам</w:t>
            </w:r>
            <w:r w:rsidR="00B54A9D" w:rsidRPr="0000051B">
              <w:rPr>
                <w:sz w:val="24"/>
                <w:szCs w:val="24"/>
              </w:rPr>
              <w:t>’</w:t>
            </w:r>
            <w:r w:rsidRPr="0000051B">
              <w:rPr>
                <w:sz w:val="24"/>
                <w:szCs w:val="24"/>
              </w:rPr>
              <w:t>ть</w:t>
            </w:r>
          </w:p>
        </w:tc>
        <w:tc>
          <w:tcPr>
            <w:tcW w:w="1603" w:type="dxa"/>
            <w:gridSpan w:val="2"/>
            <w:shd w:val="clear" w:color="auto" w:fill="auto"/>
            <w:vAlign w:val="center"/>
          </w:tcPr>
          <w:p w:rsidR="00C20D82" w:rsidRPr="0000051B" w:rsidRDefault="00C20D82" w:rsidP="0000051B">
            <w:pPr>
              <w:jc w:val="center"/>
              <w:rPr>
                <w:sz w:val="24"/>
                <w:szCs w:val="24"/>
              </w:rPr>
            </w:pPr>
            <w:r w:rsidRPr="0000051B">
              <w:rPr>
                <w:sz w:val="24"/>
                <w:szCs w:val="24"/>
              </w:rPr>
              <w:t>Увага</w:t>
            </w:r>
          </w:p>
        </w:tc>
        <w:tc>
          <w:tcPr>
            <w:tcW w:w="1602" w:type="dxa"/>
            <w:gridSpan w:val="2"/>
            <w:shd w:val="clear" w:color="auto" w:fill="auto"/>
            <w:vAlign w:val="center"/>
          </w:tcPr>
          <w:p w:rsidR="00C20D82" w:rsidRPr="0000051B" w:rsidRDefault="00C20D82" w:rsidP="0000051B">
            <w:pPr>
              <w:jc w:val="center"/>
              <w:rPr>
                <w:sz w:val="24"/>
                <w:szCs w:val="24"/>
              </w:rPr>
            </w:pPr>
            <w:r w:rsidRPr="0000051B">
              <w:rPr>
                <w:sz w:val="24"/>
                <w:szCs w:val="24"/>
              </w:rPr>
              <w:t>Сприйняття</w:t>
            </w:r>
          </w:p>
        </w:tc>
        <w:tc>
          <w:tcPr>
            <w:tcW w:w="1603" w:type="dxa"/>
            <w:gridSpan w:val="2"/>
            <w:shd w:val="clear" w:color="auto" w:fill="auto"/>
            <w:vAlign w:val="center"/>
          </w:tcPr>
          <w:p w:rsidR="00C20D82" w:rsidRPr="0000051B" w:rsidRDefault="00C20D82" w:rsidP="0000051B">
            <w:pPr>
              <w:jc w:val="center"/>
              <w:rPr>
                <w:sz w:val="24"/>
                <w:szCs w:val="24"/>
              </w:rPr>
            </w:pPr>
            <w:r w:rsidRPr="0000051B">
              <w:rPr>
                <w:sz w:val="24"/>
                <w:szCs w:val="24"/>
              </w:rPr>
              <w:t>Елементи логічного мислення</w:t>
            </w:r>
          </w:p>
        </w:tc>
        <w:tc>
          <w:tcPr>
            <w:tcW w:w="1603" w:type="dxa"/>
            <w:gridSpan w:val="2"/>
            <w:vAlign w:val="center"/>
          </w:tcPr>
          <w:p w:rsidR="00C20D82" w:rsidRPr="0000051B" w:rsidRDefault="00C20D82" w:rsidP="0000051B">
            <w:pPr>
              <w:jc w:val="center"/>
              <w:rPr>
                <w:sz w:val="24"/>
                <w:szCs w:val="24"/>
              </w:rPr>
            </w:pPr>
            <w:r w:rsidRPr="0000051B">
              <w:rPr>
                <w:sz w:val="24"/>
                <w:szCs w:val="24"/>
              </w:rPr>
              <w:t>Загальний рівень</w:t>
            </w:r>
          </w:p>
        </w:tc>
      </w:tr>
      <w:tr w:rsidR="008255F5" w:rsidRPr="0000051B" w:rsidTr="0000051B">
        <w:trPr>
          <w:trHeight w:val="62"/>
        </w:trPr>
        <w:tc>
          <w:tcPr>
            <w:tcW w:w="1762" w:type="dxa"/>
            <w:vMerge/>
            <w:shd w:val="clear" w:color="auto" w:fill="auto"/>
            <w:vAlign w:val="bottom"/>
          </w:tcPr>
          <w:p w:rsidR="008255F5" w:rsidRPr="0000051B" w:rsidRDefault="008255F5" w:rsidP="0000051B">
            <w:pPr>
              <w:rPr>
                <w:sz w:val="24"/>
                <w:szCs w:val="24"/>
              </w:rPr>
            </w:pP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Група 1</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Група 2</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Група 1</w:t>
            </w:r>
          </w:p>
        </w:tc>
        <w:tc>
          <w:tcPr>
            <w:tcW w:w="802" w:type="dxa"/>
            <w:shd w:val="clear" w:color="auto" w:fill="auto"/>
            <w:vAlign w:val="bottom"/>
          </w:tcPr>
          <w:p w:rsidR="008255F5" w:rsidRPr="0000051B" w:rsidRDefault="008255F5" w:rsidP="0000051B">
            <w:pPr>
              <w:jc w:val="center"/>
              <w:rPr>
                <w:sz w:val="24"/>
                <w:szCs w:val="24"/>
              </w:rPr>
            </w:pPr>
            <w:r w:rsidRPr="0000051B">
              <w:rPr>
                <w:sz w:val="24"/>
                <w:szCs w:val="24"/>
              </w:rPr>
              <w:t>Група 2</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Група 1</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Група 2</w:t>
            </w:r>
          </w:p>
        </w:tc>
        <w:tc>
          <w:tcPr>
            <w:tcW w:w="802" w:type="dxa"/>
            <w:shd w:val="clear" w:color="auto" w:fill="auto"/>
            <w:vAlign w:val="bottom"/>
          </w:tcPr>
          <w:p w:rsidR="008255F5" w:rsidRPr="0000051B" w:rsidRDefault="008255F5" w:rsidP="0000051B">
            <w:pPr>
              <w:jc w:val="center"/>
              <w:rPr>
                <w:sz w:val="24"/>
                <w:szCs w:val="24"/>
              </w:rPr>
            </w:pPr>
            <w:r w:rsidRPr="0000051B">
              <w:rPr>
                <w:sz w:val="24"/>
                <w:szCs w:val="24"/>
              </w:rPr>
              <w:t>Група 1</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Група 2</w:t>
            </w:r>
          </w:p>
        </w:tc>
        <w:tc>
          <w:tcPr>
            <w:tcW w:w="801" w:type="dxa"/>
          </w:tcPr>
          <w:p w:rsidR="008255F5" w:rsidRPr="0000051B" w:rsidRDefault="00C52865" w:rsidP="0000051B">
            <w:pPr>
              <w:jc w:val="center"/>
              <w:rPr>
                <w:sz w:val="24"/>
                <w:szCs w:val="24"/>
              </w:rPr>
            </w:pPr>
            <w:r w:rsidRPr="0000051B">
              <w:rPr>
                <w:sz w:val="24"/>
                <w:szCs w:val="24"/>
              </w:rPr>
              <w:t>Група 1</w:t>
            </w:r>
          </w:p>
        </w:tc>
        <w:tc>
          <w:tcPr>
            <w:tcW w:w="802" w:type="dxa"/>
          </w:tcPr>
          <w:p w:rsidR="008255F5" w:rsidRPr="0000051B" w:rsidRDefault="00C52865" w:rsidP="0000051B">
            <w:pPr>
              <w:jc w:val="center"/>
              <w:rPr>
                <w:sz w:val="24"/>
                <w:szCs w:val="24"/>
              </w:rPr>
            </w:pPr>
            <w:r w:rsidRPr="0000051B">
              <w:rPr>
                <w:sz w:val="24"/>
                <w:szCs w:val="24"/>
              </w:rPr>
              <w:t>Група 2</w:t>
            </w:r>
          </w:p>
        </w:tc>
      </w:tr>
      <w:tr w:rsidR="008255F5" w:rsidRPr="0000051B" w:rsidTr="0000051B">
        <w:trPr>
          <w:trHeight w:val="343"/>
        </w:trPr>
        <w:tc>
          <w:tcPr>
            <w:tcW w:w="1762" w:type="dxa"/>
            <w:shd w:val="clear" w:color="auto" w:fill="auto"/>
            <w:vAlign w:val="bottom"/>
          </w:tcPr>
          <w:p w:rsidR="008255F5" w:rsidRPr="0000051B" w:rsidRDefault="008255F5" w:rsidP="0000051B">
            <w:pPr>
              <w:rPr>
                <w:sz w:val="24"/>
                <w:szCs w:val="24"/>
              </w:rPr>
            </w:pPr>
            <w:r w:rsidRPr="0000051B">
              <w:rPr>
                <w:sz w:val="24"/>
                <w:szCs w:val="24"/>
              </w:rPr>
              <w:t>Високий</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3</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2</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3</w:t>
            </w:r>
          </w:p>
        </w:tc>
        <w:tc>
          <w:tcPr>
            <w:tcW w:w="802" w:type="dxa"/>
            <w:shd w:val="clear" w:color="auto" w:fill="auto"/>
            <w:vAlign w:val="bottom"/>
          </w:tcPr>
          <w:p w:rsidR="008255F5" w:rsidRPr="0000051B" w:rsidRDefault="008255F5" w:rsidP="0000051B">
            <w:pPr>
              <w:jc w:val="center"/>
              <w:rPr>
                <w:sz w:val="24"/>
                <w:szCs w:val="24"/>
              </w:rPr>
            </w:pPr>
            <w:r w:rsidRPr="0000051B">
              <w:rPr>
                <w:sz w:val="24"/>
                <w:szCs w:val="24"/>
              </w:rPr>
              <w:t>7</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3</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8</w:t>
            </w:r>
          </w:p>
        </w:tc>
        <w:tc>
          <w:tcPr>
            <w:tcW w:w="802" w:type="dxa"/>
            <w:shd w:val="clear" w:color="auto" w:fill="auto"/>
            <w:vAlign w:val="bottom"/>
          </w:tcPr>
          <w:p w:rsidR="008255F5" w:rsidRPr="0000051B" w:rsidRDefault="008255F5" w:rsidP="0000051B">
            <w:pPr>
              <w:jc w:val="center"/>
              <w:rPr>
                <w:sz w:val="24"/>
                <w:szCs w:val="24"/>
              </w:rPr>
            </w:pPr>
            <w:r w:rsidRPr="0000051B">
              <w:rPr>
                <w:sz w:val="24"/>
                <w:szCs w:val="24"/>
              </w:rPr>
              <w:t>3</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7</w:t>
            </w:r>
          </w:p>
        </w:tc>
        <w:tc>
          <w:tcPr>
            <w:tcW w:w="801" w:type="dxa"/>
          </w:tcPr>
          <w:p w:rsidR="008255F5" w:rsidRPr="0000051B" w:rsidRDefault="00ED6CA1" w:rsidP="0000051B">
            <w:pPr>
              <w:jc w:val="center"/>
              <w:rPr>
                <w:sz w:val="24"/>
                <w:szCs w:val="24"/>
              </w:rPr>
            </w:pPr>
            <w:r w:rsidRPr="0000051B">
              <w:rPr>
                <w:sz w:val="24"/>
                <w:szCs w:val="24"/>
              </w:rPr>
              <w:t>3</w:t>
            </w:r>
          </w:p>
        </w:tc>
        <w:tc>
          <w:tcPr>
            <w:tcW w:w="802" w:type="dxa"/>
          </w:tcPr>
          <w:p w:rsidR="008255F5" w:rsidRPr="0000051B" w:rsidRDefault="00ED6CA1" w:rsidP="0000051B">
            <w:pPr>
              <w:jc w:val="center"/>
              <w:rPr>
                <w:sz w:val="24"/>
                <w:szCs w:val="24"/>
              </w:rPr>
            </w:pPr>
            <w:r w:rsidRPr="0000051B">
              <w:rPr>
                <w:sz w:val="24"/>
                <w:szCs w:val="24"/>
              </w:rPr>
              <w:t>6</w:t>
            </w:r>
          </w:p>
        </w:tc>
      </w:tr>
      <w:tr w:rsidR="008255F5" w:rsidRPr="0000051B" w:rsidTr="0000051B">
        <w:trPr>
          <w:trHeight w:val="345"/>
        </w:trPr>
        <w:tc>
          <w:tcPr>
            <w:tcW w:w="1762" w:type="dxa"/>
            <w:shd w:val="clear" w:color="auto" w:fill="auto"/>
            <w:vAlign w:val="bottom"/>
          </w:tcPr>
          <w:p w:rsidR="008255F5" w:rsidRPr="0000051B" w:rsidRDefault="008255F5" w:rsidP="0000051B">
            <w:pPr>
              <w:rPr>
                <w:sz w:val="24"/>
                <w:szCs w:val="24"/>
              </w:rPr>
            </w:pPr>
            <w:r w:rsidRPr="0000051B">
              <w:rPr>
                <w:sz w:val="24"/>
                <w:szCs w:val="24"/>
              </w:rPr>
              <w:t>Середній</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8</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8</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9</w:t>
            </w:r>
          </w:p>
        </w:tc>
        <w:tc>
          <w:tcPr>
            <w:tcW w:w="802" w:type="dxa"/>
            <w:shd w:val="clear" w:color="auto" w:fill="auto"/>
            <w:vAlign w:val="bottom"/>
          </w:tcPr>
          <w:p w:rsidR="008255F5" w:rsidRPr="0000051B" w:rsidRDefault="008255F5" w:rsidP="0000051B">
            <w:pPr>
              <w:jc w:val="center"/>
              <w:rPr>
                <w:sz w:val="24"/>
                <w:szCs w:val="24"/>
              </w:rPr>
            </w:pPr>
            <w:r w:rsidRPr="0000051B">
              <w:rPr>
                <w:sz w:val="24"/>
                <w:szCs w:val="24"/>
              </w:rPr>
              <w:t>3</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7</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7</w:t>
            </w:r>
          </w:p>
        </w:tc>
        <w:tc>
          <w:tcPr>
            <w:tcW w:w="802" w:type="dxa"/>
            <w:shd w:val="clear" w:color="auto" w:fill="auto"/>
            <w:vAlign w:val="bottom"/>
          </w:tcPr>
          <w:p w:rsidR="008255F5" w:rsidRPr="0000051B" w:rsidRDefault="008255F5" w:rsidP="0000051B">
            <w:pPr>
              <w:jc w:val="center"/>
              <w:rPr>
                <w:sz w:val="24"/>
                <w:szCs w:val="24"/>
              </w:rPr>
            </w:pPr>
            <w:r w:rsidRPr="0000051B">
              <w:rPr>
                <w:sz w:val="24"/>
                <w:szCs w:val="24"/>
              </w:rPr>
              <w:t>5</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8</w:t>
            </w:r>
          </w:p>
        </w:tc>
        <w:tc>
          <w:tcPr>
            <w:tcW w:w="801" w:type="dxa"/>
          </w:tcPr>
          <w:p w:rsidR="008255F5" w:rsidRPr="0000051B" w:rsidRDefault="00ED6CA1" w:rsidP="0000051B">
            <w:pPr>
              <w:jc w:val="center"/>
              <w:rPr>
                <w:sz w:val="24"/>
                <w:szCs w:val="24"/>
              </w:rPr>
            </w:pPr>
            <w:r w:rsidRPr="0000051B">
              <w:rPr>
                <w:sz w:val="24"/>
                <w:szCs w:val="24"/>
              </w:rPr>
              <w:t>7</w:t>
            </w:r>
          </w:p>
        </w:tc>
        <w:tc>
          <w:tcPr>
            <w:tcW w:w="802" w:type="dxa"/>
          </w:tcPr>
          <w:p w:rsidR="008255F5" w:rsidRPr="0000051B" w:rsidRDefault="00ED6CA1" w:rsidP="0000051B">
            <w:pPr>
              <w:jc w:val="center"/>
              <w:rPr>
                <w:sz w:val="24"/>
                <w:szCs w:val="24"/>
              </w:rPr>
            </w:pPr>
            <w:r w:rsidRPr="0000051B">
              <w:rPr>
                <w:sz w:val="24"/>
                <w:szCs w:val="24"/>
              </w:rPr>
              <w:t>6</w:t>
            </w:r>
          </w:p>
        </w:tc>
      </w:tr>
      <w:tr w:rsidR="008255F5" w:rsidRPr="0000051B" w:rsidTr="0000051B">
        <w:trPr>
          <w:trHeight w:val="344"/>
        </w:trPr>
        <w:tc>
          <w:tcPr>
            <w:tcW w:w="1762" w:type="dxa"/>
            <w:shd w:val="clear" w:color="auto" w:fill="auto"/>
            <w:vAlign w:val="bottom"/>
          </w:tcPr>
          <w:p w:rsidR="008255F5" w:rsidRPr="0000051B" w:rsidRDefault="008255F5" w:rsidP="0000051B">
            <w:pPr>
              <w:rPr>
                <w:sz w:val="24"/>
                <w:szCs w:val="24"/>
              </w:rPr>
            </w:pPr>
            <w:r w:rsidRPr="0000051B">
              <w:rPr>
                <w:sz w:val="24"/>
                <w:szCs w:val="24"/>
              </w:rPr>
              <w:t>Низький</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4</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6</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3</w:t>
            </w:r>
          </w:p>
        </w:tc>
        <w:tc>
          <w:tcPr>
            <w:tcW w:w="802" w:type="dxa"/>
            <w:shd w:val="clear" w:color="auto" w:fill="auto"/>
            <w:vAlign w:val="bottom"/>
          </w:tcPr>
          <w:p w:rsidR="008255F5" w:rsidRPr="0000051B" w:rsidRDefault="008255F5" w:rsidP="0000051B">
            <w:pPr>
              <w:jc w:val="center"/>
              <w:rPr>
                <w:sz w:val="24"/>
                <w:szCs w:val="24"/>
              </w:rPr>
            </w:pPr>
            <w:r w:rsidRPr="0000051B">
              <w:rPr>
                <w:sz w:val="24"/>
                <w:szCs w:val="24"/>
              </w:rPr>
              <w:t>6</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5</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5</w:t>
            </w:r>
          </w:p>
        </w:tc>
        <w:tc>
          <w:tcPr>
            <w:tcW w:w="802" w:type="dxa"/>
            <w:shd w:val="clear" w:color="auto" w:fill="auto"/>
            <w:vAlign w:val="bottom"/>
          </w:tcPr>
          <w:p w:rsidR="008255F5" w:rsidRPr="0000051B" w:rsidRDefault="008255F5" w:rsidP="0000051B">
            <w:pPr>
              <w:jc w:val="center"/>
              <w:rPr>
                <w:sz w:val="24"/>
                <w:szCs w:val="24"/>
              </w:rPr>
            </w:pPr>
            <w:r w:rsidRPr="0000051B">
              <w:rPr>
                <w:sz w:val="24"/>
                <w:szCs w:val="24"/>
              </w:rPr>
              <w:t>3</w:t>
            </w:r>
          </w:p>
        </w:tc>
        <w:tc>
          <w:tcPr>
            <w:tcW w:w="801" w:type="dxa"/>
            <w:shd w:val="clear" w:color="auto" w:fill="auto"/>
            <w:vAlign w:val="bottom"/>
          </w:tcPr>
          <w:p w:rsidR="008255F5" w:rsidRPr="0000051B" w:rsidRDefault="008255F5" w:rsidP="0000051B">
            <w:pPr>
              <w:jc w:val="center"/>
              <w:rPr>
                <w:sz w:val="24"/>
                <w:szCs w:val="24"/>
              </w:rPr>
            </w:pPr>
            <w:r w:rsidRPr="0000051B">
              <w:rPr>
                <w:sz w:val="24"/>
                <w:szCs w:val="24"/>
              </w:rPr>
              <w:t>4</w:t>
            </w:r>
          </w:p>
        </w:tc>
        <w:tc>
          <w:tcPr>
            <w:tcW w:w="801" w:type="dxa"/>
          </w:tcPr>
          <w:p w:rsidR="008255F5" w:rsidRPr="0000051B" w:rsidRDefault="00ED6CA1" w:rsidP="0000051B">
            <w:pPr>
              <w:jc w:val="center"/>
              <w:rPr>
                <w:sz w:val="24"/>
                <w:szCs w:val="24"/>
              </w:rPr>
            </w:pPr>
            <w:r w:rsidRPr="0000051B">
              <w:rPr>
                <w:sz w:val="24"/>
                <w:szCs w:val="24"/>
              </w:rPr>
              <w:t>4</w:t>
            </w:r>
          </w:p>
        </w:tc>
        <w:tc>
          <w:tcPr>
            <w:tcW w:w="802" w:type="dxa"/>
          </w:tcPr>
          <w:p w:rsidR="008255F5" w:rsidRPr="0000051B" w:rsidRDefault="00ED6CA1" w:rsidP="0000051B">
            <w:pPr>
              <w:jc w:val="center"/>
              <w:rPr>
                <w:sz w:val="24"/>
                <w:szCs w:val="24"/>
              </w:rPr>
            </w:pPr>
            <w:r w:rsidRPr="0000051B">
              <w:rPr>
                <w:sz w:val="24"/>
                <w:szCs w:val="24"/>
              </w:rPr>
              <w:t>5</w:t>
            </w:r>
          </w:p>
        </w:tc>
      </w:tr>
      <w:bookmarkEnd w:id="31"/>
    </w:tbl>
    <w:p w:rsidR="00CF34D7" w:rsidRPr="00B06D94" w:rsidRDefault="00CF34D7" w:rsidP="003F2F83">
      <w:pPr>
        <w:spacing w:line="360" w:lineRule="auto"/>
        <w:ind w:firstLine="709"/>
        <w:jc w:val="both"/>
        <w:rPr>
          <w:iCs/>
          <w:sz w:val="28"/>
          <w:szCs w:val="28"/>
        </w:rPr>
      </w:pPr>
    </w:p>
    <w:p w:rsidR="00D250D5" w:rsidRPr="00B06D94" w:rsidRDefault="00D250D5" w:rsidP="003F2F83">
      <w:pPr>
        <w:spacing w:line="360" w:lineRule="auto"/>
        <w:ind w:firstLine="709"/>
        <w:jc w:val="both"/>
        <w:rPr>
          <w:iCs/>
          <w:sz w:val="28"/>
          <w:szCs w:val="28"/>
          <w:lang w:val="ru-RU"/>
        </w:rPr>
      </w:pPr>
      <w:r w:rsidRPr="00B06D94">
        <w:rPr>
          <w:iCs/>
          <w:sz w:val="28"/>
          <w:szCs w:val="28"/>
        </w:rPr>
        <w:t>У результаті дослідження визначено наступні рівні сформованності пам</w:t>
      </w:r>
      <w:r w:rsidR="00B54A9D">
        <w:rPr>
          <w:rFonts w:eastAsia="Andale Sans UI"/>
          <w:color w:val="000000"/>
          <w:kern w:val="3"/>
          <w:sz w:val="28"/>
          <w:szCs w:val="28"/>
          <w:lang w:val="ru-RU" w:bidi="en-US"/>
        </w:rPr>
        <w:t>’</w:t>
      </w:r>
      <w:r w:rsidRPr="00B06D94">
        <w:rPr>
          <w:iCs/>
          <w:sz w:val="28"/>
          <w:szCs w:val="28"/>
        </w:rPr>
        <w:t>яті</w:t>
      </w:r>
      <w:r w:rsidR="004113F2" w:rsidRPr="00B06D94">
        <w:rPr>
          <w:iCs/>
          <w:sz w:val="28"/>
          <w:szCs w:val="28"/>
        </w:rPr>
        <w:t xml:space="preserve"> у </w:t>
      </w:r>
      <w:r w:rsidR="0000051B">
        <w:rPr>
          <w:iCs/>
          <w:sz w:val="28"/>
          <w:szCs w:val="28"/>
        </w:rPr>
        <w:t>г</w:t>
      </w:r>
      <w:r w:rsidR="004113F2" w:rsidRPr="00B06D94">
        <w:rPr>
          <w:iCs/>
          <w:sz w:val="28"/>
          <w:szCs w:val="28"/>
        </w:rPr>
        <w:t>рупи 1</w:t>
      </w:r>
      <w:r w:rsidRPr="00B06D94">
        <w:rPr>
          <w:iCs/>
          <w:sz w:val="28"/>
          <w:szCs w:val="28"/>
        </w:rPr>
        <w:t>: високий – 20%, середній – 53 %, низький – 27 %</w:t>
      </w:r>
      <w:r w:rsidR="004113F2" w:rsidRPr="00B06D94">
        <w:rPr>
          <w:iCs/>
          <w:sz w:val="28"/>
          <w:szCs w:val="28"/>
        </w:rPr>
        <w:t xml:space="preserve">. У </w:t>
      </w:r>
      <w:r w:rsidR="0000051B">
        <w:rPr>
          <w:iCs/>
          <w:sz w:val="28"/>
          <w:szCs w:val="28"/>
        </w:rPr>
        <w:t>г</w:t>
      </w:r>
      <w:r w:rsidR="004113F2" w:rsidRPr="00B06D94">
        <w:rPr>
          <w:iCs/>
          <w:sz w:val="28"/>
          <w:szCs w:val="28"/>
        </w:rPr>
        <w:t xml:space="preserve">рупи 2: </w:t>
      </w:r>
      <w:r w:rsidRPr="00B06D94">
        <w:rPr>
          <w:iCs/>
          <w:sz w:val="28"/>
          <w:szCs w:val="28"/>
        </w:rPr>
        <w:t>високий – 12%, середній – 50%, низький – 38 %</w:t>
      </w:r>
      <w:r w:rsidR="004113F2" w:rsidRPr="00B06D94">
        <w:rPr>
          <w:iCs/>
          <w:sz w:val="28"/>
          <w:szCs w:val="28"/>
        </w:rPr>
        <w:t>.</w:t>
      </w:r>
    </w:p>
    <w:p w:rsidR="00D250D5" w:rsidRPr="00B06D94" w:rsidRDefault="00D250D5" w:rsidP="003F2F83">
      <w:pPr>
        <w:spacing w:line="360" w:lineRule="auto"/>
        <w:ind w:firstLine="709"/>
        <w:jc w:val="both"/>
        <w:rPr>
          <w:iCs/>
          <w:sz w:val="28"/>
          <w:szCs w:val="28"/>
          <w:lang w:val="ru-RU"/>
        </w:rPr>
      </w:pPr>
      <w:r w:rsidRPr="00B06D94">
        <w:rPr>
          <w:iCs/>
          <w:sz w:val="28"/>
          <w:szCs w:val="28"/>
        </w:rPr>
        <w:t>Рівні сформованності уваги</w:t>
      </w:r>
      <w:r w:rsidR="004113F2" w:rsidRPr="00B06D94">
        <w:rPr>
          <w:iCs/>
          <w:sz w:val="28"/>
          <w:szCs w:val="28"/>
        </w:rPr>
        <w:t xml:space="preserve"> у </w:t>
      </w:r>
      <w:r w:rsidR="0000051B">
        <w:rPr>
          <w:iCs/>
          <w:sz w:val="28"/>
          <w:szCs w:val="28"/>
        </w:rPr>
        <w:t>г</w:t>
      </w:r>
      <w:r w:rsidR="004113F2" w:rsidRPr="00B06D94">
        <w:rPr>
          <w:iCs/>
          <w:sz w:val="28"/>
          <w:szCs w:val="28"/>
        </w:rPr>
        <w:t>рупи 1</w:t>
      </w:r>
      <w:r w:rsidRPr="00B06D94">
        <w:rPr>
          <w:iCs/>
          <w:sz w:val="28"/>
          <w:szCs w:val="28"/>
        </w:rPr>
        <w:t>: високий – 20%, середній –</w:t>
      </w:r>
      <w:r w:rsidR="00F3764B" w:rsidRPr="00B06D94">
        <w:rPr>
          <w:iCs/>
          <w:sz w:val="28"/>
          <w:szCs w:val="28"/>
        </w:rPr>
        <w:t>60</w:t>
      </w:r>
      <w:r w:rsidRPr="00B06D94">
        <w:rPr>
          <w:iCs/>
          <w:sz w:val="28"/>
          <w:szCs w:val="28"/>
        </w:rPr>
        <w:t xml:space="preserve"> %, низький – </w:t>
      </w:r>
      <w:r w:rsidR="00F3764B" w:rsidRPr="00B06D94">
        <w:rPr>
          <w:iCs/>
          <w:sz w:val="28"/>
          <w:szCs w:val="28"/>
        </w:rPr>
        <w:t>20</w:t>
      </w:r>
      <w:r w:rsidRPr="00B06D94">
        <w:rPr>
          <w:iCs/>
          <w:sz w:val="28"/>
          <w:szCs w:val="28"/>
        </w:rPr>
        <w:t xml:space="preserve"> %</w:t>
      </w:r>
      <w:r w:rsidR="004113F2" w:rsidRPr="00B06D94">
        <w:rPr>
          <w:iCs/>
          <w:sz w:val="28"/>
          <w:szCs w:val="28"/>
        </w:rPr>
        <w:t xml:space="preserve">. У </w:t>
      </w:r>
      <w:r w:rsidR="0000051B">
        <w:rPr>
          <w:iCs/>
          <w:sz w:val="28"/>
          <w:szCs w:val="28"/>
        </w:rPr>
        <w:t>г</w:t>
      </w:r>
      <w:r w:rsidR="004113F2" w:rsidRPr="00B06D94">
        <w:rPr>
          <w:iCs/>
          <w:sz w:val="28"/>
          <w:szCs w:val="28"/>
        </w:rPr>
        <w:t xml:space="preserve">рупи 2: </w:t>
      </w:r>
      <w:r w:rsidRPr="00B06D94">
        <w:rPr>
          <w:iCs/>
          <w:sz w:val="28"/>
          <w:szCs w:val="28"/>
        </w:rPr>
        <w:t xml:space="preserve">високий – </w:t>
      </w:r>
      <w:r w:rsidR="00F3764B" w:rsidRPr="00B06D94">
        <w:rPr>
          <w:iCs/>
          <w:sz w:val="28"/>
          <w:szCs w:val="28"/>
        </w:rPr>
        <w:t>48</w:t>
      </w:r>
      <w:r w:rsidRPr="00B06D94">
        <w:rPr>
          <w:iCs/>
          <w:sz w:val="28"/>
          <w:szCs w:val="28"/>
        </w:rPr>
        <w:t xml:space="preserve">%, середній – </w:t>
      </w:r>
      <w:r w:rsidR="00F3764B" w:rsidRPr="00B06D94">
        <w:rPr>
          <w:iCs/>
          <w:sz w:val="28"/>
          <w:szCs w:val="28"/>
        </w:rPr>
        <w:t>19</w:t>
      </w:r>
      <w:r w:rsidRPr="00B06D94">
        <w:rPr>
          <w:iCs/>
          <w:sz w:val="28"/>
          <w:szCs w:val="28"/>
        </w:rPr>
        <w:t xml:space="preserve">%, низький – </w:t>
      </w:r>
      <w:r w:rsidR="00F3764B" w:rsidRPr="00B06D94">
        <w:rPr>
          <w:iCs/>
          <w:sz w:val="28"/>
          <w:szCs w:val="28"/>
        </w:rPr>
        <w:t>33</w:t>
      </w:r>
      <w:r w:rsidRPr="00B06D94">
        <w:rPr>
          <w:iCs/>
          <w:sz w:val="28"/>
          <w:szCs w:val="28"/>
        </w:rPr>
        <w:t xml:space="preserve"> %</w:t>
      </w:r>
      <w:r w:rsidR="00C714FF" w:rsidRPr="00B06D94">
        <w:rPr>
          <w:iCs/>
          <w:sz w:val="28"/>
          <w:szCs w:val="28"/>
        </w:rPr>
        <w:t>.</w:t>
      </w:r>
    </w:p>
    <w:p w:rsidR="00D250D5" w:rsidRPr="00B06D94" w:rsidRDefault="00D250D5" w:rsidP="003F2F83">
      <w:pPr>
        <w:spacing w:line="360" w:lineRule="auto"/>
        <w:ind w:firstLine="709"/>
        <w:jc w:val="both"/>
        <w:rPr>
          <w:iCs/>
          <w:sz w:val="28"/>
          <w:szCs w:val="28"/>
        </w:rPr>
      </w:pPr>
      <w:r w:rsidRPr="00B06D94">
        <w:rPr>
          <w:iCs/>
          <w:sz w:val="28"/>
          <w:szCs w:val="28"/>
        </w:rPr>
        <w:t>Рівні сформованності сприйняття</w:t>
      </w:r>
      <w:r w:rsidR="004113F2" w:rsidRPr="00B06D94">
        <w:rPr>
          <w:iCs/>
          <w:sz w:val="28"/>
          <w:szCs w:val="28"/>
        </w:rPr>
        <w:t xml:space="preserve"> у </w:t>
      </w:r>
      <w:r w:rsidR="0000051B">
        <w:rPr>
          <w:iCs/>
          <w:sz w:val="28"/>
          <w:szCs w:val="28"/>
        </w:rPr>
        <w:t>г</w:t>
      </w:r>
      <w:r w:rsidR="004113F2" w:rsidRPr="00B06D94">
        <w:rPr>
          <w:iCs/>
          <w:sz w:val="28"/>
          <w:szCs w:val="28"/>
        </w:rPr>
        <w:t>рупи 1:</w:t>
      </w:r>
      <w:r w:rsidRPr="00B06D94">
        <w:rPr>
          <w:iCs/>
          <w:sz w:val="28"/>
          <w:szCs w:val="28"/>
        </w:rPr>
        <w:t xml:space="preserve"> високий – </w:t>
      </w:r>
      <w:r w:rsidR="00F3764B" w:rsidRPr="00B06D94">
        <w:rPr>
          <w:iCs/>
          <w:sz w:val="28"/>
          <w:szCs w:val="28"/>
        </w:rPr>
        <w:t>20</w:t>
      </w:r>
      <w:r w:rsidRPr="00B06D94">
        <w:rPr>
          <w:iCs/>
          <w:sz w:val="28"/>
          <w:szCs w:val="28"/>
        </w:rPr>
        <w:t xml:space="preserve">%, середній – </w:t>
      </w:r>
      <w:r w:rsidR="00F3764B" w:rsidRPr="00B06D94">
        <w:rPr>
          <w:iCs/>
          <w:sz w:val="28"/>
          <w:szCs w:val="28"/>
        </w:rPr>
        <w:t>47</w:t>
      </w:r>
      <w:r w:rsidRPr="00B06D94">
        <w:rPr>
          <w:iCs/>
          <w:sz w:val="28"/>
          <w:szCs w:val="28"/>
        </w:rPr>
        <w:t>%, низький – 3</w:t>
      </w:r>
      <w:r w:rsidR="00F3764B" w:rsidRPr="00B06D94">
        <w:rPr>
          <w:iCs/>
          <w:sz w:val="28"/>
          <w:szCs w:val="28"/>
        </w:rPr>
        <w:t>3</w:t>
      </w:r>
      <w:r w:rsidRPr="00B06D94">
        <w:rPr>
          <w:iCs/>
          <w:sz w:val="28"/>
          <w:szCs w:val="28"/>
        </w:rPr>
        <w:t xml:space="preserve"> %</w:t>
      </w:r>
      <w:r w:rsidR="004113F2" w:rsidRPr="00B06D94">
        <w:rPr>
          <w:iCs/>
          <w:sz w:val="28"/>
          <w:szCs w:val="28"/>
        </w:rPr>
        <w:t xml:space="preserve">. У </w:t>
      </w:r>
      <w:r w:rsidR="0000051B">
        <w:rPr>
          <w:iCs/>
          <w:sz w:val="28"/>
          <w:szCs w:val="28"/>
        </w:rPr>
        <w:t>г</w:t>
      </w:r>
      <w:r w:rsidR="004113F2" w:rsidRPr="00B06D94">
        <w:rPr>
          <w:iCs/>
          <w:sz w:val="28"/>
          <w:szCs w:val="28"/>
        </w:rPr>
        <w:t xml:space="preserve">рупи 2: </w:t>
      </w:r>
      <w:r w:rsidRPr="00B06D94">
        <w:rPr>
          <w:iCs/>
          <w:sz w:val="28"/>
          <w:szCs w:val="28"/>
        </w:rPr>
        <w:t xml:space="preserve">високий – </w:t>
      </w:r>
      <w:r w:rsidR="00F3764B" w:rsidRPr="00B06D94">
        <w:rPr>
          <w:iCs/>
          <w:sz w:val="28"/>
          <w:szCs w:val="28"/>
        </w:rPr>
        <w:t>50</w:t>
      </w:r>
      <w:r w:rsidRPr="00B06D94">
        <w:rPr>
          <w:iCs/>
          <w:sz w:val="28"/>
          <w:szCs w:val="28"/>
        </w:rPr>
        <w:t xml:space="preserve">%, середній – </w:t>
      </w:r>
      <w:r w:rsidR="00F3764B" w:rsidRPr="00B06D94">
        <w:rPr>
          <w:iCs/>
          <w:sz w:val="28"/>
          <w:szCs w:val="28"/>
        </w:rPr>
        <w:t>31</w:t>
      </w:r>
      <w:r w:rsidR="0000051B">
        <w:rPr>
          <w:iCs/>
          <w:sz w:val="28"/>
          <w:szCs w:val="28"/>
        </w:rPr>
        <w:t>%, низький – 19</w:t>
      </w:r>
      <w:r w:rsidRPr="00B06D94">
        <w:rPr>
          <w:iCs/>
          <w:sz w:val="28"/>
          <w:szCs w:val="28"/>
        </w:rPr>
        <w:t>%</w:t>
      </w:r>
      <w:r w:rsidR="00C714FF" w:rsidRPr="00B06D94">
        <w:rPr>
          <w:iCs/>
          <w:sz w:val="28"/>
          <w:szCs w:val="28"/>
        </w:rPr>
        <w:t>.</w:t>
      </w:r>
    </w:p>
    <w:p w:rsidR="00D250D5" w:rsidRPr="00B06D94" w:rsidRDefault="00D250D5" w:rsidP="003F2F83">
      <w:pPr>
        <w:spacing w:line="360" w:lineRule="auto"/>
        <w:ind w:firstLine="709"/>
        <w:jc w:val="both"/>
        <w:rPr>
          <w:iCs/>
          <w:sz w:val="28"/>
          <w:szCs w:val="28"/>
        </w:rPr>
      </w:pPr>
      <w:r w:rsidRPr="00B06D94">
        <w:rPr>
          <w:iCs/>
          <w:sz w:val="28"/>
          <w:szCs w:val="28"/>
        </w:rPr>
        <w:lastRenderedPageBreak/>
        <w:t>Рівні сформованності елементів логічного мислення</w:t>
      </w:r>
      <w:r w:rsidR="004113F2" w:rsidRPr="00B06D94">
        <w:rPr>
          <w:iCs/>
          <w:sz w:val="28"/>
          <w:szCs w:val="28"/>
        </w:rPr>
        <w:t xml:space="preserve"> у Групи 1</w:t>
      </w:r>
      <w:r w:rsidR="0000051B">
        <w:rPr>
          <w:iCs/>
          <w:sz w:val="28"/>
          <w:szCs w:val="28"/>
        </w:rPr>
        <w:t>: високий – 20%, середній – 53%, низький – 27</w:t>
      </w:r>
      <w:r w:rsidRPr="00B06D94">
        <w:rPr>
          <w:iCs/>
          <w:sz w:val="28"/>
          <w:szCs w:val="28"/>
        </w:rPr>
        <w:t>%</w:t>
      </w:r>
      <w:r w:rsidR="004113F2" w:rsidRPr="00B06D94">
        <w:rPr>
          <w:iCs/>
          <w:sz w:val="28"/>
          <w:szCs w:val="28"/>
        </w:rPr>
        <w:t xml:space="preserve">. У Групи 2: </w:t>
      </w:r>
      <w:r w:rsidRPr="00B06D94">
        <w:rPr>
          <w:iCs/>
          <w:sz w:val="28"/>
          <w:szCs w:val="28"/>
        </w:rPr>
        <w:t xml:space="preserve">високий – </w:t>
      </w:r>
      <w:r w:rsidR="00F3764B" w:rsidRPr="00B06D94">
        <w:rPr>
          <w:iCs/>
          <w:sz w:val="28"/>
          <w:szCs w:val="28"/>
        </w:rPr>
        <w:t>44</w:t>
      </w:r>
      <w:r w:rsidRPr="00B06D94">
        <w:rPr>
          <w:iCs/>
          <w:sz w:val="28"/>
          <w:szCs w:val="28"/>
        </w:rPr>
        <w:t xml:space="preserve">%, середній – </w:t>
      </w:r>
      <w:r w:rsidR="00F3764B" w:rsidRPr="00B06D94">
        <w:rPr>
          <w:iCs/>
          <w:sz w:val="28"/>
          <w:szCs w:val="28"/>
        </w:rPr>
        <w:t>37</w:t>
      </w:r>
      <w:r w:rsidRPr="00B06D94">
        <w:rPr>
          <w:iCs/>
          <w:sz w:val="28"/>
          <w:szCs w:val="28"/>
        </w:rPr>
        <w:t xml:space="preserve">%, низький – </w:t>
      </w:r>
      <w:r w:rsidR="00F3764B" w:rsidRPr="00B06D94">
        <w:rPr>
          <w:iCs/>
          <w:sz w:val="28"/>
          <w:szCs w:val="28"/>
        </w:rPr>
        <w:t>19</w:t>
      </w:r>
      <w:r w:rsidRPr="00B06D94">
        <w:rPr>
          <w:iCs/>
          <w:sz w:val="28"/>
          <w:szCs w:val="28"/>
        </w:rPr>
        <w:t>%</w:t>
      </w:r>
      <w:r w:rsidR="004113F2" w:rsidRPr="00B06D94">
        <w:rPr>
          <w:iCs/>
          <w:sz w:val="28"/>
          <w:szCs w:val="28"/>
        </w:rPr>
        <w:t>.</w:t>
      </w:r>
    </w:p>
    <w:p w:rsidR="00B54123" w:rsidRPr="00B06D94" w:rsidRDefault="00B54123" w:rsidP="003F2F83">
      <w:pPr>
        <w:spacing w:line="360" w:lineRule="auto"/>
        <w:ind w:firstLine="567"/>
        <w:jc w:val="both"/>
        <w:rPr>
          <w:rFonts w:eastAsia="Andale Sans UI"/>
          <w:iCs/>
          <w:color w:val="000000"/>
          <w:kern w:val="3"/>
          <w:sz w:val="28"/>
          <w:szCs w:val="28"/>
          <w:lang w:bidi="en-US"/>
        </w:rPr>
      </w:pPr>
      <w:r w:rsidRPr="00B06D94">
        <w:rPr>
          <w:rFonts w:eastAsia="Andale Sans UI"/>
          <w:iCs/>
          <w:color w:val="000000"/>
          <w:kern w:val="3"/>
          <w:sz w:val="28"/>
          <w:szCs w:val="28"/>
          <w:lang w:bidi="en-US"/>
        </w:rPr>
        <w:t>Аналіз даних</w:t>
      </w:r>
      <w:r w:rsidR="004A6032" w:rsidRPr="00B06D94">
        <w:rPr>
          <w:rFonts w:eastAsia="Andale Sans UI"/>
          <w:iCs/>
          <w:color w:val="000000"/>
          <w:kern w:val="3"/>
          <w:sz w:val="28"/>
          <w:szCs w:val="28"/>
          <w:lang w:bidi="en-US"/>
        </w:rPr>
        <w:t>, які ми отримали завдяки</w:t>
      </w:r>
      <w:r w:rsidR="00F3764B" w:rsidRPr="00B06D94">
        <w:rPr>
          <w:rFonts w:eastAsia="Andale Sans UI"/>
          <w:iCs/>
          <w:color w:val="000000"/>
          <w:kern w:val="3"/>
          <w:sz w:val="28"/>
          <w:szCs w:val="28"/>
          <w:lang w:bidi="en-US"/>
        </w:rPr>
        <w:t xml:space="preserve"> формувальному</w:t>
      </w:r>
      <w:r w:rsidR="004A6032" w:rsidRPr="00B06D94">
        <w:rPr>
          <w:rFonts w:eastAsia="Andale Sans UI"/>
          <w:iCs/>
          <w:color w:val="000000"/>
          <w:kern w:val="3"/>
          <w:sz w:val="28"/>
          <w:szCs w:val="28"/>
          <w:lang w:bidi="en-US"/>
        </w:rPr>
        <w:t xml:space="preserve"> експерименту,</w:t>
      </w:r>
      <w:r w:rsidRPr="00B06D94">
        <w:rPr>
          <w:rFonts w:eastAsia="Andale Sans UI"/>
          <w:iCs/>
          <w:color w:val="000000"/>
          <w:kern w:val="3"/>
          <w:sz w:val="28"/>
          <w:szCs w:val="28"/>
          <w:lang w:bidi="en-US"/>
        </w:rPr>
        <w:t xml:space="preserve">дозволяє зробити наступні виводи про особливості сформованості пізнавальних процесів у дітей </w:t>
      </w:r>
      <w:r w:rsidR="00472D33" w:rsidRPr="00B06D94">
        <w:rPr>
          <w:rFonts w:eastAsia="Andale Sans UI"/>
          <w:iCs/>
          <w:color w:val="000000"/>
          <w:kern w:val="3"/>
          <w:sz w:val="28"/>
          <w:szCs w:val="28"/>
          <w:lang w:val="ru-RU" w:bidi="en-US"/>
        </w:rPr>
        <w:t>3</w:t>
      </w:r>
      <w:r w:rsidRPr="00B06D94">
        <w:rPr>
          <w:rFonts w:eastAsia="Andale Sans UI"/>
          <w:iCs/>
          <w:color w:val="000000"/>
          <w:kern w:val="3"/>
          <w:sz w:val="28"/>
          <w:szCs w:val="28"/>
          <w:lang w:bidi="en-US"/>
        </w:rPr>
        <w:t>-го року життя на момент весни 20</w:t>
      </w:r>
      <w:r w:rsidR="003F4E58" w:rsidRPr="00B06D94">
        <w:rPr>
          <w:rFonts w:eastAsia="Andale Sans UI"/>
          <w:iCs/>
          <w:color w:val="000000"/>
          <w:kern w:val="3"/>
          <w:sz w:val="28"/>
          <w:szCs w:val="28"/>
          <w:lang w:bidi="en-US"/>
        </w:rPr>
        <w:t>21</w:t>
      </w:r>
      <w:r w:rsidRPr="00B06D94">
        <w:rPr>
          <w:rFonts w:eastAsia="Andale Sans UI"/>
          <w:iCs/>
          <w:color w:val="000000"/>
          <w:kern w:val="3"/>
          <w:sz w:val="28"/>
          <w:szCs w:val="28"/>
          <w:lang w:bidi="en-US"/>
        </w:rPr>
        <w:t xml:space="preserve"> року:</w:t>
      </w:r>
    </w:p>
    <w:p w:rsidR="00B54123" w:rsidRPr="00B06D94" w:rsidRDefault="00B54123" w:rsidP="0000051B">
      <w:pPr>
        <w:pStyle w:val="a5"/>
        <w:numPr>
          <w:ilvl w:val="0"/>
          <w:numId w:val="4"/>
        </w:numPr>
        <w:tabs>
          <w:tab w:val="left" w:pos="1134"/>
        </w:tabs>
        <w:spacing w:line="360" w:lineRule="auto"/>
        <w:ind w:left="0" w:firstLine="709"/>
        <w:rPr>
          <w:rFonts w:eastAsia="Andale Sans UI"/>
          <w:iCs/>
          <w:color w:val="000000"/>
          <w:kern w:val="3"/>
          <w:sz w:val="28"/>
          <w:szCs w:val="28"/>
          <w:lang w:bidi="en-US"/>
        </w:rPr>
      </w:pPr>
      <w:r w:rsidRPr="00B06D94">
        <w:rPr>
          <w:rFonts w:eastAsia="Andale Sans UI"/>
          <w:iCs/>
          <w:color w:val="000000"/>
          <w:kern w:val="3"/>
          <w:sz w:val="28"/>
          <w:szCs w:val="28"/>
          <w:lang w:bidi="en-US"/>
        </w:rPr>
        <w:t>пам</w:t>
      </w:r>
      <w:r w:rsidR="00B54A9D">
        <w:rPr>
          <w:rFonts w:eastAsia="Andale Sans UI"/>
          <w:iCs/>
          <w:color w:val="000000"/>
          <w:kern w:val="3"/>
          <w:sz w:val="28"/>
          <w:szCs w:val="28"/>
          <w:lang w:bidi="en-US"/>
        </w:rPr>
        <w:t>’</w:t>
      </w:r>
      <w:r w:rsidRPr="00B06D94">
        <w:rPr>
          <w:rFonts w:eastAsia="Andale Sans UI"/>
          <w:iCs/>
          <w:color w:val="000000"/>
          <w:kern w:val="3"/>
          <w:sz w:val="28"/>
          <w:szCs w:val="28"/>
          <w:lang w:bidi="en-US"/>
        </w:rPr>
        <w:t xml:space="preserve">ять </w:t>
      </w:r>
      <w:r w:rsidR="00AE306A" w:rsidRPr="00B06D94">
        <w:rPr>
          <w:rFonts w:eastAsia="Andale Sans UI"/>
          <w:iCs/>
          <w:color w:val="000000"/>
          <w:kern w:val="3"/>
          <w:sz w:val="28"/>
          <w:szCs w:val="28"/>
          <w:lang w:bidi="en-US"/>
        </w:rPr>
        <w:t>–</w:t>
      </w:r>
      <w:r w:rsidRPr="00B06D94">
        <w:rPr>
          <w:rFonts w:eastAsia="Andale Sans UI"/>
          <w:iCs/>
          <w:color w:val="000000"/>
          <w:kern w:val="3"/>
          <w:sz w:val="28"/>
          <w:szCs w:val="28"/>
          <w:lang w:bidi="en-US"/>
        </w:rPr>
        <w:t xml:space="preserve"> середній обсяг пам</w:t>
      </w:r>
      <w:r w:rsidR="00B54A9D">
        <w:rPr>
          <w:rFonts w:eastAsia="Andale Sans UI"/>
          <w:color w:val="000000"/>
          <w:kern w:val="3"/>
          <w:sz w:val="28"/>
          <w:szCs w:val="28"/>
          <w:lang w:bidi="en-US"/>
        </w:rPr>
        <w:t>’</w:t>
      </w:r>
      <w:r w:rsidRPr="00B06D94">
        <w:rPr>
          <w:rFonts w:eastAsia="Andale Sans UI"/>
          <w:iCs/>
          <w:color w:val="000000"/>
          <w:kern w:val="3"/>
          <w:sz w:val="28"/>
          <w:szCs w:val="28"/>
          <w:lang w:bidi="en-US"/>
        </w:rPr>
        <w:t xml:space="preserve">яті </w:t>
      </w:r>
    </w:p>
    <w:p w:rsidR="00B54123" w:rsidRPr="00B06D94" w:rsidRDefault="00B54123" w:rsidP="0000051B">
      <w:pPr>
        <w:pStyle w:val="a5"/>
        <w:numPr>
          <w:ilvl w:val="0"/>
          <w:numId w:val="4"/>
        </w:numPr>
        <w:tabs>
          <w:tab w:val="left" w:pos="1134"/>
        </w:tabs>
        <w:spacing w:line="360" w:lineRule="auto"/>
        <w:ind w:left="0" w:firstLine="709"/>
        <w:rPr>
          <w:rFonts w:eastAsia="Andale Sans UI"/>
          <w:iCs/>
          <w:color w:val="000000"/>
          <w:kern w:val="3"/>
          <w:sz w:val="28"/>
          <w:szCs w:val="28"/>
          <w:lang w:bidi="en-US"/>
        </w:rPr>
      </w:pPr>
      <w:r w:rsidRPr="00B06D94">
        <w:rPr>
          <w:rFonts w:eastAsia="Andale Sans UI"/>
          <w:iCs/>
          <w:color w:val="000000"/>
          <w:kern w:val="3"/>
          <w:sz w:val="28"/>
          <w:szCs w:val="28"/>
          <w:lang w:bidi="en-US"/>
        </w:rPr>
        <w:t xml:space="preserve">увага – середня, </w:t>
      </w:r>
      <w:r w:rsidR="001D2B09" w:rsidRPr="00B06D94">
        <w:rPr>
          <w:rFonts w:eastAsia="Andale Sans UI"/>
          <w:iCs/>
          <w:color w:val="000000"/>
          <w:kern w:val="3"/>
          <w:sz w:val="28"/>
          <w:szCs w:val="28"/>
          <w:lang w:bidi="en-US"/>
        </w:rPr>
        <w:t xml:space="preserve">у дітей була </w:t>
      </w:r>
      <w:r w:rsidRPr="00B06D94">
        <w:rPr>
          <w:rFonts w:eastAsia="Andale Sans UI"/>
          <w:iCs/>
          <w:color w:val="000000"/>
          <w:kern w:val="3"/>
          <w:sz w:val="28"/>
          <w:szCs w:val="28"/>
          <w:lang w:bidi="en-US"/>
        </w:rPr>
        <w:t xml:space="preserve">недостатня концентрація </w:t>
      </w:r>
      <w:r w:rsidR="001D2B09" w:rsidRPr="00B06D94">
        <w:rPr>
          <w:rFonts w:eastAsia="Andale Sans UI"/>
          <w:iCs/>
          <w:color w:val="000000"/>
          <w:kern w:val="3"/>
          <w:sz w:val="28"/>
          <w:szCs w:val="28"/>
          <w:lang w:bidi="en-US"/>
        </w:rPr>
        <w:t>та</w:t>
      </w:r>
      <w:r w:rsidRPr="00B06D94">
        <w:rPr>
          <w:rFonts w:eastAsia="Andale Sans UI"/>
          <w:iCs/>
          <w:color w:val="000000"/>
          <w:kern w:val="3"/>
          <w:sz w:val="28"/>
          <w:szCs w:val="28"/>
          <w:lang w:bidi="en-US"/>
        </w:rPr>
        <w:t xml:space="preserve"> слабка уваг</w:t>
      </w:r>
      <w:r w:rsidR="001D2B09" w:rsidRPr="00B06D94">
        <w:rPr>
          <w:rFonts w:eastAsia="Andale Sans UI"/>
          <w:iCs/>
          <w:color w:val="000000"/>
          <w:kern w:val="3"/>
          <w:sz w:val="28"/>
          <w:szCs w:val="28"/>
          <w:lang w:bidi="en-US"/>
        </w:rPr>
        <w:t>а, коли виконувались</w:t>
      </w:r>
      <w:r w:rsidRPr="00B06D94">
        <w:rPr>
          <w:rFonts w:eastAsia="Andale Sans UI"/>
          <w:iCs/>
          <w:color w:val="000000"/>
          <w:kern w:val="3"/>
          <w:sz w:val="28"/>
          <w:szCs w:val="28"/>
          <w:lang w:bidi="en-US"/>
        </w:rPr>
        <w:t xml:space="preserve"> завданн</w:t>
      </w:r>
      <w:r w:rsidR="001D2B09" w:rsidRPr="00B06D94">
        <w:rPr>
          <w:rFonts w:eastAsia="Andale Sans UI"/>
          <w:iCs/>
          <w:color w:val="000000"/>
          <w:kern w:val="3"/>
          <w:sz w:val="28"/>
          <w:szCs w:val="28"/>
          <w:lang w:bidi="en-US"/>
        </w:rPr>
        <w:t>я</w:t>
      </w:r>
      <w:r w:rsidRPr="00B06D94">
        <w:rPr>
          <w:rFonts w:eastAsia="Andale Sans UI"/>
          <w:iCs/>
          <w:color w:val="000000"/>
          <w:kern w:val="3"/>
          <w:sz w:val="28"/>
          <w:szCs w:val="28"/>
          <w:lang w:bidi="en-US"/>
        </w:rPr>
        <w:t xml:space="preserve">, </w:t>
      </w:r>
      <w:r w:rsidR="001D2B09" w:rsidRPr="00B06D94">
        <w:rPr>
          <w:rFonts w:eastAsia="Andale Sans UI"/>
          <w:iCs/>
          <w:color w:val="000000"/>
          <w:kern w:val="3"/>
          <w:sz w:val="28"/>
          <w:szCs w:val="28"/>
          <w:lang w:bidi="en-US"/>
        </w:rPr>
        <w:t xml:space="preserve">була помічена </w:t>
      </w:r>
      <w:r w:rsidR="00DF7F3F" w:rsidRPr="00B06D94">
        <w:rPr>
          <w:rFonts w:eastAsia="Andale Sans UI"/>
          <w:iCs/>
          <w:color w:val="000000"/>
          <w:kern w:val="3"/>
          <w:sz w:val="28"/>
          <w:szCs w:val="28"/>
          <w:lang w:bidi="en-US"/>
        </w:rPr>
        <w:t>відволікаємось</w:t>
      </w:r>
      <w:r w:rsidRPr="00B06D94">
        <w:rPr>
          <w:rFonts w:eastAsia="Andale Sans UI"/>
          <w:iCs/>
          <w:color w:val="000000"/>
          <w:kern w:val="3"/>
          <w:sz w:val="28"/>
          <w:szCs w:val="28"/>
          <w:lang w:bidi="en-US"/>
        </w:rPr>
        <w:t xml:space="preserve"> на зовнішні подразники</w:t>
      </w:r>
      <w:r w:rsidR="001D2B09" w:rsidRPr="00B06D94">
        <w:rPr>
          <w:rFonts w:eastAsia="Andale Sans UI"/>
          <w:iCs/>
          <w:color w:val="000000"/>
          <w:kern w:val="3"/>
          <w:sz w:val="28"/>
          <w:szCs w:val="28"/>
          <w:lang w:bidi="en-US"/>
        </w:rPr>
        <w:t xml:space="preserve">, </w:t>
      </w:r>
      <w:r w:rsidRPr="00B06D94">
        <w:rPr>
          <w:rFonts w:eastAsia="Andale Sans UI"/>
          <w:iCs/>
          <w:color w:val="000000"/>
          <w:kern w:val="3"/>
          <w:sz w:val="28"/>
          <w:szCs w:val="28"/>
          <w:lang w:bidi="en-US"/>
        </w:rPr>
        <w:t xml:space="preserve">внаслідок </w:t>
      </w:r>
      <w:r w:rsidR="001D2B09" w:rsidRPr="00B06D94">
        <w:rPr>
          <w:rFonts w:eastAsia="Andale Sans UI"/>
          <w:iCs/>
          <w:color w:val="000000"/>
          <w:kern w:val="3"/>
          <w:sz w:val="28"/>
          <w:szCs w:val="28"/>
          <w:lang w:bidi="en-US"/>
        </w:rPr>
        <w:t>цьог</w:t>
      </w:r>
      <w:r w:rsidRPr="00B06D94">
        <w:rPr>
          <w:rFonts w:eastAsia="Andale Sans UI"/>
          <w:iCs/>
          <w:color w:val="000000"/>
          <w:kern w:val="3"/>
          <w:sz w:val="28"/>
          <w:szCs w:val="28"/>
          <w:lang w:bidi="en-US"/>
        </w:rPr>
        <w:t>о</w:t>
      </w:r>
      <w:r w:rsidR="001D2B09" w:rsidRPr="00B06D94">
        <w:rPr>
          <w:rFonts w:eastAsia="Andale Sans UI"/>
          <w:iCs/>
          <w:color w:val="000000"/>
          <w:kern w:val="3"/>
          <w:sz w:val="28"/>
          <w:szCs w:val="28"/>
          <w:lang w:bidi="en-US"/>
        </w:rPr>
        <w:t xml:space="preserve"> діти</w:t>
      </w:r>
      <w:r w:rsidRPr="00B06D94">
        <w:rPr>
          <w:rFonts w:eastAsia="Andale Sans UI"/>
          <w:iCs/>
          <w:color w:val="000000"/>
          <w:kern w:val="3"/>
          <w:sz w:val="28"/>
          <w:szCs w:val="28"/>
          <w:lang w:bidi="en-US"/>
        </w:rPr>
        <w:t xml:space="preserve"> погано стравилися із завданням.</w:t>
      </w:r>
    </w:p>
    <w:p w:rsidR="00B54123" w:rsidRPr="00B06D94" w:rsidRDefault="00B54123" w:rsidP="0000051B">
      <w:pPr>
        <w:pStyle w:val="a5"/>
        <w:numPr>
          <w:ilvl w:val="0"/>
          <w:numId w:val="4"/>
        </w:numPr>
        <w:tabs>
          <w:tab w:val="left" w:pos="1134"/>
        </w:tabs>
        <w:spacing w:line="360" w:lineRule="auto"/>
        <w:ind w:left="0" w:firstLine="709"/>
        <w:rPr>
          <w:rFonts w:eastAsia="Andale Sans UI"/>
          <w:iCs/>
          <w:color w:val="000000"/>
          <w:kern w:val="3"/>
          <w:sz w:val="28"/>
          <w:szCs w:val="28"/>
          <w:lang w:bidi="en-US"/>
        </w:rPr>
      </w:pPr>
      <w:r w:rsidRPr="00B06D94">
        <w:rPr>
          <w:rFonts w:eastAsia="Andale Sans UI"/>
          <w:iCs/>
          <w:color w:val="000000"/>
          <w:kern w:val="3"/>
          <w:sz w:val="28"/>
          <w:szCs w:val="28"/>
          <w:lang w:bidi="en-US"/>
        </w:rPr>
        <w:t>сприйняття – основні кольори добре</w:t>
      </w:r>
      <w:r w:rsidR="00006755" w:rsidRPr="00B06D94">
        <w:rPr>
          <w:rFonts w:eastAsia="Andale Sans UI"/>
          <w:iCs/>
          <w:color w:val="000000"/>
          <w:kern w:val="3"/>
          <w:sz w:val="28"/>
          <w:szCs w:val="28"/>
          <w:lang w:bidi="en-US"/>
        </w:rPr>
        <w:t xml:space="preserve"> знають</w:t>
      </w:r>
      <w:r w:rsidRPr="00B06D94">
        <w:rPr>
          <w:rFonts w:eastAsia="Andale Sans UI"/>
          <w:iCs/>
          <w:color w:val="000000"/>
          <w:kern w:val="3"/>
          <w:sz w:val="28"/>
          <w:szCs w:val="28"/>
          <w:lang w:bidi="en-US"/>
        </w:rPr>
        <w:t xml:space="preserve"> майже всі діти експериментальної групи</w:t>
      </w:r>
      <w:r w:rsidR="00006755" w:rsidRPr="00B06D94">
        <w:rPr>
          <w:rFonts w:eastAsia="Andale Sans UI"/>
          <w:iCs/>
          <w:color w:val="000000"/>
          <w:kern w:val="3"/>
          <w:sz w:val="28"/>
          <w:szCs w:val="28"/>
          <w:lang w:bidi="en-US"/>
        </w:rPr>
        <w:t>. У дітей є</w:t>
      </w:r>
      <w:r w:rsidRPr="00B06D94">
        <w:rPr>
          <w:rFonts w:eastAsia="Andale Sans UI"/>
          <w:iCs/>
          <w:color w:val="000000"/>
          <w:kern w:val="3"/>
          <w:sz w:val="28"/>
          <w:szCs w:val="28"/>
          <w:lang w:bidi="en-US"/>
        </w:rPr>
        <w:t xml:space="preserve"> складності при </w:t>
      </w:r>
      <w:r w:rsidR="00006755" w:rsidRPr="00B06D94">
        <w:rPr>
          <w:rFonts w:eastAsia="Andale Sans UI"/>
          <w:iCs/>
          <w:color w:val="000000"/>
          <w:kern w:val="3"/>
          <w:sz w:val="28"/>
          <w:szCs w:val="28"/>
          <w:lang w:bidi="en-US"/>
        </w:rPr>
        <w:t>визначенні та назвах</w:t>
      </w:r>
      <w:r w:rsidRPr="00B06D94">
        <w:rPr>
          <w:rFonts w:eastAsia="Andale Sans UI"/>
          <w:iCs/>
          <w:color w:val="000000"/>
          <w:kern w:val="3"/>
          <w:sz w:val="28"/>
          <w:szCs w:val="28"/>
          <w:lang w:bidi="en-US"/>
        </w:rPr>
        <w:t xml:space="preserve"> відтінків основних кольорів; недостатньо розвинені вміння зіставляти по величині предмети різної форми, уміння називати відмінності двох фігур різних форм</w:t>
      </w:r>
    </w:p>
    <w:p w:rsidR="00DA699C" w:rsidRPr="00B06D94" w:rsidRDefault="00B54123" w:rsidP="0000051B">
      <w:pPr>
        <w:pStyle w:val="a5"/>
        <w:numPr>
          <w:ilvl w:val="0"/>
          <w:numId w:val="4"/>
        </w:numPr>
        <w:tabs>
          <w:tab w:val="left" w:pos="1134"/>
        </w:tabs>
        <w:spacing w:line="360" w:lineRule="auto"/>
        <w:ind w:left="0" w:firstLine="709"/>
        <w:rPr>
          <w:rFonts w:eastAsia="Andale Sans UI"/>
          <w:iCs/>
          <w:color w:val="000000"/>
          <w:kern w:val="3"/>
          <w:sz w:val="28"/>
          <w:szCs w:val="28"/>
          <w:lang w:bidi="en-US"/>
        </w:rPr>
      </w:pPr>
      <w:r w:rsidRPr="00B06D94">
        <w:rPr>
          <w:rFonts w:eastAsia="Andale Sans UI"/>
          <w:iCs/>
          <w:color w:val="000000"/>
          <w:kern w:val="3"/>
          <w:sz w:val="28"/>
          <w:szCs w:val="28"/>
          <w:lang w:bidi="en-US"/>
        </w:rPr>
        <w:t>елементи логічного мислення – основній частин</w:t>
      </w:r>
      <w:r w:rsidR="00C714FF" w:rsidRPr="00B06D94">
        <w:rPr>
          <w:rFonts w:eastAsia="Andale Sans UI"/>
          <w:iCs/>
          <w:color w:val="000000"/>
          <w:kern w:val="3"/>
          <w:sz w:val="28"/>
          <w:szCs w:val="28"/>
          <w:lang w:bidi="en-US"/>
        </w:rPr>
        <w:t>і</w:t>
      </w:r>
      <w:r w:rsidRPr="00B06D94">
        <w:rPr>
          <w:rFonts w:eastAsia="Andale Sans UI"/>
          <w:iCs/>
          <w:color w:val="000000"/>
          <w:kern w:val="3"/>
          <w:sz w:val="28"/>
          <w:szCs w:val="28"/>
          <w:lang w:bidi="en-US"/>
        </w:rPr>
        <w:t xml:space="preserve"> групи важко було встановити (або </w:t>
      </w:r>
      <w:r w:rsidR="00006755" w:rsidRPr="00B06D94">
        <w:rPr>
          <w:rFonts w:eastAsia="Andale Sans UI"/>
          <w:iCs/>
          <w:color w:val="000000"/>
          <w:kern w:val="3"/>
          <w:sz w:val="28"/>
          <w:szCs w:val="28"/>
          <w:lang w:bidi="en-US"/>
        </w:rPr>
        <w:t xml:space="preserve">встановлені </w:t>
      </w:r>
      <w:r w:rsidRPr="00B06D94">
        <w:rPr>
          <w:rFonts w:eastAsia="Andale Sans UI"/>
          <w:iCs/>
          <w:color w:val="000000"/>
          <w:kern w:val="3"/>
          <w:sz w:val="28"/>
          <w:szCs w:val="28"/>
          <w:lang w:bidi="en-US"/>
        </w:rPr>
        <w:t xml:space="preserve">помилково) відносини між </w:t>
      </w:r>
      <w:r w:rsidR="00006755" w:rsidRPr="00B06D94">
        <w:rPr>
          <w:rFonts w:eastAsia="Andale Sans UI"/>
          <w:iCs/>
          <w:color w:val="000000"/>
          <w:kern w:val="3"/>
          <w:sz w:val="28"/>
          <w:szCs w:val="28"/>
          <w:lang w:bidi="en-US"/>
        </w:rPr>
        <w:t xml:space="preserve">деякими </w:t>
      </w:r>
      <w:r w:rsidRPr="00B06D94">
        <w:rPr>
          <w:rFonts w:eastAsia="Andale Sans UI"/>
          <w:iCs/>
          <w:color w:val="000000"/>
          <w:kern w:val="3"/>
          <w:sz w:val="28"/>
          <w:szCs w:val="28"/>
          <w:lang w:bidi="en-US"/>
        </w:rPr>
        <w:t>поняттями</w:t>
      </w:r>
      <w:r w:rsidR="00C714FF" w:rsidRPr="00B06D94">
        <w:rPr>
          <w:rFonts w:eastAsia="Andale Sans UI"/>
          <w:iCs/>
          <w:color w:val="000000"/>
          <w:kern w:val="3"/>
          <w:sz w:val="28"/>
          <w:szCs w:val="28"/>
          <w:lang w:bidi="en-US"/>
        </w:rPr>
        <w:t>.</w:t>
      </w:r>
    </w:p>
    <w:p w:rsidR="00911051" w:rsidRPr="00B06D94" w:rsidRDefault="00911051" w:rsidP="003F2F83">
      <w:pPr>
        <w:spacing w:line="360" w:lineRule="auto"/>
        <w:ind w:firstLine="709"/>
        <w:jc w:val="both"/>
        <w:rPr>
          <w:sz w:val="28"/>
          <w:szCs w:val="28"/>
        </w:rPr>
      </w:pPr>
      <w:r w:rsidRPr="00B06D94">
        <w:rPr>
          <w:sz w:val="28"/>
          <w:szCs w:val="28"/>
        </w:rPr>
        <w:t xml:space="preserve">Рівень сформованості розумового розвитку у дітей 3-го року життя </w:t>
      </w:r>
    </w:p>
    <w:p w:rsidR="003D5F33" w:rsidRDefault="00911051" w:rsidP="003F2F83">
      <w:pPr>
        <w:spacing w:line="360" w:lineRule="auto"/>
        <w:jc w:val="both"/>
        <w:rPr>
          <w:sz w:val="28"/>
          <w:szCs w:val="28"/>
        </w:rPr>
      </w:pPr>
      <w:r w:rsidRPr="00B06D94">
        <w:rPr>
          <w:sz w:val="28"/>
          <w:szCs w:val="28"/>
        </w:rPr>
        <w:t xml:space="preserve">на початку та наприкінці діагностики представлені у </w:t>
      </w:r>
      <w:r w:rsidR="0000051B">
        <w:rPr>
          <w:sz w:val="28"/>
          <w:szCs w:val="28"/>
        </w:rPr>
        <w:t>т</w:t>
      </w:r>
      <w:r w:rsidRPr="00B06D94">
        <w:rPr>
          <w:sz w:val="28"/>
          <w:szCs w:val="28"/>
        </w:rPr>
        <w:t>аблиці 2.3.</w:t>
      </w:r>
    </w:p>
    <w:p w:rsidR="000C0FF6" w:rsidRDefault="00911051" w:rsidP="003F2F83">
      <w:pPr>
        <w:spacing w:line="360" w:lineRule="auto"/>
        <w:ind w:firstLine="709"/>
        <w:jc w:val="both"/>
        <w:rPr>
          <w:sz w:val="28"/>
          <w:szCs w:val="28"/>
        </w:rPr>
      </w:pPr>
      <w:r w:rsidRPr="00B06D94">
        <w:rPr>
          <w:sz w:val="28"/>
          <w:szCs w:val="28"/>
        </w:rPr>
        <w:t>А також представлена різниця між показниками на початок та кінець діагностовунання дітей.</w:t>
      </w:r>
    </w:p>
    <w:p w:rsidR="00073E9D" w:rsidRPr="00B06D94" w:rsidRDefault="00A562B7" w:rsidP="003F2F83">
      <w:pPr>
        <w:spacing w:line="360" w:lineRule="auto"/>
        <w:ind w:firstLine="709"/>
        <w:jc w:val="right"/>
        <w:rPr>
          <w:sz w:val="28"/>
          <w:szCs w:val="28"/>
        </w:rPr>
      </w:pPr>
      <w:r w:rsidRPr="00B06D94">
        <w:rPr>
          <w:sz w:val="28"/>
          <w:szCs w:val="28"/>
        </w:rPr>
        <w:t>Таблиця 2.3</w:t>
      </w:r>
    </w:p>
    <w:p w:rsidR="00301B9E" w:rsidRPr="00B06D94" w:rsidRDefault="00301B9E" w:rsidP="003F2F83">
      <w:pPr>
        <w:spacing w:line="360" w:lineRule="auto"/>
        <w:ind w:firstLine="709"/>
        <w:jc w:val="center"/>
        <w:rPr>
          <w:b/>
          <w:bCs/>
          <w:sz w:val="28"/>
          <w:szCs w:val="28"/>
        </w:rPr>
      </w:pPr>
      <w:bookmarkStart w:id="32" w:name="_Hlk88855068"/>
      <w:r w:rsidRPr="00B06D94">
        <w:rPr>
          <w:b/>
          <w:bCs/>
          <w:sz w:val="28"/>
          <w:szCs w:val="28"/>
        </w:rPr>
        <w:t xml:space="preserve">Рівень сформованості розумового розвитку у дітей </w:t>
      </w:r>
      <w:r w:rsidRPr="00B06D94">
        <w:rPr>
          <w:b/>
          <w:bCs/>
          <w:sz w:val="28"/>
          <w:szCs w:val="28"/>
          <w:lang w:val="ru-RU"/>
        </w:rPr>
        <w:t>3</w:t>
      </w:r>
      <w:r w:rsidRPr="00B06D94">
        <w:rPr>
          <w:b/>
          <w:bCs/>
          <w:sz w:val="28"/>
          <w:szCs w:val="28"/>
        </w:rPr>
        <w:t xml:space="preserve">-го року життя </w:t>
      </w:r>
    </w:p>
    <w:p w:rsidR="00301B9E" w:rsidRPr="00B06D94" w:rsidRDefault="00301B9E" w:rsidP="003F2F83">
      <w:pPr>
        <w:spacing w:line="360" w:lineRule="auto"/>
        <w:ind w:firstLine="709"/>
        <w:jc w:val="center"/>
        <w:rPr>
          <w:b/>
          <w:sz w:val="28"/>
          <w:szCs w:val="28"/>
        </w:rPr>
      </w:pPr>
      <w:r w:rsidRPr="00B06D94">
        <w:rPr>
          <w:b/>
          <w:sz w:val="28"/>
          <w:szCs w:val="28"/>
        </w:rPr>
        <w:t>(на початку і наприкінці</w:t>
      </w:r>
      <w:r w:rsidR="00B26B50" w:rsidRPr="00B06D94">
        <w:rPr>
          <w:b/>
          <w:sz w:val="28"/>
          <w:szCs w:val="28"/>
        </w:rPr>
        <w:t xml:space="preserve"> діагностики</w:t>
      </w:r>
      <w:r w:rsidRPr="00B06D94">
        <w:rPr>
          <w:b/>
          <w:sz w:val="28"/>
          <w:szCs w:val="28"/>
        </w:rPr>
        <w:t>)</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7"/>
        <w:gridCol w:w="1280"/>
        <w:gridCol w:w="1276"/>
        <w:gridCol w:w="1276"/>
        <w:gridCol w:w="1276"/>
        <w:gridCol w:w="1063"/>
        <w:gridCol w:w="1134"/>
      </w:tblGrid>
      <w:tr w:rsidR="00301B9E" w:rsidRPr="00B06D94" w:rsidTr="0000051B">
        <w:trPr>
          <w:trHeight w:val="403"/>
          <w:jc w:val="center"/>
        </w:trPr>
        <w:tc>
          <w:tcPr>
            <w:tcW w:w="2117" w:type="dxa"/>
            <w:vMerge w:val="restart"/>
            <w:vAlign w:val="center"/>
          </w:tcPr>
          <w:bookmarkEnd w:id="32"/>
          <w:p w:rsidR="00301B9E" w:rsidRPr="0000051B" w:rsidRDefault="00301B9E" w:rsidP="003F2F83">
            <w:pPr>
              <w:tabs>
                <w:tab w:val="left" w:pos="972"/>
                <w:tab w:val="left" w:pos="3056"/>
                <w:tab w:val="left" w:pos="5604"/>
              </w:tabs>
              <w:ind w:left="68"/>
              <w:jc w:val="center"/>
              <w:rPr>
                <w:bCs/>
                <w:sz w:val="28"/>
                <w:szCs w:val="28"/>
              </w:rPr>
            </w:pPr>
            <w:r w:rsidRPr="0000051B">
              <w:rPr>
                <w:bCs/>
                <w:sz w:val="28"/>
                <w:szCs w:val="28"/>
              </w:rPr>
              <w:t>Рівні сформованості</w:t>
            </w:r>
          </w:p>
        </w:tc>
        <w:tc>
          <w:tcPr>
            <w:tcW w:w="5108" w:type="dxa"/>
            <w:gridSpan w:val="4"/>
            <w:vAlign w:val="center"/>
          </w:tcPr>
          <w:p w:rsidR="00301B9E" w:rsidRPr="0000051B" w:rsidRDefault="00301B9E" w:rsidP="003F2F83">
            <w:pPr>
              <w:tabs>
                <w:tab w:val="left" w:pos="3056"/>
                <w:tab w:val="left" w:pos="5604"/>
              </w:tabs>
              <w:ind w:firstLine="709"/>
              <w:jc w:val="center"/>
              <w:rPr>
                <w:bCs/>
                <w:sz w:val="28"/>
                <w:szCs w:val="28"/>
              </w:rPr>
            </w:pPr>
            <w:r w:rsidRPr="0000051B">
              <w:rPr>
                <w:bCs/>
                <w:sz w:val="28"/>
                <w:szCs w:val="28"/>
              </w:rPr>
              <w:t>Кількість дітей (%)</w:t>
            </w:r>
          </w:p>
        </w:tc>
        <w:tc>
          <w:tcPr>
            <w:tcW w:w="2197" w:type="dxa"/>
            <w:gridSpan w:val="2"/>
            <w:vMerge w:val="restart"/>
            <w:vAlign w:val="center"/>
          </w:tcPr>
          <w:p w:rsidR="00301B9E" w:rsidRPr="0000051B" w:rsidRDefault="00301B9E" w:rsidP="003F2F83">
            <w:pPr>
              <w:tabs>
                <w:tab w:val="left" w:pos="3056"/>
                <w:tab w:val="left" w:pos="5604"/>
              </w:tabs>
              <w:jc w:val="center"/>
              <w:rPr>
                <w:bCs/>
                <w:sz w:val="28"/>
                <w:szCs w:val="28"/>
              </w:rPr>
            </w:pPr>
            <w:bookmarkStart w:id="33" w:name="_Hlk88855128"/>
            <w:r w:rsidRPr="0000051B">
              <w:rPr>
                <w:bCs/>
                <w:sz w:val="28"/>
                <w:szCs w:val="28"/>
              </w:rPr>
              <w:t xml:space="preserve">Різниця між показниками на початок та кінець </w:t>
            </w:r>
            <w:bookmarkEnd w:id="33"/>
            <w:r w:rsidR="00911051" w:rsidRPr="0000051B">
              <w:rPr>
                <w:bCs/>
                <w:sz w:val="28"/>
                <w:szCs w:val="28"/>
              </w:rPr>
              <w:t>діагностики</w:t>
            </w:r>
          </w:p>
        </w:tc>
      </w:tr>
      <w:tr w:rsidR="00301B9E" w:rsidRPr="00B06D94" w:rsidTr="0000051B">
        <w:trPr>
          <w:trHeight w:val="1232"/>
          <w:jc w:val="center"/>
        </w:trPr>
        <w:tc>
          <w:tcPr>
            <w:tcW w:w="2117" w:type="dxa"/>
            <w:vMerge/>
            <w:vAlign w:val="center"/>
          </w:tcPr>
          <w:p w:rsidR="00301B9E" w:rsidRPr="0000051B" w:rsidRDefault="00301B9E" w:rsidP="003F2F83">
            <w:pPr>
              <w:tabs>
                <w:tab w:val="left" w:pos="3056"/>
                <w:tab w:val="left" w:pos="5604"/>
              </w:tabs>
              <w:spacing w:line="360" w:lineRule="auto"/>
              <w:ind w:firstLine="709"/>
              <w:jc w:val="center"/>
              <w:rPr>
                <w:sz w:val="28"/>
                <w:szCs w:val="28"/>
              </w:rPr>
            </w:pPr>
          </w:p>
        </w:tc>
        <w:tc>
          <w:tcPr>
            <w:tcW w:w="2556" w:type="dxa"/>
            <w:gridSpan w:val="2"/>
            <w:vAlign w:val="center"/>
          </w:tcPr>
          <w:p w:rsidR="00301B9E" w:rsidRPr="0000051B" w:rsidRDefault="00911051" w:rsidP="003F2F83">
            <w:pPr>
              <w:tabs>
                <w:tab w:val="left" w:pos="3056"/>
                <w:tab w:val="left" w:pos="5604"/>
              </w:tabs>
              <w:jc w:val="center"/>
              <w:rPr>
                <w:bCs/>
                <w:sz w:val="28"/>
                <w:szCs w:val="28"/>
              </w:rPr>
            </w:pPr>
            <w:r w:rsidRPr="0000051B">
              <w:rPr>
                <w:bCs/>
                <w:sz w:val="28"/>
                <w:szCs w:val="28"/>
              </w:rPr>
              <w:t>Констатувальний етап</w:t>
            </w:r>
          </w:p>
        </w:tc>
        <w:tc>
          <w:tcPr>
            <w:tcW w:w="2552" w:type="dxa"/>
            <w:gridSpan w:val="2"/>
            <w:vAlign w:val="center"/>
          </w:tcPr>
          <w:p w:rsidR="00911051" w:rsidRPr="0000051B" w:rsidRDefault="00911051" w:rsidP="003F2F83">
            <w:pPr>
              <w:tabs>
                <w:tab w:val="left" w:pos="3056"/>
                <w:tab w:val="left" w:pos="5604"/>
              </w:tabs>
              <w:jc w:val="center"/>
              <w:rPr>
                <w:bCs/>
                <w:sz w:val="28"/>
                <w:szCs w:val="28"/>
              </w:rPr>
            </w:pPr>
            <w:r w:rsidRPr="0000051B">
              <w:rPr>
                <w:bCs/>
                <w:sz w:val="28"/>
                <w:szCs w:val="28"/>
              </w:rPr>
              <w:t xml:space="preserve">Формувальний </w:t>
            </w:r>
          </w:p>
          <w:p w:rsidR="00301B9E" w:rsidRPr="0000051B" w:rsidRDefault="00911051" w:rsidP="003F2F83">
            <w:pPr>
              <w:tabs>
                <w:tab w:val="left" w:pos="3056"/>
                <w:tab w:val="left" w:pos="5604"/>
              </w:tabs>
              <w:jc w:val="center"/>
              <w:rPr>
                <w:bCs/>
                <w:sz w:val="28"/>
                <w:szCs w:val="28"/>
              </w:rPr>
            </w:pPr>
            <w:r w:rsidRPr="0000051B">
              <w:rPr>
                <w:bCs/>
                <w:sz w:val="28"/>
                <w:szCs w:val="28"/>
              </w:rPr>
              <w:t>етап</w:t>
            </w:r>
          </w:p>
        </w:tc>
        <w:tc>
          <w:tcPr>
            <w:tcW w:w="2197" w:type="dxa"/>
            <w:gridSpan w:val="2"/>
            <w:vMerge/>
            <w:vAlign w:val="center"/>
          </w:tcPr>
          <w:p w:rsidR="00301B9E" w:rsidRPr="0000051B" w:rsidRDefault="00301B9E" w:rsidP="003F2F83">
            <w:pPr>
              <w:tabs>
                <w:tab w:val="left" w:pos="3056"/>
                <w:tab w:val="left" w:pos="5604"/>
              </w:tabs>
              <w:ind w:firstLine="709"/>
              <w:jc w:val="center"/>
              <w:rPr>
                <w:sz w:val="28"/>
                <w:szCs w:val="28"/>
              </w:rPr>
            </w:pPr>
          </w:p>
        </w:tc>
      </w:tr>
      <w:tr w:rsidR="00301B9E" w:rsidRPr="00B06D94" w:rsidTr="0000051B">
        <w:trPr>
          <w:cantSplit/>
          <w:trHeight w:val="525"/>
          <w:jc w:val="center"/>
        </w:trPr>
        <w:tc>
          <w:tcPr>
            <w:tcW w:w="2117" w:type="dxa"/>
            <w:vMerge/>
            <w:vAlign w:val="center"/>
          </w:tcPr>
          <w:p w:rsidR="00301B9E" w:rsidRPr="0000051B" w:rsidRDefault="00301B9E" w:rsidP="003F2F83">
            <w:pPr>
              <w:tabs>
                <w:tab w:val="left" w:pos="3056"/>
                <w:tab w:val="left" w:pos="5604"/>
              </w:tabs>
              <w:spacing w:line="360" w:lineRule="auto"/>
              <w:ind w:firstLine="709"/>
              <w:jc w:val="center"/>
              <w:rPr>
                <w:sz w:val="28"/>
                <w:szCs w:val="28"/>
              </w:rPr>
            </w:pPr>
          </w:p>
        </w:tc>
        <w:tc>
          <w:tcPr>
            <w:tcW w:w="1280" w:type="dxa"/>
            <w:vAlign w:val="center"/>
          </w:tcPr>
          <w:p w:rsidR="0000051B" w:rsidRDefault="00301B9E" w:rsidP="0000051B">
            <w:pPr>
              <w:tabs>
                <w:tab w:val="left" w:pos="3056"/>
                <w:tab w:val="left" w:pos="5604"/>
              </w:tabs>
              <w:spacing w:line="360" w:lineRule="auto"/>
              <w:ind w:firstLine="32"/>
              <w:jc w:val="center"/>
              <w:rPr>
                <w:sz w:val="28"/>
                <w:szCs w:val="28"/>
              </w:rPr>
            </w:pPr>
            <w:r w:rsidRPr="0000051B">
              <w:rPr>
                <w:sz w:val="28"/>
                <w:szCs w:val="28"/>
              </w:rPr>
              <w:t xml:space="preserve">Група </w:t>
            </w:r>
          </w:p>
          <w:p w:rsidR="00301B9E" w:rsidRPr="0000051B" w:rsidRDefault="00301B9E" w:rsidP="0000051B">
            <w:pPr>
              <w:tabs>
                <w:tab w:val="left" w:pos="3056"/>
                <w:tab w:val="left" w:pos="5604"/>
              </w:tabs>
              <w:spacing w:line="360" w:lineRule="auto"/>
              <w:ind w:firstLine="32"/>
              <w:jc w:val="center"/>
              <w:rPr>
                <w:sz w:val="28"/>
                <w:szCs w:val="28"/>
              </w:rPr>
            </w:pPr>
            <w:r w:rsidRPr="0000051B">
              <w:rPr>
                <w:sz w:val="28"/>
                <w:szCs w:val="28"/>
              </w:rPr>
              <w:t>1</w:t>
            </w:r>
          </w:p>
        </w:tc>
        <w:tc>
          <w:tcPr>
            <w:tcW w:w="1276" w:type="dxa"/>
            <w:vAlign w:val="center"/>
          </w:tcPr>
          <w:p w:rsidR="0000051B" w:rsidRDefault="00301B9E" w:rsidP="003F2F83">
            <w:pPr>
              <w:tabs>
                <w:tab w:val="left" w:pos="-108"/>
                <w:tab w:val="left" w:pos="3056"/>
                <w:tab w:val="left" w:pos="5604"/>
              </w:tabs>
              <w:spacing w:line="360" w:lineRule="auto"/>
              <w:ind w:firstLine="32"/>
              <w:jc w:val="center"/>
              <w:rPr>
                <w:sz w:val="28"/>
                <w:szCs w:val="28"/>
              </w:rPr>
            </w:pPr>
            <w:r w:rsidRPr="0000051B">
              <w:rPr>
                <w:sz w:val="28"/>
                <w:szCs w:val="28"/>
              </w:rPr>
              <w:t xml:space="preserve">Група </w:t>
            </w:r>
          </w:p>
          <w:p w:rsidR="00301B9E" w:rsidRPr="0000051B" w:rsidRDefault="00301B9E" w:rsidP="003F2F83">
            <w:pPr>
              <w:tabs>
                <w:tab w:val="left" w:pos="-108"/>
                <w:tab w:val="left" w:pos="3056"/>
                <w:tab w:val="left" w:pos="5604"/>
              </w:tabs>
              <w:spacing w:line="360" w:lineRule="auto"/>
              <w:ind w:firstLine="32"/>
              <w:jc w:val="center"/>
              <w:rPr>
                <w:sz w:val="28"/>
                <w:szCs w:val="28"/>
              </w:rPr>
            </w:pPr>
            <w:r w:rsidRPr="0000051B">
              <w:rPr>
                <w:sz w:val="28"/>
                <w:szCs w:val="28"/>
              </w:rPr>
              <w:t>2</w:t>
            </w:r>
          </w:p>
        </w:tc>
        <w:tc>
          <w:tcPr>
            <w:tcW w:w="1276" w:type="dxa"/>
            <w:vAlign w:val="center"/>
          </w:tcPr>
          <w:p w:rsidR="0000051B" w:rsidRDefault="00301B9E" w:rsidP="0000051B">
            <w:pPr>
              <w:tabs>
                <w:tab w:val="left" w:pos="3056"/>
                <w:tab w:val="left" w:pos="5604"/>
              </w:tabs>
              <w:spacing w:line="360" w:lineRule="auto"/>
              <w:ind w:firstLine="34"/>
              <w:jc w:val="center"/>
              <w:rPr>
                <w:sz w:val="28"/>
                <w:szCs w:val="28"/>
              </w:rPr>
            </w:pPr>
            <w:r w:rsidRPr="0000051B">
              <w:rPr>
                <w:sz w:val="28"/>
                <w:szCs w:val="28"/>
              </w:rPr>
              <w:t xml:space="preserve">Група </w:t>
            </w:r>
          </w:p>
          <w:p w:rsidR="00301B9E" w:rsidRPr="0000051B" w:rsidRDefault="00301B9E" w:rsidP="0000051B">
            <w:pPr>
              <w:tabs>
                <w:tab w:val="left" w:pos="3056"/>
                <w:tab w:val="left" w:pos="5604"/>
              </w:tabs>
              <w:spacing w:line="360" w:lineRule="auto"/>
              <w:ind w:firstLine="34"/>
              <w:jc w:val="center"/>
              <w:rPr>
                <w:sz w:val="28"/>
                <w:szCs w:val="28"/>
              </w:rPr>
            </w:pPr>
            <w:r w:rsidRPr="0000051B">
              <w:rPr>
                <w:sz w:val="28"/>
                <w:szCs w:val="28"/>
              </w:rPr>
              <w:t>1</w:t>
            </w:r>
          </w:p>
        </w:tc>
        <w:tc>
          <w:tcPr>
            <w:tcW w:w="1276" w:type="dxa"/>
            <w:vAlign w:val="center"/>
          </w:tcPr>
          <w:p w:rsidR="0000051B" w:rsidRDefault="00301B9E" w:rsidP="003F2F83">
            <w:pPr>
              <w:tabs>
                <w:tab w:val="left" w:pos="3056"/>
                <w:tab w:val="left" w:pos="5604"/>
              </w:tabs>
              <w:spacing w:line="360" w:lineRule="auto"/>
              <w:ind w:left="-127" w:firstLine="199"/>
              <w:jc w:val="center"/>
              <w:rPr>
                <w:sz w:val="28"/>
                <w:szCs w:val="28"/>
              </w:rPr>
            </w:pPr>
            <w:r w:rsidRPr="0000051B">
              <w:rPr>
                <w:sz w:val="28"/>
                <w:szCs w:val="28"/>
              </w:rPr>
              <w:t xml:space="preserve">Група </w:t>
            </w:r>
          </w:p>
          <w:p w:rsidR="00301B9E" w:rsidRPr="0000051B" w:rsidRDefault="00301B9E" w:rsidP="003F2F83">
            <w:pPr>
              <w:tabs>
                <w:tab w:val="left" w:pos="3056"/>
                <w:tab w:val="left" w:pos="5604"/>
              </w:tabs>
              <w:spacing w:line="360" w:lineRule="auto"/>
              <w:ind w:left="-127" w:firstLine="199"/>
              <w:jc w:val="center"/>
              <w:rPr>
                <w:sz w:val="28"/>
                <w:szCs w:val="28"/>
              </w:rPr>
            </w:pPr>
            <w:r w:rsidRPr="0000051B">
              <w:rPr>
                <w:sz w:val="28"/>
                <w:szCs w:val="28"/>
              </w:rPr>
              <w:t>2</w:t>
            </w:r>
          </w:p>
        </w:tc>
        <w:tc>
          <w:tcPr>
            <w:tcW w:w="1063" w:type="dxa"/>
            <w:vAlign w:val="center"/>
          </w:tcPr>
          <w:p w:rsidR="00301B9E" w:rsidRPr="0000051B" w:rsidRDefault="00301B9E" w:rsidP="003F2F83">
            <w:pPr>
              <w:tabs>
                <w:tab w:val="left" w:pos="3056"/>
                <w:tab w:val="left" w:pos="5604"/>
              </w:tabs>
              <w:spacing w:line="360" w:lineRule="auto"/>
              <w:ind w:hanging="40"/>
              <w:jc w:val="center"/>
              <w:rPr>
                <w:sz w:val="28"/>
                <w:szCs w:val="28"/>
              </w:rPr>
            </w:pPr>
            <w:r w:rsidRPr="0000051B">
              <w:rPr>
                <w:sz w:val="28"/>
                <w:szCs w:val="28"/>
              </w:rPr>
              <w:t>Група 1</w:t>
            </w:r>
          </w:p>
        </w:tc>
        <w:tc>
          <w:tcPr>
            <w:tcW w:w="1134" w:type="dxa"/>
            <w:vAlign w:val="center"/>
          </w:tcPr>
          <w:p w:rsidR="00301B9E" w:rsidRPr="0000051B" w:rsidRDefault="00301B9E" w:rsidP="003F2F83">
            <w:pPr>
              <w:tabs>
                <w:tab w:val="left" w:pos="222"/>
                <w:tab w:val="left" w:pos="3056"/>
                <w:tab w:val="left" w:pos="5604"/>
              </w:tabs>
              <w:spacing w:line="360" w:lineRule="auto"/>
              <w:jc w:val="center"/>
              <w:rPr>
                <w:sz w:val="28"/>
                <w:szCs w:val="28"/>
              </w:rPr>
            </w:pPr>
            <w:r w:rsidRPr="0000051B">
              <w:rPr>
                <w:sz w:val="28"/>
                <w:szCs w:val="28"/>
              </w:rPr>
              <w:t>Група 2</w:t>
            </w:r>
          </w:p>
        </w:tc>
      </w:tr>
      <w:tr w:rsidR="00301B9E" w:rsidRPr="00B06D94" w:rsidTr="0000051B">
        <w:trPr>
          <w:jc w:val="center"/>
        </w:trPr>
        <w:tc>
          <w:tcPr>
            <w:tcW w:w="2117" w:type="dxa"/>
            <w:vAlign w:val="center"/>
          </w:tcPr>
          <w:p w:rsidR="00301B9E" w:rsidRPr="0000051B" w:rsidRDefault="00301B9E" w:rsidP="003F2F83">
            <w:pPr>
              <w:spacing w:line="360" w:lineRule="auto"/>
              <w:ind w:firstLine="72"/>
              <w:jc w:val="center"/>
              <w:rPr>
                <w:sz w:val="28"/>
                <w:szCs w:val="28"/>
              </w:rPr>
            </w:pPr>
            <w:r w:rsidRPr="0000051B">
              <w:rPr>
                <w:sz w:val="28"/>
                <w:szCs w:val="28"/>
              </w:rPr>
              <w:lastRenderedPageBreak/>
              <w:t>Високий</w:t>
            </w:r>
          </w:p>
        </w:tc>
        <w:tc>
          <w:tcPr>
            <w:tcW w:w="1280" w:type="dxa"/>
            <w:vAlign w:val="center"/>
          </w:tcPr>
          <w:p w:rsidR="00301B9E" w:rsidRPr="0000051B" w:rsidRDefault="00301B9E" w:rsidP="003F2F83">
            <w:pPr>
              <w:tabs>
                <w:tab w:val="left" w:pos="3056"/>
                <w:tab w:val="left" w:pos="5604"/>
              </w:tabs>
              <w:spacing w:line="360" w:lineRule="auto"/>
              <w:ind w:firstLine="32"/>
              <w:jc w:val="center"/>
              <w:rPr>
                <w:sz w:val="28"/>
                <w:szCs w:val="28"/>
              </w:rPr>
            </w:pPr>
            <w:r w:rsidRPr="0000051B">
              <w:rPr>
                <w:sz w:val="28"/>
                <w:szCs w:val="28"/>
              </w:rPr>
              <w:t>4</w:t>
            </w:r>
          </w:p>
        </w:tc>
        <w:tc>
          <w:tcPr>
            <w:tcW w:w="1276" w:type="dxa"/>
            <w:vAlign w:val="center"/>
          </w:tcPr>
          <w:p w:rsidR="00301B9E" w:rsidRPr="0000051B" w:rsidRDefault="00301B9E" w:rsidP="003F2F83">
            <w:pPr>
              <w:tabs>
                <w:tab w:val="left" w:pos="-108"/>
                <w:tab w:val="left" w:pos="3056"/>
                <w:tab w:val="left" w:pos="5604"/>
              </w:tabs>
              <w:spacing w:line="360" w:lineRule="auto"/>
              <w:ind w:firstLine="32"/>
              <w:jc w:val="center"/>
              <w:rPr>
                <w:sz w:val="28"/>
                <w:szCs w:val="28"/>
              </w:rPr>
            </w:pPr>
            <w:r w:rsidRPr="0000051B">
              <w:rPr>
                <w:sz w:val="28"/>
                <w:szCs w:val="28"/>
              </w:rPr>
              <w:t>3</w:t>
            </w:r>
          </w:p>
        </w:tc>
        <w:tc>
          <w:tcPr>
            <w:tcW w:w="1276" w:type="dxa"/>
            <w:vAlign w:val="center"/>
          </w:tcPr>
          <w:p w:rsidR="00301B9E" w:rsidRPr="0000051B" w:rsidRDefault="00380703" w:rsidP="0000051B">
            <w:pPr>
              <w:tabs>
                <w:tab w:val="left" w:pos="3056"/>
                <w:tab w:val="left" w:pos="5604"/>
              </w:tabs>
              <w:spacing w:line="360" w:lineRule="auto"/>
              <w:ind w:firstLine="34"/>
              <w:jc w:val="center"/>
              <w:rPr>
                <w:sz w:val="28"/>
                <w:szCs w:val="28"/>
              </w:rPr>
            </w:pPr>
            <w:r w:rsidRPr="0000051B">
              <w:rPr>
                <w:sz w:val="28"/>
                <w:szCs w:val="28"/>
              </w:rPr>
              <w:t>2</w:t>
            </w:r>
          </w:p>
        </w:tc>
        <w:tc>
          <w:tcPr>
            <w:tcW w:w="1276" w:type="dxa"/>
            <w:vAlign w:val="center"/>
          </w:tcPr>
          <w:p w:rsidR="00301B9E" w:rsidRPr="0000051B" w:rsidRDefault="00301B9E" w:rsidP="003F2F83">
            <w:pPr>
              <w:tabs>
                <w:tab w:val="left" w:pos="3056"/>
                <w:tab w:val="left" w:pos="5604"/>
              </w:tabs>
              <w:spacing w:line="360" w:lineRule="auto"/>
              <w:ind w:left="-127" w:firstLine="199"/>
              <w:jc w:val="center"/>
              <w:rPr>
                <w:sz w:val="28"/>
                <w:szCs w:val="28"/>
              </w:rPr>
            </w:pPr>
            <w:r w:rsidRPr="0000051B">
              <w:rPr>
                <w:sz w:val="28"/>
                <w:szCs w:val="28"/>
              </w:rPr>
              <w:t>6</w:t>
            </w:r>
          </w:p>
        </w:tc>
        <w:tc>
          <w:tcPr>
            <w:tcW w:w="1063" w:type="dxa"/>
            <w:vAlign w:val="center"/>
          </w:tcPr>
          <w:p w:rsidR="00301B9E" w:rsidRPr="0000051B" w:rsidRDefault="00380703" w:rsidP="003F2F83">
            <w:pPr>
              <w:tabs>
                <w:tab w:val="left" w:pos="3056"/>
                <w:tab w:val="left" w:pos="5604"/>
              </w:tabs>
              <w:spacing w:line="360" w:lineRule="auto"/>
              <w:ind w:hanging="40"/>
              <w:jc w:val="center"/>
              <w:rPr>
                <w:sz w:val="28"/>
                <w:szCs w:val="28"/>
              </w:rPr>
            </w:pPr>
            <w:r w:rsidRPr="0000051B">
              <w:rPr>
                <w:sz w:val="28"/>
                <w:szCs w:val="28"/>
              </w:rPr>
              <w:t>-2</w:t>
            </w:r>
          </w:p>
        </w:tc>
        <w:tc>
          <w:tcPr>
            <w:tcW w:w="1134" w:type="dxa"/>
            <w:vAlign w:val="center"/>
          </w:tcPr>
          <w:p w:rsidR="00301B9E" w:rsidRPr="0000051B" w:rsidRDefault="00301B9E" w:rsidP="003F2F83">
            <w:pPr>
              <w:tabs>
                <w:tab w:val="left" w:pos="222"/>
                <w:tab w:val="left" w:pos="3056"/>
                <w:tab w:val="left" w:pos="5604"/>
              </w:tabs>
              <w:spacing w:line="360" w:lineRule="auto"/>
              <w:jc w:val="center"/>
              <w:rPr>
                <w:sz w:val="28"/>
                <w:szCs w:val="28"/>
              </w:rPr>
            </w:pPr>
            <w:r w:rsidRPr="0000051B">
              <w:rPr>
                <w:sz w:val="28"/>
                <w:szCs w:val="28"/>
              </w:rPr>
              <w:t>+3</w:t>
            </w:r>
          </w:p>
        </w:tc>
      </w:tr>
      <w:tr w:rsidR="00301B9E" w:rsidRPr="00B06D94" w:rsidTr="0000051B">
        <w:trPr>
          <w:jc w:val="center"/>
        </w:trPr>
        <w:tc>
          <w:tcPr>
            <w:tcW w:w="2117" w:type="dxa"/>
            <w:vAlign w:val="center"/>
          </w:tcPr>
          <w:p w:rsidR="00301B9E" w:rsidRPr="0000051B" w:rsidRDefault="00301B9E" w:rsidP="003F2F83">
            <w:pPr>
              <w:spacing w:line="360" w:lineRule="auto"/>
              <w:ind w:firstLine="72"/>
              <w:jc w:val="center"/>
              <w:rPr>
                <w:sz w:val="28"/>
                <w:szCs w:val="28"/>
              </w:rPr>
            </w:pPr>
            <w:r w:rsidRPr="0000051B">
              <w:rPr>
                <w:sz w:val="28"/>
                <w:szCs w:val="28"/>
              </w:rPr>
              <w:t>Середній</w:t>
            </w:r>
          </w:p>
        </w:tc>
        <w:tc>
          <w:tcPr>
            <w:tcW w:w="1280" w:type="dxa"/>
            <w:vAlign w:val="center"/>
          </w:tcPr>
          <w:p w:rsidR="00301B9E" w:rsidRPr="0000051B" w:rsidRDefault="00301B9E" w:rsidP="003F2F83">
            <w:pPr>
              <w:tabs>
                <w:tab w:val="left" w:pos="3056"/>
                <w:tab w:val="left" w:pos="5604"/>
              </w:tabs>
              <w:spacing w:line="360" w:lineRule="auto"/>
              <w:ind w:firstLine="32"/>
              <w:jc w:val="center"/>
              <w:rPr>
                <w:sz w:val="28"/>
                <w:szCs w:val="28"/>
              </w:rPr>
            </w:pPr>
            <w:r w:rsidRPr="0000051B">
              <w:rPr>
                <w:sz w:val="28"/>
                <w:szCs w:val="28"/>
              </w:rPr>
              <w:t>8</w:t>
            </w:r>
          </w:p>
        </w:tc>
        <w:tc>
          <w:tcPr>
            <w:tcW w:w="1276" w:type="dxa"/>
            <w:vAlign w:val="center"/>
          </w:tcPr>
          <w:p w:rsidR="00301B9E" w:rsidRPr="0000051B" w:rsidRDefault="00301B9E" w:rsidP="003F2F83">
            <w:pPr>
              <w:tabs>
                <w:tab w:val="left" w:pos="-108"/>
                <w:tab w:val="left" w:pos="3056"/>
                <w:tab w:val="left" w:pos="5604"/>
              </w:tabs>
              <w:spacing w:line="360" w:lineRule="auto"/>
              <w:ind w:firstLine="32"/>
              <w:jc w:val="center"/>
              <w:rPr>
                <w:sz w:val="28"/>
                <w:szCs w:val="28"/>
              </w:rPr>
            </w:pPr>
            <w:r w:rsidRPr="0000051B">
              <w:rPr>
                <w:sz w:val="28"/>
                <w:szCs w:val="28"/>
              </w:rPr>
              <w:t>8</w:t>
            </w:r>
          </w:p>
        </w:tc>
        <w:tc>
          <w:tcPr>
            <w:tcW w:w="1276" w:type="dxa"/>
            <w:vAlign w:val="center"/>
          </w:tcPr>
          <w:p w:rsidR="00301B9E" w:rsidRPr="0000051B" w:rsidRDefault="00301B9E" w:rsidP="0000051B">
            <w:pPr>
              <w:tabs>
                <w:tab w:val="left" w:pos="3056"/>
                <w:tab w:val="left" w:pos="5604"/>
              </w:tabs>
              <w:spacing w:line="360" w:lineRule="auto"/>
              <w:ind w:firstLine="34"/>
              <w:jc w:val="center"/>
              <w:rPr>
                <w:sz w:val="28"/>
                <w:szCs w:val="28"/>
              </w:rPr>
            </w:pPr>
            <w:r w:rsidRPr="0000051B">
              <w:rPr>
                <w:sz w:val="28"/>
                <w:szCs w:val="28"/>
              </w:rPr>
              <w:t>7</w:t>
            </w:r>
          </w:p>
        </w:tc>
        <w:tc>
          <w:tcPr>
            <w:tcW w:w="1276" w:type="dxa"/>
            <w:vAlign w:val="center"/>
          </w:tcPr>
          <w:p w:rsidR="00301B9E" w:rsidRPr="0000051B" w:rsidRDefault="00301B9E" w:rsidP="003F2F83">
            <w:pPr>
              <w:tabs>
                <w:tab w:val="left" w:pos="3056"/>
                <w:tab w:val="left" w:pos="5604"/>
              </w:tabs>
              <w:spacing w:line="360" w:lineRule="auto"/>
              <w:ind w:left="-127" w:firstLine="199"/>
              <w:jc w:val="center"/>
              <w:rPr>
                <w:sz w:val="28"/>
                <w:szCs w:val="28"/>
              </w:rPr>
            </w:pPr>
            <w:r w:rsidRPr="0000051B">
              <w:rPr>
                <w:sz w:val="28"/>
                <w:szCs w:val="28"/>
              </w:rPr>
              <w:t>6</w:t>
            </w:r>
          </w:p>
        </w:tc>
        <w:tc>
          <w:tcPr>
            <w:tcW w:w="1063" w:type="dxa"/>
            <w:vAlign w:val="center"/>
          </w:tcPr>
          <w:p w:rsidR="00301B9E" w:rsidRPr="0000051B" w:rsidRDefault="00301B9E" w:rsidP="003F2F83">
            <w:pPr>
              <w:tabs>
                <w:tab w:val="left" w:pos="3056"/>
                <w:tab w:val="left" w:pos="5604"/>
              </w:tabs>
              <w:spacing w:line="360" w:lineRule="auto"/>
              <w:ind w:hanging="40"/>
              <w:jc w:val="center"/>
              <w:rPr>
                <w:sz w:val="28"/>
                <w:szCs w:val="28"/>
              </w:rPr>
            </w:pPr>
            <w:r w:rsidRPr="0000051B">
              <w:rPr>
                <w:sz w:val="28"/>
                <w:szCs w:val="28"/>
              </w:rPr>
              <w:t>-1</w:t>
            </w:r>
          </w:p>
        </w:tc>
        <w:tc>
          <w:tcPr>
            <w:tcW w:w="1134" w:type="dxa"/>
            <w:vAlign w:val="center"/>
          </w:tcPr>
          <w:p w:rsidR="00301B9E" w:rsidRPr="0000051B" w:rsidRDefault="00301B9E" w:rsidP="003F2F83">
            <w:pPr>
              <w:tabs>
                <w:tab w:val="left" w:pos="222"/>
                <w:tab w:val="left" w:pos="3056"/>
                <w:tab w:val="left" w:pos="5604"/>
              </w:tabs>
              <w:spacing w:line="360" w:lineRule="auto"/>
              <w:jc w:val="center"/>
              <w:rPr>
                <w:sz w:val="28"/>
                <w:szCs w:val="28"/>
              </w:rPr>
            </w:pPr>
            <w:r w:rsidRPr="0000051B">
              <w:rPr>
                <w:sz w:val="28"/>
                <w:szCs w:val="28"/>
              </w:rPr>
              <w:t>- 2</w:t>
            </w:r>
          </w:p>
        </w:tc>
      </w:tr>
      <w:tr w:rsidR="00301B9E" w:rsidRPr="00B06D94" w:rsidTr="0000051B">
        <w:trPr>
          <w:jc w:val="center"/>
        </w:trPr>
        <w:tc>
          <w:tcPr>
            <w:tcW w:w="2117" w:type="dxa"/>
            <w:vAlign w:val="center"/>
          </w:tcPr>
          <w:p w:rsidR="00301B9E" w:rsidRPr="0000051B" w:rsidRDefault="00301B9E" w:rsidP="003F2F83">
            <w:pPr>
              <w:spacing w:line="360" w:lineRule="auto"/>
              <w:ind w:firstLine="72"/>
              <w:jc w:val="center"/>
              <w:rPr>
                <w:sz w:val="28"/>
                <w:szCs w:val="28"/>
              </w:rPr>
            </w:pPr>
            <w:r w:rsidRPr="0000051B">
              <w:rPr>
                <w:sz w:val="28"/>
                <w:szCs w:val="28"/>
              </w:rPr>
              <w:t>Низький</w:t>
            </w:r>
          </w:p>
        </w:tc>
        <w:tc>
          <w:tcPr>
            <w:tcW w:w="1280" w:type="dxa"/>
            <w:vAlign w:val="center"/>
          </w:tcPr>
          <w:p w:rsidR="00301B9E" w:rsidRPr="0000051B" w:rsidRDefault="00301B9E" w:rsidP="003F2F83">
            <w:pPr>
              <w:tabs>
                <w:tab w:val="left" w:pos="3056"/>
                <w:tab w:val="left" w:pos="5604"/>
              </w:tabs>
              <w:spacing w:line="360" w:lineRule="auto"/>
              <w:ind w:firstLine="32"/>
              <w:jc w:val="center"/>
              <w:rPr>
                <w:sz w:val="28"/>
                <w:szCs w:val="28"/>
              </w:rPr>
            </w:pPr>
            <w:r w:rsidRPr="0000051B">
              <w:rPr>
                <w:sz w:val="28"/>
                <w:szCs w:val="28"/>
              </w:rPr>
              <w:t>3</w:t>
            </w:r>
          </w:p>
        </w:tc>
        <w:tc>
          <w:tcPr>
            <w:tcW w:w="1276" w:type="dxa"/>
            <w:vAlign w:val="center"/>
          </w:tcPr>
          <w:p w:rsidR="00301B9E" w:rsidRPr="0000051B" w:rsidRDefault="00301B9E" w:rsidP="003F2F83">
            <w:pPr>
              <w:tabs>
                <w:tab w:val="left" w:pos="-108"/>
                <w:tab w:val="left" w:pos="3056"/>
                <w:tab w:val="left" w:pos="5604"/>
              </w:tabs>
              <w:spacing w:line="360" w:lineRule="auto"/>
              <w:ind w:firstLine="32"/>
              <w:jc w:val="center"/>
              <w:rPr>
                <w:sz w:val="28"/>
                <w:szCs w:val="28"/>
              </w:rPr>
            </w:pPr>
            <w:r w:rsidRPr="0000051B">
              <w:rPr>
                <w:sz w:val="28"/>
                <w:szCs w:val="28"/>
              </w:rPr>
              <w:t>5</w:t>
            </w:r>
          </w:p>
        </w:tc>
        <w:tc>
          <w:tcPr>
            <w:tcW w:w="1276" w:type="dxa"/>
            <w:vAlign w:val="center"/>
          </w:tcPr>
          <w:p w:rsidR="00301B9E" w:rsidRPr="0000051B" w:rsidRDefault="00301B9E" w:rsidP="0000051B">
            <w:pPr>
              <w:tabs>
                <w:tab w:val="left" w:pos="3056"/>
                <w:tab w:val="left" w:pos="5604"/>
              </w:tabs>
              <w:spacing w:line="360" w:lineRule="auto"/>
              <w:ind w:firstLine="34"/>
              <w:jc w:val="center"/>
              <w:rPr>
                <w:sz w:val="28"/>
                <w:szCs w:val="28"/>
              </w:rPr>
            </w:pPr>
            <w:r w:rsidRPr="0000051B">
              <w:rPr>
                <w:sz w:val="28"/>
                <w:szCs w:val="28"/>
              </w:rPr>
              <w:t>4</w:t>
            </w:r>
          </w:p>
        </w:tc>
        <w:tc>
          <w:tcPr>
            <w:tcW w:w="1276" w:type="dxa"/>
            <w:vAlign w:val="center"/>
          </w:tcPr>
          <w:p w:rsidR="00301B9E" w:rsidRPr="0000051B" w:rsidRDefault="00301B9E" w:rsidP="003F2F83">
            <w:pPr>
              <w:tabs>
                <w:tab w:val="left" w:pos="3056"/>
                <w:tab w:val="left" w:pos="5604"/>
              </w:tabs>
              <w:spacing w:line="360" w:lineRule="auto"/>
              <w:ind w:left="-127" w:firstLine="199"/>
              <w:jc w:val="center"/>
              <w:rPr>
                <w:sz w:val="28"/>
                <w:szCs w:val="28"/>
              </w:rPr>
            </w:pPr>
            <w:r w:rsidRPr="0000051B">
              <w:rPr>
                <w:sz w:val="28"/>
                <w:szCs w:val="28"/>
              </w:rPr>
              <w:t>5</w:t>
            </w:r>
          </w:p>
        </w:tc>
        <w:tc>
          <w:tcPr>
            <w:tcW w:w="1063" w:type="dxa"/>
            <w:vAlign w:val="center"/>
          </w:tcPr>
          <w:p w:rsidR="00301B9E" w:rsidRPr="0000051B" w:rsidRDefault="00380703" w:rsidP="003F2F83">
            <w:pPr>
              <w:tabs>
                <w:tab w:val="left" w:pos="3056"/>
                <w:tab w:val="left" w:pos="5604"/>
              </w:tabs>
              <w:spacing w:line="360" w:lineRule="auto"/>
              <w:ind w:hanging="40"/>
              <w:jc w:val="center"/>
              <w:rPr>
                <w:sz w:val="28"/>
                <w:szCs w:val="28"/>
              </w:rPr>
            </w:pPr>
            <w:r w:rsidRPr="0000051B">
              <w:rPr>
                <w:sz w:val="28"/>
                <w:szCs w:val="28"/>
              </w:rPr>
              <w:t>1</w:t>
            </w:r>
          </w:p>
        </w:tc>
        <w:tc>
          <w:tcPr>
            <w:tcW w:w="1134" w:type="dxa"/>
            <w:vAlign w:val="center"/>
          </w:tcPr>
          <w:p w:rsidR="00301B9E" w:rsidRPr="0000051B" w:rsidRDefault="00301B9E" w:rsidP="003F2F83">
            <w:pPr>
              <w:tabs>
                <w:tab w:val="left" w:pos="222"/>
                <w:tab w:val="left" w:pos="3056"/>
                <w:tab w:val="left" w:pos="5604"/>
              </w:tabs>
              <w:spacing w:line="360" w:lineRule="auto"/>
              <w:jc w:val="center"/>
              <w:rPr>
                <w:sz w:val="28"/>
                <w:szCs w:val="28"/>
              </w:rPr>
            </w:pPr>
            <w:r w:rsidRPr="0000051B">
              <w:rPr>
                <w:sz w:val="28"/>
                <w:szCs w:val="28"/>
              </w:rPr>
              <w:t>0</w:t>
            </w:r>
          </w:p>
        </w:tc>
      </w:tr>
    </w:tbl>
    <w:p w:rsidR="00476024" w:rsidRPr="00B06D94" w:rsidRDefault="00476024" w:rsidP="003F2F83">
      <w:pPr>
        <w:spacing w:line="360" w:lineRule="auto"/>
        <w:ind w:firstLine="709"/>
        <w:rPr>
          <w:sz w:val="28"/>
          <w:szCs w:val="28"/>
        </w:rPr>
      </w:pPr>
    </w:p>
    <w:p w:rsidR="00783CA3" w:rsidRPr="00B06D94" w:rsidRDefault="00A20158"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 xml:space="preserve">Можна сказати, що відбулися незначні зміни в плані сформованості пізнавальних процесів і є позитивна динаміка </w:t>
      </w:r>
      <w:r w:rsidR="00783CA3" w:rsidRPr="00B06D94">
        <w:rPr>
          <w:rFonts w:eastAsia="Andale Sans UI"/>
          <w:iCs/>
          <w:color w:val="000000"/>
          <w:kern w:val="3"/>
          <w:sz w:val="28"/>
          <w:szCs w:val="28"/>
          <w:lang w:bidi="en-US"/>
        </w:rPr>
        <w:t xml:space="preserve">в </w:t>
      </w:r>
      <w:r w:rsidRPr="00B06D94">
        <w:rPr>
          <w:rFonts w:eastAsia="Andale Sans UI"/>
          <w:iCs/>
          <w:color w:val="000000"/>
          <w:kern w:val="3"/>
          <w:sz w:val="28"/>
          <w:szCs w:val="28"/>
          <w:lang w:bidi="en-US"/>
        </w:rPr>
        <w:t>їхньому розвитку</w:t>
      </w:r>
      <w:r w:rsidR="00783CA3" w:rsidRPr="00B06D94">
        <w:rPr>
          <w:rFonts w:eastAsia="Andale Sans UI"/>
          <w:iCs/>
          <w:color w:val="000000"/>
          <w:kern w:val="3"/>
          <w:sz w:val="28"/>
          <w:szCs w:val="28"/>
          <w:lang w:bidi="en-US"/>
        </w:rPr>
        <w:t xml:space="preserve"> у дітей раннього віку </w:t>
      </w:r>
      <w:r w:rsidR="0000051B">
        <w:rPr>
          <w:rFonts w:eastAsia="Andale Sans UI"/>
          <w:iCs/>
          <w:color w:val="000000"/>
          <w:kern w:val="3"/>
          <w:sz w:val="28"/>
          <w:szCs w:val="28"/>
          <w:lang w:bidi="en-US"/>
        </w:rPr>
        <w:t>г</w:t>
      </w:r>
      <w:r w:rsidR="00783CA3" w:rsidRPr="00B06D94">
        <w:rPr>
          <w:rFonts w:eastAsia="Andale Sans UI"/>
          <w:iCs/>
          <w:color w:val="000000"/>
          <w:kern w:val="3"/>
          <w:sz w:val="28"/>
          <w:szCs w:val="28"/>
          <w:lang w:bidi="en-US"/>
        </w:rPr>
        <w:t>рупи 2</w:t>
      </w:r>
      <w:r w:rsidRPr="00B06D94">
        <w:rPr>
          <w:rFonts w:eastAsia="Andale Sans UI"/>
          <w:iCs/>
          <w:color w:val="000000"/>
          <w:kern w:val="3"/>
          <w:sz w:val="28"/>
          <w:szCs w:val="28"/>
          <w:lang w:bidi="en-US"/>
        </w:rPr>
        <w:t>.</w:t>
      </w:r>
    </w:p>
    <w:p w:rsidR="00A20158" w:rsidRPr="00B06D94" w:rsidRDefault="00A20158"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Зважаючи на короткий період корекційної роботи, можна вважати, що навіть незначні кількісні зміни у рівнях сформованості розумового розвитку досліджуваних дітей, є показником ефективності використанням дидактичних ігор</w:t>
      </w:r>
      <w:r w:rsidR="00F3764B" w:rsidRPr="00B06D94">
        <w:rPr>
          <w:rFonts w:eastAsia="Andale Sans UI"/>
          <w:iCs/>
          <w:color w:val="000000"/>
          <w:kern w:val="3"/>
          <w:sz w:val="28"/>
          <w:szCs w:val="28"/>
          <w:lang w:bidi="en-US"/>
        </w:rPr>
        <w:t xml:space="preserve"> за методикою Глена Домана</w:t>
      </w:r>
      <w:r w:rsidRPr="00B06D94">
        <w:rPr>
          <w:rFonts w:eastAsia="Andale Sans UI"/>
          <w:iCs/>
          <w:color w:val="000000"/>
          <w:kern w:val="3"/>
          <w:sz w:val="28"/>
          <w:szCs w:val="28"/>
          <w:lang w:bidi="en-US"/>
        </w:rPr>
        <w:t>.</w:t>
      </w:r>
    </w:p>
    <w:p w:rsidR="00A20158" w:rsidRPr="00B06D94" w:rsidRDefault="00A20158"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Відзначено якісні й кількісні перетворення в показниках:</w:t>
      </w:r>
    </w:p>
    <w:p w:rsidR="00A20158" w:rsidRPr="00B06D94" w:rsidRDefault="0000051B" w:rsidP="0000051B">
      <w:pPr>
        <w:pStyle w:val="a5"/>
        <w:numPr>
          <w:ilvl w:val="0"/>
          <w:numId w:val="4"/>
        </w:numPr>
        <w:tabs>
          <w:tab w:val="left" w:pos="1134"/>
        </w:tabs>
        <w:spacing w:line="360" w:lineRule="auto"/>
        <w:ind w:left="0" w:firstLine="709"/>
        <w:rPr>
          <w:rFonts w:eastAsia="Andale Sans UI"/>
          <w:iCs/>
          <w:color w:val="000000"/>
          <w:kern w:val="3"/>
          <w:sz w:val="28"/>
          <w:szCs w:val="28"/>
          <w:lang w:bidi="en-US"/>
        </w:rPr>
      </w:pPr>
      <w:r w:rsidRPr="00B06D94">
        <w:rPr>
          <w:rFonts w:eastAsia="Andale Sans UI"/>
          <w:iCs/>
          <w:color w:val="000000"/>
          <w:kern w:val="3"/>
          <w:sz w:val="28"/>
          <w:szCs w:val="28"/>
          <w:lang w:bidi="en-US"/>
        </w:rPr>
        <w:t>низьк</w:t>
      </w:r>
      <w:r>
        <w:rPr>
          <w:rFonts w:eastAsia="Andale Sans UI"/>
          <w:iCs/>
          <w:color w:val="000000"/>
          <w:kern w:val="3"/>
          <w:sz w:val="28"/>
          <w:szCs w:val="28"/>
          <w:lang w:bidi="en-US"/>
        </w:rPr>
        <w:t>ий рівень – зменшився (0 дітей);</w:t>
      </w:r>
    </w:p>
    <w:p w:rsidR="00783CA3" w:rsidRPr="00B06D94" w:rsidRDefault="0000051B" w:rsidP="0000051B">
      <w:pPr>
        <w:pStyle w:val="a5"/>
        <w:numPr>
          <w:ilvl w:val="0"/>
          <w:numId w:val="4"/>
        </w:numPr>
        <w:tabs>
          <w:tab w:val="left" w:pos="1134"/>
        </w:tabs>
        <w:spacing w:line="360" w:lineRule="auto"/>
        <w:ind w:left="0" w:firstLine="709"/>
        <w:rPr>
          <w:rFonts w:eastAsia="Andale Sans UI"/>
          <w:iCs/>
          <w:color w:val="000000"/>
          <w:kern w:val="3"/>
          <w:sz w:val="28"/>
          <w:szCs w:val="28"/>
          <w:lang w:bidi="en-US"/>
        </w:rPr>
      </w:pPr>
      <w:r w:rsidRPr="00B06D94">
        <w:rPr>
          <w:rFonts w:eastAsia="Andale Sans UI"/>
          <w:iCs/>
          <w:color w:val="000000"/>
          <w:kern w:val="3"/>
          <w:sz w:val="28"/>
          <w:szCs w:val="28"/>
          <w:lang w:bidi="en-US"/>
        </w:rPr>
        <w:t>середній рівень – зменшився (2 дитини)</w:t>
      </w:r>
      <w:r>
        <w:rPr>
          <w:rFonts w:eastAsia="Andale Sans UI"/>
          <w:iCs/>
          <w:color w:val="000000"/>
          <w:kern w:val="3"/>
          <w:sz w:val="28"/>
          <w:szCs w:val="28"/>
          <w:lang w:bidi="en-US"/>
        </w:rPr>
        <w:t>;</w:t>
      </w:r>
    </w:p>
    <w:p w:rsidR="00A20158" w:rsidRPr="00B06D94" w:rsidRDefault="0000051B" w:rsidP="0000051B">
      <w:pPr>
        <w:pStyle w:val="a5"/>
        <w:numPr>
          <w:ilvl w:val="0"/>
          <w:numId w:val="4"/>
        </w:numPr>
        <w:tabs>
          <w:tab w:val="left" w:pos="1134"/>
        </w:tabs>
        <w:spacing w:line="360" w:lineRule="auto"/>
        <w:ind w:left="0" w:firstLine="709"/>
        <w:rPr>
          <w:rFonts w:eastAsia="Andale Sans UI"/>
          <w:iCs/>
          <w:color w:val="000000"/>
          <w:kern w:val="3"/>
          <w:sz w:val="28"/>
          <w:szCs w:val="28"/>
          <w:lang w:bidi="en-US"/>
        </w:rPr>
      </w:pPr>
      <w:r w:rsidRPr="00B06D94">
        <w:rPr>
          <w:rFonts w:eastAsia="Andale Sans UI"/>
          <w:iCs/>
          <w:color w:val="000000"/>
          <w:kern w:val="3"/>
          <w:sz w:val="28"/>
          <w:szCs w:val="28"/>
          <w:lang w:bidi="en-US"/>
        </w:rPr>
        <w:t xml:space="preserve">високий </w:t>
      </w:r>
      <w:r w:rsidR="00A20158" w:rsidRPr="00B06D94">
        <w:rPr>
          <w:rFonts w:eastAsia="Andale Sans UI"/>
          <w:iCs/>
          <w:color w:val="000000"/>
          <w:kern w:val="3"/>
          <w:sz w:val="28"/>
          <w:szCs w:val="28"/>
          <w:lang w:bidi="en-US"/>
        </w:rPr>
        <w:t xml:space="preserve">рівень </w:t>
      </w:r>
      <w:r w:rsidR="002C402A" w:rsidRPr="00B06D94">
        <w:rPr>
          <w:rFonts w:eastAsia="Andale Sans UI"/>
          <w:iCs/>
          <w:color w:val="000000"/>
          <w:kern w:val="3"/>
          <w:sz w:val="28"/>
          <w:szCs w:val="28"/>
          <w:lang w:bidi="en-US"/>
        </w:rPr>
        <w:t>–</w:t>
      </w:r>
      <w:r w:rsidR="00A20158" w:rsidRPr="00B06D94">
        <w:rPr>
          <w:rFonts w:eastAsia="Andale Sans UI"/>
          <w:iCs/>
          <w:color w:val="000000"/>
          <w:kern w:val="3"/>
          <w:sz w:val="28"/>
          <w:szCs w:val="28"/>
          <w:lang w:bidi="en-US"/>
        </w:rPr>
        <w:t xml:space="preserve"> виріс</w:t>
      </w:r>
      <w:r w:rsidR="00783CA3" w:rsidRPr="00B06D94">
        <w:rPr>
          <w:rFonts w:eastAsia="Andale Sans UI"/>
          <w:iCs/>
          <w:color w:val="000000"/>
          <w:kern w:val="3"/>
          <w:sz w:val="28"/>
          <w:szCs w:val="28"/>
          <w:lang w:bidi="en-US"/>
        </w:rPr>
        <w:t xml:space="preserve"> (+3 дитини)</w:t>
      </w:r>
      <w:r w:rsidR="002C402A" w:rsidRPr="00B06D94">
        <w:rPr>
          <w:rFonts w:eastAsia="Andale Sans UI"/>
          <w:iCs/>
          <w:color w:val="000000"/>
          <w:kern w:val="3"/>
          <w:sz w:val="28"/>
          <w:szCs w:val="28"/>
          <w:lang w:bidi="en-US"/>
        </w:rPr>
        <w:t>.</w:t>
      </w:r>
    </w:p>
    <w:p w:rsidR="00536B3B" w:rsidRPr="00B06D94" w:rsidRDefault="00536B3B" w:rsidP="003F2F83">
      <w:pPr>
        <w:spacing w:line="360" w:lineRule="auto"/>
        <w:ind w:firstLine="709"/>
        <w:jc w:val="both"/>
        <w:rPr>
          <w:sz w:val="28"/>
          <w:szCs w:val="28"/>
        </w:rPr>
      </w:pPr>
      <w:r w:rsidRPr="00B06D94">
        <w:rPr>
          <w:sz w:val="28"/>
          <w:szCs w:val="28"/>
        </w:rPr>
        <w:t xml:space="preserve">Отже, на основі порівняння сформованості розумового розвитку дітей раннього віку обох груп до початку </w:t>
      </w:r>
      <w:r w:rsidR="00783CA3" w:rsidRPr="00B06D94">
        <w:rPr>
          <w:sz w:val="28"/>
          <w:szCs w:val="28"/>
        </w:rPr>
        <w:t>діагностування</w:t>
      </w:r>
      <w:r w:rsidRPr="00B06D94">
        <w:rPr>
          <w:sz w:val="28"/>
          <w:szCs w:val="28"/>
        </w:rPr>
        <w:t xml:space="preserve"> та після його завершення постає висновок про ефективність використання методики Глена Домана у зак</w:t>
      </w:r>
      <w:r w:rsidR="00783CA3" w:rsidRPr="00B06D94">
        <w:rPr>
          <w:sz w:val="28"/>
          <w:szCs w:val="28"/>
        </w:rPr>
        <w:t>ла</w:t>
      </w:r>
      <w:r w:rsidRPr="00B06D94">
        <w:rPr>
          <w:sz w:val="28"/>
          <w:szCs w:val="28"/>
        </w:rPr>
        <w:t>дах дошкільної освіти.</w:t>
      </w:r>
    </w:p>
    <w:p w:rsidR="00536B3B" w:rsidRPr="00B06D94" w:rsidRDefault="00536B3B" w:rsidP="003F2F83">
      <w:pPr>
        <w:pStyle w:val="a5"/>
        <w:spacing w:line="360" w:lineRule="auto"/>
        <w:ind w:left="709" w:firstLine="0"/>
        <w:rPr>
          <w:rFonts w:eastAsia="Andale Sans UI"/>
          <w:iCs/>
          <w:color w:val="000000"/>
          <w:kern w:val="3"/>
          <w:sz w:val="28"/>
          <w:szCs w:val="28"/>
          <w:lang w:bidi="en-US"/>
        </w:rPr>
      </w:pPr>
    </w:p>
    <w:p w:rsidR="00911051" w:rsidRPr="00B06D94" w:rsidRDefault="00911051" w:rsidP="003F2F83">
      <w:pPr>
        <w:pStyle w:val="a5"/>
        <w:spacing w:line="360" w:lineRule="auto"/>
        <w:ind w:left="709" w:firstLine="0"/>
        <w:rPr>
          <w:rFonts w:eastAsia="Andale Sans UI"/>
          <w:iCs/>
          <w:color w:val="000000"/>
          <w:kern w:val="3"/>
          <w:sz w:val="28"/>
          <w:szCs w:val="28"/>
          <w:lang w:bidi="en-US"/>
        </w:rPr>
      </w:pPr>
    </w:p>
    <w:p w:rsidR="006549E3" w:rsidRPr="00B06D94" w:rsidRDefault="006549E3" w:rsidP="003F2F83">
      <w:pPr>
        <w:spacing w:line="360" w:lineRule="auto"/>
        <w:ind w:firstLine="709"/>
        <w:jc w:val="both"/>
        <w:rPr>
          <w:rFonts w:eastAsia="Andale Sans UI"/>
          <w:b/>
          <w:bCs/>
          <w:iCs/>
          <w:color w:val="000000"/>
          <w:kern w:val="3"/>
          <w:sz w:val="28"/>
          <w:szCs w:val="28"/>
          <w:lang w:bidi="en-US"/>
        </w:rPr>
      </w:pPr>
      <w:r w:rsidRPr="00B06D94">
        <w:rPr>
          <w:rFonts w:eastAsia="Andale Sans UI"/>
          <w:b/>
          <w:bCs/>
          <w:iCs/>
          <w:color w:val="000000"/>
          <w:kern w:val="3"/>
          <w:sz w:val="28"/>
          <w:szCs w:val="28"/>
          <w:lang w:bidi="en-US"/>
        </w:rPr>
        <w:t xml:space="preserve">2.2. </w:t>
      </w:r>
      <w:r w:rsidR="00866312" w:rsidRPr="00B06D94">
        <w:rPr>
          <w:rFonts w:eastAsia="Andale Sans UI"/>
          <w:b/>
          <w:bCs/>
          <w:iCs/>
          <w:color w:val="000000"/>
          <w:kern w:val="3"/>
          <w:sz w:val="28"/>
          <w:szCs w:val="28"/>
          <w:lang w:bidi="en-US"/>
        </w:rPr>
        <w:t>Дослідження ефективності використання методики Глена Домана у дітей раннього віку в умовах закладу дошкільної освіти</w:t>
      </w:r>
    </w:p>
    <w:p w:rsidR="009B2090" w:rsidRPr="00B06D94" w:rsidRDefault="009B2090" w:rsidP="003F2F83">
      <w:pPr>
        <w:spacing w:line="360" w:lineRule="auto"/>
        <w:ind w:firstLine="709"/>
        <w:jc w:val="both"/>
        <w:rPr>
          <w:rFonts w:eastAsia="Andale Sans UI"/>
          <w:iCs/>
          <w:color w:val="000000"/>
          <w:kern w:val="3"/>
          <w:sz w:val="28"/>
          <w:szCs w:val="28"/>
          <w:lang w:bidi="en-US"/>
        </w:rPr>
      </w:pPr>
    </w:p>
    <w:p w:rsidR="00230710" w:rsidRPr="00B06D94" w:rsidRDefault="002C402A"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При діагностуванні дітей раннього віку</w:t>
      </w:r>
      <w:r w:rsidR="0041480F" w:rsidRPr="00B06D94">
        <w:rPr>
          <w:rFonts w:eastAsia="Andale Sans UI"/>
          <w:iCs/>
          <w:color w:val="000000"/>
          <w:kern w:val="3"/>
          <w:sz w:val="28"/>
          <w:szCs w:val="28"/>
          <w:lang w:bidi="en-US"/>
        </w:rPr>
        <w:t xml:space="preserve"> п</w:t>
      </w:r>
      <w:r w:rsidR="00230710" w:rsidRPr="00B06D94">
        <w:rPr>
          <w:rFonts w:eastAsia="Andale Sans UI"/>
          <w:iCs/>
          <w:color w:val="000000"/>
          <w:kern w:val="3"/>
          <w:sz w:val="28"/>
          <w:szCs w:val="28"/>
          <w:lang w:bidi="en-US"/>
        </w:rPr>
        <w:t>ередбачалась розробка системи математичного розвитку</w:t>
      </w:r>
      <w:r w:rsidR="0041480F" w:rsidRPr="00B06D94">
        <w:rPr>
          <w:rFonts w:eastAsia="Andale Sans UI"/>
          <w:iCs/>
          <w:color w:val="000000"/>
          <w:kern w:val="3"/>
          <w:sz w:val="28"/>
          <w:szCs w:val="28"/>
          <w:lang w:bidi="en-US"/>
        </w:rPr>
        <w:t xml:space="preserve"> за методикою Глена Домана для</w:t>
      </w:r>
      <w:r w:rsidR="00230710" w:rsidRPr="00B06D94">
        <w:rPr>
          <w:rFonts w:eastAsia="Andale Sans UI"/>
          <w:iCs/>
          <w:color w:val="000000"/>
          <w:kern w:val="3"/>
          <w:sz w:val="28"/>
          <w:szCs w:val="28"/>
          <w:lang w:bidi="en-US"/>
        </w:rPr>
        <w:t xml:space="preserve"> дітей 2-3 років. При проведенні </w:t>
      </w:r>
      <w:r w:rsidR="0041480F" w:rsidRPr="00B06D94">
        <w:rPr>
          <w:rFonts w:eastAsia="Andale Sans UI"/>
          <w:iCs/>
          <w:color w:val="000000"/>
          <w:kern w:val="3"/>
          <w:sz w:val="28"/>
          <w:szCs w:val="28"/>
          <w:lang w:bidi="en-US"/>
        </w:rPr>
        <w:t>експериментів на констатуввльному та форувальному етапах</w:t>
      </w:r>
      <w:r w:rsidR="00230710" w:rsidRPr="00B06D94">
        <w:rPr>
          <w:rFonts w:eastAsia="Andale Sans UI"/>
          <w:iCs/>
          <w:color w:val="000000"/>
          <w:kern w:val="3"/>
          <w:sz w:val="28"/>
          <w:szCs w:val="28"/>
          <w:lang w:bidi="en-US"/>
        </w:rPr>
        <w:t xml:space="preserve"> вирішувались наступні завдання:</w:t>
      </w:r>
    </w:p>
    <w:p w:rsidR="00230710" w:rsidRPr="00B06D94" w:rsidRDefault="003D5F33" w:rsidP="0000051B">
      <w:pPr>
        <w:numPr>
          <w:ilvl w:val="0"/>
          <w:numId w:val="3"/>
        </w:numPr>
        <w:tabs>
          <w:tab w:val="left" w:pos="1134"/>
        </w:tabs>
        <w:spacing w:line="360" w:lineRule="auto"/>
        <w:ind w:left="0" w:firstLine="709"/>
        <w:jc w:val="both"/>
        <w:rPr>
          <w:rFonts w:eastAsia="Andale Sans UI"/>
          <w:iCs/>
          <w:color w:val="000000"/>
          <w:kern w:val="3"/>
          <w:sz w:val="28"/>
          <w:szCs w:val="28"/>
          <w:lang w:bidi="en-US"/>
        </w:rPr>
      </w:pPr>
      <w:r>
        <w:rPr>
          <w:rFonts w:eastAsia="Andale Sans UI"/>
          <w:iCs/>
          <w:color w:val="000000"/>
          <w:kern w:val="3"/>
          <w:sz w:val="28"/>
          <w:szCs w:val="28"/>
          <w:lang w:bidi="en-US"/>
        </w:rPr>
        <w:t>С</w:t>
      </w:r>
      <w:r w:rsidR="00230710" w:rsidRPr="00B06D94">
        <w:rPr>
          <w:rFonts w:eastAsia="Andale Sans UI"/>
          <w:iCs/>
          <w:color w:val="000000"/>
          <w:kern w:val="3"/>
          <w:sz w:val="28"/>
          <w:szCs w:val="28"/>
          <w:lang w:bidi="en-US"/>
        </w:rPr>
        <w:t>творити розвиваюче середовище; визначити найбільш оптимальний підхід для дітей 2-3 років</w:t>
      </w:r>
      <w:r>
        <w:rPr>
          <w:rFonts w:eastAsia="Andale Sans UI"/>
          <w:iCs/>
          <w:color w:val="000000"/>
          <w:kern w:val="3"/>
          <w:sz w:val="28"/>
          <w:szCs w:val="28"/>
          <w:lang w:bidi="en-US"/>
        </w:rPr>
        <w:t>.</w:t>
      </w:r>
    </w:p>
    <w:p w:rsidR="00230710" w:rsidRPr="00B06D94" w:rsidRDefault="003D5F33" w:rsidP="0000051B">
      <w:pPr>
        <w:numPr>
          <w:ilvl w:val="0"/>
          <w:numId w:val="3"/>
        </w:numPr>
        <w:tabs>
          <w:tab w:val="left" w:pos="1134"/>
        </w:tabs>
        <w:spacing w:line="360" w:lineRule="auto"/>
        <w:ind w:left="0" w:firstLine="709"/>
        <w:jc w:val="both"/>
        <w:rPr>
          <w:rFonts w:eastAsia="Andale Sans UI"/>
          <w:iCs/>
          <w:color w:val="000000"/>
          <w:kern w:val="3"/>
          <w:sz w:val="28"/>
          <w:szCs w:val="28"/>
          <w:lang w:bidi="en-US"/>
        </w:rPr>
      </w:pPr>
      <w:r>
        <w:rPr>
          <w:rFonts w:eastAsia="Andale Sans UI"/>
          <w:iCs/>
          <w:color w:val="000000"/>
          <w:kern w:val="3"/>
          <w:sz w:val="28"/>
          <w:szCs w:val="28"/>
          <w:lang w:bidi="en-US"/>
        </w:rPr>
        <w:lastRenderedPageBreak/>
        <w:t>С</w:t>
      </w:r>
      <w:r w:rsidR="00230710" w:rsidRPr="00B06D94">
        <w:rPr>
          <w:rFonts w:eastAsia="Andale Sans UI"/>
          <w:iCs/>
          <w:color w:val="000000"/>
          <w:kern w:val="3"/>
          <w:sz w:val="28"/>
          <w:szCs w:val="28"/>
          <w:lang w:bidi="en-US"/>
        </w:rPr>
        <w:t>класти систему ігор</w:t>
      </w:r>
      <w:r>
        <w:rPr>
          <w:rFonts w:eastAsia="Andale Sans UI"/>
          <w:iCs/>
          <w:color w:val="000000"/>
          <w:kern w:val="3"/>
          <w:sz w:val="28"/>
          <w:szCs w:val="28"/>
          <w:lang w:bidi="en-US"/>
        </w:rPr>
        <w:t>.</w:t>
      </w:r>
    </w:p>
    <w:p w:rsidR="00230710" w:rsidRPr="00B06D94" w:rsidRDefault="003D5F33" w:rsidP="0000051B">
      <w:pPr>
        <w:numPr>
          <w:ilvl w:val="0"/>
          <w:numId w:val="3"/>
        </w:numPr>
        <w:tabs>
          <w:tab w:val="left" w:pos="1134"/>
        </w:tabs>
        <w:spacing w:line="360" w:lineRule="auto"/>
        <w:ind w:left="0" w:firstLine="709"/>
        <w:jc w:val="both"/>
        <w:rPr>
          <w:rFonts w:eastAsia="Andale Sans UI"/>
          <w:iCs/>
          <w:color w:val="000000"/>
          <w:kern w:val="3"/>
          <w:sz w:val="28"/>
          <w:szCs w:val="28"/>
          <w:lang w:bidi="en-US"/>
        </w:rPr>
      </w:pPr>
      <w:r>
        <w:rPr>
          <w:rFonts w:eastAsia="Andale Sans UI"/>
          <w:iCs/>
          <w:color w:val="000000"/>
          <w:kern w:val="3"/>
          <w:sz w:val="28"/>
          <w:szCs w:val="28"/>
          <w:lang w:bidi="en-US"/>
        </w:rPr>
        <w:t>Е</w:t>
      </w:r>
      <w:r w:rsidR="00230710" w:rsidRPr="00B06D94">
        <w:rPr>
          <w:rFonts w:eastAsia="Andale Sans UI"/>
          <w:iCs/>
          <w:color w:val="000000"/>
          <w:kern w:val="3"/>
          <w:sz w:val="28"/>
          <w:szCs w:val="28"/>
          <w:lang w:bidi="en-US"/>
        </w:rPr>
        <w:t xml:space="preserve">кспериментально </w:t>
      </w:r>
      <w:r w:rsidR="0041480F" w:rsidRPr="00B06D94">
        <w:rPr>
          <w:rFonts w:eastAsia="Andale Sans UI"/>
          <w:iCs/>
          <w:color w:val="000000"/>
          <w:kern w:val="3"/>
          <w:sz w:val="28"/>
          <w:szCs w:val="28"/>
          <w:lang w:bidi="en-US"/>
        </w:rPr>
        <w:t>п</w:t>
      </w:r>
      <w:r>
        <w:rPr>
          <w:rFonts w:eastAsia="Andale Sans UI"/>
          <w:iCs/>
          <w:color w:val="000000"/>
          <w:kern w:val="3"/>
          <w:sz w:val="28"/>
          <w:szCs w:val="28"/>
          <w:lang w:bidi="en-US"/>
        </w:rPr>
        <w:t>еревірити</w:t>
      </w:r>
      <w:r w:rsidR="00230710" w:rsidRPr="00B06D94">
        <w:rPr>
          <w:rFonts w:eastAsia="Andale Sans UI"/>
          <w:iCs/>
          <w:color w:val="000000"/>
          <w:kern w:val="3"/>
          <w:sz w:val="28"/>
          <w:szCs w:val="28"/>
          <w:lang w:bidi="en-US"/>
        </w:rPr>
        <w:t>вплив розробленої системи ігор на формування математичних уявлень.</w:t>
      </w:r>
    </w:p>
    <w:p w:rsidR="00342D50" w:rsidRPr="00B06D94" w:rsidRDefault="00342D50"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 xml:space="preserve">Експериментальне дослідження було проведено на базі </w:t>
      </w:r>
      <w:r w:rsidR="006F74CA" w:rsidRPr="006F74CA">
        <w:rPr>
          <w:rFonts w:eastAsia="Andale Sans UI"/>
          <w:iCs/>
          <w:color w:val="000000"/>
          <w:kern w:val="3"/>
          <w:sz w:val="28"/>
          <w:szCs w:val="28"/>
          <w:lang w:bidi="en-US"/>
        </w:rPr>
        <w:t>НВК санаторного типу «Злагода»</w:t>
      </w:r>
      <w:r w:rsidR="00051E60" w:rsidRPr="00522362">
        <w:rPr>
          <w:rFonts w:eastAsia="Andale Sans UI"/>
          <w:iCs/>
          <w:color w:val="000000"/>
          <w:kern w:val="3"/>
          <w:sz w:val="28"/>
          <w:szCs w:val="28"/>
          <w:lang w:bidi="en-US"/>
        </w:rPr>
        <w:t>м.</w:t>
      </w:r>
      <w:r w:rsidR="00522362">
        <w:rPr>
          <w:rFonts w:eastAsia="Andale Sans UI"/>
          <w:iCs/>
          <w:color w:val="000000"/>
          <w:kern w:val="3"/>
          <w:sz w:val="28"/>
          <w:szCs w:val="28"/>
          <w:lang w:bidi="en-US"/>
        </w:rPr>
        <w:t> </w:t>
      </w:r>
      <w:r w:rsidR="00051E60" w:rsidRPr="00522362">
        <w:rPr>
          <w:rFonts w:eastAsia="Andale Sans UI"/>
          <w:iCs/>
          <w:color w:val="000000"/>
          <w:kern w:val="3"/>
          <w:sz w:val="28"/>
          <w:szCs w:val="28"/>
          <w:lang w:bidi="en-US"/>
        </w:rPr>
        <w:t>Запоріжжя</w:t>
      </w:r>
    </w:p>
    <w:p w:rsidR="00342D50" w:rsidRPr="00B06D94" w:rsidRDefault="00342D50"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У дослідженні брали участь дві однорідні групи</w:t>
      </w:r>
      <w:r w:rsidR="00673F94" w:rsidRPr="00B06D94">
        <w:rPr>
          <w:rFonts w:eastAsia="Andale Sans UI"/>
          <w:iCs/>
          <w:color w:val="000000"/>
          <w:kern w:val="3"/>
          <w:sz w:val="28"/>
          <w:szCs w:val="28"/>
          <w:lang w:bidi="en-US"/>
        </w:rPr>
        <w:t>, 31 дитина</w:t>
      </w:r>
      <w:r w:rsidRPr="00B06D94">
        <w:rPr>
          <w:rFonts w:eastAsia="Andale Sans UI"/>
          <w:iCs/>
          <w:color w:val="000000"/>
          <w:kern w:val="3"/>
          <w:sz w:val="28"/>
          <w:szCs w:val="28"/>
          <w:lang w:bidi="en-US"/>
        </w:rPr>
        <w:t xml:space="preserve"> віком 2-3 років.</w:t>
      </w:r>
    </w:p>
    <w:p w:rsidR="00230710" w:rsidRPr="00B06D94" w:rsidRDefault="00342D50"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В результаті експерименту було виявлено, що спочатку показники розумового розвитку дітей мали приблизно однаковий потенціал, рівні можливості</w:t>
      </w:r>
    </w:p>
    <w:p w:rsidR="00342D50" w:rsidRPr="00B06D94" w:rsidRDefault="00342D50" w:rsidP="003F2F83">
      <w:pPr>
        <w:spacing w:line="360" w:lineRule="auto"/>
        <w:ind w:firstLine="709"/>
        <w:jc w:val="both"/>
        <w:rPr>
          <w:rFonts w:eastAsia="Andale Sans UI"/>
          <w:iCs/>
          <w:color w:val="000000"/>
          <w:kern w:val="3"/>
          <w:sz w:val="28"/>
          <w:szCs w:val="28"/>
          <w:lang w:val="ru-RU" w:bidi="en-US"/>
        </w:rPr>
      </w:pPr>
      <w:r w:rsidRPr="00B06D94">
        <w:rPr>
          <w:rFonts w:eastAsia="Andale Sans UI"/>
          <w:iCs/>
          <w:color w:val="000000"/>
          <w:kern w:val="3"/>
          <w:sz w:val="28"/>
          <w:szCs w:val="28"/>
          <w:lang w:val="ru-RU" w:bidi="en-US"/>
        </w:rPr>
        <w:t>Виконана</w:t>
      </w:r>
      <w:r w:rsidRPr="00B06D94">
        <w:rPr>
          <w:rFonts w:eastAsia="Andale Sans UI"/>
          <w:iCs/>
          <w:color w:val="000000"/>
          <w:kern w:val="3"/>
          <w:sz w:val="28"/>
          <w:szCs w:val="28"/>
          <w:lang w:bidi="en-US"/>
        </w:rPr>
        <w:t xml:space="preserve"> робота з формування у дітей математичних уявлень дала свої позитивні результати. Отримані дані дають можливість припустити, що у дітей в досліджуваних групах відбувся приріст в середніх показниках математичного розвитку</w:t>
      </w:r>
      <w:r w:rsidRPr="00B06D94">
        <w:rPr>
          <w:rFonts w:eastAsia="Andale Sans UI"/>
          <w:iCs/>
          <w:color w:val="000000"/>
          <w:kern w:val="3"/>
          <w:sz w:val="28"/>
          <w:szCs w:val="28"/>
          <w:lang w:val="ru-RU" w:bidi="en-US"/>
        </w:rPr>
        <w:t>.</w:t>
      </w:r>
    </w:p>
    <w:p w:rsidR="00342D50" w:rsidRPr="00B06D94" w:rsidRDefault="00342D50"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 xml:space="preserve">Поліпшення показників </w:t>
      </w:r>
      <w:r w:rsidR="00A562B7" w:rsidRPr="00B06D94">
        <w:rPr>
          <w:rFonts w:eastAsia="Andale Sans UI"/>
          <w:iCs/>
          <w:color w:val="000000"/>
          <w:kern w:val="3"/>
          <w:sz w:val="28"/>
          <w:szCs w:val="28"/>
          <w:lang w:bidi="en-US"/>
        </w:rPr>
        <w:t xml:space="preserve">у </w:t>
      </w:r>
      <w:r w:rsidR="0000051B">
        <w:rPr>
          <w:rFonts w:eastAsia="Andale Sans UI"/>
          <w:iCs/>
          <w:color w:val="000000"/>
          <w:kern w:val="3"/>
          <w:sz w:val="28"/>
          <w:szCs w:val="28"/>
          <w:lang w:bidi="en-US"/>
        </w:rPr>
        <w:t>г</w:t>
      </w:r>
      <w:r w:rsidR="00A562B7" w:rsidRPr="00B06D94">
        <w:rPr>
          <w:rFonts w:eastAsia="Andale Sans UI"/>
          <w:iCs/>
          <w:color w:val="000000"/>
          <w:kern w:val="3"/>
          <w:sz w:val="28"/>
          <w:szCs w:val="28"/>
          <w:lang w:bidi="en-US"/>
        </w:rPr>
        <w:t>рупи 2</w:t>
      </w:r>
      <w:r w:rsidRPr="00B06D94">
        <w:rPr>
          <w:rFonts w:eastAsia="Andale Sans UI"/>
          <w:iCs/>
          <w:color w:val="000000"/>
          <w:kern w:val="3"/>
          <w:sz w:val="28"/>
          <w:szCs w:val="28"/>
          <w:lang w:bidi="en-US"/>
        </w:rPr>
        <w:t xml:space="preserve"> обумовлено використанням запропонованої нами системи дидактичних ігор за методикою </w:t>
      </w:r>
      <w:r w:rsidRPr="00B06D94">
        <w:rPr>
          <w:rFonts w:eastAsia="Andale Sans UI"/>
          <w:iCs/>
          <w:color w:val="000000"/>
          <w:kern w:val="3"/>
          <w:sz w:val="28"/>
          <w:szCs w:val="28"/>
          <w:lang w:val="ru-RU" w:bidi="en-US"/>
        </w:rPr>
        <w:t>Домана</w:t>
      </w:r>
      <w:r w:rsidRPr="00B06D94">
        <w:rPr>
          <w:rFonts w:eastAsia="Andale Sans UI"/>
          <w:iCs/>
          <w:color w:val="000000"/>
          <w:kern w:val="3"/>
          <w:sz w:val="28"/>
          <w:szCs w:val="28"/>
          <w:lang w:bidi="en-US"/>
        </w:rPr>
        <w:t>.</w:t>
      </w:r>
    </w:p>
    <w:p w:rsidR="00342D50" w:rsidRPr="00B06D94" w:rsidRDefault="00342D50"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Стабільна, систематична робота в цьому напрямку дозволила підвищити рівень математичних знань у дітей експериментальної групи, у них був сформований відповідний рівень умінь і навичок.</w:t>
      </w:r>
    </w:p>
    <w:p w:rsidR="00A20158" w:rsidRPr="00B06D94" w:rsidRDefault="00A20158"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Вище</w:t>
      </w:r>
      <w:r w:rsidR="00051E60" w:rsidRPr="00B06D94">
        <w:rPr>
          <w:rFonts w:eastAsia="Andale Sans UI"/>
          <w:iCs/>
          <w:color w:val="000000"/>
          <w:kern w:val="3"/>
          <w:sz w:val="28"/>
          <w:szCs w:val="28"/>
          <w:lang w:bidi="en-US"/>
        </w:rPr>
        <w:t>зазначене</w:t>
      </w:r>
      <w:r w:rsidRPr="00B06D94">
        <w:rPr>
          <w:rFonts w:eastAsia="Andale Sans UI"/>
          <w:iCs/>
          <w:color w:val="000000"/>
          <w:kern w:val="3"/>
          <w:sz w:val="28"/>
          <w:szCs w:val="28"/>
          <w:lang w:bidi="en-US"/>
        </w:rPr>
        <w:t xml:space="preserve"> свідчить про те, що дидактичні ігри стимулюють пізнавальну діяльність і є дуже важливими для розумового розвитку дітей дошкільного віку. Це складна інтелектуальна діяльності виконується дітьми з великим інтересом, що створює умови для саморозвитку,</w:t>
      </w:r>
      <w:r w:rsidR="00051E60" w:rsidRPr="00B06D94">
        <w:rPr>
          <w:rFonts w:eastAsia="Andale Sans UI"/>
          <w:iCs/>
          <w:color w:val="000000"/>
          <w:kern w:val="3"/>
          <w:sz w:val="28"/>
          <w:szCs w:val="28"/>
          <w:lang w:bidi="en-US"/>
        </w:rPr>
        <w:t xml:space="preserve"> та</w:t>
      </w:r>
      <w:r w:rsidRPr="00B06D94">
        <w:rPr>
          <w:rFonts w:eastAsia="Andale Sans UI"/>
          <w:iCs/>
          <w:color w:val="000000"/>
          <w:kern w:val="3"/>
          <w:sz w:val="28"/>
          <w:szCs w:val="28"/>
          <w:lang w:bidi="en-US"/>
        </w:rPr>
        <w:t xml:space="preserve"> дитячого мислення.</w:t>
      </w:r>
    </w:p>
    <w:p w:rsidR="00A20158" w:rsidRPr="00B06D94" w:rsidRDefault="00A20158"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За допомогою дидактичних ігор вихователь привчає дітей самостійно мислити, використовувати отримані знання в різних умовах відповідно до поставленого завдання. Дидактичні ігри розвивають зд</w:t>
      </w:r>
      <w:r w:rsidR="00051E60" w:rsidRPr="00B06D94">
        <w:rPr>
          <w:rFonts w:eastAsia="Andale Sans UI"/>
          <w:iCs/>
          <w:color w:val="000000"/>
          <w:kern w:val="3"/>
          <w:sz w:val="28"/>
          <w:szCs w:val="28"/>
          <w:lang w:bidi="en-US"/>
        </w:rPr>
        <w:t>ібності</w:t>
      </w:r>
      <w:r w:rsidRPr="00B06D94">
        <w:rPr>
          <w:rFonts w:eastAsia="Andale Sans UI"/>
          <w:iCs/>
          <w:color w:val="000000"/>
          <w:kern w:val="3"/>
          <w:sz w:val="28"/>
          <w:szCs w:val="28"/>
          <w:lang w:bidi="en-US"/>
        </w:rPr>
        <w:t xml:space="preserve"> дітей. Процеси відчуття й сприйняття лежать в основі пізнання дитиною навколишнього середовища</w:t>
      </w:r>
      <w:r w:rsidR="009D44CC" w:rsidRPr="00B06D94">
        <w:rPr>
          <w:rFonts w:eastAsia="Andale Sans UI"/>
          <w:iCs/>
          <w:color w:val="000000"/>
          <w:kern w:val="3"/>
          <w:sz w:val="28"/>
          <w:szCs w:val="28"/>
          <w:lang w:bidi="en-US"/>
        </w:rPr>
        <w:t>.</w:t>
      </w:r>
    </w:p>
    <w:p w:rsidR="009D44CC" w:rsidRPr="00B06D94" w:rsidRDefault="009D44CC"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На основі аналізу наукових джерел з теми дослідження було розкрито сутність понять «дидактична гра», «технологія навчання», «раннє навчання».</w:t>
      </w:r>
    </w:p>
    <w:p w:rsidR="009D44CC" w:rsidRPr="00B06D94" w:rsidRDefault="009D44CC"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lastRenderedPageBreak/>
        <w:t>Дидактична гра –це практична діяльність, в якій діти використовують знання, здобуті на заняттях. Вона створює життєві умови для різноманітного застосування цих знань, активізації розумової діяльності.</w:t>
      </w:r>
    </w:p>
    <w:p w:rsidR="009D44CC" w:rsidRPr="00B06D94" w:rsidRDefault="009D44CC" w:rsidP="003F2F83">
      <w:pPr>
        <w:spacing w:line="360" w:lineRule="auto"/>
        <w:ind w:firstLine="709"/>
        <w:jc w:val="both"/>
        <w:rPr>
          <w:rFonts w:eastAsia="Andale Sans UI"/>
          <w:iCs/>
          <w:color w:val="000000"/>
          <w:kern w:val="3"/>
          <w:sz w:val="28"/>
          <w:szCs w:val="28"/>
          <w:lang w:bidi="en-US"/>
        </w:rPr>
      </w:pPr>
      <w:r w:rsidRPr="00B06D94">
        <w:rPr>
          <w:rFonts w:eastAsia="Andale Sans UI"/>
          <w:bCs/>
          <w:iCs/>
          <w:color w:val="000000"/>
          <w:kern w:val="3"/>
          <w:sz w:val="28"/>
          <w:szCs w:val="28"/>
          <w:lang w:bidi="en-US"/>
        </w:rPr>
        <w:t>Технологія навчання</w:t>
      </w:r>
      <w:r w:rsidRPr="00B06D94">
        <w:rPr>
          <w:rFonts w:eastAsia="Andale Sans UI"/>
          <w:iCs/>
          <w:color w:val="000000"/>
          <w:kern w:val="3"/>
          <w:sz w:val="28"/>
          <w:szCs w:val="28"/>
          <w:lang w:bidi="en-US"/>
        </w:rPr>
        <w:t xml:space="preserve"> – це система методів, способів та прийомів, яка забезпечує оптимальну реалізацію навчального процесу.</w:t>
      </w:r>
    </w:p>
    <w:p w:rsidR="009D44CC" w:rsidRPr="00B06D94" w:rsidRDefault="009D44CC" w:rsidP="003F2F83">
      <w:pPr>
        <w:spacing w:line="360" w:lineRule="auto"/>
        <w:ind w:firstLine="709"/>
        <w:jc w:val="both"/>
        <w:rPr>
          <w:rFonts w:eastAsia="Andale Sans UI"/>
          <w:iCs/>
          <w:color w:val="000000"/>
          <w:kern w:val="3"/>
          <w:sz w:val="28"/>
          <w:szCs w:val="28"/>
          <w:lang w:bidi="en-US"/>
        </w:rPr>
      </w:pPr>
      <w:r w:rsidRPr="00B06D94">
        <w:rPr>
          <w:rFonts w:eastAsia="Andale Sans UI"/>
          <w:iCs/>
          <w:color w:val="000000"/>
          <w:kern w:val="3"/>
          <w:sz w:val="28"/>
          <w:szCs w:val="28"/>
          <w:lang w:bidi="en-US"/>
        </w:rPr>
        <w:t xml:space="preserve">Було теоретично обґрунтувано необхідність використання дидактичні ігор за технологіями </w:t>
      </w:r>
      <w:r w:rsidR="00051E60" w:rsidRPr="00B06D94">
        <w:rPr>
          <w:rFonts w:eastAsia="Andale Sans UI"/>
          <w:iCs/>
          <w:color w:val="000000"/>
          <w:kern w:val="3"/>
          <w:sz w:val="28"/>
          <w:szCs w:val="28"/>
          <w:lang w:bidi="en-US"/>
        </w:rPr>
        <w:t>Глена</w:t>
      </w:r>
      <w:r w:rsidRPr="00B06D94">
        <w:rPr>
          <w:rFonts w:eastAsia="Andale Sans UI"/>
          <w:iCs/>
          <w:color w:val="000000"/>
          <w:kern w:val="3"/>
          <w:sz w:val="28"/>
          <w:szCs w:val="28"/>
          <w:lang w:bidi="en-US"/>
        </w:rPr>
        <w:t xml:space="preserve"> Домана для розвитку дітей раннього віку. Навчальна діяльніcть дітей раннього віку насичена цікавими ігровими ситуаціями з елементам змагання, дидактичними іграми. У процесі таких занять вони відчувають неабияку радість від досягнутих результатів навчання. Стійкі позитивні емоції сприяють нормалізації та активації всіх функціональних систем організму дитини отже її здоров</w:t>
      </w:r>
      <w:r w:rsidR="00B54A9D">
        <w:rPr>
          <w:rFonts w:eastAsia="Andale Sans UI"/>
          <w:iCs/>
          <w:color w:val="000000"/>
          <w:kern w:val="3"/>
          <w:sz w:val="28"/>
          <w:szCs w:val="28"/>
          <w:lang w:bidi="en-US"/>
        </w:rPr>
        <w:t>’</w:t>
      </w:r>
      <w:r w:rsidRPr="00B06D94">
        <w:rPr>
          <w:rFonts w:eastAsia="Andale Sans UI"/>
          <w:iCs/>
          <w:color w:val="000000"/>
          <w:kern w:val="3"/>
          <w:sz w:val="28"/>
          <w:szCs w:val="28"/>
          <w:lang w:bidi="en-US"/>
        </w:rPr>
        <w:t>ю.</w:t>
      </w:r>
    </w:p>
    <w:p w:rsidR="00BF2B3F" w:rsidRPr="00B06D94" w:rsidRDefault="009D44CC" w:rsidP="003F2F83">
      <w:pPr>
        <w:spacing w:line="360" w:lineRule="auto"/>
        <w:ind w:left="142" w:firstLine="567"/>
        <w:jc w:val="both"/>
        <w:rPr>
          <w:rFonts w:eastAsia="Andale Sans UI"/>
          <w:iCs/>
          <w:color w:val="000000"/>
          <w:kern w:val="3"/>
          <w:sz w:val="28"/>
          <w:szCs w:val="28"/>
          <w:lang w:bidi="en-US"/>
        </w:rPr>
      </w:pPr>
      <w:r w:rsidRPr="00B06D94">
        <w:rPr>
          <w:rFonts w:eastAsia="Andale Sans UI"/>
          <w:iCs/>
          <w:color w:val="000000"/>
          <w:kern w:val="3"/>
          <w:sz w:val="28"/>
          <w:szCs w:val="28"/>
          <w:lang w:bidi="en-US"/>
        </w:rPr>
        <w:t>Експериментально перевірено</w:t>
      </w:r>
      <w:r w:rsidR="00B26B50" w:rsidRPr="00B06D94">
        <w:rPr>
          <w:rFonts w:eastAsia="Andale Sans UI"/>
          <w:iCs/>
          <w:color w:val="000000"/>
          <w:kern w:val="3"/>
          <w:sz w:val="28"/>
          <w:szCs w:val="28"/>
          <w:lang w:bidi="en-US"/>
        </w:rPr>
        <w:t>, як методика Глена Домана впливає на розвиток дітей раннього віку.</w:t>
      </w:r>
      <w:r w:rsidR="0014245B" w:rsidRPr="00B06D94">
        <w:rPr>
          <w:rFonts w:eastAsia="Andale Sans UI"/>
          <w:iCs/>
          <w:color w:val="000000"/>
          <w:kern w:val="3"/>
          <w:sz w:val="28"/>
          <w:szCs w:val="28"/>
          <w:lang w:bidi="en-US"/>
        </w:rPr>
        <w:t xml:space="preserve">Результати проведеного діагностування свідчать про ефективність використання методики Глена Домана для роботи з дітьми раннього віку у закладах дошкільної освіти. </w:t>
      </w:r>
    </w:p>
    <w:p w:rsidR="00BE4E77" w:rsidRPr="00B06D94" w:rsidRDefault="00BF2B3F" w:rsidP="003F2F83">
      <w:pPr>
        <w:autoSpaceDE/>
        <w:autoSpaceDN/>
        <w:spacing w:after="160" w:line="259" w:lineRule="auto"/>
        <w:rPr>
          <w:rFonts w:eastAsia="Andale Sans UI"/>
          <w:iCs/>
          <w:color w:val="000000"/>
          <w:kern w:val="3"/>
          <w:sz w:val="28"/>
          <w:szCs w:val="28"/>
          <w:lang w:bidi="en-US"/>
        </w:rPr>
      </w:pPr>
      <w:r w:rsidRPr="00B06D94">
        <w:rPr>
          <w:rFonts w:eastAsia="Andale Sans UI"/>
          <w:iCs/>
          <w:color w:val="000000"/>
          <w:kern w:val="3"/>
          <w:sz w:val="28"/>
          <w:szCs w:val="28"/>
          <w:lang w:bidi="en-US"/>
        </w:rPr>
        <w:br w:type="page"/>
      </w:r>
    </w:p>
    <w:p w:rsidR="00D97BA8" w:rsidRPr="00B06D94" w:rsidRDefault="00D97BA8" w:rsidP="003F2F83">
      <w:pPr>
        <w:spacing w:line="360" w:lineRule="auto"/>
        <w:ind w:firstLine="567"/>
        <w:jc w:val="center"/>
        <w:rPr>
          <w:rFonts w:eastAsia="Andale Sans UI"/>
          <w:b/>
          <w:bCs/>
          <w:color w:val="000000"/>
          <w:kern w:val="3"/>
          <w:sz w:val="28"/>
          <w:szCs w:val="28"/>
          <w:lang w:bidi="en-US"/>
        </w:rPr>
      </w:pPr>
      <w:r w:rsidRPr="00B06D94">
        <w:rPr>
          <w:rFonts w:eastAsia="Andale Sans UI"/>
          <w:b/>
          <w:bCs/>
          <w:color w:val="000000"/>
          <w:kern w:val="3"/>
          <w:sz w:val="28"/>
          <w:szCs w:val="28"/>
          <w:lang w:bidi="en-US"/>
        </w:rPr>
        <w:lastRenderedPageBreak/>
        <w:t>ВИСНОВКИ</w:t>
      </w:r>
    </w:p>
    <w:p w:rsidR="00BE4E77" w:rsidRDefault="00BE4E77" w:rsidP="003F2F83">
      <w:pPr>
        <w:spacing w:line="360" w:lineRule="auto"/>
        <w:ind w:firstLine="567"/>
        <w:jc w:val="center"/>
        <w:rPr>
          <w:rFonts w:eastAsia="Andale Sans UI"/>
          <w:b/>
          <w:bCs/>
          <w:color w:val="000000"/>
          <w:kern w:val="3"/>
          <w:sz w:val="28"/>
          <w:szCs w:val="28"/>
          <w:lang w:bidi="en-US"/>
        </w:rPr>
      </w:pPr>
    </w:p>
    <w:p w:rsidR="003D5F33" w:rsidRPr="00B06D94" w:rsidRDefault="003D5F33" w:rsidP="003F2F83">
      <w:pPr>
        <w:spacing w:line="360" w:lineRule="auto"/>
        <w:ind w:firstLine="567"/>
        <w:jc w:val="center"/>
        <w:rPr>
          <w:rFonts w:eastAsia="Andale Sans UI"/>
          <w:b/>
          <w:bCs/>
          <w:color w:val="000000"/>
          <w:kern w:val="3"/>
          <w:sz w:val="28"/>
          <w:szCs w:val="28"/>
          <w:lang w:bidi="en-US"/>
        </w:rPr>
      </w:pPr>
    </w:p>
    <w:p w:rsidR="00654C92" w:rsidRPr="00B06D94" w:rsidRDefault="00654C92" w:rsidP="003F2F83">
      <w:pPr>
        <w:spacing w:line="360" w:lineRule="auto"/>
        <w:ind w:firstLine="851"/>
        <w:jc w:val="both"/>
        <w:rPr>
          <w:noProof/>
          <w:sz w:val="28"/>
          <w:szCs w:val="28"/>
          <w:lang w:val="ru-RU"/>
        </w:rPr>
      </w:pPr>
      <w:r w:rsidRPr="00B06D94">
        <w:rPr>
          <w:noProof/>
          <w:sz w:val="28"/>
          <w:szCs w:val="28"/>
          <w:lang w:val="ru-RU"/>
        </w:rPr>
        <w:t>Проведене теоретичне й експериментальне дослідження дало змогу сформулювати загальні висновки.</w:t>
      </w:r>
    </w:p>
    <w:p w:rsidR="00B12D6E" w:rsidRPr="00B06D94" w:rsidRDefault="00654C92" w:rsidP="003F2F83">
      <w:pPr>
        <w:spacing w:line="360" w:lineRule="auto"/>
        <w:ind w:firstLine="851"/>
        <w:jc w:val="both"/>
        <w:rPr>
          <w:bCs/>
          <w:sz w:val="28"/>
          <w:szCs w:val="28"/>
          <w:lang/>
        </w:rPr>
      </w:pPr>
      <w:r w:rsidRPr="00B06D94">
        <w:rPr>
          <w:bCs/>
          <w:sz w:val="28"/>
          <w:szCs w:val="28"/>
        </w:rPr>
        <w:t>1. Аналіз наукових праць вітчизняних і зарубіжних дослідників дозволив визначити</w:t>
      </w:r>
      <w:r w:rsidR="00B12D6E" w:rsidRPr="00B06D94">
        <w:rPr>
          <w:bCs/>
          <w:sz w:val="28"/>
          <w:szCs w:val="28"/>
        </w:rPr>
        <w:t xml:space="preserve">, що </w:t>
      </w:r>
      <w:r w:rsidR="00B12D6E" w:rsidRPr="00B06D94">
        <w:rPr>
          <w:bCs/>
          <w:sz w:val="28"/>
          <w:szCs w:val="28"/>
          <w:lang/>
        </w:rPr>
        <w:t>зараз існує багато інноваційних технологій та різноманітних процессів навчання. Однією з таких доступних програм навчання в Україні є методика Глена Домана. Його методика заснована на принципово нових підходах до навчання дитини. Всі матеріали прості, наочні, та доступні для використання вихователями у закладах дошкільної освіти. При використанні методики Глена Домана можливо отримати високу результативність навчання.</w:t>
      </w:r>
    </w:p>
    <w:p w:rsidR="00654C92" w:rsidRPr="00B06D94" w:rsidRDefault="00654C92" w:rsidP="003F2F83">
      <w:pPr>
        <w:spacing w:line="360" w:lineRule="auto"/>
        <w:ind w:firstLine="851"/>
        <w:jc w:val="both"/>
        <w:rPr>
          <w:bCs/>
          <w:sz w:val="28"/>
          <w:szCs w:val="28"/>
        </w:rPr>
      </w:pPr>
      <w:r w:rsidRPr="00B06D94">
        <w:rPr>
          <w:bCs/>
          <w:sz w:val="28"/>
          <w:szCs w:val="28"/>
        </w:rPr>
        <w:t>2. </w:t>
      </w:r>
      <w:r w:rsidR="003F277C" w:rsidRPr="00B06D94">
        <w:rPr>
          <w:bCs/>
          <w:sz w:val="28"/>
          <w:szCs w:val="28"/>
          <w:lang w:val="ru-RU"/>
        </w:rPr>
        <w:t>Для того, щоб вирішити поставлені цілі та завдання</w:t>
      </w:r>
      <w:r w:rsidR="00600733">
        <w:rPr>
          <w:bCs/>
          <w:sz w:val="28"/>
          <w:szCs w:val="28"/>
          <w:lang w:val="ru-RU"/>
        </w:rPr>
        <w:t>,було</w:t>
      </w:r>
      <w:r w:rsidR="003F277C" w:rsidRPr="00B06D94">
        <w:rPr>
          <w:bCs/>
          <w:sz w:val="28"/>
          <w:szCs w:val="28"/>
          <w:lang w:val="ru-RU"/>
        </w:rPr>
        <w:t xml:space="preserve"> прове</w:t>
      </w:r>
      <w:r w:rsidR="00600733">
        <w:rPr>
          <w:bCs/>
          <w:sz w:val="28"/>
          <w:szCs w:val="28"/>
          <w:lang w:val="ru-RU"/>
        </w:rPr>
        <w:t>дено</w:t>
      </w:r>
      <w:r w:rsidR="003F277C" w:rsidRPr="00B06D94">
        <w:rPr>
          <w:bCs/>
          <w:sz w:val="28"/>
          <w:szCs w:val="28"/>
          <w:lang w:val="ru-RU"/>
        </w:rPr>
        <w:t xml:space="preserve"> роботу з розвитку математичних уявлень у дітей раннього віку за допомогою технології Глена Домана. Першочергові акценти були зроблені на наочність чисел, вимову іх, сприйняття, запам</w:t>
      </w:r>
      <w:r w:rsidR="00B54A9D">
        <w:rPr>
          <w:rFonts w:eastAsia="Andale Sans UI"/>
          <w:color w:val="000000"/>
          <w:kern w:val="3"/>
          <w:sz w:val="28"/>
          <w:szCs w:val="28"/>
          <w:lang w:val="ru-RU" w:bidi="en-US"/>
        </w:rPr>
        <w:t>’</w:t>
      </w:r>
      <w:r w:rsidR="003F277C" w:rsidRPr="00B06D94">
        <w:rPr>
          <w:bCs/>
          <w:sz w:val="28"/>
          <w:szCs w:val="28"/>
          <w:lang w:val="ru-RU"/>
        </w:rPr>
        <w:t>ятовування та повторення. Е</w:t>
      </w:r>
      <w:r w:rsidR="00B12D6E" w:rsidRPr="00B06D94">
        <w:rPr>
          <w:bCs/>
          <w:sz w:val="28"/>
          <w:szCs w:val="28"/>
          <w:lang/>
        </w:rPr>
        <w:t>кспериментальн</w:t>
      </w:r>
      <w:r w:rsidR="00600733">
        <w:rPr>
          <w:bCs/>
          <w:sz w:val="28"/>
          <w:szCs w:val="28"/>
          <w:lang/>
        </w:rPr>
        <w:t>ою</w:t>
      </w:r>
      <w:r w:rsidR="00B12D6E" w:rsidRPr="00B06D94">
        <w:rPr>
          <w:bCs/>
          <w:sz w:val="28"/>
          <w:szCs w:val="28"/>
          <w:lang/>
        </w:rPr>
        <w:t xml:space="preserve"> баз</w:t>
      </w:r>
      <w:r w:rsidR="00600733">
        <w:rPr>
          <w:bCs/>
          <w:sz w:val="28"/>
          <w:szCs w:val="28"/>
          <w:lang/>
        </w:rPr>
        <w:t>ою</w:t>
      </w:r>
      <w:r w:rsidR="00B12D6E" w:rsidRPr="00B06D94">
        <w:rPr>
          <w:bCs/>
          <w:sz w:val="28"/>
          <w:szCs w:val="28"/>
          <w:lang/>
        </w:rPr>
        <w:t xml:space="preserve"> для </w:t>
      </w:r>
      <w:proofErr w:type="gramStart"/>
      <w:r w:rsidR="00B12D6E" w:rsidRPr="00B06D94">
        <w:rPr>
          <w:bCs/>
          <w:sz w:val="28"/>
          <w:szCs w:val="28"/>
          <w:lang/>
        </w:rPr>
        <w:t>досл</w:t>
      </w:r>
      <w:proofErr w:type="gramEnd"/>
      <w:r w:rsidR="00B12D6E" w:rsidRPr="00B06D94">
        <w:rPr>
          <w:bCs/>
          <w:sz w:val="28"/>
          <w:szCs w:val="28"/>
          <w:lang/>
        </w:rPr>
        <w:t xml:space="preserve">ідженнябуло обрано </w:t>
      </w:r>
      <w:r w:rsidR="006F74CA" w:rsidRPr="006F74CA">
        <w:rPr>
          <w:bCs/>
          <w:sz w:val="28"/>
          <w:szCs w:val="28"/>
          <w:lang/>
        </w:rPr>
        <w:t>НВК санаторного типу «Злагода»</w:t>
      </w:r>
      <w:r w:rsidR="00B12D6E" w:rsidRPr="00595161">
        <w:rPr>
          <w:bCs/>
          <w:sz w:val="28"/>
          <w:szCs w:val="28"/>
          <w:lang/>
        </w:rPr>
        <w:t>м.</w:t>
      </w:r>
      <w:r w:rsidR="00600733">
        <w:rPr>
          <w:bCs/>
          <w:sz w:val="28"/>
          <w:szCs w:val="28"/>
          <w:lang/>
        </w:rPr>
        <w:t> </w:t>
      </w:r>
      <w:r w:rsidR="00B12D6E" w:rsidRPr="00595161">
        <w:rPr>
          <w:bCs/>
          <w:sz w:val="28"/>
          <w:szCs w:val="28"/>
          <w:lang/>
        </w:rPr>
        <w:t>Запоріжжя</w:t>
      </w:r>
      <w:r w:rsidR="00B12D6E" w:rsidRPr="00B06D94">
        <w:rPr>
          <w:bCs/>
          <w:sz w:val="28"/>
          <w:szCs w:val="28"/>
          <w:lang/>
        </w:rPr>
        <w:t>.</w:t>
      </w:r>
    </w:p>
    <w:p w:rsidR="00654C92" w:rsidRPr="00B06D94" w:rsidRDefault="00654C92" w:rsidP="003F2F83">
      <w:pPr>
        <w:spacing w:line="360" w:lineRule="auto"/>
        <w:ind w:firstLine="851"/>
        <w:jc w:val="both"/>
        <w:rPr>
          <w:bCs/>
          <w:iCs/>
          <w:sz w:val="28"/>
          <w:szCs w:val="28"/>
        </w:rPr>
      </w:pPr>
      <w:r w:rsidRPr="00B06D94">
        <w:rPr>
          <w:bCs/>
          <w:sz w:val="28"/>
          <w:szCs w:val="28"/>
        </w:rPr>
        <w:t>3. З</w:t>
      </w:r>
      <w:r w:rsidR="00B54A9D">
        <w:rPr>
          <w:rFonts w:eastAsia="Andale Sans UI"/>
          <w:color w:val="000000"/>
          <w:kern w:val="3"/>
          <w:sz w:val="28"/>
          <w:szCs w:val="28"/>
          <w:lang w:val="ru-RU" w:bidi="en-US"/>
        </w:rPr>
        <w:t>’</w:t>
      </w:r>
      <w:r w:rsidRPr="00B06D94">
        <w:rPr>
          <w:bCs/>
          <w:sz w:val="28"/>
          <w:szCs w:val="28"/>
        </w:rPr>
        <w:t>ясовано, що</w:t>
      </w:r>
      <w:r w:rsidR="003F277C" w:rsidRPr="00B06D94">
        <w:rPr>
          <w:bCs/>
          <w:iCs/>
          <w:sz w:val="28"/>
          <w:szCs w:val="28"/>
        </w:rPr>
        <w:t xml:space="preserve"> дидактичні ігри за методикою Глена Домана стимулюють пізнавальну діяльність і є дуже важливими для розумового розвитку дітей дошкільного віку. Це складна інтелектуальна діяльності виконується дітьми з великим інтересом, що створює умови для саморозвитку, та дитячого мислення. За допомогою дидактичних ігор вихователь привчає дітей самостійно мислити, використовувати отримані знання в різних умовах відповідно до поставленого завдання.</w:t>
      </w:r>
      <w:r w:rsidRPr="00B06D94">
        <w:rPr>
          <w:bCs/>
          <w:sz w:val="28"/>
          <w:szCs w:val="28"/>
        </w:rPr>
        <w:t>.</w:t>
      </w:r>
    </w:p>
    <w:p w:rsidR="00654C92" w:rsidRPr="00B06D94" w:rsidRDefault="00654C92" w:rsidP="003F2F83">
      <w:pPr>
        <w:spacing w:line="360" w:lineRule="auto"/>
        <w:ind w:firstLine="851"/>
        <w:jc w:val="both"/>
        <w:rPr>
          <w:bCs/>
          <w:sz w:val="28"/>
          <w:szCs w:val="28"/>
        </w:rPr>
      </w:pPr>
      <w:r w:rsidRPr="00B06D94">
        <w:rPr>
          <w:bCs/>
          <w:sz w:val="28"/>
          <w:szCs w:val="28"/>
        </w:rPr>
        <w:t xml:space="preserve">4. Розроблено критерії, </w:t>
      </w:r>
      <w:bookmarkStart w:id="34" w:name="_Hlk88520511"/>
      <w:r w:rsidRPr="00B06D94">
        <w:rPr>
          <w:bCs/>
          <w:sz w:val="28"/>
          <w:szCs w:val="28"/>
        </w:rPr>
        <w:t xml:space="preserve">показники </w:t>
      </w:r>
      <w:r w:rsidR="005A7A7D" w:rsidRPr="00B06D94">
        <w:rPr>
          <w:bCs/>
          <w:sz w:val="28"/>
          <w:szCs w:val="28"/>
        </w:rPr>
        <w:t>сформованості розумового розвитку у дітей 3-го року життя</w:t>
      </w:r>
      <w:bookmarkEnd w:id="34"/>
      <w:r w:rsidRPr="00B06D94">
        <w:rPr>
          <w:bCs/>
          <w:sz w:val="28"/>
          <w:szCs w:val="28"/>
        </w:rPr>
        <w:t xml:space="preserve">. Критеріями та показниками </w:t>
      </w:r>
      <w:r w:rsidR="00600733">
        <w:rPr>
          <w:bCs/>
          <w:sz w:val="28"/>
          <w:szCs w:val="28"/>
        </w:rPr>
        <w:t xml:space="preserve">на констатувальному етапі дослідження </w:t>
      </w:r>
      <w:r w:rsidRPr="00B06D94">
        <w:rPr>
          <w:bCs/>
          <w:sz w:val="28"/>
          <w:szCs w:val="28"/>
        </w:rPr>
        <w:t>визначено:</w:t>
      </w:r>
      <w:r w:rsidR="005A7A7D" w:rsidRPr="00B06D94">
        <w:rPr>
          <w:bCs/>
          <w:sz w:val="28"/>
          <w:szCs w:val="28"/>
        </w:rPr>
        <w:t xml:space="preserve"> пам</w:t>
      </w:r>
      <w:r w:rsidR="00B54A9D">
        <w:rPr>
          <w:bCs/>
          <w:sz w:val="28"/>
          <w:szCs w:val="28"/>
        </w:rPr>
        <w:t>’</w:t>
      </w:r>
      <w:r w:rsidR="005A7A7D" w:rsidRPr="00B06D94">
        <w:rPr>
          <w:bCs/>
          <w:sz w:val="28"/>
          <w:szCs w:val="28"/>
        </w:rPr>
        <w:t>ять, увагу, сприйняття та логічне мислення.</w:t>
      </w:r>
      <w:r w:rsidRPr="00B06D94">
        <w:rPr>
          <w:bCs/>
          <w:sz w:val="28"/>
          <w:szCs w:val="28"/>
        </w:rPr>
        <w:t xml:space="preserve"> Рівнями </w:t>
      </w:r>
      <w:r w:rsidR="005A7A7D" w:rsidRPr="00B06D94">
        <w:rPr>
          <w:bCs/>
          <w:sz w:val="28"/>
          <w:szCs w:val="28"/>
        </w:rPr>
        <w:t>сформованості розумового розвитку у дітей 3-го року життя</w:t>
      </w:r>
      <w:r w:rsidRPr="00B06D94">
        <w:rPr>
          <w:bCs/>
          <w:sz w:val="28"/>
          <w:szCs w:val="28"/>
        </w:rPr>
        <w:t xml:space="preserve"> визначено: високий, середній і низький. Досліджено стан </w:t>
      </w:r>
      <w:r w:rsidR="005A7A7D" w:rsidRPr="00B06D94">
        <w:rPr>
          <w:bCs/>
          <w:sz w:val="28"/>
          <w:szCs w:val="28"/>
        </w:rPr>
        <w:t xml:space="preserve">сформованості </w:t>
      </w:r>
      <w:r w:rsidR="005A7A7D" w:rsidRPr="00B06D94">
        <w:rPr>
          <w:bCs/>
          <w:sz w:val="28"/>
          <w:szCs w:val="28"/>
        </w:rPr>
        <w:lastRenderedPageBreak/>
        <w:t>розумового розвитку у дітей раннього віку</w:t>
      </w:r>
      <w:r w:rsidR="005A7A7D" w:rsidRPr="00B06D94">
        <w:rPr>
          <w:bCs/>
          <w:sz w:val="28"/>
          <w:szCs w:val="28"/>
          <w:lang/>
        </w:rPr>
        <w:t xml:space="preserve">на базі </w:t>
      </w:r>
      <w:r w:rsidR="006F74CA" w:rsidRPr="006F74CA">
        <w:rPr>
          <w:bCs/>
          <w:sz w:val="28"/>
          <w:szCs w:val="28"/>
          <w:lang/>
        </w:rPr>
        <w:t>НВК санаторного типу «Злагода»</w:t>
      </w:r>
      <w:r w:rsidR="005A7A7D" w:rsidRPr="00B06D94">
        <w:rPr>
          <w:bCs/>
          <w:sz w:val="28"/>
          <w:szCs w:val="28"/>
          <w:lang/>
        </w:rPr>
        <w:t xml:space="preserve">міста </w:t>
      </w:r>
      <w:r w:rsidRPr="00B06D94">
        <w:rPr>
          <w:bCs/>
          <w:sz w:val="28"/>
          <w:szCs w:val="28"/>
        </w:rPr>
        <w:t>Запорі</w:t>
      </w:r>
      <w:r w:rsidR="005A7A7D" w:rsidRPr="00B06D94">
        <w:rPr>
          <w:bCs/>
          <w:sz w:val="28"/>
          <w:szCs w:val="28"/>
        </w:rPr>
        <w:t>жжя</w:t>
      </w:r>
      <w:r w:rsidRPr="00B06D94">
        <w:rPr>
          <w:bCs/>
          <w:sz w:val="28"/>
          <w:szCs w:val="28"/>
        </w:rPr>
        <w:t>, який показав низькі показники високого рівня і високу кількість дітей з низьким рівнем, що, на наш погляд, пояснюється недостатньою ефективністю освітнього процесу і необхідністю запровадження проєктної діяльності, яка б позитивно вплинула на вирішення означеної проблеми.</w:t>
      </w:r>
    </w:p>
    <w:p w:rsidR="00654C92" w:rsidRPr="0055525D" w:rsidRDefault="00654C92" w:rsidP="003F2F83">
      <w:pPr>
        <w:spacing w:line="360" w:lineRule="auto"/>
        <w:ind w:firstLine="709"/>
        <w:jc w:val="both"/>
        <w:rPr>
          <w:rFonts w:eastAsia="Andale Sans UI"/>
          <w:iCs/>
          <w:color w:val="000000"/>
          <w:kern w:val="3"/>
          <w:sz w:val="28"/>
          <w:szCs w:val="28"/>
          <w:lang w:bidi="en-US"/>
        </w:rPr>
      </w:pPr>
      <w:r w:rsidRPr="00B06D94">
        <w:rPr>
          <w:bCs/>
          <w:sz w:val="28"/>
          <w:szCs w:val="28"/>
        </w:rPr>
        <w:t>6. Д</w:t>
      </w:r>
      <w:r w:rsidR="00B26B50" w:rsidRPr="00B06D94">
        <w:rPr>
          <w:bCs/>
          <w:sz w:val="28"/>
          <w:szCs w:val="28"/>
        </w:rPr>
        <w:t xml:space="preserve">іагностування сформованості розумового розвитку у дітей раннього віку </w:t>
      </w:r>
      <w:r w:rsidR="00600733">
        <w:rPr>
          <w:bCs/>
          <w:sz w:val="28"/>
          <w:szCs w:val="28"/>
        </w:rPr>
        <w:t xml:space="preserve">на формувальному етапі дослідження </w:t>
      </w:r>
      <w:r w:rsidRPr="00B06D94">
        <w:rPr>
          <w:bCs/>
          <w:sz w:val="28"/>
          <w:szCs w:val="28"/>
        </w:rPr>
        <w:t>засвідчило позитивну динаміку</w:t>
      </w:r>
      <w:r w:rsidR="00250DFC" w:rsidRPr="00B06D94">
        <w:rPr>
          <w:bCs/>
          <w:sz w:val="28"/>
          <w:szCs w:val="28"/>
        </w:rPr>
        <w:t xml:space="preserve">. </w:t>
      </w:r>
      <w:r w:rsidRPr="00B06D94">
        <w:rPr>
          <w:bCs/>
          <w:sz w:val="28"/>
          <w:szCs w:val="28"/>
        </w:rPr>
        <w:t>Кількісні дані підтвердили переваж</w:t>
      </w:r>
      <w:r w:rsidR="0055525D">
        <w:rPr>
          <w:bCs/>
          <w:sz w:val="28"/>
          <w:szCs w:val="28"/>
        </w:rPr>
        <w:t>е</w:t>
      </w:r>
      <w:r w:rsidRPr="00B06D94">
        <w:rPr>
          <w:bCs/>
          <w:sz w:val="28"/>
          <w:szCs w:val="28"/>
        </w:rPr>
        <w:t xml:space="preserve">ння високого рівня </w:t>
      </w:r>
      <w:r w:rsidR="00250DFC" w:rsidRPr="00B06D94">
        <w:rPr>
          <w:bCs/>
          <w:sz w:val="28"/>
          <w:szCs w:val="28"/>
        </w:rPr>
        <w:t>сформованостей пам</w:t>
      </w:r>
      <w:r w:rsidR="00B54A9D">
        <w:rPr>
          <w:bCs/>
          <w:sz w:val="28"/>
          <w:szCs w:val="28"/>
        </w:rPr>
        <w:t>’</w:t>
      </w:r>
      <w:r w:rsidR="00250DFC" w:rsidRPr="00B06D94">
        <w:rPr>
          <w:bCs/>
          <w:sz w:val="28"/>
          <w:szCs w:val="28"/>
        </w:rPr>
        <w:t>яти, уваги, логічного мислення та сприйняття.</w:t>
      </w:r>
      <w:r w:rsidR="0055525D">
        <w:rPr>
          <w:rFonts w:eastAsia="Andale Sans UI"/>
          <w:iCs/>
          <w:color w:val="000000"/>
          <w:kern w:val="3"/>
          <w:sz w:val="28"/>
          <w:szCs w:val="28"/>
          <w:lang w:bidi="en-US"/>
        </w:rPr>
        <w:t>Не з</w:t>
      </w:r>
      <w:r w:rsidR="00600733" w:rsidRPr="00B06D94">
        <w:rPr>
          <w:rFonts w:eastAsia="Andale Sans UI"/>
          <w:iCs/>
          <w:color w:val="000000"/>
          <w:kern w:val="3"/>
          <w:sz w:val="28"/>
          <w:szCs w:val="28"/>
          <w:lang w:bidi="en-US"/>
        </w:rPr>
        <w:t xml:space="preserve">важаючи на короткий період корекційної роботи, можна </w:t>
      </w:r>
      <w:r w:rsidR="0055525D">
        <w:rPr>
          <w:rFonts w:eastAsia="Andale Sans UI"/>
          <w:iCs/>
          <w:color w:val="000000"/>
          <w:kern w:val="3"/>
          <w:sz w:val="28"/>
          <w:szCs w:val="28"/>
          <w:lang w:bidi="en-US"/>
        </w:rPr>
        <w:t>відзначити</w:t>
      </w:r>
      <w:r w:rsidR="00600733" w:rsidRPr="00B06D94">
        <w:rPr>
          <w:rFonts w:eastAsia="Andale Sans UI"/>
          <w:iCs/>
          <w:color w:val="000000"/>
          <w:kern w:val="3"/>
          <w:sz w:val="28"/>
          <w:szCs w:val="28"/>
          <w:lang w:bidi="en-US"/>
        </w:rPr>
        <w:t>, що навіть незначні кількісні зміни у рівнях сформованості розумового розвитку досліджуваних дітей</w:t>
      </w:r>
      <w:r w:rsidR="0055525D">
        <w:rPr>
          <w:rFonts w:eastAsia="Andale Sans UI"/>
          <w:iCs/>
          <w:color w:val="000000"/>
          <w:kern w:val="3"/>
          <w:sz w:val="28"/>
          <w:szCs w:val="28"/>
          <w:lang w:bidi="en-US"/>
        </w:rPr>
        <w:t xml:space="preserve">: </w:t>
      </w:r>
      <w:r w:rsidR="0055525D" w:rsidRPr="0055525D">
        <w:rPr>
          <w:rFonts w:eastAsia="Andale Sans UI"/>
          <w:iCs/>
          <w:color w:val="000000"/>
          <w:kern w:val="3"/>
          <w:sz w:val="28"/>
          <w:szCs w:val="28"/>
          <w:lang w:bidi="en-US"/>
        </w:rPr>
        <w:t>н</w:t>
      </w:r>
      <w:r w:rsidR="00600733" w:rsidRPr="0055525D">
        <w:rPr>
          <w:rFonts w:eastAsia="Andale Sans UI"/>
          <w:iCs/>
          <w:color w:val="000000"/>
          <w:kern w:val="3"/>
          <w:sz w:val="28"/>
          <w:szCs w:val="28"/>
          <w:lang w:bidi="en-US"/>
        </w:rPr>
        <w:t>изький рівень – зменшився (0 дітей)</w:t>
      </w:r>
      <w:r w:rsidR="0055525D" w:rsidRPr="0055525D">
        <w:rPr>
          <w:rFonts w:eastAsia="Andale Sans UI"/>
          <w:iCs/>
          <w:color w:val="000000"/>
          <w:kern w:val="3"/>
          <w:sz w:val="28"/>
          <w:szCs w:val="28"/>
          <w:lang w:bidi="en-US"/>
        </w:rPr>
        <w:t>;с</w:t>
      </w:r>
      <w:r w:rsidR="00600733" w:rsidRPr="0055525D">
        <w:rPr>
          <w:rFonts w:eastAsia="Andale Sans UI"/>
          <w:iCs/>
          <w:color w:val="000000"/>
          <w:kern w:val="3"/>
          <w:sz w:val="28"/>
          <w:szCs w:val="28"/>
          <w:lang w:bidi="en-US"/>
        </w:rPr>
        <w:t>ередній рівень – зменшився (2 дитини)</w:t>
      </w:r>
      <w:r w:rsidR="0055525D">
        <w:rPr>
          <w:rFonts w:eastAsia="Andale Sans UI"/>
          <w:iCs/>
          <w:color w:val="000000"/>
          <w:kern w:val="3"/>
          <w:sz w:val="28"/>
          <w:szCs w:val="28"/>
          <w:lang w:bidi="en-US"/>
        </w:rPr>
        <w:t>; в</w:t>
      </w:r>
      <w:r w:rsidR="00600733" w:rsidRPr="0055525D">
        <w:rPr>
          <w:rFonts w:eastAsia="Andale Sans UI"/>
          <w:iCs/>
          <w:color w:val="000000"/>
          <w:kern w:val="3"/>
          <w:sz w:val="28"/>
          <w:szCs w:val="28"/>
          <w:lang w:bidi="en-US"/>
        </w:rPr>
        <w:t>исокий рівень – виріс (+3 дитини)</w:t>
      </w:r>
      <w:r w:rsidR="0055525D" w:rsidRPr="00B06D94">
        <w:rPr>
          <w:rFonts w:eastAsia="Andale Sans UI"/>
          <w:iCs/>
          <w:color w:val="000000"/>
          <w:kern w:val="3"/>
          <w:sz w:val="28"/>
          <w:szCs w:val="28"/>
          <w:lang w:bidi="en-US"/>
        </w:rPr>
        <w:t>, є показником ефективності використанням дидактичних ігор за методикою Глена Домана.</w:t>
      </w:r>
    </w:p>
    <w:p w:rsidR="00654C92" w:rsidRPr="00B06D94" w:rsidRDefault="00654C92" w:rsidP="003F2F83">
      <w:pPr>
        <w:spacing w:line="360" w:lineRule="auto"/>
        <w:ind w:firstLine="567"/>
        <w:jc w:val="both"/>
        <w:rPr>
          <w:bCs/>
          <w:sz w:val="28"/>
          <w:szCs w:val="28"/>
        </w:rPr>
      </w:pPr>
      <w:r w:rsidRPr="00B06D94">
        <w:rPr>
          <w:bCs/>
          <w:sz w:val="28"/>
          <w:szCs w:val="28"/>
        </w:rPr>
        <w:t xml:space="preserve">Отже, результати формувального етапу </w:t>
      </w:r>
      <w:r w:rsidR="00250DFC" w:rsidRPr="00B06D94">
        <w:rPr>
          <w:bCs/>
          <w:sz w:val="28"/>
          <w:szCs w:val="28"/>
        </w:rPr>
        <w:t xml:space="preserve">діагностики </w:t>
      </w:r>
      <w:r w:rsidRPr="00B06D94">
        <w:rPr>
          <w:bCs/>
          <w:sz w:val="28"/>
          <w:szCs w:val="28"/>
        </w:rPr>
        <w:t xml:space="preserve">засвідчили, що ефективне досягнення мети </w:t>
      </w:r>
      <w:r w:rsidR="00B26B50" w:rsidRPr="00B06D94">
        <w:rPr>
          <w:bCs/>
          <w:sz w:val="28"/>
          <w:szCs w:val="28"/>
        </w:rPr>
        <w:t>у</w:t>
      </w:r>
      <w:r w:rsidRPr="00B06D94">
        <w:rPr>
          <w:bCs/>
          <w:sz w:val="28"/>
          <w:szCs w:val="28"/>
        </w:rPr>
        <w:t xml:space="preserve"> досліджуваної проблем</w:t>
      </w:r>
      <w:r w:rsidR="00B26B50" w:rsidRPr="00B06D94">
        <w:rPr>
          <w:bCs/>
          <w:sz w:val="28"/>
          <w:szCs w:val="28"/>
        </w:rPr>
        <w:t>і</w:t>
      </w:r>
      <w:r w:rsidRPr="00B06D94">
        <w:rPr>
          <w:bCs/>
          <w:sz w:val="28"/>
          <w:szCs w:val="28"/>
        </w:rPr>
        <w:t xml:space="preserve"> можливе, якщо до освітнього процесу буде запроваджено </w:t>
      </w:r>
      <w:r w:rsidR="00250DFC" w:rsidRPr="00B06D94">
        <w:rPr>
          <w:bCs/>
          <w:sz w:val="28"/>
          <w:szCs w:val="28"/>
        </w:rPr>
        <w:t>використання методики Глена Домана.</w:t>
      </w:r>
    </w:p>
    <w:p w:rsidR="00911051" w:rsidRPr="00B06D94" w:rsidRDefault="00E53BB8" w:rsidP="003F2F83">
      <w:pPr>
        <w:autoSpaceDE/>
        <w:autoSpaceDN/>
        <w:spacing w:after="160" w:line="259" w:lineRule="auto"/>
        <w:rPr>
          <w:bCs/>
          <w:sz w:val="28"/>
          <w:szCs w:val="28"/>
        </w:rPr>
      </w:pPr>
      <w:r w:rsidRPr="00B06D94">
        <w:rPr>
          <w:bCs/>
          <w:sz w:val="28"/>
          <w:szCs w:val="28"/>
        </w:rPr>
        <w:br w:type="page"/>
      </w:r>
    </w:p>
    <w:p w:rsidR="00BD5DA4" w:rsidRPr="00AB7724" w:rsidRDefault="00BD5DA4" w:rsidP="003F2F83">
      <w:pPr>
        <w:spacing w:before="72" w:line="360" w:lineRule="auto"/>
        <w:jc w:val="center"/>
        <w:outlineLvl w:val="0"/>
        <w:rPr>
          <w:b/>
          <w:bCs/>
          <w:sz w:val="28"/>
          <w:szCs w:val="28"/>
        </w:rPr>
      </w:pPr>
      <w:bookmarkStart w:id="35" w:name="_TOC_250000"/>
      <w:r w:rsidRPr="00AB7724">
        <w:rPr>
          <w:b/>
          <w:bCs/>
          <w:sz w:val="28"/>
          <w:szCs w:val="28"/>
        </w:rPr>
        <w:lastRenderedPageBreak/>
        <w:t>СПИСОК ВИКОРИСТАНОЇ</w:t>
      </w:r>
      <w:bookmarkEnd w:id="35"/>
      <w:r w:rsidRPr="00AB7724">
        <w:rPr>
          <w:b/>
          <w:bCs/>
          <w:sz w:val="28"/>
          <w:szCs w:val="28"/>
        </w:rPr>
        <w:t xml:space="preserve"> ЛІТЕРАТУРИ</w:t>
      </w:r>
    </w:p>
    <w:p w:rsidR="00BD5DA4" w:rsidRPr="00AB7724" w:rsidRDefault="00BD5DA4" w:rsidP="003F2F83">
      <w:pPr>
        <w:spacing w:before="72" w:line="360" w:lineRule="auto"/>
        <w:jc w:val="center"/>
        <w:outlineLvl w:val="0"/>
        <w:rPr>
          <w:b/>
          <w:bCs/>
          <w:sz w:val="28"/>
          <w:szCs w:val="28"/>
        </w:rPr>
      </w:pPr>
    </w:p>
    <w:p w:rsidR="00E53BB8" w:rsidRPr="00AB7724" w:rsidRDefault="00E53BB8" w:rsidP="003F2F83">
      <w:pPr>
        <w:spacing w:before="72" w:line="360" w:lineRule="auto"/>
        <w:jc w:val="center"/>
        <w:outlineLvl w:val="0"/>
        <w:rPr>
          <w:b/>
          <w:bCs/>
          <w:sz w:val="28"/>
          <w:szCs w:val="28"/>
        </w:rPr>
      </w:pP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szCs w:val="24"/>
          <w:lang w:val="de-DE" w:eastAsia="ru-RU"/>
        </w:rPr>
        <w:t>Абрамов</w:t>
      </w:r>
      <w:r w:rsidRPr="00AB7724">
        <w:rPr>
          <w:sz w:val="28"/>
          <w:szCs w:val="24"/>
          <w:lang w:eastAsia="ru-RU"/>
        </w:rPr>
        <w:t> </w:t>
      </w:r>
      <w:r w:rsidRPr="00AB7724">
        <w:rPr>
          <w:sz w:val="28"/>
          <w:szCs w:val="24"/>
          <w:lang w:val="de-DE" w:eastAsia="ru-RU"/>
        </w:rPr>
        <w:t>І.</w:t>
      </w:r>
      <w:r w:rsidRPr="00AB7724">
        <w:rPr>
          <w:sz w:val="28"/>
          <w:szCs w:val="24"/>
          <w:lang w:eastAsia="ru-RU"/>
        </w:rPr>
        <w:t> </w:t>
      </w:r>
      <w:r w:rsidRPr="00AB7724">
        <w:rPr>
          <w:sz w:val="28"/>
          <w:szCs w:val="24"/>
          <w:lang w:val="de-DE" w:eastAsia="ru-RU"/>
        </w:rPr>
        <w:t>А.</w:t>
      </w:r>
      <w:r w:rsidRPr="00AB7724">
        <w:rPr>
          <w:sz w:val="28"/>
          <w:szCs w:val="24"/>
          <w:lang w:eastAsia="ru-RU"/>
        </w:rPr>
        <w:t> </w:t>
      </w:r>
      <w:r w:rsidRPr="00AB7724">
        <w:rPr>
          <w:sz w:val="28"/>
          <w:szCs w:val="24"/>
          <w:lang w:val="de-DE" w:eastAsia="ru-RU"/>
        </w:rPr>
        <w:t>Особливостідитячого віку.М</w:t>
      </w:r>
      <w:r w:rsidRPr="00AB7724">
        <w:rPr>
          <w:sz w:val="28"/>
          <w:szCs w:val="24"/>
          <w:lang w:eastAsia="ru-RU"/>
        </w:rPr>
        <w:t>осква</w:t>
      </w:r>
      <w:r w:rsidR="0000051B" w:rsidRPr="00AB7724">
        <w:rPr>
          <w:sz w:val="28"/>
          <w:szCs w:val="24"/>
          <w:lang w:val="ru-RU" w:eastAsia="ru-RU"/>
        </w:rPr>
        <w:t> </w:t>
      </w:r>
      <w:r w:rsidR="0000051B" w:rsidRPr="00AB7724">
        <w:rPr>
          <w:sz w:val="28"/>
          <w:szCs w:val="24"/>
          <w:lang w:eastAsia="ru-RU"/>
        </w:rPr>
        <w:t>: [б.</w:t>
      </w:r>
      <w:r w:rsidR="0000051B" w:rsidRPr="00AB7724">
        <w:rPr>
          <w:sz w:val="28"/>
          <w:szCs w:val="24"/>
          <w:lang w:val="ru-RU" w:eastAsia="ru-RU"/>
        </w:rPr>
        <w:t> и.</w:t>
      </w:r>
      <w:r w:rsidR="0000051B" w:rsidRPr="00AB7724">
        <w:rPr>
          <w:sz w:val="28"/>
          <w:szCs w:val="24"/>
          <w:lang w:eastAsia="ru-RU"/>
        </w:rPr>
        <w:t>]</w:t>
      </w:r>
      <w:r w:rsidR="00176002" w:rsidRPr="00AB7724">
        <w:rPr>
          <w:sz w:val="28"/>
          <w:szCs w:val="24"/>
          <w:lang w:eastAsia="ru-RU"/>
        </w:rPr>
        <w:t>.</w:t>
      </w:r>
      <w:r w:rsidRPr="00AB7724">
        <w:rPr>
          <w:sz w:val="28"/>
          <w:szCs w:val="24"/>
          <w:lang w:val="de-DE" w:eastAsia="ru-RU"/>
        </w:rPr>
        <w:t xml:space="preserve"> 1953</w:t>
      </w:r>
      <w:r w:rsidRPr="00AB7724">
        <w:t xml:space="preserve">. </w:t>
      </w:r>
      <w:r w:rsidRPr="00AB7724">
        <w:rPr>
          <w:sz w:val="28"/>
          <w:szCs w:val="24"/>
          <w:lang w:val="de-DE" w:eastAsia="ru-RU"/>
        </w:rPr>
        <w:t>237</w:t>
      </w:r>
      <w:r w:rsidRPr="00AB7724">
        <w:rPr>
          <w:sz w:val="28"/>
          <w:szCs w:val="24"/>
          <w:lang w:eastAsia="ru-RU"/>
        </w:rPr>
        <w:t> </w:t>
      </w:r>
      <w:r w:rsidRPr="00AB7724">
        <w:rPr>
          <w:sz w:val="28"/>
          <w:szCs w:val="24"/>
          <w:lang w:val="de-DE" w:eastAsia="ru-RU"/>
        </w:rPr>
        <w:t>с.</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 xml:space="preserve">Алексюк А. М. Педагогіка вищої освіти України. Історія, теорія : підруч. для студ., аспірантів та молодих викл. вузів. Київ : Либідь, 1998. </w:t>
      </w:r>
      <w:r w:rsidRPr="00AB7724">
        <w:rPr>
          <w:spacing w:val="-2"/>
          <w:sz w:val="28"/>
        </w:rPr>
        <w:t>558 с.</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Амонашвили Ш. А. Психологические основы педагогики сотрудничества : книга для учителя. Киев : Освита, 1991.111 с.</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Ананьев Б. Г. Личность, субъект деятельности, индивидуальность. Москва : Директ-Медиа, 2008. 134 с.</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rPr>
      </w:pPr>
      <w:r w:rsidRPr="00AB7724">
        <w:rPr>
          <w:sz w:val="28"/>
          <w:lang w:val="ru-RU"/>
        </w:rPr>
        <w:t>Артемонова Л. Дидактичні ігри і вправи у дитячому садку</w:t>
      </w:r>
      <w:r w:rsidRPr="00AB7724">
        <w:rPr>
          <w:sz w:val="28"/>
          <w:szCs w:val="28"/>
          <w:lang w:val="ru-RU"/>
        </w:rPr>
        <w:t>. Київ</w:t>
      </w:r>
      <w:proofErr w:type="gramStart"/>
      <w:r w:rsidRPr="00AB7724">
        <w:rPr>
          <w:sz w:val="28"/>
          <w:szCs w:val="28"/>
          <w:lang w:val="ru-RU"/>
        </w:rPr>
        <w:t> :</w:t>
      </w:r>
      <w:proofErr w:type="gramEnd"/>
      <w:r w:rsidRPr="00AB7724">
        <w:rPr>
          <w:sz w:val="28"/>
          <w:szCs w:val="28"/>
          <w:lang w:val="ru-RU"/>
        </w:rPr>
        <w:t xml:space="preserve"> Вища школа, 1997. 127 с.</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rPr>
      </w:pPr>
      <w:r w:rsidRPr="00AB7724">
        <w:rPr>
          <w:sz w:val="28"/>
          <w:szCs w:val="28"/>
          <w:lang w:val="ru-RU"/>
        </w:rPr>
        <w:t>Аткинсон Р. С. Человеческая память и процесс обучения. Москва</w:t>
      </w:r>
      <w:proofErr w:type="gramStart"/>
      <w:r w:rsidRPr="00AB7724">
        <w:rPr>
          <w:sz w:val="28"/>
          <w:szCs w:val="28"/>
          <w:lang w:val="ru-RU"/>
        </w:rPr>
        <w:t> :</w:t>
      </w:r>
      <w:proofErr w:type="gramEnd"/>
      <w:r w:rsidRPr="00AB7724">
        <w:rPr>
          <w:sz w:val="28"/>
          <w:szCs w:val="28"/>
          <w:lang w:val="ru-RU"/>
        </w:rPr>
        <w:t xml:space="preserve"> Прогресс, 1980. 528 </w:t>
      </w:r>
      <w:proofErr w:type="gramStart"/>
      <w:r w:rsidRPr="00AB7724">
        <w:rPr>
          <w:sz w:val="28"/>
          <w:szCs w:val="28"/>
          <w:lang w:val="ru-RU"/>
        </w:rPr>
        <w:t>с</w:t>
      </w:r>
      <w:proofErr w:type="gramEnd"/>
      <w:r w:rsidRPr="00AB7724">
        <w:rPr>
          <w:sz w:val="28"/>
          <w:szCs w:val="28"/>
          <w:lang w:val="ru-RU"/>
        </w:rPr>
        <w:t>.</w:t>
      </w:r>
    </w:p>
    <w:p w:rsidR="00BD5DA4" w:rsidRPr="00AB7724" w:rsidRDefault="00BD5DA4" w:rsidP="003F2F83">
      <w:pPr>
        <w:numPr>
          <w:ilvl w:val="0"/>
          <w:numId w:val="18"/>
        </w:numPr>
        <w:tabs>
          <w:tab w:val="left" w:pos="709"/>
          <w:tab w:val="left" w:pos="1345"/>
        </w:tabs>
        <w:autoSpaceDE/>
        <w:autoSpaceDN/>
        <w:adjustRightInd w:val="0"/>
        <w:spacing w:line="360" w:lineRule="auto"/>
        <w:ind w:left="0" w:firstLine="709"/>
        <w:jc w:val="both"/>
        <w:rPr>
          <w:sz w:val="28"/>
          <w:szCs w:val="28"/>
          <w:lang w:eastAsia="ru-RU"/>
        </w:rPr>
      </w:pPr>
      <w:r w:rsidRPr="00AB7724">
        <w:rPr>
          <w:sz w:val="28"/>
          <w:szCs w:val="28"/>
          <w:lang w:eastAsia="ru-RU"/>
        </w:rPr>
        <w:t>Базовий компонент дошкільної освіти (нова редакція)</w:t>
      </w:r>
      <w:r w:rsidRPr="00AB7724">
        <w:rPr>
          <w:sz w:val="28"/>
          <w:szCs w:val="28"/>
          <w:lang w:val="ru-RU" w:eastAsia="ru-RU"/>
        </w:rPr>
        <w:t>. URL</w:t>
      </w:r>
      <w:proofErr w:type="gramStart"/>
      <w:r w:rsidRPr="00AB7724">
        <w:rPr>
          <w:sz w:val="28"/>
          <w:szCs w:val="28"/>
          <w:lang w:val="ru-RU" w:eastAsia="ru-RU"/>
        </w:rPr>
        <w:t> </w:t>
      </w:r>
      <w:r w:rsidRPr="00AB7724">
        <w:rPr>
          <w:sz w:val="28"/>
          <w:szCs w:val="28"/>
          <w:lang w:eastAsia="ru-RU"/>
        </w:rPr>
        <w:t>:</w:t>
      </w:r>
      <w:proofErr w:type="gramEnd"/>
      <w:r w:rsidR="00581D21" w:rsidRPr="00581D21">
        <w:rPr>
          <w:b/>
          <w:sz w:val="28"/>
          <w:szCs w:val="20"/>
          <w:lang w:val="ru-RU" w:eastAsia="ru-RU"/>
        </w:rPr>
        <w:fldChar w:fldCharType="begin"/>
      </w:r>
      <w:r w:rsidRPr="00AB7724">
        <w:rPr>
          <w:b/>
          <w:sz w:val="28"/>
          <w:szCs w:val="20"/>
          <w:lang w:val="ru-RU" w:eastAsia="ru-RU"/>
        </w:rPr>
        <w:instrText xml:space="preserve"> HYPERLINK "http://mon.gov.ua/activity/education/doshkilna/basic1/" \t "_blank" </w:instrText>
      </w:r>
      <w:r w:rsidR="00581D21" w:rsidRPr="00581D21">
        <w:rPr>
          <w:b/>
          <w:sz w:val="28"/>
          <w:szCs w:val="20"/>
          <w:lang w:val="ru-RU" w:eastAsia="ru-RU"/>
        </w:rPr>
        <w:fldChar w:fldCharType="separate"/>
      </w:r>
      <w:r w:rsidRPr="00AB7724">
        <w:rPr>
          <w:sz w:val="28"/>
          <w:szCs w:val="28"/>
          <w:lang w:val="ru-RU" w:eastAsia="ru-RU"/>
        </w:rPr>
        <w:t>http://mon.gov.ua/activity/education/doshkilna/basic1/</w:t>
      </w:r>
      <w:r w:rsidR="00581D21" w:rsidRPr="00AB7724">
        <w:rPr>
          <w:sz w:val="28"/>
          <w:szCs w:val="28"/>
          <w:lang w:val="ru-RU" w:eastAsia="ru-RU"/>
        </w:rPr>
        <w:fldChar w:fldCharType="end"/>
      </w:r>
      <w:r w:rsidRPr="00AB7724">
        <w:rPr>
          <w:sz w:val="28"/>
          <w:szCs w:val="28"/>
          <w:lang w:eastAsia="ru-RU"/>
        </w:rPr>
        <w:t>. (дата звернення: 20.04.202</w:t>
      </w:r>
      <w:r w:rsidRPr="00AB7724">
        <w:rPr>
          <w:sz w:val="28"/>
          <w:szCs w:val="28"/>
          <w:lang w:val="ru-RU" w:eastAsia="ru-RU"/>
        </w:rPr>
        <w:t>1</w:t>
      </w:r>
      <w:r w:rsidRPr="00AB7724">
        <w:rPr>
          <w:sz w:val="28"/>
          <w:szCs w:val="28"/>
          <w:lang w:eastAsia="ru-RU"/>
        </w:rPr>
        <w:t>).</w:t>
      </w:r>
    </w:p>
    <w:p w:rsidR="00BD5DA4" w:rsidRPr="00AB7724" w:rsidRDefault="00BD5DA4" w:rsidP="003F2F83">
      <w:pPr>
        <w:numPr>
          <w:ilvl w:val="0"/>
          <w:numId w:val="18"/>
        </w:numPr>
        <w:autoSpaceDE/>
        <w:autoSpaceDN/>
        <w:spacing w:line="360" w:lineRule="auto"/>
        <w:ind w:left="0" w:firstLine="709"/>
        <w:jc w:val="both"/>
        <w:rPr>
          <w:sz w:val="28"/>
          <w:szCs w:val="28"/>
        </w:rPr>
      </w:pPr>
      <w:r w:rsidRPr="00AB7724">
        <w:rPr>
          <w:sz w:val="28"/>
          <w:szCs w:val="28"/>
        </w:rPr>
        <w:t xml:space="preserve">Бархатова С. Г. Быстрота и прочность запоминания и их соотношения у школьников : автореферат дис. </w:t>
      </w:r>
      <w:r w:rsidRPr="00AB7724">
        <w:t xml:space="preserve">... </w:t>
      </w:r>
      <w:r w:rsidRPr="00AB7724">
        <w:rPr>
          <w:sz w:val="28"/>
          <w:szCs w:val="28"/>
        </w:rPr>
        <w:t>кандидата пед. наук : 13.00.02. Москва, 1965. 19 с.</w:t>
      </w:r>
    </w:p>
    <w:p w:rsidR="00BD5DA4" w:rsidRPr="00AB7724" w:rsidRDefault="00BD5DA4" w:rsidP="003F2F83">
      <w:pPr>
        <w:numPr>
          <w:ilvl w:val="0"/>
          <w:numId w:val="18"/>
        </w:numPr>
        <w:tabs>
          <w:tab w:val="left" w:pos="827"/>
        </w:tabs>
        <w:autoSpaceDE/>
        <w:autoSpaceDN/>
        <w:spacing w:line="360" w:lineRule="auto"/>
        <w:ind w:left="0" w:firstLine="709"/>
        <w:jc w:val="both"/>
        <w:rPr>
          <w:sz w:val="28"/>
          <w:szCs w:val="28"/>
        </w:rPr>
      </w:pPr>
      <w:r w:rsidRPr="00AB7724">
        <w:rPr>
          <w:sz w:val="28"/>
          <w:szCs w:val="28"/>
          <w:lang w:val="de-DE"/>
        </w:rPr>
        <w:t>Безруких</w:t>
      </w:r>
      <w:r w:rsidRPr="00AB7724">
        <w:rPr>
          <w:sz w:val="28"/>
          <w:szCs w:val="28"/>
        </w:rPr>
        <w:t> </w:t>
      </w:r>
      <w:r w:rsidRPr="00AB7724">
        <w:rPr>
          <w:sz w:val="28"/>
          <w:szCs w:val="28"/>
          <w:lang w:val="de-DE"/>
        </w:rPr>
        <w:t>М.</w:t>
      </w:r>
      <w:r w:rsidRPr="00AB7724">
        <w:rPr>
          <w:sz w:val="28"/>
          <w:szCs w:val="28"/>
        </w:rPr>
        <w:t> </w:t>
      </w:r>
      <w:r w:rsidRPr="00AB7724">
        <w:rPr>
          <w:sz w:val="28"/>
          <w:szCs w:val="28"/>
          <w:lang w:val="de-DE"/>
        </w:rPr>
        <w:t>М.</w:t>
      </w:r>
      <w:r w:rsidRPr="00AB7724">
        <w:rPr>
          <w:sz w:val="28"/>
          <w:szCs w:val="28"/>
        </w:rPr>
        <w:t> </w:t>
      </w:r>
      <w:r w:rsidRPr="00AB7724">
        <w:rPr>
          <w:sz w:val="28"/>
          <w:szCs w:val="28"/>
          <w:lang w:val="de-DE"/>
        </w:rPr>
        <w:t>Чому і яквивчатидошколи</w:t>
      </w:r>
      <w:r w:rsidRPr="00AB7724">
        <w:rPr>
          <w:sz w:val="28"/>
          <w:szCs w:val="28"/>
        </w:rPr>
        <w:t xml:space="preserve">. </w:t>
      </w:r>
      <w:r w:rsidRPr="00AB7724">
        <w:rPr>
          <w:i/>
          <w:sz w:val="28"/>
          <w:szCs w:val="28"/>
          <w:lang w:val="de-DE"/>
        </w:rPr>
        <w:t>Дошкільне виховання</w:t>
      </w:r>
      <w:r w:rsidRPr="00AB7724">
        <w:rPr>
          <w:sz w:val="28"/>
          <w:szCs w:val="28"/>
          <w:lang w:val="de-DE"/>
        </w:rPr>
        <w:t>. 2002. №</w:t>
      </w:r>
      <w:r w:rsidRPr="00AB7724">
        <w:rPr>
          <w:sz w:val="28"/>
          <w:szCs w:val="28"/>
        </w:rPr>
        <w:t> </w:t>
      </w:r>
      <w:r w:rsidRPr="00AB7724">
        <w:rPr>
          <w:sz w:val="28"/>
          <w:szCs w:val="28"/>
          <w:lang w:val="de-DE"/>
        </w:rPr>
        <w:t xml:space="preserve">3. </w:t>
      </w:r>
      <w:r w:rsidRPr="00AB7724">
        <w:rPr>
          <w:sz w:val="28"/>
          <w:szCs w:val="28"/>
        </w:rPr>
        <w:t>С. </w:t>
      </w:r>
      <w:r w:rsidRPr="00AB7724">
        <w:rPr>
          <w:sz w:val="28"/>
          <w:szCs w:val="28"/>
          <w:lang w:val="de-DE"/>
        </w:rPr>
        <w:t>62</w:t>
      </w:r>
      <w:r w:rsidR="007178E7" w:rsidRPr="00AB7724">
        <w:rPr>
          <w:sz w:val="28"/>
          <w:szCs w:val="28"/>
          <w:lang w:val="ru-RU"/>
        </w:rPr>
        <w:t>-</w:t>
      </w:r>
      <w:r w:rsidRPr="00AB7724">
        <w:rPr>
          <w:sz w:val="28"/>
          <w:szCs w:val="28"/>
          <w:lang w:val="de-DE"/>
        </w:rPr>
        <w:t>65</w:t>
      </w:r>
      <w:r w:rsidRPr="00AB7724">
        <w:rPr>
          <w:sz w:val="28"/>
          <w:szCs w:val="28"/>
        </w:rPr>
        <w:t>.</w:t>
      </w:r>
    </w:p>
    <w:p w:rsidR="00BD5DA4" w:rsidRPr="00AB7724" w:rsidRDefault="00BD5DA4" w:rsidP="003F2F83">
      <w:pPr>
        <w:numPr>
          <w:ilvl w:val="0"/>
          <w:numId w:val="18"/>
        </w:numPr>
        <w:tabs>
          <w:tab w:val="left" w:pos="1134"/>
        </w:tabs>
        <w:autoSpaceDE/>
        <w:autoSpaceDN/>
        <w:spacing w:line="360" w:lineRule="auto"/>
        <w:ind w:left="0" w:firstLine="709"/>
        <w:jc w:val="both"/>
        <w:rPr>
          <w:sz w:val="28"/>
        </w:rPr>
      </w:pPr>
      <w:r w:rsidRPr="00AB7724">
        <w:rPr>
          <w:sz w:val="28"/>
          <w:szCs w:val="24"/>
          <w:lang w:val="de-DE" w:eastAsia="ru-RU"/>
        </w:rPr>
        <w:t>Белошистая</w:t>
      </w:r>
      <w:r w:rsidRPr="00AB7724">
        <w:rPr>
          <w:sz w:val="28"/>
          <w:szCs w:val="24"/>
          <w:lang w:eastAsia="ru-RU"/>
        </w:rPr>
        <w:t> </w:t>
      </w:r>
      <w:r w:rsidRPr="00AB7724">
        <w:rPr>
          <w:sz w:val="28"/>
          <w:szCs w:val="24"/>
          <w:lang w:val="de-DE" w:eastAsia="ru-RU"/>
        </w:rPr>
        <w:t xml:space="preserve">А.Дошкольный возраст: формирование первичных представлений о натуральных числах. </w:t>
      </w:r>
      <w:r w:rsidRPr="00AB7724">
        <w:rPr>
          <w:i/>
          <w:sz w:val="28"/>
          <w:szCs w:val="24"/>
          <w:lang w:val="de-DE" w:eastAsia="ru-RU"/>
        </w:rPr>
        <w:t>Дошкольное воспитание</w:t>
      </w:r>
      <w:r w:rsidRPr="00AB7724">
        <w:rPr>
          <w:sz w:val="28"/>
          <w:szCs w:val="24"/>
          <w:lang w:val="de-DE" w:eastAsia="ru-RU"/>
        </w:rPr>
        <w:t>. 2002. №</w:t>
      </w:r>
      <w:r w:rsidRPr="00AB7724">
        <w:rPr>
          <w:sz w:val="28"/>
          <w:szCs w:val="24"/>
          <w:lang w:eastAsia="ru-RU"/>
        </w:rPr>
        <w:t> </w:t>
      </w:r>
      <w:r w:rsidRPr="00AB7724">
        <w:rPr>
          <w:sz w:val="28"/>
          <w:szCs w:val="24"/>
          <w:lang w:val="de-DE" w:eastAsia="ru-RU"/>
        </w:rPr>
        <w:t>8.С.</w:t>
      </w:r>
      <w:r w:rsidRPr="00AB7724">
        <w:rPr>
          <w:sz w:val="28"/>
          <w:szCs w:val="24"/>
          <w:lang w:eastAsia="ru-RU"/>
        </w:rPr>
        <w:t> </w:t>
      </w:r>
      <w:r w:rsidRPr="00AB7724">
        <w:rPr>
          <w:sz w:val="28"/>
          <w:szCs w:val="24"/>
          <w:lang w:val="de-DE" w:eastAsia="ru-RU"/>
        </w:rPr>
        <w:t>30</w:t>
      </w:r>
      <w:r w:rsidR="007178E7" w:rsidRPr="00AB7724">
        <w:rPr>
          <w:sz w:val="28"/>
          <w:szCs w:val="24"/>
          <w:lang w:val="ru-RU" w:eastAsia="ru-RU"/>
        </w:rPr>
        <w:t>-</w:t>
      </w:r>
      <w:r w:rsidRPr="00AB7724">
        <w:rPr>
          <w:sz w:val="28"/>
          <w:szCs w:val="24"/>
          <w:lang w:val="de-DE" w:eastAsia="ru-RU"/>
        </w:rPr>
        <w:t>39</w:t>
      </w:r>
      <w:r w:rsidRPr="00AB7724">
        <w:rPr>
          <w:sz w:val="28"/>
          <w:szCs w:val="24"/>
          <w:lang w:eastAsia="ru-RU"/>
        </w:rPr>
        <w:t>.</w:t>
      </w:r>
    </w:p>
    <w:p w:rsidR="00BD5DA4" w:rsidRPr="00AB7724" w:rsidRDefault="00BD5DA4" w:rsidP="003F2F83">
      <w:pPr>
        <w:numPr>
          <w:ilvl w:val="0"/>
          <w:numId w:val="18"/>
        </w:numPr>
        <w:tabs>
          <w:tab w:val="left" w:pos="1134"/>
        </w:tabs>
        <w:autoSpaceDE/>
        <w:autoSpaceDN/>
        <w:spacing w:line="360" w:lineRule="auto"/>
        <w:ind w:left="0" w:firstLine="709"/>
        <w:jc w:val="both"/>
        <w:rPr>
          <w:sz w:val="28"/>
        </w:rPr>
      </w:pPr>
      <w:r w:rsidRPr="00AB7724">
        <w:rPr>
          <w:sz w:val="28"/>
        </w:rPr>
        <w:t>Березюк О. С. Моделювання педагогічних ситуацій як метод підготовки майбутніх вчителів до роботи з учнями. Київ : Академія, 2003. 160 с.</w:t>
      </w:r>
    </w:p>
    <w:p w:rsidR="00BD5DA4" w:rsidRPr="00AB7724" w:rsidRDefault="00BD5DA4" w:rsidP="003F2F83">
      <w:pPr>
        <w:numPr>
          <w:ilvl w:val="0"/>
          <w:numId w:val="18"/>
        </w:numPr>
        <w:tabs>
          <w:tab w:val="left" w:pos="1134"/>
        </w:tabs>
        <w:autoSpaceDE/>
        <w:autoSpaceDN/>
        <w:spacing w:line="360" w:lineRule="auto"/>
        <w:ind w:left="0" w:firstLine="709"/>
        <w:jc w:val="both"/>
        <w:rPr>
          <w:sz w:val="28"/>
        </w:rPr>
      </w:pPr>
      <w:r w:rsidRPr="00AB7724">
        <w:rPr>
          <w:sz w:val="28"/>
          <w:lang w:val="ru-RU"/>
        </w:rPr>
        <w:t>Богуш А.М. Програма розвитку дітей від пренатального періоду до трь</w:t>
      </w:r>
      <w:r w:rsidR="00176002" w:rsidRPr="00AB7724">
        <w:rPr>
          <w:sz w:val="28"/>
          <w:lang w:val="ru-RU"/>
        </w:rPr>
        <w:t>ох</w:t>
      </w:r>
      <w:r w:rsidRPr="00AB7724">
        <w:rPr>
          <w:sz w:val="28"/>
          <w:lang w:val="ru-RU"/>
        </w:rPr>
        <w:t xml:space="preserve"> років </w:t>
      </w:r>
      <w:r w:rsidR="00314B65" w:rsidRPr="00AB7724">
        <w:rPr>
          <w:sz w:val="28"/>
          <w:lang w:val="ru-RU"/>
        </w:rPr>
        <w:t>«</w:t>
      </w:r>
      <w:r w:rsidRPr="00AB7724">
        <w:rPr>
          <w:sz w:val="28"/>
          <w:lang w:val="ru-RU"/>
        </w:rPr>
        <w:t>Оберіг</w:t>
      </w:r>
      <w:r w:rsidR="00176002" w:rsidRPr="00AB7724">
        <w:rPr>
          <w:sz w:val="28"/>
          <w:lang w:val="ru-RU"/>
        </w:rPr>
        <w:t>»</w:t>
      </w:r>
      <w:r w:rsidRPr="00AB7724">
        <w:rPr>
          <w:sz w:val="28"/>
          <w:lang w:val="ru-RU"/>
        </w:rPr>
        <w:t>. Тернопіль</w:t>
      </w:r>
      <w:proofErr w:type="gramStart"/>
      <w:r w:rsidR="007178E7" w:rsidRPr="00AB7724">
        <w:rPr>
          <w:sz w:val="28"/>
          <w:lang w:val="ru-RU"/>
        </w:rPr>
        <w:t> </w:t>
      </w:r>
      <w:r w:rsidRPr="00AB7724">
        <w:rPr>
          <w:sz w:val="28"/>
          <w:lang w:val="ru-RU"/>
        </w:rPr>
        <w:t>:</w:t>
      </w:r>
      <w:proofErr w:type="gramEnd"/>
      <w:r w:rsidRPr="00AB7724">
        <w:rPr>
          <w:sz w:val="28"/>
          <w:lang w:val="ru-RU"/>
        </w:rPr>
        <w:t xml:space="preserve"> Мандрівець, 2014. 160 с.</w:t>
      </w:r>
    </w:p>
    <w:p w:rsidR="00BD5DA4" w:rsidRPr="00AB7724" w:rsidRDefault="00BD5DA4" w:rsidP="003F2F83">
      <w:pPr>
        <w:numPr>
          <w:ilvl w:val="0"/>
          <w:numId w:val="18"/>
        </w:numPr>
        <w:tabs>
          <w:tab w:val="left" w:pos="709"/>
        </w:tabs>
        <w:autoSpaceDE/>
        <w:autoSpaceDN/>
        <w:spacing w:line="360" w:lineRule="auto"/>
        <w:ind w:left="0" w:firstLine="709"/>
        <w:contextualSpacing/>
        <w:jc w:val="both"/>
        <w:rPr>
          <w:sz w:val="28"/>
          <w:szCs w:val="28"/>
        </w:rPr>
      </w:pPr>
      <w:r w:rsidRPr="00AB7724">
        <w:rPr>
          <w:sz w:val="28"/>
          <w:szCs w:val="28"/>
        </w:rPr>
        <w:lastRenderedPageBreak/>
        <w:t>Бойченко Н. А., Григоренко Г. И., Коваленко Е. И., Щербакова Е. И. Сюжетно-ролевые игры дошкольников. Киев : Радянська школа, 1982. 112 с.</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lang w:val="ru-RU" w:eastAsia="ru-RU"/>
        </w:rPr>
      </w:pPr>
      <w:r w:rsidRPr="00AB7724">
        <w:rPr>
          <w:sz w:val="28"/>
          <w:szCs w:val="28"/>
          <w:lang w:val="ru-RU" w:eastAsia="ru-RU"/>
        </w:rPr>
        <w:t>Бондаренко А.</w:t>
      </w:r>
      <w:r w:rsidRPr="00AB7724">
        <w:rPr>
          <w:sz w:val="28"/>
          <w:szCs w:val="28"/>
          <w:lang w:eastAsia="ru-RU"/>
        </w:rPr>
        <w:t> </w:t>
      </w:r>
      <w:r w:rsidRPr="00AB7724">
        <w:rPr>
          <w:sz w:val="28"/>
          <w:szCs w:val="28"/>
          <w:lang w:val="ru-RU" w:eastAsia="ru-RU"/>
        </w:rPr>
        <w:t>К.Дидактические игры в детском саду</w:t>
      </w:r>
      <w:proofErr w:type="gramStart"/>
      <w:r w:rsidRPr="00AB7724">
        <w:rPr>
          <w:sz w:val="28"/>
          <w:szCs w:val="28"/>
          <w:lang w:val="ru-RU" w:eastAsia="ru-RU"/>
        </w:rPr>
        <w:t>.М</w:t>
      </w:r>
      <w:proofErr w:type="gramEnd"/>
      <w:r w:rsidRPr="00AB7724">
        <w:rPr>
          <w:sz w:val="28"/>
          <w:szCs w:val="28"/>
          <w:lang w:eastAsia="ru-RU"/>
        </w:rPr>
        <w:t>осква </w:t>
      </w:r>
      <w:r w:rsidRPr="00AB7724">
        <w:rPr>
          <w:sz w:val="28"/>
          <w:szCs w:val="28"/>
          <w:lang w:val="ru-RU" w:eastAsia="ru-RU"/>
        </w:rPr>
        <w:t xml:space="preserve">: Просвещение, 1991. </w:t>
      </w:r>
      <w:r w:rsidRPr="00AB7724">
        <w:rPr>
          <w:sz w:val="28"/>
          <w:szCs w:val="28"/>
          <w:lang w:eastAsia="ru-RU"/>
        </w:rPr>
        <w:t>160 </w:t>
      </w:r>
      <w:proofErr w:type="gramStart"/>
      <w:r w:rsidRPr="00AB7724">
        <w:rPr>
          <w:sz w:val="28"/>
          <w:szCs w:val="28"/>
          <w:lang w:eastAsia="ru-RU"/>
        </w:rPr>
        <w:t>с</w:t>
      </w:r>
      <w:proofErr w:type="gramEnd"/>
      <w:r w:rsidRPr="00AB7724">
        <w:rPr>
          <w:sz w:val="28"/>
          <w:szCs w:val="28"/>
          <w:lang w:eastAsia="ru-RU"/>
        </w:rPr>
        <w:t>.</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lang w:eastAsia="ru-RU"/>
        </w:rPr>
      </w:pPr>
      <w:r w:rsidRPr="00AB7724">
        <w:rPr>
          <w:sz w:val="28"/>
          <w:szCs w:val="28"/>
          <w:lang w:val="ru-RU" w:eastAsia="ru-RU"/>
        </w:rPr>
        <w:t>Болотин Л.</w:t>
      </w:r>
      <w:r w:rsidRPr="00AB7724">
        <w:rPr>
          <w:sz w:val="28"/>
          <w:szCs w:val="28"/>
          <w:lang w:eastAsia="ru-RU"/>
        </w:rPr>
        <w:t> </w:t>
      </w:r>
      <w:r w:rsidRPr="00AB7724">
        <w:rPr>
          <w:sz w:val="28"/>
          <w:szCs w:val="28"/>
          <w:lang w:val="ru-RU" w:eastAsia="ru-RU"/>
        </w:rPr>
        <w:t>Р., Баранов</w:t>
      </w:r>
      <w:r w:rsidRPr="00AB7724">
        <w:rPr>
          <w:sz w:val="28"/>
          <w:szCs w:val="28"/>
          <w:lang w:eastAsia="ru-RU"/>
        </w:rPr>
        <w:t> </w:t>
      </w:r>
      <w:r w:rsidRPr="00AB7724">
        <w:rPr>
          <w:sz w:val="28"/>
          <w:szCs w:val="28"/>
          <w:lang w:val="ru-RU" w:eastAsia="ru-RU"/>
        </w:rPr>
        <w:t>С.</w:t>
      </w:r>
      <w:r w:rsidRPr="00AB7724">
        <w:rPr>
          <w:sz w:val="28"/>
          <w:szCs w:val="28"/>
          <w:lang w:eastAsia="ru-RU"/>
        </w:rPr>
        <w:t> </w:t>
      </w:r>
      <w:r w:rsidRPr="00AB7724">
        <w:rPr>
          <w:sz w:val="28"/>
          <w:szCs w:val="28"/>
          <w:lang w:val="ru-RU" w:eastAsia="ru-RU"/>
        </w:rPr>
        <w:t>П.</w:t>
      </w:r>
      <w:r w:rsidRPr="00AB7724">
        <w:rPr>
          <w:sz w:val="28"/>
          <w:szCs w:val="28"/>
          <w:lang w:eastAsia="ru-RU"/>
        </w:rPr>
        <w:t>,</w:t>
      </w:r>
      <w:r w:rsidRPr="00AB7724">
        <w:rPr>
          <w:sz w:val="28"/>
          <w:szCs w:val="28"/>
          <w:lang w:val="ru-RU" w:eastAsia="ru-RU"/>
        </w:rPr>
        <w:t xml:space="preserve"> Комарова</w:t>
      </w:r>
      <w:r w:rsidRPr="00AB7724">
        <w:rPr>
          <w:sz w:val="28"/>
          <w:szCs w:val="28"/>
          <w:lang w:eastAsia="ru-RU"/>
        </w:rPr>
        <w:t> </w:t>
      </w:r>
      <w:r w:rsidRPr="00AB7724">
        <w:rPr>
          <w:sz w:val="28"/>
          <w:szCs w:val="28"/>
          <w:lang w:val="ru-RU" w:eastAsia="ru-RU"/>
        </w:rPr>
        <w:t>Т.</w:t>
      </w:r>
      <w:r w:rsidRPr="00AB7724">
        <w:rPr>
          <w:sz w:val="28"/>
          <w:szCs w:val="28"/>
          <w:lang w:eastAsia="ru-RU"/>
        </w:rPr>
        <w:t> </w:t>
      </w:r>
      <w:r w:rsidRPr="00AB7724">
        <w:rPr>
          <w:sz w:val="28"/>
          <w:szCs w:val="28"/>
          <w:lang w:val="ru-RU" w:eastAsia="ru-RU"/>
        </w:rPr>
        <w:t>С. Дошкольная педагогика</w:t>
      </w:r>
      <w:proofErr w:type="gramStart"/>
      <w:r w:rsidRPr="00AB7724">
        <w:rPr>
          <w:sz w:val="28"/>
          <w:szCs w:val="28"/>
          <w:lang w:eastAsia="ru-RU"/>
        </w:rPr>
        <w:t>.</w:t>
      </w:r>
      <w:r w:rsidRPr="00AB7724">
        <w:rPr>
          <w:sz w:val="28"/>
          <w:szCs w:val="28"/>
          <w:lang w:val="ru-RU" w:eastAsia="ru-RU"/>
        </w:rPr>
        <w:t>М</w:t>
      </w:r>
      <w:proofErr w:type="gramEnd"/>
      <w:r w:rsidRPr="00AB7724">
        <w:rPr>
          <w:sz w:val="28"/>
          <w:szCs w:val="28"/>
          <w:lang w:eastAsia="ru-RU"/>
        </w:rPr>
        <w:t>осква </w:t>
      </w:r>
      <w:r w:rsidRPr="00AB7724">
        <w:rPr>
          <w:sz w:val="28"/>
          <w:szCs w:val="28"/>
          <w:lang w:val="ru-RU" w:eastAsia="ru-RU"/>
        </w:rPr>
        <w:t>: Академия, 1997</w:t>
      </w:r>
      <w:r w:rsidRPr="00AB7724">
        <w:rPr>
          <w:sz w:val="28"/>
          <w:szCs w:val="28"/>
          <w:lang w:eastAsia="ru-RU"/>
        </w:rPr>
        <w:t>.240 </w:t>
      </w:r>
      <w:proofErr w:type="gramStart"/>
      <w:r w:rsidRPr="00AB7724">
        <w:rPr>
          <w:sz w:val="28"/>
          <w:szCs w:val="28"/>
          <w:lang w:eastAsia="ru-RU"/>
        </w:rPr>
        <w:t>с</w:t>
      </w:r>
      <w:proofErr w:type="gramEnd"/>
      <w:r w:rsidRPr="00AB7724">
        <w:rPr>
          <w:sz w:val="28"/>
          <w:szCs w:val="28"/>
          <w:lang w:eastAsia="ru-RU"/>
        </w:rPr>
        <w:t>.</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lang w:eastAsia="ru-RU"/>
        </w:rPr>
      </w:pPr>
      <w:r w:rsidRPr="00AB7724">
        <w:rPr>
          <w:sz w:val="28"/>
          <w:szCs w:val="28"/>
          <w:lang w:eastAsia="ru-RU"/>
        </w:rPr>
        <w:t xml:space="preserve">Буркуна Н., Бовтрук Л. Інноваційні технології – дошкільнятам. </w:t>
      </w:r>
      <w:r w:rsidRPr="00AB7724">
        <w:rPr>
          <w:i/>
          <w:sz w:val="28"/>
          <w:szCs w:val="28"/>
          <w:lang w:eastAsia="ru-RU"/>
        </w:rPr>
        <w:t>Дошкільне виховання.</w:t>
      </w:r>
      <w:r w:rsidRPr="00AB7724">
        <w:rPr>
          <w:sz w:val="28"/>
          <w:szCs w:val="28"/>
          <w:lang w:eastAsia="ru-RU"/>
        </w:rPr>
        <w:t xml:space="preserve"> 1995. № 12. С. 25</w:t>
      </w:r>
      <w:r w:rsidR="007178E7" w:rsidRPr="00AB7724">
        <w:rPr>
          <w:sz w:val="28"/>
          <w:szCs w:val="28"/>
          <w:lang w:val="ru-RU" w:eastAsia="ru-RU"/>
        </w:rPr>
        <w:t>-</w:t>
      </w:r>
      <w:r w:rsidRPr="00AB7724">
        <w:rPr>
          <w:sz w:val="28"/>
          <w:szCs w:val="28"/>
          <w:lang w:eastAsia="ru-RU"/>
        </w:rPr>
        <w:t>27.</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lang w:eastAsia="ru-RU"/>
        </w:rPr>
      </w:pPr>
      <w:r w:rsidRPr="00AB7724">
        <w:rPr>
          <w:sz w:val="28"/>
          <w:szCs w:val="28"/>
          <w:lang w:eastAsia="ru-RU"/>
        </w:rPr>
        <w:t xml:space="preserve">Буракова А. Педагогічні інновації в дошкільній освіті. </w:t>
      </w:r>
      <w:r w:rsidRPr="00AB7724">
        <w:rPr>
          <w:i/>
          <w:sz w:val="28"/>
          <w:szCs w:val="28"/>
          <w:lang w:eastAsia="ru-RU"/>
        </w:rPr>
        <w:t>Дошкільне виховання.</w:t>
      </w:r>
      <w:r w:rsidRPr="00AB7724">
        <w:rPr>
          <w:sz w:val="28"/>
          <w:szCs w:val="28"/>
          <w:lang w:eastAsia="ru-RU"/>
        </w:rPr>
        <w:t xml:space="preserve"> 1999. № 7.С. 5</w:t>
      </w:r>
      <w:r w:rsidR="007178E7" w:rsidRPr="00AB7724">
        <w:rPr>
          <w:sz w:val="28"/>
          <w:szCs w:val="28"/>
          <w:lang w:val="ru-RU" w:eastAsia="ru-RU"/>
        </w:rPr>
        <w:t>-</w:t>
      </w:r>
      <w:r w:rsidRPr="00AB7724">
        <w:rPr>
          <w:sz w:val="28"/>
          <w:szCs w:val="28"/>
          <w:lang w:eastAsia="ru-RU"/>
        </w:rPr>
        <w:t>6.</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lang w:eastAsia="ru-RU"/>
        </w:rPr>
      </w:pPr>
      <w:r w:rsidRPr="00AB7724">
        <w:rPr>
          <w:sz w:val="28"/>
          <w:szCs w:val="28"/>
          <w:lang w:eastAsia="ru-RU"/>
        </w:rPr>
        <w:t xml:space="preserve">Бурова В. Дидактичні ігри: організація та керівництво. </w:t>
      </w:r>
      <w:r w:rsidRPr="00AB7724">
        <w:rPr>
          <w:i/>
          <w:sz w:val="28"/>
          <w:szCs w:val="28"/>
          <w:lang w:eastAsia="ru-RU"/>
        </w:rPr>
        <w:t>Дошкільне виховання</w:t>
      </w:r>
      <w:r w:rsidRPr="00AB7724">
        <w:rPr>
          <w:sz w:val="28"/>
          <w:szCs w:val="28"/>
          <w:lang w:eastAsia="ru-RU"/>
        </w:rPr>
        <w:t>. 2002. № 7. С. 12</w:t>
      </w:r>
      <w:r w:rsidR="007178E7" w:rsidRPr="00AB7724">
        <w:rPr>
          <w:sz w:val="28"/>
          <w:szCs w:val="28"/>
          <w:lang w:val="ru-RU" w:eastAsia="ru-RU"/>
        </w:rPr>
        <w:t>-</w:t>
      </w:r>
      <w:r w:rsidRPr="00AB7724">
        <w:rPr>
          <w:sz w:val="28"/>
          <w:szCs w:val="28"/>
          <w:lang w:eastAsia="ru-RU"/>
        </w:rPr>
        <w:t>14.</w:t>
      </w:r>
    </w:p>
    <w:p w:rsidR="00BD5DA4" w:rsidRPr="00AB7724" w:rsidRDefault="00BD5DA4" w:rsidP="003F2F83">
      <w:pPr>
        <w:numPr>
          <w:ilvl w:val="0"/>
          <w:numId w:val="18"/>
        </w:numPr>
        <w:autoSpaceDE/>
        <w:autoSpaceDN/>
        <w:spacing w:line="360" w:lineRule="auto"/>
        <w:ind w:left="0" w:firstLine="709"/>
        <w:jc w:val="both"/>
        <w:rPr>
          <w:snapToGrid w:val="0"/>
          <w:sz w:val="28"/>
          <w:szCs w:val="28"/>
          <w:lang w:val="ru-RU" w:eastAsia="ru-RU"/>
        </w:rPr>
      </w:pPr>
      <w:r w:rsidRPr="00AB7724">
        <w:rPr>
          <w:snapToGrid w:val="0"/>
          <w:sz w:val="28"/>
          <w:szCs w:val="28"/>
          <w:lang w:val="ru-RU" w:eastAsia="ru-RU"/>
        </w:rPr>
        <w:t>Валитова И. Е. Психология развития ребенка дошкольного возраста. Минск </w:t>
      </w:r>
      <w:proofErr w:type="gramStart"/>
      <w:r w:rsidRPr="00AB7724">
        <w:rPr>
          <w:sz w:val="28"/>
          <w:szCs w:val="28"/>
          <w:lang w:eastAsia="ru-RU"/>
        </w:rPr>
        <w:t>:</w:t>
      </w:r>
      <w:r w:rsidRPr="00AB7724">
        <w:rPr>
          <w:snapToGrid w:val="0"/>
          <w:sz w:val="28"/>
          <w:szCs w:val="28"/>
          <w:lang w:val="ru-RU" w:eastAsia="ru-RU"/>
        </w:rPr>
        <w:t>У</w:t>
      </w:r>
      <w:proofErr w:type="gramEnd"/>
      <w:r w:rsidRPr="00AB7724">
        <w:rPr>
          <w:snapToGrid w:val="0"/>
          <w:sz w:val="28"/>
          <w:szCs w:val="28"/>
          <w:lang w:val="ru-RU" w:eastAsia="ru-RU"/>
        </w:rPr>
        <w:t>ниверситетское, 1997. 160 с.</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Ващенко Г. Г. Загальні методи навчання. Київ : Укр. видавнича спілка, 1997. 410 с.</w:t>
      </w:r>
    </w:p>
    <w:p w:rsidR="00BD5DA4" w:rsidRPr="00AB7724" w:rsidRDefault="00BD5DA4" w:rsidP="003F2F83">
      <w:pPr>
        <w:numPr>
          <w:ilvl w:val="0"/>
          <w:numId w:val="18"/>
        </w:numPr>
        <w:suppressAutoHyphens/>
        <w:autoSpaceDE/>
        <w:autoSpaceDN/>
        <w:spacing w:line="360" w:lineRule="auto"/>
        <w:ind w:left="0" w:firstLine="709"/>
        <w:contextualSpacing/>
        <w:jc w:val="both"/>
        <w:rPr>
          <w:noProof/>
          <w:sz w:val="28"/>
          <w:szCs w:val="28"/>
        </w:rPr>
      </w:pPr>
      <w:r w:rsidRPr="00AB7724">
        <w:rPr>
          <w:noProof/>
          <w:sz w:val="28"/>
          <w:szCs w:val="28"/>
        </w:rPr>
        <w:t xml:space="preserve">Ващенко Г. Роль ігрової діяльності у навчанні. </w:t>
      </w:r>
      <w:r w:rsidRPr="00AB7724">
        <w:rPr>
          <w:i/>
          <w:noProof/>
          <w:sz w:val="28"/>
          <w:szCs w:val="28"/>
        </w:rPr>
        <w:t>Загальні методи навчання</w:t>
      </w:r>
      <w:r w:rsidRPr="00AB7724">
        <w:rPr>
          <w:noProof/>
          <w:sz w:val="28"/>
          <w:szCs w:val="28"/>
        </w:rPr>
        <w:t xml:space="preserve">. </w:t>
      </w:r>
      <w:r w:rsidRPr="00AB7724">
        <w:rPr>
          <w:sz w:val="28"/>
        </w:rPr>
        <w:t>Київ : Укр. видавнича спілка</w:t>
      </w:r>
      <w:r w:rsidRPr="00AB7724">
        <w:rPr>
          <w:noProof/>
          <w:sz w:val="28"/>
          <w:szCs w:val="28"/>
        </w:rPr>
        <w:t xml:space="preserve">, 1997. </w:t>
      </w:r>
      <w:r w:rsidRPr="00AB7724">
        <w:rPr>
          <w:noProof/>
          <w:sz w:val="28"/>
          <w:szCs w:val="28"/>
          <w:lang w:val="ru-RU"/>
        </w:rPr>
        <w:t>С. 366</w:t>
      </w:r>
      <w:r w:rsidR="00E46553" w:rsidRPr="00AB7724">
        <w:rPr>
          <w:noProof/>
          <w:sz w:val="28"/>
          <w:szCs w:val="28"/>
          <w:lang w:val="en-US"/>
        </w:rPr>
        <w:t>-</w:t>
      </w:r>
      <w:r w:rsidRPr="00AB7724">
        <w:rPr>
          <w:noProof/>
          <w:sz w:val="28"/>
          <w:szCs w:val="28"/>
          <w:lang w:val="ru-RU"/>
        </w:rPr>
        <w:t>380.</w:t>
      </w:r>
    </w:p>
    <w:p w:rsidR="00BD5DA4" w:rsidRPr="00AB7724" w:rsidRDefault="00BD5DA4" w:rsidP="003F2F83">
      <w:pPr>
        <w:numPr>
          <w:ilvl w:val="0"/>
          <w:numId w:val="18"/>
        </w:numPr>
        <w:autoSpaceDE/>
        <w:autoSpaceDN/>
        <w:spacing w:line="360" w:lineRule="auto"/>
        <w:ind w:left="0" w:firstLine="709"/>
        <w:jc w:val="both"/>
        <w:rPr>
          <w:sz w:val="28"/>
        </w:rPr>
      </w:pPr>
      <w:r w:rsidRPr="00AB7724">
        <w:rPr>
          <w:sz w:val="28"/>
        </w:rPr>
        <w:t xml:space="preserve">Венгер Л. Дослідження розвитку пізнавальних здатностей у дошкільному віці. </w:t>
      </w:r>
      <w:r w:rsidRPr="00AB7724">
        <w:rPr>
          <w:i/>
          <w:sz w:val="28"/>
        </w:rPr>
        <w:t>Дошкільне виховання.</w:t>
      </w:r>
      <w:r w:rsidRPr="00AB7724">
        <w:rPr>
          <w:sz w:val="28"/>
        </w:rPr>
        <w:t xml:space="preserve"> 2005. № 3. </w:t>
      </w:r>
      <w:r w:rsidRPr="00AB7724">
        <w:rPr>
          <w:sz w:val="28"/>
          <w:lang w:val="ru-RU"/>
        </w:rPr>
        <w:t>С. 6</w:t>
      </w:r>
      <w:r w:rsidR="00E46553" w:rsidRPr="00AB7724">
        <w:rPr>
          <w:sz w:val="28"/>
          <w:lang w:val="en-US"/>
        </w:rPr>
        <w:t>-</w:t>
      </w:r>
      <w:r w:rsidRPr="00AB7724">
        <w:rPr>
          <w:sz w:val="28"/>
          <w:lang w:val="ru-RU"/>
        </w:rPr>
        <w:t>7.</w:t>
      </w:r>
    </w:p>
    <w:p w:rsidR="00BD5DA4" w:rsidRPr="00AB7724" w:rsidRDefault="00BD5DA4" w:rsidP="003F2F83">
      <w:pPr>
        <w:numPr>
          <w:ilvl w:val="0"/>
          <w:numId w:val="18"/>
        </w:numPr>
        <w:tabs>
          <w:tab w:val="left" w:pos="827"/>
        </w:tabs>
        <w:autoSpaceDE/>
        <w:autoSpaceDN/>
        <w:spacing w:line="360" w:lineRule="auto"/>
        <w:ind w:left="0" w:firstLine="709"/>
        <w:jc w:val="both"/>
        <w:rPr>
          <w:sz w:val="28"/>
          <w:szCs w:val="28"/>
        </w:rPr>
      </w:pPr>
      <w:r w:rsidRPr="00AB7724">
        <w:rPr>
          <w:sz w:val="28"/>
          <w:szCs w:val="28"/>
        </w:rPr>
        <w:t>Венгер Л. А., Дьяченко О. М. Игры и упражнения по развитию умственных способностей у детей дошкольного возраста. Москва : Просвещение, 1989. 187 с.</w:t>
      </w:r>
    </w:p>
    <w:p w:rsidR="00BD5DA4" w:rsidRPr="00AB7724" w:rsidRDefault="00BD5DA4" w:rsidP="003F2F83">
      <w:pPr>
        <w:numPr>
          <w:ilvl w:val="0"/>
          <w:numId w:val="18"/>
        </w:numPr>
        <w:tabs>
          <w:tab w:val="left" w:pos="827"/>
        </w:tabs>
        <w:autoSpaceDE/>
        <w:autoSpaceDN/>
        <w:spacing w:line="360" w:lineRule="auto"/>
        <w:ind w:left="0" w:firstLine="709"/>
        <w:jc w:val="both"/>
        <w:rPr>
          <w:sz w:val="28"/>
          <w:szCs w:val="28"/>
        </w:rPr>
      </w:pPr>
      <w:r w:rsidRPr="00AB7724">
        <w:rPr>
          <w:sz w:val="28"/>
          <w:szCs w:val="28"/>
        </w:rPr>
        <w:t>Воробьева Е. Н. Изменение форм и содержания познавательной деятельности детей дошкольного возраста на занятиях : метод, пособие. Рязань</w:t>
      </w:r>
      <w:r w:rsidR="00E46553" w:rsidRPr="00AB7724">
        <w:rPr>
          <w:sz w:val="28"/>
          <w:szCs w:val="28"/>
        </w:rPr>
        <w:t> :Изд-во Рязан</w:t>
      </w:r>
      <w:r w:rsidRPr="00AB7724">
        <w:rPr>
          <w:sz w:val="28"/>
          <w:szCs w:val="28"/>
        </w:rPr>
        <w:t>2001. 79 с.</w:t>
      </w:r>
    </w:p>
    <w:p w:rsidR="00BD5DA4" w:rsidRPr="00AB7724" w:rsidRDefault="00BD5DA4" w:rsidP="003F2F83">
      <w:pPr>
        <w:numPr>
          <w:ilvl w:val="0"/>
          <w:numId w:val="18"/>
        </w:numPr>
        <w:tabs>
          <w:tab w:val="left" w:pos="1091"/>
        </w:tabs>
        <w:autoSpaceDE/>
        <w:autoSpaceDN/>
        <w:spacing w:line="360" w:lineRule="auto"/>
        <w:ind w:left="0" w:firstLine="709"/>
        <w:jc w:val="both"/>
        <w:rPr>
          <w:sz w:val="28"/>
        </w:rPr>
      </w:pPr>
      <w:r w:rsidRPr="00AB7724">
        <w:rPr>
          <w:sz w:val="28"/>
        </w:rPr>
        <w:t xml:space="preserve">Волкова Н. П. Педагогіка : навч. </w:t>
      </w:r>
      <w:r w:rsidR="00E46553" w:rsidRPr="00AB7724">
        <w:rPr>
          <w:sz w:val="28"/>
        </w:rPr>
        <w:t>п</w:t>
      </w:r>
      <w:r w:rsidRPr="00AB7724">
        <w:rPr>
          <w:sz w:val="28"/>
        </w:rPr>
        <w:t>осібник. Київ : Академія, 2004. 576 с.</w:t>
      </w:r>
    </w:p>
    <w:p w:rsidR="00BD5DA4" w:rsidRPr="00AB7724" w:rsidRDefault="00BD5DA4" w:rsidP="003F2F83">
      <w:pPr>
        <w:numPr>
          <w:ilvl w:val="0"/>
          <w:numId w:val="18"/>
        </w:numPr>
        <w:autoSpaceDE/>
        <w:autoSpaceDN/>
        <w:spacing w:line="360" w:lineRule="auto"/>
        <w:ind w:left="0" w:firstLine="709"/>
        <w:jc w:val="both"/>
        <w:rPr>
          <w:sz w:val="28"/>
          <w:szCs w:val="28"/>
          <w:lang w:val="ru-RU" w:eastAsia="ru-RU"/>
        </w:rPr>
      </w:pPr>
      <w:r w:rsidRPr="00AB7724">
        <w:rPr>
          <w:sz w:val="28"/>
          <w:lang w:val="de-DE"/>
        </w:rPr>
        <w:t>Волчкова</w:t>
      </w:r>
      <w:r w:rsidRPr="00AB7724">
        <w:rPr>
          <w:sz w:val="28"/>
        </w:rPr>
        <w:t> </w:t>
      </w:r>
      <w:r w:rsidRPr="00AB7724">
        <w:rPr>
          <w:sz w:val="28"/>
          <w:lang w:val="de-DE"/>
        </w:rPr>
        <w:t>В. Занимательный счет</w:t>
      </w:r>
      <w:r w:rsidRPr="00AB7724">
        <w:rPr>
          <w:sz w:val="28"/>
        </w:rPr>
        <w:t xml:space="preserve">. </w:t>
      </w:r>
      <w:r w:rsidRPr="00AB7724">
        <w:rPr>
          <w:i/>
          <w:sz w:val="28"/>
          <w:lang w:val="de-DE"/>
        </w:rPr>
        <w:t>Дошкольное воспитание</w:t>
      </w:r>
      <w:r w:rsidRPr="00AB7724">
        <w:rPr>
          <w:sz w:val="28"/>
          <w:lang w:val="de-DE"/>
        </w:rPr>
        <w:t>. 1993. №</w:t>
      </w:r>
      <w:r w:rsidRPr="00AB7724">
        <w:rPr>
          <w:sz w:val="28"/>
        </w:rPr>
        <w:t> </w:t>
      </w:r>
      <w:r w:rsidRPr="00AB7724">
        <w:rPr>
          <w:sz w:val="28"/>
          <w:lang w:val="de-DE"/>
        </w:rPr>
        <w:t>1. С.</w:t>
      </w:r>
      <w:r w:rsidRPr="00AB7724">
        <w:rPr>
          <w:sz w:val="28"/>
        </w:rPr>
        <w:t> </w:t>
      </w:r>
      <w:r w:rsidRPr="00AB7724">
        <w:rPr>
          <w:sz w:val="28"/>
          <w:lang w:val="de-DE"/>
        </w:rPr>
        <w:t>45</w:t>
      </w:r>
      <w:r w:rsidR="00E46553" w:rsidRPr="00AB7724">
        <w:rPr>
          <w:sz w:val="28"/>
        </w:rPr>
        <w:t>-</w:t>
      </w:r>
      <w:r w:rsidRPr="00AB7724">
        <w:rPr>
          <w:sz w:val="28"/>
          <w:lang w:val="de-DE"/>
        </w:rPr>
        <w:t>47</w:t>
      </w:r>
      <w:r w:rsidRPr="00AB7724">
        <w:rPr>
          <w:sz w:val="28"/>
        </w:rPr>
        <w:t>.</w:t>
      </w:r>
    </w:p>
    <w:p w:rsidR="00BD5DA4" w:rsidRPr="00AB7724" w:rsidRDefault="00BD5DA4" w:rsidP="003F2F83">
      <w:pPr>
        <w:numPr>
          <w:ilvl w:val="0"/>
          <w:numId w:val="18"/>
        </w:numPr>
        <w:autoSpaceDE/>
        <w:autoSpaceDN/>
        <w:spacing w:line="360" w:lineRule="auto"/>
        <w:ind w:left="0" w:firstLine="709"/>
        <w:jc w:val="both"/>
        <w:rPr>
          <w:sz w:val="28"/>
          <w:szCs w:val="28"/>
          <w:lang w:val="ru-RU" w:eastAsia="ru-RU"/>
        </w:rPr>
      </w:pPr>
      <w:r w:rsidRPr="00AB7724">
        <w:rPr>
          <w:sz w:val="28"/>
          <w:szCs w:val="28"/>
          <w:lang w:val="ru-RU" w:eastAsia="ru-RU"/>
        </w:rPr>
        <w:lastRenderedPageBreak/>
        <w:t>Воспитателю о детской игре</w:t>
      </w:r>
      <w:r w:rsidRPr="00AB7724">
        <w:rPr>
          <w:sz w:val="28"/>
          <w:szCs w:val="28"/>
          <w:lang w:eastAsia="ru-RU"/>
        </w:rPr>
        <w:t> </w:t>
      </w:r>
      <w:proofErr w:type="gramStart"/>
      <w:r w:rsidRPr="00AB7724">
        <w:rPr>
          <w:sz w:val="28"/>
          <w:szCs w:val="28"/>
          <w:lang w:val="ru-RU" w:eastAsia="ru-RU"/>
        </w:rPr>
        <w:t>:</w:t>
      </w:r>
      <w:r w:rsidRPr="00AB7724">
        <w:rPr>
          <w:sz w:val="28"/>
          <w:szCs w:val="28"/>
          <w:lang w:eastAsia="ru-RU"/>
        </w:rPr>
        <w:t>п</w:t>
      </w:r>
      <w:proofErr w:type="gramEnd"/>
      <w:r w:rsidRPr="00AB7724">
        <w:rPr>
          <w:sz w:val="28"/>
          <w:szCs w:val="28"/>
          <w:lang w:val="ru-RU" w:eastAsia="ru-RU"/>
        </w:rPr>
        <w:t xml:space="preserve">особие для воспитателей детского сада/ </w:t>
      </w:r>
      <w:r w:rsidRPr="00AB7724">
        <w:rPr>
          <w:sz w:val="28"/>
          <w:szCs w:val="28"/>
          <w:lang w:eastAsia="ru-RU"/>
        </w:rPr>
        <w:t>п</w:t>
      </w:r>
      <w:r w:rsidRPr="00AB7724">
        <w:rPr>
          <w:sz w:val="28"/>
          <w:szCs w:val="28"/>
          <w:lang w:val="ru-RU" w:eastAsia="ru-RU"/>
        </w:rPr>
        <w:t>од ред. Т.</w:t>
      </w:r>
      <w:r w:rsidR="00E46553" w:rsidRPr="00AB7724">
        <w:rPr>
          <w:sz w:val="28"/>
          <w:szCs w:val="28"/>
          <w:lang w:val="ru-RU" w:eastAsia="ru-RU"/>
        </w:rPr>
        <w:t> </w:t>
      </w:r>
      <w:r w:rsidRPr="00AB7724">
        <w:rPr>
          <w:sz w:val="28"/>
          <w:szCs w:val="28"/>
          <w:lang w:val="ru-RU" w:eastAsia="ru-RU"/>
        </w:rPr>
        <w:t>А. Марковой. М</w:t>
      </w:r>
      <w:r w:rsidRPr="00AB7724">
        <w:rPr>
          <w:sz w:val="28"/>
          <w:szCs w:val="28"/>
          <w:lang w:eastAsia="ru-RU"/>
        </w:rPr>
        <w:t>осква</w:t>
      </w:r>
      <w:proofErr w:type="gramStart"/>
      <w:r w:rsidRPr="00AB7724">
        <w:rPr>
          <w:sz w:val="28"/>
          <w:szCs w:val="28"/>
          <w:lang w:eastAsia="ru-RU"/>
        </w:rPr>
        <w:t> </w:t>
      </w:r>
      <w:r w:rsidRPr="00AB7724">
        <w:rPr>
          <w:sz w:val="28"/>
          <w:szCs w:val="28"/>
          <w:lang w:val="ru-RU" w:eastAsia="ru-RU"/>
        </w:rPr>
        <w:t>:</w:t>
      </w:r>
      <w:proofErr w:type="gramEnd"/>
      <w:r w:rsidRPr="00AB7724">
        <w:rPr>
          <w:sz w:val="28"/>
          <w:szCs w:val="28"/>
          <w:lang w:val="ru-RU" w:eastAsia="ru-RU"/>
        </w:rPr>
        <w:t xml:space="preserve"> Просвещение, 1982. 128</w:t>
      </w:r>
      <w:r w:rsidRPr="00AB7724">
        <w:rPr>
          <w:sz w:val="28"/>
          <w:szCs w:val="28"/>
          <w:lang w:eastAsia="ru-RU"/>
        </w:rPr>
        <w:t> </w:t>
      </w:r>
      <w:proofErr w:type="gramStart"/>
      <w:r w:rsidRPr="00AB7724">
        <w:rPr>
          <w:sz w:val="28"/>
          <w:szCs w:val="28"/>
          <w:lang w:val="ru-RU" w:eastAsia="ru-RU"/>
        </w:rPr>
        <w:t>с</w:t>
      </w:r>
      <w:proofErr w:type="gramEnd"/>
      <w:r w:rsidRPr="00AB7724">
        <w:rPr>
          <w:sz w:val="28"/>
          <w:szCs w:val="28"/>
          <w:lang w:val="ru-RU" w:eastAsia="ru-RU"/>
        </w:rPr>
        <w:t>.</w:t>
      </w:r>
    </w:p>
    <w:p w:rsidR="00BD5DA4" w:rsidRPr="00AB7724" w:rsidRDefault="00BD5DA4" w:rsidP="003F2F83">
      <w:pPr>
        <w:numPr>
          <w:ilvl w:val="0"/>
          <w:numId w:val="18"/>
        </w:numPr>
        <w:autoSpaceDE/>
        <w:autoSpaceDN/>
        <w:spacing w:line="360" w:lineRule="auto"/>
        <w:ind w:left="0" w:firstLine="709"/>
        <w:jc w:val="both"/>
        <w:rPr>
          <w:sz w:val="28"/>
          <w:szCs w:val="28"/>
          <w:lang w:val="ru-RU" w:eastAsia="ru-RU"/>
        </w:rPr>
      </w:pPr>
      <w:r w:rsidRPr="00AB7724">
        <w:rPr>
          <w:sz w:val="28"/>
          <w:szCs w:val="20"/>
          <w:lang w:eastAsia="ru-RU"/>
        </w:rPr>
        <w:t xml:space="preserve">Винаходи та інновації. Винахідники України. </w:t>
      </w:r>
      <w:proofErr w:type="gramStart"/>
      <w:r w:rsidRPr="00AB7724">
        <w:rPr>
          <w:sz w:val="28"/>
          <w:szCs w:val="20"/>
          <w:lang w:val="en-US" w:eastAsia="ru-RU"/>
        </w:rPr>
        <w:t>URL </w:t>
      </w:r>
      <w:r w:rsidRPr="00AB7724">
        <w:rPr>
          <w:sz w:val="28"/>
          <w:szCs w:val="20"/>
          <w:lang w:val="ru-RU" w:eastAsia="ru-RU"/>
        </w:rPr>
        <w:t>:</w:t>
      </w:r>
      <w:r w:rsidRPr="00AB7724">
        <w:rPr>
          <w:sz w:val="28"/>
          <w:szCs w:val="20"/>
          <w:lang w:val="en-US" w:eastAsia="ru-RU"/>
        </w:rPr>
        <w:t>http</w:t>
      </w:r>
      <w:proofErr w:type="gramEnd"/>
      <w:r w:rsidRPr="00AB7724">
        <w:rPr>
          <w:sz w:val="28"/>
          <w:szCs w:val="20"/>
          <w:lang w:val="ru-RU" w:eastAsia="ru-RU"/>
        </w:rPr>
        <w:t>//</w:t>
      </w:r>
      <w:r w:rsidRPr="00AB7724">
        <w:rPr>
          <w:sz w:val="28"/>
          <w:szCs w:val="20"/>
          <w:lang w:val="en-US" w:eastAsia="ru-RU"/>
        </w:rPr>
        <w:t>www</w:t>
      </w:r>
      <w:r w:rsidRPr="00AB7724">
        <w:rPr>
          <w:sz w:val="28"/>
          <w:szCs w:val="20"/>
          <w:lang w:val="ru-RU" w:eastAsia="ru-RU"/>
        </w:rPr>
        <w:t>.</w:t>
      </w:r>
      <w:r w:rsidRPr="00AB7724">
        <w:rPr>
          <w:sz w:val="28"/>
          <w:szCs w:val="20"/>
          <w:lang w:val="en-US" w:eastAsia="ru-RU"/>
        </w:rPr>
        <w:t>wikipedia</w:t>
      </w:r>
      <w:r w:rsidRPr="00AB7724">
        <w:rPr>
          <w:sz w:val="28"/>
          <w:szCs w:val="20"/>
          <w:lang w:val="ru-RU" w:eastAsia="ru-RU"/>
        </w:rPr>
        <w:t>.</w:t>
      </w:r>
      <w:r w:rsidRPr="00AB7724">
        <w:rPr>
          <w:sz w:val="28"/>
          <w:szCs w:val="20"/>
          <w:lang w:val="en-US" w:eastAsia="ru-RU"/>
        </w:rPr>
        <w:t>org</w:t>
      </w:r>
      <w:r w:rsidRPr="00AB7724">
        <w:rPr>
          <w:sz w:val="28"/>
          <w:szCs w:val="20"/>
          <w:lang w:val="ru-RU" w:eastAsia="ru-RU"/>
        </w:rPr>
        <w:t xml:space="preserve"> (</w:t>
      </w:r>
      <w:r w:rsidRPr="00AB7724">
        <w:rPr>
          <w:sz w:val="28"/>
          <w:szCs w:val="20"/>
          <w:lang w:eastAsia="ru-RU"/>
        </w:rPr>
        <w:t>дата звернення 10.09.2021</w:t>
      </w:r>
      <w:r w:rsidRPr="00AB7724">
        <w:rPr>
          <w:sz w:val="28"/>
          <w:szCs w:val="20"/>
          <w:lang w:val="ru-RU" w:eastAsia="ru-RU"/>
        </w:rPr>
        <w:t>)</w:t>
      </w:r>
      <w:r w:rsidRPr="00AB7724">
        <w:rPr>
          <w:sz w:val="28"/>
          <w:szCs w:val="20"/>
          <w:lang w:eastAsia="ru-RU"/>
        </w:rPr>
        <w:t>.</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Виготський Л. С. Воображение и творчество в детском воздасте. Москва : Просветление, 1991. 93 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rPr>
        <w:t>Выготский Л. С. Эйдетика.</w:t>
      </w:r>
      <w:r w:rsidRPr="00AB7724">
        <w:rPr>
          <w:i/>
          <w:sz w:val="28"/>
        </w:rPr>
        <w:t xml:space="preserve"> Психология памяти </w:t>
      </w:r>
      <w:r w:rsidRPr="00AB7724">
        <w:rPr>
          <w:sz w:val="28"/>
        </w:rPr>
        <w:t>/под. ред. Ю. Б. Гиппенрейтера. Москва : ЧеРо, 1998. С. 220–235.</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 xml:space="preserve">Выготский Л. С. Игра и ее роль в психическом развитии ребенка. </w:t>
      </w:r>
      <w:r w:rsidRPr="00AB7724">
        <w:rPr>
          <w:i/>
          <w:sz w:val="28"/>
          <w:szCs w:val="28"/>
        </w:rPr>
        <w:t>Психология развития</w:t>
      </w:r>
      <w:r w:rsidRPr="00AB7724">
        <w:rPr>
          <w:sz w:val="28"/>
          <w:szCs w:val="28"/>
        </w:rPr>
        <w:t>. Питер : СПб, 2001. С. 56–79.</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rPr>
      </w:pPr>
      <w:r w:rsidRPr="00AB7724">
        <w:rPr>
          <w:sz w:val="28"/>
          <w:szCs w:val="28"/>
        </w:rPr>
        <w:t xml:space="preserve">Вітвицька С. С. Основи педагогіки вищої школи : метод. посібник для студентів магістратури. Житомир : Житомир. пед. ун-т, 2002. 160 с. </w:t>
      </w:r>
    </w:p>
    <w:p w:rsidR="00BD5DA4" w:rsidRPr="00AB7724" w:rsidRDefault="00BD5DA4" w:rsidP="003F2F83">
      <w:pPr>
        <w:numPr>
          <w:ilvl w:val="0"/>
          <w:numId w:val="18"/>
        </w:numPr>
        <w:tabs>
          <w:tab w:val="left" w:pos="709"/>
        </w:tabs>
        <w:autoSpaceDE/>
        <w:autoSpaceDN/>
        <w:spacing w:line="360" w:lineRule="auto"/>
        <w:ind w:left="0" w:firstLine="709"/>
        <w:jc w:val="both"/>
        <w:rPr>
          <w:sz w:val="28"/>
          <w:szCs w:val="28"/>
        </w:rPr>
      </w:pPr>
      <w:r w:rsidRPr="00AB7724">
        <w:rPr>
          <w:sz w:val="28"/>
          <w:szCs w:val="28"/>
          <w:lang w:val="ru-RU"/>
        </w:rPr>
        <w:t xml:space="preserve">Гнедова Н. М. Самоконтроль в мнемических процессах у дошкольников. </w:t>
      </w:r>
      <w:r w:rsidRPr="00AB7724">
        <w:rPr>
          <w:i/>
          <w:sz w:val="28"/>
          <w:szCs w:val="28"/>
          <w:lang w:val="ru-RU"/>
        </w:rPr>
        <w:t>Развитие логической памяти у детей</w:t>
      </w:r>
      <w:r w:rsidRPr="00AB7724">
        <w:rPr>
          <w:sz w:val="28"/>
          <w:szCs w:val="28"/>
          <w:lang w:val="ru-RU"/>
        </w:rPr>
        <w:t>. Москва </w:t>
      </w:r>
      <w:proofErr w:type="gramStart"/>
      <w:r w:rsidRPr="00AB7724">
        <w:rPr>
          <w:sz w:val="28"/>
          <w:szCs w:val="28"/>
          <w:lang w:val="ru-RU"/>
        </w:rPr>
        <w:t>:П</w:t>
      </w:r>
      <w:proofErr w:type="gramEnd"/>
      <w:r w:rsidRPr="00AB7724">
        <w:rPr>
          <w:sz w:val="28"/>
          <w:szCs w:val="28"/>
          <w:lang w:val="ru-RU"/>
        </w:rPr>
        <w:t>едагогика, 1976.С. 187</w:t>
      </w:r>
      <w:r w:rsidR="00E46553" w:rsidRPr="00AB7724">
        <w:rPr>
          <w:sz w:val="28"/>
          <w:szCs w:val="28"/>
          <w:lang w:val="ru-RU"/>
        </w:rPr>
        <w:t>-</w:t>
      </w:r>
      <w:r w:rsidRPr="00AB7724">
        <w:rPr>
          <w:sz w:val="28"/>
          <w:szCs w:val="28"/>
          <w:lang w:val="ru-RU"/>
        </w:rPr>
        <w:t>247.</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szCs w:val="28"/>
        </w:rPr>
        <w:t xml:space="preserve">Гончаренко С. У. Український педагогічний словник. Київ : Либідь, </w:t>
      </w:r>
      <w:r w:rsidRPr="00AB7724">
        <w:rPr>
          <w:sz w:val="28"/>
        </w:rPr>
        <w:t xml:space="preserve">1997.373 с. </w:t>
      </w:r>
    </w:p>
    <w:p w:rsidR="00BD5DA4" w:rsidRPr="00AB7724" w:rsidRDefault="00BD5DA4" w:rsidP="003F2F83">
      <w:pPr>
        <w:numPr>
          <w:ilvl w:val="0"/>
          <w:numId w:val="18"/>
        </w:numPr>
        <w:tabs>
          <w:tab w:val="left" w:pos="709"/>
        </w:tabs>
        <w:autoSpaceDE/>
        <w:autoSpaceDN/>
        <w:spacing w:line="360" w:lineRule="auto"/>
        <w:ind w:left="0" w:firstLine="709"/>
        <w:jc w:val="both"/>
        <w:rPr>
          <w:sz w:val="36"/>
        </w:rPr>
      </w:pPr>
      <w:r w:rsidRPr="00AB7724">
        <w:rPr>
          <w:sz w:val="28"/>
        </w:rPr>
        <w:t>Гоноболин Ф. Н. Психология : учеб. пособие. Москва : Просвещение, 1973. 240 с.</w:t>
      </w:r>
    </w:p>
    <w:p w:rsidR="00BD5DA4" w:rsidRPr="00AB7724" w:rsidRDefault="00BD5DA4" w:rsidP="003F2F83">
      <w:pPr>
        <w:numPr>
          <w:ilvl w:val="0"/>
          <w:numId w:val="18"/>
        </w:numPr>
        <w:tabs>
          <w:tab w:val="left" w:pos="1197"/>
        </w:tabs>
        <w:autoSpaceDE/>
        <w:autoSpaceDN/>
        <w:spacing w:line="360" w:lineRule="auto"/>
        <w:ind w:left="0" w:firstLine="709"/>
        <w:jc w:val="both"/>
        <w:rPr>
          <w:sz w:val="28"/>
        </w:rPr>
      </w:pPr>
      <w:r w:rsidRPr="00AB7724">
        <w:rPr>
          <w:sz w:val="28"/>
        </w:rPr>
        <w:t xml:space="preserve">Гришина Г. Майте на увазі народні ігри. </w:t>
      </w:r>
      <w:r w:rsidRPr="00AB7724">
        <w:rPr>
          <w:i/>
          <w:sz w:val="28"/>
        </w:rPr>
        <w:t>Дошкільне виховання</w:t>
      </w:r>
      <w:r w:rsidRPr="00AB7724">
        <w:rPr>
          <w:sz w:val="28"/>
        </w:rPr>
        <w:t>. 1993. № 2.</w:t>
      </w:r>
      <w:r w:rsidR="00E46553" w:rsidRPr="00AB7724">
        <w:rPr>
          <w:sz w:val="28"/>
        </w:rPr>
        <w:t>С. 12-</w:t>
      </w:r>
      <w:r w:rsidRPr="00AB7724">
        <w:rPr>
          <w:sz w:val="28"/>
        </w:rPr>
        <w:t>16.</w:t>
      </w:r>
    </w:p>
    <w:p w:rsidR="00BD5DA4" w:rsidRPr="00AB7724" w:rsidRDefault="00BD5DA4" w:rsidP="003F2F83">
      <w:pPr>
        <w:numPr>
          <w:ilvl w:val="0"/>
          <w:numId w:val="18"/>
        </w:numPr>
        <w:autoSpaceDE/>
        <w:autoSpaceDN/>
        <w:spacing w:line="360" w:lineRule="auto"/>
        <w:ind w:left="0" w:firstLine="709"/>
        <w:jc w:val="both"/>
        <w:rPr>
          <w:sz w:val="28"/>
          <w:szCs w:val="28"/>
          <w:lang w:eastAsia="ru-RU"/>
        </w:rPr>
      </w:pPr>
      <w:r w:rsidRPr="00AB7724">
        <w:rPr>
          <w:sz w:val="28"/>
          <w:szCs w:val="28"/>
          <w:lang w:eastAsia="ru-RU"/>
        </w:rPr>
        <w:t xml:space="preserve">Денисюк О. У центрі уваги – раннє дитинство. </w:t>
      </w:r>
      <w:r w:rsidRPr="00AB7724">
        <w:rPr>
          <w:i/>
          <w:sz w:val="28"/>
          <w:szCs w:val="28"/>
          <w:lang w:eastAsia="ru-RU"/>
        </w:rPr>
        <w:t>Дошкільне виховання</w:t>
      </w:r>
      <w:r w:rsidRPr="00AB7724">
        <w:rPr>
          <w:sz w:val="28"/>
          <w:szCs w:val="28"/>
          <w:lang w:eastAsia="ru-RU"/>
        </w:rPr>
        <w:t>. 2003. № 8. С.</w:t>
      </w:r>
      <w:r w:rsidRPr="00AB7724">
        <w:rPr>
          <w:b/>
          <w:sz w:val="28"/>
          <w:szCs w:val="20"/>
          <w:lang w:eastAsia="ru-RU"/>
        </w:rPr>
        <w:t> </w:t>
      </w:r>
      <w:r w:rsidR="00E46553" w:rsidRPr="00AB7724">
        <w:rPr>
          <w:sz w:val="28"/>
          <w:szCs w:val="28"/>
          <w:lang w:eastAsia="ru-RU"/>
        </w:rPr>
        <w:t>8-</w:t>
      </w:r>
      <w:r w:rsidRPr="00AB7724">
        <w:rPr>
          <w:sz w:val="28"/>
          <w:szCs w:val="28"/>
          <w:lang w:eastAsia="ru-RU"/>
        </w:rPr>
        <w:t>10.</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 xml:space="preserve"> Державний стандарт початкової освіти : затв. постановою Кабінету Міністрів України від 21 лютого 2018 р. № 87. URL : https://zakon.rada.gov.ua/laws/show/ (дата звернення 06.06.2021).</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lang w:val="ru-RU"/>
        </w:rPr>
        <w:t>Дидактика современной школы: пособие для учителей / под. ред. В. А. Онищука. Киев</w:t>
      </w:r>
      <w:proofErr w:type="gramStart"/>
      <w:r w:rsidRPr="00AB7724">
        <w:rPr>
          <w:sz w:val="28"/>
          <w:lang w:val="ru-RU"/>
        </w:rPr>
        <w:t> :</w:t>
      </w:r>
      <w:proofErr w:type="gramEnd"/>
      <w:r w:rsidRPr="00AB7724">
        <w:rPr>
          <w:sz w:val="28"/>
          <w:lang w:val="ru-RU"/>
        </w:rPr>
        <w:t xml:space="preserve"> Рад</w:t>
      </w:r>
      <w:proofErr w:type="gramStart"/>
      <w:r w:rsidRPr="00AB7724">
        <w:rPr>
          <w:sz w:val="28"/>
          <w:lang w:val="ru-RU"/>
        </w:rPr>
        <w:t>.</w:t>
      </w:r>
      <w:proofErr w:type="gramEnd"/>
      <w:r w:rsidRPr="00AB7724">
        <w:rPr>
          <w:sz w:val="28"/>
          <w:lang w:val="ru-RU"/>
        </w:rPr>
        <w:t xml:space="preserve"> </w:t>
      </w:r>
      <w:proofErr w:type="gramStart"/>
      <w:r w:rsidRPr="00AB7724">
        <w:rPr>
          <w:sz w:val="28"/>
          <w:lang w:val="ru-RU"/>
        </w:rPr>
        <w:t>ш</w:t>
      </w:r>
      <w:proofErr w:type="gramEnd"/>
      <w:r w:rsidRPr="00AB7724">
        <w:rPr>
          <w:sz w:val="28"/>
          <w:lang w:val="ru-RU"/>
        </w:rPr>
        <w:t>кола, 1987. 351 с.</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szCs w:val="28"/>
          <w:shd w:val="clear" w:color="auto" w:fill="FFFFFF"/>
        </w:rPr>
        <w:t xml:space="preserve">Дидактические игры и занятия с детьми раннего возраста : пособие для воспитателей дет. садов / под ред. С. Л. Новоселовой. Москва : </w:t>
      </w:r>
      <w:r w:rsidRPr="00AB7724">
        <w:rPr>
          <w:sz w:val="28"/>
          <w:szCs w:val="28"/>
          <w:shd w:val="clear" w:color="auto" w:fill="FFFFFF"/>
        </w:rPr>
        <w:lastRenderedPageBreak/>
        <w:t>Просвещение, 1977. 160 с.</w:t>
      </w:r>
    </w:p>
    <w:p w:rsidR="00BD5DA4" w:rsidRPr="00AB7724" w:rsidRDefault="00BD5DA4" w:rsidP="003F2F83">
      <w:pPr>
        <w:numPr>
          <w:ilvl w:val="0"/>
          <w:numId w:val="18"/>
        </w:numPr>
        <w:autoSpaceDE/>
        <w:autoSpaceDN/>
        <w:spacing w:line="360" w:lineRule="auto"/>
        <w:ind w:left="0" w:firstLine="709"/>
        <w:jc w:val="both"/>
        <w:rPr>
          <w:sz w:val="28"/>
          <w:szCs w:val="28"/>
          <w:lang w:val="ru-RU" w:eastAsia="ru-RU"/>
        </w:rPr>
      </w:pPr>
      <w:r w:rsidRPr="00AB7724">
        <w:rPr>
          <w:sz w:val="28"/>
          <w:szCs w:val="28"/>
          <w:lang w:val="ru-RU" w:eastAsia="ru-RU"/>
        </w:rPr>
        <w:t>Зворыгина Е. В., Карпинская Н. С., Кононова И. М. Дидактические игры и занятия с детьми раннего возраста</w:t>
      </w:r>
      <w:proofErr w:type="gramStart"/>
      <w:r w:rsidRPr="00AB7724">
        <w:rPr>
          <w:sz w:val="28"/>
          <w:szCs w:val="28"/>
          <w:lang w:val="ru-RU" w:eastAsia="ru-RU"/>
        </w:rPr>
        <w:t> :</w:t>
      </w:r>
      <w:proofErr w:type="gramEnd"/>
      <w:r w:rsidRPr="00AB7724">
        <w:rPr>
          <w:sz w:val="28"/>
          <w:szCs w:val="28"/>
          <w:lang w:val="ru-RU" w:eastAsia="ru-RU"/>
        </w:rPr>
        <w:t xml:space="preserve"> пособие для воспитателей детского сада. Москва</w:t>
      </w:r>
      <w:proofErr w:type="gramStart"/>
      <w:r w:rsidRPr="00AB7724">
        <w:rPr>
          <w:sz w:val="28"/>
          <w:szCs w:val="28"/>
          <w:lang w:val="ru-RU" w:eastAsia="ru-RU"/>
        </w:rPr>
        <w:t> :</w:t>
      </w:r>
      <w:proofErr w:type="gramEnd"/>
      <w:r w:rsidRPr="00AB7724">
        <w:rPr>
          <w:sz w:val="28"/>
          <w:szCs w:val="28"/>
          <w:lang w:val="ru-RU" w:eastAsia="ru-RU"/>
        </w:rPr>
        <w:t xml:space="preserve"> Просвещение, 1985. 144</w:t>
      </w:r>
      <w:r w:rsidRPr="00AB7724">
        <w:rPr>
          <w:sz w:val="28"/>
          <w:szCs w:val="28"/>
          <w:lang w:eastAsia="ru-RU"/>
        </w:rPr>
        <w:t> </w:t>
      </w:r>
      <w:proofErr w:type="gramStart"/>
      <w:r w:rsidRPr="00AB7724">
        <w:rPr>
          <w:sz w:val="28"/>
          <w:szCs w:val="28"/>
          <w:lang w:val="ru-RU" w:eastAsia="ru-RU"/>
        </w:rPr>
        <w:t>с</w:t>
      </w:r>
      <w:proofErr w:type="gramEnd"/>
      <w:r w:rsidRPr="00AB7724">
        <w:rPr>
          <w:sz w:val="28"/>
          <w:szCs w:val="28"/>
          <w:lang w:val="ru-RU" w:eastAsia="ru-RU"/>
        </w:rPr>
        <w:t>.</w:t>
      </w:r>
    </w:p>
    <w:p w:rsidR="00BD5DA4" w:rsidRPr="00AB7724" w:rsidRDefault="00BD5DA4" w:rsidP="003F2F83">
      <w:pPr>
        <w:numPr>
          <w:ilvl w:val="0"/>
          <w:numId w:val="18"/>
        </w:numPr>
        <w:autoSpaceDE/>
        <w:autoSpaceDN/>
        <w:spacing w:line="360" w:lineRule="auto"/>
        <w:ind w:left="0" w:firstLine="709"/>
        <w:jc w:val="both"/>
        <w:rPr>
          <w:sz w:val="28"/>
          <w:szCs w:val="28"/>
          <w:lang w:eastAsia="ru-RU"/>
        </w:rPr>
      </w:pPr>
      <w:r w:rsidRPr="00AB7724">
        <w:rPr>
          <w:sz w:val="28"/>
          <w:szCs w:val="28"/>
          <w:lang w:val="ru-RU" w:eastAsia="ru-RU"/>
        </w:rPr>
        <w:t>Дневник воспитателя : развитие детей дошкольного возраста / под ред. О. М. Дьяченко, Т. В. Лаврентьевой</w:t>
      </w:r>
      <w:proofErr w:type="gramStart"/>
      <w:r w:rsidRPr="00AB7724">
        <w:rPr>
          <w:sz w:val="28"/>
          <w:szCs w:val="28"/>
          <w:lang w:val="ru-RU" w:eastAsia="ru-RU"/>
        </w:rPr>
        <w:t xml:space="preserve"> .</w:t>
      </w:r>
      <w:proofErr w:type="gramEnd"/>
      <w:r w:rsidRPr="00AB7724">
        <w:rPr>
          <w:sz w:val="28"/>
          <w:szCs w:val="28"/>
          <w:lang w:val="ru-RU" w:eastAsia="ru-RU"/>
        </w:rPr>
        <w:t xml:space="preserve"> Москва : ГНОМ, 2000. 144</w:t>
      </w:r>
      <w:r w:rsidRPr="00AB7724">
        <w:rPr>
          <w:sz w:val="28"/>
          <w:szCs w:val="28"/>
          <w:lang w:eastAsia="ru-RU"/>
        </w:rPr>
        <w:t> </w:t>
      </w:r>
      <w:proofErr w:type="gramStart"/>
      <w:r w:rsidRPr="00AB7724">
        <w:rPr>
          <w:sz w:val="28"/>
          <w:szCs w:val="28"/>
          <w:lang w:val="ru-RU" w:eastAsia="ru-RU"/>
        </w:rPr>
        <w:t>с</w:t>
      </w:r>
      <w:proofErr w:type="gramEnd"/>
      <w:r w:rsidRPr="00AB7724">
        <w:rPr>
          <w:sz w:val="28"/>
          <w:szCs w:val="28"/>
          <w:lang w:eastAsia="ru-RU"/>
        </w:rPr>
        <w:t>.</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Дичківська І. М. Інноваційні педагогічні технології :навч. посіб. Київ : Академвидав, 2004. 352 c.</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 xml:space="preserve">Доман Г., Доман Дж. Как научить ребенка читать </w:t>
      </w:r>
      <w:r w:rsidRPr="00AB7724">
        <w:rPr>
          <w:sz w:val="28"/>
          <w:lang w:val="ru-RU"/>
        </w:rPr>
        <w:t xml:space="preserve">/ пер. : О. Ворониной. </w:t>
      </w:r>
      <w:r w:rsidRPr="00AB7724">
        <w:rPr>
          <w:sz w:val="28"/>
        </w:rPr>
        <w:t xml:space="preserve">Москва : АСТ, 1999. </w:t>
      </w:r>
      <w:r w:rsidRPr="00AB7724">
        <w:rPr>
          <w:sz w:val="28"/>
          <w:lang w:val="ru-RU"/>
        </w:rPr>
        <w:t>352 </w:t>
      </w:r>
      <w:r w:rsidRPr="00AB7724">
        <w:rPr>
          <w:sz w:val="28"/>
          <w:lang w:val="en-US"/>
        </w:rPr>
        <w:t>c</w:t>
      </w:r>
      <w:r w:rsidRPr="00AB7724">
        <w:rPr>
          <w:sz w:val="28"/>
        </w:rPr>
        <w:t>.</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rPr>
        <w:t>Доман</w:t>
      </w:r>
      <w:r w:rsidRPr="00AB7724">
        <w:rPr>
          <w:sz w:val="28"/>
          <w:lang w:val="ru-RU"/>
        </w:rPr>
        <w:t> </w:t>
      </w:r>
      <w:r w:rsidRPr="00AB7724">
        <w:rPr>
          <w:sz w:val="28"/>
        </w:rPr>
        <w:t>Г. Гармоничноеразвитиеребенка</w:t>
      </w:r>
      <w:r w:rsidRPr="00AB7724">
        <w:rPr>
          <w:sz w:val="28"/>
          <w:lang w:val="ru-RU"/>
        </w:rPr>
        <w:t> </w:t>
      </w:r>
      <w:r w:rsidRPr="00AB7724">
        <w:rPr>
          <w:sz w:val="28"/>
        </w:rPr>
        <w:t>: как раз</w:t>
      </w:r>
      <w:r w:rsidRPr="00AB7724">
        <w:rPr>
          <w:sz w:val="28"/>
          <w:lang w:val="ru-RU"/>
        </w:rPr>
        <w:t>в</w:t>
      </w:r>
      <w:r w:rsidRPr="00AB7724">
        <w:rPr>
          <w:sz w:val="28"/>
        </w:rPr>
        <w:t>ить умственные и физическиеспособностиребенка</w:t>
      </w:r>
      <w:r w:rsidRPr="00AB7724">
        <w:rPr>
          <w:sz w:val="28"/>
          <w:lang w:val="ru-RU"/>
        </w:rPr>
        <w:t xml:space="preserve"> / под ред В. Дольникова</w:t>
      </w:r>
      <w:r w:rsidRPr="00AB7724">
        <w:rPr>
          <w:sz w:val="28"/>
        </w:rPr>
        <w:t>. М</w:t>
      </w:r>
      <w:r w:rsidRPr="00AB7724">
        <w:rPr>
          <w:sz w:val="28"/>
          <w:lang w:val="ru-RU"/>
        </w:rPr>
        <w:t>осква </w:t>
      </w:r>
      <w:r w:rsidRPr="00AB7724">
        <w:rPr>
          <w:sz w:val="28"/>
        </w:rPr>
        <w:t>: Аквариум, 1996. 538 с.</w:t>
      </w:r>
    </w:p>
    <w:p w:rsidR="00BD5DA4" w:rsidRPr="00AB7724" w:rsidRDefault="00BD5DA4" w:rsidP="003F2F83">
      <w:pPr>
        <w:numPr>
          <w:ilvl w:val="0"/>
          <w:numId w:val="18"/>
        </w:numPr>
        <w:autoSpaceDE/>
        <w:autoSpaceDN/>
        <w:spacing w:line="360" w:lineRule="auto"/>
        <w:ind w:left="0" w:firstLine="709"/>
        <w:jc w:val="both"/>
        <w:rPr>
          <w:sz w:val="28"/>
        </w:rPr>
      </w:pPr>
      <w:r w:rsidRPr="00AB7724">
        <w:rPr>
          <w:sz w:val="28"/>
        </w:rPr>
        <w:t>Доман Г. Дошкольное обучение ребенка</w:t>
      </w:r>
      <w:r w:rsidRPr="00AB7724">
        <w:rPr>
          <w:sz w:val="28"/>
          <w:lang w:val="ru-RU"/>
        </w:rPr>
        <w:t xml:space="preserve"> / под ред</w:t>
      </w:r>
      <w:r w:rsidRPr="00AB7724">
        <w:rPr>
          <w:sz w:val="28"/>
        </w:rPr>
        <w:t xml:space="preserve"> В. Дольникова. Москва : Аквариум, 1995. 400 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Егорова Э. Н. Психология развития. Харьков : Штрих, 2003. 80 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lang w:val="de-DE"/>
        </w:rPr>
        <w:t>Ерофеева</w:t>
      </w:r>
      <w:r w:rsidRPr="00AB7724">
        <w:rPr>
          <w:sz w:val="28"/>
          <w:szCs w:val="28"/>
        </w:rPr>
        <w:t> </w:t>
      </w:r>
      <w:r w:rsidRPr="00AB7724">
        <w:rPr>
          <w:sz w:val="28"/>
          <w:szCs w:val="28"/>
          <w:lang w:val="de-DE"/>
        </w:rPr>
        <w:t>Т.</w:t>
      </w:r>
      <w:r w:rsidRPr="00AB7724">
        <w:rPr>
          <w:sz w:val="28"/>
          <w:szCs w:val="28"/>
        </w:rPr>
        <w:t> </w:t>
      </w:r>
      <w:r w:rsidRPr="00AB7724">
        <w:rPr>
          <w:sz w:val="28"/>
          <w:szCs w:val="28"/>
          <w:lang w:val="de-DE"/>
        </w:rPr>
        <w:t>И</w:t>
      </w:r>
      <w:r w:rsidRPr="00AB7724">
        <w:rPr>
          <w:sz w:val="28"/>
          <w:szCs w:val="28"/>
        </w:rPr>
        <w:t xml:space="preserve">. Математика для </w:t>
      </w:r>
      <w:proofErr w:type="gramStart"/>
      <w:r w:rsidRPr="00AB7724">
        <w:rPr>
          <w:sz w:val="28"/>
          <w:szCs w:val="28"/>
        </w:rPr>
        <w:t>дошкольников :</w:t>
      </w:r>
      <w:proofErr w:type="gramEnd"/>
      <w:r w:rsidRPr="00AB7724">
        <w:rPr>
          <w:sz w:val="28"/>
          <w:szCs w:val="28"/>
        </w:rPr>
        <w:t xml:space="preserve"> книга для воспитателя дет. сада</w:t>
      </w:r>
      <w:r w:rsidRPr="00AB7724">
        <w:rPr>
          <w:sz w:val="28"/>
          <w:szCs w:val="28"/>
          <w:lang w:val="de-DE"/>
        </w:rPr>
        <w:t xml:space="preserve">. </w:t>
      </w:r>
      <w:proofErr w:type="gramStart"/>
      <w:r w:rsidRPr="00AB7724">
        <w:rPr>
          <w:sz w:val="28"/>
          <w:szCs w:val="28"/>
          <w:lang w:val="de-DE"/>
        </w:rPr>
        <w:t>М</w:t>
      </w:r>
      <w:r w:rsidRPr="00AB7724">
        <w:rPr>
          <w:sz w:val="28"/>
          <w:szCs w:val="28"/>
        </w:rPr>
        <w:t>осква :</w:t>
      </w:r>
      <w:proofErr w:type="gramEnd"/>
      <w:r w:rsidRPr="00AB7724">
        <w:rPr>
          <w:sz w:val="28"/>
          <w:szCs w:val="28"/>
        </w:rPr>
        <w:t xml:space="preserve"> Просвещение</w:t>
      </w:r>
      <w:r w:rsidRPr="00AB7724">
        <w:rPr>
          <w:sz w:val="28"/>
          <w:szCs w:val="28"/>
          <w:lang w:val="de-DE"/>
        </w:rPr>
        <w:t>, 1992</w:t>
      </w:r>
      <w:r w:rsidRPr="00AB7724">
        <w:rPr>
          <w:sz w:val="28"/>
          <w:szCs w:val="28"/>
        </w:rPr>
        <w:t>. 191 с.</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lang w:val="ru-RU"/>
        </w:rPr>
        <w:t>Зак А. З. Развитие интеллектуальных способностей детей 6-7 лет. Москва</w:t>
      </w:r>
      <w:proofErr w:type="gramStart"/>
      <w:r w:rsidRPr="00AB7724">
        <w:rPr>
          <w:sz w:val="28"/>
          <w:lang w:val="ru-RU"/>
        </w:rPr>
        <w:t> :</w:t>
      </w:r>
      <w:proofErr w:type="gramEnd"/>
      <w:r w:rsidRPr="00AB7724">
        <w:rPr>
          <w:sz w:val="28"/>
          <w:lang w:val="ru-RU"/>
        </w:rPr>
        <w:t xml:space="preserve"> Новая школа, 1996. 288 </w:t>
      </w:r>
      <w:proofErr w:type="gramStart"/>
      <w:r w:rsidRPr="00AB7724">
        <w:rPr>
          <w:sz w:val="28"/>
          <w:lang w:val="ru-RU"/>
        </w:rPr>
        <w:t>с</w:t>
      </w:r>
      <w:proofErr w:type="gramEnd"/>
      <w:r w:rsidRPr="00AB7724">
        <w:rPr>
          <w:sz w:val="28"/>
          <w:lang w:val="ru-RU"/>
        </w:rPr>
        <w:t>.</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szCs w:val="28"/>
          <w:shd w:val="clear" w:color="auto" w:fill="FFFFFF"/>
        </w:rPr>
        <w:t xml:space="preserve">Зайцев Н. Сенсація? Трудно поверить? </w:t>
      </w:r>
      <w:r w:rsidRPr="00AB7724">
        <w:rPr>
          <w:i/>
          <w:sz w:val="28"/>
          <w:szCs w:val="28"/>
          <w:shd w:val="clear" w:color="auto" w:fill="FFFFFF"/>
        </w:rPr>
        <w:t>Педагогический вестник</w:t>
      </w:r>
      <w:r w:rsidRPr="00AB7724">
        <w:rPr>
          <w:sz w:val="28"/>
          <w:szCs w:val="28"/>
          <w:shd w:val="clear" w:color="auto" w:fill="FFFFFF"/>
        </w:rPr>
        <w:t>. 1994.</w:t>
      </w:r>
      <w:r w:rsidR="00E46553" w:rsidRPr="00AB7724">
        <w:rPr>
          <w:sz w:val="28"/>
          <w:szCs w:val="28"/>
          <w:shd w:val="clear" w:color="auto" w:fill="FFFFFF"/>
        </w:rPr>
        <w:t>№ 1. С. 43-</w:t>
      </w:r>
      <w:r w:rsidRPr="00AB7724">
        <w:rPr>
          <w:sz w:val="28"/>
          <w:szCs w:val="28"/>
          <w:shd w:val="clear" w:color="auto" w:fill="FFFFFF"/>
        </w:rPr>
        <w:t>65.</w:t>
      </w:r>
    </w:p>
    <w:p w:rsidR="00BD5DA4" w:rsidRPr="00AB7724" w:rsidRDefault="00BD5DA4" w:rsidP="003F2F83">
      <w:pPr>
        <w:numPr>
          <w:ilvl w:val="0"/>
          <w:numId w:val="18"/>
        </w:numPr>
        <w:autoSpaceDE/>
        <w:autoSpaceDN/>
        <w:spacing w:line="360" w:lineRule="auto"/>
        <w:ind w:left="0" w:firstLine="709"/>
        <w:jc w:val="both"/>
        <w:rPr>
          <w:sz w:val="28"/>
        </w:rPr>
      </w:pPr>
      <w:r w:rsidRPr="00AB7724">
        <w:rPr>
          <w:sz w:val="28"/>
        </w:rPr>
        <w:t>Зинченко В. П., Вергилес Н. Ю. Формирование зрительного образа : исследование деятельности зрительной системы. Москва : МГУ, 1969. 132 с.</w:t>
      </w:r>
    </w:p>
    <w:p w:rsidR="00BD5DA4" w:rsidRPr="00AB7724" w:rsidRDefault="00BD5DA4" w:rsidP="003F2F83">
      <w:pPr>
        <w:numPr>
          <w:ilvl w:val="0"/>
          <w:numId w:val="18"/>
        </w:numPr>
        <w:autoSpaceDE/>
        <w:autoSpaceDN/>
        <w:spacing w:line="360" w:lineRule="auto"/>
        <w:ind w:left="0" w:firstLine="709"/>
        <w:jc w:val="both"/>
        <w:rPr>
          <w:sz w:val="28"/>
          <w:szCs w:val="28"/>
        </w:rPr>
      </w:pPr>
      <w:r w:rsidRPr="00AB7724">
        <w:rPr>
          <w:sz w:val="28"/>
        </w:rPr>
        <w:t>Зинченко П. И. Непроизвольное запоминание.</w:t>
      </w:r>
      <w:r w:rsidRPr="00AB7724">
        <w:rPr>
          <w:i/>
          <w:sz w:val="28"/>
        </w:rPr>
        <w:t>Хрестоматия по общей психологии. Психология памяти</w:t>
      </w:r>
      <w:r w:rsidRPr="00AB7724">
        <w:rPr>
          <w:sz w:val="28"/>
        </w:rPr>
        <w:t xml:space="preserve"> / под. Ю. Б. Гиппенрейтера. Москва : АПН РСФСР, 1979. С. 207–216. </w:t>
      </w:r>
    </w:p>
    <w:p w:rsidR="00BD5DA4" w:rsidRPr="00AB7724" w:rsidRDefault="00BD5DA4" w:rsidP="003F2F83">
      <w:pPr>
        <w:numPr>
          <w:ilvl w:val="0"/>
          <w:numId w:val="18"/>
        </w:numPr>
        <w:autoSpaceDE/>
        <w:autoSpaceDN/>
        <w:spacing w:line="360" w:lineRule="auto"/>
        <w:ind w:left="0" w:firstLine="709"/>
        <w:jc w:val="both"/>
        <w:rPr>
          <w:sz w:val="28"/>
          <w:szCs w:val="28"/>
          <w:lang w:eastAsia="ru-RU"/>
        </w:rPr>
      </w:pPr>
      <w:r w:rsidRPr="00AB7724">
        <w:rPr>
          <w:sz w:val="28"/>
          <w:szCs w:val="28"/>
          <w:lang w:val="ru-RU" w:eastAsia="ru-RU"/>
        </w:rPr>
        <w:t>Игры и упражнения по развитию умственных способностей у детей дошкольного возраста</w:t>
      </w:r>
      <w:r w:rsidRPr="00AB7724">
        <w:rPr>
          <w:sz w:val="28"/>
          <w:szCs w:val="28"/>
          <w:lang w:eastAsia="ru-RU"/>
        </w:rPr>
        <w:t> </w:t>
      </w:r>
      <w:proofErr w:type="gramStart"/>
      <w:r w:rsidRPr="00AB7724">
        <w:rPr>
          <w:sz w:val="28"/>
          <w:szCs w:val="28"/>
          <w:lang w:val="ru-RU" w:eastAsia="ru-RU"/>
        </w:rPr>
        <w:t>:</w:t>
      </w:r>
      <w:r w:rsidRPr="00AB7724">
        <w:rPr>
          <w:sz w:val="28"/>
          <w:szCs w:val="28"/>
          <w:lang w:eastAsia="ru-RU"/>
        </w:rPr>
        <w:t>к</w:t>
      </w:r>
      <w:proofErr w:type="gramEnd"/>
      <w:r w:rsidRPr="00AB7724">
        <w:rPr>
          <w:sz w:val="28"/>
          <w:szCs w:val="28"/>
          <w:lang w:val="ru-RU" w:eastAsia="ru-RU"/>
        </w:rPr>
        <w:t xml:space="preserve">н. для воспитателя дет. </w:t>
      </w:r>
      <w:r w:rsidRPr="00AB7724">
        <w:rPr>
          <w:sz w:val="28"/>
          <w:szCs w:val="28"/>
          <w:lang w:val="en-US" w:eastAsia="ru-RU"/>
        </w:rPr>
        <w:t>c</w:t>
      </w:r>
      <w:r w:rsidRPr="00AB7724">
        <w:rPr>
          <w:sz w:val="28"/>
          <w:szCs w:val="28"/>
          <w:lang w:val="ru-RU" w:eastAsia="ru-RU"/>
        </w:rPr>
        <w:t>ада</w:t>
      </w:r>
      <w:r w:rsidRPr="00AB7724">
        <w:rPr>
          <w:b/>
          <w:sz w:val="28"/>
          <w:szCs w:val="20"/>
          <w:lang w:val="ru-RU" w:eastAsia="ru-RU"/>
        </w:rPr>
        <w:t xml:space="preserve"> / </w:t>
      </w:r>
      <w:r w:rsidRPr="00AB7724">
        <w:rPr>
          <w:sz w:val="28"/>
          <w:szCs w:val="20"/>
          <w:lang w:val="ru-RU" w:eastAsia="ru-RU"/>
        </w:rPr>
        <w:t xml:space="preserve">под ред. </w:t>
      </w:r>
      <w:r w:rsidRPr="00AB7724">
        <w:rPr>
          <w:sz w:val="28"/>
          <w:szCs w:val="28"/>
          <w:lang w:val="ru-RU" w:eastAsia="ru-RU"/>
        </w:rPr>
        <w:t>Л. А. Венгера, О. М. Дьяченко. М</w:t>
      </w:r>
      <w:r w:rsidRPr="00AB7724">
        <w:rPr>
          <w:sz w:val="28"/>
          <w:szCs w:val="28"/>
          <w:lang w:eastAsia="ru-RU"/>
        </w:rPr>
        <w:t>осква</w:t>
      </w:r>
      <w:proofErr w:type="gramStart"/>
      <w:r w:rsidRPr="00AB7724">
        <w:rPr>
          <w:sz w:val="28"/>
          <w:szCs w:val="28"/>
          <w:lang w:eastAsia="ru-RU"/>
        </w:rPr>
        <w:t> </w:t>
      </w:r>
      <w:r w:rsidRPr="00AB7724">
        <w:rPr>
          <w:sz w:val="28"/>
          <w:szCs w:val="28"/>
          <w:lang w:val="ru-RU" w:eastAsia="ru-RU"/>
        </w:rPr>
        <w:t>:</w:t>
      </w:r>
      <w:proofErr w:type="gramEnd"/>
      <w:r w:rsidRPr="00AB7724">
        <w:rPr>
          <w:sz w:val="28"/>
          <w:szCs w:val="28"/>
          <w:lang w:val="ru-RU" w:eastAsia="ru-RU"/>
        </w:rPr>
        <w:t xml:space="preserve"> Просвещение, 1989. 127</w:t>
      </w:r>
      <w:r w:rsidRPr="00AB7724">
        <w:rPr>
          <w:sz w:val="28"/>
          <w:szCs w:val="28"/>
          <w:lang w:eastAsia="ru-RU"/>
        </w:rPr>
        <w:t> </w:t>
      </w:r>
      <w:proofErr w:type="gramStart"/>
      <w:r w:rsidRPr="00AB7724">
        <w:rPr>
          <w:sz w:val="28"/>
          <w:szCs w:val="28"/>
          <w:lang w:val="ru-RU" w:eastAsia="ru-RU"/>
        </w:rPr>
        <w:t>с</w:t>
      </w:r>
      <w:proofErr w:type="gramEnd"/>
      <w:r w:rsidRPr="00AB7724">
        <w:rPr>
          <w:sz w:val="28"/>
          <w:szCs w:val="28"/>
          <w:lang w:val="ru-RU" w:eastAsia="ru-RU"/>
        </w:rPr>
        <w:t>.</w:t>
      </w:r>
    </w:p>
    <w:p w:rsidR="00BD5DA4" w:rsidRPr="00AB7724" w:rsidRDefault="00BD5DA4" w:rsidP="003F2F83">
      <w:pPr>
        <w:numPr>
          <w:ilvl w:val="0"/>
          <w:numId w:val="18"/>
        </w:numPr>
        <w:autoSpaceDE/>
        <w:autoSpaceDN/>
        <w:spacing w:line="360" w:lineRule="auto"/>
        <w:ind w:left="0" w:firstLine="709"/>
        <w:jc w:val="both"/>
        <w:rPr>
          <w:sz w:val="28"/>
          <w:szCs w:val="28"/>
          <w:lang w:eastAsia="ru-RU"/>
        </w:rPr>
      </w:pPr>
      <w:r w:rsidRPr="00AB7724">
        <w:rPr>
          <w:sz w:val="28"/>
          <w:szCs w:val="28"/>
          <w:lang w:eastAsia="ru-RU"/>
        </w:rPr>
        <w:lastRenderedPageBreak/>
        <w:t>Истомина</w:t>
      </w:r>
      <w:r w:rsidRPr="00AB7724">
        <w:rPr>
          <w:sz w:val="28"/>
          <w:szCs w:val="28"/>
          <w:lang w:val="ru-RU" w:eastAsia="ru-RU"/>
        </w:rPr>
        <w:t> </w:t>
      </w:r>
      <w:r w:rsidRPr="00AB7724">
        <w:rPr>
          <w:sz w:val="28"/>
          <w:szCs w:val="28"/>
          <w:lang w:eastAsia="ru-RU"/>
        </w:rPr>
        <w:t>З.</w:t>
      </w:r>
      <w:r w:rsidRPr="00AB7724">
        <w:rPr>
          <w:sz w:val="28"/>
          <w:szCs w:val="28"/>
          <w:lang w:val="ru-RU" w:eastAsia="ru-RU"/>
        </w:rPr>
        <w:t> </w:t>
      </w:r>
      <w:r w:rsidRPr="00AB7724">
        <w:rPr>
          <w:sz w:val="28"/>
          <w:szCs w:val="28"/>
          <w:lang w:eastAsia="ru-RU"/>
        </w:rPr>
        <w:t>М. Формирование у дошкольниковсм</w:t>
      </w:r>
      <w:r w:rsidRPr="00AB7724">
        <w:rPr>
          <w:sz w:val="28"/>
          <w:szCs w:val="28"/>
          <w:lang w:val="ru-RU" w:eastAsia="ru-RU"/>
        </w:rPr>
        <w:t>ы</w:t>
      </w:r>
      <w:r w:rsidRPr="00AB7724">
        <w:rPr>
          <w:sz w:val="28"/>
          <w:szCs w:val="28"/>
          <w:lang w:eastAsia="ru-RU"/>
        </w:rPr>
        <w:t>словогосоотношениякакприемазапоминания</w:t>
      </w:r>
      <w:r w:rsidRPr="00AB7724">
        <w:rPr>
          <w:i/>
          <w:sz w:val="28"/>
          <w:szCs w:val="28"/>
          <w:lang w:val="ru-RU" w:eastAsia="ru-RU"/>
        </w:rPr>
        <w:t>.</w:t>
      </w:r>
      <w:r w:rsidRPr="00AB7724">
        <w:rPr>
          <w:i/>
          <w:sz w:val="28"/>
          <w:szCs w:val="28"/>
          <w:lang w:eastAsia="ru-RU"/>
        </w:rPr>
        <w:t xml:space="preserve"> Развитие логической памяти детей</w:t>
      </w:r>
      <w:r w:rsidRPr="00AB7724">
        <w:rPr>
          <w:sz w:val="28"/>
          <w:szCs w:val="28"/>
          <w:lang w:eastAsia="ru-RU"/>
        </w:rPr>
        <w:t>. М</w:t>
      </w:r>
      <w:r w:rsidRPr="00AB7724">
        <w:rPr>
          <w:sz w:val="28"/>
          <w:szCs w:val="28"/>
          <w:lang w:val="ru-RU" w:eastAsia="ru-RU"/>
        </w:rPr>
        <w:t>осква </w:t>
      </w:r>
      <w:r w:rsidRPr="00AB7724">
        <w:rPr>
          <w:sz w:val="28"/>
          <w:szCs w:val="28"/>
          <w:lang w:eastAsia="ru-RU"/>
        </w:rPr>
        <w:t>: Педагогика, 1976. С.</w:t>
      </w:r>
      <w:r w:rsidRPr="00AB7724">
        <w:rPr>
          <w:sz w:val="28"/>
          <w:szCs w:val="28"/>
          <w:lang w:val="ru-RU" w:eastAsia="ru-RU"/>
        </w:rPr>
        <w:t> </w:t>
      </w:r>
      <w:r w:rsidRPr="00AB7724">
        <w:rPr>
          <w:sz w:val="28"/>
          <w:szCs w:val="28"/>
          <w:lang w:eastAsia="ru-RU"/>
        </w:rPr>
        <w:t>22</w:t>
      </w:r>
      <w:r w:rsidRPr="00AB7724">
        <w:rPr>
          <w:sz w:val="28"/>
          <w:szCs w:val="28"/>
          <w:lang w:val="ru-RU" w:eastAsia="ru-RU"/>
        </w:rPr>
        <w:t>–</w:t>
      </w:r>
      <w:r w:rsidRPr="00AB7724">
        <w:rPr>
          <w:sz w:val="28"/>
          <w:szCs w:val="28"/>
          <w:lang w:eastAsia="ru-RU"/>
        </w:rPr>
        <w:t>71.</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Кононко</w:t>
      </w:r>
      <w:r w:rsidRPr="00AB7724">
        <w:rPr>
          <w:sz w:val="28"/>
          <w:szCs w:val="28"/>
          <w:lang w:val="ru-RU"/>
        </w:rPr>
        <w:t> </w:t>
      </w:r>
      <w:r w:rsidRPr="00AB7724">
        <w:rPr>
          <w:sz w:val="28"/>
          <w:szCs w:val="28"/>
        </w:rPr>
        <w:t>О.</w:t>
      </w:r>
      <w:r w:rsidRPr="00AB7724">
        <w:rPr>
          <w:sz w:val="28"/>
          <w:szCs w:val="28"/>
          <w:lang w:val="ru-RU"/>
        </w:rPr>
        <w:t> </w:t>
      </w:r>
      <w:r w:rsidRPr="00AB7724">
        <w:rPr>
          <w:sz w:val="28"/>
          <w:szCs w:val="28"/>
        </w:rPr>
        <w:t>Л</w:t>
      </w:r>
      <w:r w:rsidRPr="00AB7724">
        <w:rPr>
          <w:sz w:val="28"/>
          <w:szCs w:val="28"/>
          <w:lang w:val="ru-RU"/>
        </w:rPr>
        <w:t xml:space="preserve">. </w:t>
      </w:r>
      <w:r w:rsidRPr="00AB7724">
        <w:rPr>
          <w:sz w:val="28"/>
          <w:szCs w:val="28"/>
        </w:rPr>
        <w:t>Психологічні основи особистісного ставлення дошкільника : системний підхід. Київ : Стилос, 2002. 336 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Конспект занятия по ФЭМП</w:t>
      </w:r>
      <w:r w:rsidRPr="00AB7724">
        <w:rPr>
          <w:sz w:val="28"/>
          <w:szCs w:val="28"/>
          <w:lang w:val="ru-RU"/>
        </w:rPr>
        <w:t>.</w:t>
      </w:r>
      <w:r w:rsidRPr="00AB7724">
        <w:rPr>
          <w:sz w:val="28"/>
          <w:szCs w:val="28"/>
          <w:lang w:val="en-US"/>
        </w:rPr>
        <w:t>URL</w:t>
      </w:r>
      <w:r w:rsidRPr="00AB7724">
        <w:rPr>
          <w:sz w:val="28"/>
          <w:szCs w:val="28"/>
        </w:rPr>
        <w:t>:</w:t>
      </w:r>
      <w:r w:rsidR="00795AA3" w:rsidRPr="00AB7724">
        <w:rPr>
          <w:sz w:val="28"/>
          <w:szCs w:val="28"/>
        </w:rPr>
        <w:t> </w:t>
      </w:r>
      <w:hyperlink r:id="rId10" w:history="1">
        <w:r w:rsidR="00795AA3" w:rsidRPr="00AB7724">
          <w:rPr>
            <w:rStyle w:val="a6"/>
            <w:color w:val="auto"/>
            <w:sz w:val="28"/>
            <w:szCs w:val="28"/>
            <w:u w:val="none"/>
          </w:rPr>
          <w:t>https://nsportal.ru/detskiy-sad/matematika/2012/02/22/konspekt-zanyatiya-po-femp-v-sredney-gruppe-detskogo-sada</w:t>
        </w:r>
      </w:hyperlink>
      <w:r w:rsidRPr="00AB7724">
        <w:rPr>
          <w:sz w:val="28"/>
          <w:szCs w:val="28"/>
        </w:rPr>
        <w:t xml:space="preserve"> (дата звернення </w:t>
      </w:r>
      <w:r w:rsidR="00314B65" w:rsidRPr="00AB7724">
        <w:rPr>
          <w:sz w:val="28"/>
          <w:szCs w:val="28"/>
        </w:rPr>
        <w:t>0</w:t>
      </w:r>
      <w:r w:rsidRPr="00AB7724">
        <w:rPr>
          <w:sz w:val="28"/>
          <w:szCs w:val="28"/>
        </w:rPr>
        <w:t>7.10.2021)</w:t>
      </w:r>
      <w:r w:rsidR="00314B65" w:rsidRPr="00AB7724">
        <w:rPr>
          <w:sz w:val="28"/>
          <w:szCs w:val="28"/>
        </w:rPr>
        <w:t>.</w:t>
      </w:r>
    </w:p>
    <w:p w:rsidR="00BD5DA4" w:rsidRPr="00AB7724" w:rsidRDefault="00BD5DA4" w:rsidP="003F2F83">
      <w:pPr>
        <w:numPr>
          <w:ilvl w:val="0"/>
          <w:numId w:val="18"/>
        </w:numPr>
        <w:autoSpaceDE/>
        <w:autoSpaceDN/>
        <w:spacing w:line="360" w:lineRule="auto"/>
        <w:ind w:left="0" w:firstLine="709"/>
        <w:jc w:val="both"/>
        <w:rPr>
          <w:sz w:val="28"/>
          <w:szCs w:val="28"/>
        </w:rPr>
      </w:pPr>
      <w:r w:rsidRPr="00AB7724">
        <w:rPr>
          <w:sz w:val="28"/>
          <w:szCs w:val="28"/>
        </w:rPr>
        <w:t>Куприянович Л. И. Резервы улучшения памяти : кибернетические аспекты. Москва : Наука, 1970. 142 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 xml:space="preserve">Леонтьев А. Н. Психическое развитие ребенка в дошкольном воздасте. </w:t>
      </w:r>
      <w:r w:rsidRPr="00AB7724">
        <w:rPr>
          <w:i/>
          <w:sz w:val="28"/>
          <w:szCs w:val="28"/>
        </w:rPr>
        <w:t>Вопросы психологи ребенка дошкольного возраста</w:t>
      </w:r>
      <w:r w:rsidRPr="00AB7724">
        <w:rPr>
          <w:sz w:val="28"/>
          <w:szCs w:val="28"/>
        </w:rPr>
        <w:t>. Москва</w:t>
      </w:r>
      <w:r w:rsidR="00314B65" w:rsidRPr="00AB7724">
        <w:rPr>
          <w:sz w:val="28"/>
          <w:szCs w:val="28"/>
        </w:rPr>
        <w:t>.</w:t>
      </w:r>
      <w:r w:rsidRPr="00AB7724">
        <w:rPr>
          <w:sz w:val="28"/>
          <w:szCs w:val="28"/>
        </w:rPr>
        <w:t xml:space="preserve"> 1948. С. 4</w:t>
      </w:r>
      <w:r w:rsidR="00795AA3" w:rsidRPr="00AB7724">
        <w:rPr>
          <w:sz w:val="28"/>
          <w:szCs w:val="28"/>
        </w:rPr>
        <w:t>-</w:t>
      </w:r>
      <w:r w:rsidRPr="00AB7724">
        <w:rPr>
          <w:sz w:val="28"/>
          <w:szCs w:val="28"/>
        </w:rPr>
        <w:t>15.</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lang w:val="ru-RU"/>
        </w:rPr>
        <w:t xml:space="preserve">Методика Глена Домана для навчання дітей раннього віку </w:t>
      </w:r>
      <w:r w:rsidRPr="00AB7724">
        <w:rPr>
          <w:sz w:val="28"/>
          <w:szCs w:val="28"/>
          <w:lang w:val="en-US"/>
        </w:rPr>
        <w:t>URL</w:t>
      </w:r>
      <w:proofErr w:type="gramStart"/>
      <w:r w:rsidR="00795AA3" w:rsidRPr="00AB7724">
        <w:rPr>
          <w:sz w:val="28"/>
          <w:szCs w:val="28"/>
        </w:rPr>
        <w:t> </w:t>
      </w:r>
      <w:r w:rsidRPr="00AB7724">
        <w:rPr>
          <w:sz w:val="28"/>
          <w:szCs w:val="28"/>
        </w:rPr>
        <w:t>:</w:t>
      </w:r>
      <w:proofErr w:type="gramEnd"/>
      <w:r w:rsidR="00581D21">
        <w:fldChar w:fldCharType="begin"/>
      </w:r>
      <w:r w:rsidR="00581D21">
        <w:instrText>HYPERLINK "http://oleshkygs.ks.ua/uchnyam/metodiki_navchannya/"</w:instrText>
      </w:r>
      <w:r w:rsidR="00581D21">
        <w:fldChar w:fldCharType="separate"/>
      </w:r>
      <w:r w:rsidRPr="00AB7724">
        <w:rPr>
          <w:sz w:val="28"/>
          <w:szCs w:val="28"/>
        </w:rPr>
        <w:t>http://oleshkygs.ks.ua/uchnyam/metodiki_navchannya/</w:t>
      </w:r>
      <w:r w:rsidR="00581D21">
        <w:fldChar w:fldCharType="end"/>
      </w:r>
      <w:r w:rsidRPr="00AB7724">
        <w:rPr>
          <w:sz w:val="28"/>
          <w:szCs w:val="28"/>
        </w:rPr>
        <w:t xml:space="preserve"> (дата звернення 23.09.2021)</w:t>
      </w:r>
      <w:r w:rsidR="00314B65" w:rsidRPr="00AB7724">
        <w:rPr>
          <w:sz w:val="28"/>
          <w:szCs w:val="28"/>
        </w:rPr>
        <w:t>.</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4"/>
          <w:lang w:val="de-DE" w:eastAsia="ru-RU"/>
        </w:rPr>
        <w:t>Метлина</w:t>
      </w:r>
      <w:r w:rsidRPr="00AB7724">
        <w:rPr>
          <w:sz w:val="28"/>
          <w:szCs w:val="24"/>
          <w:lang w:eastAsia="ru-RU"/>
        </w:rPr>
        <w:t> </w:t>
      </w:r>
      <w:r w:rsidRPr="00AB7724">
        <w:rPr>
          <w:sz w:val="28"/>
          <w:szCs w:val="24"/>
          <w:lang w:val="de-DE" w:eastAsia="ru-RU"/>
        </w:rPr>
        <w:t>Л.</w:t>
      </w:r>
      <w:r w:rsidRPr="00AB7724">
        <w:rPr>
          <w:sz w:val="28"/>
          <w:szCs w:val="24"/>
          <w:lang w:eastAsia="ru-RU"/>
        </w:rPr>
        <w:t> </w:t>
      </w:r>
      <w:r w:rsidRPr="00AB7724">
        <w:rPr>
          <w:sz w:val="28"/>
          <w:szCs w:val="24"/>
          <w:lang w:val="de-DE" w:eastAsia="ru-RU"/>
        </w:rPr>
        <w:t>С. Занятия по математике в детском саду</w:t>
      </w:r>
      <w:r w:rsidRPr="00AB7724">
        <w:rPr>
          <w:sz w:val="28"/>
          <w:szCs w:val="24"/>
          <w:lang w:eastAsia="ru-RU"/>
        </w:rPr>
        <w:t>.</w:t>
      </w:r>
      <w:r w:rsidRPr="00AB7724">
        <w:rPr>
          <w:sz w:val="28"/>
          <w:szCs w:val="24"/>
          <w:lang w:val="de-DE" w:eastAsia="ru-RU"/>
        </w:rPr>
        <w:t xml:space="preserve"> Формирование у дошкольников элементар. мат. </w:t>
      </w:r>
      <w:r w:rsidRPr="00AB7724">
        <w:rPr>
          <w:sz w:val="28"/>
          <w:szCs w:val="24"/>
          <w:lang w:eastAsia="ru-RU"/>
        </w:rPr>
        <w:t>п</w:t>
      </w:r>
      <w:r w:rsidRPr="00AB7724">
        <w:rPr>
          <w:sz w:val="28"/>
          <w:szCs w:val="24"/>
          <w:lang w:val="de-DE" w:eastAsia="ru-RU"/>
        </w:rPr>
        <w:t>редставлений</w:t>
      </w:r>
      <w:r w:rsidRPr="00AB7724">
        <w:rPr>
          <w:sz w:val="28"/>
          <w:szCs w:val="24"/>
          <w:lang w:eastAsia="ru-RU"/>
        </w:rPr>
        <w:t> :</w:t>
      </w:r>
      <w:r w:rsidRPr="00AB7724">
        <w:rPr>
          <w:sz w:val="28"/>
          <w:szCs w:val="24"/>
          <w:lang w:val="de-DE" w:eastAsia="ru-RU"/>
        </w:rPr>
        <w:t xml:space="preserve"> пособие для воспитателя детского сада</w:t>
      </w:r>
      <w:r w:rsidRPr="00AB7724">
        <w:rPr>
          <w:sz w:val="28"/>
          <w:szCs w:val="24"/>
          <w:lang w:eastAsia="ru-RU"/>
        </w:rPr>
        <w:t xml:space="preserve">. </w:t>
      </w:r>
      <w:r w:rsidRPr="00AB7724">
        <w:rPr>
          <w:sz w:val="28"/>
          <w:szCs w:val="24"/>
          <w:lang w:val="de-DE" w:eastAsia="ru-RU"/>
        </w:rPr>
        <w:t>М</w:t>
      </w:r>
      <w:r w:rsidRPr="00AB7724">
        <w:rPr>
          <w:sz w:val="28"/>
          <w:szCs w:val="24"/>
          <w:lang w:eastAsia="ru-RU"/>
        </w:rPr>
        <w:t>осква </w:t>
      </w:r>
      <w:r w:rsidRPr="00AB7724">
        <w:rPr>
          <w:sz w:val="28"/>
          <w:szCs w:val="24"/>
          <w:lang w:val="de-DE" w:eastAsia="ru-RU"/>
        </w:rPr>
        <w:t>: Просвещение,1985.223</w:t>
      </w:r>
      <w:r w:rsidRPr="00AB7724">
        <w:rPr>
          <w:sz w:val="28"/>
          <w:szCs w:val="24"/>
          <w:lang w:eastAsia="ru-RU"/>
        </w:rPr>
        <w:t> </w:t>
      </w:r>
      <w:r w:rsidRPr="00AB7724">
        <w:rPr>
          <w:sz w:val="28"/>
          <w:szCs w:val="24"/>
          <w:lang w:val="de-DE" w:eastAsia="ru-RU"/>
        </w:rPr>
        <w:t>с</w:t>
      </w:r>
      <w:r w:rsidRPr="00AB7724">
        <w:rPr>
          <w:sz w:val="28"/>
          <w:szCs w:val="24"/>
          <w:lang w:eastAsia="ru-RU"/>
        </w:rPr>
        <w:t>.</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 xml:space="preserve">Маклаков А.Г. Формирование совместных предметно-игровых действий. </w:t>
      </w:r>
      <w:r w:rsidRPr="00AB7724">
        <w:rPr>
          <w:i/>
          <w:sz w:val="28"/>
          <w:szCs w:val="28"/>
        </w:rPr>
        <w:t>Дошкольное воспитание.</w:t>
      </w:r>
      <w:r w:rsidRPr="00AB7724">
        <w:rPr>
          <w:sz w:val="28"/>
          <w:szCs w:val="28"/>
        </w:rPr>
        <w:t xml:space="preserve"> 1987. № 6. С. 46–48.</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4"/>
          <w:lang w:val="de-DE" w:eastAsia="ru-RU"/>
        </w:rPr>
        <w:t>Михайлова</w:t>
      </w:r>
      <w:r w:rsidRPr="00AB7724">
        <w:rPr>
          <w:sz w:val="28"/>
          <w:szCs w:val="24"/>
          <w:lang w:eastAsia="ru-RU"/>
        </w:rPr>
        <w:t> </w:t>
      </w:r>
      <w:r w:rsidRPr="00AB7724">
        <w:rPr>
          <w:sz w:val="28"/>
          <w:szCs w:val="24"/>
          <w:lang w:val="de-DE" w:eastAsia="ru-RU"/>
        </w:rPr>
        <w:t>3., Непомнящая</w:t>
      </w:r>
      <w:r w:rsidRPr="00AB7724">
        <w:rPr>
          <w:sz w:val="28"/>
          <w:szCs w:val="24"/>
          <w:lang w:eastAsia="ru-RU"/>
        </w:rPr>
        <w:t> </w:t>
      </w:r>
      <w:r w:rsidRPr="00AB7724">
        <w:rPr>
          <w:sz w:val="28"/>
          <w:szCs w:val="24"/>
          <w:lang w:val="de-DE" w:eastAsia="ru-RU"/>
        </w:rPr>
        <w:t xml:space="preserve">Р. Методы формирования элементарных математических представлений. </w:t>
      </w:r>
      <w:r w:rsidRPr="00AB7724">
        <w:rPr>
          <w:i/>
          <w:sz w:val="28"/>
          <w:szCs w:val="24"/>
          <w:lang w:val="de-DE" w:eastAsia="ru-RU"/>
        </w:rPr>
        <w:t>Дошкольное воспитание</w:t>
      </w:r>
      <w:r w:rsidRPr="00AB7724">
        <w:rPr>
          <w:sz w:val="28"/>
          <w:szCs w:val="24"/>
          <w:lang w:val="de-DE" w:eastAsia="ru-RU"/>
        </w:rPr>
        <w:t>.1988. №</w:t>
      </w:r>
      <w:r w:rsidRPr="00AB7724">
        <w:rPr>
          <w:sz w:val="28"/>
          <w:szCs w:val="24"/>
          <w:lang w:eastAsia="ru-RU"/>
        </w:rPr>
        <w:t> </w:t>
      </w:r>
      <w:r w:rsidRPr="00AB7724">
        <w:rPr>
          <w:sz w:val="28"/>
          <w:szCs w:val="24"/>
          <w:lang w:val="de-DE" w:eastAsia="ru-RU"/>
        </w:rPr>
        <w:t>2. С.</w:t>
      </w:r>
      <w:r w:rsidRPr="00AB7724">
        <w:rPr>
          <w:sz w:val="28"/>
          <w:szCs w:val="24"/>
          <w:lang w:eastAsia="ru-RU"/>
        </w:rPr>
        <w:t> </w:t>
      </w:r>
      <w:r w:rsidRPr="00AB7724">
        <w:rPr>
          <w:sz w:val="28"/>
          <w:szCs w:val="24"/>
          <w:lang w:val="de-DE" w:eastAsia="ru-RU"/>
        </w:rPr>
        <w:t>26</w:t>
      </w:r>
      <w:r w:rsidR="00795AA3" w:rsidRPr="00AB7724">
        <w:rPr>
          <w:sz w:val="28"/>
          <w:szCs w:val="24"/>
          <w:lang w:eastAsia="ru-RU"/>
        </w:rPr>
        <w:t>-</w:t>
      </w:r>
      <w:r w:rsidRPr="00AB7724">
        <w:rPr>
          <w:sz w:val="28"/>
          <w:szCs w:val="24"/>
          <w:lang w:val="de-DE" w:eastAsia="ru-RU"/>
        </w:rPr>
        <w:t>30</w:t>
      </w:r>
      <w:r w:rsidRPr="00AB7724">
        <w:rPr>
          <w:sz w:val="28"/>
          <w:szCs w:val="24"/>
          <w:lang w:eastAsia="ru-RU"/>
        </w:rPr>
        <w:t>.</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 xml:space="preserve">Набір карток за методикою Глена Домана </w:t>
      </w:r>
      <w:r w:rsidRPr="00AB7724">
        <w:rPr>
          <w:sz w:val="28"/>
          <w:szCs w:val="28"/>
          <w:lang w:val="en-US"/>
        </w:rPr>
        <w:t>URL</w:t>
      </w:r>
      <w:r w:rsidR="00795AA3" w:rsidRPr="00AB7724">
        <w:rPr>
          <w:sz w:val="28"/>
          <w:szCs w:val="28"/>
          <w:lang w:val="ru-RU"/>
        </w:rPr>
        <w:t> </w:t>
      </w:r>
      <w:r w:rsidRPr="00AB7724">
        <w:rPr>
          <w:sz w:val="28"/>
          <w:szCs w:val="28"/>
        </w:rPr>
        <w:t xml:space="preserve">: </w:t>
      </w:r>
      <w:hyperlink r:id="rId11" w:history="1">
        <w:r w:rsidRPr="00AB7724">
          <w:rPr>
            <w:sz w:val="28"/>
            <w:szCs w:val="28"/>
          </w:rPr>
          <w:t>https://kartochki-domana.com.ua/ua/product/podarochnyj-nabor-matematika-s-pelyonok/</w:t>
        </w:r>
      </w:hyperlink>
      <w:r w:rsidRPr="00AB7724">
        <w:rPr>
          <w:sz w:val="28"/>
          <w:szCs w:val="28"/>
        </w:rPr>
        <w:t xml:space="preserve"> (дата звернення 11.09.2021)</w:t>
      </w:r>
      <w:r w:rsidR="00314B65" w:rsidRPr="00AB7724">
        <w:rPr>
          <w:sz w:val="28"/>
          <w:szCs w:val="28"/>
        </w:rPr>
        <w:t>.</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lang w:val="ru-RU"/>
        </w:rPr>
        <w:t>Нервово</w:t>
      </w:r>
      <w:r w:rsidR="00314B65" w:rsidRPr="00AB7724">
        <w:rPr>
          <w:sz w:val="28"/>
          <w:szCs w:val="28"/>
          <w:lang w:val="ru-RU"/>
        </w:rPr>
        <w:t>-</w:t>
      </w:r>
      <w:r w:rsidRPr="00AB7724">
        <w:rPr>
          <w:sz w:val="28"/>
          <w:szCs w:val="28"/>
          <w:lang w:val="ru-RU"/>
        </w:rPr>
        <w:t>психічний розвиток дітей раннього віку: метод. вказ. для студентів 3-го курсу мед. фак-тів / упоряд. Т.В.</w:t>
      </w:r>
      <w:r w:rsidR="00314B65" w:rsidRPr="00AB7724">
        <w:rPr>
          <w:sz w:val="28"/>
          <w:szCs w:val="28"/>
          <w:lang w:val="ru-RU"/>
        </w:rPr>
        <w:t> </w:t>
      </w:r>
      <w:r w:rsidRPr="00AB7724">
        <w:rPr>
          <w:sz w:val="28"/>
          <w:szCs w:val="28"/>
          <w:lang w:val="ru-RU"/>
        </w:rPr>
        <w:t>Фролова, Н.Ф.</w:t>
      </w:r>
      <w:r w:rsidR="00314B65" w:rsidRPr="00AB7724">
        <w:rPr>
          <w:sz w:val="28"/>
          <w:szCs w:val="28"/>
          <w:lang w:val="ru-RU"/>
        </w:rPr>
        <w:t> </w:t>
      </w:r>
      <w:r w:rsidRPr="00AB7724">
        <w:rPr>
          <w:sz w:val="28"/>
          <w:szCs w:val="28"/>
          <w:lang w:val="ru-RU"/>
        </w:rPr>
        <w:t>Стенкова, І.І.</w:t>
      </w:r>
      <w:r w:rsidR="00314B65" w:rsidRPr="00AB7724">
        <w:rPr>
          <w:sz w:val="28"/>
          <w:szCs w:val="28"/>
          <w:lang w:val="ru-RU"/>
        </w:rPr>
        <w:t> </w:t>
      </w:r>
      <w:r w:rsidRPr="00AB7724">
        <w:rPr>
          <w:sz w:val="28"/>
          <w:szCs w:val="28"/>
          <w:lang w:val="ru-RU"/>
        </w:rPr>
        <w:t>Терещенкова, І.Р.</w:t>
      </w:r>
      <w:r w:rsidR="00314B65" w:rsidRPr="00AB7724">
        <w:rPr>
          <w:sz w:val="28"/>
          <w:szCs w:val="28"/>
          <w:lang w:val="ru-RU"/>
        </w:rPr>
        <w:t> </w:t>
      </w:r>
      <w:r w:rsidRPr="00AB7724">
        <w:rPr>
          <w:sz w:val="28"/>
          <w:szCs w:val="28"/>
          <w:lang w:val="ru-RU"/>
        </w:rPr>
        <w:t>Сіняєва. Харків</w:t>
      </w:r>
      <w:proofErr w:type="gramStart"/>
      <w:r w:rsidR="00314B65" w:rsidRPr="00AB7724">
        <w:rPr>
          <w:sz w:val="28"/>
          <w:szCs w:val="28"/>
          <w:lang w:val="ru-RU"/>
        </w:rPr>
        <w:t> </w:t>
      </w:r>
      <w:r w:rsidRPr="00AB7724">
        <w:rPr>
          <w:sz w:val="28"/>
          <w:szCs w:val="28"/>
          <w:lang w:val="ru-RU"/>
        </w:rPr>
        <w:t>:</w:t>
      </w:r>
      <w:proofErr w:type="gramEnd"/>
      <w:r w:rsidRPr="00AB7724">
        <w:rPr>
          <w:sz w:val="28"/>
          <w:szCs w:val="28"/>
          <w:lang w:val="ru-RU"/>
        </w:rPr>
        <w:t xml:space="preserve"> ХНМУ, 2020. 36</w:t>
      </w:r>
      <w:r w:rsidR="00314B65" w:rsidRPr="00AB7724">
        <w:rPr>
          <w:sz w:val="28"/>
          <w:szCs w:val="28"/>
          <w:lang w:val="ru-RU"/>
        </w:rPr>
        <w:t> </w:t>
      </w:r>
      <w:r w:rsidRPr="00AB7724">
        <w:rPr>
          <w:sz w:val="28"/>
          <w:szCs w:val="28"/>
          <w:lang w:val="ru-RU"/>
        </w:rPr>
        <w:t>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shd w:val="clear" w:color="auto" w:fill="FFFFFF"/>
        </w:rPr>
        <w:lastRenderedPageBreak/>
        <w:t xml:space="preserve">Олійник Л. Ознайомлення дітей раннього віку з сенсорними еталонами. </w:t>
      </w:r>
      <w:r w:rsidRPr="00AB7724">
        <w:rPr>
          <w:i/>
          <w:sz w:val="28"/>
          <w:szCs w:val="28"/>
          <w:shd w:val="clear" w:color="auto" w:fill="FFFFFF"/>
        </w:rPr>
        <w:t>Дошкільне виховання</w:t>
      </w:r>
      <w:r w:rsidRPr="00AB7724">
        <w:rPr>
          <w:sz w:val="28"/>
          <w:szCs w:val="28"/>
          <w:shd w:val="clear" w:color="auto" w:fill="FFFFFF"/>
        </w:rPr>
        <w:t>. 1996. № 6. С. 18</w:t>
      </w:r>
      <w:r w:rsidR="00795AA3" w:rsidRPr="00AB7724">
        <w:rPr>
          <w:sz w:val="28"/>
          <w:szCs w:val="28"/>
          <w:shd w:val="clear" w:color="auto" w:fill="FFFFFF"/>
        </w:rPr>
        <w:t>-</w:t>
      </w:r>
      <w:r w:rsidRPr="00AB7724">
        <w:rPr>
          <w:sz w:val="28"/>
          <w:szCs w:val="28"/>
          <w:shd w:val="clear" w:color="auto" w:fill="FFFFFF"/>
        </w:rPr>
        <w:t>19.</w:t>
      </w:r>
    </w:p>
    <w:p w:rsidR="00BD5DA4" w:rsidRPr="00AB7724" w:rsidRDefault="00BD5DA4" w:rsidP="003F2F83">
      <w:pPr>
        <w:numPr>
          <w:ilvl w:val="0"/>
          <w:numId w:val="18"/>
        </w:numPr>
        <w:autoSpaceDE/>
        <w:autoSpaceDN/>
        <w:spacing w:line="360" w:lineRule="auto"/>
        <w:ind w:left="0" w:firstLine="709"/>
        <w:jc w:val="both"/>
        <w:rPr>
          <w:sz w:val="28"/>
          <w:szCs w:val="28"/>
        </w:rPr>
      </w:pPr>
      <w:r w:rsidRPr="00AB7724">
        <w:rPr>
          <w:sz w:val="28"/>
          <w:szCs w:val="28"/>
        </w:rPr>
        <w:t xml:space="preserve">Панова Е. П. Розвиток пізнавальних здібностей у дітей дошкільного віку. </w:t>
      </w:r>
      <w:r w:rsidRPr="00AB7724">
        <w:rPr>
          <w:i/>
          <w:sz w:val="28"/>
          <w:szCs w:val="28"/>
        </w:rPr>
        <w:t>Початкова школа</w:t>
      </w:r>
      <w:r w:rsidRPr="00AB7724">
        <w:rPr>
          <w:sz w:val="28"/>
          <w:szCs w:val="28"/>
        </w:rPr>
        <w:t>. 2002. № 6. С. 56</w:t>
      </w:r>
      <w:r w:rsidR="00795AA3" w:rsidRPr="00AB7724">
        <w:rPr>
          <w:sz w:val="28"/>
          <w:szCs w:val="28"/>
        </w:rPr>
        <w:t>-</w:t>
      </w:r>
      <w:r w:rsidRPr="00AB7724">
        <w:rPr>
          <w:sz w:val="28"/>
          <w:szCs w:val="28"/>
        </w:rPr>
        <w:t xml:space="preserve">59. </w:t>
      </w:r>
    </w:p>
    <w:p w:rsidR="00BD5DA4" w:rsidRPr="00AB7724" w:rsidRDefault="00BD5DA4" w:rsidP="003F2F83">
      <w:pPr>
        <w:numPr>
          <w:ilvl w:val="0"/>
          <w:numId w:val="18"/>
        </w:numPr>
        <w:autoSpaceDE/>
        <w:autoSpaceDN/>
        <w:spacing w:line="360" w:lineRule="auto"/>
        <w:ind w:left="0" w:firstLine="709"/>
        <w:jc w:val="both"/>
        <w:rPr>
          <w:sz w:val="28"/>
          <w:szCs w:val="28"/>
        </w:rPr>
      </w:pPr>
      <w:r w:rsidRPr="00AB7724">
        <w:rPr>
          <w:sz w:val="28"/>
          <w:szCs w:val="28"/>
        </w:rPr>
        <w:t>Розвиток за Доманом. Не потрібно бути професіоналом. Слабкі сторони цієї методики раннього розвитку. URL</w:t>
      </w:r>
      <w:r w:rsidR="00795AA3" w:rsidRPr="00AB7724">
        <w:rPr>
          <w:sz w:val="28"/>
          <w:szCs w:val="28"/>
        </w:rPr>
        <w:t> </w:t>
      </w:r>
      <w:r w:rsidRPr="00AB7724">
        <w:rPr>
          <w:sz w:val="28"/>
          <w:szCs w:val="28"/>
        </w:rPr>
        <w:t xml:space="preserve">: </w:t>
      </w:r>
      <w:hyperlink r:id="rId12" w:history="1">
        <w:r w:rsidRPr="00AB7724">
          <w:rPr>
            <w:sz w:val="28"/>
            <w:szCs w:val="28"/>
          </w:rPr>
          <w:t>https://vilashes.ru/uk/razvitie-po-domanu-ne-nuzhno-byt-professionalom-slabye-storony-etoi.html</w:t>
        </w:r>
      </w:hyperlink>
      <w:r w:rsidRPr="00AB7724">
        <w:rPr>
          <w:sz w:val="28"/>
          <w:szCs w:val="28"/>
          <w:lang w:val="ru-RU"/>
        </w:rPr>
        <w:t>(дата звернення 20.04.2021).</w:t>
      </w:r>
    </w:p>
    <w:p w:rsidR="00BD5DA4" w:rsidRPr="00AB7724" w:rsidRDefault="00BD5DA4" w:rsidP="003F2F83">
      <w:pPr>
        <w:numPr>
          <w:ilvl w:val="0"/>
          <w:numId w:val="18"/>
        </w:numPr>
        <w:autoSpaceDE/>
        <w:autoSpaceDN/>
        <w:spacing w:line="360" w:lineRule="auto"/>
        <w:ind w:left="0" w:firstLine="709"/>
        <w:jc w:val="both"/>
        <w:rPr>
          <w:sz w:val="28"/>
          <w:szCs w:val="28"/>
        </w:rPr>
      </w:pPr>
      <w:r w:rsidRPr="00AB7724">
        <w:rPr>
          <w:sz w:val="28"/>
          <w:szCs w:val="28"/>
        </w:rPr>
        <w:t>Рубинштейн С. Л. Основы общей психологии. Питер :СПб, 2002. 720 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Савченко О. Я. Дидактика початкової школи : підручник для студентів пед. факультетів. Київ : Абрис, 1997. 416 с.</w:t>
      </w:r>
    </w:p>
    <w:p w:rsidR="00BD5DA4" w:rsidRPr="00AB7724" w:rsidRDefault="00BD5DA4" w:rsidP="003F2F83">
      <w:pPr>
        <w:numPr>
          <w:ilvl w:val="0"/>
          <w:numId w:val="18"/>
        </w:numPr>
        <w:tabs>
          <w:tab w:val="left" w:pos="709"/>
          <w:tab w:val="left" w:pos="1341"/>
        </w:tabs>
        <w:autoSpaceDE/>
        <w:autoSpaceDN/>
        <w:spacing w:line="360" w:lineRule="auto"/>
        <w:ind w:left="0" w:firstLine="709"/>
        <w:jc w:val="both"/>
        <w:rPr>
          <w:sz w:val="28"/>
          <w:szCs w:val="20"/>
          <w:lang w:val="ru-RU" w:eastAsia="ru-RU"/>
        </w:rPr>
      </w:pPr>
      <w:r w:rsidRPr="00AB7724">
        <w:rPr>
          <w:sz w:val="28"/>
          <w:szCs w:val="20"/>
          <w:lang w:val="ru-RU" w:eastAsia="ru-RU"/>
        </w:rPr>
        <w:t>Самохвалова</w:t>
      </w:r>
      <w:r w:rsidRPr="00AB7724">
        <w:rPr>
          <w:sz w:val="28"/>
          <w:szCs w:val="20"/>
          <w:lang w:eastAsia="ru-RU"/>
        </w:rPr>
        <w:t> </w:t>
      </w:r>
      <w:r w:rsidRPr="00AB7724">
        <w:rPr>
          <w:sz w:val="28"/>
          <w:szCs w:val="20"/>
          <w:lang w:val="ru-RU" w:eastAsia="ru-RU"/>
        </w:rPr>
        <w:t>В.</w:t>
      </w:r>
      <w:r w:rsidRPr="00AB7724">
        <w:rPr>
          <w:sz w:val="28"/>
          <w:szCs w:val="20"/>
          <w:lang w:eastAsia="ru-RU"/>
        </w:rPr>
        <w:t> </w:t>
      </w:r>
      <w:r w:rsidRPr="00AB7724">
        <w:rPr>
          <w:sz w:val="28"/>
          <w:szCs w:val="20"/>
          <w:lang w:val="ru-RU" w:eastAsia="ru-RU"/>
        </w:rPr>
        <w:t>И. Возрастные и индивидуальные различия в запоминании разных видов материала</w:t>
      </w:r>
      <w:proofErr w:type="gramStart"/>
      <w:r w:rsidRPr="00AB7724">
        <w:rPr>
          <w:sz w:val="28"/>
          <w:szCs w:val="20"/>
          <w:lang w:eastAsia="ru-RU"/>
        </w:rPr>
        <w:t>.</w:t>
      </w:r>
      <w:r w:rsidRPr="00AB7724">
        <w:rPr>
          <w:sz w:val="28"/>
          <w:szCs w:val="20"/>
          <w:lang w:val="ru-RU" w:eastAsia="ru-RU"/>
        </w:rPr>
        <w:t>М</w:t>
      </w:r>
      <w:proofErr w:type="gramEnd"/>
      <w:r w:rsidRPr="00AB7724">
        <w:rPr>
          <w:sz w:val="28"/>
          <w:szCs w:val="20"/>
          <w:lang w:eastAsia="ru-RU"/>
        </w:rPr>
        <w:t>осква :</w:t>
      </w:r>
      <w:r w:rsidRPr="00AB7724">
        <w:rPr>
          <w:sz w:val="28"/>
          <w:szCs w:val="20"/>
          <w:lang w:val="ru-RU" w:eastAsia="ru-RU"/>
        </w:rPr>
        <w:t>Просв</w:t>
      </w:r>
      <w:r w:rsidRPr="00AB7724">
        <w:rPr>
          <w:sz w:val="28"/>
          <w:szCs w:val="20"/>
          <w:lang w:eastAsia="ru-RU"/>
        </w:rPr>
        <w:t>е</w:t>
      </w:r>
      <w:r w:rsidRPr="00AB7724">
        <w:rPr>
          <w:sz w:val="28"/>
          <w:szCs w:val="20"/>
          <w:lang w:val="ru-RU" w:eastAsia="ru-RU"/>
        </w:rPr>
        <w:t>щение, 1997.360</w:t>
      </w:r>
      <w:r w:rsidRPr="00AB7724">
        <w:rPr>
          <w:sz w:val="28"/>
          <w:szCs w:val="20"/>
          <w:lang w:eastAsia="ru-RU"/>
        </w:rPr>
        <w:t> </w:t>
      </w:r>
      <w:r w:rsidRPr="00AB7724">
        <w:rPr>
          <w:sz w:val="28"/>
          <w:szCs w:val="20"/>
          <w:lang w:val="ru-RU" w:eastAsia="ru-RU"/>
        </w:rPr>
        <w:t>с.</w:t>
      </w:r>
    </w:p>
    <w:p w:rsidR="00BD5DA4" w:rsidRPr="00AB7724" w:rsidRDefault="00BD5DA4" w:rsidP="003F2F83">
      <w:pPr>
        <w:numPr>
          <w:ilvl w:val="0"/>
          <w:numId w:val="18"/>
        </w:numPr>
        <w:tabs>
          <w:tab w:val="left" w:pos="709"/>
          <w:tab w:val="left" w:pos="1341"/>
        </w:tabs>
        <w:autoSpaceDE/>
        <w:autoSpaceDN/>
        <w:spacing w:line="360" w:lineRule="auto"/>
        <w:ind w:left="0" w:firstLine="709"/>
        <w:jc w:val="both"/>
        <w:rPr>
          <w:sz w:val="28"/>
          <w:szCs w:val="20"/>
          <w:lang w:val="ru-RU" w:eastAsia="ru-RU"/>
        </w:rPr>
      </w:pPr>
      <w:r w:rsidRPr="00AB7724">
        <w:rPr>
          <w:sz w:val="28"/>
          <w:szCs w:val="20"/>
          <w:lang w:val="ru-RU" w:eastAsia="ru-RU"/>
        </w:rPr>
        <w:t>Сборник дидактических игр по математике для детей дошкольного возраста</w:t>
      </w:r>
      <w:r w:rsidRPr="00AB7724">
        <w:rPr>
          <w:sz w:val="28"/>
          <w:szCs w:val="20"/>
          <w:lang w:eastAsia="ru-RU"/>
        </w:rPr>
        <w:t xml:space="preserve">. </w:t>
      </w:r>
      <w:proofErr w:type="gramStart"/>
      <w:r w:rsidRPr="00AB7724">
        <w:rPr>
          <w:sz w:val="28"/>
          <w:szCs w:val="20"/>
          <w:lang w:val="en-US" w:eastAsia="ru-RU"/>
        </w:rPr>
        <w:t>URL</w:t>
      </w:r>
      <w:r w:rsidR="00795AA3" w:rsidRPr="00AB7724">
        <w:rPr>
          <w:sz w:val="28"/>
          <w:szCs w:val="20"/>
          <w:lang w:val="ru-RU" w:eastAsia="ru-RU"/>
        </w:rPr>
        <w:t> </w:t>
      </w:r>
      <w:r w:rsidRPr="00AB7724">
        <w:rPr>
          <w:sz w:val="28"/>
          <w:szCs w:val="20"/>
          <w:lang w:eastAsia="ru-RU"/>
        </w:rPr>
        <w:t>:</w:t>
      </w:r>
      <w:proofErr w:type="gramEnd"/>
      <w:r w:rsidR="00581D21">
        <w:fldChar w:fldCharType="begin"/>
      </w:r>
      <w:r w:rsidR="00581D21">
        <w:instrText>HYPERLINK "https://nsportal.ru/detskii-sad/vospitatelnaya-rabota/2017/08/29/sbornik-didakticheskih-igr-po-matematike-dlya-detey"</w:instrText>
      </w:r>
      <w:r w:rsidR="00581D21">
        <w:fldChar w:fldCharType="separate"/>
      </w:r>
      <w:r w:rsidRPr="00AB7724">
        <w:rPr>
          <w:sz w:val="28"/>
          <w:szCs w:val="20"/>
          <w:lang w:eastAsia="ru-RU"/>
        </w:rPr>
        <w:t>https://nsportal.ru/detskii-sad/vospitatelnaya-rabota/2017/08/29/sbornik-didakticheskih-igr-po-matematike-dlya-detey</w:t>
      </w:r>
      <w:r w:rsidR="00581D21">
        <w:fldChar w:fldCharType="end"/>
      </w:r>
      <w:r w:rsidRPr="00AB7724">
        <w:rPr>
          <w:sz w:val="28"/>
          <w:szCs w:val="20"/>
          <w:lang w:eastAsia="ru-RU"/>
        </w:rPr>
        <w:t xml:space="preserve"> (дата звернення 08.10.2021)</w:t>
      </w:r>
      <w:r w:rsidR="00314B65" w:rsidRPr="00AB7724">
        <w:rPr>
          <w:sz w:val="28"/>
          <w:szCs w:val="20"/>
          <w:lang w:eastAsia="ru-RU"/>
        </w:rPr>
        <w:t>.</w:t>
      </w:r>
    </w:p>
    <w:p w:rsidR="00BD5DA4" w:rsidRPr="00AB7724" w:rsidRDefault="00BD5DA4" w:rsidP="003F2F83">
      <w:pPr>
        <w:numPr>
          <w:ilvl w:val="0"/>
          <w:numId w:val="18"/>
        </w:numPr>
        <w:tabs>
          <w:tab w:val="left" w:pos="1191"/>
        </w:tabs>
        <w:autoSpaceDE/>
        <w:autoSpaceDN/>
        <w:spacing w:line="360" w:lineRule="auto"/>
        <w:ind w:left="0" w:firstLine="709"/>
        <w:jc w:val="both"/>
        <w:rPr>
          <w:sz w:val="28"/>
        </w:rPr>
      </w:pPr>
      <w:r w:rsidRPr="00AB7724">
        <w:rPr>
          <w:sz w:val="28"/>
        </w:rPr>
        <w:t>Сисоєва С. О. Основи педагогічної творчості : підручник. Київ : Міленіум, 2006. 344 с.</w:t>
      </w:r>
    </w:p>
    <w:p w:rsidR="00BD5DA4" w:rsidRPr="00AB7724" w:rsidRDefault="00BD5DA4" w:rsidP="003F2F83">
      <w:pPr>
        <w:numPr>
          <w:ilvl w:val="0"/>
          <w:numId w:val="18"/>
        </w:numPr>
        <w:autoSpaceDE/>
        <w:autoSpaceDN/>
        <w:spacing w:line="360" w:lineRule="auto"/>
        <w:ind w:left="0" w:firstLine="709"/>
        <w:jc w:val="both"/>
        <w:rPr>
          <w:sz w:val="28"/>
        </w:rPr>
      </w:pPr>
      <w:r w:rsidRPr="00AB7724">
        <w:rPr>
          <w:sz w:val="28"/>
        </w:rPr>
        <w:t>Смирнов А. А. Проблемы психологи памяти. Москва: Просвещение, 1966. 423 с.</w:t>
      </w:r>
    </w:p>
    <w:p w:rsidR="00BD5DA4" w:rsidRPr="00AB7724" w:rsidRDefault="00BD5DA4" w:rsidP="003F2F83">
      <w:pPr>
        <w:numPr>
          <w:ilvl w:val="0"/>
          <w:numId w:val="18"/>
        </w:numPr>
        <w:tabs>
          <w:tab w:val="left" w:pos="1210"/>
        </w:tabs>
        <w:autoSpaceDE/>
        <w:autoSpaceDN/>
        <w:spacing w:line="360" w:lineRule="auto"/>
        <w:ind w:left="0" w:firstLine="709"/>
        <w:jc w:val="both"/>
        <w:rPr>
          <w:sz w:val="28"/>
        </w:rPr>
      </w:pPr>
      <w:r w:rsidRPr="00AB7724">
        <w:rPr>
          <w:sz w:val="28"/>
        </w:rPr>
        <w:t>Смульсон М. П. Психологія розвитку інтелекту. Київ : Інститут психології ім. Г. С. Костюка, 2001. 274 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Сорокина А. И. Умственное воспитание в детском саду. Москва : Просвещение, 1975.175 с.</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rPr>
        <w:t>Стельмахович М. Г. Українська родинна педагогіка : навч. посібник. Київ : ІСДО, 1996. 286 с.</w:t>
      </w:r>
    </w:p>
    <w:p w:rsidR="00BD5DA4" w:rsidRPr="00AB7724" w:rsidRDefault="00BD5DA4" w:rsidP="003F2F83">
      <w:pPr>
        <w:numPr>
          <w:ilvl w:val="0"/>
          <w:numId w:val="18"/>
        </w:numPr>
        <w:tabs>
          <w:tab w:val="left" w:pos="709"/>
        </w:tabs>
        <w:autoSpaceDE/>
        <w:autoSpaceDN/>
        <w:spacing w:line="360" w:lineRule="auto"/>
        <w:ind w:left="0" w:firstLine="709"/>
        <w:jc w:val="both"/>
        <w:rPr>
          <w:sz w:val="28"/>
        </w:rPr>
      </w:pPr>
      <w:r w:rsidRPr="00AB7724">
        <w:rPr>
          <w:sz w:val="28"/>
          <w:lang w:val="ru-RU"/>
        </w:rPr>
        <w:t xml:space="preserve">Тютюнников А. До гармонії навчання, виховання, гри. </w:t>
      </w:r>
      <w:r w:rsidRPr="00AB7724">
        <w:rPr>
          <w:i/>
          <w:sz w:val="28"/>
          <w:lang w:val="ru-RU"/>
        </w:rPr>
        <w:t>Дошкільне виховання</w:t>
      </w:r>
      <w:r w:rsidRPr="00AB7724">
        <w:rPr>
          <w:sz w:val="28"/>
          <w:lang w:val="ru-RU"/>
        </w:rPr>
        <w:t>. 1994.№ 5-6. С. 8</w:t>
      </w:r>
      <w:r w:rsidR="00795AA3" w:rsidRPr="00AB7724">
        <w:rPr>
          <w:sz w:val="28"/>
          <w:lang w:val="ru-RU"/>
        </w:rPr>
        <w:t>-</w:t>
      </w:r>
      <w:r w:rsidRPr="00AB7724">
        <w:rPr>
          <w:sz w:val="28"/>
          <w:lang w:val="ru-RU"/>
        </w:rPr>
        <w:t>10.</w:t>
      </w:r>
    </w:p>
    <w:p w:rsidR="00BD5DA4" w:rsidRPr="00AB7724" w:rsidRDefault="00BD5DA4" w:rsidP="003F2F83">
      <w:pPr>
        <w:numPr>
          <w:ilvl w:val="0"/>
          <w:numId w:val="18"/>
        </w:numPr>
        <w:tabs>
          <w:tab w:val="left" w:pos="1297"/>
        </w:tabs>
        <w:autoSpaceDE/>
        <w:autoSpaceDN/>
        <w:spacing w:line="360" w:lineRule="auto"/>
        <w:ind w:left="0" w:firstLine="709"/>
        <w:jc w:val="both"/>
        <w:rPr>
          <w:sz w:val="28"/>
          <w:szCs w:val="28"/>
        </w:rPr>
      </w:pPr>
      <w:r w:rsidRPr="00AB7724">
        <w:rPr>
          <w:sz w:val="28"/>
        </w:rPr>
        <w:lastRenderedPageBreak/>
        <w:t xml:space="preserve">Ушинський К. Д. Теоретичні проблеми виховання і освіти. </w:t>
      </w:r>
      <w:r w:rsidRPr="00AB7724">
        <w:rPr>
          <w:i/>
          <w:sz w:val="28"/>
        </w:rPr>
        <w:t xml:space="preserve">Вибрані педагогічні твори. </w:t>
      </w:r>
      <w:r w:rsidRPr="00AB7724">
        <w:rPr>
          <w:sz w:val="28"/>
        </w:rPr>
        <w:t>Київ, 1985. Т. 1. С. 69</w:t>
      </w:r>
      <w:r w:rsidR="00795AA3" w:rsidRPr="00AB7724">
        <w:rPr>
          <w:sz w:val="28"/>
          <w:lang w:val="ru-RU"/>
        </w:rPr>
        <w:t>-</w:t>
      </w:r>
      <w:r w:rsidRPr="00AB7724">
        <w:rPr>
          <w:sz w:val="28"/>
        </w:rPr>
        <w:t>100.</w:t>
      </w:r>
    </w:p>
    <w:p w:rsidR="00BD5DA4" w:rsidRPr="00AB7724" w:rsidRDefault="00BD5DA4" w:rsidP="003F2F83">
      <w:pPr>
        <w:numPr>
          <w:ilvl w:val="0"/>
          <w:numId w:val="18"/>
        </w:numPr>
        <w:tabs>
          <w:tab w:val="left" w:pos="1297"/>
        </w:tabs>
        <w:autoSpaceDE/>
        <w:autoSpaceDN/>
        <w:spacing w:line="360" w:lineRule="auto"/>
        <w:ind w:left="0" w:firstLine="709"/>
        <w:jc w:val="both"/>
        <w:rPr>
          <w:sz w:val="28"/>
          <w:szCs w:val="28"/>
        </w:rPr>
      </w:pPr>
      <w:r w:rsidRPr="00AB7724">
        <w:rPr>
          <w:sz w:val="28"/>
        </w:rPr>
        <w:t xml:space="preserve"> Уявлення, пам</w:t>
      </w:r>
      <w:r w:rsidR="00B54A9D" w:rsidRPr="00AB7724">
        <w:rPr>
          <w:sz w:val="28"/>
        </w:rPr>
        <w:t>’</w:t>
      </w:r>
      <w:r w:rsidRPr="00AB7724">
        <w:rPr>
          <w:sz w:val="28"/>
        </w:rPr>
        <w:t xml:space="preserve">ять і мнемічні процеси </w:t>
      </w:r>
      <w:r w:rsidRPr="00AB7724">
        <w:rPr>
          <w:sz w:val="28"/>
          <w:szCs w:val="28"/>
        </w:rPr>
        <w:t>URL</w:t>
      </w:r>
      <w:r w:rsidR="00795AA3" w:rsidRPr="00AB7724">
        <w:rPr>
          <w:sz w:val="28"/>
          <w:szCs w:val="28"/>
          <w:lang w:val="ru-RU"/>
        </w:rPr>
        <w:t> </w:t>
      </w:r>
      <w:r w:rsidRPr="00AB7724">
        <w:rPr>
          <w:sz w:val="28"/>
          <w:szCs w:val="28"/>
        </w:rPr>
        <w:t xml:space="preserve">: </w:t>
      </w:r>
      <w:hyperlink r:id="rId13" w:history="1">
        <w:r w:rsidRPr="00AB7724">
          <w:rPr>
            <w:sz w:val="28"/>
            <w:szCs w:val="28"/>
          </w:rPr>
          <w:t>https://stud.com.ua/5635/psihologiya/uyavlennya_pamyat_mnemichni_protsesi</w:t>
        </w:r>
      </w:hyperlink>
      <w:r w:rsidRPr="00AB7724">
        <w:rPr>
          <w:sz w:val="28"/>
          <w:szCs w:val="28"/>
        </w:rPr>
        <w:t xml:space="preserve">  (дата звернення 05.08.2021).</w:t>
      </w:r>
    </w:p>
    <w:p w:rsidR="00BD5DA4" w:rsidRPr="00AB7724" w:rsidRDefault="00BD5DA4" w:rsidP="003F2F83">
      <w:pPr>
        <w:numPr>
          <w:ilvl w:val="0"/>
          <w:numId w:val="18"/>
        </w:numPr>
        <w:tabs>
          <w:tab w:val="left" w:pos="1289"/>
        </w:tabs>
        <w:autoSpaceDE/>
        <w:autoSpaceDN/>
        <w:spacing w:line="360" w:lineRule="auto"/>
        <w:ind w:left="0" w:firstLine="709"/>
        <w:jc w:val="both"/>
        <w:rPr>
          <w:sz w:val="28"/>
        </w:rPr>
      </w:pPr>
      <w:r w:rsidRPr="00AB7724">
        <w:rPr>
          <w:sz w:val="28"/>
        </w:rPr>
        <w:t>Фіцула М. М. Педагогіка : навч. посібник. Київ : Академія, 2000. 544 с.</w:t>
      </w:r>
    </w:p>
    <w:p w:rsidR="00BD5DA4" w:rsidRPr="00AB7724" w:rsidRDefault="00BD5DA4" w:rsidP="003F2F83">
      <w:pPr>
        <w:numPr>
          <w:ilvl w:val="0"/>
          <w:numId w:val="18"/>
        </w:numPr>
        <w:tabs>
          <w:tab w:val="left" w:pos="709"/>
          <w:tab w:val="left" w:pos="1240"/>
        </w:tabs>
        <w:autoSpaceDE/>
        <w:autoSpaceDN/>
        <w:spacing w:line="360" w:lineRule="auto"/>
        <w:ind w:left="0" w:firstLine="709"/>
        <w:jc w:val="both"/>
        <w:rPr>
          <w:sz w:val="28"/>
          <w:szCs w:val="20"/>
          <w:lang w:val="ru-RU" w:eastAsia="ru-RU"/>
        </w:rPr>
      </w:pPr>
      <w:r w:rsidRPr="00AB7724">
        <w:rPr>
          <w:sz w:val="28"/>
          <w:szCs w:val="20"/>
          <w:lang w:val="ru-RU" w:eastAsia="ru-RU"/>
        </w:rPr>
        <w:t>Фарапонова</w:t>
      </w:r>
      <w:r w:rsidRPr="00AB7724">
        <w:rPr>
          <w:sz w:val="28"/>
          <w:szCs w:val="20"/>
          <w:lang w:eastAsia="ru-RU"/>
        </w:rPr>
        <w:t> </w:t>
      </w:r>
      <w:r w:rsidRPr="00AB7724">
        <w:rPr>
          <w:sz w:val="28"/>
          <w:szCs w:val="20"/>
          <w:lang w:val="ru-RU" w:eastAsia="ru-RU"/>
        </w:rPr>
        <w:t>Э.</w:t>
      </w:r>
      <w:r w:rsidRPr="00AB7724">
        <w:rPr>
          <w:sz w:val="28"/>
          <w:szCs w:val="20"/>
          <w:lang w:eastAsia="ru-RU"/>
        </w:rPr>
        <w:t> </w:t>
      </w:r>
      <w:r w:rsidRPr="00AB7724">
        <w:rPr>
          <w:sz w:val="28"/>
          <w:szCs w:val="20"/>
          <w:lang w:val="ru-RU" w:eastAsia="ru-RU"/>
        </w:rPr>
        <w:t>А. Возрастные различия в запоминании наглядного и словесного материала</w:t>
      </w:r>
      <w:proofErr w:type="gramStart"/>
      <w:r w:rsidRPr="00AB7724">
        <w:rPr>
          <w:sz w:val="28"/>
          <w:szCs w:val="20"/>
          <w:lang w:val="ru-RU" w:eastAsia="ru-RU"/>
        </w:rPr>
        <w:t>.М</w:t>
      </w:r>
      <w:proofErr w:type="gramEnd"/>
      <w:r w:rsidRPr="00AB7724">
        <w:rPr>
          <w:sz w:val="28"/>
          <w:szCs w:val="20"/>
          <w:lang w:eastAsia="ru-RU"/>
        </w:rPr>
        <w:t>осква :</w:t>
      </w:r>
      <w:r w:rsidRPr="00AB7724">
        <w:rPr>
          <w:sz w:val="28"/>
          <w:szCs w:val="20"/>
          <w:lang w:val="ru-RU" w:eastAsia="ru-RU"/>
        </w:rPr>
        <w:t>АПН РСФСР, 1958. 216</w:t>
      </w:r>
      <w:r w:rsidRPr="00AB7724">
        <w:rPr>
          <w:sz w:val="28"/>
          <w:szCs w:val="20"/>
          <w:lang w:eastAsia="ru-RU"/>
        </w:rPr>
        <w:t> </w:t>
      </w:r>
      <w:r w:rsidRPr="00AB7724">
        <w:rPr>
          <w:sz w:val="28"/>
          <w:szCs w:val="20"/>
          <w:lang w:val="ru-RU" w:eastAsia="ru-RU"/>
        </w:rPr>
        <w:t>с</w:t>
      </w:r>
      <w:r w:rsidRPr="00AB7724">
        <w:rPr>
          <w:sz w:val="28"/>
          <w:szCs w:val="20"/>
          <w:lang w:eastAsia="ru-RU"/>
        </w:rPr>
        <w:t>.</w:t>
      </w:r>
    </w:p>
    <w:p w:rsidR="00BD5DA4" w:rsidRPr="00AB7724" w:rsidRDefault="00BD5DA4" w:rsidP="003F2F83">
      <w:pPr>
        <w:numPr>
          <w:ilvl w:val="0"/>
          <w:numId w:val="18"/>
        </w:numPr>
        <w:tabs>
          <w:tab w:val="left" w:pos="709"/>
          <w:tab w:val="left" w:pos="1240"/>
        </w:tabs>
        <w:autoSpaceDE/>
        <w:autoSpaceDN/>
        <w:spacing w:line="360" w:lineRule="auto"/>
        <w:ind w:left="0" w:firstLine="709"/>
        <w:jc w:val="both"/>
        <w:rPr>
          <w:sz w:val="28"/>
          <w:szCs w:val="20"/>
          <w:lang w:val="ru-RU" w:eastAsia="ru-RU"/>
        </w:rPr>
      </w:pPr>
      <w:r w:rsidRPr="00AB7724">
        <w:rPr>
          <w:sz w:val="28"/>
          <w:szCs w:val="20"/>
          <w:lang w:eastAsia="ru-RU"/>
        </w:rPr>
        <w:t>Характеристики пам</w:t>
      </w:r>
      <w:r w:rsidR="00B54A9D" w:rsidRPr="00AB7724">
        <w:rPr>
          <w:sz w:val="28"/>
          <w:szCs w:val="20"/>
          <w:lang w:eastAsia="ru-RU"/>
        </w:rPr>
        <w:t>’</w:t>
      </w:r>
      <w:r w:rsidRPr="00AB7724">
        <w:rPr>
          <w:sz w:val="28"/>
          <w:szCs w:val="20"/>
          <w:lang w:eastAsia="ru-RU"/>
        </w:rPr>
        <w:t xml:space="preserve">яті </w:t>
      </w:r>
      <w:r w:rsidRPr="00AB7724">
        <w:rPr>
          <w:sz w:val="28"/>
          <w:szCs w:val="20"/>
          <w:lang w:val="en-US" w:eastAsia="ru-RU"/>
        </w:rPr>
        <w:t>URL</w:t>
      </w:r>
      <w:r w:rsidRPr="00AB7724">
        <w:rPr>
          <w:sz w:val="28"/>
          <w:szCs w:val="20"/>
          <w:lang w:eastAsia="ru-RU"/>
        </w:rPr>
        <w:t xml:space="preserve">: </w:t>
      </w:r>
      <w:hyperlink r:id="rId14" w:history="1">
        <w:r w:rsidRPr="00AB7724">
          <w:rPr>
            <w:sz w:val="28"/>
            <w:szCs w:val="20"/>
            <w:lang w:eastAsia="ru-RU"/>
          </w:rPr>
          <w:t>https://pidru4niki.com/10310208/psihologiya/harakteristiki_pamyati</w:t>
        </w:r>
      </w:hyperlink>
      <w:r w:rsidRPr="00AB7724">
        <w:rPr>
          <w:sz w:val="28"/>
          <w:szCs w:val="20"/>
          <w:lang w:eastAsia="ru-RU"/>
        </w:rPr>
        <w:t xml:space="preserve"> (дата звернення 10.09.2021)</w:t>
      </w:r>
      <w:r w:rsidR="00314B65" w:rsidRPr="00AB7724">
        <w:rPr>
          <w:sz w:val="28"/>
          <w:szCs w:val="20"/>
          <w:lang w:eastAsia="ru-RU"/>
        </w:rPr>
        <w:t>.</w:t>
      </w:r>
    </w:p>
    <w:p w:rsidR="00BD5DA4" w:rsidRPr="00AB7724" w:rsidRDefault="00BD5DA4" w:rsidP="003F2F83">
      <w:pPr>
        <w:numPr>
          <w:ilvl w:val="0"/>
          <w:numId w:val="18"/>
        </w:numPr>
        <w:autoSpaceDE/>
        <w:autoSpaceDN/>
        <w:spacing w:line="360" w:lineRule="auto"/>
        <w:ind w:left="0" w:firstLine="709"/>
        <w:contextualSpacing/>
        <w:jc w:val="both"/>
        <w:rPr>
          <w:sz w:val="28"/>
          <w:szCs w:val="28"/>
        </w:rPr>
      </w:pPr>
      <w:r w:rsidRPr="00AB7724">
        <w:rPr>
          <w:sz w:val="28"/>
          <w:szCs w:val="28"/>
        </w:rPr>
        <w:t>Хохрякова Ю. М. Методика развития предметной деятельности в раннем возрасте. Пермь : ПГПУ, 2001. 233 с.</w:t>
      </w:r>
    </w:p>
    <w:p w:rsidR="00BD5DA4" w:rsidRPr="00AB7724" w:rsidRDefault="00BD5DA4" w:rsidP="003F2F83">
      <w:pPr>
        <w:numPr>
          <w:ilvl w:val="0"/>
          <w:numId w:val="18"/>
        </w:numPr>
        <w:tabs>
          <w:tab w:val="left" w:pos="709"/>
          <w:tab w:val="left" w:pos="1394"/>
        </w:tabs>
        <w:autoSpaceDE/>
        <w:autoSpaceDN/>
        <w:spacing w:line="360" w:lineRule="auto"/>
        <w:ind w:left="0" w:firstLine="709"/>
        <w:jc w:val="both"/>
        <w:rPr>
          <w:bCs/>
          <w:sz w:val="28"/>
          <w:szCs w:val="20"/>
          <w:lang w:val="ru-RU" w:eastAsia="ru-RU"/>
        </w:rPr>
      </w:pPr>
      <w:r w:rsidRPr="00AB7724">
        <w:rPr>
          <w:bCs/>
          <w:sz w:val="28"/>
          <w:szCs w:val="20"/>
          <w:lang w:val="ru-RU" w:eastAsia="ru-RU"/>
        </w:rPr>
        <w:t>Черемошкина</w:t>
      </w:r>
      <w:r w:rsidRPr="00AB7724">
        <w:rPr>
          <w:bCs/>
          <w:sz w:val="28"/>
          <w:szCs w:val="20"/>
          <w:lang w:eastAsia="ru-RU"/>
        </w:rPr>
        <w:t> </w:t>
      </w:r>
      <w:r w:rsidRPr="00AB7724">
        <w:rPr>
          <w:bCs/>
          <w:sz w:val="28"/>
          <w:szCs w:val="20"/>
          <w:lang w:val="ru-RU" w:eastAsia="ru-RU"/>
        </w:rPr>
        <w:t>Л.</w:t>
      </w:r>
      <w:r w:rsidRPr="00AB7724">
        <w:rPr>
          <w:bCs/>
          <w:sz w:val="28"/>
          <w:szCs w:val="20"/>
          <w:lang w:eastAsia="ru-RU"/>
        </w:rPr>
        <w:t> </w:t>
      </w:r>
      <w:r w:rsidRPr="00AB7724">
        <w:rPr>
          <w:bCs/>
          <w:sz w:val="28"/>
          <w:szCs w:val="20"/>
          <w:lang w:val="ru-RU" w:eastAsia="ru-RU"/>
        </w:rPr>
        <w:t>В. Развитие памяти детей</w:t>
      </w:r>
      <w:r w:rsidRPr="00AB7724">
        <w:rPr>
          <w:bCs/>
          <w:sz w:val="28"/>
          <w:szCs w:val="20"/>
          <w:lang w:eastAsia="ru-RU"/>
        </w:rPr>
        <w:t xml:space="preserve">. </w:t>
      </w:r>
      <w:r w:rsidRPr="00AB7724">
        <w:rPr>
          <w:bCs/>
          <w:sz w:val="28"/>
          <w:szCs w:val="20"/>
          <w:lang w:val="ru-RU" w:eastAsia="ru-RU"/>
        </w:rPr>
        <w:t>Ярославль</w:t>
      </w:r>
      <w:r w:rsidRPr="00AB7724">
        <w:rPr>
          <w:bCs/>
          <w:sz w:val="28"/>
          <w:szCs w:val="20"/>
          <w:lang w:eastAsia="ru-RU"/>
        </w:rPr>
        <w:t> </w:t>
      </w:r>
      <w:proofErr w:type="gramStart"/>
      <w:r w:rsidRPr="00AB7724">
        <w:rPr>
          <w:bCs/>
          <w:sz w:val="28"/>
          <w:szCs w:val="20"/>
          <w:lang w:eastAsia="ru-RU"/>
        </w:rPr>
        <w:t>:</w:t>
      </w:r>
      <w:r w:rsidRPr="00AB7724">
        <w:rPr>
          <w:bCs/>
          <w:sz w:val="28"/>
          <w:szCs w:val="20"/>
          <w:lang w:val="ru-RU" w:eastAsia="ru-RU"/>
        </w:rPr>
        <w:t>А</w:t>
      </w:r>
      <w:proofErr w:type="gramEnd"/>
      <w:r w:rsidRPr="00AB7724">
        <w:rPr>
          <w:bCs/>
          <w:sz w:val="28"/>
          <w:szCs w:val="20"/>
          <w:lang w:val="ru-RU" w:eastAsia="ru-RU"/>
        </w:rPr>
        <w:t>кадемия развития, 1997. 240</w:t>
      </w:r>
      <w:r w:rsidRPr="00AB7724">
        <w:rPr>
          <w:bCs/>
          <w:sz w:val="28"/>
          <w:szCs w:val="20"/>
          <w:lang w:eastAsia="ru-RU"/>
        </w:rPr>
        <w:t> с.</w:t>
      </w:r>
    </w:p>
    <w:p w:rsidR="00BD5DA4" w:rsidRPr="00AB7724" w:rsidRDefault="00BD5DA4" w:rsidP="003F2F83">
      <w:pPr>
        <w:numPr>
          <w:ilvl w:val="0"/>
          <w:numId w:val="18"/>
        </w:numPr>
        <w:tabs>
          <w:tab w:val="left" w:pos="709"/>
          <w:tab w:val="left" w:pos="1394"/>
        </w:tabs>
        <w:autoSpaceDE/>
        <w:autoSpaceDN/>
        <w:spacing w:line="360" w:lineRule="auto"/>
        <w:ind w:left="0" w:firstLine="709"/>
        <w:jc w:val="both"/>
        <w:rPr>
          <w:bCs/>
          <w:sz w:val="28"/>
          <w:szCs w:val="20"/>
          <w:lang w:val="ru-RU" w:eastAsia="ru-RU"/>
        </w:rPr>
      </w:pPr>
      <w:r w:rsidRPr="00AB7724">
        <w:rPr>
          <w:bCs/>
          <w:sz w:val="28"/>
          <w:szCs w:val="20"/>
          <w:lang w:val="de-DE" w:eastAsia="ru-RU"/>
        </w:rPr>
        <w:t>Чуднова</w:t>
      </w:r>
      <w:r w:rsidRPr="00AB7724">
        <w:rPr>
          <w:bCs/>
          <w:sz w:val="28"/>
          <w:szCs w:val="20"/>
          <w:lang w:eastAsia="ru-RU"/>
        </w:rPr>
        <w:t> </w:t>
      </w:r>
      <w:r w:rsidRPr="00AB7724">
        <w:rPr>
          <w:bCs/>
          <w:sz w:val="28"/>
          <w:szCs w:val="20"/>
          <w:lang w:val="de-DE" w:eastAsia="ru-RU"/>
        </w:rPr>
        <w:t>Р. Как знакомить детей с цифрами</w:t>
      </w:r>
      <w:r w:rsidRPr="00AB7724">
        <w:rPr>
          <w:bCs/>
          <w:sz w:val="28"/>
          <w:szCs w:val="20"/>
          <w:lang w:eastAsia="ru-RU"/>
        </w:rPr>
        <w:t xml:space="preserve">. </w:t>
      </w:r>
      <w:r w:rsidRPr="00AB7724">
        <w:rPr>
          <w:bCs/>
          <w:i/>
          <w:sz w:val="28"/>
          <w:szCs w:val="20"/>
          <w:lang w:val="de-DE" w:eastAsia="ru-RU"/>
        </w:rPr>
        <w:t>Дошкольное воспитание</w:t>
      </w:r>
      <w:r w:rsidRPr="00AB7724">
        <w:rPr>
          <w:bCs/>
          <w:sz w:val="28"/>
          <w:szCs w:val="20"/>
          <w:lang w:val="de-DE" w:eastAsia="ru-RU"/>
        </w:rPr>
        <w:t>.1991. №</w:t>
      </w:r>
      <w:r w:rsidRPr="00AB7724">
        <w:rPr>
          <w:bCs/>
          <w:sz w:val="28"/>
          <w:szCs w:val="20"/>
          <w:lang w:eastAsia="ru-RU"/>
        </w:rPr>
        <w:t> </w:t>
      </w:r>
      <w:r w:rsidRPr="00AB7724">
        <w:rPr>
          <w:bCs/>
          <w:sz w:val="28"/>
          <w:szCs w:val="20"/>
          <w:lang w:val="de-DE" w:eastAsia="ru-RU"/>
        </w:rPr>
        <w:t xml:space="preserve">8. </w:t>
      </w:r>
      <w:r w:rsidRPr="00AB7724">
        <w:rPr>
          <w:bCs/>
          <w:sz w:val="28"/>
          <w:szCs w:val="20"/>
          <w:lang w:eastAsia="ru-RU"/>
        </w:rPr>
        <w:t>С. </w:t>
      </w:r>
      <w:r w:rsidRPr="00AB7724">
        <w:rPr>
          <w:bCs/>
          <w:sz w:val="28"/>
          <w:szCs w:val="20"/>
          <w:lang w:val="de-DE" w:eastAsia="ru-RU"/>
        </w:rPr>
        <w:t>27</w:t>
      </w:r>
      <w:r w:rsidR="003D454F" w:rsidRPr="00AB7724">
        <w:rPr>
          <w:bCs/>
          <w:sz w:val="28"/>
          <w:szCs w:val="20"/>
          <w:lang w:val="ru-RU" w:eastAsia="ru-RU"/>
        </w:rPr>
        <w:t>-</w:t>
      </w:r>
      <w:r w:rsidRPr="00AB7724">
        <w:rPr>
          <w:bCs/>
          <w:sz w:val="28"/>
          <w:szCs w:val="20"/>
          <w:lang w:val="de-DE" w:eastAsia="ru-RU"/>
        </w:rPr>
        <w:t>32</w:t>
      </w:r>
      <w:r w:rsidRPr="00AB7724">
        <w:rPr>
          <w:bCs/>
          <w:sz w:val="28"/>
          <w:szCs w:val="20"/>
          <w:lang w:eastAsia="ru-RU"/>
        </w:rPr>
        <w:t>.</w:t>
      </w:r>
    </w:p>
    <w:p w:rsidR="00BD5DA4" w:rsidRPr="00AB7724" w:rsidRDefault="00BD5DA4" w:rsidP="003F2F83">
      <w:pPr>
        <w:numPr>
          <w:ilvl w:val="0"/>
          <w:numId w:val="18"/>
        </w:numPr>
        <w:tabs>
          <w:tab w:val="left" w:pos="709"/>
          <w:tab w:val="left" w:pos="1288"/>
        </w:tabs>
        <w:autoSpaceDE/>
        <w:autoSpaceDN/>
        <w:spacing w:line="360" w:lineRule="auto"/>
        <w:ind w:left="0" w:firstLine="709"/>
        <w:jc w:val="both"/>
        <w:rPr>
          <w:bCs/>
          <w:sz w:val="28"/>
          <w:szCs w:val="20"/>
          <w:lang w:val="ru-RU" w:eastAsia="ru-RU"/>
        </w:rPr>
      </w:pPr>
      <w:r w:rsidRPr="00AB7724">
        <w:rPr>
          <w:bCs/>
          <w:sz w:val="28"/>
          <w:szCs w:val="20"/>
          <w:lang w:val="ru-RU" w:eastAsia="ru-RU"/>
        </w:rPr>
        <w:t>Чуковский</w:t>
      </w:r>
      <w:r w:rsidRPr="00AB7724">
        <w:rPr>
          <w:bCs/>
          <w:sz w:val="28"/>
          <w:szCs w:val="20"/>
          <w:lang w:eastAsia="ru-RU"/>
        </w:rPr>
        <w:t> </w:t>
      </w:r>
      <w:r w:rsidRPr="00AB7724">
        <w:rPr>
          <w:bCs/>
          <w:sz w:val="28"/>
          <w:szCs w:val="20"/>
          <w:lang w:val="ru-RU" w:eastAsia="ru-RU"/>
        </w:rPr>
        <w:t>К.</w:t>
      </w:r>
      <w:r w:rsidRPr="00AB7724">
        <w:rPr>
          <w:bCs/>
          <w:sz w:val="28"/>
          <w:szCs w:val="20"/>
          <w:lang w:eastAsia="ru-RU"/>
        </w:rPr>
        <w:t> </w:t>
      </w:r>
      <w:r w:rsidRPr="00AB7724">
        <w:rPr>
          <w:bCs/>
          <w:sz w:val="28"/>
          <w:szCs w:val="20"/>
          <w:lang w:val="ru-RU" w:eastAsia="ru-RU"/>
        </w:rPr>
        <w:t>И.От двух до пяти</w:t>
      </w:r>
      <w:r w:rsidRPr="00AB7724">
        <w:rPr>
          <w:bCs/>
          <w:sz w:val="28"/>
          <w:szCs w:val="20"/>
          <w:lang w:eastAsia="ru-RU"/>
        </w:rPr>
        <w:t xml:space="preserve">. </w:t>
      </w:r>
      <w:r w:rsidRPr="00AB7724">
        <w:rPr>
          <w:bCs/>
          <w:sz w:val="28"/>
          <w:szCs w:val="20"/>
          <w:lang w:val="ru-RU" w:eastAsia="ru-RU"/>
        </w:rPr>
        <w:t>М</w:t>
      </w:r>
      <w:r w:rsidRPr="00AB7724">
        <w:rPr>
          <w:bCs/>
          <w:sz w:val="28"/>
          <w:szCs w:val="20"/>
          <w:lang w:eastAsia="ru-RU"/>
        </w:rPr>
        <w:t>осква</w:t>
      </w:r>
      <w:proofErr w:type="gramStart"/>
      <w:r w:rsidRPr="00AB7724">
        <w:rPr>
          <w:bCs/>
          <w:sz w:val="28"/>
          <w:szCs w:val="20"/>
          <w:lang w:eastAsia="ru-RU"/>
        </w:rPr>
        <w:t> </w:t>
      </w:r>
      <w:r w:rsidRPr="00AB7724">
        <w:rPr>
          <w:bCs/>
          <w:sz w:val="28"/>
          <w:szCs w:val="20"/>
          <w:lang w:val="ru-RU" w:eastAsia="ru-RU"/>
        </w:rPr>
        <w:t>:</w:t>
      </w:r>
      <w:proofErr w:type="gramEnd"/>
      <w:r w:rsidRPr="00AB7724">
        <w:rPr>
          <w:bCs/>
          <w:sz w:val="28"/>
          <w:szCs w:val="20"/>
          <w:lang w:val="ru-RU" w:eastAsia="ru-RU"/>
        </w:rPr>
        <w:t xml:space="preserve"> КДУ, 2005. 400 с</w:t>
      </w:r>
      <w:r w:rsidRPr="00AB7724">
        <w:rPr>
          <w:bCs/>
          <w:sz w:val="28"/>
          <w:szCs w:val="20"/>
          <w:lang w:eastAsia="ru-RU"/>
        </w:rPr>
        <w:t>.</w:t>
      </w:r>
    </w:p>
    <w:p w:rsidR="00BD5DA4" w:rsidRPr="00AB7724" w:rsidRDefault="00BD5DA4" w:rsidP="003F2F83">
      <w:pPr>
        <w:numPr>
          <w:ilvl w:val="0"/>
          <w:numId w:val="18"/>
        </w:numPr>
        <w:tabs>
          <w:tab w:val="left" w:pos="709"/>
          <w:tab w:val="left" w:pos="1288"/>
        </w:tabs>
        <w:autoSpaceDE/>
        <w:autoSpaceDN/>
        <w:spacing w:line="360" w:lineRule="auto"/>
        <w:ind w:left="0" w:firstLine="709"/>
        <w:jc w:val="both"/>
        <w:rPr>
          <w:bCs/>
          <w:sz w:val="28"/>
          <w:szCs w:val="20"/>
          <w:lang w:val="ru-RU" w:eastAsia="ru-RU"/>
        </w:rPr>
      </w:pPr>
      <w:r w:rsidRPr="00AB7724">
        <w:rPr>
          <w:bCs/>
          <w:sz w:val="28"/>
          <w:szCs w:val="20"/>
          <w:lang w:eastAsia="ru-RU"/>
        </w:rPr>
        <w:t xml:space="preserve">Щелованов Н.М. </w:t>
      </w:r>
      <w:r w:rsidRPr="00AB7724">
        <w:rPr>
          <w:bCs/>
          <w:sz w:val="28"/>
          <w:szCs w:val="20"/>
          <w:lang w:val="ru-RU" w:eastAsia="ru-RU"/>
        </w:rPr>
        <w:t>Воспитание детей раннего возраста в детских учреждениях</w:t>
      </w:r>
      <w:r w:rsidRPr="00AB7724">
        <w:rPr>
          <w:bCs/>
          <w:sz w:val="28"/>
          <w:szCs w:val="20"/>
          <w:lang w:eastAsia="ru-RU"/>
        </w:rPr>
        <w:t xml:space="preserve">. Москва : </w:t>
      </w:r>
      <w:r w:rsidRPr="00AB7724">
        <w:rPr>
          <w:bCs/>
          <w:sz w:val="28"/>
          <w:szCs w:val="20"/>
          <w:lang w:val="ru-RU" w:eastAsia="ru-RU"/>
        </w:rPr>
        <w:t>Медгиз</w:t>
      </w:r>
      <w:r w:rsidRPr="00AB7724">
        <w:rPr>
          <w:bCs/>
          <w:sz w:val="28"/>
          <w:szCs w:val="20"/>
          <w:lang w:eastAsia="ru-RU"/>
        </w:rPr>
        <w:t>, 1960. 346 с.</w:t>
      </w:r>
    </w:p>
    <w:p w:rsidR="00BD5DA4" w:rsidRPr="00AB7724" w:rsidRDefault="00BD5DA4" w:rsidP="003F2F83">
      <w:pPr>
        <w:numPr>
          <w:ilvl w:val="0"/>
          <w:numId w:val="18"/>
        </w:numPr>
        <w:tabs>
          <w:tab w:val="left" w:pos="709"/>
          <w:tab w:val="left" w:pos="1288"/>
        </w:tabs>
        <w:autoSpaceDE/>
        <w:autoSpaceDN/>
        <w:spacing w:line="360" w:lineRule="auto"/>
        <w:ind w:left="0" w:firstLine="709"/>
        <w:jc w:val="both"/>
        <w:rPr>
          <w:bCs/>
          <w:sz w:val="28"/>
          <w:szCs w:val="20"/>
          <w:lang w:val="ru-RU" w:eastAsia="ru-RU"/>
        </w:rPr>
      </w:pPr>
      <w:r w:rsidRPr="00AB7724">
        <w:rPr>
          <w:bCs/>
          <w:sz w:val="28"/>
          <w:szCs w:val="20"/>
          <w:lang w:val="ru-RU" w:eastAsia="ru-RU"/>
        </w:rPr>
        <w:t>Эббингауз</w:t>
      </w:r>
      <w:r w:rsidRPr="00AB7724">
        <w:rPr>
          <w:bCs/>
          <w:sz w:val="28"/>
          <w:szCs w:val="20"/>
          <w:lang w:eastAsia="ru-RU"/>
        </w:rPr>
        <w:t> </w:t>
      </w:r>
      <w:r w:rsidRPr="00AB7724">
        <w:rPr>
          <w:bCs/>
          <w:sz w:val="28"/>
          <w:szCs w:val="20"/>
          <w:lang w:val="ru-RU" w:eastAsia="ru-RU"/>
        </w:rPr>
        <w:t>Г. Смена душевных образований</w:t>
      </w:r>
      <w:r w:rsidRPr="00AB7724">
        <w:rPr>
          <w:bCs/>
          <w:sz w:val="28"/>
          <w:szCs w:val="20"/>
          <w:lang w:eastAsia="ru-RU"/>
        </w:rPr>
        <w:t>.</w:t>
      </w:r>
      <w:r w:rsidRPr="00AB7724">
        <w:rPr>
          <w:bCs/>
          <w:i/>
          <w:sz w:val="28"/>
          <w:szCs w:val="20"/>
          <w:lang w:eastAsia="ru-RU"/>
        </w:rPr>
        <w:t xml:space="preserve">Психология памяти </w:t>
      </w:r>
      <w:r w:rsidRPr="00AB7724">
        <w:rPr>
          <w:bCs/>
          <w:sz w:val="28"/>
          <w:szCs w:val="20"/>
          <w:lang w:eastAsia="ru-RU"/>
        </w:rPr>
        <w:t>/под. ред. Ю. Б. Гиппенрейтера. Москва : ЧеРо, 1998. С. 20</w:t>
      </w:r>
      <w:r w:rsidR="003D454F" w:rsidRPr="00AB7724">
        <w:rPr>
          <w:bCs/>
          <w:sz w:val="28"/>
          <w:szCs w:val="20"/>
          <w:lang w:val="ru-RU" w:eastAsia="ru-RU"/>
        </w:rPr>
        <w:t>-</w:t>
      </w:r>
      <w:r w:rsidRPr="00AB7724">
        <w:rPr>
          <w:bCs/>
          <w:sz w:val="28"/>
          <w:szCs w:val="20"/>
          <w:lang w:eastAsia="ru-RU"/>
        </w:rPr>
        <w:t>28.</w:t>
      </w:r>
    </w:p>
    <w:p w:rsidR="00BD5DA4" w:rsidRPr="00AB7724" w:rsidRDefault="00BD5DA4" w:rsidP="003F2F83">
      <w:pPr>
        <w:numPr>
          <w:ilvl w:val="0"/>
          <w:numId w:val="18"/>
        </w:numPr>
        <w:autoSpaceDE/>
        <w:autoSpaceDN/>
        <w:spacing w:line="360" w:lineRule="auto"/>
        <w:ind w:left="0" w:firstLine="709"/>
        <w:contextualSpacing/>
        <w:jc w:val="both"/>
        <w:rPr>
          <w:bCs/>
          <w:sz w:val="28"/>
          <w:szCs w:val="28"/>
        </w:rPr>
      </w:pPr>
      <w:r w:rsidRPr="00AB7724">
        <w:rPr>
          <w:bCs/>
          <w:sz w:val="28"/>
          <w:szCs w:val="28"/>
        </w:rPr>
        <w:t>Эльконин Д. Б. Детская психология. Москва : Учпедгиз, 1960. 328 с.</w:t>
      </w:r>
    </w:p>
    <w:p w:rsidR="00BD5DA4" w:rsidRPr="00AB7724" w:rsidRDefault="00BD5DA4" w:rsidP="003F2F83">
      <w:pPr>
        <w:numPr>
          <w:ilvl w:val="0"/>
          <w:numId w:val="18"/>
        </w:numPr>
        <w:tabs>
          <w:tab w:val="left" w:pos="709"/>
          <w:tab w:val="left" w:pos="1345"/>
        </w:tabs>
        <w:autoSpaceDE/>
        <w:autoSpaceDN/>
        <w:spacing w:line="360" w:lineRule="auto"/>
        <w:ind w:left="0" w:firstLine="709"/>
        <w:jc w:val="both"/>
        <w:rPr>
          <w:sz w:val="28"/>
          <w:szCs w:val="20"/>
          <w:lang w:eastAsia="ru-RU"/>
        </w:rPr>
      </w:pPr>
      <w:r w:rsidRPr="00AB7724">
        <w:rPr>
          <w:bCs/>
          <w:sz w:val="28"/>
          <w:szCs w:val="20"/>
          <w:lang w:eastAsia="ru-RU"/>
        </w:rPr>
        <w:t xml:space="preserve">Эренберг М., Эренберг О. Развитие возможностей интеллекта. Минск : Попурри, 2004. 334 с. </w:t>
      </w:r>
    </w:p>
    <w:p w:rsidR="00BD5DA4" w:rsidRPr="00AB7724" w:rsidRDefault="00BD5DA4" w:rsidP="003F2F83">
      <w:pPr>
        <w:numPr>
          <w:ilvl w:val="0"/>
          <w:numId w:val="18"/>
        </w:numPr>
        <w:tabs>
          <w:tab w:val="left" w:pos="709"/>
          <w:tab w:val="left" w:pos="1345"/>
        </w:tabs>
        <w:autoSpaceDE/>
        <w:autoSpaceDN/>
        <w:adjustRightInd w:val="0"/>
        <w:spacing w:line="360" w:lineRule="auto"/>
        <w:ind w:left="0" w:firstLine="709"/>
        <w:jc w:val="both"/>
        <w:rPr>
          <w:sz w:val="28"/>
          <w:szCs w:val="20"/>
          <w:lang w:eastAsia="ru-RU"/>
        </w:rPr>
      </w:pPr>
      <w:r w:rsidRPr="00AB7724">
        <w:rPr>
          <w:sz w:val="28"/>
          <w:szCs w:val="20"/>
          <w:lang w:eastAsia="ru-RU"/>
        </w:rPr>
        <w:t>Atkinson</w:t>
      </w:r>
      <w:r w:rsidRPr="00AB7724">
        <w:rPr>
          <w:sz w:val="28"/>
          <w:szCs w:val="20"/>
          <w:lang w:val="en-US" w:eastAsia="ru-RU"/>
        </w:rPr>
        <w:t> </w:t>
      </w:r>
      <w:r w:rsidRPr="00AB7724">
        <w:rPr>
          <w:sz w:val="28"/>
          <w:szCs w:val="20"/>
          <w:lang w:eastAsia="ru-RU"/>
        </w:rPr>
        <w:t>R</w:t>
      </w:r>
      <w:r w:rsidRPr="00AB7724">
        <w:rPr>
          <w:sz w:val="28"/>
          <w:szCs w:val="20"/>
          <w:lang w:val="en-US" w:eastAsia="ru-RU"/>
        </w:rPr>
        <w:t> </w:t>
      </w:r>
      <w:r w:rsidRPr="00AB7724">
        <w:rPr>
          <w:sz w:val="28"/>
          <w:szCs w:val="20"/>
          <w:lang w:eastAsia="ru-RU"/>
        </w:rPr>
        <w:t xml:space="preserve"> C., Shiffrin</w:t>
      </w:r>
      <w:r w:rsidRPr="00AB7724">
        <w:rPr>
          <w:sz w:val="28"/>
          <w:szCs w:val="20"/>
          <w:lang w:val="en-US" w:eastAsia="ru-RU"/>
        </w:rPr>
        <w:t> </w:t>
      </w:r>
      <w:r w:rsidRPr="00AB7724">
        <w:rPr>
          <w:sz w:val="28"/>
          <w:szCs w:val="20"/>
          <w:lang w:eastAsia="ru-RU"/>
        </w:rPr>
        <w:t xml:space="preserve">R. M. Human memory: </w:t>
      </w:r>
      <w:r w:rsidR="003D454F" w:rsidRPr="00AB7724">
        <w:rPr>
          <w:sz w:val="28"/>
          <w:szCs w:val="20"/>
          <w:lang w:eastAsia="ru-RU"/>
        </w:rPr>
        <w:t>a</w:t>
      </w:r>
      <w:r w:rsidRPr="00AB7724">
        <w:rPr>
          <w:sz w:val="28"/>
          <w:szCs w:val="20"/>
          <w:lang w:eastAsia="ru-RU"/>
        </w:rPr>
        <w:t xml:space="preserve"> proposed systemand its control processes. </w:t>
      </w:r>
      <w:r w:rsidRPr="00AB7724">
        <w:rPr>
          <w:i/>
          <w:sz w:val="28"/>
          <w:szCs w:val="20"/>
          <w:lang w:eastAsia="ru-RU"/>
        </w:rPr>
        <w:t>The psychology of learning and motivation</w:t>
      </w:r>
      <w:r w:rsidRPr="00AB7724">
        <w:rPr>
          <w:i/>
          <w:sz w:val="28"/>
          <w:szCs w:val="20"/>
          <w:lang w:val="en-US" w:eastAsia="ru-RU"/>
        </w:rPr>
        <w:t> </w:t>
      </w:r>
      <w:r w:rsidRPr="00AB7724">
        <w:rPr>
          <w:i/>
          <w:sz w:val="28"/>
          <w:szCs w:val="20"/>
          <w:lang w:eastAsia="ru-RU"/>
        </w:rPr>
        <w:t>: Advances iin Research and Theory</w:t>
      </w:r>
      <w:r w:rsidRPr="00AB7724">
        <w:rPr>
          <w:sz w:val="28"/>
          <w:szCs w:val="20"/>
          <w:lang w:val="en-US" w:eastAsia="ru-RU"/>
        </w:rPr>
        <w:t>. 1</w:t>
      </w:r>
      <w:r w:rsidRPr="00AB7724">
        <w:rPr>
          <w:sz w:val="28"/>
          <w:szCs w:val="20"/>
          <w:lang w:eastAsia="ru-RU"/>
        </w:rPr>
        <w:t>968.</w:t>
      </w:r>
      <w:r w:rsidRPr="00AB7724">
        <w:rPr>
          <w:sz w:val="28"/>
          <w:szCs w:val="20"/>
          <w:lang w:val="en-US" w:eastAsia="ru-RU"/>
        </w:rPr>
        <w:t>V</w:t>
      </w:r>
      <w:r w:rsidRPr="00AB7724">
        <w:rPr>
          <w:sz w:val="28"/>
          <w:szCs w:val="20"/>
          <w:lang w:eastAsia="ru-RU"/>
        </w:rPr>
        <w:t>ol.</w:t>
      </w:r>
      <w:r w:rsidR="003D454F" w:rsidRPr="00AB7724">
        <w:rPr>
          <w:sz w:val="28"/>
          <w:szCs w:val="20"/>
          <w:lang w:val="ru-RU" w:eastAsia="ru-RU"/>
        </w:rPr>
        <w:t> </w:t>
      </w:r>
      <w:r w:rsidRPr="00AB7724">
        <w:rPr>
          <w:sz w:val="28"/>
          <w:szCs w:val="20"/>
          <w:lang w:eastAsia="ru-RU"/>
        </w:rPr>
        <w:t>2</w:t>
      </w:r>
      <w:r w:rsidR="003D454F" w:rsidRPr="00AB7724">
        <w:rPr>
          <w:sz w:val="28"/>
          <w:szCs w:val="20"/>
          <w:lang w:val="en-US" w:eastAsia="ru-RU"/>
        </w:rPr>
        <w:t>. P. 89-</w:t>
      </w:r>
      <w:r w:rsidRPr="00AB7724">
        <w:rPr>
          <w:sz w:val="28"/>
          <w:szCs w:val="20"/>
          <w:lang w:val="en-US" w:eastAsia="ru-RU"/>
        </w:rPr>
        <w:t>195.</w:t>
      </w:r>
    </w:p>
    <w:p w:rsidR="00BD5DA4" w:rsidRPr="00AB7724" w:rsidRDefault="00BD5DA4" w:rsidP="003F2F83">
      <w:pPr>
        <w:tabs>
          <w:tab w:val="left" w:pos="709"/>
          <w:tab w:val="left" w:pos="1345"/>
        </w:tabs>
        <w:autoSpaceDE/>
        <w:autoSpaceDN/>
        <w:spacing w:line="360" w:lineRule="auto"/>
        <w:ind w:firstLine="709"/>
        <w:jc w:val="right"/>
        <w:rPr>
          <w:sz w:val="28"/>
          <w:szCs w:val="20"/>
          <w:lang w:eastAsia="ru-RU"/>
        </w:rPr>
      </w:pPr>
    </w:p>
    <w:p w:rsidR="001755C7" w:rsidRPr="00AB7724" w:rsidRDefault="001755C7" w:rsidP="003F2F83">
      <w:pPr>
        <w:autoSpaceDE/>
        <w:autoSpaceDN/>
        <w:spacing w:after="160" w:line="259" w:lineRule="auto"/>
        <w:rPr>
          <w:rFonts w:asciiTheme="minorHAnsi" w:eastAsiaTheme="minorHAnsi" w:hAnsiTheme="minorHAnsi" w:cstheme="minorBidi"/>
          <w:sz w:val="28"/>
        </w:rPr>
      </w:pPr>
      <w:r w:rsidRPr="00AB7724">
        <w:rPr>
          <w:rFonts w:asciiTheme="minorHAnsi" w:eastAsiaTheme="minorHAnsi" w:hAnsiTheme="minorHAnsi" w:cstheme="minorBidi"/>
          <w:sz w:val="28"/>
        </w:rPr>
        <w:lastRenderedPageBreak/>
        <w:br w:type="page"/>
      </w:r>
    </w:p>
    <w:p w:rsidR="00BD5DA4" w:rsidRDefault="001755C7" w:rsidP="003F2F83">
      <w:pPr>
        <w:tabs>
          <w:tab w:val="left" w:pos="709"/>
        </w:tabs>
        <w:autoSpaceDE/>
        <w:autoSpaceDN/>
        <w:spacing w:line="360" w:lineRule="auto"/>
        <w:jc w:val="center"/>
        <w:rPr>
          <w:rFonts w:eastAsiaTheme="minorHAnsi"/>
          <w:b/>
          <w:bCs/>
          <w:sz w:val="28"/>
          <w:szCs w:val="28"/>
        </w:rPr>
      </w:pPr>
      <w:r w:rsidRPr="001755C7">
        <w:rPr>
          <w:rFonts w:eastAsiaTheme="minorHAnsi"/>
          <w:b/>
          <w:bCs/>
          <w:sz w:val="28"/>
          <w:szCs w:val="28"/>
        </w:rPr>
        <w:lastRenderedPageBreak/>
        <w:t>ДОДАТКИ</w:t>
      </w:r>
    </w:p>
    <w:p w:rsidR="001755C7" w:rsidRDefault="001755C7" w:rsidP="003F2F83">
      <w:pPr>
        <w:tabs>
          <w:tab w:val="left" w:pos="709"/>
        </w:tabs>
        <w:autoSpaceDE/>
        <w:autoSpaceDN/>
        <w:spacing w:line="360" w:lineRule="auto"/>
        <w:jc w:val="center"/>
        <w:rPr>
          <w:rFonts w:eastAsiaTheme="minorHAnsi"/>
          <w:b/>
          <w:bCs/>
          <w:sz w:val="28"/>
          <w:szCs w:val="28"/>
        </w:rPr>
      </w:pPr>
    </w:p>
    <w:p w:rsidR="001755C7" w:rsidRDefault="001755C7" w:rsidP="003F2F83">
      <w:pPr>
        <w:tabs>
          <w:tab w:val="left" w:pos="709"/>
        </w:tabs>
        <w:autoSpaceDE/>
        <w:autoSpaceDN/>
        <w:spacing w:line="360" w:lineRule="auto"/>
        <w:jc w:val="center"/>
        <w:rPr>
          <w:rFonts w:eastAsiaTheme="minorHAnsi"/>
          <w:b/>
          <w:bCs/>
          <w:sz w:val="28"/>
          <w:szCs w:val="28"/>
        </w:rPr>
      </w:pPr>
    </w:p>
    <w:p w:rsidR="001755C7" w:rsidRDefault="001755C7" w:rsidP="003F2F83">
      <w:pPr>
        <w:tabs>
          <w:tab w:val="left" w:pos="709"/>
        </w:tabs>
        <w:autoSpaceDE/>
        <w:autoSpaceDN/>
        <w:spacing w:line="360" w:lineRule="auto"/>
        <w:jc w:val="center"/>
        <w:rPr>
          <w:rFonts w:eastAsiaTheme="minorHAnsi"/>
          <w:b/>
          <w:bCs/>
          <w:sz w:val="28"/>
          <w:szCs w:val="28"/>
        </w:rPr>
      </w:pPr>
      <w:r>
        <w:rPr>
          <w:rFonts w:eastAsiaTheme="minorHAnsi"/>
          <w:b/>
          <w:bCs/>
          <w:sz w:val="28"/>
          <w:szCs w:val="28"/>
        </w:rPr>
        <w:t>Додаток А</w:t>
      </w:r>
    </w:p>
    <w:p w:rsidR="001755C7" w:rsidRDefault="001755C7" w:rsidP="003F2F83">
      <w:pPr>
        <w:tabs>
          <w:tab w:val="left" w:pos="709"/>
        </w:tabs>
        <w:autoSpaceDE/>
        <w:autoSpaceDN/>
        <w:spacing w:line="360" w:lineRule="auto"/>
        <w:jc w:val="center"/>
        <w:rPr>
          <w:rFonts w:eastAsiaTheme="minorHAnsi"/>
          <w:b/>
          <w:bCs/>
          <w:sz w:val="28"/>
          <w:szCs w:val="28"/>
        </w:rPr>
      </w:pPr>
    </w:p>
    <w:p w:rsidR="00A2692D" w:rsidRPr="00164DA3" w:rsidRDefault="00BC78C8" w:rsidP="003F2F83">
      <w:pPr>
        <w:tabs>
          <w:tab w:val="left" w:pos="709"/>
        </w:tabs>
        <w:autoSpaceDE/>
        <w:autoSpaceDN/>
        <w:spacing w:line="360" w:lineRule="auto"/>
        <w:jc w:val="center"/>
        <w:rPr>
          <w:b/>
          <w:bCs/>
          <w:sz w:val="28"/>
          <w:szCs w:val="28"/>
          <w:lang w:val="ru-RU" w:eastAsia="ru-RU"/>
        </w:rPr>
      </w:pPr>
      <w:r w:rsidRPr="00B06D94">
        <w:rPr>
          <w:noProof/>
          <w:sz w:val="28"/>
          <w:szCs w:val="28"/>
          <w:lang w:val="ru-RU" w:eastAsia="ru-RU"/>
        </w:rPr>
        <w:drawing>
          <wp:anchor distT="0" distB="0" distL="114300" distR="114300" simplePos="0" relativeHeight="251676672" behindDoc="0" locked="0" layoutInCell="1" allowOverlap="1">
            <wp:simplePos x="0" y="0"/>
            <wp:positionH relativeFrom="page">
              <wp:posOffset>2298065</wp:posOffset>
            </wp:positionH>
            <wp:positionV relativeFrom="paragraph">
              <wp:posOffset>225425</wp:posOffset>
            </wp:positionV>
            <wp:extent cx="3252470" cy="2978150"/>
            <wp:effectExtent l="0" t="0" r="825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2470" cy="2978150"/>
                    </a:xfrm>
                    <a:prstGeom prst="rect">
                      <a:avLst/>
                    </a:prstGeom>
                    <a:noFill/>
                    <a:ln>
                      <a:noFill/>
                    </a:ln>
                  </pic:spPr>
                </pic:pic>
              </a:graphicData>
            </a:graphic>
          </wp:anchor>
        </w:drawing>
      </w:r>
      <w:r w:rsidR="00A2692D" w:rsidRPr="00A2692D">
        <w:rPr>
          <w:rFonts w:eastAsiaTheme="minorHAnsi"/>
          <w:b/>
          <w:bCs/>
          <w:sz w:val="28"/>
          <w:szCs w:val="28"/>
        </w:rPr>
        <w:t>Прикла</w:t>
      </w:r>
      <w:r w:rsidR="00A2692D" w:rsidRPr="00A2692D">
        <w:rPr>
          <w:b/>
          <w:bCs/>
          <w:sz w:val="28"/>
          <w:szCs w:val="28"/>
          <w:lang w:val="ru-RU" w:eastAsia="ru-RU"/>
        </w:rPr>
        <w:t>ди карток Домана</w:t>
      </w:r>
    </w:p>
    <w:p w:rsidR="00A2692D" w:rsidRDefault="00A2692D" w:rsidP="003F2F83">
      <w:pPr>
        <w:spacing w:line="360" w:lineRule="auto"/>
        <w:ind w:firstLine="567"/>
        <w:jc w:val="center"/>
        <w:rPr>
          <w:b/>
          <w:bCs/>
          <w:sz w:val="28"/>
          <w:szCs w:val="28"/>
          <w:lang w:val="ru-RU" w:eastAsia="ru-RU"/>
        </w:rPr>
      </w:pPr>
      <w:r w:rsidRPr="00B06D94">
        <w:rPr>
          <w:b/>
          <w:bCs/>
          <w:sz w:val="28"/>
          <w:szCs w:val="28"/>
          <w:lang w:val="ru-RU" w:eastAsia="ru-RU"/>
        </w:rPr>
        <w:t xml:space="preserve">Рисунок </w:t>
      </w:r>
      <w:r>
        <w:rPr>
          <w:b/>
          <w:bCs/>
          <w:sz w:val="28"/>
          <w:szCs w:val="28"/>
          <w:lang w:val="ru-RU" w:eastAsia="ru-RU"/>
        </w:rPr>
        <w:t>А</w:t>
      </w:r>
      <w:r w:rsidRPr="00B06D94">
        <w:rPr>
          <w:b/>
          <w:bCs/>
          <w:sz w:val="28"/>
          <w:szCs w:val="28"/>
          <w:lang w:val="ru-RU" w:eastAsia="ru-RU"/>
        </w:rPr>
        <w:t>.1. Сорочки для завдання (за методикою Глена Домана)</w:t>
      </w:r>
    </w:p>
    <w:p w:rsidR="00164DA3" w:rsidRPr="00BC78C8" w:rsidRDefault="00164DA3" w:rsidP="003F2F83">
      <w:pPr>
        <w:spacing w:line="360" w:lineRule="auto"/>
        <w:rPr>
          <w:b/>
          <w:bCs/>
          <w:sz w:val="28"/>
          <w:szCs w:val="28"/>
          <w:lang w:val="ru-RU" w:eastAsia="ru-RU"/>
        </w:rPr>
      </w:pPr>
      <w:r w:rsidRPr="00B06D94">
        <w:rPr>
          <w:noProof/>
          <w:sz w:val="28"/>
          <w:szCs w:val="28"/>
          <w:lang w:val="ru-RU" w:eastAsia="ru-RU"/>
        </w:rPr>
        <w:drawing>
          <wp:anchor distT="0" distB="0" distL="114300" distR="114300" simplePos="0" relativeHeight="251678720" behindDoc="0" locked="0" layoutInCell="1" allowOverlap="1">
            <wp:simplePos x="0" y="0"/>
            <wp:positionH relativeFrom="page">
              <wp:posOffset>2328363</wp:posOffset>
            </wp:positionH>
            <wp:positionV relativeFrom="paragraph">
              <wp:posOffset>304165</wp:posOffset>
            </wp:positionV>
            <wp:extent cx="3257550" cy="299593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2995930"/>
                    </a:xfrm>
                    <a:prstGeom prst="rect">
                      <a:avLst/>
                    </a:prstGeom>
                    <a:noFill/>
                    <a:ln>
                      <a:noFill/>
                    </a:ln>
                  </pic:spPr>
                </pic:pic>
              </a:graphicData>
            </a:graphic>
          </wp:anchor>
        </w:drawing>
      </w:r>
    </w:p>
    <w:p w:rsidR="00BC78C8" w:rsidRDefault="00164DA3" w:rsidP="003F2F83">
      <w:pPr>
        <w:tabs>
          <w:tab w:val="left" w:pos="3345"/>
        </w:tabs>
        <w:spacing w:line="360" w:lineRule="auto"/>
        <w:ind w:firstLine="567"/>
        <w:jc w:val="center"/>
        <w:rPr>
          <w:b/>
          <w:bCs/>
          <w:sz w:val="28"/>
          <w:szCs w:val="28"/>
          <w:lang w:val="ru-RU" w:eastAsia="ru-RU"/>
        </w:rPr>
      </w:pPr>
      <w:r w:rsidRPr="00B06D94">
        <w:rPr>
          <w:b/>
          <w:bCs/>
          <w:sz w:val="28"/>
          <w:szCs w:val="28"/>
          <w:lang w:val="ru-RU" w:eastAsia="ru-RU"/>
        </w:rPr>
        <w:lastRenderedPageBreak/>
        <w:t xml:space="preserve">Рисунок </w:t>
      </w:r>
      <w:r>
        <w:rPr>
          <w:b/>
          <w:bCs/>
          <w:sz w:val="28"/>
          <w:szCs w:val="28"/>
          <w:lang w:val="ru-RU" w:eastAsia="ru-RU"/>
        </w:rPr>
        <w:t>А</w:t>
      </w:r>
      <w:r w:rsidRPr="00B06D94">
        <w:rPr>
          <w:b/>
          <w:bCs/>
          <w:sz w:val="28"/>
          <w:szCs w:val="28"/>
          <w:lang w:val="ru-RU" w:eastAsia="ru-RU"/>
        </w:rPr>
        <w:t>.2. Сорочки для завдання (за методикою Глена Домана)</w:t>
      </w:r>
    </w:p>
    <w:p w:rsidR="00BC78C8" w:rsidRDefault="00BC78C8" w:rsidP="003F2F83">
      <w:pPr>
        <w:autoSpaceDE/>
        <w:autoSpaceDN/>
        <w:spacing w:after="160" w:line="259" w:lineRule="auto"/>
        <w:rPr>
          <w:b/>
          <w:bCs/>
          <w:sz w:val="28"/>
          <w:szCs w:val="28"/>
          <w:lang w:val="ru-RU" w:eastAsia="ru-RU"/>
        </w:rPr>
      </w:pPr>
      <w:r>
        <w:rPr>
          <w:b/>
          <w:bCs/>
          <w:sz w:val="28"/>
          <w:szCs w:val="28"/>
          <w:lang w:val="ru-RU" w:eastAsia="ru-RU"/>
        </w:rPr>
        <w:br w:type="page"/>
      </w:r>
    </w:p>
    <w:p w:rsidR="00272DC4" w:rsidRDefault="00272DC4" w:rsidP="003F2F83">
      <w:pPr>
        <w:spacing w:line="360" w:lineRule="auto"/>
        <w:jc w:val="center"/>
        <w:rPr>
          <w:b/>
          <w:bCs/>
          <w:sz w:val="28"/>
          <w:szCs w:val="28"/>
          <w:lang w:val="ru-RU" w:eastAsia="ru-RU"/>
        </w:rPr>
      </w:pPr>
      <w:r w:rsidRPr="00B06D94">
        <w:rPr>
          <w:noProof/>
          <w:sz w:val="28"/>
          <w:szCs w:val="28"/>
          <w:lang w:val="ru-RU" w:eastAsia="ru-RU"/>
        </w:rPr>
        <w:lastRenderedPageBreak/>
        <w:drawing>
          <wp:inline distT="0" distB="0" distL="0" distR="0">
            <wp:extent cx="3176270" cy="3171825"/>
            <wp:effectExtent l="0" t="0" r="508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6270" cy="3171825"/>
                    </a:xfrm>
                    <a:prstGeom prst="rect">
                      <a:avLst/>
                    </a:prstGeom>
                    <a:noFill/>
                    <a:ln>
                      <a:noFill/>
                    </a:ln>
                  </pic:spPr>
                </pic:pic>
              </a:graphicData>
            </a:graphic>
          </wp:inline>
        </w:drawing>
      </w:r>
    </w:p>
    <w:p w:rsidR="00272DC4" w:rsidRDefault="00272DC4" w:rsidP="003F2F83">
      <w:pPr>
        <w:spacing w:line="360" w:lineRule="auto"/>
        <w:jc w:val="center"/>
        <w:rPr>
          <w:b/>
          <w:bCs/>
          <w:sz w:val="28"/>
          <w:szCs w:val="28"/>
          <w:lang w:val="ru-RU" w:eastAsia="ru-RU"/>
        </w:rPr>
      </w:pPr>
      <w:r w:rsidRPr="00B06D94">
        <w:rPr>
          <w:b/>
          <w:bCs/>
          <w:sz w:val="28"/>
          <w:szCs w:val="28"/>
          <w:lang w:val="ru-RU" w:eastAsia="ru-RU"/>
        </w:rPr>
        <w:t xml:space="preserve">Рисунок </w:t>
      </w:r>
      <w:r>
        <w:rPr>
          <w:b/>
          <w:bCs/>
          <w:sz w:val="28"/>
          <w:szCs w:val="28"/>
          <w:lang w:val="ru-RU" w:eastAsia="ru-RU"/>
        </w:rPr>
        <w:t>А</w:t>
      </w:r>
      <w:r w:rsidRPr="00B06D94">
        <w:rPr>
          <w:b/>
          <w:bCs/>
          <w:sz w:val="28"/>
          <w:szCs w:val="28"/>
          <w:lang w:val="ru-RU" w:eastAsia="ru-RU"/>
        </w:rPr>
        <w:t>.3. Телевізори для завдання (за методикою Глена Домана)</w:t>
      </w:r>
    </w:p>
    <w:p w:rsidR="00272DC4" w:rsidRDefault="00272DC4" w:rsidP="003F2F83">
      <w:pPr>
        <w:spacing w:line="360" w:lineRule="auto"/>
        <w:jc w:val="center"/>
        <w:rPr>
          <w:b/>
          <w:bCs/>
          <w:sz w:val="28"/>
          <w:szCs w:val="28"/>
          <w:lang w:val="ru-RU" w:eastAsia="ru-RU"/>
        </w:rPr>
      </w:pPr>
    </w:p>
    <w:p w:rsidR="00272DC4" w:rsidRPr="00B06D94" w:rsidRDefault="00272DC4" w:rsidP="003F2F83">
      <w:pPr>
        <w:spacing w:line="360" w:lineRule="auto"/>
        <w:ind w:firstLine="567"/>
        <w:jc w:val="center"/>
        <w:rPr>
          <w:b/>
          <w:bCs/>
          <w:sz w:val="28"/>
          <w:szCs w:val="28"/>
          <w:lang w:val="ru-RU" w:eastAsia="ru-RU"/>
        </w:rPr>
      </w:pPr>
      <w:r w:rsidRPr="00B06D94">
        <w:rPr>
          <w:b/>
          <w:bCs/>
          <w:noProof/>
          <w:sz w:val="28"/>
          <w:szCs w:val="28"/>
          <w:lang w:val="ru-RU" w:eastAsia="ru-RU"/>
        </w:rPr>
        <w:drawing>
          <wp:inline distT="0" distB="0" distL="0" distR="0">
            <wp:extent cx="3438525" cy="3257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9348" cy="3258330"/>
                    </a:xfrm>
                    <a:prstGeom prst="rect">
                      <a:avLst/>
                    </a:prstGeom>
                    <a:noFill/>
                  </pic:spPr>
                </pic:pic>
              </a:graphicData>
            </a:graphic>
          </wp:inline>
        </w:drawing>
      </w:r>
    </w:p>
    <w:p w:rsidR="00272DC4" w:rsidRPr="00B06D94" w:rsidRDefault="00272DC4" w:rsidP="003F2F83">
      <w:pPr>
        <w:spacing w:line="360" w:lineRule="auto"/>
        <w:ind w:firstLine="567"/>
        <w:jc w:val="center"/>
        <w:rPr>
          <w:b/>
          <w:bCs/>
          <w:sz w:val="28"/>
          <w:szCs w:val="28"/>
          <w:lang w:val="ru-RU" w:eastAsia="ru-RU"/>
        </w:rPr>
      </w:pPr>
      <w:r w:rsidRPr="00B06D94">
        <w:rPr>
          <w:b/>
          <w:bCs/>
          <w:sz w:val="28"/>
          <w:szCs w:val="28"/>
          <w:lang w:val="ru-RU" w:eastAsia="ru-RU"/>
        </w:rPr>
        <w:t xml:space="preserve">Рисунок </w:t>
      </w:r>
      <w:r>
        <w:rPr>
          <w:b/>
          <w:bCs/>
          <w:sz w:val="28"/>
          <w:szCs w:val="28"/>
          <w:lang w:val="ru-RU" w:eastAsia="ru-RU"/>
        </w:rPr>
        <w:t>А</w:t>
      </w:r>
      <w:r w:rsidRPr="00B06D94">
        <w:rPr>
          <w:b/>
          <w:bCs/>
          <w:sz w:val="28"/>
          <w:szCs w:val="28"/>
          <w:lang w:val="ru-RU" w:eastAsia="ru-RU"/>
        </w:rPr>
        <w:t>.4. Телевізори для завдання (за методикою Глена Домана)</w:t>
      </w:r>
    </w:p>
    <w:p w:rsidR="00B51D0C" w:rsidRDefault="00272DC4" w:rsidP="003F2F83">
      <w:pPr>
        <w:autoSpaceDE/>
        <w:autoSpaceDN/>
        <w:spacing w:after="160" w:line="259" w:lineRule="auto"/>
        <w:rPr>
          <w:b/>
          <w:bCs/>
          <w:sz w:val="28"/>
          <w:szCs w:val="28"/>
          <w:lang w:val="ru-RU" w:eastAsia="ru-RU"/>
        </w:rPr>
        <w:sectPr w:rsidR="00B51D0C" w:rsidSect="00DA55D5">
          <w:headerReference w:type="default" r:id="rId19"/>
          <w:headerReference w:type="first" r:id="rId20"/>
          <w:pgSz w:w="11906" w:h="16838"/>
          <w:pgMar w:top="1134" w:right="567" w:bottom="1134" w:left="1701" w:header="709" w:footer="709" w:gutter="0"/>
          <w:cols w:space="708"/>
          <w:titlePg/>
          <w:docGrid w:linePitch="360"/>
        </w:sectPr>
      </w:pPr>
      <w:r>
        <w:rPr>
          <w:b/>
          <w:bCs/>
          <w:sz w:val="28"/>
          <w:szCs w:val="28"/>
          <w:lang w:val="ru-RU" w:eastAsia="ru-RU"/>
        </w:rPr>
        <w:br w:type="page"/>
      </w:r>
    </w:p>
    <w:p w:rsidR="00241012" w:rsidRDefault="00241012" w:rsidP="003F2F83">
      <w:pPr>
        <w:pStyle w:val="Default"/>
        <w:widowControl w:val="0"/>
        <w:spacing w:line="360" w:lineRule="auto"/>
        <w:jc w:val="center"/>
        <w:rPr>
          <w:sz w:val="28"/>
          <w:szCs w:val="28"/>
        </w:rPr>
      </w:pPr>
      <w:r>
        <w:rPr>
          <w:b/>
          <w:bCs/>
          <w:sz w:val="28"/>
          <w:szCs w:val="28"/>
        </w:rPr>
        <w:lastRenderedPageBreak/>
        <w:t>Декларація академічної доброчесності</w:t>
      </w:r>
    </w:p>
    <w:p w:rsidR="00241012" w:rsidRPr="00C660E2" w:rsidRDefault="00241012" w:rsidP="003F2F83">
      <w:pPr>
        <w:pStyle w:val="Default"/>
        <w:widowControl w:val="0"/>
        <w:spacing w:line="360" w:lineRule="auto"/>
        <w:jc w:val="center"/>
        <w:rPr>
          <w:b/>
          <w:bCs/>
          <w:sz w:val="28"/>
          <w:szCs w:val="28"/>
        </w:rPr>
      </w:pPr>
      <w:r>
        <w:rPr>
          <w:b/>
          <w:bCs/>
          <w:sz w:val="28"/>
          <w:szCs w:val="28"/>
        </w:rPr>
        <w:t>здобувача ступеня вищої освіти ЗНУ</w:t>
      </w:r>
    </w:p>
    <w:p w:rsidR="00241012" w:rsidRPr="00C660E2" w:rsidRDefault="00241012" w:rsidP="003F2F83">
      <w:pPr>
        <w:pStyle w:val="Default"/>
        <w:widowControl w:val="0"/>
        <w:spacing w:line="360" w:lineRule="auto"/>
        <w:jc w:val="center"/>
        <w:rPr>
          <w:b/>
          <w:bCs/>
          <w:sz w:val="28"/>
          <w:szCs w:val="28"/>
        </w:rPr>
      </w:pPr>
    </w:p>
    <w:p w:rsidR="00241012" w:rsidRPr="00C660E2" w:rsidRDefault="00241012" w:rsidP="003F2F83">
      <w:pPr>
        <w:pStyle w:val="Default"/>
        <w:widowControl w:val="0"/>
        <w:spacing w:line="360" w:lineRule="auto"/>
        <w:ind w:firstLine="709"/>
        <w:jc w:val="center"/>
        <w:rPr>
          <w:sz w:val="28"/>
          <w:szCs w:val="28"/>
        </w:rPr>
      </w:pPr>
    </w:p>
    <w:p w:rsidR="00241012" w:rsidRPr="002106DC" w:rsidRDefault="00241012" w:rsidP="003F2F83">
      <w:pPr>
        <w:suppressAutoHyphens/>
        <w:autoSpaceDE/>
        <w:spacing w:line="360" w:lineRule="auto"/>
        <w:ind w:firstLine="709"/>
        <w:jc w:val="both"/>
        <w:textAlignment w:val="baseline"/>
        <w:rPr>
          <w:rFonts w:eastAsia="Andale Sans UI" w:cs="Tahoma"/>
          <w:kern w:val="3"/>
          <w:sz w:val="28"/>
          <w:szCs w:val="28"/>
          <w:lang w:bidi="en-US"/>
        </w:rPr>
      </w:pPr>
      <w:r>
        <w:rPr>
          <w:sz w:val="28"/>
          <w:szCs w:val="28"/>
        </w:rPr>
        <w:t>Я</w:t>
      </w:r>
      <w:r w:rsidRPr="00C660E2">
        <w:rPr>
          <w:sz w:val="28"/>
          <w:szCs w:val="28"/>
        </w:rPr>
        <w:t xml:space="preserve">, </w:t>
      </w:r>
      <w:r w:rsidR="002106DC" w:rsidRPr="00B06D94">
        <w:rPr>
          <w:rFonts w:eastAsia="Andale Sans UI" w:cs="Tahoma"/>
          <w:kern w:val="3"/>
          <w:sz w:val="28"/>
          <w:szCs w:val="28"/>
          <w:lang w:bidi="en-US"/>
        </w:rPr>
        <w:t>Циба Юлі</w:t>
      </w:r>
      <w:r w:rsidR="00156889">
        <w:rPr>
          <w:rFonts w:eastAsia="Andale Sans UI" w:cs="Tahoma"/>
          <w:kern w:val="3"/>
          <w:sz w:val="28"/>
          <w:szCs w:val="28"/>
          <w:lang w:bidi="en-US"/>
        </w:rPr>
        <w:t>я</w:t>
      </w:r>
      <w:r w:rsidR="002106DC" w:rsidRPr="00B06D94">
        <w:rPr>
          <w:rFonts w:eastAsia="Andale Sans UI" w:cs="Tahoma"/>
          <w:kern w:val="3"/>
          <w:sz w:val="28"/>
          <w:szCs w:val="28"/>
          <w:lang w:bidi="en-US"/>
        </w:rPr>
        <w:t xml:space="preserve"> Валеріївн</w:t>
      </w:r>
      <w:r w:rsidR="00156889">
        <w:rPr>
          <w:rFonts w:eastAsia="Andale Sans UI" w:cs="Tahoma"/>
          <w:kern w:val="3"/>
          <w:sz w:val="28"/>
          <w:szCs w:val="28"/>
          <w:lang w:bidi="en-US"/>
        </w:rPr>
        <w:t>а</w:t>
      </w:r>
      <w:r w:rsidRPr="00C660E2">
        <w:rPr>
          <w:sz w:val="28"/>
          <w:szCs w:val="28"/>
        </w:rPr>
        <w:t xml:space="preserve">, </w:t>
      </w:r>
      <w:r>
        <w:rPr>
          <w:sz w:val="28"/>
          <w:szCs w:val="28"/>
        </w:rPr>
        <w:t>студентка</w:t>
      </w:r>
      <w:r w:rsidRPr="00C660E2">
        <w:rPr>
          <w:sz w:val="28"/>
          <w:szCs w:val="28"/>
        </w:rPr>
        <w:t xml:space="preserve"> 2 </w:t>
      </w:r>
      <w:r>
        <w:rPr>
          <w:sz w:val="28"/>
          <w:szCs w:val="28"/>
        </w:rPr>
        <w:t>курсу</w:t>
      </w:r>
      <w:r w:rsidRPr="00C660E2">
        <w:rPr>
          <w:sz w:val="28"/>
          <w:szCs w:val="28"/>
        </w:rPr>
        <w:t xml:space="preserve">, </w:t>
      </w:r>
      <w:r>
        <w:rPr>
          <w:sz w:val="28"/>
          <w:szCs w:val="28"/>
        </w:rPr>
        <w:t>заочноїформиздобуттяосвіти</w:t>
      </w:r>
      <w:r w:rsidRPr="00C660E2">
        <w:rPr>
          <w:sz w:val="28"/>
          <w:szCs w:val="28"/>
        </w:rPr>
        <w:t xml:space="preserve">, </w:t>
      </w:r>
      <w:r>
        <w:rPr>
          <w:sz w:val="28"/>
          <w:szCs w:val="28"/>
        </w:rPr>
        <w:t>факультетусоціальноїпедагогікитапсихології</w:t>
      </w:r>
      <w:r w:rsidRPr="00C660E2">
        <w:rPr>
          <w:sz w:val="28"/>
          <w:szCs w:val="28"/>
        </w:rPr>
        <w:t xml:space="preserve">, </w:t>
      </w:r>
      <w:r>
        <w:rPr>
          <w:sz w:val="28"/>
          <w:szCs w:val="28"/>
        </w:rPr>
        <w:t>спеціальності</w:t>
      </w:r>
      <w:r w:rsidRPr="00C660E2">
        <w:rPr>
          <w:sz w:val="28"/>
          <w:szCs w:val="28"/>
        </w:rPr>
        <w:t xml:space="preserve"> 012</w:t>
      </w:r>
      <w:r w:rsidR="00156889">
        <w:rPr>
          <w:sz w:val="28"/>
          <w:szCs w:val="28"/>
        </w:rPr>
        <w:t> </w:t>
      </w:r>
      <w:r w:rsidRPr="00C660E2">
        <w:rPr>
          <w:sz w:val="28"/>
          <w:szCs w:val="28"/>
        </w:rPr>
        <w:t>«</w:t>
      </w:r>
      <w:r>
        <w:rPr>
          <w:sz w:val="28"/>
          <w:szCs w:val="28"/>
        </w:rPr>
        <w:t>Дошкільнаосвіта</w:t>
      </w:r>
      <w:r w:rsidRPr="00C660E2">
        <w:rPr>
          <w:sz w:val="28"/>
          <w:szCs w:val="28"/>
        </w:rPr>
        <w:t xml:space="preserve">» </w:t>
      </w:r>
      <w:r>
        <w:rPr>
          <w:sz w:val="28"/>
          <w:szCs w:val="28"/>
        </w:rPr>
        <w:t>Освітньоїпрограми</w:t>
      </w:r>
      <w:r w:rsidRPr="00C660E2">
        <w:rPr>
          <w:sz w:val="28"/>
          <w:szCs w:val="28"/>
        </w:rPr>
        <w:t xml:space="preserve"> «</w:t>
      </w:r>
      <w:r>
        <w:rPr>
          <w:sz w:val="28"/>
          <w:szCs w:val="28"/>
        </w:rPr>
        <w:t>Дошкільнаосвіта</w:t>
      </w:r>
      <w:r w:rsidRPr="00C660E2">
        <w:rPr>
          <w:sz w:val="28"/>
          <w:szCs w:val="28"/>
        </w:rPr>
        <w:t>»,</w:t>
      </w:r>
      <w:hyperlink r:id="rId21" w:history="1">
        <w:r w:rsidR="00156889" w:rsidRPr="00D537E7">
          <w:rPr>
            <w:rStyle w:val="a6"/>
            <w:sz w:val="28"/>
            <w:szCs w:val="28"/>
          </w:rPr>
          <w:t>yuliavinogradova@ukr.net</w:t>
        </w:r>
      </w:hyperlink>
    </w:p>
    <w:p w:rsidR="00241012" w:rsidRPr="0009778F" w:rsidRDefault="00241012" w:rsidP="003F2F83">
      <w:pPr>
        <w:suppressAutoHyphens/>
        <w:autoSpaceDE/>
        <w:spacing w:line="360" w:lineRule="auto"/>
        <w:ind w:firstLine="709"/>
        <w:jc w:val="both"/>
        <w:textAlignment w:val="baseline"/>
        <w:rPr>
          <w:rFonts w:eastAsia="Andale Sans UI" w:cs="Tahoma"/>
          <w:kern w:val="3"/>
          <w:sz w:val="24"/>
          <w:szCs w:val="24"/>
          <w:lang w:bidi="en-US"/>
        </w:rPr>
      </w:pPr>
      <w:r w:rsidRPr="00A73FBC">
        <w:rPr>
          <w:bCs/>
          <w:sz w:val="28"/>
          <w:szCs w:val="28"/>
          <w:shd w:val="clear" w:color="auto" w:fill="FFFFFF"/>
        </w:rPr>
        <w:t>–</w:t>
      </w:r>
      <w:r w:rsidRPr="00A73FBC">
        <w:rPr>
          <w:sz w:val="28"/>
          <w:szCs w:val="28"/>
        </w:rPr>
        <w:t xml:space="preserve"> підтверджую, що написана мною кваліфікаційна робота на тему: </w:t>
      </w:r>
      <w:r w:rsidR="0009778F" w:rsidRPr="00B06D94">
        <w:rPr>
          <w:rFonts w:eastAsia="Andale Sans UI" w:cs="Tahoma"/>
          <w:kern w:val="3"/>
          <w:sz w:val="28"/>
          <w:szCs w:val="28"/>
          <w:lang w:bidi="en-US"/>
        </w:rPr>
        <w:t>«Використання методики Глена Домана в роботі з дітьми раннього віку в умовах закладу дошкільної освіти»</w:t>
      </w:r>
      <w:r w:rsidRPr="00A73FBC">
        <w:rPr>
          <w:sz w:val="28"/>
          <w:szCs w:val="28"/>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ознайомлена; </w:t>
      </w:r>
    </w:p>
    <w:p w:rsidR="00241012" w:rsidRPr="00A73FBC" w:rsidRDefault="00241012" w:rsidP="003F2F83">
      <w:pPr>
        <w:spacing w:line="360" w:lineRule="auto"/>
        <w:ind w:firstLine="709"/>
        <w:jc w:val="both"/>
        <w:rPr>
          <w:sz w:val="28"/>
          <w:szCs w:val="28"/>
        </w:rPr>
      </w:pPr>
      <w:r w:rsidRPr="00A73FBC">
        <w:rPr>
          <w:bCs/>
          <w:sz w:val="28"/>
          <w:szCs w:val="28"/>
          <w:shd w:val="clear" w:color="auto" w:fill="FFFFFF"/>
        </w:rPr>
        <w:t>–</w:t>
      </w:r>
      <w:r w:rsidRPr="00A73FBC">
        <w:rPr>
          <w:sz w:val="28"/>
          <w:szCs w:val="28"/>
        </w:rPr>
        <w:t xml:space="preserve"> заявляю, що надана мною для перевірки електронна версія роботи є ідентичною її друкованій версії; </w:t>
      </w:r>
    </w:p>
    <w:p w:rsidR="00241012" w:rsidRPr="00A73FBC" w:rsidRDefault="00241012" w:rsidP="003F2F83">
      <w:pPr>
        <w:spacing w:line="360" w:lineRule="auto"/>
        <w:ind w:firstLine="709"/>
        <w:jc w:val="both"/>
        <w:rPr>
          <w:sz w:val="28"/>
          <w:szCs w:val="28"/>
        </w:rPr>
      </w:pPr>
      <w:r w:rsidRPr="00A73FBC">
        <w:rPr>
          <w:bCs/>
          <w:sz w:val="28"/>
          <w:szCs w:val="28"/>
          <w:shd w:val="clear" w:color="auto" w:fill="FFFFFF"/>
        </w:rPr>
        <w:t>–</w:t>
      </w:r>
      <w:r w:rsidRPr="00A73FBC">
        <w:rPr>
          <w:sz w:val="28"/>
          <w:szCs w:val="28"/>
        </w:rPr>
        <w:t xml:space="preserve">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 </w:t>
      </w:r>
    </w:p>
    <w:p w:rsidR="00241012" w:rsidRDefault="00241012" w:rsidP="003F2F83">
      <w:pPr>
        <w:pStyle w:val="Default"/>
        <w:widowControl w:val="0"/>
        <w:spacing w:line="360" w:lineRule="auto"/>
        <w:ind w:firstLine="709"/>
        <w:jc w:val="both"/>
        <w:rPr>
          <w:sz w:val="28"/>
          <w:szCs w:val="28"/>
        </w:rPr>
      </w:pPr>
    </w:p>
    <w:p w:rsidR="00241012" w:rsidRDefault="00241012" w:rsidP="003F2F83">
      <w:pPr>
        <w:pStyle w:val="Default"/>
        <w:widowControl w:val="0"/>
        <w:spacing w:line="360" w:lineRule="auto"/>
        <w:jc w:val="both"/>
        <w:rPr>
          <w:sz w:val="28"/>
          <w:szCs w:val="28"/>
        </w:rPr>
      </w:pPr>
    </w:p>
    <w:p w:rsidR="00241012" w:rsidRPr="00C50EE1" w:rsidRDefault="00241012" w:rsidP="003F2F83">
      <w:pPr>
        <w:pStyle w:val="Default"/>
        <w:widowControl w:val="0"/>
        <w:spacing w:line="360" w:lineRule="auto"/>
        <w:rPr>
          <w:b/>
          <w:sz w:val="28"/>
          <w:szCs w:val="28"/>
          <w:lang w:val="uk-UA"/>
        </w:rPr>
      </w:pPr>
      <w:r>
        <w:rPr>
          <w:sz w:val="28"/>
          <w:szCs w:val="28"/>
        </w:rPr>
        <w:t>___________</w:t>
      </w:r>
      <w:r w:rsidR="00156889">
        <w:rPr>
          <w:sz w:val="28"/>
          <w:szCs w:val="28"/>
          <w:lang w:val="uk-UA"/>
        </w:rPr>
        <w:t>Циба Ю.В.</w:t>
      </w:r>
    </w:p>
    <w:p w:rsidR="00241012" w:rsidRPr="00C50EE1" w:rsidRDefault="00241012" w:rsidP="003F2F83">
      <w:pPr>
        <w:spacing w:line="360" w:lineRule="auto"/>
      </w:pPr>
      <w:r>
        <w:rPr>
          <w:szCs w:val="28"/>
        </w:rPr>
        <w:t xml:space="preserve">      _______________</w:t>
      </w:r>
      <w:r w:rsidRPr="00156889">
        <w:rPr>
          <w:sz w:val="28"/>
          <w:szCs w:val="28"/>
        </w:rPr>
        <w:t>Курінна</w:t>
      </w:r>
      <w:r w:rsidR="00156889">
        <w:rPr>
          <w:sz w:val="28"/>
          <w:szCs w:val="28"/>
        </w:rPr>
        <w:t> </w:t>
      </w:r>
      <w:r w:rsidRPr="00156889">
        <w:rPr>
          <w:sz w:val="28"/>
          <w:szCs w:val="28"/>
        </w:rPr>
        <w:t>А. Ф.</w:t>
      </w:r>
    </w:p>
    <w:p w:rsidR="00241012" w:rsidRDefault="00241012" w:rsidP="003F2F83"/>
    <w:p w:rsidR="00241012" w:rsidRPr="00EF259F" w:rsidRDefault="00241012" w:rsidP="003F2F83">
      <w:pPr>
        <w:spacing w:line="360" w:lineRule="auto"/>
        <w:ind w:firstLine="709"/>
        <w:jc w:val="both"/>
      </w:pPr>
    </w:p>
    <w:p w:rsidR="00241012" w:rsidRPr="0095212B" w:rsidRDefault="00241012" w:rsidP="003F2F83">
      <w:pPr>
        <w:spacing w:line="360" w:lineRule="auto"/>
        <w:ind w:firstLine="709"/>
        <w:jc w:val="both"/>
      </w:pPr>
    </w:p>
    <w:p w:rsidR="00272DC4" w:rsidRPr="00241012" w:rsidRDefault="00272DC4" w:rsidP="003F2F83">
      <w:pPr>
        <w:spacing w:line="360" w:lineRule="auto"/>
        <w:jc w:val="center"/>
        <w:rPr>
          <w:b/>
          <w:bCs/>
          <w:sz w:val="28"/>
          <w:szCs w:val="28"/>
          <w:lang w:eastAsia="ru-RU"/>
        </w:rPr>
      </w:pPr>
    </w:p>
    <w:p w:rsidR="00BD5DA4" w:rsidRPr="00654C92" w:rsidRDefault="00BD5DA4" w:rsidP="003F2F83">
      <w:pPr>
        <w:spacing w:line="360" w:lineRule="auto"/>
        <w:jc w:val="both"/>
        <w:rPr>
          <w:rFonts w:eastAsia="Andale Sans UI"/>
          <w:b/>
          <w:bCs/>
          <w:color w:val="FF0000"/>
          <w:kern w:val="3"/>
          <w:sz w:val="28"/>
          <w:szCs w:val="28"/>
          <w:lang w:bidi="en-US"/>
        </w:rPr>
      </w:pPr>
    </w:p>
    <w:sectPr w:rsidR="00BD5DA4" w:rsidRPr="00654C92" w:rsidSect="00DA55D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D0C" w:rsidRDefault="007D2D0C" w:rsidP="00BC65F9">
      <w:r>
        <w:separator/>
      </w:r>
    </w:p>
  </w:endnote>
  <w:endnote w:type="continuationSeparator" w:id="1">
    <w:p w:rsidR="007D2D0C" w:rsidRDefault="007D2D0C" w:rsidP="00BC6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D0C" w:rsidRDefault="007D2D0C" w:rsidP="00BC65F9">
      <w:r>
        <w:separator/>
      </w:r>
    </w:p>
  </w:footnote>
  <w:footnote w:type="continuationSeparator" w:id="1">
    <w:p w:rsidR="007D2D0C" w:rsidRDefault="007D2D0C" w:rsidP="00BC6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83" w:rsidRPr="00D223A7" w:rsidRDefault="003F2F83" w:rsidP="00B54A9D">
    <w:pPr>
      <w:pStyle w:val="a9"/>
      <w:spacing w:after="0" w:line="240" w:lineRule="auto"/>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F3" w:rsidRDefault="00EF37F3">
    <w:pPr>
      <w:pStyle w:val="a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98441192"/>
      <w:docPartObj>
        <w:docPartGallery w:val="Page Numbers (Top of Page)"/>
        <w:docPartUnique/>
      </w:docPartObj>
    </w:sdtPr>
    <w:sdtContent>
      <w:p w:rsidR="003F2F83" w:rsidRPr="00473E85" w:rsidRDefault="00581D21" w:rsidP="00EF37F3">
        <w:pPr>
          <w:pStyle w:val="a9"/>
          <w:spacing w:line="360" w:lineRule="auto"/>
          <w:jc w:val="right"/>
          <w:rPr>
            <w:sz w:val="24"/>
            <w:szCs w:val="24"/>
          </w:rPr>
        </w:pPr>
        <w:r w:rsidRPr="00473E85">
          <w:rPr>
            <w:rFonts w:ascii="Times New Roman" w:hAnsi="Times New Roman"/>
            <w:sz w:val="24"/>
            <w:szCs w:val="24"/>
          </w:rPr>
          <w:fldChar w:fldCharType="begin"/>
        </w:r>
        <w:r w:rsidR="003F2F83" w:rsidRPr="00473E85">
          <w:rPr>
            <w:rFonts w:ascii="Times New Roman" w:hAnsi="Times New Roman"/>
            <w:sz w:val="24"/>
            <w:szCs w:val="24"/>
          </w:rPr>
          <w:instrText>PAGE   \* MERGEFORMAT</w:instrText>
        </w:r>
        <w:r w:rsidRPr="00473E85">
          <w:rPr>
            <w:rFonts w:ascii="Times New Roman" w:hAnsi="Times New Roman"/>
            <w:sz w:val="24"/>
            <w:szCs w:val="24"/>
          </w:rPr>
          <w:fldChar w:fldCharType="separate"/>
        </w:r>
        <w:r w:rsidR="002B15C9" w:rsidRPr="002B15C9">
          <w:rPr>
            <w:rFonts w:ascii="Times New Roman" w:hAnsi="Times New Roman"/>
            <w:noProof/>
            <w:sz w:val="24"/>
            <w:szCs w:val="24"/>
            <w:lang w:val="ru-RU"/>
          </w:rPr>
          <w:t>81</w:t>
        </w:r>
        <w:r w:rsidRPr="00473E85">
          <w:rPr>
            <w:rFonts w:ascii="Times New Roman" w:hAnsi="Times New Roman"/>
            <w:sz w:val="24"/>
            <w:szCs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86637424"/>
      <w:docPartObj>
        <w:docPartGallery w:val="Page Numbers (Top of Page)"/>
        <w:docPartUnique/>
      </w:docPartObj>
    </w:sdtPr>
    <w:sdtContent>
      <w:p w:rsidR="00EF37F3" w:rsidRPr="00EF37F3" w:rsidRDefault="00581D21" w:rsidP="00EF37F3">
        <w:pPr>
          <w:pStyle w:val="a9"/>
          <w:spacing w:after="0" w:line="240" w:lineRule="auto"/>
          <w:jc w:val="right"/>
          <w:rPr>
            <w:rFonts w:ascii="Times New Roman" w:hAnsi="Times New Roman"/>
            <w:sz w:val="24"/>
            <w:szCs w:val="24"/>
          </w:rPr>
        </w:pPr>
        <w:r w:rsidRPr="00EF37F3">
          <w:rPr>
            <w:rFonts w:ascii="Times New Roman" w:hAnsi="Times New Roman"/>
            <w:sz w:val="24"/>
            <w:szCs w:val="24"/>
          </w:rPr>
          <w:fldChar w:fldCharType="begin"/>
        </w:r>
        <w:r w:rsidR="00EF37F3" w:rsidRPr="00EF37F3">
          <w:rPr>
            <w:rFonts w:ascii="Times New Roman" w:hAnsi="Times New Roman"/>
            <w:sz w:val="24"/>
            <w:szCs w:val="24"/>
          </w:rPr>
          <w:instrText>PAGE   \* MERGEFORMAT</w:instrText>
        </w:r>
        <w:r w:rsidRPr="00EF37F3">
          <w:rPr>
            <w:rFonts w:ascii="Times New Roman" w:hAnsi="Times New Roman"/>
            <w:sz w:val="24"/>
            <w:szCs w:val="24"/>
          </w:rPr>
          <w:fldChar w:fldCharType="separate"/>
        </w:r>
        <w:r w:rsidR="002B15C9" w:rsidRPr="002B15C9">
          <w:rPr>
            <w:rFonts w:ascii="Times New Roman" w:hAnsi="Times New Roman"/>
            <w:noProof/>
            <w:sz w:val="24"/>
            <w:szCs w:val="24"/>
            <w:lang w:val="ru-RU"/>
          </w:rPr>
          <w:t>84</w:t>
        </w:r>
        <w:r w:rsidRPr="00EF37F3">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88C"/>
    <w:multiLevelType w:val="hybridMultilevel"/>
    <w:tmpl w:val="798448F6"/>
    <w:lvl w:ilvl="0" w:tplc="E1EA8D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C5F0B"/>
    <w:multiLevelType w:val="hybridMultilevel"/>
    <w:tmpl w:val="FB9AD736"/>
    <w:lvl w:ilvl="0" w:tplc="E23CC632">
      <w:numFmt w:val="bullet"/>
      <w:lvlText w:val="-"/>
      <w:lvlJc w:val="left"/>
      <w:pPr>
        <w:ind w:left="1211" w:hanging="360"/>
      </w:pPr>
      <w:rPr>
        <w:rFonts w:ascii="Times New Roman" w:eastAsia="Andale Sans U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E3E0180"/>
    <w:multiLevelType w:val="multilevel"/>
    <w:tmpl w:val="53B829CA"/>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nsid w:val="16E16496"/>
    <w:multiLevelType w:val="multilevel"/>
    <w:tmpl w:val="4460A0FA"/>
    <w:lvl w:ilvl="0">
      <w:start w:val="6"/>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BFC5A7D"/>
    <w:multiLevelType w:val="hybridMultilevel"/>
    <w:tmpl w:val="7CAC62C8"/>
    <w:lvl w:ilvl="0" w:tplc="B7803124">
      <w:start w:val="2"/>
      <w:numFmt w:val="bullet"/>
      <w:lvlText w:val="-"/>
      <w:lvlJc w:val="left"/>
      <w:pPr>
        <w:ind w:left="360" w:hanging="360"/>
      </w:pPr>
      <w:rPr>
        <w:rFonts w:ascii="Times New Roman" w:eastAsia="Andale Sans UI" w:hAnsi="Times New Roman" w:cs="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1EEB4BF5"/>
    <w:multiLevelType w:val="hybridMultilevel"/>
    <w:tmpl w:val="76D2B31A"/>
    <w:lvl w:ilvl="0" w:tplc="FFFFFFFF">
      <w:start w:val="1"/>
      <w:numFmt w:val="decimal"/>
      <w:lvlText w:val="%1."/>
      <w:lvlJc w:val="left"/>
      <w:pPr>
        <w:ind w:left="882" w:hanging="288"/>
      </w:pPr>
      <w:rPr>
        <w:rFonts w:ascii="Times New Roman" w:eastAsia="Times New Roman" w:hAnsi="Times New Roman" w:cs="Times New Roman" w:hint="default"/>
        <w:spacing w:val="1"/>
        <w:w w:val="100"/>
        <w:sz w:val="28"/>
        <w:szCs w:val="28"/>
      </w:rPr>
    </w:lvl>
    <w:lvl w:ilvl="1" w:tplc="E1EA8DE0">
      <w:start w:val="1"/>
      <w:numFmt w:val="bullet"/>
      <w:lvlText w:val="-"/>
      <w:lvlJc w:val="left"/>
      <w:pPr>
        <w:ind w:left="1530" w:hanging="348"/>
      </w:pPr>
      <w:rPr>
        <w:rFonts w:ascii="Times New Roman" w:eastAsia="Times New Roman" w:hAnsi="Times New Roman" w:cs="Times New Roman" w:hint="default"/>
        <w:w w:val="100"/>
        <w:sz w:val="28"/>
      </w:rPr>
    </w:lvl>
    <w:lvl w:ilvl="2" w:tplc="FFFFFFFF">
      <w:start w:val="1"/>
      <w:numFmt w:val="bullet"/>
      <w:lvlText w:val="•"/>
      <w:lvlJc w:val="left"/>
      <w:pPr>
        <w:ind w:left="2429" w:hanging="348"/>
      </w:pPr>
      <w:rPr>
        <w:rFonts w:hint="default"/>
      </w:rPr>
    </w:lvl>
    <w:lvl w:ilvl="3" w:tplc="FFFFFFFF">
      <w:start w:val="1"/>
      <w:numFmt w:val="bullet"/>
      <w:lvlText w:val="•"/>
      <w:lvlJc w:val="left"/>
      <w:pPr>
        <w:ind w:left="3319" w:hanging="348"/>
      </w:pPr>
      <w:rPr>
        <w:rFonts w:hint="default"/>
      </w:rPr>
    </w:lvl>
    <w:lvl w:ilvl="4" w:tplc="FFFFFFFF">
      <w:start w:val="1"/>
      <w:numFmt w:val="bullet"/>
      <w:lvlText w:val="•"/>
      <w:lvlJc w:val="left"/>
      <w:pPr>
        <w:ind w:left="4208" w:hanging="348"/>
      </w:pPr>
      <w:rPr>
        <w:rFonts w:hint="default"/>
      </w:rPr>
    </w:lvl>
    <w:lvl w:ilvl="5" w:tplc="FFFFFFFF">
      <w:start w:val="1"/>
      <w:numFmt w:val="bullet"/>
      <w:lvlText w:val="•"/>
      <w:lvlJc w:val="left"/>
      <w:pPr>
        <w:ind w:left="5098" w:hanging="348"/>
      </w:pPr>
      <w:rPr>
        <w:rFonts w:hint="default"/>
      </w:rPr>
    </w:lvl>
    <w:lvl w:ilvl="6" w:tplc="FFFFFFFF">
      <w:start w:val="1"/>
      <w:numFmt w:val="bullet"/>
      <w:lvlText w:val="•"/>
      <w:lvlJc w:val="left"/>
      <w:pPr>
        <w:ind w:left="5988" w:hanging="348"/>
      </w:pPr>
      <w:rPr>
        <w:rFonts w:hint="default"/>
      </w:rPr>
    </w:lvl>
    <w:lvl w:ilvl="7" w:tplc="FFFFFFFF">
      <w:start w:val="1"/>
      <w:numFmt w:val="bullet"/>
      <w:lvlText w:val="•"/>
      <w:lvlJc w:val="left"/>
      <w:pPr>
        <w:ind w:left="6877" w:hanging="348"/>
      </w:pPr>
      <w:rPr>
        <w:rFonts w:hint="default"/>
      </w:rPr>
    </w:lvl>
    <w:lvl w:ilvl="8" w:tplc="FFFFFFFF">
      <w:start w:val="1"/>
      <w:numFmt w:val="bullet"/>
      <w:lvlText w:val="•"/>
      <w:lvlJc w:val="left"/>
      <w:pPr>
        <w:ind w:left="7767" w:hanging="348"/>
      </w:pPr>
      <w:rPr>
        <w:rFonts w:hint="default"/>
      </w:rPr>
    </w:lvl>
  </w:abstractNum>
  <w:abstractNum w:abstractNumId="6">
    <w:nsid w:val="21B841FD"/>
    <w:multiLevelType w:val="hybridMultilevel"/>
    <w:tmpl w:val="A55C6A3C"/>
    <w:lvl w:ilvl="0" w:tplc="B7803124">
      <w:start w:val="2"/>
      <w:numFmt w:val="bullet"/>
      <w:lvlText w:val="-"/>
      <w:lvlJc w:val="left"/>
      <w:pPr>
        <w:ind w:left="1429" w:hanging="360"/>
      </w:pPr>
      <w:rPr>
        <w:rFonts w:ascii="Times New Roman" w:eastAsia="Andale Sans U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A464DC"/>
    <w:multiLevelType w:val="hybridMultilevel"/>
    <w:tmpl w:val="4B0426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10115E0"/>
    <w:multiLevelType w:val="multilevel"/>
    <w:tmpl w:val="729A11B0"/>
    <w:lvl w:ilvl="0">
      <w:start w:val="7"/>
      <w:numFmt w:val="decimal"/>
      <w:lvlText w:val="%1."/>
      <w:lvlJc w:val="left"/>
      <w:rPr>
        <w:b/>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1855915"/>
    <w:multiLevelType w:val="hybridMultilevel"/>
    <w:tmpl w:val="9E743BBC"/>
    <w:lvl w:ilvl="0" w:tplc="B7803124">
      <w:start w:val="2"/>
      <w:numFmt w:val="bullet"/>
      <w:lvlText w:val="-"/>
      <w:lvlJc w:val="left"/>
      <w:pPr>
        <w:ind w:left="1287" w:hanging="360"/>
      </w:pPr>
      <w:rPr>
        <w:rFonts w:ascii="Times New Roman" w:eastAsia="Andale Sans U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F7C02C9"/>
    <w:multiLevelType w:val="hybridMultilevel"/>
    <w:tmpl w:val="8B664A18"/>
    <w:lvl w:ilvl="0" w:tplc="54080DE6">
      <w:start w:val="1"/>
      <w:numFmt w:val="decimal"/>
      <w:lvlText w:val="%1."/>
      <w:lvlJc w:val="left"/>
      <w:pPr>
        <w:ind w:left="102" w:hanging="353"/>
        <w:jc w:val="right"/>
      </w:pPr>
      <w:rPr>
        <w:rFonts w:ascii="Times New Roman" w:eastAsia="Times New Roman" w:hAnsi="Times New Roman" w:cs="Times New Roman" w:hint="default"/>
        <w:w w:val="100"/>
        <w:sz w:val="28"/>
        <w:szCs w:val="28"/>
        <w:lang w:val="uk-UA" w:eastAsia="en-US" w:bidi="ar-SA"/>
      </w:rPr>
    </w:lvl>
    <w:lvl w:ilvl="1" w:tplc="77A2EB02">
      <w:numFmt w:val="bullet"/>
      <w:lvlText w:val="•"/>
      <w:lvlJc w:val="left"/>
      <w:pPr>
        <w:ind w:left="1046" w:hanging="353"/>
      </w:pPr>
      <w:rPr>
        <w:rFonts w:hint="default"/>
        <w:lang w:val="uk-UA" w:eastAsia="en-US" w:bidi="ar-SA"/>
      </w:rPr>
    </w:lvl>
    <w:lvl w:ilvl="2" w:tplc="71C86B54">
      <w:numFmt w:val="bullet"/>
      <w:lvlText w:val="•"/>
      <w:lvlJc w:val="left"/>
      <w:pPr>
        <w:ind w:left="1993" w:hanging="353"/>
      </w:pPr>
      <w:rPr>
        <w:rFonts w:hint="default"/>
        <w:lang w:val="uk-UA" w:eastAsia="en-US" w:bidi="ar-SA"/>
      </w:rPr>
    </w:lvl>
    <w:lvl w:ilvl="3" w:tplc="004236B8">
      <w:numFmt w:val="bullet"/>
      <w:lvlText w:val="•"/>
      <w:lvlJc w:val="left"/>
      <w:pPr>
        <w:ind w:left="2939" w:hanging="353"/>
      </w:pPr>
      <w:rPr>
        <w:rFonts w:hint="default"/>
        <w:lang w:val="uk-UA" w:eastAsia="en-US" w:bidi="ar-SA"/>
      </w:rPr>
    </w:lvl>
    <w:lvl w:ilvl="4" w:tplc="866A327A">
      <w:numFmt w:val="bullet"/>
      <w:lvlText w:val="•"/>
      <w:lvlJc w:val="left"/>
      <w:pPr>
        <w:ind w:left="3886" w:hanging="353"/>
      </w:pPr>
      <w:rPr>
        <w:rFonts w:hint="default"/>
        <w:lang w:val="uk-UA" w:eastAsia="en-US" w:bidi="ar-SA"/>
      </w:rPr>
    </w:lvl>
    <w:lvl w:ilvl="5" w:tplc="D340EDB6">
      <w:numFmt w:val="bullet"/>
      <w:lvlText w:val="•"/>
      <w:lvlJc w:val="left"/>
      <w:pPr>
        <w:ind w:left="4833" w:hanging="353"/>
      </w:pPr>
      <w:rPr>
        <w:rFonts w:hint="default"/>
        <w:lang w:val="uk-UA" w:eastAsia="en-US" w:bidi="ar-SA"/>
      </w:rPr>
    </w:lvl>
    <w:lvl w:ilvl="6" w:tplc="FCE446A4">
      <w:numFmt w:val="bullet"/>
      <w:lvlText w:val="•"/>
      <w:lvlJc w:val="left"/>
      <w:pPr>
        <w:ind w:left="5779" w:hanging="353"/>
      </w:pPr>
      <w:rPr>
        <w:rFonts w:hint="default"/>
        <w:lang w:val="uk-UA" w:eastAsia="en-US" w:bidi="ar-SA"/>
      </w:rPr>
    </w:lvl>
    <w:lvl w:ilvl="7" w:tplc="722C6D40">
      <w:numFmt w:val="bullet"/>
      <w:lvlText w:val="•"/>
      <w:lvlJc w:val="left"/>
      <w:pPr>
        <w:ind w:left="6726" w:hanging="353"/>
      </w:pPr>
      <w:rPr>
        <w:rFonts w:hint="default"/>
        <w:lang w:val="uk-UA" w:eastAsia="en-US" w:bidi="ar-SA"/>
      </w:rPr>
    </w:lvl>
    <w:lvl w:ilvl="8" w:tplc="D0FA851E">
      <w:numFmt w:val="bullet"/>
      <w:lvlText w:val="•"/>
      <w:lvlJc w:val="left"/>
      <w:pPr>
        <w:ind w:left="7673" w:hanging="353"/>
      </w:pPr>
      <w:rPr>
        <w:rFonts w:hint="default"/>
        <w:lang w:val="uk-UA" w:eastAsia="en-US" w:bidi="ar-SA"/>
      </w:rPr>
    </w:lvl>
  </w:abstractNum>
  <w:abstractNum w:abstractNumId="11">
    <w:nsid w:val="520B44C7"/>
    <w:multiLevelType w:val="hybridMultilevel"/>
    <w:tmpl w:val="74CA0C84"/>
    <w:lvl w:ilvl="0" w:tplc="04190011">
      <w:start w:val="1"/>
      <w:numFmt w:val="decimal"/>
      <w:lvlText w:val="%1)"/>
      <w:lvlJc w:val="left"/>
      <w:pPr>
        <w:ind w:left="882" w:hanging="288"/>
      </w:pPr>
      <w:rPr>
        <w:rFonts w:hint="default"/>
        <w:spacing w:val="1"/>
        <w:w w:val="100"/>
        <w:sz w:val="28"/>
        <w:szCs w:val="28"/>
      </w:rPr>
    </w:lvl>
    <w:lvl w:ilvl="1" w:tplc="5FC8E5E0">
      <w:start w:val="1"/>
      <w:numFmt w:val="bullet"/>
      <w:lvlText w:val=""/>
      <w:lvlJc w:val="left"/>
      <w:pPr>
        <w:ind w:left="1530" w:hanging="348"/>
      </w:pPr>
      <w:rPr>
        <w:rFonts w:ascii="Symbol" w:eastAsia="Times New Roman" w:hAnsi="Symbol" w:hint="default"/>
        <w:w w:val="100"/>
        <w:sz w:val="28"/>
      </w:rPr>
    </w:lvl>
    <w:lvl w:ilvl="2" w:tplc="7F6E1EE2">
      <w:start w:val="1"/>
      <w:numFmt w:val="bullet"/>
      <w:lvlText w:val="•"/>
      <w:lvlJc w:val="left"/>
      <w:pPr>
        <w:ind w:left="2429" w:hanging="348"/>
      </w:pPr>
      <w:rPr>
        <w:rFonts w:hint="default"/>
      </w:rPr>
    </w:lvl>
    <w:lvl w:ilvl="3" w:tplc="0C36BF0A">
      <w:start w:val="1"/>
      <w:numFmt w:val="bullet"/>
      <w:lvlText w:val="•"/>
      <w:lvlJc w:val="left"/>
      <w:pPr>
        <w:ind w:left="3319" w:hanging="348"/>
      </w:pPr>
      <w:rPr>
        <w:rFonts w:hint="default"/>
      </w:rPr>
    </w:lvl>
    <w:lvl w:ilvl="4" w:tplc="7F74F972">
      <w:start w:val="1"/>
      <w:numFmt w:val="bullet"/>
      <w:lvlText w:val="•"/>
      <w:lvlJc w:val="left"/>
      <w:pPr>
        <w:ind w:left="4208" w:hanging="348"/>
      </w:pPr>
      <w:rPr>
        <w:rFonts w:hint="default"/>
      </w:rPr>
    </w:lvl>
    <w:lvl w:ilvl="5" w:tplc="1CBCC14E">
      <w:start w:val="1"/>
      <w:numFmt w:val="bullet"/>
      <w:lvlText w:val="•"/>
      <w:lvlJc w:val="left"/>
      <w:pPr>
        <w:ind w:left="5098" w:hanging="348"/>
      </w:pPr>
      <w:rPr>
        <w:rFonts w:hint="default"/>
      </w:rPr>
    </w:lvl>
    <w:lvl w:ilvl="6" w:tplc="4BE60B22">
      <w:start w:val="1"/>
      <w:numFmt w:val="bullet"/>
      <w:lvlText w:val="•"/>
      <w:lvlJc w:val="left"/>
      <w:pPr>
        <w:ind w:left="5988" w:hanging="348"/>
      </w:pPr>
      <w:rPr>
        <w:rFonts w:hint="default"/>
      </w:rPr>
    </w:lvl>
    <w:lvl w:ilvl="7" w:tplc="9600E3E6">
      <w:start w:val="1"/>
      <w:numFmt w:val="bullet"/>
      <w:lvlText w:val="•"/>
      <w:lvlJc w:val="left"/>
      <w:pPr>
        <w:ind w:left="6877" w:hanging="348"/>
      </w:pPr>
      <w:rPr>
        <w:rFonts w:hint="default"/>
      </w:rPr>
    </w:lvl>
    <w:lvl w:ilvl="8" w:tplc="89ECB48A">
      <w:start w:val="1"/>
      <w:numFmt w:val="bullet"/>
      <w:lvlText w:val="•"/>
      <w:lvlJc w:val="left"/>
      <w:pPr>
        <w:ind w:left="7767" w:hanging="348"/>
      </w:pPr>
      <w:rPr>
        <w:rFonts w:hint="default"/>
      </w:rPr>
    </w:lvl>
  </w:abstractNum>
  <w:abstractNum w:abstractNumId="12">
    <w:nsid w:val="53B04DA8"/>
    <w:multiLevelType w:val="hybridMultilevel"/>
    <w:tmpl w:val="E7DEE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D3BE8"/>
    <w:multiLevelType w:val="multilevel"/>
    <w:tmpl w:val="064A94B6"/>
    <w:lvl w:ilvl="0">
      <w:start w:val="2"/>
      <w:numFmt w:val="bullet"/>
      <w:lvlText w:val="-"/>
      <w:lvlJc w:val="left"/>
      <w:pPr>
        <w:ind w:left="720" w:hanging="360"/>
      </w:pPr>
      <w:rPr>
        <w:rFonts w:ascii="Times New Roman" w:eastAsia="Andale Sans UI" w:hAnsi="Times New Roman"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5DAF5357"/>
    <w:multiLevelType w:val="multilevel"/>
    <w:tmpl w:val="6BCA9984"/>
    <w:lvl w:ilvl="0">
      <w:start w:val="1"/>
      <w:numFmt w:val="decimal"/>
      <w:lvlText w:val="%1."/>
      <w:lvlJc w:val="left"/>
      <w:pPr>
        <w:ind w:left="720" w:hanging="360"/>
      </w:pPr>
      <w:rPr>
        <w:rFonts w:cs="Times New Roman"/>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nsid w:val="5FBA2FD8"/>
    <w:multiLevelType w:val="hybridMultilevel"/>
    <w:tmpl w:val="4C20C18A"/>
    <w:lvl w:ilvl="0" w:tplc="ED80C9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1B34FD"/>
    <w:multiLevelType w:val="hybridMultilevel"/>
    <w:tmpl w:val="3A4AA3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257847"/>
    <w:multiLevelType w:val="multilevel"/>
    <w:tmpl w:val="F2EAB46A"/>
    <w:lvl w:ilvl="0">
      <w:start w:val="2"/>
      <w:numFmt w:val="decimal"/>
      <w:lvlText w:val="%1"/>
      <w:lvlJc w:val="left"/>
      <w:pPr>
        <w:ind w:left="102" w:hanging="562"/>
      </w:pPr>
      <w:rPr>
        <w:rFonts w:cs="Times New Roman" w:hint="default"/>
      </w:rPr>
    </w:lvl>
    <w:lvl w:ilvl="1">
      <w:start w:val="1"/>
      <w:numFmt w:val="decimal"/>
      <w:lvlText w:val="%1.%2."/>
      <w:lvlJc w:val="left"/>
      <w:pPr>
        <w:ind w:left="102" w:hanging="562"/>
      </w:pPr>
      <w:rPr>
        <w:rFonts w:ascii="Times New Roman" w:eastAsia="Times New Roman" w:hAnsi="Times New Roman" w:cs="Times New Roman" w:hint="default"/>
        <w:w w:val="100"/>
        <w:sz w:val="28"/>
        <w:szCs w:val="28"/>
      </w:rPr>
    </w:lvl>
    <w:lvl w:ilvl="2">
      <w:start w:val="1"/>
      <w:numFmt w:val="decimal"/>
      <w:lvlText w:val="%3."/>
      <w:lvlJc w:val="left"/>
      <w:pPr>
        <w:ind w:left="102" w:hanging="338"/>
      </w:pPr>
      <w:rPr>
        <w:rFonts w:ascii="Times New Roman" w:eastAsia="Times New Roman" w:hAnsi="Times New Roman" w:cs="Times New Roman" w:hint="default"/>
        <w:w w:val="100"/>
        <w:sz w:val="28"/>
        <w:szCs w:val="28"/>
      </w:rPr>
    </w:lvl>
    <w:lvl w:ilvl="3">
      <w:start w:val="1"/>
      <w:numFmt w:val="bullet"/>
      <w:lvlText w:val=""/>
      <w:lvlJc w:val="left"/>
      <w:pPr>
        <w:ind w:left="1530" w:hanging="348"/>
      </w:pPr>
      <w:rPr>
        <w:rFonts w:ascii="Symbol" w:eastAsia="Times New Roman" w:hAnsi="Symbol" w:hint="default"/>
        <w:w w:val="100"/>
        <w:sz w:val="28"/>
      </w:rPr>
    </w:lvl>
    <w:lvl w:ilvl="4">
      <w:start w:val="1"/>
      <w:numFmt w:val="bullet"/>
      <w:lvlText w:val="•"/>
      <w:lvlJc w:val="left"/>
      <w:pPr>
        <w:ind w:left="4215" w:hanging="348"/>
      </w:pPr>
      <w:rPr>
        <w:rFonts w:hint="default"/>
      </w:rPr>
    </w:lvl>
    <w:lvl w:ilvl="5">
      <w:start w:val="1"/>
      <w:numFmt w:val="bullet"/>
      <w:lvlText w:val="•"/>
      <w:lvlJc w:val="left"/>
      <w:pPr>
        <w:ind w:left="5107" w:hanging="348"/>
      </w:pPr>
      <w:rPr>
        <w:rFonts w:hint="default"/>
      </w:rPr>
    </w:lvl>
    <w:lvl w:ilvl="6">
      <w:start w:val="1"/>
      <w:numFmt w:val="bullet"/>
      <w:lvlText w:val="•"/>
      <w:lvlJc w:val="left"/>
      <w:pPr>
        <w:ind w:left="5999" w:hanging="348"/>
      </w:pPr>
      <w:rPr>
        <w:rFonts w:hint="default"/>
      </w:rPr>
    </w:lvl>
    <w:lvl w:ilvl="7">
      <w:start w:val="1"/>
      <w:numFmt w:val="bullet"/>
      <w:lvlText w:val="•"/>
      <w:lvlJc w:val="left"/>
      <w:pPr>
        <w:ind w:left="6890" w:hanging="348"/>
      </w:pPr>
      <w:rPr>
        <w:rFonts w:hint="default"/>
      </w:rPr>
    </w:lvl>
    <w:lvl w:ilvl="8">
      <w:start w:val="1"/>
      <w:numFmt w:val="bullet"/>
      <w:lvlText w:val="•"/>
      <w:lvlJc w:val="left"/>
      <w:pPr>
        <w:ind w:left="7782" w:hanging="348"/>
      </w:pPr>
      <w:rPr>
        <w:rFonts w:hint="default"/>
      </w:rPr>
    </w:lvl>
  </w:abstractNum>
  <w:abstractNum w:abstractNumId="18">
    <w:nsid w:val="726719F1"/>
    <w:multiLevelType w:val="multilevel"/>
    <w:tmpl w:val="DCD223A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3177836"/>
    <w:multiLevelType w:val="hybridMultilevel"/>
    <w:tmpl w:val="BF98A7EA"/>
    <w:lvl w:ilvl="0" w:tplc="B7803124">
      <w:start w:val="2"/>
      <w:numFmt w:val="bullet"/>
      <w:lvlText w:val="-"/>
      <w:lvlJc w:val="left"/>
      <w:pPr>
        <w:ind w:left="1080" w:hanging="360"/>
      </w:pPr>
      <w:rPr>
        <w:rFonts w:ascii="Times New Roman" w:eastAsia="Andale Sans U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69C7EE6"/>
    <w:multiLevelType w:val="hybridMultilevel"/>
    <w:tmpl w:val="473E93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19"/>
  </w:num>
  <w:num w:numId="5">
    <w:abstractNumId w:val="11"/>
  </w:num>
  <w:num w:numId="6">
    <w:abstractNumId w:val="17"/>
  </w:num>
  <w:num w:numId="7">
    <w:abstractNumId w:val="1"/>
  </w:num>
  <w:num w:numId="8">
    <w:abstractNumId w:val="9"/>
  </w:num>
  <w:num w:numId="9">
    <w:abstractNumId w:val="4"/>
  </w:num>
  <w:num w:numId="10">
    <w:abstractNumId w:val="15"/>
  </w:num>
  <w:num w:numId="11">
    <w:abstractNumId w:val="18"/>
  </w:num>
  <w:num w:numId="12">
    <w:abstractNumId w:val="0"/>
  </w:num>
  <w:num w:numId="13">
    <w:abstractNumId w:val="5"/>
  </w:num>
  <w:num w:numId="14">
    <w:abstractNumId w:val="12"/>
  </w:num>
  <w:num w:numId="15">
    <w:abstractNumId w:val="3"/>
  </w:num>
  <w:num w:numId="16">
    <w:abstractNumId w:val="8"/>
  </w:num>
  <w:num w:numId="17">
    <w:abstractNumId w:val="2"/>
  </w:num>
  <w:num w:numId="18">
    <w:abstractNumId w:val="10"/>
  </w:num>
  <w:num w:numId="19">
    <w:abstractNumId w:val="13"/>
  </w:num>
  <w:num w:numId="20">
    <w:abstractNumId w:val="20"/>
  </w:num>
  <w:num w:numId="21">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3C0C1E"/>
    <w:rsid w:val="0000051B"/>
    <w:rsid w:val="00006755"/>
    <w:rsid w:val="00010521"/>
    <w:rsid w:val="000115EC"/>
    <w:rsid w:val="00013F13"/>
    <w:rsid w:val="000155D6"/>
    <w:rsid w:val="00017C3B"/>
    <w:rsid w:val="00021FBC"/>
    <w:rsid w:val="000279EE"/>
    <w:rsid w:val="00032964"/>
    <w:rsid w:val="00032CD0"/>
    <w:rsid w:val="00033BCA"/>
    <w:rsid w:val="00035464"/>
    <w:rsid w:val="000370BE"/>
    <w:rsid w:val="000405DA"/>
    <w:rsid w:val="00042E4C"/>
    <w:rsid w:val="00043AD7"/>
    <w:rsid w:val="000444FE"/>
    <w:rsid w:val="00051E60"/>
    <w:rsid w:val="0005333E"/>
    <w:rsid w:val="00066451"/>
    <w:rsid w:val="0006688F"/>
    <w:rsid w:val="0007198F"/>
    <w:rsid w:val="00073E9D"/>
    <w:rsid w:val="00076C33"/>
    <w:rsid w:val="00082D6F"/>
    <w:rsid w:val="0008334B"/>
    <w:rsid w:val="00095A1B"/>
    <w:rsid w:val="00095B44"/>
    <w:rsid w:val="0009636E"/>
    <w:rsid w:val="0009778F"/>
    <w:rsid w:val="000B2D1C"/>
    <w:rsid w:val="000C0FF6"/>
    <w:rsid w:val="000C3C16"/>
    <w:rsid w:val="000D0EF2"/>
    <w:rsid w:val="000E31A2"/>
    <w:rsid w:val="000E387F"/>
    <w:rsid w:val="000E4950"/>
    <w:rsid w:val="00100A9C"/>
    <w:rsid w:val="001038A4"/>
    <w:rsid w:val="00104286"/>
    <w:rsid w:val="001044D7"/>
    <w:rsid w:val="00106F39"/>
    <w:rsid w:val="0011060E"/>
    <w:rsid w:val="00116A05"/>
    <w:rsid w:val="00125DC3"/>
    <w:rsid w:val="00131C57"/>
    <w:rsid w:val="00136E7B"/>
    <w:rsid w:val="00140200"/>
    <w:rsid w:val="00141CC6"/>
    <w:rsid w:val="0014245B"/>
    <w:rsid w:val="00146F05"/>
    <w:rsid w:val="001512C9"/>
    <w:rsid w:val="00156889"/>
    <w:rsid w:val="00156E39"/>
    <w:rsid w:val="00164DA3"/>
    <w:rsid w:val="001708FA"/>
    <w:rsid w:val="001752ED"/>
    <w:rsid w:val="001755C7"/>
    <w:rsid w:val="00176002"/>
    <w:rsid w:val="001818F5"/>
    <w:rsid w:val="00182CD9"/>
    <w:rsid w:val="00183756"/>
    <w:rsid w:val="0019031D"/>
    <w:rsid w:val="00192D1C"/>
    <w:rsid w:val="00193968"/>
    <w:rsid w:val="001A249C"/>
    <w:rsid w:val="001A6CAE"/>
    <w:rsid w:val="001A6FE7"/>
    <w:rsid w:val="001B3D68"/>
    <w:rsid w:val="001B4743"/>
    <w:rsid w:val="001C1A4A"/>
    <w:rsid w:val="001C21D7"/>
    <w:rsid w:val="001C5CB6"/>
    <w:rsid w:val="001D2B09"/>
    <w:rsid w:val="001D2DAA"/>
    <w:rsid w:val="001D5F84"/>
    <w:rsid w:val="001D7C1C"/>
    <w:rsid w:val="001E1F21"/>
    <w:rsid w:val="001F051C"/>
    <w:rsid w:val="001F08D0"/>
    <w:rsid w:val="001F43B5"/>
    <w:rsid w:val="001F4790"/>
    <w:rsid w:val="001F4C4E"/>
    <w:rsid w:val="001F6DEF"/>
    <w:rsid w:val="002014F2"/>
    <w:rsid w:val="00202B64"/>
    <w:rsid w:val="00203D5A"/>
    <w:rsid w:val="00206F1E"/>
    <w:rsid w:val="002106DC"/>
    <w:rsid w:val="002129CD"/>
    <w:rsid w:val="002132D3"/>
    <w:rsid w:val="0022092A"/>
    <w:rsid w:val="00224BCD"/>
    <w:rsid w:val="00230710"/>
    <w:rsid w:val="002309E1"/>
    <w:rsid w:val="00232476"/>
    <w:rsid w:val="002349E1"/>
    <w:rsid w:val="00235E57"/>
    <w:rsid w:val="00241012"/>
    <w:rsid w:val="00246306"/>
    <w:rsid w:val="00250067"/>
    <w:rsid w:val="00250DFC"/>
    <w:rsid w:val="0025104F"/>
    <w:rsid w:val="002565FF"/>
    <w:rsid w:val="002615D8"/>
    <w:rsid w:val="00272DC4"/>
    <w:rsid w:val="00275835"/>
    <w:rsid w:val="00276E17"/>
    <w:rsid w:val="00280545"/>
    <w:rsid w:val="0028248A"/>
    <w:rsid w:val="00287565"/>
    <w:rsid w:val="002901CF"/>
    <w:rsid w:val="002909E3"/>
    <w:rsid w:val="00290B69"/>
    <w:rsid w:val="00294457"/>
    <w:rsid w:val="00295425"/>
    <w:rsid w:val="00297F7F"/>
    <w:rsid w:val="002A50DF"/>
    <w:rsid w:val="002B05A9"/>
    <w:rsid w:val="002B0EBC"/>
    <w:rsid w:val="002B15C9"/>
    <w:rsid w:val="002B17D7"/>
    <w:rsid w:val="002B32B2"/>
    <w:rsid w:val="002B3EE2"/>
    <w:rsid w:val="002B7149"/>
    <w:rsid w:val="002B75F0"/>
    <w:rsid w:val="002C3591"/>
    <w:rsid w:val="002C402A"/>
    <w:rsid w:val="002D08D2"/>
    <w:rsid w:val="002D1192"/>
    <w:rsid w:val="002D18CB"/>
    <w:rsid w:val="002D6BF0"/>
    <w:rsid w:val="002E2C88"/>
    <w:rsid w:val="002E302C"/>
    <w:rsid w:val="002E3C67"/>
    <w:rsid w:val="002E41CF"/>
    <w:rsid w:val="002E4920"/>
    <w:rsid w:val="002F3448"/>
    <w:rsid w:val="002F4FC2"/>
    <w:rsid w:val="002F5934"/>
    <w:rsid w:val="002F62A0"/>
    <w:rsid w:val="002F6348"/>
    <w:rsid w:val="00301B9E"/>
    <w:rsid w:val="003112E1"/>
    <w:rsid w:val="00313F9F"/>
    <w:rsid w:val="00314B65"/>
    <w:rsid w:val="00317793"/>
    <w:rsid w:val="00320D6A"/>
    <w:rsid w:val="00321509"/>
    <w:rsid w:val="0032185F"/>
    <w:rsid w:val="00323321"/>
    <w:rsid w:val="003404A8"/>
    <w:rsid w:val="00342D50"/>
    <w:rsid w:val="00346165"/>
    <w:rsid w:val="00347BEA"/>
    <w:rsid w:val="00361ABE"/>
    <w:rsid w:val="00366813"/>
    <w:rsid w:val="00370411"/>
    <w:rsid w:val="00374597"/>
    <w:rsid w:val="00374F7F"/>
    <w:rsid w:val="00375799"/>
    <w:rsid w:val="00376DF1"/>
    <w:rsid w:val="00380703"/>
    <w:rsid w:val="0038261F"/>
    <w:rsid w:val="00386B3C"/>
    <w:rsid w:val="00390A8D"/>
    <w:rsid w:val="00393074"/>
    <w:rsid w:val="003975FB"/>
    <w:rsid w:val="003A6B71"/>
    <w:rsid w:val="003B14C9"/>
    <w:rsid w:val="003B357A"/>
    <w:rsid w:val="003B48BA"/>
    <w:rsid w:val="003C06A0"/>
    <w:rsid w:val="003C0C1E"/>
    <w:rsid w:val="003C5AFD"/>
    <w:rsid w:val="003C7BCC"/>
    <w:rsid w:val="003D1D2A"/>
    <w:rsid w:val="003D454F"/>
    <w:rsid w:val="003D5F33"/>
    <w:rsid w:val="003F277C"/>
    <w:rsid w:val="003F2F83"/>
    <w:rsid w:val="003F4E58"/>
    <w:rsid w:val="003F6158"/>
    <w:rsid w:val="0040331F"/>
    <w:rsid w:val="004044B8"/>
    <w:rsid w:val="00407C53"/>
    <w:rsid w:val="004113F2"/>
    <w:rsid w:val="0041480F"/>
    <w:rsid w:val="004162E9"/>
    <w:rsid w:val="00416B7A"/>
    <w:rsid w:val="00421129"/>
    <w:rsid w:val="00434755"/>
    <w:rsid w:val="00437480"/>
    <w:rsid w:val="00440EF8"/>
    <w:rsid w:val="00441BCA"/>
    <w:rsid w:val="004425AE"/>
    <w:rsid w:val="00442643"/>
    <w:rsid w:val="0044319F"/>
    <w:rsid w:val="004450B8"/>
    <w:rsid w:val="0045051E"/>
    <w:rsid w:val="00450B93"/>
    <w:rsid w:val="00454A45"/>
    <w:rsid w:val="0045532F"/>
    <w:rsid w:val="00455DB6"/>
    <w:rsid w:val="00461932"/>
    <w:rsid w:val="00463AE6"/>
    <w:rsid w:val="004653A8"/>
    <w:rsid w:val="00466BC6"/>
    <w:rsid w:val="00467C86"/>
    <w:rsid w:val="00471B43"/>
    <w:rsid w:val="00472D33"/>
    <w:rsid w:val="00473E85"/>
    <w:rsid w:val="00476024"/>
    <w:rsid w:val="0047699B"/>
    <w:rsid w:val="00480B33"/>
    <w:rsid w:val="00480FE1"/>
    <w:rsid w:val="004813EE"/>
    <w:rsid w:val="004858DE"/>
    <w:rsid w:val="00487EF7"/>
    <w:rsid w:val="00491445"/>
    <w:rsid w:val="004A0248"/>
    <w:rsid w:val="004A6032"/>
    <w:rsid w:val="004A755A"/>
    <w:rsid w:val="004B059A"/>
    <w:rsid w:val="004B19E7"/>
    <w:rsid w:val="004B471F"/>
    <w:rsid w:val="004B4B80"/>
    <w:rsid w:val="004B5D58"/>
    <w:rsid w:val="004D00BC"/>
    <w:rsid w:val="004D4F60"/>
    <w:rsid w:val="004D779D"/>
    <w:rsid w:val="004D780B"/>
    <w:rsid w:val="004E1EC2"/>
    <w:rsid w:val="004E26AA"/>
    <w:rsid w:val="004E2B4C"/>
    <w:rsid w:val="004E5319"/>
    <w:rsid w:val="004E7CBE"/>
    <w:rsid w:val="004F1E15"/>
    <w:rsid w:val="004F7DA7"/>
    <w:rsid w:val="005002BA"/>
    <w:rsid w:val="005002DC"/>
    <w:rsid w:val="00501869"/>
    <w:rsid w:val="00502530"/>
    <w:rsid w:val="00503D07"/>
    <w:rsid w:val="00504051"/>
    <w:rsid w:val="005103D5"/>
    <w:rsid w:val="00512CD0"/>
    <w:rsid w:val="00514131"/>
    <w:rsid w:val="00520365"/>
    <w:rsid w:val="00522362"/>
    <w:rsid w:val="00526B3C"/>
    <w:rsid w:val="005270B0"/>
    <w:rsid w:val="0053672F"/>
    <w:rsid w:val="0053693B"/>
    <w:rsid w:val="00536B3B"/>
    <w:rsid w:val="0054078C"/>
    <w:rsid w:val="00541223"/>
    <w:rsid w:val="005414B9"/>
    <w:rsid w:val="005440D6"/>
    <w:rsid w:val="00547755"/>
    <w:rsid w:val="00552812"/>
    <w:rsid w:val="005547AD"/>
    <w:rsid w:val="0055525D"/>
    <w:rsid w:val="00557A8A"/>
    <w:rsid w:val="00557F30"/>
    <w:rsid w:val="00565B9C"/>
    <w:rsid w:val="005720BB"/>
    <w:rsid w:val="00581D21"/>
    <w:rsid w:val="00583459"/>
    <w:rsid w:val="00583BC0"/>
    <w:rsid w:val="0058422B"/>
    <w:rsid w:val="00585C18"/>
    <w:rsid w:val="00593371"/>
    <w:rsid w:val="00595161"/>
    <w:rsid w:val="005A00D1"/>
    <w:rsid w:val="005A0FA6"/>
    <w:rsid w:val="005A7A7D"/>
    <w:rsid w:val="005A7E98"/>
    <w:rsid w:val="005B444E"/>
    <w:rsid w:val="005B6A48"/>
    <w:rsid w:val="005B7433"/>
    <w:rsid w:val="005B7A9E"/>
    <w:rsid w:val="005C09BD"/>
    <w:rsid w:val="005C719F"/>
    <w:rsid w:val="005E102D"/>
    <w:rsid w:val="005E66EC"/>
    <w:rsid w:val="005F20EA"/>
    <w:rsid w:val="005F2128"/>
    <w:rsid w:val="00600733"/>
    <w:rsid w:val="006163A5"/>
    <w:rsid w:val="00621047"/>
    <w:rsid w:val="00621538"/>
    <w:rsid w:val="006249B6"/>
    <w:rsid w:val="006306BE"/>
    <w:rsid w:val="00631070"/>
    <w:rsid w:val="00631D04"/>
    <w:rsid w:val="00635858"/>
    <w:rsid w:val="00636422"/>
    <w:rsid w:val="0064321F"/>
    <w:rsid w:val="006509C8"/>
    <w:rsid w:val="0065327C"/>
    <w:rsid w:val="0065392D"/>
    <w:rsid w:val="006549E3"/>
    <w:rsid w:val="00654C92"/>
    <w:rsid w:val="006551C2"/>
    <w:rsid w:val="00661B41"/>
    <w:rsid w:val="006711E2"/>
    <w:rsid w:val="006713E5"/>
    <w:rsid w:val="00673F94"/>
    <w:rsid w:val="0068091F"/>
    <w:rsid w:val="006914F3"/>
    <w:rsid w:val="0069266F"/>
    <w:rsid w:val="0069489C"/>
    <w:rsid w:val="00696553"/>
    <w:rsid w:val="00697722"/>
    <w:rsid w:val="006A57BE"/>
    <w:rsid w:val="006B1668"/>
    <w:rsid w:val="006B5D6A"/>
    <w:rsid w:val="006C261F"/>
    <w:rsid w:val="006C30D0"/>
    <w:rsid w:val="006C6F3B"/>
    <w:rsid w:val="006C784F"/>
    <w:rsid w:val="006E2788"/>
    <w:rsid w:val="006E283D"/>
    <w:rsid w:val="006E635F"/>
    <w:rsid w:val="006F74CA"/>
    <w:rsid w:val="006F74F5"/>
    <w:rsid w:val="0070684E"/>
    <w:rsid w:val="007128CC"/>
    <w:rsid w:val="00713940"/>
    <w:rsid w:val="007178E7"/>
    <w:rsid w:val="00730306"/>
    <w:rsid w:val="007333F4"/>
    <w:rsid w:val="00733DFC"/>
    <w:rsid w:val="00735354"/>
    <w:rsid w:val="00737C84"/>
    <w:rsid w:val="007410FA"/>
    <w:rsid w:val="00741FD6"/>
    <w:rsid w:val="00751C8F"/>
    <w:rsid w:val="007523DE"/>
    <w:rsid w:val="007537F2"/>
    <w:rsid w:val="00753F0B"/>
    <w:rsid w:val="00757339"/>
    <w:rsid w:val="00760A7F"/>
    <w:rsid w:val="007658D0"/>
    <w:rsid w:val="0077437F"/>
    <w:rsid w:val="00774F36"/>
    <w:rsid w:val="00775CA0"/>
    <w:rsid w:val="00783CA3"/>
    <w:rsid w:val="0078520C"/>
    <w:rsid w:val="00791E3D"/>
    <w:rsid w:val="00795AA3"/>
    <w:rsid w:val="007A2AC7"/>
    <w:rsid w:val="007A3862"/>
    <w:rsid w:val="007A542E"/>
    <w:rsid w:val="007A58B9"/>
    <w:rsid w:val="007A7CCA"/>
    <w:rsid w:val="007A7DBA"/>
    <w:rsid w:val="007B4502"/>
    <w:rsid w:val="007B4900"/>
    <w:rsid w:val="007B4D9B"/>
    <w:rsid w:val="007B6115"/>
    <w:rsid w:val="007B76DC"/>
    <w:rsid w:val="007D1647"/>
    <w:rsid w:val="007D2D0C"/>
    <w:rsid w:val="007E29C5"/>
    <w:rsid w:val="007E2AAD"/>
    <w:rsid w:val="007E3D09"/>
    <w:rsid w:val="007F087E"/>
    <w:rsid w:val="007F3C02"/>
    <w:rsid w:val="00800B58"/>
    <w:rsid w:val="00801EAF"/>
    <w:rsid w:val="00803F66"/>
    <w:rsid w:val="00804903"/>
    <w:rsid w:val="008049D2"/>
    <w:rsid w:val="0081014F"/>
    <w:rsid w:val="00810A92"/>
    <w:rsid w:val="00813102"/>
    <w:rsid w:val="00815208"/>
    <w:rsid w:val="00816372"/>
    <w:rsid w:val="00816652"/>
    <w:rsid w:val="008255F5"/>
    <w:rsid w:val="00827E88"/>
    <w:rsid w:val="00835A5B"/>
    <w:rsid w:val="00837614"/>
    <w:rsid w:val="0084337E"/>
    <w:rsid w:val="00844300"/>
    <w:rsid w:val="008449C7"/>
    <w:rsid w:val="00851ABB"/>
    <w:rsid w:val="0085380B"/>
    <w:rsid w:val="00855A11"/>
    <w:rsid w:val="008636E5"/>
    <w:rsid w:val="00863F2C"/>
    <w:rsid w:val="00866312"/>
    <w:rsid w:val="008664DC"/>
    <w:rsid w:val="0087062E"/>
    <w:rsid w:val="00873328"/>
    <w:rsid w:val="00875CEB"/>
    <w:rsid w:val="00876C65"/>
    <w:rsid w:val="00876C6F"/>
    <w:rsid w:val="00876DDC"/>
    <w:rsid w:val="00882B6E"/>
    <w:rsid w:val="008830C7"/>
    <w:rsid w:val="008919B5"/>
    <w:rsid w:val="00891DE2"/>
    <w:rsid w:val="00897401"/>
    <w:rsid w:val="008A2567"/>
    <w:rsid w:val="008B3079"/>
    <w:rsid w:val="008B70F1"/>
    <w:rsid w:val="008C007A"/>
    <w:rsid w:val="008C4984"/>
    <w:rsid w:val="008C7E7E"/>
    <w:rsid w:val="008D19F0"/>
    <w:rsid w:val="008D2D14"/>
    <w:rsid w:val="008D3116"/>
    <w:rsid w:val="008D6B20"/>
    <w:rsid w:val="008E006E"/>
    <w:rsid w:val="008E3293"/>
    <w:rsid w:val="008E5CE4"/>
    <w:rsid w:val="008E68F2"/>
    <w:rsid w:val="008F18FC"/>
    <w:rsid w:val="008F3728"/>
    <w:rsid w:val="008F4A43"/>
    <w:rsid w:val="00901AD2"/>
    <w:rsid w:val="00907738"/>
    <w:rsid w:val="00911051"/>
    <w:rsid w:val="0091162E"/>
    <w:rsid w:val="00913866"/>
    <w:rsid w:val="00916294"/>
    <w:rsid w:val="00927CED"/>
    <w:rsid w:val="00933F26"/>
    <w:rsid w:val="009350F1"/>
    <w:rsid w:val="00943395"/>
    <w:rsid w:val="009507B1"/>
    <w:rsid w:val="00952C00"/>
    <w:rsid w:val="00955BF0"/>
    <w:rsid w:val="009774BE"/>
    <w:rsid w:val="00980472"/>
    <w:rsid w:val="009811BC"/>
    <w:rsid w:val="0098479D"/>
    <w:rsid w:val="0098492A"/>
    <w:rsid w:val="00985E30"/>
    <w:rsid w:val="009869EF"/>
    <w:rsid w:val="00992F65"/>
    <w:rsid w:val="00995F77"/>
    <w:rsid w:val="009A2BA9"/>
    <w:rsid w:val="009A3CC4"/>
    <w:rsid w:val="009A57F6"/>
    <w:rsid w:val="009A6240"/>
    <w:rsid w:val="009B2090"/>
    <w:rsid w:val="009B43CC"/>
    <w:rsid w:val="009B6254"/>
    <w:rsid w:val="009B7D78"/>
    <w:rsid w:val="009C134D"/>
    <w:rsid w:val="009C462F"/>
    <w:rsid w:val="009C50D9"/>
    <w:rsid w:val="009C65FC"/>
    <w:rsid w:val="009D44CC"/>
    <w:rsid w:val="009E0228"/>
    <w:rsid w:val="009E0CD3"/>
    <w:rsid w:val="009E1508"/>
    <w:rsid w:val="009E2220"/>
    <w:rsid w:val="009E5CD0"/>
    <w:rsid w:val="009F0DF2"/>
    <w:rsid w:val="009F2B02"/>
    <w:rsid w:val="009F484F"/>
    <w:rsid w:val="00A020CE"/>
    <w:rsid w:val="00A04158"/>
    <w:rsid w:val="00A06278"/>
    <w:rsid w:val="00A11AA3"/>
    <w:rsid w:val="00A13CF5"/>
    <w:rsid w:val="00A13FF8"/>
    <w:rsid w:val="00A15601"/>
    <w:rsid w:val="00A20158"/>
    <w:rsid w:val="00A252A8"/>
    <w:rsid w:val="00A267FA"/>
    <w:rsid w:val="00A2692D"/>
    <w:rsid w:val="00A27AF0"/>
    <w:rsid w:val="00A35F7D"/>
    <w:rsid w:val="00A40D6B"/>
    <w:rsid w:val="00A4184A"/>
    <w:rsid w:val="00A43E9B"/>
    <w:rsid w:val="00A44D7B"/>
    <w:rsid w:val="00A5139A"/>
    <w:rsid w:val="00A5614E"/>
    <w:rsid w:val="00A561E5"/>
    <w:rsid w:val="00A5625A"/>
    <w:rsid w:val="00A562B7"/>
    <w:rsid w:val="00A63438"/>
    <w:rsid w:val="00A65304"/>
    <w:rsid w:val="00A67502"/>
    <w:rsid w:val="00A7003E"/>
    <w:rsid w:val="00A71373"/>
    <w:rsid w:val="00A73FBC"/>
    <w:rsid w:val="00A75097"/>
    <w:rsid w:val="00A81007"/>
    <w:rsid w:val="00A849CB"/>
    <w:rsid w:val="00A878E2"/>
    <w:rsid w:val="00A91D40"/>
    <w:rsid w:val="00A92251"/>
    <w:rsid w:val="00A93EDC"/>
    <w:rsid w:val="00AA2D20"/>
    <w:rsid w:val="00AA726C"/>
    <w:rsid w:val="00AB4C2F"/>
    <w:rsid w:val="00AB5079"/>
    <w:rsid w:val="00AB7724"/>
    <w:rsid w:val="00AC1DCA"/>
    <w:rsid w:val="00AC229B"/>
    <w:rsid w:val="00AC3DFD"/>
    <w:rsid w:val="00AD21C5"/>
    <w:rsid w:val="00AD71B7"/>
    <w:rsid w:val="00AE2DE5"/>
    <w:rsid w:val="00AE306A"/>
    <w:rsid w:val="00AF19B6"/>
    <w:rsid w:val="00AF300C"/>
    <w:rsid w:val="00AF3F6D"/>
    <w:rsid w:val="00AF45E9"/>
    <w:rsid w:val="00AF5CD5"/>
    <w:rsid w:val="00B00B78"/>
    <w:rsid w:val="00B06D94"/>
    <w:rsid w:val="00B12D6E"/>
    <w:rsid w:val="00B14871"/>
    <w:rsid w:val="00B155EA"/>
    <w:rsid w:val="00B220C4"/>
    <w:rsid w:val="00B22759"/>
    <w:rsid w:val="00B26B50"/>
    <w:rsid w:val="00B30C0C"/>
    <w:rsid w:val="00B33CAB"/>
    <w:rsid w:val="00B34F4A"/>
    <w:rsid w:val="00B40064"/>
    <w:rsid w:val="00B4010F"/>
    <w:rsid w:val="00B42AF7"/>
    <w:rsid w:val="00B44A07"/>
    <w:rsid w:val="00B50615"/>
    <w:rsid w:val="00B5142D"/>
    <w:rsid w:val="00B51989"/>
    <w:rsid w:val="00B51D0C"/>
    <w:rsid w:val="00B52CA3"/>
    <w:rsid w:val="00B54123"/>
    <w:rsid w:val="00B54A9D"/>
    <w:rsid w:val="00B55F03"/>
    <w:rsid w:val="00B60512"/>
    <w:rsid w:val="00B6421C"/>
    <w:rsid w:val="00B66882"/>
    <w:rsid w:val="00B7104F"/>
    <w:rsid w:val="00B71C93"/>
    <w:rsid w:val="00B725DC"/>
    <w:rsid w:val="00B72E96"/>
    <w:rsid w:val="00B74F1F"/>
    <w:rsid w:val="00B813C3"/>
    <w:rsid w:val="00B83316"/>
    <w:rsid w:val="00B84E4B"/>
    <w:rsid w:val="00B875DE"/>
    <w:rsid w:val="00B87F02"/>
    <w:rsid w:val="00BA279E"/>
    <w:rsid w:val="00BA3581"/>
    <w:rsid w:val="00BA4F63"/>
    <w:rsid w:val="00BA59C6"/>
    <w:rsid w:val="00BB040A"/>
    <w:rsid w:val="00BB3B70"/>
    <w:rsid w:val="00BC10A9"/>
    <w:rsid w:val="00BC26FA"/>
    <w:rsid w:val="00BC5128"/>
    <w:rsid w:val="00BC5243"/>
    <w:rsid w:val="00BC65F9"/>
    <w:rsid w:val="00BC78C8"/>
    <w:rsid w:val="00BD52AB"/>
    <w:rsid w:val="00BD5497"/>
    <w:rsid w:val="00BD5C65"/>
    <w:rsid w:val="00BD5DA4"/>
    <w:rsid w:val="00BE0700"/>
    <w:rsid w:val="00BE1451"/>
    <w:rsid w:val="00BE2192"/>
    <w:rsid w:val="00BE4E77"/>
    <w:rsid w:val="00BE5853"/>
    <w:rsid w:val="00BE64DD"/>
    <w:rsid w:val="00BE6829"/>
    <w:rsid w:val="00BF2B3F"/>
    <w:rsid w:val="00C0049F"/>
    <w:rsid w:val="00C0055C"/>
    <w:rsid w:val="00C00DCB"/>
    <w:rsid w:val="00C03AD5"/>
    <w:rsid w:val="00C03F02"/>
    <w:rsid w:val="00C05EC2"/>
    <w:rsid w:val="00C06552"/>
    <w:rsid w:val="00C1281D"/>
    <w:rsid w:val="00C13159"/>
    <w:rsid w:val="00C1598B"/>
    <w:rsid w:val="00C16564"/>
    <w:rsid w:val="00C20D82"/>
    <w:rsid w:val="00C24517"/>
    <w:rsid w:val="00C24C05"/>
    <w:rsid w:val="00C258EB"/>
    <w:rsid w:val="00C305C5"/>
    <w:rsid w:val="00C34A11"/>
    <w:rsid w:val="00C359E7"/>
    <w:rsid w:val="00C35CA3"/>
    <w:rsid w:val="00C37830"/>
    <w:rsid w:val="00C37CE1"/>
    <w:rsid w:val="00C42B95"/>
    <w:rsid w:val="00C453BA"/>
    <w:rsid w:val="00C47BC4"/>
    <w:rsid w:val="00C50E1D"/>
    <w:rsid w:val="00C5255D"/>
    <w:rsid w:val="00C52865"/>
    <w:rsid w:val="00C625A6"/>
    <w:rsid w:val="00C625FB"/>
    <w:rsid w:val="00C62F78"/>
    <w:rsid w:val="00C714FF"/>
    <w:rsid w:val="00C7349D"/>
    <w:rsid w:val="00C743D3"/>
    <w:rsid w:val="00C8140C"/>
    <w:rsid w:val="00C91C3C"/>
    <w:rsid w:val="00C92B17"/>
    <w:rsid w:val="00C93BC8"/>
    <w:rsid w:val="00C93C75"/>
    <w:rsid w:val="00CA1251"/>
    <w:rsid w:val="00CA3554"/>
    <w:rsid w:val="00CA44AA"/>
    <w:rsid w:val="00CA4A4C"/>
    <w:rsid w:val="00CA72C8"/>
    <w:rsid w:val="00CB7F7C"/>
    <w:rsid w:val="00CC19E9"/>
    <w:rsid w:val="00CC1DC3"/>
    <w:rsid w:val="00CC2D9B"/>
    <w:rsid w:val="00CC4220"/>
    <w:rsid w:val="00CC4802"/>
    <w:rsid w:val="00CC5597"/>
    <w:rsid w:val="00CD2CDC"/>
    <w:rsid w:val="00CD5BFE"/>
    <w:rsid w:val="00CD62DB"/>
    <w:rsid w:val="00CE3842"/>
    <w:rsid w:val="00CE4502"/>
    <w:rsid w:val="00CE7FB4"/>
    <w:rsid w:val="00CF0562"/>
    <w:rsid w:val="00CF1E5F"/>
    <w:rsid w:val="00CF1F67"/>
    <w:rsid w:val="00CF34D7"/>
    <w:rsid w:val="00CF3519"/>
    <w:rsid w:val="00CF5AEF"/>
    <w:rsid w:val="00CF6A14"/>
    <w:rsid w:val="00D01CBE"/>
    <w:rsid w:val="00D060CC"/>
    <w:rsid w:val="00D20FC0"/>
    <w:rsid w:val="00D222AF"/>
    <w:rsid w:val="00D223A7"/>
    <w:rsid w:val="00D23C47"/>
    <w:rsid w:val="00D250D5"/>
    <w:rsid w:val="00D26471"/>
    <w:rsid w:val="00D264AD"/>
    <w:rsid w:val="00D26783"/>
    <w:rsid w:val="00D307B0"/>
    <w:rsid w:val="00D34FE7"/>
    <w:rsid w:val="00D36A47"/>
    <w:rsid w:val="00D42827"/>
    <w:rsid w:val="00D54364"/>
    <w:rsid w:val="00D66F2F"/>
    <w:rsid w:val="00D71465"/>
    <w:rsid w:val="00D71E34"/>
    <w:rsid w:val="00D75DBB"/>
    <w:rsid w:val="00D7789D"/>
    <w:rsid w:val="00D82B0C"/>
    <w:rsid w:val="00D86A69"/>
    <w:rsid w:val="00D92A57"/>
    <w:rsid w:val="00D93414"/>
    <w:rsid w:val="00D939BE"/>
    <w:rsid w:val="00D95A0D"/>
    <w:rsid w:val="00D96471"/>
    <w:rsid w:val="00D97BA8"/>
    <w:rsid w:val="00DA47CA"/>
    <w:rsid w:val="00DA4BFE"/>
    <w:rsid w:val="00DA5277"/>
    <w:rsid w:val="00DA55D5"/>
    <w:rsid w:val="00DA699C"/>
    <w:rsid w:val="00DC282C"/>
    <w:rsid w:val="00DC409B"/>
    <w:rsid w:val="00DC50CF"/>
    <w:rsid w:val="00DD0401"/>
    <w:rsid w:val="00DD50CE"/>
    <w:rsid w:val="00DD675F"/>
    <w:rsid w:val="00DE2913"/>
    <w:rsid w:val="00DE4E77"/>
    <w:rsid w:val="00DF7F3F"/>
    <w:rsid w:val="00E00776"/>
    <w:rsid w:val="00E010BE"/>
    <w:rsid w:val="00E02F86"/>
    <w:rsid w:val="00E03AB0"/>
    <w:rsid w:val="00E03AF1"/>
    <w:rsid w:val="00E0734B"/>
    <w:rsid w:val="00E144C1"/>
    <w:rsid w:val="00E155D8"/>
    <w:rsid w:val="00E160A7"/>
    <w:rsid w:val="00E16432"/>
    <w:rsid w:val="00E1685F"/>
    <w:rsid w:val="00E21E72"/>
    <w:rsid w:val="00E230B5"/>
    <w:rsid w:val="00E30F87"/>
    <w:rsid w:val="00E3141D"/>
    <w:rsid w:val="00E33136"/>
    <w:rsid w:val="00E3696C"/>
    <w:rsid w:val="00E409FA"/>
    <w:rsid w:val="00E41BE0"/>
    <w:rsid w:val="00E46553"/>
    <w:rsid w:val="00E53BB8"/>
    <w:rsid w:val="00E6053C"/>
    <w:rsid w:val="00E6061A"/>
    <w:rsid w:val="00E609AF"/>
    <w:rsid w:val="00E60AAE"/>
    <w:rsid w:val="00E60B6F"/>
    <w:rsid w:val="00E717CA"/>
    <w:rsid w:val="00E831E3"/>
    <w:rsid w:val="00E873CD"/>
    <w:rsid w:val="00EA284C"/>
    <w:rsid w:val="00EB1E46"/>
    <w:rsid w:val="00EB28F5"/>
    <w:rsid w:val="00EC04AD"/>
    <w:rsid w:val="00EC3820"/>
    <w:rsid w:val="00EC491F"/>
    <w:rsid w:val="00EC64C3"/>
    <w:rsid w:val="00ED336F"/>
    <w:rsid w:val="00ED6CA1"/>
    <w:rsid w:val="00ED7E98"/>
    <w:rsid w:val="00EF02B0"/>
    <w:rsid w:val="00EF37F3"/>
    <w:rsid w:val="00EF5FC8"/>
    <w:rsid w:val="00EF7A1F"/>
    <w:rsid w:val="00F0460C"/>
    <w:rsid w:val="00F16839"/>
    <w:rsid w:val="00F17119"/>
    <w:rsid w:val="00F217C8"/>
    <w:rsid w:val="00F21983"/>
    <w:rsid w:val="00F24371"/>
    <w:rsid w:val="00F27C4C"/>
    <w:rsid w:val="00F27F77"/>
    <w:rsid w:val="00F3764B"/>
    <w:rsid w:val="00F41E60"/>
    <w:rsid w:val="00F46828"/>
    <w:rsid w:val="00F501F8"/>
    <w:rsid w:val="00F512EA"/>
    <w:rsid w:val="00F51514"/>
    <w:rsid w:val="00F52311"/>
    <w:rsid w:val="00F531D5"/>
    <w:rsid w:val="00F5580F"/>
    <w:rsid w:val="00F561D4"/>
    <w:rsid w:val="00F605E0"/>
    <w:rsid w:val="00F6121C"/>
    <w:rsid w:val="00F6446E"/>
    <w:rsid w:val="00F66212"/>
    <w:rsid w:val="00F6725E"/>
    <w:rsid w:val="00F71251"/>
    <w:rsid w:val="00F714A0"/>
    <w:rsid w:val="00F7210E"/>
    <w:rsid w:val="00F74647"/>
    <w:rsid w:val="00F757AF"/>
    <w:rsid w:val="00F80039"/>
    <w:rsid w:val="00F80590"/>
    <w:rsid w:val="00F922DE"/>
    <w:rsid w:val="00F9761A"/>
    <w:rsid w:val="00FA0A11"/>
    <w:rsid w:val="00FA0A86"/>
    <w:rsid w:val="00FA4D2F"/>
    <w:rsid w:val="00FA4D63"/>
    <w:rsid w:val="00FA59D1"/>
    <w:rsid w:val="00FA6C00"/>
    <w:rsid w:val="00FB0749"/>
    <w:rsid w:val="00FB4A88"/>
    <w:rsid w:val="00FB79BE"/>
    <w:rsid w:val="00FC5DBF"/>
    <w:rsid w:val="00FC6AA1"/>
    <w:rsid w:val="00FD000A"/>
    <w:rsid w:val="00FD0199"/>
    <w:rsid w:val="00FD3BDA"/>
    <w:rsid w:val="00FD4475"/>
    <w:rsid w:val="00FD4E5F"/>
    <w:rsid w:val="00FD6099"/>
    <w:rsid w:val="00FE0264"/>
    <w:rsid w:val="00FE64A4"/>
    <w:rsid w:val="00FE64C3"/>
    <w:rsid w:val="00FE6FF9"/>
    <w:rsid w:val="00FE7921"/>
    <w:rsid w:val="00FF2405"/>
    <w:rsid w:val="00FF2653"/>
    <w:rsid w:val="00FF32EF"/>
    <w:rsid w:val="00FF7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7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BC5128"/>
    <w:pPr>
      <w:spacing w:before="72"/>
      <w:ind w:left="605" w:right="608"/>
      <w:jc w:val="center"/>
      <w:outlineLvl w:val="0"/>
    </w:pPr>
    <w:rPr>
      <w:b/>
      <w:bCs/>
      <w:sz w:val="28"/>
      <w:szCs w:val="28"/>
    </w:rPr>
  </w:style>
  <w:style w:type="paragraph" w:styleId="2">
    <w:name w:val="heading 2"/>
    <w:basedOn w:val="a"/>
    <w:next w:val="a"/>
    <w:link w:val="20"/>
    <w:uiPriority w:val="9"/>
    <w:semiHidden/>
    <w:unhideWhenUsed/>
    <w:qFormat/>
    <w:rsid w:val="00A201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192D1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128"/>
    <w:rPr>
      <w:rFonts w:ascii="Times New Roman" w:eastAsia="Times New Roman" w:hAnsi="Times New Roman" w:cs="Times New Roman"/>
      <w:b/>
      <w:bCs/>
      <w:sz w:val="28"/>
      <w:szCs w:val="28"/>
      <w:lang w:val="uk-UA"/>
    </w:rPr>
  </w:style>
  <w:style w:type="paragraph" w:styleId="a3">
    <w:name w:val="Body Text"/>
    <w:basedOn w:val="a"/>
    <w:link w:val="a4"/>
    <w:uiPriority w:val="99"/>
    <w:qFormat/>
    <w:rsid w:val="00BC5128"/>
    <w:pPr>
      <w:ind w:left="102" w:firstLine="566"/>
      <w:jc w:val="both"/>
    </w:pPr>
    <w:rPr>
      <w:sz w:val="28"/>
      <w:szCs w:val="28"/>
    </w:rPr>
  </w:style>
  <w:style w:type="character" w:customStyle="1" w:styleId="a4">
    <w:name w:val="Основной текст Знак"/>
    <w:basedOn w:val="a0"/>
    <w:link w:val="a3"/>
    <w:uiPriority w:val="99"/>
    <w:rsid w:val="00BC5128"/>
    <w:rPr>
      <w:rFonts w:ascii="Times New Roman" w:eastAsia="Times New Roman" w:hAnsi="Times New Roman" w:cs="Times New Roman"/>
      <w:sz w:val="28"/>
      <w:szCs w:val="28"/>
      <w:lang w:val="uk-UA"/>
    </w:rPr>
  </w:style>
  <w:style w:type="paragraph" w:styleId="a5">
    <w:name w:val="List Paragraph"/>
    <w:basedOn w:val="a"/>
    <w:uiPriority w:val="34"/>
    <w:qFormat/>
    <w:rsid w:val="00BC5128"/>
    <w:pPr>
      <w:ind w:left="102" w:firstLine="566"/>
      <w:jc w:val="both"/>
    </w:pPr>
  </w:style>
  <w:style w:type="character" w:styleId="a6">
    <w:name w:val="Hyperlink"/>
    <w:basedOn w:val="a0"/>
    <w:uiPriority w:val="99"/>
    <w:unhideWhenUsed/>
    <w:rsid w:val="000E31A2"/>
    <w:rPr>
      <w:rFonts w:cs="Times New Roman"/>
      <w:color w:val="0000FF"/>
      <w:u w:val="single"/>
    </w:rPr>
  </w:style>
  <w:style w:type="paragraph" w:styleId="a7">
    <w:name w:val="Body Text Indent"/>
    <w:basedOn w:val="a"/>
    <w:link w:val="a8"/>
    <w:uiPriority w:val="99"/>
    <w:semiHidden/>
    <w:rsid w:val="000E31A2"/>
    <w:pPr>
      <w:adjustRightInd w:val="0"/>
      <w:spacing w:line="360" w:lineRule="auto"/>
      <w:ind w:firstLine="567"/>
      <w:jc w:val="both"/>
    </w:pPr>
    <w:rPr>
      <w:sz w:val="28"/>
      <w:szCs w:val="20"/>
      <w:lang w:eastAsia="ru-RU"/>
    </w:rPr>
  </w:style>
  <w:style w:type="character" w:customStyle="1" w:styleId="a8">
    <w:name w:val="Основной текст с отступом Знак"/>
    <w:basedOn w:val="a0"/>
    <w:link w:val="a7"/>
    <w:uiPriority w:val="99"/>
    <w:semiHidden/>
    <w:rsid w:val="000E31A2"/>
    <w:rPr>
      <w:rFonts w:ascii="Times New Roman" w:eastAsia="Times New Roman" w:hAnsi="Times New Roman" w:cs="Times New Roman"/>
      <w:sz w:val="28"/>
      <w:szCs w:val="20"/>
      <w:lang w:val="uk-UA" w:eastAsia="ru-RU"/>
    </w:rPr>
  </w:style>
  <w:style w:type="paragraph" w:styleId="21">
    <w:name w:val="Body Text 2"/>
    <w:basedOn w:val="a"/>
    <w:link w:val="22"/>
    <w:uiPriority w:val="99"/>
    <w:semiHidden/>
    <w:rsid w:val="000E31A2"/>
    <w:pPr>
      <w:adjustRightInd w:val="0"/>
      <w:spacing w:line="360" w:lineRule="auto"/>
      <w:jc w:val="both"/>
    </w:pPr>
    <w:rPr>
      <w:b/>
      <w:sz w:val="32"/>
      <w:szCs w:val="24"/>
      <w:lang w:eastAsia="ru-RU"/>
    </w:rPr>
  </w:style>
  <w:style w:type="character" w:customStyle="1" w:styleId="22">
    <w:name w:val="Основной текст 2 Знак"/>
    <w:basedOn w:val="a0"/>
    <w:link w:val="21"/>
    <w:uiPriority w:val="99"/>
    <w:semiHidden/>
    <w:rsid w:val="000E31A2"/>
    <w:rPr>
      <w:rFonts w:ascii="Times New Roman" w:eastAsia="Times New Roman" w:hAnsi="Times New Roman" w:cs="Times New Roman"/>
      <w:b/>
      <w:sz w:val="32"/>
      <w:szCs w:val="24"/>
      <w:lang w:val="uk-UA" w:eastAsia="ru-RU"/>
    </w:rPr>
  </w:style>
  <w:style w:type="paragraph" w:styleId="23">
    <w:name w:val="Body Text Indent 2"/>
    <w:basedOn w:val="a"/>
    <w:link w:val="24"/>
    <w:uiPriority w:val="99"/>
    <w:semiHidden/>
    <w:rsid w:val="000E31A2"/>
    <w:pPr>
      <w:adjustRightInd w:val="0"/>
      <w:ind w:firstLine="720"/>
      <w:jc w:val="both"/>
    </w:pPr>
    <w:rPr>
      <w:sz w:val="28"/>
      <w:szCs w:val="24"/>
      <w:lang w:eastAsia="ru-RU"/>
    </w:rPr>
  </w:style>
  <w:style w:type="character" w:customStyle="1" w:styleId="24">
    <w:name w:val="Основной текст с отступом 2 Знак"/>
    <w:basedOn w:val="a0"/>
    <w:link w:val="23"/>
    <w:uiPriority w:val="99"/>
    <w:semiHidden/>
    <w:rsid w:val="000E31A2"/>
    <w:rPr>
      <w:rFonts w:ascii="Times New Roman" w:eastAsia="Times New Roman" w:hAnsi="Times New Roman" w:cs="Times New Roman"/>
      <w:sz w:val="28"/>
      <w:szCs w:val="24"/>
      <w:lang w:val="uk-UA" w:eastAsia="ru-RU"/>
    </w:rPr>
  </w:style>
  <w:style w:type="paragraph" w:styleId="a9">
    <w:name w:val="header"/>
    <w:basedOn w:val="a"/>
    <w:link w:val="aa"/>
    <w:uiPriority w:val="99"/>
    <w:unhideWhenUsed/>
    <w:rsid w:val="000E31A2"/>
    <w:pPr>
      <w:widowControl/>
      <w:tabs>
        <w:tab w:val="center" w:pos="4677"/>
        <w:tab w:val="right" w:pos="9355"/>
      </w:tabs>
      <w:autoSpaceDE/>
      <w:autoSpaceDN/>
      <w:spacing w:after="200" w:line="276" w:lineRule="auto"/>
    </w:pPr>
    <w:rPr>
      <w:rFonts w:ascii="Calibri" w:hAnsi="Calibri"/>
      <w:lang w:eastAsia="uk-UA"/>
    </w:rPr>
  </w:style>
  <w:style w:type="character" w:customStyle="1" w:styleId="aa">
    <w:name w:val="Верхний колонтитул Знак"/>
    <w:basedOn w:val="a0"/>
    <w:link w:val="a9"/>
    <w:uiPriority w:val="99"/>
    <w:rsid w:val="000E31A2"/>
    <w:rPr>
      <w:rFonts w:ascii="Calibri" w:eastAsia="Times New Roman" w:hAnsi="Calibri" w:cs="Times New Roman"/>
      <w:lang w:val="uk-UA" w:eastAsia="uk-UA"/>
    </w:rPr>
  </w:style>
  <w:style w:type="paragraph" w:styleId="ab">
    <w:name w:val="footer"/>
    <w:basedOn w:val="a"/>
    <w:link w:val="ac"/>
    <w:uiPriority w:val="99"/>
    <w:unhideWhenUsed/>
    <w:rsid w:val="000E31A2"/>
    <w:pPr>
      <w:widowControl/>
      <w:tabs>
        <w:tab w:val="center" w:pos="4677"/>
        <w:tab w:val="right" w:pos="9355"/>
      </w:tabs>
      <w:autoSpaceDE/>
      <w:autoSpaceDN/>
      <w:spacing w:after="200" w:line="276" w:lineRule="auto"/>
    </w:pPr>
    <w:rPr>
      <w:rFonts w:ascii="Calibri" w:hAnsi="Calibri"/>
      <w:lang w:eastAsia="uk-UA"/>
    </w:rPr>
  </w:style>
  <w:style w:type="character" w:customStyle="1" w:styleId="ac">
    <w:name w:val="Нижний колонтитул Знак"/>
    <w:basedOn w:val="a0"/>
    <w:link w:val="ab"/>
    <w:uiPriority w:val="99"/>
    <w:rsid w:val="000E31A2"/>
    <w:rPr>
      <w:rFonts w:ascii="Calibri" w:eastAsia="Times New Roman" w:hAnsi="Calibri" w:cs="Times New Roman"/>
      <w:lang w:val="uk-UA" w:eastAsia="uk-UA"/>
    </w:rPr>
  </w:style>
  <w:style w:type="paragraph" w:customStyle="1" w:styleId="nospacing">
    <w:name w:val="nospacing"/>
    <w:basedOn w:val="a"/>
    <w:rsid w:val="000E31A2"/>
    <w:pPr>
      <w:widowControl/>
      <w:autoSpaceDE/>
      <w:autoSpaceDN/>
      <w:spacing w:before="100" w:beforeAutospacing="1" w:after="100" w:afterAutospacing="1"/>
    </w:pPr>
    <w:rPr>
      <w:sz w:val="24"/>
      <w:szCs w:val="24"/>
      <w:lang w:val="ru-RU" w:eastAsia="ru-RU"/>
    </w:rPr>
  </w:style>
  <w:style w:type="character" w:styleId="ad">
    <w:name w:val="Strong"/>
    <w:basedOn w:val="a0"/>
    <w:uiPriority w:val="22"/>
    <w:qFormat/>
    <w:rsid w:val="000E31A2"/>
    <w:rPr>
      <w:rFonts w:cs="Times New Roman"/>
      <w:b/>
    </w:rPr>
  </w:style>
  <w:style w:type="paragraph" w:styleId="ae">
    <w:name w:val="Normal (Web)"/>
    <w:basedOn w:val="a"/>
    <w:uiPriority w:val="99"/>
    <w:unhideWhenUsed/>
    <w:rsid w:val="000E31A2"/>
    <w:pPr>
      <w:widowControl/>
      <w:autoSpaceDE/>
      <w:autoSpaceDN/>
      <w:spacing w:before="100" w:beforeAutospacing="1" w:after="100" w:afterAutospacing="1"/>
    </w:pPr>
    <w:rPr>
      <w:sz w:val="24"/>
      <w:szCs w:val="24"/>
      <w:lang w:val="ru-RU" w:eastAsia="ru-RU"/>
    </w:rPr>
  </w:style>
  <w:style w:type="paragraph" w:styleId="af">
    <w:name w:val="No Spacing"/>
    <w:link w:val="af0"/>
    <w:uiPriority w:val="1"/>
    <w:qFormat/>
    <w:rsid w:val="000E31A2"/>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locked/>
    <w:rsid w:val="000E31A2"/>
    <w:rPr>
      <w:rFonts w:ascii="Calibri" w:eastAsia="Times New Roman" w:hAnsi="Calibri" w:cs="Times New Roman"/>
      <w:lang w:eastAsia="ru-RU"/>
    </w:rPr>
  </w:style>
  <w:style w:type="character" w:customStyle="1" w:styleId="af1">
    <w:name w:val="Основной текст + Полужирный"/>
    <w:aliases w:val="Интервал 0 pt"/>
    <w:rsid w:val="000E31A2"/>
    <w:rPr>
      <w:rFonts w:ascii="Times New Roman" w:hAnsi="Times New Roman"/>
      <w:b/>
      <w:spacing w:val="10"/>
      <w:sz w:val="20"/>
      <w:shd w:val="clear" w:color="auto" w:fill="FFFFFF"/>
    </w:rPr>
  </w:style>
  <w:style w:type="character" w:customStyle="1" w:styleId="apple-style-span">
    <w:name w:val="apple-style-span"/>
    <w:basedOn w:val="a0"/>
    <w:rsid w:val="000E31A2"/>
    <w:rPr>
      <w:rFonts w:cs="Times New Roman"/>
    </w:rPr>
  </w:style>
  <w:style w:type="table" w:styleId="af2">
    <w:name w:val="Table Grid"/>
    <w:basedOn w:val="a1"/>
    <w:uiPriority w:val="59"/>
    <w:rsid w:val="000E31A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E31A2"/>
    <w:rPr>
      <w:rFonts w:cs="Times New Roman"/>
    </w:rPr>
  </w:style>
  <w:style w:type="paragraph" w:styleId="af3">
    <w:name w:val="Balloon Text"/>
    <w:basedOn w:val="a"/>
    <w:link w:val="af4"/>
    <w:uiPriority w:val="99"/>
    <w:semiHidden/>
    <w:unhideWhenUsed/>
    <w:rsid w:val="000E31A2"/>
    <w:pPr>
      <w:widowControl/>
      <w:autoSpaceDE/>
      <w:autoSpaceDN/>
    </w:pPr>
    <w:rPr>
      <w:rFonts w:ascii="Tahoma" w:hAnsi="Tahoma" w:cs="Tahoma"/>
      <w:sz w:val="16"/>
      <w:szCs w:val="16"/>
      <w:lang w:eastAsia="uk-UA"/>
    </w:rPr>
  </w:style>
  <w:style w:type="character" w:customStyle="1" w:styleId="af4">
    <w:name w:val="Текст выноски Знак"/>
    <w:basedOn w:val="a0"/>
    <w:link w:val="af3"/>
    <w:uiPriority w:val="99"/>
    <w:semiHidden/>
    <w:rsid w:val="000E31A2"/>
    <w:rPr>
      <w:rFonts w:ascii="Tahoma" w:eastAsia="Times New Roman" w:hAnsi="Tahoma" w:cs="Tahoma"/>
      <w:sz w:val="16"/>
      <w:szCs w:val="16"/>
      <w:lang w:val="uk-UA" w:eastAsia="uk-UA"/>
    </w:rPr>
  </w:style>
  <w:style w:type="table" w:customStyle="1" w:styleId="11">
    <w:name w:val="Стиль1"/>
    <w:basedOn w:val="a1"/>
    <w:rsid w:val="00A2015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customStyle="1" w:styleId="20">
    <w:name w:val="Заголовок 2 Знак"/>
    <w:basedOn w:val="a0"/>
    <w:link w:val="2"/>
    <w:uiPriority w:val="9"/>
    <w:semiHidden/>
    <w:rsid w:val="00A20158"/>
    <w:rPr>
      <w:rFonts w:asciiTheme="majorHAnsi" w:eastAsiaTheme="majorEastAsia" w:hAnsiTheme="majorHAnsi" w:cstheme="majorBidi"/>
      <w:color w:val="2F5496" w:themeColor="accent1" w:themeShade="BF"/>
      <w:sz w:val="26"/>
      <w:szCs w:val="26"/>
      <w:lang w:val="uk-UA"/>
    </w:rPr>
  </w:style>
  <w:style w:type="character" w:customStyle="1" w:styleId="40">
    <w:name w:val="Заголовок 4 Знак"/>
    <w:basedOn w:val="a0"/>
    <w:link w:val="4"/>
    <w:uiPriority w:val="9"/>
    <w:semiHidden/>
    <w:rsid w:val="00192D1C"/>
    <w:rPr>
      <w:rFonts w:asciiTheme="majorHAnsi" w:eastAsiaTheme="majorEastAsia" w:hAnsiTheme="majorHAnsi" w:cstheme="majorBidi"/>
      <w:i/>
      <w:iCs/>
      <w:color w:val="2F5496" w:themeColor="accent1" w:themeShade="BF"/>
      <w:lang w:val="uk-UA"/>
    </w:rPr>
  </w:style>
  <w:style w:type="table" w:customStyle="1" w:styleId="12">
    <w:name w:val="Сетка таблицы1"/>
    <w:basedOn w:val="a1"/>
    <w:next w:val="af2"/>
    <w:uiPriority w:val="59"/>
    <w:rsid w:val="00192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35E57"/>
    <w:rPr>
      <w:rFonts w:ascii="Consolas" w:hAnsi="Consolas"/>
      <w:sz w:val="20"/>
      <w:szCs w:val="20"/>
    </w:rPr>
  </w:style>
  <w:style w:type="character" w:customStyle="1" w:styleId="HTML0">
    <w:name w:val="Стандартный HTML Знак"/>
    <w:basedOn w:val="a0"/>
    <w:link w:val="HTML"/>
    <w:uiPriority w:val="99"/>
    <w:semiHidden/>
    <w:rsid w:val="00235E57"/>
    <w:rPr>
      <w:rFonts w:ascii="Consolas" w:eastAsia="Times New Roman" w:hAnsi="Consolas" w:cs="Times New Roman"/>
      <w:sz w:val="20"/>
      <w:szCs w:val="20"/>
      <w:lang w:val="uk-UA"/>
    </w:rPr>
  </w:style>
  <w:style w:type="character" w:styleId="af5">
    <w:name w:val="line number"/>
    <w:basedOn w:val="a0"/>
    <w:uiPriority w:val="99"/>
    <w:semiHidden/>
    <w:unhideWhenUsed/>
    <w:rsid w:val="002B0EBC"/>
  </w:style>
  <w:style w:type="paragraph" w:customStyle="1" w:styleId="Standard">
    <w:name w:val="Standard"/>
    <w:rsid w:val="0005333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F046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1568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1327">
      <w:bodyDiv w:val="1"/>
      <w:marLeft w:val="0"/>
      <w:marRight w:val="0"/>
      <w:marTop w:val="0"/>
      <w:marBottom w:val="0"/>
      <w:divBdr>
        <w:top w:val="none" w:sz="0" w:space="0" w:color="auto"/>
        <w:left w:val="none" w:sz="0" w:space="0" w:color="auto"/>
        <w:bottom w:val="none" w:sz="0" w:space="0" w:color="auto"/>
        <w:right w:val="none" w:sz="0" w:space="0" w:color="auto"/>
      </w:divBdr>
    </w:div>
    <w:div w:id="12270783">
      <w:bodyDiv w:val="1"/>
      <w:marLeft w:val="0"/>
      <w:marRight w:val="0"/>
      <w:marTop w:val="0"/>
      <w:marBottom w:val="0"/>
      <w:divBdr>
        <w:top w:val="none" w:sz="0" w:space="0" w:color="auto"/>
        <w:left w:val="none" w:sz="0" w:space="0" w:color="auto"/>
        <w:bottom w:val="none" w:sz="0" w:space="0" w:color="auto"/>
        <w:right w:val="none" w:sz="0" w:space="0" w:color="auto"/>
      </w:divBdr>
    </w:div>
    <w:div w:id="25954625">
      <w:bodyDiv w:val="1"/>
      <w:marLeft w:val="0"/>
      <w:marRight w:val="0"/>
      <w:marTop w:val="0"/>
      <w:marBottom w:val="0"/>
      <w:divBdr>
        <w:top w:val="none" w:sz="0" w:space="0" w:color="auto"/>
        <w:left w:val="none" w:sz="0" w:space="0" w:color="auto"/>
        <w:bottom w:val="none" w:sz="0" w:space="0" w:color="auto"/>
        <w:right w:val="none" w:sz="0" w:space="0" w:color="auto"/>
      </w:divBdr>
    </w:div>
    <w:div w:id="26684844">
      <w:bodyDiv w:val="1"/>
      <w:marLeft w:val="0"/>
      <w:marRight w:val="0"/>
      <w:marTop w:val="0"/>
      <w:marBottom w:val="0"/>
      <w:divBdr>
        <w:top w:val="none" w:sz="0" w:space="0" w:color="auto"/>
        <w:left w:val="none" w:sz="0" w:space="0" w:color="auto"/>
        <w:bottom w:val="none" w:sz="0" w:space="0" w:color="auto"/>
        <w:right w:val="none" w:sz="0" w:space="0" w:color="auto"/>
      </w:divBdr>
    </w:div>
    <w:div w:id="46073550">
      <w:bodyDiv w:val="1"/>
      <w:marLeft w:val="0"/>
      <w:marRight w:val="0"/>
      <w:marTop w:val="0"/>
      <w:marBottom w:val="0"/>
      <w:divBdr>
        <w:top w:val="none" w:sz="0" w:space="0" w:color="auto"/>
        <w:left w:val="none" w:sz="0" w:space="0" w:color="auto"/>
        <w:bottom w:val="none" w:sz="0" w:space="0" w:color="auto"/>
        <w:right w:val="none" w:sz="0" w:space="0" w:color="auto"/>
      </w:divBdr>
    </w:div>
    <w:div w:id="60761502">
      <w:bodyDiv w:val="1"/>
      <w:marLeft w:val="0"/>
      <w:marRight w:val="0"/>
      <w:marTop w:val="0"/>
      <w:marBottom w:val="0"/>
      <w:divBdr>
        <w:top w:val="none" w:sz="0" w:space="0" w:color="auto"/>
        <w:left w:val="none" w:sz="0" w:space="0" w:color="auto"/>
        <w:bottom w:val="none" w:sz="0" w:space="0" w:color="auto"/>
        <w:right w:val="none" w:sz="0" w:space="0" w:color="auto"/>
      </w:divBdr>
    </w:div>
    <w:div w:id="70081676">
      <w:bodyDiv w:val="1"/>
      <w:marLeft w:val="0"/>
      <w:marRight w:val="0"/>
      <w:marTop w:val="0"/>
      <w:marBottom w:val="0"/>
      <w:divBdr>
        <w:top w:val="none" w:sz="0" w:space="0" w:color="auto"/>
        <w:left w:val="none" w:sz="0" w:space="0" w:color="auto"/>
        <w:bottom w:val="none" w:sz="0" w:space="0" w:color="auto"/>
        <w:right w:val="none" w:sz="0" w:space="0" w:color="auto"/>
      </w:divBdr>
    </w:div>
    <w:div w:id="95491057">
      <w:bodyDiv w:val="1"/>
      <w:marLeft w:val="0"/>
      <w:marRight w:val="0"/>
      <w:marTop w:val="0"/>
      <w:marBottom w:val="0"/>
      <w:divBdr>
        <w:top w:val="none" w:sz="0" w:space="0" w:color="auto"/>
        <w:left w:val="none" w:sz="0" w:space="0" w:color="auto"/>
        <w:bottom w:val="none" w:sz="0" w:space="0" w:color="auto"/>
        <w:right w:val="none" w:sz="0" w:space="0" w:color="auto"/>
      </w:divBdr>
    </w:div>
    <w:div w:id="101994453">
      <w:bodyDiv w:val="1"/>
      <w:marLeft w:val="0"/>
      <w:marRight w:val="0"/>
      <w:marTop w:val="0"/>
      <w:marBottom w:val="0"/>
      <w:divBdr>
        <w:top w:val="none" w:sz="0" w:space="0" w:color="auto"/>
        <w:left w:val="none" w:sz="0" w:space="0" w:color="auto"/>
        <w:bottom w:val="none" w:sz="0" w:space="0" w:color="auto"/>
        <w:right w:val="none" w:sz="0" w:space="0" w:color="auto"/>
      </w:divBdr>
    </w:div>
    <w:div w:id="111023764">
      <w:bodyDiv w:val="1"/>
      <w:marLeft w:val="0"/>
      <w:marRight w:val="0"/>
      <w:marTop w:val="0"/>
      <w:marBottom w:val="0"/>
      <w:divBdr>
        <w:top w:val="none" w:sz="0" w:space="0" w:color="auto"/>
        <w:left w:val="none" w:sz="0" w:space="0" w:color="auto"/>
        <w:bottom w:val="none" w:sz="0" w:space="0" w:color="auto"/>
        <w:right w:val="none" w:sz="0" w:space="0" w:color="auto"/>
      </w:divBdr>
    </w:div>
    <w:div w:id="113789392">
      <w:bodyDiv w:val="1"/>
      <w:marLeft w:val="0"/>
      <w:marRight w:val="0"/>
      <w:marTop w:val="0"/>
      <w:marBottom w:val="0"/>
      <w:divBdr>
        <w:top w:val="none" w:sz="0" w:space="0" w:color="auto"/>
        <w:left w:val="none" w:sz="0" w:space="0" w:color="auto"/>
        <w:bottom w:val="none" w:sz="0" w:space="0" w:color="auto"/>
        <w:right w:val="none" w:sz="0" w:space="0" w:color="auto"/>
      </w:divBdr>
    </w:div>
    <w:div w:id="116720323">
      <w:bodyDiv w:val="1"/>
      <w:marLeft w:val="0"/>
      <w:marRight w:val="0"/>
      <w:marTop w:val="0"/>
      <w:marBottom w:val="0"/>
      <w:divBdr>
        <w:top w:val="none" w:sz="0" w:space="0" w:color="auto"/>
        <w:left w:val="none" w:sz="0" w:space="0" w:color="auto"/>
        <w:bottom w:val="none" w:sz="0" w:space="0" w:color="auto"/>
        <w:right w:val="none" w:sz="0" w:space="0" w:color="auto"/>
      </w:divBdr>
    </w:div>
    <w:div w:id="129633274">
      <w:bodyDiv w:val="1"/>
      <w:marLeft w:val="0"/>
      <w:marRight w:val="0"/>
      <w:marTop w:val="0"/>
      <w:marBottom w:val="0"/>
      <w:divBdr>
        <w:top w:val="none" w:sz="0" w:space="0" w:color="auto"/>
        <w:left w:val="none" w:sz="0" w:space="0" w:color="auto"/>
        <w:bottom w:val="none" w:sz="0" w:space="0" w:color="auto"/>
        <w:right w:val="none" w:sz="0" w:space="0" w:color="auto"/>
      </w:divBdr>
    </w:div>
    <w:div w:id="139621031">
      <w:bodyDiv w:val="1"/>
      <w:marLeft w:val="0"/>
      <w:marRight w:val="0"/>
      <w:marTop w:val="0"/>
      <w:marBottom w:val="0"/>
      <w:divBdr>
        <w:top w:val="none" w:sz="0" w:space="0" w:color="auto"/>
        <w:left w:val="none" w:sz="0" w:space="0" w:color="auto"/>
        <w:bottom w:val="none" w:sz="0" w:space="0" w:color="auto"/>
        <w:right w:val="none" w:sz="0" w:space="0" w:color="auto"/>
      </w:divBdr>
    </w:div>
    <w:div w:id="152139598">
      <w:bodyDiv w:val="1"/>
      <w:marLeft w:val="0"/>
      <w:marRight w:val="0"/>
      <w:marTop w:val="0"/>
      <w:marBottom w:val="0"/>
      <w:divBdr>
        <w:top w:val="none" w:sz="0" w:space="0" w:color="auto"/>
        <w:left w:val="none" w:sz="0" w:space="0" w:color="auto"/>
        <w:bottom w:val="none" w:sz="0" w:space="0" w:color="auto"/>
        <w:right w:val="none" w:sz="0" w:space="0" w:color="auto"/>
      </w:divBdr>
    </w:div>
    <w:div w:id="163279969">
      <w:bodyDiv w:val="1"/>
      <w:marLeft w:val="0"/>
      <w:marRight w:val="0"/>
      <w:marTop w:val="0"/>
      <w:marBottom w:val="0"/>
      <w:divBdr>
        <w:top w:val="none" w:sz="0" w:space="0" w:color="auto"/>
        <w:left w:val="none" w:sz="0" w:space="0" w:color="auto"/>
        <w:bottom w:val="none" w:sz="0" w:space="0" w:color="auto"/>
        <w:right w:val="none" w:sz="0" w:space="0" w:color="auto"/>
      </w:divBdr>
    </w:div>
    <w:div w:id="167522265">
      <w:bodyDiv w:val="1"/>
      <w:marLeft w:val="0"/>
      <w:marRight w:val="0"/>
      <w:marTop w:val="0"/>
      <w:marBottom w:val="0"/>
      <w:divBdr>
        <w:top w:val="none" w:sz="0" w:space="0" w:color="auto"/>
        <w:left w:val="none" w:sz="0" w:space="0" w:color="auto"/>
        <w:bottom w:val="none" w:sz="0" w:space="0" w:color="auto"/>
        <w:right w:val="none" w:sz="0" w:space="0" w:color="auto"/>
      </w:divBdr>
    </w:div>
    <w:div w:id="181867063">
      <w:bodyDiv w:val="1"/>
      <w:marLeft w:val="0"/>
      <w:marRight w:val="0"/>
      <w:marTop w:val="0"/>
      <w:marBottom w:val="0"/>
      <w:divBdr>
        <w:top w:val="none" w:sz="0" w:space="0" w:color="auto"/>
        <w:left w:val="none" w:sz="0" w:space="0" w:color="auto"/>
        <w:bottom w:val="none" w:sz="0" w:space="0" w:color="auto"/>
        <w:right w:val="none" w:sz="0" w:space="0" w:color="auto"/>
      </w:divBdr>
    </w:div>
    <w:div w:id="184245756">
      <w:bodyDiv w:val="1"/>
      <w:marLeft w:val="0"/>
      <w:marRight w:val="0"/>
      <w:marTop w:val="0"/>
      <w:marBottom w:val="0"/>
      <w:divBdr>
        <w:top w:val="none" w:sz="0" w:space="0" w:color="auto"/>
        <w:left w:val="none" w:sz="0" w:space="0" w:color="auto"/>
        <w:bottom w:val="none" w:sz="0" w:space="0" w:color="auto"/>
        <w:right w:val="none" w:sz="0" w:space="0" w:color="auto"/>
      </w:divBdr>
    </w:div>
    <w:div w:id="188643054">
      <w:bodyDiv w:val="1"/>
      <w:marLeft w:val="0"/>
      <w:marRight w:val="0"/>
      <w:marTop w:val="0"/>
      <w:marBottom w:val="0"/>
      <w:divBdr>
        <w:top w:val="none" w:sz="0" w:space="0" w:color="auto"/>
        <w:left w:val="none" w:sz="0" w:space="0" w:color="auto"/>
        <w:bottom w:val="none" w:sz="0" w:space="0" w:color="auto"/>
        <w:right w:val="none" w:sz="0" w:space="0" w:color="auto"/>
      </w:divBdr>
    </w:div>
    <w:div w:id="199439406">
      <w:bodyDiv w:val="1"/>
      <w:marLeft w:val="0"/>
      <w:marRight w:val="0"/>
      <w:marTop w:val="0"/>
      <w:marBottom w:val="0"/>
      <w:divBdr>
        <w:top w:val="none" w:sz="0" w:space="0" w:color="auto"/>
        <w:left w:val="none" w:sz="0" w:space="0" w:color="auto"/>
        <w:bottom w:val="none" w:sz="0" w:space="0" w:color="auto"/>
        <w:right w:val="none" w:sz="0" w:space="0" w:color="auto"/>
      </w:divBdr>
    </w:div>
    <w:div w:id="204223077">
      <w:bodyDiv w:val="1"/>
      <w:marLeft w:val="0"/>
      <w:marRight w:val="0"/>
      <w:marTop w:val="0"/>
      <w:marBottom w:val="0"/>
      <w:divBdr>
        <w:top w:val="none" w:sz="0" w:space="0" w:color="auto"/>
        <w:left w:val="none" w:sz="0" w:space="0" w:color="auto"/>
        <w:bottom w:val="none" w:sz="0" w:space="0" w:color="auto"/>
        <w:right w:val="none" w:sz="0" w:space="0" w:color="auto"/>
      </w:divBdr>
    </w:div>
    <w:div w:id="212813085">
      <w:bodyDiv w:val="1"/>
      <w:marLeft w:val="0"/>
      <w:marRight w:val="0"/>
      <w:marTop w:val="0"/>
      <w:marBottom w:val="0"/>
      <w:divBdr>
        <w:top w:val="none" w:sz="0" w:space="0" w:color="auto"/>
        <w:left w:val="none" w:sz="0" w:space="0" w:color="auto"/>
        <w:bottom w:val="none" w:sz="0" w:space="0" w:color="auto"/>
        <w:right w:val="none" w:sz="0" w:space="0" w:color="auto"/>
      </w:divBdr>
    </w:div>
    <w:div w:id="234247807">
      <w:bodyDiv w:val="1"/>
      <w:marLeft w:val="0"/>
      <w:marRight w:val="0"/>
      <w:marTop w:val="0"/>
      <w:marBottom w:val="0"/>
      <w:divBdr>
        <w:top w:val="none" w:sz="0" w:space="0" w:color="auto"/>
        <w:left w:val="none" w:sz="0" w:space="0" w:color="auto"/>
        <w:bottom w:val="none" w:sz="0" w:space="0" w:color="auto"/>
        <w:right w:val="none" w:sz="0" w:space="0" w:color="auto"/>
      </w:divBdr>
    </w:div>
    <w:div w:id="237400094">
      <w:bodyDiv w:val="1"/>
      <w:marLeft w:val="0"/>
      <w:marRight w:val="0"/>
      <w:marTop w:val="0"/>
      <w:marBottom w:val="0"/>
      <w:divBdr>
        <w:top w:val="none" w:sz="0" w:space="0" w:color="auto"/>
        <w:left w:val="none" w:sz="0" w:space="0" w:color="auto"/>
        <w:bottom w:val="none" w:sz="0" w:space="0" w:color="auto"/>
        <w:right w:val="none" w:sz="0" w:space="0" w:color="auto"/>
      </w:divBdr>
    </w:div>
    <w:div w:id="254217330">
      <w:bodyDiv w:val="1"/>
      <w:marLeft w:val="0"/>
      <w:marRight w:val="0"/>
      <w:marTop w:val="0"/>
      <w:marBottom w:val="0"/>
      <w:divBdr>
        <w:top w:val="none" w:sz="0" w:space="0" w:color="auto"/>
        <w:left w:val="none" w:sz="0" w:space="0" w:color="auto"/>
        <w:bottom w:val="none" w:sz="0" w:space="0" w:color="auto"/>
        <w:right w:val="none" w:sz="0" w:space="0" w:color="auto"/>
      </w:divBdr>
    </w:div>
    <w:div w:id="263464535">
      <w:bodyDiv w:val="1"/>
      <w:marLeft w:val="0"/>
      <w:marRight w:val="0"/>
      <w:marTop w:val="0"/>
      <w:marBottom w:val="0"/>
      <w:divBdr>
        <w:top w:val="none" w:sz="0" w:space="0" w:color="auto"/>
        <w:left w:val="none" w:sz="0" w:space="0" w:color="auto"/>
        <w:bottom w:val="none" w:sz="0" w:space="0" w:color="auto"/>
        <w:right w:val="none" w:sz="0" w:space="0" w:color="auto"/>
      </w:divBdr>
    </w:div>
    <w:div w:id="264314788">
      <w:bodyDiv w:val="1"/>
      <w:marLeft w:val="0"/>
      <w:marRight w:val="0"/>
      <w:marTop w:val="0"/>
      <w:marBottom w:val="0"/>
      <w:divBdr>
        <w:top w:val="none" w:sz="0" w:space="0" w:color="auto"/>
        <w:left w:val="none" w:sz="0" w:space="0" w:color="auto"/>
        <w:bottom w:val="none" w:sz="0" w:space="0" w:color="auto"/>
        <w:right w:val="none" w:sz="0" w:space="0" w:color="auto"/>
      </w:divBdr>
    </w:div>
    <w:div w:id="271980272">
      <w:bodyDiv w:val="1"/>
      <w:marLeft w:val="0"/>
      <w:marRight w:val="0"/>
      <w:marTop w:val="0"/>
      <w:marBottom w:val="0"/>
      <w:divBdr>
        <w:top w:val="none" w:sz="0" w:space="0" w:color="auto"/>
        <w:left w:val="none" w:sz="0" w:space="0" w:color="auto"/>
        <w:bottom w:val="none" w:sz="0" w:space="0" w:color="auto"/>
        <w:right w:val="none" w:sz="0" w:space="0" w:color="auto"/>
      </w:divBdr>
    </w:div>
    <w:div w:id="285089395">
      <w:bodyDiv w:val="1"/>
      <w:marLeft w:val="0"/>
      <w:marRight w:val="0"/>
      <w:marTop w:val="0"/>
      <w:marBottom w:val="0"/>
      <w:divBdr>
        <w:top w:val="none" w:sz="0" w:space="0" w:color="auto"/>
        <w:left w:val="none" w:sz="0" w:space="0" w:color="auto"/>
        <w:bottom w:val="none" w:sz="0" w:space="0" w:color="auto"/>
        <w:right w:val="none" w:sz="0" w:space="0" w:color="auto"/>
      </w:divBdr>
    </w:div>
    <w:div w:id="285813072">
      <w:bodyDiv w:val="1"/>
      <w:marLeft w:val="0"/>
      <w:marRight w:val="0"/>
      <w:marTop w:val="0"/>
      <w:marBottom w:val="0"/>
      <w:divBdr>
        <w:top w:val="none" w:sz="0" w:space="0" w:color="auto"/>
        <w:left w:val="none" w:sz="0" w:space="0" w:color="auto"/>
        <w:bottom w:val="none" w:sz="0" w:space="0" w:color="auto"/>
        <w:right w:val="none" w:sz="0" w:space="0" w:color="auto"/>
      </w:divBdr>
    </w:div>
    <w:div w:id="287787657">
      <w:bodyDiv w:val="1"/>
      <w:marLeft w:val="0"/>
      <w:marRight w:val="0"/>
      <w:marTop w:val="0"/>
      <w:marBottom w:val="0"/>
      <w:divBdr>
        <w:top w:val="none" w:sz="0" w:space="0" w:color="auto"/>
        <w:left w:val="none" w:sz="0" w:space="0" w:color="auto"/>
        <w:bottom w:val="none" w:sz="0" w:space="0" w:color="auto"/>
        <w:right w:val="none" w:sz="0" w:space="0" w:color="auto"/>
      </w:divBdr>
    </w:div>
    <w:div w:id="289475367">
      <w:bodyDiv w:val="1"/>
      <w:marLeft w:val="0"/>
      <w:marRight w:val="0"/>
      <w:marTop w:val="0"/>
      <w:marBottom w:val="0"/>
      <w:divBdr>
        <w:top w:val="none" w:sz="0" w:space="0" w:color="auto"/>
        <w:left w:val="none" w:sz="0" w:space="0" w:color="auto"/>
        <w:bottom w:val="none" w:sz="0" w:space="0" w:color="auto"/>
        <w:right w:val="none" w:sz="0" w:space="0" w:color="auto"/>
      </w:divBdr>
    </w:div>
    <w:div w:id="307979975">
      <w:bodyDiv w:val="1"/>
      <w:marLeft w:val="0"/>
      <w:marRight w:val="0"/>
      <w:marTop w:val="0"/>
      <w:marBottom w:val="0"/>
      <w:divBdr>
        <w:top w:val="none" w:sz="0" w:space="0" w:color="auto"/>
        <w:left w:val="none" w:sz="0" w:space="0" w:color="auto"/>
        <w:bottom w:val="none" w:sz="0" w:space="0" w:color="auto"/>
        <w:right w:val="none" w:sz="0" w:space="0" w:color="auto"/>
      </w:divBdr>
    </w:div>
    <w:div w:id="322710519">
      <w:bodyDiv w:val="1"/>
      <w:marLeft w:val="0"/>
      <w:marRight w:val="0"/>
      <w:marTop w:val="0"/>
      <w:marBottom w:val="0"/>
      <w:divBdr>
        <w:top w:val="none" w:sz="0" w:space="0" w:color="auto"/>
        <w:left w:val="none" w:sz="0" w:space="0" w:color="auto"/>
        <w:bottom w:val="none" w:sz="0" w:space="0" w:color="auto"/>
        <w:right w:val="none" w:sz="0" w:space="0" w:color="auto"/>
      </w:divBdr>
    </w:div>
    <w:div w:id="361519411">
      <w:bodyDiv w:val="1"/>
      <w:marLeft w:val="0"/>
      <w:marRight w:val="0"/>
      <w:marTop w:val="0"/>
      <w:marBottom w:val="0"/>
      <w:divBdr>
        <w:top w:val="none" w:sz="0" w:space="0" w:color="auto"/>
        <w:left w:val="none" w:sz="0" w:space="0" w:color="auto"/>
        <w:bottom w:val="none" w:sz="0" w:space="0" w:color="auto"/>
        <w:right w:val="none" w:sz="0" w:space="0" w:color="auto"/>
      </w:divBdr>
    </w:div>
    <w:div w:id="365909248">
      <w:bodyDiv w:val="1"/>
      <w:marLeft w:val="0"/>
      <w:marRight w:val="0"/>
      <w:marTop w:val="0"/>
      <w:marBottom w:val="0"/>
      <w:divBdr>
        <w:top w:val="none" w:sz="0" w:space="0" w:color="auto"/>
        <w:left w:val="none" w:sz="0" w:space="0" w:color="auto"/>
        <w:bottom w:val="none" w:sz="0" w:space="0" w:color="auto"/>
        <w:right w:val="none" w:sz="0" w:space="0" w:color="auto"/>
      </w:divBdr>
    </w:div>
    <w:div w:id="370761420">
      <w:bodyDiv w:val="1"/>
      <w:marLeft w:val="0"/>
      <w:marRight w:val="0"/>
      <w:marTop w:val="0"/>
      <w:marBottom w:val="0"/>
      <w:divBdr>
        <w:top w:val="none" w:sz="0" w:space="0" w:color="auto"/>
        <w:left w:val="none" w:sz="0" w:space="0" w:color="auto"/>
        <w:bottom w:val="none" w:sz="0" w:space="0" w:color="auto"/>
        <w:right w:val="none" w:sz="0" w:space="0" w:color="auto"/>
      </w:divBdr>
    </w:div>
    <w:div w:id="375936475">
      <w:bodyDiv w:val="1"/>
      <w:marLeft w:val="0"/>
      <w:marRight w:val="0"/>
      <w:marTop w:val="0"/>
      <w:marBottom w:val="0"/>
      <w:divBdr>
        <w:top w:val="none" w:sz="0" w:space="0" w:color="auto"/>
        <w:left w:val="none" w:sz="0" w:space="0" w:color="auto"/>
        <w:bottom w:val="none" w:sz="0" w:space="0" w:color="auto"/>
        <w:right w:val="none" w:sz="0" w:space="0" w:color="auto"/>
      </w:divBdr>
    </w:div>
    <w:div w:id="389961231">
      <w:bodyDiv w:val="1"/>
      <w:marLeft w:val="0"/>
      <w:marRight w:val="0"/>
      <w:marTop w:val="0"/>
      <w:marBottom w:val="0"/>
      <w:divBdr>
        <w:top w:val="none" w:sz="0" w:space="0" w:color="auto"/>
        <w:left w:val="none" w:sz="0" w:space="0" w:color="auto"/>
        <w:bottom w:val="none" w:sz="0" w:space="0" w:color="auto"/>
        <w:right w:val="none" w:sz="0" w:space="0" w:color="auto"/>
      </w:divBdr>
    </w:div>
    <w:div w:id="405036265">
      <w:bodyDiv w:val="1"/>
      <w:marLeft w:val="0"/>
      <w:marRight w:val="0"/>
      <w:marTop w:val="0"/>
      <w:marBottom w:val="0"/>
      <w:divBdr>
        <w:top w:val="none" w:sz="0" w:space="0" w:color="auto"/>
        <w:left w:val="none" w:sz="0" w:space="0" w:color="auto"/>
        <w:bottom w:val="none" w:sz="0" w:space="0" w:color="auto"/>
        <w:right w:val="none" w:sz="0" w:space="0" w:color="auto"/>
      </w:divBdr>
    </w:div>
    <w:div w:id="420949145">
      <w:bodyDiv w:val="1"/>
      <w:marLeft w:val="0"/>
      <w:marRight w:val="0"/>
      <w:marTop w:val="0"/>
      <w:marBottom w:val="0"/>
      <w:divBdr>
        <w:top w:val="none" w:sz="0" w:space="0" w:color="auto"/>
        <w:left w:val="none" w:sz="0" w:space="0" w:color="auto"/>
        <w:bottom w:val="none" w:sz="0" w:space="0" w:color="auto"/>
        <w:right w:val="none" w:sz="0" w:space="0" w:color="auto"/>
      </w:divBdr>
    </w:div>
    <w:div w:id="433748383">
      <w:bodyDiv w:val="1"/>
      <w:marLeft w:val="0"/>
      <w:marRight w:val="0"/>
      <w:marTop w:val="0"/>
      <w:marBottom w:val="0"/>
      <w:divBdr>
        <w:top w:val="none" w:sz="0" w:space="0" w:color="auto"/>
        <w:left w:val="none" w:sz="0" w:space="0" w:color="auto"/>
        <w:bottom w:val="none" w:sz="0" w:space="0" w:color="auto"/>
        <w:right w:val="none" w:sz="0" w:space="0" w:color="auto"/>
      </w:divBdr>
    </w:div>
    <w:div w:id="463235251">
      <w:bodyDiv w:val="1"/>
      <w:marLeft w:val="0"/>
      <w:marRight w:val="0"/>
      <w:marTop w:val="0"/>
      <w:marBottom w:val="0"/>
      <w:divBdr>
        <w:top w:val="none" w:sz="0" w:space="0" w:color="auto"/>
        <w:left w:val="none" w:sz="0" w:space="0" w:color="auto"/>
        <w:bottom w:val="none" w:sz="0" w:space="0" w:color="auto"/>
        <w:right w:val="none" w:sz="0" w:space="0" w:color="auto"/>
      </w:divBdr>
    </w:div>
    <w:div w:id="467822447">
      <w:bodyDiv w:val="1"/>
      <w:marLeft w:val="0"/>
      <w:marRight w:val="0"/>
      <w:marTop w:val="0"/>
      <w:marBottom w:val="0"/>
      <w:divBdr>
        <w:top w:val="none" w:sz="0" w:space="0" w:color="auto"/>
        <w:left w:val="none" w:sz="0" w:space="0" w:color="auto"/>
        <w:bottom w:val="none" w:sz="0" w:space="0" w:color="auto"/>
        <w:right w:val="none" w:sz="0" w:space="0" w:color="auto"/>
      </w:divBdr>
    </w:div>
    <w:div w:id="470366645">
      <w:bodyDiv w:val="1"/>
      <w:marLeft w:val="0"/>
      <w:marRight w:val="0"/>
      <w:marTop w:val="0"/>
      <w:marBottom w:val="0"/>
      <w:divBdr>
        <w:top w:val="none" w:sz="0" w:space="0" w:color="auto"/>
        <w:left w:val="none" w:sz="0" w:space="0" w:color="auto"/>
        <w:bottom w:val="none" w:sz="0" w:space="0" w:color="auto"/>
        <w:right w:val="none" w:sz="0" w:space="0" w:color="auto"/>
      </w:divBdr>
    </w:div>
    <w:div w:id="482701261">
      <w:bodyDiv w:val="1"/>
      <w:marLeft w:val="0"/>
      <w:marRight w:val="0"/>
      <w:marTop w:val="0"/>
      <w:marBottom w:val="0"/>
      <w:divBdr>
        <w:top w:val="none" w:sz="0" w:space="0" w:color="auto"/>
        <w:left w:val="none" w:sz="0" w:space="0" w:color="auto"/>
        <w:bottom w:val="none" w:sz="0" w:space="0" w:color="auto"/>
        <w:right w:val="none" w:sz="0" w:space="0" w:color="auto"/>
      </w:divBdr>
    </w:div>
    <w:div w:id="489634620">
      <w:bodyDiv w:val="1"/>
      <w:marLeft w:val="0"/>
      <w:marRight w:val="0"/>
      <w:marTop w:val="0"/>
      <w:marBottom w:val="0"/>
      <w:divBdr>
        <w:top w:val="none" w:sz="0" w:space="0" w:color="auto"/>
        <w:left w:val="none" w:sz="0" w:space="0" w:color="auto"/>
        <w:bottom w:val="none" w:sz="0" w:space="0" w:color="auto"/>
        <w:right w:val="none" w:sz="0" w:space="0" w:color="auto"/>
      </w:divBdr>
    </w:div>
    <w:div w:id="490213949">
      <w:bodyDiv w:val="1"/>
      <w:marLeft w:val="0"/>
      <w:marRight w:val="0"/>
      <w:marTop w:val="0"/>
      <w:marBottom w:val="0"/>
      <w:divBdr>
        <w:top w:val="none" w:sz="0" w:space="0" w:color="auto"/>
        <w:left w:val="none" w:sz="0" w:space="0" w:color="auto"/>
        <w:bottom w:val="none" w:sz="0" w:space="0" w:color="auto"/>
        <w:right w:val="none" w:sz="0" w:space="0" w:color="auto"/>
      </w:divBdr>
    </w:div>
    <w:div w:id="518011540">
      <w:bodyDiv w:val="1"/>
      <w:marLeft w:val="0"/>
      <w:marRight w:val="0"/>
      <w:marTop w:val="0"/>
      <w:marBottom w:val="0"/>
      <w:divBdr>
        <w:top w:val="none" w:sz="0" w:space="0" w:color="auto"/>
        <w:left w:val="none" w:sz="0" w:space="0" w:color="auto"/>
        <w:bottom w:val="none" w:sz="0" w:space="0" w:color="auto"/>
        <w:right w:val="none" w:sz="0" w:space="0" w:color="auto"/>
      </w:divBdr>
    </w:div>
    <w:div w:id="518395618">
      <w:bodyDiv w:val="1"/>
      <w:marLeft w:val="0"/>
      <w:marRight w:val="0"/>
      <w:marTop w:val="0"/>
      <w:marBottom w:val="0"/>
      <w:divBdr>
        <w:top w:val="none" w:sz="0" w:space="0" w:color="auto"/>
        <w:left w:val="none" w:sz="0" w:space="0" w:color="auto"/>
        <w:bottom w:val="none" w:sz="0" w:space="0" w:color="auto"/>
        <w:right w:val="none" w:sz="0" w:space="0" w:color="auto"/>
      </w:divBdr>
    </w:div>
    <w:div w:id="521554824">
      <w:bodyDiv w:val="1"/>
      <w:marLeft w:val="0"/>
      <w:marRight w:val="0"/>
      <w:marTop w:val="0"/>
      <w:marBottom w:val="0"/>
      <w:divBdr>
        <w:top w:val="none" w:sz="0" w:space="0" w:color="auto"/>
        <w:left w:val="none" w:sz="0" w:space="0" w:color="auto"/>
        <w:bottom w:val="none" w:sz="0" w:space="0" w:color="auto"/>
        <w:right w:val="none" w:sz="0" w:space="0" w:color="auto"/>
      </w:divBdr>
    </w:div>
    <w:div w:id="521626969">
      <w:bodyDiv w:val="1"/>
      <w:marLeft w:val="0"/>
      <w:marRight w:val="0"/>
      <w:marTop w:val="0"/>
      <w:marBottom w:val="0"/>
      <w:divBdr>
        <w:top w:val="none" w:sz="0" w:space="0" w:color="auto"/>
        <w:left w:val="none" w:sz="0" w:space="0" w:color="auto"/>
        <w:bottom w:val="none" w:sz="0" w:space="0" w:color="auto"/>
        <w:right w:val="none" w:sz="0" w:space="0" w:color="auto"/>
      </w:divBdr>
    </w:div>
    <w:div w:id="534079468">
      <w:bodyDiv w:val="1"/>
      <w:marLeft w:val="0"/>
      <w:marRight w:val="0"/>
      <w:marTop w:val="0"/>
      <w:marBottom w:val="0"/>
      <w:divBdr>
        <w:top w:val="none" w:sz="0" w:space="0" w:color="auto"/>
        <w:left w:val="none" w:sz="0" w:space="0" w:color="auto"/>
        <w:bottom w:val="none" w:sz="0" w:space="0" w:color="auto"/>
        <w:right w:val="none" w:sz="0" w:space="0" w:color="auto"/>
      </w:divBdr>
    </w:div>
    <w:div w:id="554121656">
      <w:bodyDiv w:val="1"/>
      <w:marLeft w:val="0"/>
      <w:marRight w:val="0"/>
      <w:marTop w:val="0"/>
      <w:marBottom w:val="0"/>
      <w:divBdr>
        <w:top w:val="none" w:sz="0" w:space="0" w:color="auto"/>
        <w:left w:val="none" w:sz="0" w:space="0" w:color="auto"/>
        <w:bottom w:val="none" w:sz="0" w:space="0" w:color="auto"/>
        <w:right w:val="none" w:sz="0" w:space="0" w:color="auto"/>
      </w:divBdr>
    </w:div>
    <w:div w:id="598684780">
      <w:bodyDiv w:val="1"/>
      <w:marLeft w:val="0"/>
      <w:marRight w:val="0"/>
      <w:marTop w:val="0"/>
      <w:marBottom w:val="0"/>
      <w:divBdr>
        <w:top w:val="none" w:sz="0" w:space="0" w:color="auto"/>
        <w:left w:val="none" w:sz="0" w:space="0" w:color="auto"/>
        <w:bottom w:val="none" w:sz="0" w:space="0" w:color="auto"/>
        <w:right w:val="none" w:sz="0" w:space="0" w:color="auto"/>
      </w:divBdr>
    </w:div>
    <w:div w:id="625549599">
      <w:bodyDiv w:val="1"/>
      <w:marLeft w:val="0"/>
      <w:marRight w:val="0"/>
      <w:marTop w:val="0"/>
      <w:marBottom w:val="0"/>
      <w:divBdr>
        <w:top w:val="none" w:sz="0" w:space="0" w:color="auto"/>
        <w:left w:val="none" w:sz="0" w:space="0" w:color="auto"/>
        <w:bottom w:val="none" w:sz="0" w:space="0" w:color="auto"/>
        <w:right w:val="none" w:sz="0" w:space="0" w:color="auto"/>
      </w:divBdr>
    </w:div>
    <w:div w:id="646131769">
      <w:bodyDiv w:val="1"/>
      <w:marLeft w:val="0"/>
      <w:marRight w:val="0"/>
      <w:marTop w:val="0"/>
      <w:marBottom w:val="0"/>
      <w:divBdr>
        <w:top w:val="none" w:sz="0" w:space="0" w:color="auto"/>
        <w:left w:val="none" w:sz="0" w:space="0" w:color="auto"/>
        <w:bottom w:val="none" w:sz="0" w:space="0" w:color="auto"/>
        <w:right w:val="none" w:sz="0" w:space="0" w:color="auto"/>
      </w:divBdr>
    </w:div>
    <w:div w:id="663895104">
      <w:bodyDiv w:val="1"/>
      <w:marLeft w:val="0"/>
      <w:marRight w:val="0"/>
      <w:marTop w:val="0"/>
      <w:marBottom w:val="0"/>
      <w:divBdr>
        <w:top w:val="none" w:sz="0" w:space="0" w:color="auto"/>
        <w:left w:val="none" w:sz="0" w:space="0" w:color="auto"/>
        <w:bottom w:val="none" w:sz="0" w:space="0" w:color="auto"/>
        <w:right w:val="none" w:sz="0" w:space="0" w:color="auto"/>
      </w:divBdr>
    </w:div>
    <w:div w:id="673800116">
      <w:bodyDiv w:val="1"/>
      <w:marLeft w:val="0"/>
      <w:marRight w:val="0"/>
      <w:marTop w:val="0"/>
      <w:marBottom w:val="0"/>
      <w:divBdr>
        <w:top w:val="none" w:sz="0" w:space="0" w:color="auto"/>
        <w:left w:val="none" w:sz="0" w:space="0" w:color="auto"/>
        <w:bottom w:val="none" w:sz="0" w:space="0" w:color="auto"/>
        <w:right w:val="none" w:sz="0" w:space="0" w:color="auto"/>
      </w:divBdr>
    </w:div>
    <w:div w:id="677730563">
      <w:bodyDiv w:val="1"/>
      <w:marLeft w:val="0"/>
      <w:marRight w:val="0"/>
      <w:marTop w:val="0"/>
      <w:marBottom w:val="0"/>
      <w:divBdr>
        <w:top w:val="none" w:sz="0" w:space="0" w:color="auto"/>
        <w:left w:val="none" w:sz="0" w:space="0" w:color="auto"/>
        <w:bottom w:val="none" w:sz="0" w:space="0" w:color="auto"/>
        <w:right w:val="none" w:sz="0" w:space="0" w:color="auto"/>
      </w:divBdr>
    </w:div>
    <w:div w:id="679771667">
      <w:bodyDiv w:val="1"/>
      <w:marLeft w:val="0"/>
      <w:marRight w:val="0"/>
      <w:marTop w:val="0"/>
      <w:marBottom w:val="0"/>
      <w:divBdr>
        <w:top w:val="none" w:sz="0" w:space="0" w:color="auto"/>
        <w:left w:val="none" w:sz="0" w:space="0" w:color="auto"/>
        <w:bottom w:val="none" w:sz="0" w:space="0" w:color="auto"/>
        <w:right w:val="none" w:sz="0" w:space="0" w:color="auto"/>
      </w:divBdr>
    </w:div>
    <w:div w:id="693043268">
      <w:bodyDiv w:val="1"/>
      <w:marLeft w:val="0"/>
      <w:marRight w:val="0"/>
      <w:marTop w:val="0"/>
      <w:marBottom w:val="0"/>
      <w:divBdr>
        <w:top w:val="none" w:sz="0" w:space="0" w:color="auto"/>
        <w:left w:val="none" w:sz="0" w:space="0" w:color="auto"/>
        <w:bottom w:val="none" w:sz="0" w:space="0" w:color="auto"/>
        <w:right w:val="none" w:sz="0" w:space="0" w:color="auto"/>
      </w:divBdr>
    </w:div>
    <w:div w:id="698121278">
      <w:bodyDiv w:val="1"/>
      <w:marLeft w:val="0"/>
      <w:marRight w:val="0"/>
      <w:marTop w:val="0"/>
      <w:marBottom w:val="0"/>
      <w:divBdr>
        <w:top w:val="none" w:sz="0" w:space="0" w:color="auto"/>
        <w:left w:val="none" w:sz="0" w:space="0" w:color="auto"/>
        <w:bottom w:val="none" w:sz="0" w:space="0" w:color="auto"/>
        <w:right w:val="none" w:sz="0" w:space="0" w:color="auto"/>
      </w:divBdr>
    </w:div>
    <w:div w:id="705566596">
      <w:bodyDiv w:val="1"/>
      <w:marLeft w:val="0"/>
      <w:marRight w:val="0"/>
      <w:marTop w:val="0"/>
      <w:marBottom w:val="0"/>
      <w:divBdr>
        <w:top w:val="none" w:sz="0" w:space="0" w:color="auto"/>
        <w:left w:val="none" w:sz="0" w:space="0" w:color="auto"/>
        <w:bottom w:val="none" w:sz="0" w:space="0" w:color="auto"/>
        <w:right w:val="none" w:sz="0" w:space="0" w:color="auto"/>
      </w:divBdr>
    </w:div>
    <w:div w:id="725763507">
      <w:bodyDiv w:val="1"/>
      <w:marLeft w:val="0"/>
      <w:marRight w:val="0"/>
      <w:marTop w:val="0"/>
      <w:marBottom w:val="0"/>
      <w:divBdr>
        <w:top w:val="none" w:sz="0" w:space="0" w:color="auto"/>
        <w:left w:val="none" w:sz="0" w:space="0" w:color="auto"/>
        <w:bottom w:val="none" w:sz="0" w:space="0" w:color="auto"/>
        <w:right w:val="none" w:sz="0" w:space="0" w:color="auto"/>
      </w:divBdr>
    </w:div>
    <w:div w:id="731736994">
      <w:bodyDiv w:val="1"/>
      <w:marLeft w:val="0"/>
      <w:marRight w:val="0"/>
      <w:marTop w:val="0"/>
      <w:marBottom w:val="0"/>
      <w:divBdr>
        <w:top w:val="none" w:sz="0" w:space="0" w:color="auto"/>
        <w:left w:val="none" w:sz="0" w:space="0" w:color="auto"/>
        <w:bottom w:val="none" w:sz="0" w:space="0" w:color="auto"/>
        <w:right w:val="none" w:sz="0" w:space="0" w:color="auto"/>
      </w:divBdr>
    </w:div>
    <w:div w:id="737750906">
      <w:bodyDiv w:val="1"/>
      <w:marLeft w:val="0"/>
      <w:marRight w:val="0"/>
      <w:marTop w:val="0"/>
      <w:marBottom w:val="0"/>
      <w:divBdr>
        <w:top w:val="none" w:sz="0" w:space="0" w:color="auto"/>
        <w:left w:val="none" w:sz="0" w:space="0" w:color="auto"/>
        <w:bottom w:val="none" w:sz="0" w:space="0" w:color="auto"/>
        <w:right w:val="none" w:sz="0" w:space="0" w:color="auto"/>
      </w:divBdr>
    </w:div>
    <w:div w:id="747121177">
      <w:bodyDiv w:val="1"/>
      <w:marLeft w:val="0"/>
      <w:marRight w:val="0"/>
      <w:marTop w:val="0"/>
      <w:marBottom w:val="0"/>
      <w:divBdr>
        <w:top w:val="none" w:sz="0" w:space="0" w:color="auto"/>
        <w:left w:val="none" w:sz="0" w:space="0" w:color="auto"/>
        <w:bottom w:val="none" w:sz="0" w:space="0" w:color="auto"/>
        <w:right w:val="none" w:sz="0" w:space="0" w:color="auto"/>
      </w:divBdr>
    </w:div>
    <w:div w:id="747582005">
      <w:bodyDiv w:val="1"/>
      <w:marLeft w:val="0"/>
      <w:marRight w:val="0"/>
      <w:marTop w:val="0"/>
      <w:marBottom w:val="0"/>
      <w:divBdr>
        <w:top w:val="none" w:sz="0" w:space="0" w:color="auto"/>
        <w:left w:val="none" w:sz="0" w:space="0" w:color="auto"/>
        <w:bottom w:val="none" w:sz="0" w:space="0" w:color="auto"/>
        <w:right w:val="none" w:sz="0" w:space="0" w:color="auto"/>
      </w:divBdr>
    </w:div>
    <w:div w:id="754590401">
      <w:bodyDiv w:val="1"/>
      <w:marLeft w:val="0"/>
      <w:marRight w:val="0"/>
      <w:marTop w:val="0"/>
      <w:marBottom w:val="0"/>
      <w:divBdr>
        <w:top w:val="none" w:sz="0" w:space="0" w:color="auto"/>
        <w:left w:val="none" w:sz="0" w:space="0" w:color="auto"/>
        <w:bottom w:val="none" w:sz="0" w:space="0" w:color="auto"/>
        <w:right w:val="none" w:sz="0" w:space="0" w:color="auto"/>
      </w:divBdr>
    </w:div>
    <w:div w:id="789319236">
      <w:bodyDiv w:val="1"/>
      <w:marLeft w:val="0"/>
      <w:marRight w:val="0"/>
      <w:marTop w:val="0"/>
      <w:marBottom w:val="0"/>
      <w:divBdr>
        <w:top w:val="none" w:sz="0" w:space="0" w:color="auto"/>
        <w:left w:val="none" w:sz="0" w:space="0" w:color="auto"/>
        <w:bottom w:val="none" w:sz="0" w:space="0" w:color="auto"/>
        <w:right w:val="none" w:sz="0" w:space="0" w:color="auto"/>
      </w:divBdr>
    </w:div>
    <w:div w:id="792602073">
      <w:bodyDiv w:val="1"/>
      <w:marLeft w:val="0"/>
      <w:marRight w:val="0"/>
      <w:marTop w:val="0"/>
      <w:marBottom w:val="0"/>
      <w:divBdr>
        <w:top w:val="none" w:sz="0" w:space="0" w:color="auto"/>
        <w:left w:val="none" w:sz="0" w:space="0" w:color="auto"/>
        <w:bottom w:val="none" w:sz="0" w:space="0" w:color="auto"/>
        <w:right w:val="none" w:sz="0" w:space="0" w:color="auto"/>
      </w:divBdr>
    </w:div>
    <w:div w:id="807433317">
      <w:bodyDiv w:val="1"/>
      <w:marLeft w:val="0"/>
      <w:marRight w:val="0"/>
      <w:marTop w:val="0"/>
      <w:marBottom w:val="0"/>
      <w:divBdr>
        <w:top w:val="none" w:sz="0" w:space="0" w:color="auto"/>
        <w:left w:val="none" w:sz="0" w:space="0" w:color="auto"/>
        <w:bottom w:val="none" w:sz="0" w:space="0" w:color="auto"/>
        <w:right w:val="none" w:sz="0" w:space="0" w:color="auto"/>
      </w:divBdr>
    </w:div>
    <w:div w:id="812143485">
      <w:bodyDiv w:val="1"/>
      <w:marLeft w:val="0"/>
      <w:marRight w:val="0"/>
      <w:marTop w:val="0"/>
      <w:marBottom w:val="0"/>
      <w:divBdr>
        <w:top w:val="none" w:sz="0" w:space="0" w:color="auto"/>
        <w:left w:val="none" w:sz="0" w:space="0" w:color="auto"/>
        <w:bottom w:val="none" w:sz="0" w:space="0" w:color="auto"/>
        <w:right w:val="none" w:sz="0" w:space="0" w:color="auto"/>
      </w:divBdr>
    </w:div>
    <w:div w:id="831142214">
      <w:bodyDiv w:val="1"/>
      <w:marLeft w:val="0"/>
      <w:marRight w:val="0"/>
      <w:marTop w:val="0"/>
      <w:marBottom w:val="0"/>
      <w:divBdr>
        <w:top w:val="none" w:sz="0" w:space="0" w:color="auto"/>
        <w:left w:val="none" w:sz="0" w:space="0" w:color="auto"/>
        <w:bottom w:val="none" w:sz="0" w:space="0" w:color="auto"/>
        <w:right w:val="none" w:sz="0" w:space="0" w:color="auto"/>
      </w:divBdr>
    </w:div>
    <w:div w:id="836118541">
      <w:bodyDiv w:val="1"/>
      <w:marLeft w:val="0"/>
      <w:marRight w:val="0"/>
      <w:marTop w:val="0"/>
      <w:marBottom w:val="0"/>
      <w:divBdr>
        <w:top w:val="none" w:sz="0" w:space="0" w:color="auto"/>
        <w:left w:val="none" w:sz="0" w:space="0" w:color="auto"/>
        <w:bottom w:val="none" w:sz="0" w:space="0" w:color="auto"/>
        <w:right w:val="none" w:sz="0" w:space="0" w:color="auto"/>
      </w:divBdr>
    </w:div>
    <w:div w:id="836966060">
      <w:bodyDiv w:val="1"/>
      <w:marLeft w:val="0"/>
      <w:marRight w:val="0"/>
      <w:marTop w:val="0"/>
      <w:marBottom w:val="0"/>
      <w:divBdr>
        <w:top w:val="none" w:sz="0" w:space="0" w:color="auto"/>
        <w:left w:val="none" w:sz="0" w:space="0" w:color="auto"/>
        <w:bottom w:val="none" w:sz="0" w:space="0" w:color="auto"/>
        <w:right w:val="none" w:sz="0" w:space="0" w:color="auto"/>
      </w:divBdr>
    </w:div>
    <w:div w:id="838235065">
      <w:bodyDiv w:val="1"/>
      <w:marLeft w:val="0"/>
      <w:marRight w:val="0"/>
      <w:marTop w:val="0"/>
      <w:marBottom w:val="0"/>
      <w:divBdr>
        <w:top w:val="none" w:sz="0" w:space="0" w:color="auto"/>
        <w:left w:val="none" w:sz="0" w:space="0" w:color="auto"/>
        <w:bottom w:val="none" w:sz="0" w:space="0" w:color="auto"/>
        <w:right w:val="none" w:sz="0" w:space="0" w:color="auto"/>
      </w:divBdr>
    </w:div>
    <w:div w:id="874270017">
      <w:bodyDiv w:val="1"/>
      <w:marLeft w:val="0"/>
      <w:marRight w:val="0"/>
      <w:marTop w:val="0"/>
      <w:marBottom w:val="0"/>
      <w:divBdr>
        <w:top w:val="none" w:sz="0" w:space="0" w:color="auto"/>
        <w:left w:val="none" w:sz="0" w:space="0" w:color="auto"/>
        <w:bottom w:val="none" w:sz="0" w:space="0" w:color="auto"/>
        <w:right w:val="none" w:sz="0" w:space="0" w:color="auto"/>
      </w:divBdr>
    </w:div>
    <w:div w:id="893541109">
      <w:bodyDiv w:val="1"/>
      <w:marLeft w:val="0"/>
      <w:marRight w:val="0"/>
      <w:marTop w:val="0"/>
      <w:marBottom w:val="0"/>
      <w:divBdr>
        <w:top w:val="none" w:sz="0" w:space="0" w:color="auto"/>
        <w:left w:val="none" w:sz="0" w:space="0" w:color="auto"/>
        <w:bottom w:val="none" w:sz="0" w:space="0" w:color="auto"/>
        <w:right w:val="none" w:sz="0" w:space="0" w:color="auto"/>
      </w:divBdr>
    </w:div>
    <w:div w:id="894512920">
      <w:bodyDiv w:val="1"/>
      <w:marLeft w:val="0"/>
      <w:marRight w:val="0"/>
      <w:marTop w:val="0"/>
      <w:marBottom w:val="0"/>
      <w:divBdr>
        <w:top w:val="none" w:sz="0" w:space="0" w:color="auto"/>
        <w:left w:val="none" w:sz="0" w:space="0" w:color="auto"/>
        <w:bottom w:val="none" w:sz="0" w:space="0" w:color="auto"/>
        <w:right w:val="none" w:sz="0" w:space="0" w:color="auto"/>
      </w:divBdr>
    </w:div>
    <w:div w:id="898176160">
      <w:bodyDiv w:val="1"/>
      <w:marLeft w:val="0"/>
      <w:marRight w:val="0"/>
      <w:marTop w:val="0"/>
      <w:marBottom w:val="0"/>
      <w:divBdr>
        <w:top w:val="none" w:sz="0" w:space="0" w:color="auto"/>
        <w:left w:val="none" w:sz="0" w:space="0" w:color="auto"/>
        <w:bottom w:val="none" w:sz="0" w:space="0" w:color="auto"/>
        <w:right w:val="none" w:sz="0" w:space="0" w:color="auto"/>
      </w:divBdr>
    </w:div>
    <w:div w:id="909660202">
      <w:bodyDiv w:val="1"/>
      <w:marLeft w:val="0"/>
      <w:marRight w:val="0"/>
      <w:marTop w:val="0"/>
      <w:marBottom w:val="0"/>
      <w:divBdr>
        <w:top w:val="none" w:sz="0" w:space="0" w:color="auto"/>
        <w:left w:val="none" w:sz="0" w:space="0" w:color="auto"/>
        <w:bottom w:val="none" w:sz="0" w:space="0" w:color="auto"/>
        <w:right w:val="none" w:sz="0" w:space="0" w:color="auto"/>
      </w:divBdr>
    </w:div>
    <w:div w:id="910235440">
      <w:bodyDiv w:val="1"/>
      <w:marLeft w:val="0"/>
      <w:marRight w:val="0"/>
      <w:marTop w:val="0"/>
      <w:marBottom w:val="0"/>
      <w:divBdr>
        <w:top w:val="none" w:sz="0" w:space="0" w:color="auto"/>
        <w:left w:val="none" w:sz="0" w:space="0" w:color="auto"/>
        <w:bottom w:val="none" w:sz="0" w:space="0" w:color="auto"/>
        <w:right w:val="none" w:sz="0" w:space="0" w:color="auto"/>
      </w:divBdr>
    </w:div>
    <w:div w:id="916942414">
      <w:bodyDiv w:val="1"/>
      <w:marLeft w:val="0"/>
      <w:marRight w:val="0"/>
      <w:marTop w:val="0"/>
      <w:marBottom w:val="0"/>
      <w:divBdr>
        <w:top w:val="none" w:sz="0" w:space="0" w:color="auto"/>
        <w:left w:val="none" w:sz="0" w:space="0" w:color="auto"/>
        <w:bottom w:val="none" w:sz="0" w:space="0" w:color="auto"/>
        <w:right w:val="none" w:sz="0" w:space="0" w:color="auto"/>
      </w:divBdr>
    </w:div>
    <w:div w:id="920021543">
      <w:bodyDiv w:val="1"/>
      <w:marLeft w:val="0"/>
      <w:marRight w:val="0"/>
      <w:marTop w:val="0"/>
      <w:marBottom w:val="0"/>
      <w:divBdr>
        <w:top w:val="none" w:sz="0" w:space="0" w:color="auto"/>
        <w:left w:val="none" w:sz="0" w:space="0" w:color="auto"/>
        <w:bottom w:val="none" w:sz="0" w:space="0" w:color="auto"/>
        <w:right w:val="none" w:sz="0" w:space="0" w:color="auto"/>
      </w:divBdr>
    </w:div>
    <w:div w:id="944922785">
      <w:bodyDiv w:val="1"/>
      <w:marLeft w:val="0"/>
      <w:marRight w:val="0"/>
      <w:marTop w:val="0"/>
      <w:marBottom w:val="0"/>
      <w:divBdr>
        <w:top w:val="none" w:sz="0" w:space="0" w:color="auto"/>
        <w:left w:val="none" w:sz="0" w:space="0" w:color="auto"/>
        <w:bottom w:val="none" w:sz="0" w:space="0" w:color="auto"/>
        <w:right w:val="none" w:sz="0" w:space="0" w:color="auto"/>
      </w:divBdr>
    </w:div>
    <w:div w:id="953485558">
      <w:bodyDiv w:val="1"/>
      <w:marLeft w:val="0"/>
      <w:marRight w:val="0"/>
      <w:marTop w:val="0"/>
      <w:marBottom w:val="0"/>
      <w:divBdr>
        <w:top w:val="none" w:sz="0" w:space="0" w:color="auto"/>
        <w:left w:val="none" w:sz="0" w:space="0" w:color="auto"/>
        <w:bottom w:val="none" w:sz="0" w:space="0" w:color="auto"/>
        <w:right w:val="none" w:sz="0" w:space="0" w:color="auto"/>
      </w:divBdr>
    </w:div>
    <w:div w:id="970524972">
      <w:bodyDiv w:val="1"/>
      <w:marLeft w:val="0"/>
      <w:marRight w:val="0"/>
      <w:marTop w:val="0"/>
      <w:marBottom w:val="0"/>
      <w:divBdr>
        <w:top w:val="none" w:sz="0" w:space="0" w:color="auto"/>
        <w:left w:val="none" w:sz="0" w:space="0" w:color="auto"/>
        <w:bottom w:val="none" w:sz="0" w:space="0" w:color="auto"/>
        <w:right w:val="none" w:sz="0" w:space="0" w:color="auto"/>
      </w:divBdr>
    </w:div>
    <w:div w:id="975917287">
      <w:bodyDiv w:val="1"/>
      <w:marLeft w:val="0"/>
      <w:marRight w:val="0"/>
      <w:marTop w:val="0"/>
      <w:marBottom w:val="0"/>
      <w:divBdr>
        <w:top w:val="none" w:sz="0" w:space="0" w:color="auto"/>
        <w:left w:val="none" w:sz="0" w:space="0" w:color="auto"/>
        <w:bottom w:val="none" w:sz="0" w:space="0" w:color="auto"/>
        <w:right w:val="none" w:sz="0" w:space="0" w:color="auto"/>
      </w:divBdr>
    </w:div>
    <w:div w:id="986251347">
      <w:bodyDiv w:val="1"/>
      <w:marLeft w:val="0"/>
      <w:marRight w:val="0"/>
      <w:marTop w:val="0"/>
      <w:marBottom w:val="0"/>
      <w:divBdr>
        <w:top w:val="none" w:sz="0" w:space="0" w:color="auto"/>
        <w:left w:val="none" w:sz="0" w:space="0" w:color="auto"/>
        <w:bottom w:val="none" w:sz="0" w:space="0" w:color="auto"/>
        <w:right w:val="none" w:sz="0" w:space="0" w:color="auto"/>
      </w:divBdr>
    </w:div>
    <w:div w:id="991711502">
      <w:bodyDiv w:val="1"/>
      <w:marLeft w:val="0"/>
      <w:marRight w:val="0"/>
      <w:marTop w:val="0"/>
      <w:marBottom w:val="0"/>
      <w:divBdr>
        <w:top w:val="none" w:sz="0" w:space="0" w:color="auto"/>
        <w:left w:val="none" w:sz="0" w:space="0" w:color="auto"/>
        <w:bottom w:val="none" w:sz="0" w:space="0" w:color="auto"/>
        <w:right w:val="none" w:sz="0" w:space="0" w:color="auto"/>
      </w:divBdr>
    </w:div>
    <w:div w:id="1040206846">
      <w:bodyDiv w:val="1"/>
      <w:marLeft w:val="0"/>
      <w:marRight w:val="0"/>
      <w:marTop w:val="0"/>
      <w:marBottom w:val="0"/>
      <w:divBdr>
        <w:top w:val="none" w:sz="0" w:space="0" w:color="auto"/>
        <w:left w:val="none" w:sz="0" w:space="0" w:color="auto"/>
        <w:bottom w:val="none" w:sz="0" w:space="0" w:color="auto"/>
        <w:right w:val="none" w:sz="0" w:space="0" w:color="auto"/>
      </w:divBdr>
    </w:div>
    <w:div w:id="1046177556">
      <w:bodyDiv w:val="1"/>
      <w:marLeft w:val="0"/>
      <w:marRight w:val="0"/>
      <w:marTop w:val="0"/>
      <w:marBottom w:val="0"/>
      <w:divBdr>
        <w:top w:val="none" w:sz="0" w:space="0" w:color="auto"/>
        <w:left w:val="none" w:sz="0" w:space="0" w:color="auto"/>
        <w:bottom w:val="none" w:sz="0" w:space="0" w:color="auto"/>
        <w:right w:val="none" w:sz="0" w:space="0" w:color="auto"/>
      </w:divBdr>
    </w:div>
    <w:div w:id="1060255087">
      <w:bodyDiv w:val="1"/>
      <w:marLeft w:val="0"/>
      <w:marRight w:val="0"/>
      <w:marTop w:val="0"/>
      <w:marBottom w:val="0"/>
      <w:divBdr>
        <w:top w:val="none" w:sz="0" w:space="0" w:color="auto"/>
        <w:left w:val="none" w:sz="0" w:space="0" w:color="auto"/>
        <w:bottom w:val="none" w:sz="0" w:space="0" w:color="auto"/>
        <w:right w:val="none" w:sz="0" w:space="0" w:color="auto"/>
      </w:divBdr>
    </w:div>
    <w:div w:id="1085300872">
      <w:bodyDiv w:val="1"/>
      <w:marLeft w:val="0"/>
      <w:marRight w:val="0"/>
      <w:marTop w:val="0"/>
      <w:marBottom w:val="0"/>
      <w:divBdr>
        <w:top w:val="none" w:sz="0" w:space="0" w:color="auto"/>
        <w:left w:val="none" w:sz="0" w:space="0" w:color="auto"/>
        <w:bottom w:val="none" w:sz="0" w:space="0" w:color="auto"/>
        <w:right w:val="none" w:sz="0" w:space="0" w:color="auto"/>
      </w:divBdr>
    </w:div>
    <w:div w:id="1087966898">
      <w:bodyDiv w:val="1"/>
      <w:marLeft w:val="0"/>
      <w:marRight w:val="0"/>
      <w:marTop w:val="0"/>
      <w:marBottom w:val="0"/>
      <w:divBdr>
        <w:top w:val="none" w:sz="0" w:space="0" w:color="auto"/>
        <w:left w:val="none" w:sz="0" w:space="0" w:color="auto"/>
        <w:bottom w:val="none" w:sz="0" w:space="0" w:color="auto"/>
        <w:right w:val="none" w:sz="0" w:space="0" w:color="auto"/>
      </w:divBdr>
    </w:div>
    <w:div w:id="1091901140">
      <w:bodyDiv w:val="1"/>
      <w:marLeft w:val="0"/>
      <w:marRight w:val="0"/>
      <w:marTop w:val="0"/>
      <w:marBottom w:val="0"/>
      <w:divBdr>
        <w:top w:val="none" w:sz="0" w:space="0" w:color="auto"/>
        <w:left w:val="none" w:sz="0" w:space="0" w:color="auto"/>
        <w:bottom w:val="none" w:sz="0" w:space="0" w:color="auto"/>
        <w:right w:val="none" w:sz="0" w:space="0" w:color="auto"/>
      </w:divBdr>
    </w:div>
    <w:div w:id="1105418729">
      <w:bodyDiv w:val="1"/>
      <w:marLeft w:val="0"/>
      <w:marRight w:val="0"/>
      <w:marTop w:val="0"/>
      <w:marBottom w:val="0"/>
      <w:divBdr>
        <w:top w:val="none" w:sz="0" w:space="0" w:color="auto"/>
        <w:left w:val="none" w:sz="0" w:space="0" w:color="auto"/>
        <w:bottom w:val="none" w:sz="0" w:space="0" w:color="auto"/>
        <w:right w:val="none" w:sz="0" w:space="0" w:color="auto"/>
      </w:divBdr>
    </w:div>
    <w:div w:id="1124732770">
      <w:bodyDiv w:val="1"/>
      <w:marLeft w:val="0"/>
      <w:marRight w:val="0"/>
      <w:marTop w:val="0"/>
      <w:marBottom w:val="0"/>
      <w:divBdr>
        <w:top w:val="none" w:sz="0" w:space="0" w:color="auto"/>
        <w:left w:val="none" w:sz="0" w:space="0" w:color="auto"/>
        <w:bottom w:val="none" w:sz="0" w:space="0" w:color="auto"/>
        <w:right w:val="none" w:sz="0" w:space="0" w:color="auto"/>
      </w:divBdr>
    </w:div>
    <w:div w:id="1128745614">
      <w:bodyDiv w:val="1"/>
      <w:marLeft w:val="0"/>
      <w:marRight w:val="0"/>
      <w:marTop w:val="0"/>
      <w:marBottom w:val="0"/>
      <w:divBdr>
        <w:top w:val="none" w:sz="0" w:space="0" w:color="auto"/>
        <w:left w:val="none" w:sz="0" w:space="0" w:color="auto"/>
        <w:bottom w:val="none" w:sz="0" w:space="0" w:color="auto"/>
        <w:right w:val="none" w:sz="0" w:space="0" w:color="auto"/>
      </w:divBdr>
    </w:div>
    <w:div w:id="1144160112">
      <w:bodyDiv w:val="1"/>
      <w:marLeft w:val="0"/>
      <w:marRight w:val="0"/>
      <w:marTop w:val="0"/>
      <w:marBottom w:val="0"/>
      <w:divBdr>
        <w:top w:val="none" w:sz="0" w:space="0" w:color="auto"/>
        <w:left w:val="none" w:sz="0" w:space="0" w:color="auto"/>
        <w:bottom w:val="none" w:sz="0" w:space="0" w:color="auto"/>
        <w:right w:val="none" w:sz="0" w:space="0" w:color="auto"/>
      </w:divBdr>
    </w:div>
    <w:div w:id="1169321891">
      <w:bodyDiv w:val="1"/>
      <w:marLeft w:val="0"/>
      <w:marRight w:val="0"/>
      <w:marTop w:val="0"/>
      <w:marBottom w:val="0"/>
      <w:divBdr>
        <w:top w:val="none" w:sz="0" w:space="0" w:color="auto"/>
        <w:left w:val="none" w:sz="0" w:space="0" w:color="auto"/>
        <w:bottom w:val="none" w:sz="0" w:space="0" w:color="auto"/>
        <w:right w:val="none" w:sz="0" w:space="0" w:color="auto"/>
      </w:divBdr>
    </w:div>
    <w:div w:id="1178302899">
      <w:bodyDiv w:val="1"/>
      <w:marLeft w:val="0"/>
      <w:marRight w:val="0"/>
      <w:marTop w:val="0"/>
      <w:marBottom w:val="0"/>
      <w:divBdr>
        <w:top w:val="none" w:sz="0" w:space="0" w:color="auto"/>
        <w:left w:val="none" w:sz="0" w:space="0" w:color="auto"/>
        <w:bottom w:val="none" w:sz="0" w:space="0" w:color="auto"/>
        <w:right w:val="none" w:sz="0" w:space="0" w:color="auto"/>
      </w:divBdr>
    </w:div>
    <w:div w:id="1181772978">
      <w:bodyDiv w:val="1"/>
      <w:marLeft w:val="0"/>
      <w:marRight w:val="0"/>
      <w:marTop w:val="0"/>
      <w:marBottom w:val="0"/>
      <w:divBdr>
        <w:top w:val="none" w:sz="0" w:space="0" w:color="auto"/>
        <w:left w:val="none" w:sz="0" w:space="0" w:color="auto"/>
        <w:bottom w:val="none" w:sz="0" w:space="0" w:color="auto"/>
        <w:right w:val="none" w:sz="0" w:space="0" w:color="auto"/>
      </w:divBdr>
    </w:div>
    <w:div w:id="1183013680">
      <w:bodyDiv w:val="1"/>
      <w:marLeft w:val="0"/>
      <w:marRight w:val="0"/>
      <w:marTop w:val="0"/>
      <w:marBottom w:val="0"/>
      <w:divBdr>
        <w:top w:val="none" w:sz="0" w:space="0" w:color="auto"/>
        <w:left w:val="none" w:sz="0" w:space="0" w:color="auto"/>
        <w:bottom w:val="none" w:sz="0" w:space="0" w:color="auto"/>
        <w:right w:val="none" w:sz="0" w:space="0" w:color="auto"/>
      </w:divBdr>
    </w:div>
    <w:div w:id="1227255038">
      <w:bodyDiv w:val="1"/>
      <w:marLeft w:val="0"/>
      <w:marRight w:val="0"/>
      <w:marTop w:val="0"/>
      <w:marBottom w:val="0"/>
      <w:divBdr>
        <w:top w:val="none" w:sz="0" w:space="0" w:color="auto"/>
        <w:left w:val="none" w:sz="0" w:space="0" w:color="auto"/>
        <w:bottom w:val="none" w:sz="0" w:space="0" w:color="auto"/>
        <w:right w:val="none" w:sz="0" w:space="0" w:color="auto"/>
      </w:divBdr>
    </w:div>
    <w:div w:id="1239945634">
      <w:bodyDiv w:val="1"/>
      <w:marLeft w:val="0"/>
      <w:marRight w:val="0"/>
      <w:marTop w:val="0"/>
      <w:marBottom w:val="0"/>
      <w:divBdr>
        <w:top w:val="none" w:sz="0" w:space="0" w:color="auto"/>
        <w:left w:val="none" w:sz="0" w:space="0" w:color="auto"/>
        <w:bottom w:val="none" w:sz="0" w:space="0" w:color="auto"/>
        <w:right w:val="none" w:sz="0" w:space="0" w:color="auto"/>
      </w:divBdr>
    </w:div>
    <w:div w:id="1243373900">
      <w:bodyDiv w:val="1"/>
      <w:marLeft w:val="0"/>
      <w:marRight w:val="0"/>
      <w:marTop w:val="0"/>
      <w:marBottom w:val="0"/>
      <w:divBdr>
        <w:top w:val="none" w:sz="0" w:space="0" w:color="auto"/>
        <w:left w:val="none" w:sz="0" w:space="0" w:color="auto"/>
        <w:bottom w:val="none" w:sz="0" w:space="0" w:color="auto"/>
        <w:right w:val="none" w:sz="0" w:space="0" w:color="auto"/>
      </w:divBdr>
    </w:div>
    <w:div w:id="1272938027">
      <w:bodyDiv w:val="1"/>
      <w:marLeft w:val="0"/>
      <w:marRight w:val="0"/>
      <w:marTop w:val="0"/>
      <w:marBottom w:val="0"/>
      <w:divBdr>
        <w:top w:val="none" w:sz="0" w:space="0" w:color="auto"/>
        <w:left w:val="none" w:sz="0" w:space="0" w:color="auto"/>
        <w:bottom w:val="none" w:sz="0" w:space="0" w:color="auto"/>
        <w:right w:val="none" w:sz="0" w:space="0" w:color="auto"/>
      </w:divBdr>
    </w:div>
    <w:div w:id="1279292942">
      <w:bodyDiv w:val="1"/>
      <w:marLeft w:val="0"/>
      <w:marRight w:val="0"/>
      <w:marTop w:val="0"/>
      <w:marBottom w:val="0"/>
      <w:divBdr>
        <w:top w:val="none" w:sz="0" w:space="0" w:color="auto"/>
        <w:left w:val="none" w:sz="0" w:space="0" w:color="auto"/>
        <w:bottom w:val="none" w:sz="0" w:space="0" w:color="auto"/>
        <w:right w:val="none" w:sz="0" w:space="0" w:color="auto"/>
      </w:divBdr>
    </w:div>
    <w:div w:id="1305281528">
      <w:bodyDiv w:val="1"/>
      <w:marLeft w:val="0"/>
      <w:marRight w:val="0"/>
      <w:marTop w:val="0"/>
      <w:marBottom w:val="0"/>
      <w:divBdr>
        <w:top w:val="none" w:sz="0" w:space="0" w:color="auto"/>
        <w:left w:val="none" w:sz="0" w:space="0" w:color="auto"/>
        <w:bottom w:val="none" w:sz="0" w:space="0" w:color="auto"/>
        <w:right w:val="none" w:sz="0" w:space="0" w:color="auto"/>
      </w:divBdr>
    </w:div>
    <w:div w:id="1321926690">
      <w:bodyDiv w:val="1"/>
      <w:marLeft w:val="0"/>
      <w:marRight w:val="0"/>
      <w:marTop w:val="0"/>
      <w:marBottom w:val="0"/>
      <w:divBdr>
        <w:top w:val="none" w:sz="0" w:space="0" w:color="auto"/>
        <w:left w:val="none" w:sz="0" w:space="0" w:color="auto"/>
        <w:bottom w:val="none" w:sz="0" w:space="0" w:color="auto"/>
        <w:right w:val="none" w:sz="0" w:space="0" w:color="auto"/>
      </w:divBdr>
    </w:div>
    <w:div w:id="1357317980">
      <w:bodyDiv w:val="1"/>
      <w:marLeft w:val="0"/>
      <w:marRight w:val="0"/>
      <w:marTop w:val="0"/>
      <w:marBottom w:val="0"/>
      <w:divBdr>
        <w:top w:val="none" w:sz="0" w:space="0" w:color="auto"/>
        <w:left w:val="none" w:sz="0" w:space="0" w:color="auto"/>
        <w:bottom w:val="none" w:sz="0" w:space="0" w:color="auto"/>
        <w:right w:val="none" w:sz="0" w:space="0" w:color="auto"/>
      </w:divBdr>
    </w:div>
    <w:div w:id="1384938232">
      <w:bodyDiv w:val="1"/>
      <w:marLeft w:val="0"/>
      <w:marRight w:val="0"/>
      <w:marTop w:val="0"/>
      <w:marBottom w:val="0"/>
      <w:divBdr>
        <w:top w:val="none" w:sz="0" w:space="0" w:color="auto"/>
        <w:left w:val="none" w:sz="0" w:space="0" w:color="auto"/>
        <w:bottom w:val="none" w:sz="0" w:space="0" w:color="auto"/>
        <w:right w:val="none" w:sz="0" w:space="0" w:color="auto"/>
      </w:divBdr>
    </w:div>
    <w:div w:id="1419448421">
      <w:bodyDiv w:val="1"/>
      <w:marLeft w:val="0"/>
      <w:marRight w:val="0"/>
      <w:marTop w:val="0"/>
      <w:marBottom w:val="0"/>
      <w:divBdr>
        <w:top w:val="none" w:sz="0" w:space="0" w:color="auto"/>
        <w:left w:val="none" w:sz="0" w:space="0" w:color="auto"/>
        <w:bottom w:val="none" w:sz="0" w:space="0" w:color="auto"/>
        <w:right w:val="none" w:sz="0" w:space="0" w:color="auto"/>
      </w:divBdr>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51434044">
      <w:bodyDiv w:val="1"/>
      <w:marLeft w:val="0"/>
      <w:marRight w:val="0"/>
      <w:marTop w:val="0"/>
      <w:marBottom w:val="0"/>
      <w:divBdr>
        <w:top w:val="none" w:sz="0" w:space="0" w:color="auto"/>
        <w:left w:val="none" w:sz="0" w:space="0" w:color="auto"/>
        <w:bottom w:val="none" w:sz="0" w:space="0" w:color="auto"/>
        <w:right w:val="none" w:sz="0" w:space="0" w:color="auto"/>
      </w:divBdr>
    </w:div>
    <w:div w:id="1455517932">
      <w:bodyDiv w:val="1"/>
      <w:marLeft w:val="0"/>
      <w:marRight w:val="0"/>
      <w:marTop w:val="0"/>
      <w:marBottom w:val="0"/>
      <w:divBdr>
        <w:top w:val="none" w:sz="0" w:space="0" w:color="auto"/>
        <w:left w:val="none" w:sz="0" w:space="0" w:color="auto"/>
        <w:bottom w:val="none" w:sz="0" w:space="0" w:color="auto"/>
        <w:right w:val="none" w:sz="0" w:space="0" w:color="auto"/>
      </w:divBdr>
    </w:div>
    <w:div w:id="1478453112">
      <w:bodyDiv w:val="1"/>
      <w:marLeft w:val="0"/>
      <w:marRight w:val="0"/>
      <w:marTop w:val="0"/>
      <w:marBottom w:val="0"/>
      <w:divBdr>
        <w:top w:val="none" w:sz="0" w:space="0" w:color="auto"/>
        <w:left w:val="none" w:sz="0" w:space="0" w:color="auto"/>
        <w:bottom w:val="none" w:sz="0" w:space="0" w:color="auto"/>
        <w:right w:val="none" w:sz="0" w:space="0" w:color="auto"/>
      </w:divBdr>
    </w:div>
    <w:div w:id="1500655160">
      <w:bodyDiv w:val="1"/>
      <w:marLeft w:val="0"/>
      <w:marRight w:val="0"/>
      <w:marTop w:val="0"/>
      <w:marBottom w:val="0"/>
      <w:divBdr>
        <w:top w:val="none" w:sz="0" w:space="0" w:color="auto"/>
        <w:left w:val="none" w:sz="0" w:space="0" w:color="auto"/>
        <w:bottom w:val="none" w:sz="0" w:space="0" w:color="auto"/>
        <w:right w:val="none" w:sz="0" w:space="0" w:color="auto"/>
      </w:divBdr>
    </w:div>
    <w:div w:id="1502893555">
      <w:bodyDiv w:val="1"/>
      <w:marLeft w:val="0"/>
      <w:marRight w:val="0"/>
      <w:marTop w:val="0"/>
      <w:marBottom w:val="0"/>
      <w:divBdr>
        <w:top w:val="none" w:sz="0" w:space="0" w:color="auto"/>
        <w:left w:val="none" w:sz="0" w:space="0" w:color="auto"/>
        <w:bottom w:val="none" w:sz="0" w:space="0" w:color="auto"/>
        <w:right w:val="none" w:sz="0" w:space="0" w:color="auto"/>
      </w:divBdr>
    </w:div>
    <w:div w:id="1517033976">
      <w:bodyDiv w:val="1"/>
      <w:marLeft w:val="0"/>
      <w:marRight w:val="0"/>
      <w:marTop w:val="0"/>
      <w:marBottom w:val="0"/>
      <w:divBdr>
        <w:top w:val="none" w:sz="0" w:space="0" w:color="auto"/>
        <w:left w:val="none" w:sz="0" w:space="0" w:color="auto"/>
        <w:bottom w:val="none" w:sz="0" w:space="0" w:color="auto"/>
        <w:right w:val="none" w:sz="0" w:space="0" w:color="auto"/>
      </w:divBdr>
    </w:div>
    <w:div w:id="1525048529">
      <w:bodyDiv w:val="1"/>
      <w:marLeft w:val="0"/>
      <w:marRight w:val="0"/>
      <w:marTop w:val="0"/>
      <w:marBottom w:val="0"/>
      <w:divBdr>
        <w:top w:val="none" w:sz="0" w:space="0" w:color="auto"/>
        <w:left w:val="none" w:sz="0" w:space="0" w:color="auto"/>
        <w:bottom w:val="none" w:sz="0" w:space="0" w:color="auto"/>
        <w:right w:val="none" w:sz="0" w:space="0" w:color="auto"/>
      </w:divBdr>
    </w:div>
    <w:div w:id="1559896066">
      <w:bodyDiv w:val="1"/>
      <w:marLeft w:val="0"/>
      <w:marRight w:val="0"/>
      <w:marTop w:val="0"/>
      <w:marBottom w:val="0"/>
      <w:divBdr>
        <w:top w:val="none" w:sz="0" w:space="0" w:color="auto"/>
        <w:left w:val="none" w:sz="0" w:space="0" w:color="auto"/>
        <w:bottom w:val="none" w:sz="0" w:space="0" w:color="auto"/>
        <w:right w:val="none" w:sz="0" w:space="0" w:color="auto"/>
      </w:divBdr>
    </w:div>
    <w:div w:id="1560483667">
      <w:bodyDiv w:val="1"/>
      <w:marLeft w:val="0"/>
      <w:marRight w:val="0"/>
      <w:marTop w:val="0"/>
      <w:marBottom w:val="0"/>
      <w:divBdr>
        <w:top w:val="none" w:sz="0" w:space="0" w:color="auto"/>
        <w:left w:val="none" w:sz="0" w:space="0" w:color="auto"/>
        <w:bottom w:val="none" w:sz="0" w:space="0" w:color="auto"/>
        <w:right w:val="none" w:sz="0" w:space="0" w:color="auto"/>
      </w:divBdr>
    </w:div>
    <w:div w:id="1562255886">
      <w:bodyDiv w:val="1"/>
      <w:marLeft w:val="0"/>
      <w:marRight w:val="0"/>
      <w:marTop w:val="0"/>
      <w:marBottom w:val="0"/>
      <w:divBdr>
        <w:top w:val="none" w:sz="0" w:space="0" w:color="auto"/>
        <w:left w:val="none" w:sz="0" w:space="0" w:color="auto"/>
        <w:bottom w:val="none" w:sz="0" w:space="0" w:color="auto"/>
        <w:right w:val="none" w:sz="0" w:space="0" w:color="auto"/>
      </w:divBdr>
    </w:div>
    <w:div w:id="1567375028">
      <w:bodyDiv w:val="1"/>
      <w:marLeft w:val="0"/>
      <w:marRight w:val="0"/>
      <w:marTop w:val="0"/>
      <w:marBottom w:val="0"/>
      <w:divBdr>
        <w:top w:val="none" w:sz="0" w:space="0" w:color="auto"/>
        <w:left w:val="none" w:sz="0" w:space="0" w:color="auto"/>
        <w:bottom w:val="none" w:sz="0" w:space="0" w:color="auto"/>
        <w:right w:val="none" w:sz="0" w:space="0" w:color="auto"/>
      </w:divBdr>
    </w:div>
    <w:div w:id="1568346570">
      <w:bodyDiv w:val="1"/>
      <w:marLeft w:val="0"/>
      <w:marRight w:val="0"/>
      <w:marTop w:val="0"/>
      <w:marBottom w:val="0"/>
      <w:divBdr>
        <w:top w:val="none" w:sz="0" w:space="0" w:color="auto"/>
        <w:left w:val="none" w:sz="0" w:space="0" w:color="auto"/>
        <w:bottom w:val="none" w:sz="0" w:space="0" w:color="auto"/>
        <w:right w:val="none" w:sz="0" w:space="0" w:color="auto"/>
      </w:divBdr>
    </w:div>
    <w:div w:id="1577744961">
      <w:bodyDiv w:val="1"/>
      <w:marLeft w:val="0"/>
      <w:marRight w:val="0"/>
      <w:marTop w:val="0"/>
      <w:marBottom w:val="0"/>
      <w:divBdr>
        <w:top w:val="none" w:sz="0" w:space="0" w:color="auto"/>
        <w:left w:val="none" w:sz="0" w:space="0" w:color="auto"/>
        <w:bottom w:val="none" w:sz="0" w:space="0" w:color="auto"/>
        <w:right w:val="none" w:sz="0" w:space="0" w:color="auto"/>
      </w:divBdr>
    </w:div>
    <w:div w:id="1589775595">
      <w:bodyDiv w:val="1"/>
      <w:marLeft w:val="0"/>
      <w:marRight w:val="0"/>
      <w:marTop w:val="0"/>
      <w:marBottom w:val="0"/>
      <w:divBdr>
        <w:top w:val="none" w:sz="0" w:space="0" w:color="auto"/>
        <w:left w:val="none" w:sz="0" w:space="0" w:color="auto"/>
        <w:bottom w:val="none" w:sz="0" w:space="0" w:color="auto"/>
        <w:right w:val="none" w:sz="0" w:space="0" w:color="auto"/>
      </w:divBdr>
    </w:div>
    <w:div w:id="1595551690">
      <w:bodyDiv w:val="1"/>
      <w:marLeft w:val="0"/>
      <w:marRight w:val="0"/>
      <w:marTop w:val="0"/>
      <w:marBottom w:val="0"/>
      <w:divBdr>
        <w:top w:val="none" w:sz="0" w:space="0" w:color="auto"/>
        <w:left w:val="none" w:sz="0" w:space="0" w:color="auto"/>
        <w:bottom w:val="none" w:sz="0" w:space="0" w:color="auto"/>
        <w:right w:val="none" w:sz="0" w:space="0" w:color="auto"/>
      </w:divBdr>
    </w:div>
    <w:div w:id="1605264821">
      <w:bodyDiv w:val="1"/>
      <w:marLeft w:val="0"/>
      <w:marRight w:val="0"/>
      <w:marTop w:val="0"/>
      <w:marBottom w:val="0"/>
      <w:divBdr>
        <w:top w:val="none" w:sz="0" w:space="0" w:color="auto"/>
        <w:left w:val="none" w:sz="0" w:space="0" w:color="auto"/>
        <w:bottom w:val="none" w:sz="0" w:space="0" w:color="auto"/>
        <w:right w:val="none" w:sz="0" w:space="0" w:color="auto"/>
      </w:divBdr>
    </w:div>
    <w:div w:id="1634285349">
      <w:bodyDiv w:val="1"/>
      <w:marLeft w:val="0"/>
      <w:marRight w:val="0"/>
      <w:marTop w:val="0"/>
      <w:marBottom w:val="0"/>
      <w:divBdr>
        <w:top w:val="none" w:sz="0" w:space="0" w:color="auto"/>
        <w:left w:val="none" w:sz="0" w:space="0" w:color="auto"/>
        <w:bottom w:val="none" w:sz="0" w:space="0" w:color="auto"/>
        <w:right w:val="none" w:sz="0" w:space="0" w:color="auto"/>
      </w:divBdr>
    </w:div>
    <w:div w:id="1646619338">
      <w:bodyDiv w:val="1"/>
      <w:marLeft w:val="0"/>
      <w:marRight w:val="0"/>
      <w:marTop w:val="0"/>
      <w:marBottom w:val="0"/>
      <w:divBdr>
        <w:top w:val="none" w:sz="0" w:space="0" w:color="auto"/>
        <w:left w:val="none" w:sz="0" w:space="0" w:color="auto"/>
        <w:bottom w:val="none" w:sz="0" w:space="0" w:color="auto"/>
        <w:right w:val="none" w:sz="0" w:space="0" w:color="auto"/>
      </w:divBdr>
    </w:div>
    <w:div w:id="1673070064">
      <w:bodyDiv w:val="1"/>
      <w:marLeft w:val="0"/>
      <w:marRight w:val="0"/>
      <w:marTop w:val="0"/>
      <w:marBottom w:val="0"/>
      <w:divBdr>
        <w:top w:val="none" w:sz="0" w:space="0" w:color="auto"/>
        <w:left w:val="none" w:sz="0" w:space="0" w:color="auto"/>
        <w:bottom w:val="none" w:sz="0" w:space="0" w:color="auto"/>
        <w:right w:val="none" w:sz="0" w:space="0" w:color="auto"/>
      </w:divBdr>
    </w:div>
    <w:div w:id="1674140498">
      <w:bodyDiv w:val="1"/>
      <w:marLeft w:val="0"/>
      <w:marRight w:val="0"/>
      <w:marTop w:val="0"/>
      <w:marBottom w:val="0"/>
      <w:divBdr>
        <w:top w:val="none" w:sz="0" w:space="0" w:color="auto"/>
        <w:left w:val="none" w:sz="0" w:space="0" w:color="auto"/>
        <w:bottom w:val="none" w:sz="0" w:space="0" w:color="auto"/>
        <w:right w:val="none" w:sz="0" w:space="0" w:color="auto"/>
      </w:divBdr>
    </w:div>
    <w:div w:id="1676421054">
      <w:bodyDiv w:val="1"/>
      <w:marLeft w:val="0"/>
      <w:marRight w:val="0"/>
      <w:marTop w:val="0"/>
      <w:marBottom w:val="0"/>
      <w:divBdr>
        <w:top w:val="none" w:sz="0" w:space="0" w:color="auto"/>
        <w:left w:val="none" w:sz="0" w:space="0" w:color="auto"/>
        <w:bottom w:val="none" w:sz="0" w:space="0" w:color="auto"/>
        <w:right w:val="none" w:sz="0" w:space="0" w:color="auto"/>
      </w:divBdr>
    </w:div>
    <w:div w:id="1728382061">
      <w:bodyDiv w:val="1"/>
      <w:marLeft w:val="0"/>
      <w:marRight w:val="0"/>
      <w:marTop w:val="0"/>
      <w:marBottom w:val="0"/>
      <w:divBdr>
        <w:top w:val="none" w:sz="0" w:space="0" w:color="auto"/>
        <w:left w:val="none" w:sz="0" w:space="0" w:color="auto"/>
        <w:bottom w:val="none" w:sz="0" w:space="0" w:color="auto"/>
        <w:right w:val="none" w:sz="0" w:space="0" w:color="auto"/>
      </w:divBdr>
    </w:div>
    <w:div w:id="1822694736">
      <w:bodyDiv w:val="1"/>
      <w:marLeft w:val="0"/>
      <w:marRight w:val="0"/>
      <w:marTop w:val="0"/>
      <w:marBottom w:val="0"/>
      <w:divBdr>
        <w:top w:val="none" w:sz="0" w:space="0" w:color="auto"/>
        <w:left w:val="none" w:sz="0" w:space="0" w:color="auto"/>
        <w:bottom w:val="none" w:sz="0" w:space="0" w:color="auto"/>
        <w:right w:val="none" w:sz="0" w:space="0" w:color="auto"/>
      </w:divBdr>
    </w:div>
    <w:div w:id="1845971196">
      <w:bodyDiv w:val="1"/>
      <w:marLeft w:val="0"/>
      <w:marRight w:val="0"/>
      <w:marTop w:val="0"/>
      <w:marBottom w:val="0"/>
      <w:divBdr>
        <w:top w:val="none" w:sz="0" w:space="0" w:color="auto"/>
        <w:left w:val="none" w:sz="0" w:space="0" w:color="auto"/>
        <w:bottom w:val="none" w:sz="0" w:space="0" w:color="auto"/>
        <w:right w:val="none" w:sz="0" w:space="0" w:color="auto"/>
      </w:divBdr>
    </w:div>
    <w:div w:id="1854957672">
      <w:bodyDiv w:val="1"/>
      <w:marLeft w:val="0"/>
      <w:marRight w:val="0"/>
      <w:marTop w:val="0"/>
      <w:marBottom w:val="0"/>
      <w:divBdr>
        <w:top w:val="none" w:sz="0" w:space="0" w:color="auto"/>
        <w:left w:val="none" w:sz="0" w:space="0" w:color="auto"/>
        <w:bottom w:val="none" w:sz="0" w:space="0" w:color="auto"/>
        <w:right w:val="none" w:sz="0" w:space="0" w:color="auto"/>
      </w:divBdr>
    </w:div>
    <w:div w:id="1855878005">
      <w:bodyDiv w:val="1"/>
      <w:marLeft w:val="0"/>
      <w:marRight w:val="0"/>
      <w:marTop w:val="0"/>
      <w:marBottom w:val="0"/>
      <w:divBdr>
        <w:top w:val="none" w:sz="0" w:space="0" w:color="auto"/>
        <w:left w:val="none" w:sz="0" w:space="0" w:color="auto"/>
        <w:bottom w:val="none" w:sz="0" w:space="0" w:color="auto"/>
        <w:right w:val="none" w:sz="0" w:space="0" w:color="auto"/>
      </w:divBdr>
    </w:div>
    <w:div w:id="1860970755">
      <w:bodyDiv w:val="1"/>
      <w:marLeft w:val="0"/>
      <w:marRight w:val="0"/>
      <w:marTop w:val="0"/>
      <w:marBottom w:val="0"/>
      <w:divBdr>
        <w:top w:val="none" w:sz="0" w:space="0" w:color="auto"/>
        <w:left w:val="none" w:sz="0" w:space="0" w:color="auto"/>
        <w:bottom w:val="none" w:sz="0" w:space="0" w:color="auto"/>
        <w:right w:val="none" w:sz="0" w:space="0" w:color="auto"/>
      </w:divBdr>
    </w:div>
    <w:div w:id="1865630441">
      <w:bodyDiv w:val="1"/>
      <w:marLeft w:val="0"/>
      <w:marRight w:val="0"/>
      <w:marTop w:val="0"/>
      <w:marBottom w:val="0"/>
      <w:divBdr>
        <w:top w:val="none" w:sz="0" w:space="0" w:color="auto"/>
        <w:left w:val="none" w:sz="0" w:space="0" w:color="auto"/>
        <w:bottom w:val="none" w:sz="0" w:space="0" w:color="auto"/>
        <w:right w:val="none" w:sz="0" w:space="0" w:color="auto"/>
      </w:divBdr>
    </w:div>
    <w:div w:id="1868448222">
      <w:bodyDiv w:val="1"/>
      <w:marLeft w:val="0"/>
      <w:marRight w:val="0"/>
      <w:marTop w:val="0"/>
      <w:marBottom w:val="0"/>
      <w:divBdr>
        <w:top w:val="none" w:sz="0" w:space="0" w:color="auto"/>
        <w:left w:val="none" w:sz="0" w:space="0" w:color="auto"/>
        <w:bottom w:val="none" w:sz="0" w:space="0" w:color="auto"/>
        <w:right w:val="none" w:sz="0" w:space="0" w:color="auto"/>
      </w:divBdr>
    </w:div>
    <w:div w:id="1905606281">
      <w:bodyDiv w:val="1"/>
      <w:marLeft w:val="0"/>
      <w:marRight w:val="0"/>
      <w:marTop w:val="0"/>
      <w:marBottom w:val="0"/>
      <w:divBdr>
        <w:top w:val="none" w:sz="0" w:space="0" w:color="auto"/>
        <w:left w:val="none" w:sz="0" w:space="0" w:color="auto"/>
        <w:bottom w:val="none" w:sz="0" w:space="0" w:color="auto"/>
        <w:right w:val="none" w:sz="0" w:space="0" w:color="auto"/>
      </w:divBdr>
    </w:div>
    <w:div w:id="1914120639">
      <w:bodyDiv w:val="1"/>
      <w:marLeft w:val="0"/>
      <w:marRight w:val="0"/>
      <w:marTop w:val="0"/>
      <w:marBottom w:val="0"/>
      <w:divBdr>
        <w:top w:val="none" w:sz="0" w:space="0" w:color="auto"/>
        <w:left w:val="none" w:sz="0" w:space="0" w:color="auto"/>
        <w:bottom w:val="none" w:sz="0" w:space="0" w:color="auto"/>
        <w:right w:val="none" w:sz="0" w:space="0" w:color="auto"/>
      </w:divBdr>
    </w:div>
    <w:div w:id="1918394857">
      <w:bodyDiv w:val="1"/>
      <w:marLeft w:val="0"/>
      <w:marRight w:val="0"/>
      <w:marTop w:val="0"/>
      <w:marBottom w:val="0"/>
      <w:divBdr>
        <w:top w:val="none" w:sz="0" w:space="0" w:color="auto"/>
        <w:left w:val="none" w:sz="0" w:space="0" w:color="auto"/>
        <w:bottom w:val="none" w:sz="0" w:space="0" w:color="auto"/>
        <w:right w:val="none" w:sz="0" w:space="0" w:color="auto"/>
      </w:divBdr>
    </w:div>
    <w:div w:id="1953439706">
      <w:bodyDiv w:val="1"/>
      <w:marLeft w:val="0"/>
      <w:marRight w:val="0"/>
      <w:marTop w:val="0"/>
      <w:marBottom w:val="0"/>
      <w:divBdr>
        <w:top w:val="none" w:sz="0" w:space="0" w:color="auto"/>
        <w:left w:val="none" w:sz="0" w:space="0" w:color="auto"/>
        <w:bottom w:val="none" w:sz="0" w:space="0" w:color="auto"/>
        <w:right w:val="none" w:sz="0" w:space="0" w:color="auto"/>
      </w:divBdr>
    </w:div>
    <w:div w:id="1963074412">
      <w:bodyDiv w:val="1"/>
      <w:marLeft w:val="0"/>
      <w:marRight w:val="0"/>
      <w:marTop w:val="0"/>
      <w:marBottom w:val="0"/>
      <w:divBdr>
        <w:top w:val="none" w:sz="0" w:space="0" w:color="auto"/>
        <w:left w:val="none" w:sz="0" w:space="0" w:color="auto"/>
        <w:bottom w:val="none" w:sz="0" w:space="0" w:color="auto"/>
        <w:right w:val="none" w:sz="0" w:space="0" w:color="auto"/>
      </w:divBdr>
    </w:div>
    <w:div w:id="1975060840">
      <w:bodyDiv w:val="1"/>
      <w:marLeft w:val="0"/>
      <w:marRight w:val="0"/>
      <w:marTop w:val="0"/>
      <w:marBottom w:val="0"/>
      <w:divBdr>
        <w:top w:val="none" w:sz="0" w:space="0" w:color="auto"/>
        <w:left w:val="none" w:sz="0" w:space="0" w:color="auto"/>
        <w:bottom w:val="none" w:sz="0" w:space="0" w:color="auto"/>
        <w:right w:val="none" w:sz="0" w:space="0" w:color="auto"/>
      </w:divBdr>
    </w:div>
    <w:div w:id="1989898228">
      <w:bodyDiv w:val="1"/>
      <w:marLeft w:val="0"/>
      <w:marRight w:val="0"/>
      <w:marTop w:val="0"/>
      <w:marBottom w:val="0"/>
      <w:divBdr>
        <w:top w:val="none" w:sz="0" w:space="0" w:color="auto"/>
        <w:left w:val="none" w:sz="0" w:space="0" w:color="auto"/>
        <w:bottom w:val="none" w:sz="0" w:space="0" w:color="auto"/>
        <w:right w:val="none" w:sz="0" w:space="0" w:color="auto"/>
      </w:divBdr>
    </w:div>
    <w:div w:id="1992824540">
      <w:bodyDiv w:val="1"/>
      <w:marLeft w:val="0"/>
      <w:marRight w:val="0"/>
      <w:marTop w:val="0"/>
      <w:marBottom w:val="0"/>
      <w:divBdr>
        <w:top w:val="none" w:sz="0" w:space="0" w:color="auto"/>
        <w:left w:val="none" w:sz="0" w:space="0" w:color="auto"/>
        <w:bottom w:val="none" w:sz="0" w:space="0" w:color="auto"/>
        <w:right w:val="none" w:sz="0" w:space="0" w:color="auto"/>
      </w:divBdr>
    </w:div>
    <w:div w:id="2019237817">
      <w:bodyDiv w:val="1"/>
      <w:marLeft w:val="0"/>
      <w:marRight w:val="0"/>
      <w:marTop w:val="0"/>
      <w:marBottom w:val="0"/>
      <w:divBdr>
        <w:top w:val="none" w:sz="0" w:space="0" w:color="auto"/>
        <w:left w:val="none" w:sz="0" w:space="0" w:color="auto"/>
        <w:bottom w:val="none" w:sz="0" w:space="0" w:color="auto"/>
        <w:right w:val="none" w:sz="0" w:space="0" w:color="auto"/>
      </w:divBdr>
    </w:div>
    <w:div w:id="2033722419">
      <w:bodyDiv w:val="1"/>
      <w:marLeft w:val="0"/>
      <w:marRight w:val="0"/>
      <w:marTop w:val="0"/>
      <w:marBottom w:val="0"/>
      <w:divBdr>
        <w:top w:val="none" w:sz="0" w:space="0" w:color="auto"/>
        <w:left w:val="none" w:sz="0" w:space="0" w:color="auto"/>
        <w:bottom w:val="none" w:sz="0" w:space="0" w:color="auto"/>
        <w:right w:val="none" w:sz="0" w:space="0" w:color="auto"/>
      </w:divBdr>
    </w:div>
    <w:div w:id="2085953274">
      <w:bodyDiv w:val="1"/>
      <w:marLeft w:val="0"/>
      <w:marRight w:val="0"/>
      <w:marTop w:val="0"/>
      <w:marBottom w:val="0"/>
      <w:divBdr>
        <w:top w:val="none" w:sz="0" w:space="0" w:color="auto"/>
        <w:left w:val="none" w:sz="0" w:space="0" w:color="auto"/>
        <w:bottom w:val="none" w:sz="0" w:space="0" w:color="auto"/>
        <w:right w:val="none" w:sz="0" w:space="0" w:color="auto"/>
      </w:divBdr>
    </w:div>
    <w:div w:id="2087919431">
      <w:bodyDiv w:val="1"/>
      <w:marLeft w:val="0"/>
      <w:marRight w:val="0"/>
      <w:marTop w:val="0"/>
      <w:marBottom w:val="0"/>
      <w:divBdr>
        <w:top w:val="none" w:sz="0" w:space="0" w:color="auto"/>
        <w:left w:val="none" w:sz="0" w:space="0" w:color="auto"/>
        <w:bottom w:val="none" w:sz="0" w:space="0" w:color="auto"/>
        <w:right w:val="none" w:sz="0" w:space="0" w:color="auto"/>
      </w:divBdr>
    </w:div>
    <w:div w:id="2127039652">
      <w:bodyDiv w:val="1"/>
      <w:marLeft w:val="0"/>
      <w:marRight w:val="0"/>
      <w:marTop w:val="0"/>
      <w:marBottom w:val="0"/>
      <w:divBdr>
        <w:top w:val="none" w:sz="0" w:space="0" w:color="auto"/>
        <w:left w:val="none" w:sz="0" w:space="0" w:color="auto"/>
        <w:bottom w:val="none" w:sz="0" w:space="0" w:color="auto"/>
        <w:right w:val="none" w:sz="0" w:space="0" w:color="auto"/>
      </w:divBdr>
    </w:div>
    <w:div w:id="2129352164">
      <w:bodyDiv w:val="1"/>
      <w:marLeft w:val="0"/>
      <w:marRight w:val="0"/>
      <w:marTop w:val="0"/>
      <w:marBottom w:val="0"/>
      <w:divBdr>
        <w:top w:val="none" w:sz="0" w:space="0" w:color="auto"/>
        <w:left w:val="none" w:sz="0" w:space="0" w:color="auto"/>
        <w:bottom w:val="none" w:sz="0" w:space="0" w:color="auto"/>
        <w:right w:val="none" w:sz="0" w:space="0" w:color="auto"/>
      </w:divBdr>
    </w:div>
    <w:div w:id="2131121000">
      <w:bodyDiv w:val="1"/>
      <w:marLeft w:val="0"/>
      <w:marRight w:val="0"/>
      <w:marTop w:val="0"/>
      <w:marBottom w:val="0"/>
      <w:divBdr>
        <w:top w:val="none" w:sz="0" w:space="0" w:color="auto"/>
        <w:left w:val="none" w:sz="0" w:space="0" w:color="auto"/>
        <w:bottom w:val="none" w:sz="0" w:space="0" w:color="auto"/>
        <w:right w:val="none" w:sz="0" w:space="0" w:color="auto"/>
      </w:divBdr>
    </w:div>
    <w:div w:id="21410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ud.com.ua/5635/psihologiya/uyavlennya_pamyat_mnemichni_protsesi"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yuliavinogradova@ukr.net" TargetMode="External"/><Relationship Id="rId7" Type="http://schemas.openxmlformats.org/officeDocument/2006/relationships/endnotes" Target="endnotes.xml"/><Relationship Id="rId12" Type="http://schemas.openxmlformats.org/officeDocument/2006/relationships/hyperlink" Target="https://vilashes.ru/uk/razvitie-po-domanu-ne-nuzhno-byt-professionalom-slabye-storony-etoi.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rtochki-domana.com.ua/ua/product/podarochnyj-nabor-matematika-s-pelyonok/"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nsportal.ru/detskiy-sad/matematika/2012/02/22/konspekt-zanyatiya-po-femp-v-sredney-gruppe-detskogo-sad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idru4niki.com/10310208/psihologiya/harakteristiki_pamyat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085F-DE95-4331-96AC-52969EF4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84</Pages>
  <Words>19628</Words>
  <Characters>111882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774</cp:revision>
  <cp:lastPrinted>2021-12-01T10:34:00Z</cp:lastPrinted>
  <dcterms:created xsi:type="dcterms:W3CDTF">2021-10-21T08:48:00Z</dcterms:created>
  <dcterms:modified xsi:type="dcterms:W3CDTF">2022-01-11T19:13:00Z</dcterms:modified>
</cp:coreProperties>
</file>