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77" w:rsidRPr="00756FEB" w:rsidRDefault="00B73F77" w:rsidP="00B76F7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FEB">
        <w:rPr>
          <w:rFonts w:ascii="Times New Roman" w:hAnsi="Times New Roman" w:cs="Times New Roman"/>
          <w:sz w:val="28"/>
          <w:szCs w:val="28"/>
        </w:rPr>
        <w:t>Міністерство освіти і науки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B73F77" w:rsidRPr="00756FEB" w:rsidRDefault="00B73F77" w:rsidP="00B76F7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FEB">
        <w:rPr>
          <w:rFonts w:ascii="Times New Roman" w:hAnsi="Times New Roman" w:cs="Times New Roman"/>
          <w:sz w:val="28"/>
          <w:szCs w:val="28"/>
        </w:rPr>
        <w:t>Запорізький національний університет</w:t>
      </w:r>
    </w:p>
    <w:p w:rsidR="00B73F77" w:rsidRPr="00756FEB" w:rsidRDefault="00B73F77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F77" w:rsidRPr="00756FEB" w:rsidRDefault="00B73F77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F77" w:rsidRPr="00756FEB" w:rsidRDefault="00B73F77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F77" w:rsidRPr="00756FEB" w:rsidRDefault="00B73F77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F77" w:rsidRPr="00756FEB" w:rsidRDefault="00B73F77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6FE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6FEB">
        <w:rPr>
          <w:rFonts w:ascii="Times New Roman" w:hAnsi="Times New Roman" w:cs="Times New Roman"/>
          <w:sz w:val="28"/>
          <w:szCs w:val="28"/>
        </w:rPr>
        <w:t xml:space="preserve">В. Соха </w:t>
      </w:r>
    </w:p>
    <w:p w:rsidR="00B73F77" w:rsidRPr="00756FEB" w:rsidRDefault="00B73F77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F77" w:rsidRPr="00756FEB" w:rsidRDefault="00B73F77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F77" w:rsidRPr="00756FEB" w:rsidRDefault="00B73F77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F77" w:rsidRPr="00756FEB" w:rsidRDefault="00B73F77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F77" w:rsidRDefault="00B73F77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АУТОЛОГІЯ</w:t>
      </w:r>
    </w:p>
    <w:p w:rsidR="00B73F77" w:rsidRPr="00756FEB" w:rsidRDefault="00B73F77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F77" w:rsidRDefault="00B73F77" w:rsidP="00B76F7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685D">
        <w:rPr>
          <w:rFonts w:ascii="Times New Roman" w:hAnsi="Times New Roman" w:cs="Times New Roman"/>
          <w:sz w:val="28"/>
          <w:szCs w:val="28"/>
        </w:rPr>
        <w:t>Методичні рекомендації до практичних занять</w:t>
      </w:r>
    </w:p>
    <w:p w:rsidR="00B73F77" w:rsidRDefault="00B73F77" w:rsidP="00B76F7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6FEB">
        <w:rPr>
          <w:rFonts w:ascii="Times New Roman" w:hAnsi="Times New Roman" w:cs="Times New Roman"/>
          <w:sz w:val="28"/>
          <w:szCs w:val="28"/>
        </w:rPr>
        <w:t>для здобувачів ступеня вищої освіти бакалавра</w:t>
      </w:r>
    </w:p>
    <w:p w:rsidR="00B73F77" w:rsidRDefault="00B73F77" w:rsidP="00B76F7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FEB">
        <w:rPr>
          <w:rFonts w:ascii="Times New Roman" w:hAnsi="Times New Roman" w:cs="Times New Roman"/>
          <w:sz w:val="28"/>
          <w:szCs w:val="28"/>
        </w:rPr>
        <w:t xml:space="preserve">спеціальності «Спеціальна освіта» </w:t>
      </w:r>
    </w:p>
    <w:p w:rsidR="00B73F77" w:rsidRPr="00756FEB" w:rsidRDefault="00B73F77" w:rsidP="00B76F7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FEB">
        <w:rPr>
          <w:rFonts w:ascii="Times New Roman" w:hAnsi="Times New Roman" w:cs="Times New Roman"/>
          <w:sz w:val="28"/>
          <w:szCs w:val="28"/>
        </w:rPr>
        <w:t>освітньо-професійної програми«Логопедія»</w:t>
      </w:r>
    </w:p>
    <w:p w:rsidR="00B73F77" w:rsidRPr="00756FEB" w:rsidRDefault="00B73F77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F77" w:rsidRPr="00756FEB" w:rsidRDefault="00B73F77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F77" w:rsidRPr="00756FEB" w:rsidRDefault="00B73F77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F77" w:rsidRPr="00756FEB" w:rsidRDefault="00B73F77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3449"/>
      </w:tblGrid>
      <w:tr w:rsidR="00B73F77" w:rsidRPr="00756FEB" w:rsidTr="009E0CE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B73F77" w:rsidRPr="00756FEB" w:rsidRDefault="00B73F77" w:rsidP="00B76F7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FEB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</w:t>
            </w:r>
          </w:p>
          <w:p w:rsidR="00B73F77" w:rsidRPr="00756FEB" w:rsidRDefault="00B73F77" w:rsidP="00B76F7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56FEB">
              <w:rPr>
                <w:rFonts w:ascii="Times New Roman" w:hAnsi="Times New Roman" w:cs="Times New Roman"/>
                <w:sz w:val="28"/>
                <w:szCs w:val="28"/>
              </w:rPr>
              <w:t>ченою радою ЗНУ</w:t>
            </w:r>
          </w:p>
          <w:p w:rsidR="00716AAD" w:rsidRDefault="00B73F77" w:rsidP="00B76F7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D77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3F77" w:rsidRPr="00756FEB" w:rsidRDefault="00D77BBE" w:rsidP="003757AF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4776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вересня 2022</w:t>
            </w:r>
          </w:p>
        </w:tc>
      </w:tr>
    </w:tbl>
    <w:p w:rsidR="00B73F77" w:rsidRPr="00756FEB" w:rsidRDefault="00B73F77" w:rsidP="00B76F78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3F77" w:rsidRPr="00756FEB" w:rsidRDefault="00B73F77" w:rsidP="00B76F78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3F77" w:rsidRPr="00756FEB" w:rsidRDefault="00B73F77" w:rsidP="00B76F78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3F77" w:rsidRDefault="00B73F77" w:rsidP="00B76F78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3F77" w:rsidRDefault="00B73F77" w:rsidP="00B76F78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3F77" w:rsidRPr="00756FEB" w:rsidRDefault="00B73F77" w:rsidP="00B76F78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3F77" w:rsidRDefault="00B73F77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F77" w:rsidRDefault="00B73F77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451D" w:rsidRDefault="002A451D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F77" w:rsidRDefault="00B73F77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Запоріжжя</w:t>
      </w:r>
    </w:p>
    <w:p w:rsidR="00B73F77" w:rsidRDefault="00B73F77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2A451D" w:rsidRPr="002A451D" w:rsidRDefault="00B73F77" w:rsidP="00B76F7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7D6D7C">
        <w:rPr>
          <w:rFonts w:ascii="Times New Roman" w:hAnsi="Times New Roman" w:cs="Times New Roman"/>
          <w:sz w:val="28"/>
          <w:szCs w:val="28"/>
        </w:rPr>
        <w:lastRenderedPageBreak/>
        <w:t>УДК</w:t>
      </w:r>
      <w:r w:rsidR="00163B54">
        <w:rPr>
          <w:rFonts w:ascii="Times New Roman" w:hAnsi="Times New Roman" w:cs="Times New Roman"/>
          <w:sz w:val="28"/>
          <w:szCs w:val="28"/>
        </w:rPr>
        <w:t> </w:t>
      </w:r>
      <w:r w:rsidRPr="00C36B70">
        <w:rPr>
          <w:rFonts w:ascii="Times New Roman" w:hAnsi="Times New Roman" w:cs="Times New Roman"/>
          <w:sz w:val="28"/>
          <w:szCs w:val="28"/>
        </w:rPr>
        <w:t>:</w:t>
      </w:r>
      <w:r w:rsidR="002A451D" w:rsidRPr="002A451D">
        <w:rPr>
          <w:rFonts w:ascii="Times New Roman" w:hAnsi="Times New Roman" w:cs="Times New Roman"/>
          <w:sz w:val="28"/>
          <w:szCs w:val="28"/>
          <w:shd w:val="clear" w:color="auto" w:fill="FFFFFF"/>
        </w:rPr>
        <w:t>159.922.76:616.896(076.5)</w:t>
      </w:r>
    </w:p>
    <w:p w:rsidR="00706A18" w:rsidRPr="002A451D" w:rsidRDefault="002A451D" w:rsidP="00B76F7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A451D">
        <w:rPr>
          <w:rFonts w:ascii="Times New Roman" w:hAnsi="Times New Roman" w:cs="Times New Roman"/>
          <w:sz w:val="28"/>
          <w:szCs w:val="28"/>
          <w:shd w:val="clear" w:color="auto" w:fill="FFFFFF"/>
        </w:rPr>
        <w:t>С686</w:t>
      </w:r>
    </w:p>
    <w:p w:rsidR="00B73F77" w:rsidRPr="00B73F77" w:rsidRDefault="00B73F77" w:rsidP="00B76F7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73F77" w:rsidRDefault="00B73F77" w:rsidP="00B76F7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73F77" w:rsidRDefault="00B73F77" w:rsidP="00B76F7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Соха </w:t>
      </w:r>
      <w:r w:rsidRPr="00756FE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6FEB">
        <w:rPr>
          <w:rFonts w:ascii="Times New Roman" w:hAnsi="Times New Roman" w:cs="Times New Roman"/>
          <w:sz w:val="28"/>
          <w:szCs w:val="28"/>
        </w:rPr>
        <w:t>В.</w:t>
      </w:r>
      <w:r w:rsidR="00EC0A54" w:rsidRPr="00EC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Аутологія </w:t>
      </w:r>
      <w:r w:rsidRPr="00B73F77">
        <w:rPr>
          <w:rFonts w:ascii="Times New Roman" w:hAnsi="Times New Roman" w:cs="Times New Roman"/>
          <w:sz w:val="28"/>
          <w:szCs w:val="28"/>
        </w:rPr>
        <w:t xml:space="preserve">: методичні рекомендації до практичних занять для здобувачів ступеня вищої освіти бакалавра спеціальності «Спеціальна освіта» освітньо-професійної </w:t>
      </w:r>
      <w:r>
        <w:rPr>
          <w:rFonts w:ascii="Times New Roman" w:hAnsi="Times New Roman" w:cs="Times New Roman"/>
          <w:sz w:val="28"/>
          <w:szCs w:val="28"/>
        </w:rPr>
        <w:t>програми «Логопедія». Запоріжжя </w:t>
      </w:r>
      <w:r w:rsidRPr="00B73F77">
        <w:rPr>
          <w:rFonts w:ascii="Times New Roman" w:hAnsi="Times New Roman" w:cs="Times New Roman"/>
          <w:sz w:val="28"/>
          <w:szCs w:val="28"/>
        </w:rPr>
        <w:t>: Запорізький національний університет,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3F77">
        <w:rPr>
          <w:rFonts w:ascii="Times New Roman" w:hAnsi="Times New Roman" w:cs="Times New Roman"/>
          <w:sz w:val="28"/>
          <w:szCs w:val="28"/>
        </w:rPr>
        <w:t xml:space="preserve">. </w:t>
      </w:r>
      <w:r w:rsidR="00131A10">
        <w:rPr>
          <w:rFonts w:ascii="Times New Roman" w:hAnsi="Times New Roman" w:cs="Times New Roman"/>
          <w:sz w:val="28"/>
          <w:szCs w:val="28"/>
        </w:rPr>
        <w:t>6</w:t>
      </w:r>
      <w:r w:rsidR="00EC0A54">
        <w:rPr>
          <w:rFonts w:ascii="Times New Roman" w:hAnsi="Times New Roman" w:cs="Times New Roman"/>
          <w:sz w:val="28"/>
          <w:szCs w:val="28"/>
          <w:lang w:val="ru-RU"/>
        </w:rPr>
        <w:t>5</w:t>
      </w:r>
      <w:bookmarkStart w:id="0" w:name="_GoBack"/>
      <w:bookmarkEnd w:id="0"/>
      <w:r w:rsidRPr="00B73F7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73F77" w:rsidRDefault="00B73F77" w:rsidP="00B76F7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01F22" w:rsidRDefault="00B73F77" w:rsidP="00B76F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24">
        <w:rPr>
          <w:rFonts w:ascii="Times New Roman" w:hAnsi="Times New Roman"/>
          <w:sz w:val="28"/>
          <w:szCs w:val="28"/>
        </w:rPr>
        <w:t>У виданні подано зміст практичних занять з курсу</w:t>
      </w:r>
      <w:r w:rsidR="00D77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«Аутологія» </w:t>
      </w:r>
      <w:r>
        <w:rPr>
          <w:rFonts w:ascii="Times New Roman" w:hAnsi="Times New Roman"/>
          <w:sz w:val="28"/>
          <w:szCs w:val="28"/>
        </w:rPr>
        <w:t xml:space="preserve">(питання, які виносяться на самостійне опрацювання, поради щодо їх вивчення, питання для самоконтролю та практичні завдання), </w:t>
      </w:r>
      <w:r w:rsidRPr="00BE58BA">
        <w:rPr>
          <w:rFonts w:ascii="Times New Roman" w:hAnsi="Times New Roman"/>
          <w:sz w:val="28"/>
          <w:szCs w:val="28"/>
        </w:rPr>
        <w:t>термін</w:t>
      </w:r>
      <w:r>
        <w:rPr>
          <w:rFonts w:ascii="Times New Roman" w:hAnsi="Times New Roman"/>
          <w:sz w:val="28"/>
          <w:szCs w:val="28"/>
        </w:rPr>
        <w:t>ологічний словник</w:t>
      </w:r>
      <w:r w:rsidRPr="00BE58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тестові завдання для самоперевірки,</w:t>
      </w:r>
      <w:r w:rsidRPr="00BE58BA">
        <w:rPr>
          <w:rFonts w:ascii="Times New Roman" w:hAnsi="Times New Roman"/>
          <w:sz w:val="28"/>
          <w:szCs w:val="28"/>
        </w:rPr>
        <w:t xml:space="preserve"> рекомендовану літературу.</w:t>
      </w:r>
    </w:p>
    <w:p w:rsidR="00801F22" w:rsidRDefault="00B73F77" w:rsidP="00B76F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FEB">
        <w:rPr>
          <w:rFonts w:ascii="Times New Roman" w:hAnsi="Times New Roman" w:cs="Times New Roman"/>
          <w:sz w:val="28"/>
          <w:szCs w:val="28"/>
        </w:rPr>
        <w:t>Розглянуто теоретичні основи</w:t>
      </w:r>
      <w:r w:rsidR="00D77BBE">
        <w:rPr>
          <w:rFonts w:ascii="Times New Roman" w:hAnsi="Times New Roman" w:cs="Times New Roman"/>
          <w:sz w:val="28"/>
          <w:szCs w:val="28"/>
        </w:rPr>
        <w:t xml:space="preserve"> </w:t>
      </w:r>
      <w:r w:rsidR="00801F22">
        <w:rPr>
          <w:rFonts w:ascii="Times New Roman" w:hAnsi="Times New Roman" w:cs="Times New Roman"/>
          <w:sz w:val="28"/>
          <w:szCs w:val="28"/>
        </w:rPr>
        <w:t>аутології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1A10" w:rsidRPr="00131A10">
        <w:rPr>
          <w:rFonts w:ascii="Times New Roman" w:hAnsi="Times New Roman" w:cs="Times New Roman"/>
          <w:sz w:val="28"/>
          <w:szCs w:val="28"/>
        </w:rPr>
        <w:t>основні психологічні та фізіологічні особливості розвитку дітей з розладами аутичного</w:t>
      </w:r>
      <w:r w:rsidR="00D77BBE">
        <w:rPr>
          <w:rFonts w:ascii="Times New Roman" w:hAnsi="Times New Roman" w:cs="Times New Roman"/>
          <w:sz w:val="28"/>
          <w:szCs w:val="28"/>
        </w:rPr>
        <w:t xml:space="preserve"> </w:t>
      </w:r>
      <w:r w:rsidR="00131A10" w:rsidRPr="007B2703">
        <w:rPr>
          <w:rFonts w:ascii="Times New Roman" w:hAnsi="Times New Roman" w:cs="Times New Roman"/>
          <w:sz w:val="28"/>
          <w:szCs w:val="28"/>
        </w:rPr>
        <w:t>спектр</w:t>
      </w:r>
      <w:r w:rsidR="007B2703">
        <w:rPr>
          <w:rFonts w:ascii="Times New Roman" w:hAnsi="Times New Roman" w:cs="Times New Roman"/>
          <w:sz w:val="28"/>
          <w:szCs w:val="28"/>
        </w:rPr>
        <w:t>а</w:t>
      </w:r>
      <w:r w:rsidR="00131A10" w:rsidRPr="0066229E">
        <w:rPr>
          <w:rFonts w:ascii="Times New Roman" w:hAnsi="Times New Roman" w:cs="Times New Roman"/>
          <w:sz w:val="28"/>
          <w:szCs w:val="28"/>
        </w:rPr>
        <w:t>,</w:t>
      </w:r>
      <w:r w:rsidR="00D77BBE">
        <w:rPr>
          <w:rFonts w:ascii="Times New Roman" w:hAnsi="Times New Roman" w:cs="Times New Roman"/>
          <w:sz w:val="28"/>
          <w:szCs w:val="28"/>
        </w:rPr>
        <w:t xml:space="preserve"> </w:t>
      </w:r>
      <w:r w:rsidR="00131A10" w:rsidRPr="00131A10">
        <w:rPr>
          <w:rFonts w:ascii="Times New Roman" w:hAnsi="Times New Roman" w:cs="Times New Roman"/>
          <w:sz w:val="28"/>
          <w:szCs w:val="28"/>
        </w:rPr>
        <w:t>причини виникнення даного розладу</w:t>
      </w:r>
      <w:r w:rsidR="00131A10">
        <w:rPr>
          <w:rFonts w:ascii="Times New Roman" w:hAnsi="Times New Roman" w:cs="Times New Roman"/>
          <w:sz w:val="28"/>
          <w:szCs w:val="28"/>
        </w:rPr>
        <w:t xml:space="preserve">. Увага приділена сучасним технологіям та методам діагностики </w:t>
      </w:r>
      <w:r w:rsidR="00484A09">
        <w:rPr>
          <w:rFonts w:ascii="Times New Roman" w:hAnsi="Times New Roman" w:cs="Times New Roman"/>
          <w:sz w:val="28"/>
          <w:szCs w:val="28"/>
        </w:rPr>
        <w:t>і</w:t>
      </w:r>
      <w:r w:rsidR="00131A10">
        <w:rPr>
          <w:rFonts w:ascii="Times New Roman" w:hAnsi="Times New Roman" w:cs="Times New Roman"/>
          <w:sz w:val="28"/>
          <w:szCs w:val="28"/>
        </w:rPr>
        <w:t xml:space="preserve"> корекції розладів аутистичного</w:t>
      </w:r>
      <w:r w:rsidR="00D77BBE">
        <w:rPr>
          <w:rFonts w:ascii="Times New Roman" w:hAnsi="Times New Roman" w:cs="Times New Roman"/>
          <w:sz w:val="28"/>
          <w:szCs w:val="28"/>
        </w:rPr>
        <w:t xml:space="preserve"> </w:t>
      </w:r>
      <w:r w:rsidR="00131A10" w:rsidRPr="007B2703">
        <w:rPr>
          <w:rFonts w:ascii="Times New Roman" w:hAnsi="Times New Roman" w:cs="Times New Roman"/>
          <w:sz w:val="28"/>
          <w:szCs w:val="28"/>
        </w:rPr>
        <w:t>спектр</w:t>
      </w:r>
      <w:r w:rsidR="007B2703">
        <w:rPr>
          <w:rFonts w:ascii="Times New Roman" w:hAnsi="Times New Roman" w:cs="Times New Roman"/>
          <w:sz w:val="28"/>
          <w:szCs w:val="28"/>
        </w:rPr>
        <w:t>а</w:t>
      </w:r>
      <w:r w:rsidR="00131A10" w:rsidRPr="0066229E">
        <w:rPr>
          <w:rFonts w:ascii="Times New Roman" w:hAnsi="Times New Roman" w:cs="Times New Roman"/>
          <w:sz w:val="28"/>
          <w:szCs w:val="28"/>
        </w:rPr>
        <w:t>,</w:t>
      </w:r>
      <w:r w:rsidR="00131A10">
        <w:rPr>
          <w:rFonts w:ascii="Times New Roman" w:hAnsi="Times New Roman" w:cs="Times New Roman"/>
          <w:sz w:val="28"/>
          <w:szCs w:val="28"/>
        </w:rPr>
        <w:t xml:space="preserve"> важливості </w:t>
      </w:r>
      <w:r w:rsidR="00484A09">
        <w:rPr>
          <w:rFonts w:ascii="Times New Roman" w:hAnsi="Times New Roman" w:cs="Times New Roman"/>
          <w:sz w:val="28"/>
          <w:szCs w:val="28"/>
        </w:rPr>
        <w:t xml:space="preserve">супроводу сімей, де виховується дитина з аутизмом. </w:t>
      </w:r>
      <w:r w:rsidR="00484A09" w:rsidRPr="00484A09">
        <w:rPr>
          <w:rFonts w:ascii="Times New Roman" w:hAnsi="Times New Roman" w:cs="Times New Roman"/>
          <w:sz w:val="28"/>
          <w:szCs w:val="28"/>
        </w:rPr>
        <w:t>Розкрито способи прояву ігрової діяльності в процесі розвитку дитини-аутиста</w:t>
      </w:r>
      <w:r w:rsidR="00484A09">
        <w:rPr>
          <w:rFonts w:ascii="Times New Roman" w:hAnsi="Times New Roman" w:cs="Times New Roman"/>
          <w:sz w:val="28"/>
          <w:szCs w:val="28"/>
        </w:rPr>
        <w:t xml:space="preserve"> тощо</w:t>
      </w:r>
      <w:r w:rsidR="00484A09" w:rsidRPr="00484A09">
        <w:rPr>
          <w:rFonts w:ascii="Times New Roman" w:hAnsi="Times New Roman" w:cs="Times New Roman"/>
          <w:sz w:val="28"/>
          <w:szCs w:val="28"/>
        </w:rPr>
        <w:t>.</w:t>
      </w:r>
    </w:p>
    <w:p w:rsidR="00801F22" w:rsidRDefault="00B73F77" w:rsidP="00B76F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10">
        <w:rPr>
          <w:rFonts w:ascii="Times New Roman" w:hAnsi="Times New Roman" w:cs="Times New Roman"/>
          <w:sz w:val="28"/>
          <w:szCs w:val="28"/>
        </w:rPr>
        <w:t>Для здобувачів ступеня вищої освіти бакалавра спеціальності «Спеціальна освіта» освітньо-професійної програми «Логопедія».</w:t>
      </w:r>
    </w:p>
    <w:p w:rsidR="00801F22" w:rsidRDefault="00801F22" w:rsidP="00B76F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F22" w:rsidRDefault="00B73F77" w:rsidP="00B76F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FEB">
        <w:rPr>
          <w:rFonts w:ascii="Times New Roman" w:hAnsi="Times New Roman" w:cs="Times New Roman"/>
          <w:sz w:val="28"/>
          <w:szCs w:val="28"/>
        </w:rPr>
        <w:t xml:space="preserve">Рецензент </w:t>
      </w:r>
      <w:r w:rsidRPr="009478C6">
        <w:rPr>
          <w:rFonts w:ascii="Times New Roman" w:hAnsi="Times New Roman" w:cs="Times New Roman"/>
          <w:i/>
          <w:sz w:val="28"/>
          <w:szCs w:val="28"/>
        </w:rPr>
        <w:t>Н. В. Заверико</w:t>
      </w:r>
      <w:r w:rsidR="00D77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229E">
        <w:rPr>
          <w:rFonts w:ascii="Times New Roman" w:hAnsi="Times New Roman" w:cs="Times New Roman"/>
          <w:sz w:val="28"/>
          <w:szCs w:val="28"/>
        </w:rPr>
        <w:t>кан</w:t>
      </w:r>
      <w:r w:rsidR="0066229E" w:rsidRPr="0066229E">
        <w:rPr>
          <w:rFonts w:ascii="Times New Roman" w:hAnsi="Times New Roman" w:cs="Times New Roman"/>
          <w:sz w:val="28"/>
          <w:szCs w:val="28"/>
        </w:rPr>
        <w:t>д</w:t>
      </w:r>
      <w:r w:rsidRPr="0066229E">
        <w:rPr>
          <w:rFonts w:ascii="Times New Roman" w:hAnsi="Times New Roman" w:cs="Times New Roman"/>
          <w:sz w:val="28"/>
          <w:szCs w:val="28"/>
        </w:rPr>
        <w:t>.</w:t>
      </w:r>
      <w:r w:rsidR="00D77BBE">
        <w:rPr>
          <w:rFonts w:ascii="Times New Roman" w:hAnsi="Times New Roman" w:cs="Times New Roman"/>
          <w:sz w:val="28"/>
          <w:szCs w:val="28"/>
        </w:rPr>
        <w:t xml:space="preserve"> </w:t>
      </w:r>
      <w:r w:rsidRPr="00D62DBF">
        <w:rPr>
          <w:rFonts w:ascii="Times New Roman" w:hAnsi="Times New Roman"/>
          <w:sz w:val="28"/>
          <w:szCs w:val="28"/>
        </w:rPr>
        <w:t xml:space="preserve">пед. наук, </w:t>
      </w:r>
      <w:r w:rsidRPr="00A232FD">
        <w:rPr>
          <w:rFonts w:ascii="Times New Roman" w:hAnsi="Times New Roman"/>
          <w:sz w:val="28"/>
          <w:szCs w:val="28"/>
        </w:rPr>
        <w:t>професор</w:t>
      </w:r>
      <w:r>
        <w:rPr>
          <w:rFonts w:ascii="Times New Roman" w:hAnsi="Times New Roman"/>
          <w:sz w:val="28"/>
          <w:szCs w:val="28"/>
        </w:rPr>
        <w:t>кафедри соціальної педагогіки та спеціальної освіти Запорізького національного університету.</w:t>
      </w:r>
    </w:p>
    <w:p w:rsidR="00801F22" w:rsidRDefault="00801F22" w:rsidP="00B76F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77" w:rsidRPr="00756FEB" w:rsidRDefault="00B73F77" w:rsidP="00B76F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FEB">
        <w:rPr>
          <w:rFonts w:ascii="Times New Roman" w:hAnsi="Times New Roman" w:cs="Times New Roman"/>
          <w:sz w:val="28"/>
          <w:szCs w:val="28"/>
        </w:rPr>
        <w:t>Відповідальний за випуск</w:t>
      </w:r>
      <w:r w:rsidR="00B37603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. В. </w:t>
      </w:r>
      <w:r w:rsidR="00B37603">
        <w:rPr>
          <w:rFonts w:ascii="Times New Roman" w:hAnsi="Times New Roman"/>
          <w:i/>
          <w:sz w:val="28"/>
          <w:szCs w:val="28"/>
        </w:rPr>
        <w:t>Турбар</w:t>
      </w:r>
      <w:r w:rsidR="00D77BBE">
        <w:rPr>
          <w:rFonts w:ascii="Times New Roman" w:hAnsi="Times New Roman"/>
          <w:i/>
          <w:sz w:val="28"/>
          <w:szCs w:val="28"/>
        </w:rPr>
        <w:t xml:space="preserve"> </w:t>
      </w:r>
      <w:r w:rsidRPr="0066229E">
        <w:rPr>
          <w:rFonts w:ascii="Times New Roman" w:hAnsi="Times New Roman"/>
          <w:sz w:val="28"/>
          <w:szCs w:val="28"/>
        </w:rPr>
        <w:t>канд.</w:t>
      </w:r>
      <w:r w:rsidR="00D77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</w:t>
      </w:r>
      <w:r w:rsidRPr="00D07FE4">
        <w:rPr>
          <w:rFonts w:ascii="Times New Roman" w:hAnsi="Times New Roman"/>
          <w:sz w:val="28"/>
          <w:szCs w:val="28"/>
        </w:rPr>
        <w:t xml:space="preserve">. наук, </w:t>
      </w:r>
      <w:r w:rsidRPr="008A3E70">
        <w:rPr>
          <w:rFonts w:ascii="Times New Roman" w:hAnsi="Times New Roman"/>
          <w:sz w:val="28"/>
          <w:szCs w:val="28"/>
        </w:rPr>
        <w:t xml:space="preserve">доцент кафедри </w:t>
      </w:r>
      <w:r w:rsidR="00801F22">
        <w:rPr>
          <w:rFonts w:ascii="Times New Roman" w:hAnsi="Times New Roman"/>
          <w:sz w:val="28"/>
          <w:szCs w:val="28"/>
        </w:rPr>
        <w:t>дошкільної та початкової освіти</w:t>
      </w:r>
      <w:r w:rsidRPr="00D07FE4">
        <w:rPr>
          <w:rFonts w:ascii="Times New Roman" w:hAnsi="Times New Roman"/>
          <w:sz w:val="28"/>
          <w:szCs w:val="28"/>
        </w:rPr>
        <w:t xml:space="preserve"> Запорізького національного університету</w:t>
      </w:r>
      <w:r>
        <w:rPr>
          <w:rFonts w:ascii="Times New Roman" w:hAnsi="Times New Roman"/>
          <w:sz w:val="28"/>
          <w:szCs w:val="28"/>
        </w:rPr>
        <w:t>.</w:t>
      </w:r>
    </w:p>
    <w:p w:rsidR="00E579BB" w:rsidRDefault="00E579BB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F22" w:rsidRDefault="00801F22" w:rsidP="00B76F78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60A9" w:rsidRDefault="002D60A9" w:rsidP="00B76F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CE56EC" w:rsidRDefault="00CE56EC" w:rsidP="00B76F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567"/>
      </w:tblGrid>
      <w:tr w:rsidR="002D60A9" w:rsidTr="00801F22">
        <w:tc>
          <w:tcPr>
            <w:tcW w:w="9180" w:type="dxa"/>
          </w:tcPr>
          <w:p w:rsidR="002D60A9" w:rsidRPr="001F4776" w:rsidRDefault="002D60A9" w:rsidP="00B76F7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776">
              <w:rPr>
                <w:rFonts w:ascii="Times New Roman" w:hAnsi="Times New Roman" w:cs="Times New Roman"/>
                <w:sz w:val="28"/>
                <w:szCs w:val="28"/>
              </w:rPr>
              <w:t>Передмова</w:t>
            </w:r>
            <w:r w:rsidR="00801F2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…………………………………………………………………….....</w:t>
            </w:r>
          </w:p>
        </w:tc>
        <w:tc>
          <w:tcPr>
            <w:tcW w:w="567" w:type="dxa"/>
          </w:tcPr>
          <w:p w:rsidR="002D60A9" w:rsidRPr="001F4776" w:rsidRDefault="001F4776" w:rsidP="00B76F7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60A9" w:rsidTr="00801F22">
        <w:tc>
          <w:tcPr>
            <w:tcW w:w="9180" w:type="dxa"/>
          </w:tcPr>
          <w:p w:rsidR="002D60A9" w:rsidRPr="001F4776" w:rsidRDefault="002D60A9" w:rsidP="00B76F7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776">
              <w:rPr>
                <w:rFonts w:ascii="Times New Roman" w:hAnsi="Times New Roman" w:cs="Times New Roman"/>
                <w:sz w:val="28"/>
                <w:szCs w:val="28"/>
              </w:rPr>
              <w:t>Методичні поради з підготовки до практичних занять</w:t>
            </w:r>
            <w:r w:rsidR="00801F22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567" w:type="dxa"/>
          </w:tcPr>
          <w:p w:rsidR="002D60A9" w:rsidRPr="001F4776" w:rsidRDefault="001F4776" w:rsidP="00B76F7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60A9" w:rsidTr="00801F22">
        <w:tc>
          <w:tcPr>
            <w:tcW w:w="9180" w:type="dxa"/>
          </w:tcPr>
          <w:p w:rsidR="002D60A9" w:rsidRPr="001F4776" w:rsidRDefault="002D60A9" w:rsidP="007B2703">
            <w:pPr>
              <w:widowControl w:val="0"/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776">
              <w:rPr>
                <w:rFonts w:ascii="Times New Roman" w:hAnsi="Times New Roman" w:cs="Times New Roman"/>
                <w:sz w:val="28"/>
                <w:szCs w:val="28"/>
              </w:rPr>
              <w:t>Змістовий модуль 1.</w:t>
            </w:r>
            <w:r w:rsidR="00EB44C8" w:rsidRPr="001F4776">
              <w:rPr>
                <w:rFonts w:ascii="Times New Roman" w:hAnsi="Times New Roman" w:cs="Times New Roman"/>
                <w:sz w:val="28"/>
                <w:szCs w:val="28"/>
              </w:rPr>
              <w:t xml:space="preserve"> Введення в тематику розладів аутистичного спект</w:t>
            </w:r>
            <w:r w:rsidR="00EB44C8" w:rsidRPr="006622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B27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1F2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2D60A9" w:rsidRPr="001F4776" w:rsidRDefault="001F4776" w:rsidP="00B76F7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60A9" w:rsidTr="00801F22">
        <w:tc>
          <w:tcPr>
            <w:tcW w:w="9180" w:type="dxa"/>
          </w:tcPr>
          <w:p w:rsidR="001F4776" w:rsidRPr="00801F22" w:rsidRDefault="00441F6D" w:rsidP="00B76F78">
            <w:pPr>
              <w:widowControl w:val="0"/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776">
              <w:rPr>
                <w:rFonts w:ascii="Times New Roman" w:hAnsi="Times New Roman" w:cs="Times New Roman"/>
                <w:sz w:val="28"/>
                <w:szCs w:val="28"/>
              </w:rPr>
              <w:t>Змістовий модуль 2.Патофізіологічні основи аутизму</w:t>
            </w:r>
            <w:r w:rsidR="00801F22">
              <w:rPr>
                <w:rFonts w:ascii="Times New Roman" w:hAnsi="Times New Roman" w:cs="Times New Roman"/>
                <w:sz w:val="28"/>
                <w:szCs w:val="28"/>
              </w:rPr>
              <w:t>……………………....</w:t>
            </w:r>
          </w:p>
        </w:tc>
        <w:tc>
          <w:tcPr>
            <w:tcW w:w="567" w:type="dxa"/>
          </w:tcPr>
          <w:p w:rsidR="002D60A9" w:rsidRPr="001F4776" w:rsidRDefault="001F4776" w:rsidP="00B76F7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41F6D" w:rsidTr="00801F22">
        <w:tc>
          <w:tcPr>
            <w:tcW w:w="9180" w:type="dxa"/>
          </w:tcPr>
          <w:p w:rsidR="00441F6D" w:rsidRPr="001F4776" w:rsidRDefault="00BF0A05" w:rsidP="007B270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4776">
              <w:rPr>
                <w:rFonts w:ascii="Times New Roman" w:hAnsi="Times New Roman" w:cs="Times New Roman"/>
                <w:sz w:val="28"/>
                <w:szCs w:val="28"/>
              </w:rPr>
              <w:t xml:space="preserve">Змістовий модуль 3. </w:t>
            </w:r>
            <w:r w:rsidR="003262C2" w:rsidRPr="001F4776">
              <w:rPr>
                <w:rFonts w:ascii="Times New Roman" w:hAnsi="Times New Roman" w:cs="Times New Roman"/>
                <w:sz w:val="28"/>
                <w:szCs w:val="28"/>
              </w:rPr>
              <w:t>Діагностика розладів аутистичного спек</w:t>
            </w:r>
            <w:r w:rsidR="003262C2" w:rsidRPr="0066229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7B27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62C2" w:rsidRPr="001F4776">
              <w:rPr>
                <w:rFonts w:ascii="Times New Roman" w:hAnsi="Times New Roman" w:cs="Times New Roman"/>
                <w:sz w:val="28"/>
                <w:szCs w:val="28"/>
              </w:rPr>
              <w:t xml:space="preserve"> та раннього дитячого аутизму</w:t>
            </w:r>
            <w:r w:rsidR="00801F2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567" w:type="dxa"/>
          </w:tcPr>
          <w:p w:rsidR="00801F22" w:rsidRDefault="00801F22" w:rsidP="00B76F7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6D" w:rsidRPr="001F4776" w:rsidRDefault="001F4776" w:rsidP="00B76F7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D38C0" w:rsidTr="00801F22">
        <w:tc>
          <w:tcPr>
            <w:tcW w:w="9180" w:type="dxa"/>
          </w:tcPr>
          <w:p w:rsidR="001D38C0" w:rsidRPr="001F4776" w:rsidRDefault="00554A97" w:rsidP="007B270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4776">
              <w:rPr>
                <w:rFonts w:ascii="Times New Roman" w:hAnsi="Times New Roman" w:cs="Times New Roman"/>
                <w:sz w:val="28"/>
                <w:szCs w:val="28"/>
              </w:rPr>
              <w:t xml:space="preserve">Змістовий модуль 4. </w:t>
            </w:r>
            <w:r w:rsidR="003262C2" w:rsidRPr="001F4776">
              <w:rPr>
                <w:rFonts w:ascii="Times New Roman" w:hAnsi="Times New Roman" w:cs="Times New Roman"/>
                <w:sz w:val="28"/>
                <w:szCs w:val="28"/>
              </w:rPr>
              <w:t>Систематизація підходів до корекції порушень аутистичного спек</w:t>
            </w:r>
            <w:r w:rsidR="003262C2" w:rsidRPr="0066229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7B27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1F2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567" w:type="dxa"/>
          </w:tcPr>
          <w:p w:rsidR="00801F22" w:rsidRDefault="00801F22" w:rsidP="00B76F7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C0" w:rsidRPr="001F4776" w:rsidRDefault="001F4776" w:rsidP="00B76F7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54A97" w:rsidTr="00801F22">
        <w:tc>
          <w:tcPr>
            <w:tcW w:w="9180" w:type="dxa"/>
          </w:tcPr>
          <w:p w:rsidR="00554A97" w:rsidRPr="001F4776" w:rsidRDefault="00554A97" w:rsidP="007B270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4776">
              <w:rPr>
                <w:rFonts w:ascii="Times New Roman" w:hAnsi="Times New Roman" w:cs="Times New Roman"/>
                <w:sz w:val="28"/>
                <w:szCs w:val="28"/>
              </w:rPr>
              <w:t>Змістовий модуль 5. Супровід сімей, які виховують дітей з розладами аутистичного спек</w:t>
            </w:r>
            <w:r w:rsidRPr="0066229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7B27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1F2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567" w:type="dxa"/>
          </w:tcPr>
          <w:p w:rsidR="00801F22" w:rsidRDefault="00801F22" w:rsidP="00B76F7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97" w:rsidRPr="004A72D0" w:rsidRDefault="001F4776" w:rsidP="00B76F7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7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54A97" w:rsidTr="00801F22">
        <w:tc>
          <w:tcPr>
            <w:tcW w:w="9180" w:type="dxa"/>
          </w:tcPr>
          <w:p w:rsidR="00554A97" w:rsidRPr="001F4776" w:rsidRDefault="00CF6197" w:rsidP="007B270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776">
              <w:rPr>
                <w:rFonts w:ascii="Times New Roman" w:hAnsi="Times New Roman" w:cs="Times New Roman"/>
                <w:sz w:val="28"/>
                <w:szCs w:val="28"/>
              </w:rPr>
              <w:t xml:space="preserve">Змістовий модуль 6. </w:t>
            </w:r>
            <w:r w:rsidR="00347E83" w:rsidRPr="001F4776">
              <w:rPr>
                <w:rFonts w:ascii="Times New Roman" w:hAnsi="Times New Roman" w:cs="Times New Roman"/>
                <w:sz w:val="28"/>
                <w:szCs w:val="28"/>
              </w:rPr>
              <w:t xml:space="preserve">Ігрова діяльність дітей </w:t>
            </w:r>
            <w:r w:rsidRPr="001F4776">
              <w:rPr>
                <w:rFonts w:ascii="Times New Roman" w:hAnsi="Times New Roman" w:cs="Times New Roman"/>
                <w:sz w:val="28"/>
                <w:szCs w:val="28"/>
              </w:rPr>
              <w:t>з розладами аутистичного спек</w:t>
            </w:r>
            <w:r w:rsidRPr="0066229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7B27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1F2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…………………………………………………………………………..</w:t>
            </w:r>
          </w:p>
        </w:tc>
        <w:tc>
          <w:tcPr>
            <w:tcW w:w="567" w:type="dxa"/>
          </w:tcPr>
          <w:p w:rsidR="00801F22" w:rsidRDefault="00801F22" w:rsidP="00B76F7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97" w:rsidRPr="001F4776" w:rsidRDefault="001F4776" w:rsidP="00B76F7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00500" w:rsidTr="00801F22">
        <w:tc>
          <w:tcPr>
            <w:tcW w:w="9180" w:type="dxa"/>
          </w:tcPr>
          <w:p w:rsidR="00761BA8" w:rsidRPr="001F4776" w:rsidRDefault="0040050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F4776">
              <w:rPr>
                <w:sz w:val="28"/>
                <w:szCs w:val="28"/>
              </w:rPr>
              <w:t>Термінологічний словник……………………………………………</w:t>
            </w:r>
            <w:r w:rsidR="00801F22">
              <w:rPr>
                <w:sz w:val="28"/>
                <w:szCs w:val="28"/>
              </w:rPr>
              <w:t>………...</w:t>
            </w:r>
          </w:p>
        </w:tc>
        <w:tc>
          <w:tcPr>
            <w:tcW w:w="567" w:type="dxa"/>
          </w:tcPr>
          <w:p w:rsidR="00400500" w:rsidRPr="004A72D0" w:rsidRDefault="001F4776" w:rsidP="00B76F7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7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00500" w:rsidTr="00801F22">
        <w:tc>
          <w:tcPr>
            <w:tcW w:w="9180" w:type="dxa"/>
          </w:tcPr>
          <w:p w:rsidR="00400500" w:rsidRPr="001F4776" w:rsidRDefault="00347E83" w:rsidP="00B76F7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6">
              <w:rPr>
                <w:rFonts w:ascii="Times New Roman" w:eastAsia="Times New Roman" w:hAnsi="Times New Roman"/>
                <w:sz w:val="28"/>
                <w:szCs w:val="28"/>
              </w:rPr>
              <w:t xml:space="preserve">Рекомендована </w:t>
            </w:r>
            <w:r w:rsidR="00400500" w:rsidRPr="001F4776">
              <w:rPr>
                <w:rFonts w:ascii="Times New Roman" w:eastAsia="Times New Roman" w:hAnsi="Times New Roman"/>
                <w:sz w:val="28"/>
                <w:szCs w:val="28"/>
              </w:rPr>
              <w:t>література…………………………………………</w:t>
            </w:r>
            <w:r w:rsidR="00801F22">
              <w:rPr>
                <w:rFonts w:ascii="Times New Roman" w:eastAsia="Times New Roman" w:hAnsi="Times New Roman"/>
                <w:sz w:val="28"/>
                <w:szCs w:val="28"/>
              </w:rPr>
              <w:t>…………...</w:t>
            </w:r>
          </w:p>
        </w:tc>
        <w:tc>
          <w:tcPr>
            <w:tcW w:w="567" w:type="dxa"/>
          </w:tcPr>
          <w:p w:rsidR="00400500" w:rsidRPr="004A72D0" w:rsidRDefault="004A72D0" w:rsidP="00B76F7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400500" w:rsidTr="00801F22">
        <w:tc>
          <w:tcPr>
            <w:tcW w:w="9180" w:type="dxa"/>
          </w:tcPr>
          <w:p w:rsidR="00761BA8" w:rsidRPr="001F4776" w:rsidRDefault="00400500" w:rsidP="00B76F7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6">
              <w:rPr>
                <w:rFonts w:ascii="Times New Roman" w:eastAsia="Times New Roman" w:hAnsi="Times New Roman"/>
                <w:sz w:val="28"/>
                <w:szCs w:val="28"/>
              </w:rPr>
              <w:t>Додатки…………………………………………………………………</w:t>
            </w:r>
            <w:r w:rsidR="00801F22">
              <w:rPr>
                <w:rFonts w:ascii="Times New Roman" w:eastAsia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567" w:type="dxa"/>
          </w:tcPr>
          <w:p w:rsidR="00400500" w:rsidRPr="004A72D0" w:rsidRDefault="004A72D0" w:rsidP="00B76F7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</w:tr>
    </w:tbl>
    <w:p w:rsidR="002D60A9" w:rsidRDefault="002D60A9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A9" w:rsidRDefault="002D60A9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A9" w:rsidRDefault="002D60A9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A9" w:rsidRDefault="002D60A9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A9" w:rsidRDefault="002D60A9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A9" w:rsidRDefault="002D60A9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A9" w:rsidRDefault="002D60A9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A9" w:rsidRDefault="002D60A9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A9" w:rsidRDefault="002D60A9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A9" w:rsidRDefault="002D60A9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A9" w:rsidRDefault="002D60A9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A9" w:rsidRDefault="002D60A9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A9" w:rsidRDefault="002D60A9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A9" w:rsidRDefault="002D60A9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F22" w:rsidRDefault="00801F22" w:rsidP="00B76F78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0500" w:rsidRDefault="00400500" w:rsidP="00B76F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FEB">
        <w:rPr>
          <w:rFonts w:ascii="Times New Roman" w:hAnsi="Times New Roman" w:cs="Times New Roman"/>
          <w:b/>
          <w:sz w:val="28"/>
          <w:szCs w:val="28"/>
        </w:rPr>
        <w:lastRenderedPageBreak/>
        <w:t>ПЕРЕДМОВА</w:t>
      </w:r>
    </w:p>
    <w:p w:rsidR="00CE56EC" w:rsidRDefault="00CE56EC" w:rsidP="00EB2DD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500" w:rsidRPr="00506BAD" w:rsidRDefault="00506BAD" w:rsidP="00B76F78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AD">
        <w:rPr>
          <w:rFonts w:ascii="Times New Roman" w:hAnsi="Times New Roman" w:cs="Times New Roman"/>
          <w:sz w:val="28"/>
          <w:szCs w:val="28"/>
        </w:rPr>
        <w:t xml:space="preserve">Позитивні </w:t>
      </w:r>
      <w:r>
        <w:rPr>
          <w:rFonts w:ascii="Times New Roman" w:hAnsi="Times New Roman" w:cs="Times New Roman"/>
          <w:sz w:val="28"/>
          <w:szCs w:val="28"/>
        </w:rPr>
        <w:t>зміни, які відбулися у сучасному суспільстві по відношенню до осіб з обмеженими можливостями, надають можливість подальшого удосконалення державної системи</w:t>
      </w:r>
      <w:r w:rsidR="00F16B11">
        <w:rPr>
          <w:rFonts w:ascii="Times New Roman" w:hAnsi="Times New Roman" w:cs="Times New Roman"/>
          <w:sz w:val="28"/>
          <w:szCs w:val="28"/>
        </w:rPr>
        <w:t xml:space="preserve"> допомоги, раннього виявлення та </w:t>
      </w:r>
      <w:r w:rsidR="00F16B11" w:rsidRPr="00F16B11">
        <w:rPr>
          <w:rFonts w:ascii="Times New Roman" w:hAnsi="Times New Roman" w:cs="Times New Roman"/>
          <w:sz w:val="28"/>
          <w:szCs w:val="28"/>
        </w:rPr>
        <w:t>психолого-медико</w:t>
      </w:r>
      <w:r w:rsidR="00F16B11">
        <w:rPr>
          <w:rFonts w:ascii="Times New Roman" w:hAnsi="Times New Roman" w:cs="Times New Roman"/>
          <w:sz w:val="28"/>
          <w:szCs w:val="28"/>
        </w:rPr>
        <w:t>-</w:t>
      </w:r>
      <w:r w:rsidR="00F16B11" w:rsidRPr="00F16B11">
        <w:rPr>
          <w:rFonts w:ascii="Times New Roman" w:hAnsi="Times New Roman" w:cs="Times New Roman"/>
          <w:sz w:val="28"/>
          <w:szCs w:val="28"/>
        </w:rPr>
        <w:t>педагогічної допомоги дітям з розладами аути</w:t>
      </w:r>
      <w:r w:rsidR="00E579BB">
        <w:rPr>
          <w:rFonts w:ascii="Times New Roman" w:hAnsi="Times New Roman" w:cs="Times New Roman"/>
          <w:sz w:val="28"/>
          <w:szCs w:val="28"/>
        </w:rPr>
        <w:t>сти</w:t>
      </w:r>
      <w:r w:rsidR="00F16B11" w:rsidRPr="00F16B11">
        <w:rPr>
          <w:rFonts w:ascii="Times New Roman" w:hAnsi="Times New Roman" w:cs="Times New Roman"/>
          <w:sz w:val="28"/>
          <w:szCs w:val="28"/>
        </w:rPr>
        <w:t>чного спектра</w:t>
      </w:r>
      <w:r w:rsidR="00F16B11">
        <w:rPr>
          <w:rFonts w:ascii="Times New Roman" w:hAnsi="Times New Roman" w:cs="Times New Roman"/>
          <w:sz w:val="28"/>
          <w:szCs w:val="28"/>
        </w:rPr>
        <w:t>.</w:t>
      </w:r>
    </w:p>
    <w:p w:rsidR="00400500" w:rsidRDefault="00E0233A" w:rsidP="00B76F78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3A">
        <w:rPr>
          <w:rFonts w:ascii="Times New Roman" w:hAnsi="Times New Roman" w:cs="Times New Roman"/>
          <w:sz w:val="28"/>
          <w:szCs w:val="28"/>
        </w:rPr>
        <w:t>Аутологія</w:t>
      </w:r>
      <w:r w:rsidR="00D77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Pr="00E0233A">
        <w:rPr>
          <w:rFonts w:ascii="Times New Roman" w:hAnsi="Times New Roman" w:cs="Times New Roman"/>
          <w:sz w:val="28"/>
          <w:szCs w:val="28"/>
        </w:rPr>
        <w:t>міждисциплінарн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E0233A">
        <w:rPr>
          <w:rFonts w:ascii="Times New Roman" w:hAnsi="Times New Roman" w:cs="Times New Roman"/>
          <w:sz w:val="28"/>
          <w:szCs w:val="28"/>
        </w:rPr>
        <w:t xml:space="preserve"> галузь наукового знання і практичної діяльності, </w:t>
      </w:r>
      <w:r>
        <w:rPr>
          <w:rFonts w:ascii="Times New Roman" w:hAnsi="Times New Roman" w:cs="Times New Roman"/>
          <w:sz w:val="28"/>
          <w:szCs w:val="28"/>
        </w:rPr>
        <w:t>тому що в ній</w:t>
      </w:r>
      <w:r w:rsidRPr="00E0233A">
        <w:rPr>
          <w:rFonts w:ascii="Times New Roman" w:hAnsi="Times New Roman" w:cs="Times New Roman"/>
          <w:sz w:val="28"/>
          <w:szCs w:val="28"/>
        </w:rPr>
        <w:t xml:space="preserve"> перетинаються інтереси педагогів, медиків, психологів, нейро</w:t>
      </w:r>
      <w:r>
        <w:rPr>
          <w:rFonts w:ascii="Times New Roman" w:hAnsi="Times New Roman" w:cs="Times New Roman"/>
          <w:sz w:val="28"/>
          <w:szCs w:val="28"/>
        </w:rPr>
        <w:t>фізіологів</w:t>
      </w:r>
      <w:r w:rsidRPr="00E0233A">
        <w:rPr>
          <w:rFonts w:ascii="Times New Roman" w:hAnsi="Times New Roman" w:cs="Times New Roman"/>
          <w:sz w:val="28"/>
          <w:szCs w:val="28"/>
        </w:rPr>
        <w:t xml:space="preserve"> і соціологів.</w:t>
      </w:r>
    </w:p>
    <w:p w:rsidR="00E0233A" w:rsidRPr="00E0233A" w:rsidRDefault="0004644F" w:rsidP="00B76F78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Останні роки спостерігається різке збільшення кількості дітей </w:t>
      </w:r>
      <w:r w:rsidR="007675C8">
        <w:rPr>
          <w:rFonts w:ascii="Times New Roman" w:hAnsi="Times New Roman" w:cs="Times New Roman"/>
          <w:sz w:val="28"/>
          <w:szCs w:val="28"/>
        </w:rPr>
        <w:t xml:space="preserve">з різними психофізичними розладами, </w:t>
      </w:r>
      <w:r w:rsidR="00716AAD" w:rsidRPr="00716AAD">
        <w:rPr>
          <w:rFonts w:ascii="Times New Roman" w:hAnsi="Times New Roman" w:cs="Times New Roman"/>
          <w:sz w:val="28"/>
          <w:szCs w:val="28"/>
        </w:rPr>
        <w:t xml:space="preserve">у </w:t>
      </w:r>
      <w:r w:rsidR="007675C8" w:rsidRPr="00716AAD">
        <w:rPr>
          <w:rFonts w:ascii="Times New Roman" w:hAnsi="Times New Roman" w:cs="Times New Roman"/>
          <w:sz w:val="28"/>
          <w:szCs w:val="28"/>
        </w:rPr>
        <w:t>тому</w:t>
      </w:r>
      <w:r w:rsidR="007675C8">
        <w:rPr>
          <w:rFonts w:ascii="Times New Roman" w:hAnsi="Times New Roman" w:cs="Times New Roman"/>
          <w:sz w:val="28"/>
          <w:szCs w:val="28"/>
        </w:rPr>
        <w:t xml:space="preserve"> числі і з розладами аути</w:t>
      </w:r>
      <w:r w:rsidR="00E579BB">
        <w:rPr>
          <w:rFonts w:ascii="Times New Roman" w:hAnsi="Times New Roman" w:cs="Times New Roman"/>
          <w:sz w:val="28"/>
          <w:szCs w:val="28"/>
        </w:rPr>
        <w:t>сти</w:t>
      </w:r>
      <w:r w:rsidR="007675C8">
        <w:rPr>
          <w:rFonts w:ascii="Times New Roman" w:hAnsi="Times New Roman" w:cs="Times New Roman"/>
          <w:sz w:val="28"/>
          <w:szCs w:val="28"/>
        </w:rPr>
        <w:t xml:space="preserve">чного спектра, тому виникла необхідність </w:t>
      </w:r>
      <w:r w:rsidR="0031437B">
        <w:rPr>
          <w:rFonts w:ascii="Times New Roman" w:hAnsi="Times New Roman" w:cs="Times New Roman"/>
          <w:sz w:val="28"/>
          <w:szCs w:val="28"/>
        </w:rPr>
        <w:t xml:space="preserve">у логопедах, які б могли допомагати дітям з РАС </w:t>
      </w:r>
      <w:r w:rsidR="00681C6B">
        <w:rPr>
          <w:rFonts w:ascii="Times New Roman" w:hAnsi="Times New Roman" w:cs="Times New Roman"/>
          <w:sz w:val="28"/>
          <w:szCs w:val="28"/>
        </w:rPr>
        <w:t xml:space="preserve">розвивати навички комунікації та </w:t>
      </w:r>
      <w:r w:rsidR="0031437B">
        <w:rPr>
          <w:rFonts w:ascii="Times New Roman" w:hAnsi="Times New Roman" w:cs="Times New Roman"/>
          <w:sz w:val="28"/>
          <w:szCs w:val="28"/>
        </w:rPr>
        <w:t>мовлення</w:t>
      </w:r>
      <w:r w:rsidR="00681C6B">
        <w:rPr>
          <w:rFonts w:ascii="Times New Roman" w:hAnsi="Times New Roman" w:cs="Times New Roman"/>
          <w:sz w:val="28"/>
          <w:szCs w:val="28"/>
        </w:rPr>
        <w:t>.</w:t>
      </w:r>
    </w:p>
    <w:p w:rsidR="007A4655" w:rsidRDefault="007A4655" w:rsidP="00B76F78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45">
        <w:rPr>
          <w:rFonts w:ascii="Times New Roman" w:hAnsi="Times New Roman" w:cs="Times New Roman"/>
          <w:sz w:val="28"/>
          <w:szCs w:val="28"/>
        </w:rPr>
        <w:t>Курс «</w:t>
      </w:r>
      <w:r w:rsidR="00543F45" w:rsidRPr="00543F45">
        <w:rPr>
          <w:rFonts w:ascii="Times New Roman" w:hAnsi="Times New Roman" w:cs="Times New Roman"/>
          <w:sz w:val="28"/>
          <w:szCs w:val="28"/>
        </w:rPr>
        <w:t>Аутологія</w:t>
      </w:r>
      <w:r w:rsidRPr="00543F45">
        <w:rPr>
          <w:rFonts w:ascii="Times New Roman" w:hAnsi="Times New Roman" w:cs="Times New Roman"/>
          <w:sz w:val="28"/>
          <w:szCs w:val="28"/>
        </w:rPr>
        <w:t>»</w:t>
      </w:r>
      <w:r w:rsidRPr="00D32548">
        <w:rPr>
          <w:rFonts w:ascii="Times New Roman" w:hAnsi="Times New Roman" w:cs="Times New Roman"/>
          <w:sz w:val="28"/>
          <w:szCs w:val="28"/>
        </w:rPr>
        <w:t xml:space="preserve"> має</w:t>
      </w:r>
      <w:r w:rsidRPr="00756FEB">
        <w:rPr>
          <w:rFonts w:ascii="Times New Roman" w:hAnsi="Times New Roman" w:cs="Times New Roman"/>
          <w:sz w:val="28"/>
          <w:szCs w:val="28"/>
        </w:rPr>
        <w:t xml:space="preserve"> чітку професійну спрямованість </w:t>
      </w:r>
      <w:r>
        <w:rPr>
          <w:rFonts w:ascii="Times New Roman" w:hAnsi="Times New Roman" w:cs="Times New Roman"/>
          <w:sz w:val="28"/>
          <w:szCs w:val="28"/>
        </w:rPr>
        <w:t>та орієнтований наоволодіння</w:t>
      </w:r>
      <w:r w:rsidRPr="00756FEB">
        <w:rPr>
          <w:rFonts w:ascii="Times New Roman" w:hAnsi="Times New Roman" w:cs="Times New Roman"/>
          <w:sz w:val="28"/>
          <w:szCs w:val="28"/>
        </w:rPr>
        <w:t xml:space="preserve"> майбутні</w:t>
      </w:r>
      <w:r>
        <w:rPr>
          <w:rFonts w:ascii="Times New Roman" w:hAnsi="Times New Roman" w:cs="Times New Roman"/>
          <w:sz w:val="28"/>
          <w:szCs w:val="28"/>
        </w:rPr>
        <w:t xml:space="preserve">мифахівцями </w:t>
      </w:r>
      <w:r w:rsidRPr="00D32548">
        <w:rPr>
          <w:rFonts w:ascii="Times New Roman" w:hAnsi="Times New Roman" w:cs="Times New Roman"/>
          <w:sz w:val="28"/>
          <w:szCs w:val="28"/>
        </w:rPr>
        <w:t>базовимизнаннями про клініко-психолого-педагогічні особливості дітей з</w:t>
      </w:r>
      <w:r w:rsidR="00CA6075">
        <w:rPr>
          <w:rFonts w:ascii="Times New Roman" w:hAnsi="Times New Roman" w:cs="Times New Roman"/>
          <w:sz w:val="28"/>
          <w:szCs w:val="28"/>
        </w:rPr>
        <w:t xml:space="preserve"> </w:t>
      </w:r>
      <w:r w:rsidR="00543F45">
        <w:rPr>
          <w:rFonts w:ascii="Times New Roman" w:hAnsi="Times New Roman" w:cs="Times New Roman"/>
          <w:sz w:val="28"/>
          <w:szCs w:val="28"/>
        </w:rPr>
        <w:t>РАС</w:t>
      </w:r>
      <w:r w:rsidRPr="00D32548">
        <w:rPr>
          <w:rFonts w:ascii="Times New Roman" w:hAnsi="Times New Roman" w:cs="Times New Roman"/>
          <w:sz w:val="28"/>
          <w:szCs w:val="28"/>
        </w:rPr>
        <w:t>, вивчення закономірностей</w:t>
      </w:r>
      <w:r w:rsidR="00CA6075">
        <w:rPr>
          <w:rFonts w:ascii="Times New Roman" w:hAnsi="Times New Roman" w:cs="Times New Roman"/>
          <w:sz w:val="28"/>
          <w:szCs w:val="28"/>
        </w:rPr>
        <w:t xml:space="preserve"> </w:t>
      </w:r>
      <w:r w:rsidRPr="00D32548">
        <w:rPr>
          <w:rFonts w:ascii="Times New Roman" w:hAnsi="Times New Roman" w:cs="Times New Roman"/>
          <w:sz w:val="28"/>
          <w:szCs w:val="28"/>
        </w:rPr>
        <w:t>їхнього розвитку, навчання й виховання, оволодіння вимогами до</w:t>
      </w:r>
      <w:r w:rsidR="00D77BBE">
        <w:rPr>
          <w:rFonts w:ascii="Times New Roman" w:hAnsi="Times New Roman" w:cs="Times New Roman"/>
          <w:sz w:val="28"/>
          <w:szCs w:val="28"/>
        </w:rPr>
        <w:t xml:space="preserve"> </w:t>
      </w:r>
      <w:r w:rsidRPr="00D32548">
        <w:rPr>
          <w:rFonts w:ascii="Times New Roman" w:hAnsi="Times New Roman" w:cs="Times New Roman"/>
          <w:sz w:val="28"/>
          <w:szCs w:val="28"/>
        </w:rPr>
        <w:t>професійно значущих особистісних якостей, знань та вмінь</w:t>
      </w:r>
      <w:r w:rsidRPr="00756FEB">
        <w:rPr>
          <w:rFonts w:ascii="Times New Roman" w:hAnsi="Times New Roman" w:cs="Times New Roman"/>
          <w:sz w:val="28"/>
          <w:szCs w:val="28"/>
        </w:rPr>
        <w:t>, які орієнтов</w:t>
      </w:r>
      <w:r w:rsidR="00543F45">
        <w:rPr>
          <w:rFonts w:ascii="Times New Roman" w:hAnsi="Times New Roman" w:cs="Times New Roman"/>
          <w:sz w:val="28"/>
          <w:szCs w:val="28"/>
        </w:rPr>
        <w:t xml:space="preserve">ані на роботу </w:t>
      </w:r>
      <w:r w:rsidRPr="00756FEB">
        <w:rPr>
          <w:rFonts w:ascii="Times New Roman" w:hAnsi="Times New Roman" w:cs="Times New Roman"/>
          <w:sz w:val="28"/>
          <w:szCs w:val="28"/>
        </w:rPr>
        <w:t xml:space="preserve">з дітьми </w:t>
      </w:r>
      <w:r w:rsidR="00543F45">
        <w:rPr>
          <w:rFonts w:ascii="Times New Roman" w:hAnsi="Times New Roman" w:cs="Times New Roman"/>
          <w:sz w:val="28"/>
          <w:szCs w:val="28"/>
        </w:rPr>
        <w:t>з розладами аути</w:t>
      </w:r>
      <w:r w:rsidR="002C4C6A">
        <w:rPr>
          <w:rFonts w:ascii="Times New Roman" w:hAnsi="Times New Roman" w:cs="Times New Roman"/>
          <w:sz w:val="28"/>
          <w:szCs w:val="28"/>
        </w:rPr>
        <w:t>сти</w:t>
      </w:r>
      <w:r w:rsidR="00543F45">
        <w:rPr>
          <w:rFonts w:ascii="Times New Roman" w:hAnsi="Times New Roman" w:cs="Times New Roman"/>
          <w:sz w:val="28"/>
          <w:szCs w:val="28"/>
        </w:rPr>
        <w:t xml:space="preserve">чного спектра </w:t>
      </w:r>
      <w:r>
        <w:rPr>
          <w:rFonts w:ascii="Times New Roman" w:hAnsi="Times New Roman" w:cs="Times New Roman"/>
          <w:sz w:val="28"/>
          <w:szCs w:val="28"/>
        </w:rPr>
        <w:t>різних вікових категорій.</w:t>
      </w:r>
    </w:p>
    <w:p w:rsidR="000D573E" w:rsidRDefault="00CE0389" w:rsidP="00B76F78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89">
        <w:rPr>
          <w:rFonts w:ascii="Times New Roman" w:hAnsi="Times New Roman" w:cs="Times New Roman"/>
          <w:i/>
          <w:sz w:val="28"/>
          <w:szCs w:val="28"/>
        </w:rPr>
        <w:t>Опанування</w:t>
      </w:r>
      <w:r w:rsidR="00E4012A" w:rsidRPr="00CE0389">
        <w:rPr>
          <w:rFonts w:ascii="Times New Roman" w:hAnsi="Times New Roman" w:cs="Times New Roman"/>
          <w:i/>
          <w:sz w:val="28"/>
          <w:szCs w:val="28"/>
        </w:rPr>
        <w:t xml:space="preserve"> курсу</w:t>
      </w:r>
      <w:r w:rsidR="00D77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038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Аутологія</w:t>
      </w:r>
      <w:r w:rsidRPr="00CE0389">
        <w:rPr>
          <w:rFonts w:ascii="Times New Roman" w:hAnsi="Times New Roman" w:cs="Times New Roman"/>
          <w:i/>
          <w:sz w:val="28"/>
          <w:szCs w:val="28"/>
        </w:rPr>
        <w:t>»</w:t>
      </w:r>
      <w:r w:rsidR="00D77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12A" w:rsidRPr="00756FEB">
        <w:rPr>
          <w:rFonts w:ascii="Times New Roman" w:hAnsi="Times New Roman" w:cs="Times New Roman"/>
          <w:sz w:val="28"/>
          <w:szCs w:val="28"/>
        </w:rPr>
        <w:t xml:space="preserve">передбачає розв’язання низки завдань професійної підготовки </w:t>
      </w:r>
      <w:r w:rsidRPr="00756FEB">
        <w:rPr>
          <w:rFonts w:ascii="Times New Roman" w:hAnsi="Times New Roman" w:cs="Times New Roman"/>
          <w:sz w:val="28"/>
          <w:szCs w:val="28"/>
        </w:rPr>
        <w:t>конкурентоспроможних</w:t>
      </w:r>
      <w:r>
        <w:rPr>
          <w:rFonts w:ascii="Times New Roman" w:hAnsi="Times New Roman" w:cs="Times New Roman"/>
          <w:sz w:val="28"/>
          <w:szCs w:val="28"/>
        </w:rPr>
        <w:t xml:space="preserve">,висококваліфікованих </w:t>
      </w:r>
      <w:r w:rsidR="00E4012A" w:rsidRPr="00756FEB">
        <w:rPr>
          <w:rFonts w:ascii="Times New Roman" w:hAnsi="Times New Roman" w:cs="Times New Roman"/>
          <w:sz w:val="28"/>
          <w:szCs w:val="28"/>
        </w:rPr>
        <w:t>фахівців у галузі спеціальної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73E" w:rsidRDefault="00E4012A" w:rsidP="00B76F78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FEB">
        <w:rPr>
          <w:rFonts w:ascii="Times New Roman" w:hAnsi="Times New Roman" w:cs="Times New Roman"/>
          <w:sz w:val="28"/>
          <w:szCs w:val="28"/>
        </w:rPr>
        <w:t xml:space="preserve">Знання специфіки дітей з </w:t>
      </w:r>
      <w:r w:rsidR="00CE0389">
        <w:rPr>
          <w:rFonts w:ascii="Times New Roman" w:hAnsi="Times New Roman" w:cs="Times New Roman"/>
          <w:sz w:val="28"/>
          <w:szCs w:val="28"/>
        </w:rPr>
        <w:t>розладами аути</w:t>
      </w:r>
      <w:r w:rsidR="002C4C6A">
        <w:rPr>
          <w:rFonts w:ascii="Times New Roman" w:hAnsi="Times New Roman" w:cs="Times New Roman"/>
          <w:sz w:val="28"/>
          <w:szCs w:val="28"/>
        </w:rPr>
        <w:t>сти</w:t>
      </w:r>
      <w:r w:rsidR="00CE0389">
        <w:rPr>
          <w:rFonts w:ascii="Times New Roman" w:hAnsi="Times New Roman" w:cs="Times New Roman"/>
          <w:sz w:val="28"/>
          <w:szCs w:val="28"/>
        </w:rPr>
        <w:t>чного спектр</w:t>
      </w:r>
      <w:r w:rsidR="007B2703">
        <w:rPr>
          <w:rFonts w:ascii="Times New Roman" w:hAnsi="Times New Roman" w:cs="Times New Roman"/>
          <w:sz w:val="28"/>
          <w:szCs w:val="28"/>
        </w:rPr>
        <w:t xml:space="preserve">а </w:t>
      </w:r>
      <w:r w:rsidRPr="00756FEB">
        <w:rPr>
          <w:rFonts w:ascii="Times New Roman" w:hAnsi="Times New Roman" w:cs="Times New Roman"/>
          <w:sz w:val="28"/>
          <w:szCs w:val="28"/>
        </w:rPr>
        <w:t xml:space="preserve">надасть можливість </w:t>
      </w:r>
      <w:r>
        <w:rPr>
          <w:rFonts w:ascii="Times New Roman" w:hAnsi="Times New Roman" w:cs="Times New Roman"/>
          <w:sz w:val="28"/>
          <w:szCs w:val="28"/>
        </w:rPr>
        <w:t>фахівцю</w:t>
      </w:r>
      <w:r w:rsidRPr="00756FEB">
        <w:rPr>
          <w:rFonts w:ascii="Times New Roman" w:hAnsi="Times New Roman" w:cs="Times New Roman"/>
          <w:sz w:val="28"/>
          <w:szCs w:val="28"/>
        </w:rPr>
        <w:t xml:space="preserve"> організ</w:t>
      </w:r>
      <w:r>
        <w:rPr>
          <w:rFonts w:ascii="Times New Roman" w:hAnsi="Times New Roman" w:cs="Times New Roman"/>
          <w:sz w:val="28"/>
          <w:szCs w:val="28"/>
        </w:rPr>
        <w:t>ову</w:t>
      </w:r>
      <w:r w:rsidRPr="00756FEB">
        <w:rPr>
          <w:rFonts w:ascii="Times New Roman" w:hAnsi="Times New Roman" w:cs="Times New Roman"/>
          <w:sz w:val="28"/>
          <w:szCs w:val="28"/>
        </w:rPr>
        <w:t>вати освітній процес з опорою на принципи корекції і компенсації порушен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6FEB">
        <w:rPr>
          <w:rFonts w:ascii="Times New Roman" w:hAnsi="Times New Roman" w:cs="Times New Roman"/>
          <w:sz w:val="28"/>
          <w:szCs w:val="28"/>
        </w:rPr>
        <w:t xml:space="preserve">, уникнути помилок у визначенні шляхів </w:t>
      </w:r>
      <w:r w:rsidR="00145DCE">
        <w:rPr>
          <w:rFonts w:ascii="Times New Roman" w:hAnsi="Times New Roman" w:cs="Times New Roman"/>
          <w:sz w:val="28"/>
          <w:szCs w:val="28"/>
        </w:rPr>
        <w:t>корекції.</w:t>
      </w:r>
    </w:p>
    <w:p w:rsidR="000D573E" w:rsidRDefault="00CE0389" w:rsidP="00B76F78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83">
        <w:rPr>
          <w:rFonts w:ascii="Times New Roman" w:hAnsi="Times New Roman" w:cs="Times New Roman"/>
          <w:b/>
          <w:i/>
          <w:sz w:val="28"/>
          <w:szCs w:val="28"/>
        </w:rPr>
        <w:t>Мета вивчення навчальної дисципліни</w:t>
      </w:r>
      <w:r w:rsidR="00CA60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39E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="00CA60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39E2" w:rsidRPr="004739E2">
        <w:rPr>
          <w:rFonts w:ascii="Times New Roman" w:hAnsi="Times New Roman" w:cs="Times New Roman"/>
          <w:sz w:val="28"/>
          <w:szCs w:val="28"/>
        </w:rPr>
        <w:t xml:space="preserve">ознайомити здобувачів </w:t>
      </w:r>
      <w:r w:rsidR="004739E2">
        <w:rPr>
          <w:rFonts w:ascii="Times New Roman" w:hAnsi="Times New Roman" w:cs="Times New Roman"/>
          <w:sz w:val="28"/>
          <w:szCs w:val="28"/>
        </w:rPr>
        <w:t xml:space="preserve">вищої освіти з </w:t>
      </w:r>
      <w:r w:rsidRPr="004739E2">
        <w:rPr>
          <w:rFonts w:ascii="Times New Roman" w:hAnsi="Times New Roman" w:cs="Times New Roman"/>
          <w:sz w:val="28"/>
          <w:szCs w:val="28"/>
        </w:rPr>
        <w:t>ключов</w:t>
      </w:r>
      <w:r w:rsidR="004739E2">
        <w:rPr>
          <w:rFonts w:ascii="Times New Roman" w:hAnsi="Times New Roman" w:cs="Times New Roman"/>
          <w:sz w:val="28"/>
          <w:szCs w:val="28"/>
        </w:rPr>
        <w:t>ими</w:t>
      </w:r>
      <w:r w:rsidRPr="004739E2">
        <w:rPr>
          <w:rFonts w:ascii="Times New Roman" w:hAnsi="Times New Roman" w:cs="Times New Roman"/>
          <w:sz w:val="28"/>
          <w:szCs w:val="28"/>
        </w:rPr>
        <w:t xml:space="preserve"> теоретичн</w:t>
      </w:r>
      <w:r w:rsidR="004739E2">
        <w:rPr>
          <w:rFonts w:ascii="Times New Roman" w:hAnsi="Times New Roman" w:cs="Times New Roman"/>
          <w:sz w:val="28"/>
          <w:szCs w:val="28"/>
        </w:rPr>
        <w:t>ими</w:t>
      </w:r>
      <w:r w:rsidRPr="004739E2">
        <w:rPr>
          <w:rFonts w:ascii="Times New Roman" w:hAnsi="Times New Roman" w:cs="Times New Roman"/>
          <w:sz w:val="28"/>
          <w:szCs w:val="28"/>
        </w:rPr>
        <w:t xml:space="preserve"> та практичн</w:t>
      </w:r>
      <w:r w:rsidR="004739E2">
        <w:rPr>
          <w:rFonts w:ascii="Times New Roman" w:hAnsi="Times New Roman" w:cs="Times New Roman"/>
          <w:sz w:val="28"/>
          <w:szCs w:val="28"/>
        </w:rPr>
        <w:t>ими</w:t>
      </w:r>
      <w:r w:rsidR="00D77BBE">
        <w:rPr>
          <w:rFonts w:ascii="Times New Roman" w:hAnsi="Times New Roman" w:cs="Times New Roman"/>
          <w:sz w:val="28"/>
          <w:szCs w:val="28"/>
        </w:rPr>
        <w:t xml:space="preserve"> </w:t>
      </w:r>
      <w:r w:rsidR="004739E2">
        <w:rPr>
          <w:rFonts w:ascii="Times New Roman" w:hAnsi="Times New Roman" w:cs="Times New Roman"/>
          <w:sz w:val="28"/>
          <w:szCs w:val="28"/>
        </w:rPr>
        <w:t>аспектами</w:t>
      </w:r>
      <w:r w:rsidRPr="004739E2">
        <w:rPr>
          <w:rFonts w:ascii="Times New Roman" w:hAnsi="Times New Roman" w:cs="Times New Roman"/>
          <w:sz w:val="28"/>
          <w:szCs w:val="28"/>
        </w:rPr>
        <w:t xml:space="preserve"> про розлад</w:t>
      </w:r>
      <w:r w:rsidR="004739E2">
        <w:rPr>
          <w:rFonts w:ascii="Times New Roman" w:hAnsi="Times New Roman" w:cs="Times New Roman"/>
          <w:sz w:val="28"/>
          <w:szCs w:val="28"/>
        </w:rPr>
        <w:t>и</w:t>
      </w:r>
      <w:r w:rsidR="00D77BBE">
        <w:rPr>
          <w:rFonts w:ascii="Times New Roman" w:hAnsi="Times New Roman" w:cs="Times New Roman"/>
          <w:sz w:val="28"/>
          <w:szCs w:val="28"/>
        </w:rPr>
        <w:t xml:space="preserve"> </w:t>
      </w:r>
      <w:r w:rsidRPr="0066229E">
        <w:rPr>
          <w:rFonts w:ascii="Times New Roman" w:hAnsi="Times New Roman" w:cs="Times New Roman"/>
          <w:sz w:val="28"/>
          <w:szCs w:val="28"/>
        </w:rPr>
        <w:t>«аути</w:t>
      </w:r>
      <w:r w:rsidR="002C4C6A" w:rsidRPr="0066229E">
        <w:rPr>
          <w:rFonts w:ascii="Times New Roman" w:hAnsi="Times New Roman" w:cs="Times New Roman"/>
          <w:sz w:val="28"/>
          <w:szCs w:val="28"/>
        </w:rPr>
        <w:t>сти</w:t>
      </w:r>
      <w:r w:rsidRPr="0066229E">
        <w:rPr>
          <w:rFonts w:ascii="Times New Roman" w:hAnsi="Times New Roman" w:cs="Times New Roman"/>
          <w:sz w:val="28"/>
          <w:szCs w:val="28"/>
        </w:rPr>
        <w:t>чного</w:t>
      </w:r>
      <w:r w:rsidR="00D77BBE">
        <w:rPr>
          <w:rFonts w:ascii="Times New Roman" w:hAnsi="Times New Roman" w:cs="Times New Roman"/>
          <w:sz w:val="28"/>
          <w:szCs w:val="28"/>
        </w:rPr>
        <w:t xml:space="preserve"> </w:t>
      </w:r>
      <w:r w:rsidRPr="007B2703">
        <w:rPr>
          <w:rFonts w:ascii="Times New Roman" w:hAnsi="Times New Roman" w:cs="Times New Roman"/>
          <w:sz w:val="28"/>
          <w:szCs w:val="28"/>
        </w:rPr>
        <w:t>спектр</w:t>
      </w:r>
      <w:r w:rsidR="004739E2" w:rsidRPr="007B2703">
        <w:rPr>
          <w:rFonts w:ascii="Times New Roman" w:hAnsi="Times New Roman" w:cs="Times New Roman"/>
          <w:sz w:val="28"/>
          <w:szCs w:val="28"/>
        </w:rPr>
        <w:t>а</w:t>
      </w:r>
      <w:r w:rsidRPr="007B2703">
        <w:rPr>
          <w:rFonts w:ascii="Times New Roman" w:hAnsi="Times New Roman" w:cs="Times New Roman"/>
          <w:sz w:val="28"/>
          <w:szCs w:val="28"/>
        </w:rPr>
        <w:t>»</w:t>
      </w:r>
      <w:r w:rsidR="004739E2" w:rsidRPr="007B2703">
        <w:rPr>
          <w:rFonts w:ascii="Times New Roman" w:hAnsi="Times New Roman" w:cs="Times New Roman"/>
          <w:sz w:val="28"/>
          <w:szCs w:val="28"/>
        </w:rPr>
        <w:t>,</w:t>
      </w:r>
      <w:r w:rsidRPr="0066229E">
        <w:rPr>
          <w:rFonts w:ascii="Times New Roman" w:hAnsi="Times New Roman" w:cs="Times New Roman"/>
          <w:sz w:val="28"/>
          <w:szCs w:val="28"/>
        </w:rPr>
        <w:t xml:space="preserve"> спираючись на матеріал сучасних досліджень розладів аути</w:t>
      </w:r>
      <w:r w:rsidR="002C4C6A" w:rsidRPr="0066229E">
        <w:rPr>
          <w:rFonts w:ascii="Times New Roman" w:hAnsi="Times New Roman" w:cs="Times New Roman"/>
          <w:sz w:val="28"/>
          <w:szCs w:val="28"/>
        </w:rPr>
        <w:t>сти</w:t>
      </w:r>
      <w:r w:rsidRPr="0066229E">
        <w:rPr>
          <w:rFonts w:ascii="Times New Roman" w:hAnsi="Times New Roman" w:cs="Times New Roman"/>
          <w:sz w:val="28"/>
          <w:szCs w:val="28"/>
        </w:rPr>
        <w:t>чного</w:t>
      </w:r>
      <w:r w:rsidR="00D77BBE">
        <w:rPr>
          <w:rFonts w:ascii="Times New Roman" w:hAnsi="Times New Roman" w:cs="Times New Roman"/>
          <w:sz w:val="28"/>
          <w:szCs w:val="28"/>
        </w:rPr>
        <w:t xml:space="preserve"> </w:t>
      </w:r>
      <w:r w:rsidRPr="007B2703">
        <w:rPr>
          <w:rFonts w:ascii="Times New Roman" w:hAnsi="Times New Roman" w:cs="Times New Roman"/>
          <w:sz w:val="28"/>
          <w:szCs w:val="28"/>
        </w:rPr>
        <w:t>спектр</w:t>
      </w:r>
      <w:r w:rsidR="0066229E" w:rsidRPr="007B2703">
        <w:rPr>
          <w:rFonts w:ascii="Times New Roman" w:hAnsi="Times New Roman" w:cs="Times New Roman"/>
          <w:sz w:val="28"/>
          <w:szCs w:val="28"/>
        </w:rPr>
        <w:t>а</w:t>
      </w:r>
      <w:r w:rsidRPr="0066229E">
        <w:rPr>
          <w:rFonts w:ascii="Times New Roman" w:hAnsi="Times New Roman" w:cs="Times New Roman"/>
          <w:sz w:val="28"/>
          <w:szCs w:val="28"/>
        </w:rPr>
        <w:t>,</w:t>
      </w:r>
      <w:r w:rsidRPr="004739E2">
        <w:rPr>
          <w:rFonts w:ascii="Times New Roman" w:hAnsi="Times New Roman" w:cs="Times New Roman"/>
          <w:sz w:val="28"/>
          <w:szCs w:val="28"/>
        </w:rPr>
        <w:t xml:space="preserve">на історичний контекст вивчення даної групи розладів, сучасні підходи до діагностики, </w:t>
      </w:r>
      <w:r w:rsidR="004739E2">
        <w:rPr>
          <w:rFonts w:ascii="Times New Roman" w:hAnsi="Times New Roman" w:cs="Times New Roman"/>
          <w:sz w:val="28"/>
          <w:szCs w:val="28"/>
        </w:rPr>
        <w:t xml:space="preserve">раннього </w:t>
      </w:r>
      <w:r w:rsidRPr="004739E2">
        <w:rPr>
          <w:rFonts w:ascii="Times New Roman" w:hAnsi="Times New Roman" w:cs="Times New Roman"/>
          <w:sz w:val="28"/>
          <w:szCs w:val="28"/>
        </w:rPr>
        <w:t>втручання та підтримки людей з РАС.</w:t>
      </w:r>
    </w:p>
    <w:p w:rsidR="00290924" w:rsidRDefault="00290924" w:rsidP="00B76F78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AD">
        <w:rPr>
          <w:rFonts w:ascii="Times New Roman" w:hAnsi="Times New Roman" w:cs="Times New Roman"/>
          <w:sz w:val="28"/>
          <w:szCs w:val="28"/>
        </w:rPr>
        <w:t xml:space="preserve">Основними </w:t>
      </w:r>
      <w:r w:rsidRPr="00716AAD">
        <w:rPr>
          <w:rFonts w:ascii="Times New Roman" w:hAnsi="Times New Roman" w:cs="Times New Roman"/>
          <w:bCs/>
          <w:i/>
          <w:sz w:val="28"/>
          <w:szCs w:val="28"/>
        </w:rPr>
        <w:t>завданнями</w:t>
      </w:r>
      <w:r w:rsidRPr="00716AAD">
        <w:rPr>
          <w:rFonts w:ascii="Times New Roman" w:hAnsi="Times New Roman" w:cs="Times New Roman"/>
          <w:sz w:val="28"/>
          <w:szCs w:val="28"/>
        </w:rPr>
        <w:t xml:space="preserve"> вивчення дисципліни є:</w:t>
      </w:r>
    </w:p>
    <w:p w:rsidR="00290924" w:rsidRDefault="00290924" w:rsidP="00B76F78">
      <w:pPr>
        <w:pStyle w:val="a8"/>
        <w:widowControl w:val="0"/>
        <w:numPr>
          <w:ilvl w:val="0"/>
          <w:numId w:val="48"/>
        </w:numPr>
        <w:tabs>
          <w:tab w:val="left" w:pos="709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290924">
        <w:rPr>
          <w:sz w:val="28"/>
          <w:szCs w:val="28"/>
        </w:rPr>
        <w:lastRenderedPageBreak/>
        <w:t>ознайомлення з методологічними і теоретичними основами аутології;</w:t>
      </w:r>
    </w:p>
    <w:p w:rsidR="00290924" w:rsidRPr="00D86494" w:rsidRDefault="00290924" w:rsidP="00B76F78">
      <w:pPr>
        <w:pStyle w:val="a8"/>
        <w:widowControl w:val="0"/>
        <w:numPr>
          <w:ilvl w:val="0"/>
          <w:numId w:val="48"/>
        </w:numPr>
        <w:tabs>
          <w:tab w:val="left" w:pos="709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вивчення</w:t>
      </w:r>
      <w:r w:rsidRPr="00290924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ами</w:t>
      </w:r>
      <w:r w:rsidRPr="00290924">
        <w:rPr>
          <w:sz w:val="28"/>
          <w:szCs w:val="28"/>
        </w:rPr>
        <w:t xml:space="preserve"> необхідних теоретични</w:t>
      </w:r>
      <w:r>
        <w:rPr>
          <w:sz w:val="28"/>
          <w:szCs w:val="28"/>
        </w:rPr>
        <w:t>х</w:t>
      </w:r>
      <w:r w:rsidRPr="00290924">
        <w:rPr>
          <w:sz w:val="28"/>
          <w:szCs w:val="28"/>
        </w:rPr>
        <w:t xml:space="preserve"> знан</w:t>
      </w:r>
      <w:r>
        <w:rPr>
          <w:sz w:val="28"/>
          <w:szCs w:val="28"/>
        </w:rPr>
        <w:t>ь</w:t>
      </w:r>
      <w:r w:rsidRPr="00290924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оволодіння </w:t>
      </w:r>
      <w:r w:rsidRPr="00290924">
        <w:rPr>
          <w:sz w:val="28"/>
          <w:szCs w:val="28"/>
        </w:rPr>
        <w:t>практични</w:t>
      </w:r>
      <w:r>
        <w:rPr>
          <w:sz w:val="28"/>
          <w:szCs w:val="28"/>
        </w:rPr>
        <w:t>ми вміннями</w:t>
      </w:r>
      <w:r w:rsidR="00D86494" w:rsidRPr="00D86494">
        <w:rPr>
          <w:sz w:val="28"/>
          <w:szCs w:val="28"/>
        </w:rPr>
        <w:t>надання допомоги</w:t>
      </w:r>
      <w:r w:rsidR="00D86494">
        <w:rPr>
          <w:sz w:val="28"/>
          <w:szCs w:val="28"/>
        </w:rPr>
        <w:t xml:space="preserve"> дітям з РАС</w:t>
      </w:r>
      <w:r w:rsidRPr="00D86494">
        <w:rPr>
          <w:sz w:val="28"/>
          <w:szCs w:val="28"/>
        </w:rPr>
        <w:t>;</w:t>
      </w:r>
    </w:p>
    <w:p w:rsidR="00290924" w:rsidRPr="00290924" w:rsidRDefault="00D86494" w:rsidP="00B76F78">
      <w:pPr>
        <w:pStyle w:val="a8"/>
        <w:widowControl w:val="0"/>
        <w:numPr>
          <w:ilvl w:val="0"/>
          <w:numId w:val="48"/>
        </w:numPr>
        <w:tabs>
          <w:tab w:val="left" w:pos="709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оволодіння методикою</w:t>
      </w:r>
      <w:r w:rsidR="00290924" w:rsidRPr="00290924">
        <w:rPr>
          <w:sz w:val="28"/>
          <w:szCs w:val="28"/>
        </w:rPr>
        <w:t xml:space="preserve"> діагностування та корекції групи розладів РАС;</w:t>
      </w:r>
    </w:p>
    <w:p w:rsidR="008C4C85" w:rsidRDefault="00716AAD" w:rsidP="00B76F78">
      <w:pPr>
        <w:pStyle w:val="a8"/>
        <w:widowControl w:val="0"/>
        <w:numPr>
          <w:ilvl w:val="0"/>
          <w:numId w:val="48"/>
        </w:numPr>
        <w:tabs>
          <w:tab w:val="left" w:pos="709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ознайомленняз</w:t>
      </w:r>
      <w:r w:rsidR="00290924" w:rsidRPr="00290924">
        <w:rPr>
          <w:sz w:val="28"/>
          <w:szCs w:val="28"/>
        </w:rPr>
        <w:t xml:space="preserve"> ефективн</w:t>
      </w:r>
      <w:r>
        <w:rPr>
          <w:sz w:val="28"/>
          <w:szCs w:val="28"/>
        </w:rPr>
        <w:t>ими</w:t>
      </w:r>
      <w:r w:rsidR="00290924" w:rsidRPr="00290924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ами</w:t>
      </w:r>
      <w:r w:rsidR="00290924" w:rsidRPr="00290924">
        <w:rPr>
          <w:sz w:val="28"/>
          <w:szCs w:val="28"/>
        </w:rPr>
        <w:t xml:space="preserve"> допомоги сім’ям, які</w:t>
      </w:r>
      <w:r w:rsidR="00290924" w:rsidRPr="008C4C85">
        <w:rPr>
          <w:sz w:val="28"/>
          <w:szCs w:val="28"/>
        </w:rPr>
        <w:t>виховують дітей з РАС та їх соціальної інтеграції.</w:t>
      </w:r>
    </w:p>
    <w:p w:rsidR="008C4C85" w:rsidRPr="008C4C85" w:rsidRDefault="008C4C85" w:rsidP="00B76F78">
      <w:pPr>
        <w:pStyle w:val="a8"/>
        <w:widowControl w:val="0"/>
        <w:spacing w:line="336" w:lineRule="auto"/>
        <w:ind w:left="0" w:firstLine="709"/>
        <w:jc w:val="both"/>
        <w:rPr>
          <w:sz w:val="28"/>
          <w:szCs w:val="28"/>
        </w:rPr>
      </w:pPr>
      <w:r w:rsidRPr="008C4C85">
        <w:rPr>
          <w:sz w:val="28"/>
          <w:szCs w:val="28"/>
        </w:rPr>
        <w:t>Згідно з вимогами освітньо-професійної програми «Логопедія» та курсу «</w:t>
      </w:r>
      <w:r>
        <w:rPr>
          <w:sz w:val="28"/>
          <w:szCs w:val="28"/>
        </w:rPr>
        <w:t>Аутологія</w:t>
      </w:r>
      <w:r w:rsidRPr="008C4C85">
        <w:rPr>
          <w:sz w:val="28"/>
          <w:szCs w:val="28"/>
        </w:rPr>
        <w:t xml:space="preserve">» студенти повинні </w:t>
      </w:r>
      <w:r w:rsidRPr="0066229E">
        <w:rPr>
          <w:b/>
          <w:i/>
          <w:sz w:val="28"/>
          <w:szCs w:val="28"/>
        </w:rPr>
        <w:t>знати</w:t>
      </w:r>
      <w:r w:rsidRPr="0066229E">
        <w:rPr>
          <w:b/>
          <w:sz w:val="28"/>
          <w:szCs w:val="28"/>
        </w:rPr>
        <w:t>:</w:t>
      </w:r>
    </w:p>
    <w:p w:rsidR="00CE0389" w:rsidRDefault="008C4C85" w:rsidP="00B76F78">
      <w:pPr>
        <w:pStyle w:val="a8"/>
        <w:widowControl w:val="0"/>
        <w:numPr>
          <w:ilvl w:val="0"/>
          <w:numId w:val="2"/>
        </w:numPr>
        <w:tabs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8C4C85">
        <w:rPr>
          <w:sz w:val="28"/>
          <w:szCs w:val="28"/>
        </w:rPr>
        <w:t>сучасні теоретичні основи спеціальної освіти відповідно до спеціалізації – логопедія, застосовувати методи теоретичного та експериментального дослідження у професійній діяльності, релевантні статистичні методи обробки отриманої інформації, узагальнювати результати дослідження;</w:t>
      </w:r>
    </w:p>
    <w:p w:rsidR="00E824DC" w:rsidRDefault="00D77BBE" w:rsidP="007B2703">
      <w:pPr>
        <w:pStyle w:val="a8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новітні</w:t>
      </w:r>
      <w:r w:rsidR="00E824DC" w:rsidRPr="00E824DC">
        <w:rPr>
          <w:sz w:val="28"/>
          <w:szCs w:val="28"/>
        </w:rPr>
        <w:t xml:space="preserve"> концепці</w:t>
      </w:r>
      <w:r w:rsidR="00E824DC">
        <w:rPr>
          <w:sz w:val="28"/>
          <w:szCs w:val="28"/>
        </w:rPr>
        <w:t>ї</w:t>
      </w:r>
      <w:r w:rsidR="00E824DC" w:rsidRPr="00E824DC">
        <w:rPr>
          <w:sz w:val="28"/>
          <w:szCs w:val="28"/>
        </w:rPr>
        <w:t xml:space="preserve"> і</w:t>
      </w:r>
      <w:r w:rsidR="00CA6075">
        <w:rPr>
          <w:sz w:val="28"/>
          <w:szCs w:val="28"/>
        </w:rPr>
        <w:t xml:space="preserve"> </w:t>
      </w:r>
      <w:r w:rsidR="00E824DC" w:rsidRPr="00E824DC">
        <w:rPr>
          <w:sz w:val="28"/>
          <w:szCs w:val="28"/>
        </w:rPr>
        <w:t>теорі</w:t>
      </w:r>
      <w:r w:rsidR="00E824DC">
        <w:rPr>
          <w:sz w:val="28"/>
          <w:szCs w:val="28"/>
        </w:rPr>
        <w:t>ї</w:t>
      </w:r>
      <w:r w:rsidR="00E824DC" w:rsidRPr="00E824DC">
        <w:rPr>
          <w:sz w:val="28"/>
          <w:szCs w:val="28"/>
        </w:rPr>
        <w:t xml:space="preserve"> функціонування, обмеження</w:t>
      </w:r>
      <w:r w:rsidR="00CA6075">
        <w:rPr>
          <w:sz w:val="28"/>
          <w:szCs w:val="28"/>
        </w:rPr>
        <w:t xml:space="preserve"> </w:t>
      </w:r>
      <w:r w:rsidR="00E824DC" w:rsidRPr="00E824DC">
        <w:rPr>
          <w:sz w:val="28"/>
          <w:szCs w:val="28"/>
        </w:rPr>
        <w:t>життєдіяльності, розвитку, навчання, виховання</w:t>
      </w:r>
      <w:r w:rsidR="00CA6075">
        <w:rPr>
          <w:sz w:val="28"/>
          <w:szCs w:val="28"/>
        </w:rPr>
        <w:t xml:space="preserve"> </w:t>
      </w:r>
      <w:r w:rsidR="00E824DC" w:rsidRPr="00E824DC">
        <w:rPr>
          <w:sz w:val="28"/>
          <w:szCs w:val="28"/>
        </w:rPr>
        <w:t>і соціалізації осіб з особливими освітніми</w:t>
      </w:r>
      <w:r w:rsidR="00CA6075">
        <w:rPr>
          <w:sz w:val="28"/>
          <w:szCs w:val="28"/>
        </w:rPr>
        <w:t xml:space="preserve"> </w:t>
      </w:r>
      <w:r w:rsidR="00E824DC" w:rsidRPr="00E824DC">
        <w:rPr>
          <w:sz w:val="28"/>
          <w:szCs w:val="28"/>
        </w:rPr>
        <w:t>потребами, зокрема з порушеннями</w:t>
      </w:r>
      <w:r w:rsidR="00CA6075">
        <w:rPr>
          <w:sz w:val="28"/>
          <w:szCs w:val="28"/>
        </w:rPr>
        <w:t xml:space="preserve"> </w:t>
      </w:r>
      <w:r w:rsidR="00E824DC" w:rsidRPr="00E824DC">
        <w:rPr>
          <w:sz w:val="28"/>
          <w:szCs w:val="28"/>
        </w:rPr>
        <w:t>мовленнєвого розвитку</w:t>
      </w:r>
      <w:r w:rsidR="000D573E">
        <w:rPr>
          <w:sz w:val="28"/>
          <w:szCs w:val="28"/>
        </w:rPr>
        <w:t>.</w:t>
      </w:r>
    </w:p>
    <w:p w:rsidR="008819EB" w:rsidRPr="00CE56EC" w:rsidRDefault="008819EB" w:rsidP="007B2703">
      <w:pPr>
        <w:widowControl w:val="0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CE56EC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Вміти:</w:t>
      </w:r>
    </w:p>
    <w:p w:rsidR="008819EB" w:rsidRDefault="008819EB" w:rsidP="00B76F78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CE56EC">
        <w:rPr>
          <w:sz w:val="28"/>
          <w:szCs w:val="28"/>
        </w:rPr>
        <w:t>планувати освітньо-корекційну роботу на основі результатів</w:t>
      </w:r>
      <w:r w:rsidRPr="008C4C85">
        <w:rPr>
          <w:sz w:val="28"/>
          <w:szCs w:val="28"/>
        </w:rPr>
        <w:t xml:space="preserve"> психолого-педагогічної</w:t>
      </w:r>
      <w:r w:rsidR="00D77BBE">
        <w:rPr>
          <w:sz w:val="28"/>
          <w:szCs w:val="28"/>
        </w:rPr>
        <w:t xml:space="preserve"> </w:t>
      </w:r>
      <w:r w:rsidRPr="008C4C85">
        <w:rPr>
          <w:sz w:val="28"/>
          <w:szCs w:val="28"/>
        </w:rPr>
        <w:t>діагностики осіб з особливими освітніми</w:t>
      </w:r>
      <w:r w:rsidR="00D77BBE">
        <w:rPr>
          <w:sz w:val="28"/>
          <w:szCs w:val="28"/>
        </w:rPr>
        <w:t xml:space="preserve"> </w:t>
      </w:r>
      <w:r w:rsidRPr="008C4C85">
        <w:rPr>
          <w:sz w:val="28"/>
          <w:szCs w:val="28"/>
        </w:rPr>
        <w:t>потребами, зокрема з порушеннями</w:t>
      </w:r>
      <w:r w:rsidR="00D77BBE">
        <w:rPr>
          <w:sz w:val="28"/>
          <w:szCs w:val="28"/>
        </w:rPr>
        <w:t xml:space="preserve"> </w:t>
      </w:r>
      <w:r w:rsidRPr="008819EB">
        <w:rPr>
          <w:sz w:val="28"/>
          <w:szCs w:val="28"/>
        </w:rPr>
        <w:t>мовленнєвого розвитку з врахуванням їх</w:t>
      </w:r>
      <w:r w:rsidR="00D77BBE">
        <w:rPr>
          <w:sz w:val="28"/>
          <w:szCs w:val="28"/>
        </w:rPr>
        <w:t xml:space="preserve"> </w:t>
      </w:r>
      <w:r w:rsidRPr="008819EB">
        <w:rPr>
          <w:sz w:val="28"/>
          <w:szCs w:val="28"/>
        </w:rPr>
        <w:t>вікових та індивідуально-типологічних</w:t>
      </w:r>
      <w:r w:rsidR="00D77BBE">
        <w:rPr>
          <w:sz w:val="28"/>
          <w:szCs w:val="28"/>
        </w:rPr>
        <w:t xml:space="preserve"> </w:t>
      </w:r>
      <w:r w:rsidRPr="008819EB">
        <w:rPr>
          <w:sz w:val="28"/>
          <w:szCs w:val="28"/>
        </w:rPr>
        <w:t>відмінностей</w:t>
      </w:r>
      <w:r>
        <w:rPr>
          <w:sz w:val="28"/>
          <w:szCs w:val="28"/>
        </w:rPr>
        <w:t>;</w:t>
      </w:r>
    </w:p>
    <w:p w:rsidR="008819EB" w:rsidRDefault="008819EB" w:rsidP="00B76F78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C4C85">
        <w:rPr>
          <w:sz w:val="28"/>
          <w:szCs w:val="28"/>
        </w:rPr>
        <w:t>дійснювати пошук, аналіз і синтез</w:t>
      </w:r>
      <w:r w:rsidR="00D77BBE">
        <w:rPr>
          <w:sz w:val="28"/>
          <w:szCs w:val="28"/>
        </w:rPr>
        <w:t xml:space="preserve"> </w:t>
      </w:r>
      <w:r w:rsidRPr="008C4C85">
        <w:rPr>
          <w:sz w:val="28"/>
          <w:szCs w:val="28"/>
        </w:rPr>
        <w:t>інформації з різних джерел для розв’язування</w:t>
      </w:r>
      <w:r w:rsidR="00D77BBE">
        <w:rPr>
          <w:sz w:val="28"/>
          <w:szCs w:val="28"/>
        </w:rPr>
        <w:t xml:space="preserve"> </w:t>
      </w:r>
      <w:r w:rsidRPr="008C4C85">
        <w:rPr>
          <w:sz w:val="28"/>
          <w:szCs w:val="28"/>
        </w:rPr>
        <w:t>конкретних задач спеціальної та інклюзивної</w:t>
      </w:r>
      <w:r w:rsidR="00D77BBE">
        <w:rPr>
          <w:sz w:val="28"/>
          <w:szCs w:val="28"/>
        </w:rPr>
        <w:t xml:space="preserve"> </w:t>
      </w:r>
      <w:r w:rsidRPr="008C4C85">
        <w:rPr>
          <w:sz w:val="28"/>
          <w:szCs w:val="28"/>
        </w:rPr>
        <w:t>освіти</w:t>
      </w:r>
      <w:r>
        <w:rPr>
          <w:sz w:val="28"/>
          <w:szCs w:val="28"/>
        </w:rPr>
        <w:t>;</w:t>
      </w:r>
    </w:p>
    <w:p w:rsidR="008819EB" w:rsidRDefault="005363C5" w:rsidP="00B76F78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E824DC">
        <w:rPr>
          <w:sz w:val="28"/>
          <w:szCs w:val="28"/>
        </w:rPr>
        <w:t>застосовувати психолого</w:t>
      </w:r>
      <w:r>
        <w:rPr>
          <w:sz w:val="28"/>
          <w:szCs w:val="28"/>
        </w:rPr>
        <w:t>-</w:t>
      </w:r>
      <w:r w:rsidRPr="00E824DC">
        <w:rPr>
          <w:sz w:val="28"/>
          <w:szCs w:val="28"/>
        </w:rPr>
        <w:t>педагогічні, дефектологічні, медико-біологічні,</w:t>
      </w:r>
      <w:r w:rsidR="00D77BBE">
        <w:rPr>
          <w:sz w:val="28"/>
          <w:szCs w:val="28"/>
        </w:rPr>
        <w:t xml:space="preserve"> </w:t>
      </w:r>
      <w:r w:rsidRPr="00E824DC">
        <w:rPr>
          <w:sz w:val="28"/>
          <w:szCs w:val="28"/>
        </w:rPr>
        <w:t>лінгвістичні знання у сфері професійної</w:t>
      </w:r>
      <w:r w:rsidR="00D77BBE">
        <w:rPr>
          <w:sz w:val="28"/>
          <w:szCs w:val="28"/>
        </w:rPr>
        <w:t xml:space="preserve"> </w:t>
      </w:r>
      <w:r w:rsidRPr="00E824DC">
        <w:rPr>
          <w:sz w:val="28"/>
          <w:szCs w:val="28"/>
        </w:rPr>
        <w:t>діяльності</w:t>
      </w:r>
      <w:r>
        <w:rPr>
          <w:sz w:val="28"/>
          <w:szCs w:val="28"/>
        </w:rPr>
        <w:t>;</w:t>
      </w:r>
    </w:p>
    <w:p w:rsidR="005363C5" w:rsidRPr="005363C5" w:rsidRDefault="005363C5" w:rsidP="00B76F78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здійснювати </w:t>
      </w:r>
      <w:r w:rsidRPr="005363C5">
        <w:rPr>
          <w:sz w:val="28"/>
          <w:szCs w:val="28"/>
        </w:rPr>
        <w:t>діагностико</w:t>
      </w:r>
      <w:r>
        <w:rPr>
          <w:sz w:val="28"/>
          <w:szCs w:val="28"/>
        </w:rPr>
        <w:t>-</w:t>
      </w:r>
      <w:r w:rsidRPr="005363C5">
        <w:rPr>
          <w:sz w:val="28"/>
          <w:szCs w:val="28"/>
        </w:rPr>
        <w:t>консультативн</w:t>
      </w:r>
      <w:r>
        <w:rPr>
          <w:sz w:val="28"/>
          <w:szCs w:val="28"/>
        </w:rPr>
        <w:t>у</w:t>
      </w:r>
      <w:r w:rsidRPr="005363C5">
        <w:rPr>
          <w:sz w:val="28"/>
          <w:szCs w:val="28"/>
        </w:rPr>
        <w:t xml:space="preserve"> діяльн</w:t>
      </w:r>
      <w:r w:rsidR="002C4C6A">
        <w:rPr>
          <w:sz w:val="28"/>
          <w:szCs w:val="28"/>
        </w:rPr>
        <w:t>і</w:t>
      </w:r>
      <w:r w:rsidRPr="005363C5">
        <w:rPr>
          <w:sz w:val="28"/>
          <w:szCs w:val="28"/>
        </w:rPr>
        <w:t>ст</w:t>
      </w:r>
      <w:r>
        <w:rPr>
          <w:sz w:val="28"/>
          <w:szCs w:val="28"/>
        </w:rPr>
        <w:t>ь</w:t>
      </w:r>
      <w:r w:rsidRPr="005363C5">
        <w:rPr>
          <w:sz w:val="28"/>
          <w:szCs w:val="28"/>
        </w:rPr>
        <w:t>.</w:t>
      </w:r>
    </w:p>
    <w:p w:rsidR="005363C5" w:rsidRPr="00384099" w:rsidRDefault="005363C5" w:rsidP="00B76F78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4099">
        <w:rPr>
          <w:rFonts w:ascii="Times New Roman" w:hAnsi="Times New Roman" w:cs="Times New Roman"/>
          <w:b/>
          <w:i/>
          <w:sz w:val="28"/>
          <w:szCs w:val="28"/>
        </w:rPr>
        <w:t xml:space="preserve">Міждисциплінарні зв’язки. </w:t>
      </w:r>
    </w:p>
    <w:p w:rsidR="008C4C85" w:rsidRPr="008C4C85" w:rsidRDefault="005363C5" w:rsidP="007B2703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C5">
        <w:rPr>
          <w:rFonts w:ascii="Times New Roman" w:hAnsi="Times New Roman" w:cs="Times New Roman"/>
          <w:sz w:val="28"/>
          <w:szCs w:val="28"/>
        </w:rPr>
        <w:t>Проблематика курсу «Аутологія» пов’язана із соціальною педагогікою, лого</w:t>
      </w:r>
      <w:r>
        <w:rPr>
          <w:rFonts w:ascii="Times New Roman" w:hAnsi="Times New Roman" w:cs="Times New Roman"/>
          <w:sz w:val="28"/>
          <w:szCs w:val="28"/>
        </w:rPr>
        <w:t>педією, спеціальною педагогікою та психологією,</w:t>
      </w:r>
      <w:r w:rsidR="0066229E">
        <w:rPr>
          <w:rFonts w:ascii="Times New Roman" w:hAnsi="Times New Roman" w:cs="Times New Roman"/>
          <w:sz w:val="28"/>
          <w:szCs w:val="28"/>
        </w:rPr>
        <w:t xml:space="preserve"> неврологічними основами логопедії.</w:t>
      </w:r>
    </w:p>
    <w:p w:rsidR="005363C5" w:rsidRDefault="008B17EA" w:rsidP="00CA6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5363C5">
        <w:rPr>
          <w:rFonts w:ascii="Times New Roman" w:hAnsi="Times New Roman" w:cs="Times New Roman"/>
          <w:b/>
          <w:sz w:val="28"/>
          <w:szCs w:val="28"/>
        </w:rPr>
        <w:lastRenderedPageBreak/>
        <w:t>МЕТОДИЧНІ ПОРАДИ З ПІДГОТОВКИ ДО ПРАКТИЧНИХ ЗАНЯТЬ</w:t>
      </w:r>
    </w:p>
    <w:p w:rsidR="0061248D" w:rsidRDefault="0061248D" w:rsidP="00B76F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CE6" w:rsidRPr="009E0CE6" w:rsidRDefault="009E0CE6" w:rsidP="00B76F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62F6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>
        <w:rPr>
          <w:rFonts w:ascii="Times New Roman" w:hAnsi="Times New Roman" w:cs="Times New Roman"/>
          <w:sz w:val="28"/>
          <w:szCs w:val="28"/>
        </w:rPr>
        <w:t>практичн</w:t>
      </w:r>
      <w:r w:rsidR="007E62F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занят</w:t>
      </w:r>
      <w:r w:rsidR="007E62F6">
        <w:rPr>
          <w:rFonts w:ascii="Times New Roman" w:hAnsi="Times New Roman" w:cs="Times New Roman"/>
          <w:sz w:val="28"/>
          <w:szCs w:val="28"/>
        </w:rPr>
        <w:t xml:space="preserve">ьмає на </w:t>
      </w:r>
      <w:r>
        <w:rPr>
          <w:rFonts w:ascii="Times New Roman" w:hAnsi="Times New Roman" w:cs="Times New Roman"/>
          <w:sz w:val="28"/>
          <w:szCs w:val="28"/>
        </w:rPr>
        <w:t>мет</w:t>
      </w:r>
      <w:r w:rsidR="007E62F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детальн</w:t>
      </w:r>
      <w:r w:rsidR="007E62F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розгляд здобувачами вищої освіти окремих теоретичних</w:t>
      </w:r>
      <w:r w:rsidR="007E62F6">
        <w:rPr>
          <w:rFonts w:ascii="Times New Roman" w:hAnsi="Times New Roman" w:cs="Times New Roman"/>
          <w:sz w:val="28"/>
          <w:szCs w:val="28"/>
        </w:rPr>
        <w:t xml:space="preserve"> положень навчальної дисципліни,</w:t>
      </w:r>
      <w:r>
        <w:rPr>
          <w:rFonts w:ascii="Times New Roman" w:hAnsi="Times New Roman" w:cs="Times New Roman"/>
          <w:sz w:val="28"/>
          <w:szCs w:val="28"/>
        </w:rPr>
        <w:t xml:space="preserve"> форму</w:t>
      </w:r>
      <w:r w:rsidR="007E62F6">
        <w:rPr>
          <w:rFonts w:ascii="Times New Roman" w:hAnsi="Times New Roman" w:cs="Times New Roman"/>
          <w:sz w:val="28"/>
          <w:szCs w:val="28"/>
        </w:rPr>
        <w:t>ють</w:t>
      </w:r>
      <w:r>
        <w:rPr>
          <w:rFonts w:ascii="Times New Roman" w:hAnsi="Times New Roman" w:cs="Times New Roman"/>
          <w:sz w:val="28"/>
          <w:szCs w:val="28"/>
        </w:rPr>
        <w:t xml:space="preserve"> вмін</w:t>
      </w:r>
      <w:r w:rsidR="007E62F6">
        <w:rPr>
          <w:rFonts w:ascii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>та навич</w:t>
      </w:r>
      <w:r w:rsidR="007E62F6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їх практичного застосування шляхом виконання практичних завдань. Основною дидактичною метою практичного заняття є розширення, поглиблення і систематизація знань, отриманих студентами під час лекцій, а також виконання самостійної роботи та підготовка до підсумкової атестації.</w:t>
      </w:r>
    </w:p>
    <w:p w:rsidR="009E0CE6" w:rsidRDefault="009E0CE6" w:rsidP="00B76F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Тематика практичних занять із дисципліни «Аутологія» визначається робочою програмою. Зміст занять і вимоги до них конкретизуються у запропонованому автором виданні.</w:t>
      </w:r>
    </w:p>
    <w:p w:rsidR="009E0CE6" w:rsidRDefault="009E0CE6" w:rsidP="00B76F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Підготовка до практичного заняття має бути усвідомленою. Чітке та сумлінне виконання наданих рекомендацій сприятиме р</w:t>
      </w:r>
      <w:r w:rsidR="00290BFC">
        <w:rPr>
          <w:rFonts w:ascii="Times New Roman" w:hAnsi="Times New Roman" w:cs="Times New Roman"/>
          <w:sz w:val="28"/>
          <w:szCs w:val="28"/>
        </w:rPr>
        <w:t xml:space="preserve">аціональному використанню часу </w:t>
      </w:r>
      <w:r>
        <w:rPr>
          <w:rFonts w:ascii="Times New Roman" w:hAnsi="Times New Roman" w:cs="Times New Roman"/>
          <w:sz w:val="28"/>
          <w:szCs w:val="28"/>
        </w:rPr>
        <w:t>та ефективній підготовці до практичних занять.</w:t>
      </w:r>
    </w:p>
    <w:p w:rsidR="00CA6075" w:rsidRDefault="009E0CE6" w:rsidP="00CA607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Алгоритм вивчення програмного матеріалу при підготовці до </w:t>
      </w:r>
      <w:r w:rsidRPr="007E5327">
        <w:rPr>
          <w:rFonts w:ascii="Times New Roman" w:hAnsi="Times New Roman" w:cs="Times New Roman"/>
          <w:sz w:val="28"/>
          <w:szCs w:val="28"/>
        </w:rPr>
        <w:t xml:space="preserve">практичного </w:t>
      </w:r>
      <w:r w:rsidR="00CA6075">
        <w:rPr>
          <w:rFonts w:ascii="Times New Roman" w:hAnsi="Times New Roman" w:cs="Times New Roman"/>
          <w:sz w:val="28"/>
          <w:szCs w:val="28"/>
        </w:rPr>
        <w:t>заняття:</w:t>
      </w:r>
    </w:p>
    <w:p w:rsidR="009E0CE6" w:rsidRPr="00CA6075" w:rsidRDefault="00CA6075" w:rsidP="00CA607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9E0CE6" w:rsidRPr="00CA6075">
        <w:rPr>
          <w:rFonts w:ascii="Times New Roman" w:hAnsi="Times New Roman" w:cs="Times New Roman"/>
          <w:sz w:val="28"/>
          <w:szCs w:val="28"/>
        </w:rPr>
        <w:t>Ознайомитися з темою заняття та планом її опрацювання.</w:t>
      </w:r>
    </w:p>
    <w:p w:rsidR="009E0CE6" w:rsidRDefault="009E0CE6" w:rsidP="00B76F78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Вивчити та проаналізувати теоретичний матеріал. </w:t>
      </w:r>
    </w:p>
    <w:p w:rsidR="009E0CE6" w:rsidRDefault="009E0CE6" w:rsidP="00B76F78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Вивчити термінологічні визначення подані в теоретичному матеріалі.</w:t>
      </w:r>
    </w:p>
    <w:p w:rsidR="009E0CE6" w:rsidRDefault="009E0CE6" w:rsidP="00B76F78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Дотримуватись методичних рекомендацій при опрацюванні питань плану.</w:t>
      </w:r>
    </w:p>
    <w:p w:rsidR="009E0CE6" w:rsidRDefault="009E0CE6" w:rsidP="00B76F78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Доцільно зробити тезисні викладки самостійно опрацьованого матеріалу та укласти словник основних термінів та понять.</w:t>
      </w:r>
    </w:p>
    <w:p w:rsidR="009E0CE6" w:rsidRDefault="009E0CE6" w:rsidP="00B76F78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Встановити зв’язок щойно </w:t>
      </w:r>
      <w:r w:rsidR="00F47730">
        <w:rPr>
          <w:sz w:val="28"/>
          <w:szCs w:val="28"/>
        </w:rPr>
        <w:t xml:space="preserve">вивченого </w:t>
      </w:r>
      <w:r>
        <w:rPr>
          <w:sz w:val="28"/>
          <w:szCs w:val="28"/>
        </w:rPr>
        <w:t>навчального матеріалу з попереднім.</w:t>
      </w:r>
    </w:p>
    <w:p w:rsidR="009E0CE6" w:rsidRDefault="009E0CE6" w:rsidP="00B76F78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Дати відповіді на запитання та завдання для самоконтролю, не користуючись літературою та конспектом. Повторно опрацювати недостатньо засвоєний навчальний матеріал.</w:t>
      </w:r>
    </w:p>
    <w:p w:rsidR="009E0CE6" w:rsidRPr="000617A0" w:rsidRDefault="009E0CE6" w:rsidP="00B76F78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Виконати практичне завдання.</w:t>
      </w:r>
    </w:p>
    <w:p w:rsidR="005363C5" w:rsidRPr="009E0CE6" w:rsidRDefault="005363C5" w:rsidP="00B76F7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1CA" w:rsidRDefault="007D11CA" w:rsidP="00B76F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BE">
        <w:rPr>
          <w:rFonts w:ascii="Arial" w:eastAsia="Calibri" w:hAnsi="Arial" w:cs="Arial"/>
          <w:b/>
          <w:sz w:val="44"/>
          <w:szCs w:val="44"/>
        </w:rPr>
        <w:lastRenderedPageBreak/>
        <w:sym w:font="Wingdings" w:char="F026"/>
      </w:r>
      <w:r>
        <w:rPr>
          <w:rFonts w:ascii="Times New Roman" w:hAnsi="Times New Roman" w:cs="Times New Roman"/>
          <w:b/>
          <w:sz w:val="28"/>
          <w:szCs w:val="28"/>
        </w:rPr>
        <w:t>ЗМІСТ ПРАКТИЧНИХ ЗАНЯТЬ</w:t>
      </w:r>
    </w:p>
    <w:p w:rsidR="002D60A9" w:rsidRDefault="002D60A9" w:rsidP="00B76F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A9">
        <w:rPr>
          <w:rFonts w:ascii="Times New Roman" w:hAnsi="Times New Roman" w:cs="Times New Roman"/>
          <w:b/>
          <w:sz w:val="28"/>
          <w:szCs w:val="28"/>
        </w:rPr>
        <w:t>З</w:t>
      </w:r>
      <w:r w:rsidR="00875CC1">
        <w:rPr>
          <w:rFonts w:ascii="Times New Roman" w:hAnsi="Times New Roman" w:cs="Times New Roman"/>
          <w:b/>
          <w:sz w:val="28"/>
          <w:szCs w:val="28"/>
        </w:rPr>
        <w:t>МІСТОВИЙМОДУЛЬ</w:t>
      </w:r>
      <w:r w:rsidRPr="002D60A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D60A9" w:rsidRDefault="00466FF1" w:rsidP="00B76F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FF1"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238125" cy="254178"/>
            <wp:effectExtent l="19050" t="0" r="9525" b="0"/>
            <wp:docPr id="1" name="Рисунок 4" descr="kisspng-computer-icons-presentation-symbol-microsoft-power-presentation-5ac5a318b13c86.96581165152290178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omputer-icons-presentation-symbol-microsoft-power-presentation-5ac5a318b13c86.965811651522901784726.jpg"/>
                    <pic:cNvPicPr/>
                  </pic:nvPicPr>
                  <pic:blipFill>
                    <a:blip r:embed="rId8" cstate="print"/>
                    <a:srcRect l="20371" t="69324" r="65852" b="7729"/>
                    <a:stretch>
                      <a:fillRect/>
                    </a:stretch>
                  </pic:blipFill>
                  <pic:spPr>
                    <a:xfrm>
                      <a:off x="0" y="0"/>
                      <a:ext cx="238535" cy="25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0A9" w:rsidRPr="002D60A9">
        <w:rPr>
          <w:rFonts w:ascii="Times New Roman" w:hAnsi="Times New Roman" w:cs="Times New Roman"/>
          <w:b/>
          <w:i/>
          <w:sz w:val="28"/>
          <w:szCs w:val="28"/>
        </w:rPr>
        <w:t>Теоретико-методологічні основи аутології</w:t>
      </w:r>
    </w:p>
    <w:p w:rsidR="00466FF1" w:rsidRPr="00466FF1" w:rsidRDefault="00466FF1" w:rsidP="00B76F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66FF1" w:rsidRPr="008B17EA" w:rsidRDefault="002D60A9" w:rsidP="008B17EA">
      <w:pPr>
        <w:pStyle w:val="a8"/>
        <w:widowControl w:val="0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17EA">
        <w:rPr>
          <w:sz w:val="28"/>
          <w:szCs w:val="28"/>
        </w:rPr>
        <w:t>Історичний аспект дослідження аутизм</w:t>
      </w:r>
      <w:r w:rsidR="00716AAD" w:rsidRPr="008B17EA">
        <w:rPr>
          <w:sz w:val="28"/>
          <w:szCs w:val="28"/>
        </w:rPr>
        <w:t>у</w:t>
      </w:r>
      <w:r w:rsidRPr="008B17EA">
        <w:rPr>
          <w:sz w:val="28"/>
          <w:szCs w:val="28"/>
        </w:rPr>
        <w:t xml:space="preserve">. Поняття про аутизм та аутистичні порушення. </w:t>
      </w:r>
    </w:p>
    <w:p w:rsidR="00466FF1" w:rsidRPr="008B17EA" w:rsidRDefault="002D60A9" w:rsidP="008B17EA">
      <w:pPr>
        <w:pStyle w:val="a8"/>
        <w:widowControl w:val="0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17EA">
        <w:rPr>
          <w:sz w:val="28"/>
          <w:szCs w:val="28"/>
        </w:rPr>
        <w:t xml:space="preserve">Етіологія порушень. </w:t>
      </w:r>
    </w:p>
    <w:p w:rsidR="00466FF1" w:rsidRPr="008B17EA" w:rsidRDefault="002D60A9" w:rsidP="008B17EA">
      <w:pPr>
        <w:pStyle w:val="a8"/>
        <w:widowControl w:val="0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17EA">
        <w:rPr>
          <w:sz w:val="28"/>
          <w:szCs w:val="28"/>
        </w:rPr>
        <w:t xml:space="preserve">Основні відомості про розвиток контактів у нормі. </w:t>
      </w:r>
    </w:p>
    <w:p w:rsidR="00466FF1" w:rsidRPr="008B17EA" w:rsidRDefault="002D60A9" w:rsidP="008B17EA">
      <w:pPr>
        <w:pStyle w:val="a8"/>
        <w:widowControl w:val="0"/>
        <w:numPr>
          <w:ilvl w:val="0"/>
          <w:numId w:val="5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17EA">
        <w:rPr>
          <w:sz w:val="28"/>
          <w:szCs w:val="28"/>
        </w:rPr>
        <w:t xml:space="preserve">Характеристика та особливості психічного розвитку дітей з РДА та РАС. </w:t>
      </w:r>
    </w:p>
    <w:p w:rsidR="00466FF1" w:rsidRPr="008B17EA" w:rsidRDefault="002D60A9" w:rsidP="008B17EA">
      <w:pPr>
        <w:pStyle w:val="a8"/>
        <w:widowControl w:val="0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17EA">
        <w:rPr>
          <w:sz w:val="28"/>
          <w:szCs w:val="28"/>
        </w:rPr>
        <w:t xml:space="preserve">Особливості раннього афективного розвитку при ранньому дитячому аутизмі. </w:t>
      </w:r>
    </w:p>
    <w:p w:rsidR="00466FF1" w:rsidRPr="008B17EA" w:rsidRDefault="002D60A9" w:rsidP="008B17EA">
      <w:pPr>
        <w:pStyle w:val="a8"/>
        <w:widowControl w:val="0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17EA">
        <w:rPr>
          <w:sz w:val="28"/>
          <w:szCs w:val="28"/>
        </w:rPr>
        <w:t xml:space="preserve">Предмет, об’єкт, мета, завдання аутології. </w:t>
      </w:r>
    </w:p>
    <w:p w:rsidR="00466FF1" w:rsidRPr="008B17EA" w:rsidRDefault="002D60A9" w:rsidP="008B17EA">
      <w:pPr>
        <w:pStyle w:val="a8"/>
        <w:widowControl w:val="0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17EA">
        <w:rPr>
          <w:sz w:val="28"/>
          <w:szCs w:val="28"/>
        </w:rPr>
        <w:t xml:space="preserve">Актуальні проблеми сучасної аутології. </w:t>
      </w:r>
    </w:p>
    <w:p w:rsidR="00466FF1" w:rsidRPr="008B17EA" w:rsidRDefault="002D60A9" w:rsidP="008B17EA">
      <w:pPr>
        <w:pStyle w:val="a8"/>
        <w:widowControl w:val="0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17EA">
        <w:rPr>
          <w:sz w:val="28"/>
          <w:szCs w:val="28"/>
        </w:rPr>
        <w:t>Зв’язок аутології з іншими галузями науки</w:t>
      </w:r>
      <w:r w:rsidR="00716AAD" w:rsidRPr="008B17EA">
        <w:rPr>
          <w:sz w:val="28"/>
          <w:szCs w:val="28"/>
        </w:rPr>
        <w:t>.</w:t>
      </w:r>
    </w:p>
    <w:p w:rsidR="004046B6" w:rsidRPr="004046B6" w:rsidRDefault="004046B6" w:rsidP="00B76F78">
      <w:pPr>
        <w:pStyle w:val="a8"/>
        <w:widowControl w:val="0"/>
        <w:suppressAutoHyphens w:val="0"/>
        <w:spacing w:line="360" w:lineRule="auto"/>
        <w:ind w:left="0"/>
        <w:jc w:val="center"/>
        <w:rPr>
          <w:b/>
          <w:sz w:val="28"/>
          <w:szCs w:val="28"/>
        </w:rPr>
      </w:pPr>
      <w:r w:rsidRPr="003506BE">
        <w:rPr>
          <w:rFonts w:ascii="Arial" w:hAnsi="Arial" w:cs="Arial"/>
          <w:b/>
          <w:sz w:val="48"/>
          <w:szCs w:val="48"/>
        </w:rPr>
        <w:sym w:font="Wingdings" w:char="F047"/>
      </w:r>
      <w:r>
        <w:rPr>
          <w:b/>
          <w:sz w:val="28"/>
          <w:szCs w:val="28"/>
        </w:rPr>
        <w:t>Методичні рекомендації</w:t>
      </w:r>
    </w:p>
    <w:p w:rsidR="00466FF1" w:rsidRDefault="00466FF1" w:rsidP="00B76F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0A9" w:rsidRPr="00466FF1">
        <w:rPr>
          <w:rFonts w:ascii="Times New Roman" w:hAnsi="Times New Roman" w:cs="Times New Roman"/>
          <w:i/>
          <w:sz w:val="28"/>
          <w:szCs w:val="28"/>
        </w:rPr>
        <w:t>Основні поняття теми:</w:t>
      </w:r>
      <w:r>
        <w:rPr>
          <w:rFonts w:ascii="Times New Roman" w:hAnsi="Times New Roman" w:cs="Times New Roman"/>
          <w:sz w:val="28"/>
          <w:szCs w:val="28"/>
        </w:rPr>
        <w:t xml:space="preserve"> Аутизм, аутологія,</w:t>
      </w:r>
      <w:r w:rsidR="002D60A9" w:rsidRPr="002D60A9">
        <w:rPr>
          <w:rFonts w:ascii="Times New Roman" w:hAnsi="Times New Roman" w:cs="Times New Roman"/>
          <w:sz w:val="28"/>
          <w:szCs w:val="28"/>
        </w:rPr>
        <w:t xml:space="preserve"> РАС </w:t>
      </w:r>
    </w:p>
    <w:p w:rsidR="00466FF1" w:rsidRDefault="00466FF1" w:rsidP="00B76F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0A9" w:rsidRPr="00466FF1">
        <w:rPr>
          <w:rFonts w:ascii="Times New Roman" w:hAnsi="Times New Roman" w:cs="Times New Roman"/>
          <w:i/>
          <w:sz w:val="28"/>
          <w:szCs w:val="28"/>
        </w:rPr>
        <w:t>Метою практичного заняття є</w:t>
      </w:r>
      <w:r w:rsidR="002D60A9" w:rsidRPr="002D60A9">
        <w:rPr>
          <w:rFonts w:ascii="Times New Roman" w:hAnsi="Times New Roman" w:cs="Times New Roman"/>
          <w:sz w:val="28"/>
          <w:szCs w:val="28"/>
        </w:rPr>
        <w:t xml:space="preserve"> засвоєння студентами основних категоріальних понять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60A9" w:rsidRPr="002D60A9">
        <w:rPr>
          <w:rFonts w:ascii="Times New Roman" w:hAnsi="Times New Roman" w:cs="Times New Roman"/>
          <w:sz w:val="28"/>
          <w:szCs w:val="28"/>
        </w:rPr>
        <w:t>Аутології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60A9" w:rsidRPr="002D60A9">
        <w:rPr>
          <w:rFonts w:ascii="Times New Roman" w:hAnsi="Times New Roman" w:cs="Times New Roman"/>
          <w:sz w:val="28"/>
          <w:szCs w:val="28"/>
        </w:rPr>
        <w:t xml:space="preserve"> як науки. Студенти повинні набути уявлення про предмет, об’єкт, мет</w:t>
      </w:r>
      <w:r w:rsidR="001C1F24">
        <w:rPr>
          <w:rFonts w:ascii="Times New Roman" w:hAnsi="Times New Roman" w:cs="Times New Roman"/>
          <w:sz w:val="28"/>
          <w:szCs w:val="28"/>
        </w:rPr>
        <w:t>у</w:t>
      </w:r>
      <w:r w:rsidR="002D60A9" w:rsidRPr="002D60A9">
        <w:rPr>
          <w:rFonts w:ascii="Times New Roman" w:hAnsi="Times New Roman" w:cs="Times New Roman"/>
          <w:sz w:val="28"/>
          <w:szCs w:val="28"/>
        </w:rPr>
        <w:t>, завдання аутології та її зв’язок з іншими науками, а також ознайомитися з історичними аспектами дослідження аутизм</w:t>
      </w:r>
      <w:r w:rsidR="00716AAD">
        <w:rPr>
          <w:rFonts w:ascii="Times New Roman" w:hAnsi="Times New Roman" w:cs="Times New Roman"/>
          <w:sz w:val="28"/>
          <w:szCs w:val="28"/>
        </w:rPr>
        <w:t>у</w:t>
      </w:r>
      <w:r w:rsidR="002D60A9" w:rsidRPr="002D60A9">
        <w:rPr>
          <w:rFonts w:ascii="Times New Roman" w:hAnsi="Times New Roman" w:cs="Times New Roman"/>
          <w:sz w:val="28"/>
          <w:szCs w:val="28"/>
        </w:rPr>
        <w:t xml:space="preserve"> та аутичних порушень. Усвідомити етіологію порушень. </w:t>
      </w:r>
    </w:p>
    <w:p w:rsidR="00466FF1" w:rsidRPr="00466FF1" w:rsidRDefault="00466FF1" w:rsidP="00B76F7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0A9" w:rsidRPr="004046B6">
        <w:rPr>
          <w:rFonts w:ascii="Times New Roman" w:hAnsi="Times New Roman" w:cs="Times New Roman"/>
          <w:i/>
          <w:sz w:val="28"/>
          <w:szCs w:val="28"/>
        </w:rPr>
        <w:t>1</w:t>
      </w:r>
      <w:r w:rsidR="002D60A9" w:rsidRPr="004046B6">
        <w:rPr>
          <w:rFonts w:ascii="Times New Roman" w:hAnsi="Times New Roman" w:cs="Times New Roman"/>
          <w:i/>
          <w:sz w:val="28"/>
          <w:szCs w:val="28"/>
          <w:u w:val="single"/>
        </w:rPr>
        <w:t>. Історичний аспект дослідження аутизма. Поняття про аутизм та аутистичні порушення.</w:t>
      </w:r>
    </w:p>
    <w:p w:rsidR="004046B6" w:rsidRDefault="00466FF1" w:rsidP="00B76F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0A9" w:rsidRPr="002D60A9">
        <w:rPr>
          <w:rFonts w:ascii="Times New Roman" w:hAnsi="Times New Roman" w:cs="Times New Roman"/>
          <w:sz w:val="28"/>
          <w:szCs w:val="28"/>
        </w:rPr>
        <w:t xml:space="preserve">Опрацювання </w:t>
      </w:r>
      <w:r w:rsidR="002D60A9" w:rsidRPr="004046B6">
        <w:rPr>
          <w:rFonts w:ascii="Times New Roman" w:hAnsi="Times New Roman" w:cs="Times New Roman"/>
          <w:b/>
          <w:i/>
          <w:sz w:val="28"/>
          <w:szCs w:val="28"/>
        </w:rPr>
        <w:t>першого питання</w:t>
      </w:r>
      <w:r w:rsidR="002D60A9" w:rsidRPr="002D60A9">
        <w:rPr>
          <w:rFonts w:ascii="Times New Roman" w:hAnsi="Times New Roman" w:cs="Times New Roman"/>
          <w:sz w:val="28"/>
          <w:szCs w:val="28"/>
        </w:rPr>
        <w:t xml:space="preserve"> теми передбачає ознайомлення з історичними аспектами дослідження аутизм</w:t>
      </w:r>
      <w:r w:rsidR="00716AAD">
        <w:rPr>
          <w:rFonts w:ascii="Times New Roman" w:hAnsi="Times New Roman" w:cs="Times New Roman"/>
          <w:sz w:val="28"/>
          <w:szCs w:val="28"/>
        </w:rPr>
        <w:t>у</w:t>
      </w:r>
      <w:r w:rsidR="002D60A9" w:rsidRPr="002D60A9">
        <w:rPr>
          <w:rFonts w:ascii="Times New Roman" w:hAnsi="Times New Roman" w:cs="Times New Roman"/>
          <w:sz w:val="28"/>
          <w:szCs w:val="28"/>
        </w:rPr>
        <w:t xml:space="preserve"> та аути</w:t>
      </w:r>
      <w:r w:rsidR="002C4C6A">
        <w:rPr>
          <w:rFonts w:ascii="Times New Roman" w:hAnsi="Times New Roman" w:cs="Times New Roman"/>
          <w:sz w:val="28"/>
          <w:szCs w:val="28"/>
        </w:rPr>
        <w:t>сти</w:t>
      </w:r>
      <w:r w:rsidR="002D60A9" w:rsidRPr="002D60A9">
        <w:rPr>
          <w:rFonts w:ascii="Times New Roman" w:hAnsi="Times New Roman" w:cs="Times New Roman"/>
          <w:sz w:val="28"/>
          <w:szCs w:val="28"/>
        </w:rPr>
        <w:t>чних порушень. Студентам необхідно акцентувати увагу на перших згадках про аутистичні</w:t>
      </w:r>
      <w:r w:rsidR="00D77BBE">
        <w:rPr>
          <w:rFonts w:ascii="Times New Roman" w:hAnsi="Times New Roman" w:cs="Times New Roman"/>
          <w:sz w:val="28"/>
          <w:szCs w:val="28"/>
        </w:rPr>
        <w:t xml:space="preserve"> </w:t>
      </w:r>
      <w:r w:rsidR="002D60A9" w:rsidRPr="002D60A9">
        <w:rPr>
          <w:rFonts w:ascii="Times New Roman" w:hAnsi="Times New Roman" w:cs="Times New Roman"/>
          <w:sz w:val="28"/>
          <w:szCs w:val="28"/>
        </w:rPr>
        <w:t>порушення</w:t>
      </w:r>
      <w:r w:rsidR="00716AAD">
        <w:rPr>
          <w:rFonts w:ascii="Times New Roman" w:hAnsi="Times New Roman" w:cs="Times New Roman"/>
          <w:sz w:val="28"/>
          <w:szCs w:val="28"/>
        </w:rPr>
        <w:t>.</w:t>
      </w:r>
      <w:r w:rsidR="00CA6075">
        <w:rPr>
          <w:rFonts w:ascii="Times New Roman" w:hAnsi="Times New Roman" w:cs="Times New Roman"/>
          <w:sz w:val="28"/>
          <w:szCs w:val="28"/>
        </w:rPr>
        <w:t xml:space="preserve"> </w:t>
      </w:r>
      <w:r w:rsidR="001C1F24">
        <w:rPr>
          <w:rFonts w:ascii="Times New Roman" w:hAnsi="Times New Roman" w:cs="Times New Roman"/>
          <w:sz w:val="28"/>
          <w:szCs w:val="28"/>
        </w:rPr>
        <w:t>Знати науковців, які</w:t>
      </w:r>
      <w:r w:rsidR="002D60A9" w:rsidRPr="002D60A9">
        <w:rPr>
          <w:rFonts w:ascii="Times New Roman" w:hAnsi="Times New Roman" w:cs="Times New Roman"/>
          <w:sz w:val="28"/>
          <w:szCs w:val="28"/>
        </w:rPr>
        <w:t xml:space="preserve"> в своїх роботах вперше використа</w:t>
      </w:r>
      <w:r w:rsidR="001C1F24">
        <w:rPr>
          <w:rFonts w:ascii="Times New Roman" w:hAnsi="Times New Roman" w:cs="Times New Roman"/>
          <w:sz w:val="28"/>
          <w:szCs w:val="28"/>
        </w:rPr>
        <w:t>ли</w:t>
      </w:r>
      <w:r w:rsidR="00D77BBE">
        <w:rPr>
          <w:rFonts w:ascii="Times New Roman" w:hAnsi="Times New Roman" w:cs="Times New Roman"/>
          <w:sz w:val="28"/>
          <w:szCs w:val="28"/>
        </w:rPr>
        <w:t xml:space="preserve"> </w:t>
      </w:r>
      <w:r w:rsidR="001C1F24">
        <w:rPr>
          <w:rFonts w:ascii="Times New Roman" w:hAnsi="Times New Roman" w:cs="Times New Roman"/>
          <w:sz w:val="28"/>
          <w:szCs w:val="28"/>
        </w:rPr>
        <w:t>термін</w:t>
      </w:r>
      <w:r w:rsidR="002D60A9" w:rsidRPr="002D60A9">
        <w:rPr>
          <w:rFonts w:ascii="Times New Roman" w:hAnsi="Times New Roman" w:cs="Times New Roman"/>
          <w:sz w:val="28"/>
          <w:szCs w:val="28"/>
        </w:rPr>
        <w:t xml:space="preserve"> </w:t>
      </w:r>
      <w:r w:rsidR="002D60A9" w:rsidRPr="002D60A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046B6" w:rsidRPr="004046B6">
        <w:rPr>
          <w:rFonts w:ascii="Times New Roman" w:hAnsi="Times New Roman" w:cs="Times New Roman"/>
          <w:sz w:val="28"/>
          <w:szCs w:val="28"/>
        </w:rPr>
        <w:t>аутизм»</w:t>
      </w:r>
      <w:r w:rsidR="00D512EE">
        <w:rPr>
          <w:rFonts w:ascii="Times New Roman" w:hAnsi="Times New Roman" w:cs="Times New Roman"/>
          <w:sz w:val="28"/>
          <w:szCs w:val="28"/>
        </w:rPr>
        <w:t xml:space="preserve">, </w:t>
      </w:r>
      <w:r w:rsidR="004046B6" w:rsidRPr="004046B6">
        <w:rPr>
          <w:rFonts w:ascii="Times New Roman" w:hAnsi="Times New Roman" w:cs="Times New Roman"/>
          <w:sz w:val="28"/>
          <w:szCs w:val="28"/>
        </w:rPr>
        <w:t xml:space="preserve">«порушення нейророзвитку», </w:t>
      </w:r>
      <w:r w:rsidR="00D512EE">
        <w:rPr>
          <w:rFonts w:ascii="Times New Roman" w:hAnsi="Times New Roman" w:cs="Times New Roman"/>
          <w:sz w:val="28"/>
          <w:szCs w:val="28"/>
        </w:rPr>
        <w:t xml:space="preserve">РДА та </w:t>
      </w:r>
      <w:r w:rsidR="004046B6" w:rsidRPr="004046B6">
        <w:rPr>
          <w:rFonts w:ascii="Times New Roman" w:hAnsi="Times New Roman" w:cs="Times New Roman"/>
          <w:sz w:val="28"/>
          <w:szCs w:val="28"/>
        </w:rPr>
        <w:t>покла</w:t>
      </w:r>
      <w:r w:rsidR="00D512EE">
        <w:rPr>
          <w:rFonts w:ascii="Times New Roman" w:hAnsi="Times New Roman" w:cs="Times New Roman"/>
          <w:sz w:val="28"/>
          <w:szCs w:val="28"/>
        </w:rPr>
        <w:t>ли</w:t>
      </w:r>
      <w:r w:rsidR="004046B6" w:rsidRPr="004046B6">
        <w:rPr>
          <w:rFonts w:ascii="Times New Roman" w:hAnsi="Times New Roman" w:cs="Times New Roman"/>
          <w:sz w:val="28"/>
          <w:szCs w:val="28"/>
        </w:rPr>
        <w:t xml:space="preserve"> початок формуванн</w:t>
      </w:r>
      <w:r w:rsidR="00D512EE">
        <w:rPr>
          <w:rFonts w:ascii="Times New Roman" w:hAnsi="Times New Roman" w:cs="Times New Roman"/>
          <w:sz w:val="28"/>
          <w:szCs w:val="28"/>
        </w:rPr>
        <w:t>я</w:t>
      </w:r>
      <w:r w:rsidR="004046B6" w:rsidRPr="004046B6">
        <w:rPr>
          <w:rFonts w:ascii="Times New Roman" w:hAnsi="Times New Roman" w:cs="Times New Roman"/>
          <w:sz w:val="28"/>
          <w:szCs w:val="28"/>
        </w:rPr>
        <w:t>сучасних уявлень про ґенез аути</w:t>
      </w:r>
      <w:r w:rsidR="002C4C6A">
        <w:rPr>
          <w:rFonts w:ascii="Times New Roman" w:hAnsi="Times New Roman" w:cs="Times New Roman"/>
          <w:sz w:val="28"/>
          <w:szCs w:val="28"/>
        </w:rPr>
        <w:t>сти</w:t>
      </w:r>
      <w:r w:rsidR="004046B6" w:rsidRPr="004046B6">
        <w:rPr>
          <w:rFonts w:ascii="Times New Roman" w:hAnsi="Times New Roman" w:cs="Times New Roman"/>
          <w:sz w:val="28"/>
          <w:szCs w:val="28"/>
        </w:rPr>
        <w:t xml:space="preserve">чних розладів. </w:t>
      </w:r>
    </w:p>
    <w:p w:rsidR="004046B6" w:rsidRPr="004046B6" w:rsidRDefault="004046B6" w:rsidP="00B76F78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6B6">
        <w:rPr>
          <w:rFonts w:ascii="Times New Roman" w:hAnsi="Times New Roman" w:cs="Times New Roman"/>
          <w:i/>
          <w:sz w:val="28"/>
          <w:szCs w:val="28"/>
          <w:u w:val="single"/>
        </w:rPr>
        <w:t xml:space="preserve">2. Етіологія порушень. </w:t>
      </w:r>
    </w:p>
    <w:p w:rsidR="004046B6" w:rsidRDefault="004046B6" w:rsidP="00B76F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6B6">
        <w:rPr>
          <w:rFonts w:ascii="Times New Roman" w:hAnsi="Times New Roman" w:cs="Times New Roman"/>
          <w:sz w:val="28"/>
          <w:szCs w:val="28"/>
        </w:rPr>
        <w:t xml:space="preserve">У межах </w:t>
      </w:r>
      <w:r w:rsidRPr="004046B6">
        <w:rPr>
          <w:rFonts w:ascii="Times New Roman" w:hAnsi="Times New Roman" w:cs="Times New Roman"/>
          <w:b/>
          <w:i/>
          <w:sz w:val="28"/>
          <w:szCs w:val="28"/>
        </w:rPr>
        <w:t>другого питання</w:t>
      </w:r>
      <w:r w:rsidRPr="004046B6">
        <w:rPr>
          <w:rFonts w:ascii="Times New Roman" w:hAnsi="Times New Roman" w:cs="Times New Roman"/>
          <w:sz w:val="28"/>
          <w:szCs w:val="28"/>
        </w:rPr>
        <w:t xml:space="preserve"> необхідно розглянути питання етіології порушень. Усвідомити, що розлади спектра аутизму (або РАС) обумовлені генетичними мутаціями за участю декількох генів, що детермінують порушення нейронального розвитку тощо. Ознайомитися з гіпотезами аномального розвитку при РАС. </w:t>
      </w:r>
    </w:p>
    <w:p w:rsidR="004046B6" w:rsidRPr="004046B6" w:rsidRDefault="004046B6" w:rsidP="00B76F78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6B6">
        <w:rPr>
          <w:rFonts w:ascii="Times New Roman" w:hAnsi="Times New Roman" w:cs="Times New Roman"/>
          <w:i/>
          <w:sz w:val="28"/>
          <w:szCs w:val="28"/>
          <w:u w:val="single"/>
        </w:rPr>
        <w:t xml:space="preserve">3. Основні відомості про розвиток контактів у нормі. </w:t>
      </w:r>
    </w:p>
    <w:p w:rsidR="004046B6" w:rsidRDefault="004046B6" w:rsidP="00B76F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6B6">
        <w:rPr>
          <w:rFonts w:ascii="Times New Roman" w:hAnsi="Times New Roman" w:cs="Times New Roman"/>
          <w:b/>
          <w:i/>
          <w:sz w:val="28"/>
          <w:szCs w:val="28"/>
        </w:rPr>
        <w:t>Третє питання</w:t>
      </w:r>
      <w:r w:rsidRPr="004046B6">
        <w:rPr>
          <w:rFonts w:ascii="Times New Roman" w:hAnsi="Times New Roman" w:cs="Times New Roman"/>
          <w:sz w:val="28"/>
          <w:szCs w:val="28"/>
        </w:rPr>
        <w:t xml:space="preserve"> теми орієнтоване на повторення та закріплення знань отриманих студентами в рамках курсу «Спеціальна педагогіка». Під час підготовки до заняття необхідно звернути увагу: на поняття «норма», «індивідуальна норма розвитку», «функціональна норма», а також на коло понять, які об’єднуються терміном «дизонтогенез», від яких параметрів залежить характер дизонтогенезу, і що наявність того або іншого дефекту ще не зумовлює аномальний розвиток. </w:t>
      </w:r>
    </w:p>
    <w:p w:rsidR="004046B6" w:rsidRPr="004046B6" w:rsidRDefault="004046B6" w:rsidP="00B76F78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6B6">
        <w:rPr>
          <w:rFonts w:ascii="Times New Roman" w:hAnsi="Times New Roman" w:cs="Times New Roman"/>
          <w:i/>
          <w:sz w:val="28"/>
          <w:szCs w:val="28"/>
          <w:u w:val="single"/>
        </w:rPr>
        <w:t xml:space="preserve">4-5. Характеристика та особливості психічного розвитку дітей з РДА та РАС. Особливості раннього афективного розвитку при ранньому дитячому аутизмі. </w:t>
      </w:r>
    </w:p>
    <w:p w:rsidR="004046B6" w:rsidRDefault="004046B6" w:rsidP="00B76F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6B6">
        <w:rPr>
          <w:rFonts w:ascii="Times New Roman" w:hAnsi="Times New Roman" w:cs="Times New Roman"/>
          <w:sz w:val="28"/>
          <w:szCs w:val="28"/>
        </w:rPr>
        <w:t xml:space="preserve">Опрацювання </w:t>
      </w:r>
      <w:r w:rsidRPr="004046B6">
        <w:rPr>
          <w:rFonts w:ascii="Times New Roman" w:hAnsi="Times New Roman" w:cs="Times New Roman"/>
          <w:b/>
          <w:i/>
          <w:sz w:val="28"/>
          <w:szCs w:val="28"/>
        </w:rPr>
        <w:t>четвертого та п’ятого</w:t>
      </w:r>
      <w:r w:rsidRPr="004046B6">
        <w:rPr>
          <w:rFonts w:ascii="Times New Roman" w:hAnsi="Times New Roman" w:cs="Times New Roman"/>
          <w:sz w:val="28"/>
          <w:szCs w:val="28"/>
        </w:rPr>
        <w:t xml:space="preserve"> питання теми передбачає ознайомлення та засвоєння основних характеристик та особливостей психічного розвитку дітей з РДА та РАС. Усвідомлення їх симптоматики. </w:t>
      </w:r>
    </w:p>
    <w:p w:rsidR="004046B6" w:rsidRDefault="004046B6" w:rsidP="00B76F78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6B6">
        <w:rPr>
          <w:rFonts w:ascii="Times New Roman" w:hAnsi="Times New Roman" w:cs="Times New Roman"/>
          <w:sz w:val="28"/>
          <w:szCs w:val="28"/>
        </w:rPr>
        <w:t xml:space="preserve">6. </w:t>
      </w:r>
      <w:r w:rsidRPr="004046B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Предмет, об’єкт, мета, завдання аутології. </w:t>
      </w:r>
    </w:p>
    <w:p w:rsidR="004046B6" w:rsidRPr="004046B6" w:rsidRDefault="004046B6" w:rsidP="00B76F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6B6">
        <w:rPr>
          <w:rFonts w:ascii="Times New Roman" w:hAnsi="Times New Roman" w:cs="Times New Roman"/>
          <w:b/>
          <w:i/>
          <w:sz w:val="28"/>
          <w:szCs w:val="28"/>
        </w:rPr>
        <w:t>Шосте питання</w:t>
      </w:r>
      <w:r w:rsidRPr="004046B6">
        <w:rPr>
          <w:rFonts w:ascii="Times New Roman" w:hAnsi="Times New Roman" w:cs="Times New Roman"/>
          <w:sz w:val="28"/>
          <w:szCs w:val="28"/>
        </w:rPr>
        <w:t xml:space="preserve"> теми передбачає ознайомлення та засвоєння понять об’єкта, предмета та завдань аутології. </w:t>
      </w:r>
    </w:p>
    <w:p w:rsidR="00B73F77" w:rsidRDefault="004046B6" w:rsidP="00B76F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6B6">
        <w:rPr>
          <w:rFonts w:ascii="Times New Roman" w:hAnsi="Times New Roman" w:cs="Times New Roman"/>
          <w:sz w:val="28"/>
          <w:szCs w:val="28"/>
        </w:rPr>
        <w:t>Студентам необхідно акцентувати увагу на визначеннях понятійно</w:t>
      </w:r>
      <w:r w:rsidR="002C4C6A">
        <w:rPr>
          <w:rFonts w:ascii="Times New Roman" w:hAnsi="Times New Roman" w:cs="Times New Roman"/>
          <w:sz w:val="28"/>
          <w:szCs w:val="28"/>
        </w:rPr>
        <w:t>-</w:t>
      </w:r>
      <w:r w:rsidRPr="004046B6">
        <w:rPr>
          <w:rFonts w:ascii="Times New Roman" w:hAnsi="Times New Roman" w:cs="Times New Roman"/>
          <w:sz w:val="28"/>
          <w:szCs w:val="28"/>
        </w:rPr>
        <w:t>категоріального апарату. Вміти розкривати такі поняття як: аутологія, РАС, РДА. Знати предмет та завдання аутології. Слід акцентувати увагу на зв’язках аутології з блоком психолого-педагогічних, спеціальних дисциплін спеціальної педагогіки та іншими науками.</w:t>
      </w:r>
    </w:p>
    <w:p w:rsidR="004046B6" w:rsidRDefault="004046B6" w:rsidP="00B76F78">
      <w:pPr>
        <w:pStyle w:val="ab"/>
        <w:widowControl w:val="0"/>
        <w:spacing w:before="0" w:beforeAutospacing="0" w:after="0" w:afterAutospacing="0" w:line="360" w:lineRule="auto"/>
        <w:ind w:right="150"/>
        <w:jc w:val="center"/>
        <w:rPr>
          <w:b/>
          <w:iCs/>
          <w:sz w:val="28"/>
          <w:szCs w:val="28"/>
          <w:lang w:val="uk-UA"/>
        </w:rPr>
      </w:pPr>
      <w:r w:rsidRPr="00DE47B6">
        <w:rPr>
          <w:b/>
          <w:sz w:val="40"/>
          <w:szCs w:val="40"/>
        </w:rPr>
        <w:lastRenderedPageBreak/>
        <w:sym w:font="Wingdings" w:char="F03F"/>
      </w:r>
      <w:r w:rsidRPr="008B7205">
        <w:rPr>
          <w:b/>
          <w:iCs/>
          <w:sz w:val="28"/>
          <w:szCs w:val="28"/>
          <w:lang w:val="uk-UA"/>
        </w:rPr>
        <w:t>Практичне завдання</w:t>
      </w:r>
    </w:p>
    <w:p w:rsidR="004046B6" w:rsidRDefault="004046B6" w:rsidP="00B76F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B6">
        <w:rPr>
          <w:rFonts w:ascii="Times New Roman" w:hAnsi="Times New Roman" w:cs="Times New Roman"/>
          <w:sz w:val="28"/>
          <w:szCs w:val="28"/>
        </w:rPr>
        <w:t xml:space="preserve">1. Складіть схему взаємозв’язків аутології з іншими галузями знань та проаналізуйте їх. </w:t>
      </w:r>
    </w:p>
    <w:p w:rsidR="00716AAD" w:rsidRDefault="004046B6" w:rsidP="00B76F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B6">
        <w:rPr>
          <w:rFonts w:ascii="Times New Roman" w:hAnsi="Times New Roman" w:cs="Times New Roman"/>
          <w:sz w:val="28"/>
          <w:szCs w:val="28"/>
        </w:rPr>
        <w:t>2. Складіть хронологічну таблицю історичних аспектів розвитку аутології.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400"/>
      </w:tblGrid>
      <w:tr w:rsidR="003E3C3D" w:rsidTr="008B17EA">
        <w:trPr>
          <w:jc w:val="center"/>
        </w:trPr>
        <w:tc>
          <w:tcPr>
            <w:tcW w:w="1809" w:type="dxa"/>
          </w:tcPr>
          <w:p w:rsidR="003E3C3D" w:rsidRPr="003E3C3D" w:rsidRDefault="003E3C3D" w:rsidP="00B76F7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400" w:type="dxa"/>
          </w:tcPr>
          <w:p w:rsidR="003E3C3D" w:rsidRPr="003E3C3D" w:rsidRDefault="003E3C3D" w:rsidP="00B76F7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Історичні події</w:t>
            </w:r>
          </w:p>
        </w:tc>
      </w:tr>
      <w:tr w:rsidR="003E3C3D" w:rsidTr="008B17EA">
        <w:trPr>
          <w:jc w:val="center"/>
        </w:trPr>
        <w:tc>
          <w:tcPr>
            <w:tcW w:w="1809" w:type="dxa"/>
          </w:tcPr>
          <w:p w:rsidR="003E3C3D" w:rsidRDefault="003E3C3D" w:rsidP="00B76F7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3E3C3D" w:rsidRDefault="003E3C3D" w:rsidP="00B76F7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6B6" w:rsidRPr="00E83E0E" w:rsidRDefault="004046B6" w:rsidP="0005430A">
      <w:pPr>
        <w:pStyle w:val="a8"/>
        <w:widowControl w:val="0"/>
        <w:spacing w:before="240" w:line="360" w:lineRule="auto"/>
        <w:ind w:left="0"/>
        <w:jc w:val="center"/>
        <w:rPr>
          <w:b/>
          <w:sz w:val="28"/>
          <w:szCs w:val="28"/>
        </w:rPr>
      </w:pPr>
      <w:r w:rsidRPr="00E83E0E">
        <w:rPr>
          <w:b/>
          <w:sz w:val="28"/>
          <w:szCs w:val="28"/>
        </w:rPr>
        <w:sym w:font="Wingdings" w:char="F034"/>
      </w:r>
      <w:r w:rsidR="003E3C3D">
        <w:rPr>
          <w:b/>
          <w:sz w:val="28"/>
          <w:szCs w:val="28"/>
        </w:rPr>
        <w:t>Питання та з</w:t>
      </w:r>
      <w:r w:rsidRPr="00E83E0E">
        <w:rPr>
          <w:b/>
          <w:sz w:val="28"/>
          <w:szCs w:val="28"/>
        </w:rPr>
        <w:t>авдання для самоконтролю</w:t>
      </w:r>
    </w:p>
    <w:p w:rsidR="004046B6" w:rsidRDefault="004046B6" w:rsidP="008B17EA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B6">
        <w:rPr>
          <w:rFonts w:ascii="Times New Roman" w:hAnsi="Times New Roman" w:cs="Times New Roman"/>
          <w:sz w:val="28"/>
          <w:szCs w:val="28"/>
        </w:rPr>
        <w:t>1.У яких навчальних дисциплінах вивчається частина розділів аутології?</w:t>
      </w:r>
      <w:r>
        <w:rPr>
          <w:rFonts w:ascii="Times New Roman" w:hAnsi="Times New Roman" w:cs="Times New Roman"/>
          <w:sz w:val="28"/>
          <w:szCs w:val="28"/>
        </w:rPr>
        <w:t xml:space="preserve"> 2.Дайте визначення аутології:</w:t>
      </w:r>
    </w:p>
    <w:p w:rsidR="004046B6" w:rsidRDefault="004046B6" w:rsidP="008B17EA">
      <w:pPr>
        <w:pStyle w:val="a8"/>
        <w:widowControl w:val="0"/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46B6">
        <w:rPr>
          <w:sz w:val="28"/>
          <w:szCs w:val="28"/>
        </w:rPr>
        <w:t xml:space="preserve">як розділу корекційної педагогіки і спеціальної психології; </w:t>
      </w:r>
    </w:p>
    <w:p w:rsidR="004046B6" w:rsidRDefault="004046B6" w:rsidP="008B17EA">
      <w:pPr>
        <w:pStyle w:val="a8"/>
        <w:widowControl w:val="0"/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46B6">
        <w:rPr>
          <w:sz w:val="28"/>
          <w:szCs w:val="28"/>
        </w:rPr>
        <w:t xml:space="preserve">як </w:t>
      </w:r>
      <w:r>
        <w:rPr>
          <w:sz w:val="28"/>
          <w:szCs w:val="28"/>
        </w:rPr>
        <w:t xml:space="preserve">психолого-педагогічної науки; </w:t>
      </w:r>
    </w:p>
    <w:p w:rsidR="004046B6" w:rsidRDefault="004046B6" w:rsidP="008B17EA">
      <w:pPr>
        <w:pStyle w:val="a8"/>
        <w:widowControl w:val="0"/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46B6">
        <w:rPr>
          <w:sz w:val="28"/>
          <w:szCs w:val="28"/>
        </w:rPr>
        <w:t xml:space="preserve">як галузі професійної діяльності корекційних педагогів і спеціальних психологів. </w:t>
      </w:r>
    </w:p>
    <w:p w:rsidR="007E62F6" w:rsidRDefault="004046B6" w:rsidP="008B17EA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46B6">
        <w:rPr>
          <w:sz w:val="28"/>
          <w:szCs w:val="28"/>
        </w:rPr>
        <w:t xml:space="preserve">3. Дайте визначення мети, предмета і об’єкта дитячої аутології. </w:t>
      </w:r>
    </w:p>
    <w:p w:rsidR="004046B6" w:rsidRDefault="007E62F6" w:rsidP="008B17EA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046B6" w:rsidRPr="004046B6">
        <w:rPr>
          <w:sz w:val="28"/>
          <w:szCs w:val="28"/>
        </w:rPr>
        <w:t>Окресліть основні завдання дитячої аутол</w:t>
      </w:r>
      <w:r w:rsidR="004046B6" w:rsidRPr="007E62F6">
        <w:rPr>
          <w:sz w:val="28"/>
          <w:szCs w:val="28"/>
        </w:rPr>
        <w:t>огії</w:t>
      </w:r>
      <w:r>
        <w:rPr>
          <w:sz w:val="28"/>
          <w:szCs w:val="28"/>
        </w:rPr>
        <w:t>.</w:t>
      </w:r>
    </w:p>
    <w:p w:rsidR="004046B6" w:rsidRDefault="004046B6" w:rsidP="008B17EA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46B6">
        <w:rPr>
          <w:sz w:val="28"/>
          <w:szCs w:val="28"/>
        </w:rPr>
        <w:t xml:space="preserve">4. Які теоретичні та практичні завдання вирішує аутологія? </w:t>
      </w:r>
    </w:p>
    <w:p w:rsidR="003E3C3D" w:rsidRDefault="004046B6" w:rsidP="008B17EA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46B6">
        <w:rPr>
          <w:sz w:val="28"/>
          <w:szCs w:val="28"/>
        </w:rPr>
        <w:t xml:space="preserve">5. Аутизм – це симптом хвороби чи варіант норми? </w:t>
      </w:r>
    </w:p>
    <w:p w:rsidR="003E3C3D" w:rsidRDefault="004046B6" w:rsidP="008B17EA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46B6">
        <w:rPr>
          <w:sz w:val="28"/>
          <w:szCs w:val="28"/>
        </w:rPr>
        <w:t xml:space="preserve">6. Аутизм – це довічний нейрон-поведінковий розлад чи ні? </w:t>
      </w:r>
    </w:p>
    <w:p w:rsidR="004046B6" w:rsidRDefault="004046B6" w:rsidP="008B17EA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46B6">
        <w:rPr>
          <w:sz w:val="28"/>
          <w:szCs w:val="28"/>
        </w:rPr>
        <w:t>7. Охарактеризуйте основні проблеми аутології</w:t>
      </w:r>
      <w:r w:rsidR="003E3C3D">
        <w:rPr>
          <w:sz w:val="28"/>
          <w:szCs w:val="28"/>
        </w:rPr>
        <w:t>.</w:t>
      </w:r>
    </w:p>
    <w:p w:rsidR="003E3C3D" w:rsidRDefault="003E3C3D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3E3C3D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38125" cy="238125"/>
            <wp:effectExtent l="19050" t="0" r="9525" b="0"/>
            <wp:docPr id="2" name="Рисунок 0" descr="kisspng-computer-icons-presentation-symbol-microsoft-power-presentation-5ac5a318b13c86.96581165152290178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omputer-icons-presentation-symbol-microsoft-power-presentation-5ac5a318b13c86.965811651522901784726.jpg"/>
                    <pic:cNvPicPr/>
                  </pic:nvPicPr>
                  <pic:blipFill>
                    <a:blip r:embed="rId8" cstate="print"/>
                    <a:srcRect l="20218" t="36957" r="64852" b="3985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E0E">
        <w:rPr>
          <w:b/>
          <w:sz w:val="28"/>
          <w:szCs w:val="28"/>
        </w:rPr>
        <w:t>Тестове завдання для самоконтролю</w:t>
      </w:r>
    </w:p>
    <w:p w:rsidR="003E3C3D" w:rsidRPr="003E3C3D" w:rsidRDefault="003E3C3D" w:rsidP="00B76F78">
      <w:pPr>
        <w:pStyle w:val="a8"/>
        <w:widowControl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3E3C3D">
        <w:rPr>
          <w:b/>
          <w:i/>
          <w:sz w:val="28"/>
          <w:szCs w:val="28"/>
        </w:rPr>
        <w:t>1. Аутизм – ц</w:t>
      </w:r>
      <w:r w:rsidRPr="007E62F6">
        <w:rPr>
          <w:b/>
          <w:i/>
          <w:sz w:val="28"/>
          <w:szCs w:val="28"/>
        </w:rPr>
        <w:t>е:</w:t>
      </w:r>
    </w:p>
    <w:p w:rsidR="003E3C3D" w:rsidRPr="003E3C3D" w:rsidRDefault="003E3C3D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3E3C3D">
        <w:rPr>
          <w:sz w:val="28"/>
          <w:szCs w:val="28"/>
        </w:rPr>
        <w:t xml:space="preserve">а) стійке відхилення у свідомості та поведінці дітей, яке обумовлене негативним впливом середовища й недоліками виховання; </w:t>
      </w:r>
    </w:p>
    <w:p w:rsidR="003E3C3D" w:rsidRPr="003E3C3D" w:rsidRDefault="003E3C3D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3E3C3D">
        <w:rPr>
          <w:sz w:val="28"/>
          <w:szCs w:val="28"/>
        </w:rPr>
        <w:t xml:space="preserve">б) стан психіки, що характеризується відходом від реальності та порушенням комунікативності; </w:t>
      </w:r>
    </w:p>
    <w:p w:rsidR="003E3C3D" w:rsidRPr="003E3C3D" w:rsidRDefault="003E3C3D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3E3C3D">
        <w:rPr>
          <w:sz w:val="28"/>
          <w:szCs w:val="28"/>
        </w:rPr>
        <w:t xml:space="preserve">в) форма набутого слабоумства, недостатність пізнавальних функцій; </w:t>
      </w:r>
    </w:p>
    <w:p w:rsidR="003E3C3D" w:rsidRDefault="003E3C3D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3E3C3D">
        <w:rPr>
          <w:sz w:val="28"/>
          <w:szCs w:val="28"/>
        </w:rPr>
        <w:t>г) усі відповіді є правильними.</w:t>
      </w:r>
    </w:p>
    <w:p w:rsidR="0005430A" w:rsidRDefault="0005430A" w:rsidP="00B76F78">
      <w:pPr>
        <w:pStyle w:val="a8"/>
        <w:widowControl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</w:p>
    <w:p w:rsidR="003E3C3D" w:rsidRDefault="003E3C3D" w:rsidP="00B76F78">
      <w:pPr>
        <w:pStyle w:val="a8"/>
        <w:widowControl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653D39">
        <w:rPr>
          <w:b/>
          <w:i/>
          <w:sz w:val="28"/>
          <w:szCs w:val="28"/>
        </w:rPr>
        <w:lastRenderedPageBreak/>
        <w:t>2.</w:t>
      </w:r>
      <w:r w:rsidRPr="003E3C3D">
        <w:rPr>
          <w:b/>
          <w:bCs/>
          <w:i/>
          <w:sz w:val="28"/>
          <w:szCs w:val="28"/>
        </w:rPr>
        <w:t>Коли вперше з’явилися наукові відомості про аутизм</w:t>
      </w:r>
      <w:r w:rsidRPr="003E3C3D">
        <w:rPr>
          <w:b/>
          <w:bCs/>
          <w:sz w:val="28"/>
          <w:szCs w:val="28"/>
        </w:rPr>
        <w:t>?</w:t>
      </w:r>
    </w:p>
    <w:p w:rsidR="00653D39" w:rsidRDefault="00653D39" w:rsidP="00B76F78">
      <w:pPr>
        <w:pStyle w:val="a8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53D39">
        <w:rPr>
          <w:bCs/>
          <w:sz w:val="28"/>
          <w:szCs w:val="28"/>
        </w:rPr>
        <w:t>а)1820 –1821</w:t>
      </w:r>
      <w:r>
        <w:rPr>
          <w:bCs/>
          <w:sz w:val="28"/>
          <w:szCs w:val="28"/>
        </w:rPr>
        <w:t>;</w:t>
      </w:r>
    </w:p>
    <w:p w:rsidR="00BF322F" w:rsidRDefault="000B2E7C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B2E7C">
        <w:rPr>
          <w:sz w:val="28"/>
          <w:szCs w:val="28"/>
        </w:rPr>
        <w:t>1808 –1809</w:t>
      </w:r>
      <w:r>
        <w:rPr>
          <w:sz w:val="28"/>
          <w:szCs w:val="28"/>
        </w:rPr>
        <w:t>;</w:t>
      </w:r>
    </w:p>
    <w:p w:rsidR="000B2E7C" w:rsidRDefault="000B2E7C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B2E7C">
        <w:rPr>
          <w:sz w:val="28"/>
          <w:szCs w:val="28"/>
        </w:rPr>
        <w:t>1924 – 1925</w:t>
      </w:r>
    </w:p>
    <w:p w:rsidR="000B2E7C" w:rsidRPr="00653D39" w:rsidRDefault="000B2E7C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B2E7C">
        <w:rPr>
          <w:sz w:val="28"/>
          <w:szCs w:val="28"/>
        </w:rPr>
        <w:t>1936 – 1937</w:t>
      </w:r>
    </w:p>
    <w:p w:rsidR="003E3C3D" w:rsidRDefault="000B2E7C" w:rsidP="00B76F78">
      <w:pPr>
        <w:pStyle w:val="a8"/>
        <w:widowControl w:val="0"/>
        <w:spacing w:line="360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0B2E7C">
        <w:rPr>
          <w:b/>
          <w:i/>
          <w:sz w:val="28"/>
          <w:szCs w:val="28"/>
        </w:rPr>
        <w:t>3.</w:t>
      </w:r>
      <w:r w:rsidR="007E62F6">
        <w:rPr>
          <w:b/>
          <w:bCs/>
          <w:i/>
          <w:sz w:val="28"/>
          <w:szCs w:val="28"/>
        </w:rPr>
        <w:t>Вкажіть</w:t>
      </w:r>
      <w:r w:rsidRPr="000B2E7C">
        <w:rPr>
          <w:b/>
          <w:bCs/>
          <w:i/>
          <w:sz w:val="28"/>
          <w:szCs w:val="28"/>
        </w:rPr>
        <w:t xml:space="preserve"> вітчизнян</w:t>
      </w:r>
      <w:r w:rsidR="007E62F6">
        <w:rPr>
          <w:b/>
          <w:bCs/>
          <w:i/>
          <w:sz w:val="28"/>
          <w:szCs w:val="28"/>
        </w:rPr>
        <w:t>огонау</w:t>
      </w:r>
      <w:r w:rsidR="00C578A5">
        <w:rPr>
          <w:b/>
          <w:bCs/>
          <w:i/>
          <w:sz w:val="28"/>
          <w:szCs w:val="28"/>
        </w:rPr>
        <w:t>ков</w:t>
      </w:r>
      <w:r w:rsidR="007E62F6">
        <w:rPr>
          <w:b/>
          <w:bCs/>
          <w:i/>
          <w:sz w:val="28"/>
          <w:szCs w:val="28"/>
        </w:rPr>
        <w:t>ц</w:t>
      </w:r>
      <w:r w:rsidR="00D512EE">
        <w:rPr>
          <w:b/>
          <w:bCs/>
          <w:i/>
          <w:sz w:val="28"/>
          <w:szCs w:val="28"/>
        </w:rPr>
        <w:t>я</w:t>
      </w:r>
      <w:r w:rsidR="007E62F6">
        <w:rPr>
          <w:b/>
          <w:bCs/>
          <w:i/>
          <w:sz w:val="28"/>
          <w:szCs w:val="28"/>
        </w:rPr>
        <w:t>, який</w:t>
      </w:r>
      <w:r w:rsidRPr="000B2E7C">
        <w:rPr>
          <w:b/>
          <w:bCs/>
          <w:i/>
          <w:sz w:val="28"/>
          <w:szCs w:val="28"/>
        </w:rPr>
        <w:t xml:space="preserve"> першим згадав про аутизм як самостійне порушен</w:t>
      </w:r>
      <w:r w:rsidRPr="007E62F6">
        <w:rPr>
          <w:b/>
          <w:bCs/>
          <w:i/>
          <w:sz w:val="28"/>
          <w:szCs w:val="28"/>
        </w:rPr>
        <w:t>ня:</w:t>
      </w:r>
    </w:p>
    <w:p w:rsidR="000B2E7C" w:rsidRDefault="000B2E7C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77BBE">
        <w:rPr>
          <w:sz w:val="28"/>
          <w:szCs w:val="28"/>
        </w:rPr>
        <w:t>Лебединський </w:t>
      </w:r>
      <w:r w:rsidRPr="000B2E7C">
        <w:rPr>
          <w:sz w:val="28"/>
          <w:szCs w:val="28"/>
        </w:rPr>
        <w:t>В.</w:t>
      </w:r>
      <w:r>
        <w:rPr>
          <w:sz w:val="28"/>
          <w:szCs w:val="28"/>
        </w:rPr>
        <w:t>;</w:t>
      </w:r>
    </w:p>
    <w:p w:rsidR="000B2E7C" w:rsidRDefault="000B2E7C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77BBE">
        <w:rPr>
          <w:sz w:val="28"/>
          <w:szCs w:val="28"/>
        </w:rPr>
        <w:t>Мнухін </w:t>
      </w:r>
      <w:r w:rsidRPr="000B2E7C">
        <w:rPr>
          <w:sz w:val="28"/>
          <w:szCs w:val="28"/>
        </w:rPr>
        <w:t>С.</w:t>
      </w:r>
      <w:r>
        <w:rPr>
          <w:sz w:val="28"/>
          <w:szCs w:val="28"/>
        </w:rPr>
        <w:t>;</w:t>
      </w:r>
    </w:p>
    <w:p w:rsidR="000B2E7C" w:rsidRDefault="000B2E7C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77BBE">
        <w:rPr>
          <w:sz w:val="28"/>
          <w:szCs w:val="28"/>
        </w:rPr>
        <w:t>Вигодський </w:t>
      </w:r>
      <w:r w:rsidRPr="000B2E7C">
        <w:rPr>
          <w:sz w:val="28"/>
          <w:szCs w:val="28"/>
        </w:rPr>
        <w:t>Л.</w:t>
      </w:r>
      <w:r>
        <w:rPr>
          <w:sz w:val="28"/>
          <w:szCs w:val="28"/>
        </w:rPr>
        <w:t>;</w:t>
      </w:r>
    </w:p>
    <w:p w:rsidR="000B2E7C" w:rsidRDefault="000B2E7C" w:rsidP="00B76F78">
      <w:pPr>
        <w:pStyle w:val="a8"/>
        <w:widowControl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B2E7C">
        <w:rPr>
          <w:b/>
          <w:i/>
          <w:sz w:val="28"/>
          <w:szCs w:val="28"/>
        </w:rPr>
        <w:t xml:space="preserve">4. Для дітей з аутизмом характерна: </w:t>
      </w:r>
    </w:p>
    <w:p w:rsidR="000B2E7C" w:rsidRDefault="000B2E7C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B2E7C">
        <w:rPr>
          <w:sz w:val="28"/>
          <w:szCs w:val="28"/>
        </w:rPr>
        <w:t xml:space="preserve">а) одноманітна, нецілеспрямована рухова активність; </w:t>
      </w:r>
    </w:p>
    <w:p w:rsidR="000B2E7C" w:rsidRDefault="000B2E7C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B2E7C">
        <w:rPr>
          <w:sz w:val="28"/>
          <w:szCs w:val="28"/>
        </w:rPr>
        <w:t xml:space="preserve">б) велика варіативність розвитку мовлення; </w:t>
      </w:r>
    </w:p>
    <w:p w:rsidR="000B2E7C" w:rsidRDefault="000B2E7C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B2E7C">
        <w:rPr>
          <w:sz w:val="28"/>
          <w:szCs w:val="28"/>
        </w:rPr>
        <w:t xml:space="preserve">в) підвищена чутливість до свого оточення; </w:t>
      </w:r>
    </w:p>
    <w:p w:rsidR="000B2E7C" w:rsidRDefault="000B2E7C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B2E7C">
        <w:rPr>
          <w:sz w:val="28"/>
          <w:szCs w:val="28"/>
        </w:rPr>
        <w:t>г) усі відповіді є правильними.</w:t>
      </w:r>
    </w:p>
    <w:p w:rsidR="000B2E7C" w:rsidRDefault="000B2E7C" w:rsidP="00B76F78">
      <w:pPr>
        <w:pStyle w:val="a8"/>
        <w:widowControl w:val="0"/>
        <w:spacing w:line="360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0B2E7C">
        <w:rPr>
          <w:b/>
          <w:i/>
          <w:sz w:val="28"/>
          <w:szCs w:val="28"/>
        </w:rPr>
        <w:t>5.</w:t>
      </w:r>
      <w:r w:rsidRPr="000B2E7C">
        <w:rPr>
          <w:b/>
          <w:bCs/>
          <w:i/>
          <w:sz w:val="28"/>
          <w:szCs w:val="28"/>
        </w:rPr>
        <w:t>Хто запропонував термін «аутизм»?</w:t>
      </w:r>
    </w:p>
    <w:p w:rsidR="000B2E7C" w:rsidRDefault="000B2E7C" w:rsidP="00B76F78">
      <w:pPr>
        <w:pStyle w:val="a8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B2E7C">
        <w:rPr>
          <w:bCs/>
          <w:sz w:val="28"/>
          <w:szCs w:val="28"/>
        </w:rPr>
        <w:t>а)</w:t>
      </w:r>
      <w:r w:rsidR="00D77BBE">
        <w:rPr>
          <w:bCs/>
          <w:sz w:val="28"/>
          <w:szCs w:val="28"/>
        </w:rPr>
        <w:t xml:space="preserve"> </w:t>
      </w:r>
      <w:r w:rsidR="00A30AEA" w:rsidRPr="00A30AEA">
        <w:rPr>
          <w:bCs/>
          <w:sz w:val="28"/>
          <w:szCs w:val="28"/>
        </w:rPr>
        <w:t>Ітар</w:t>
      </w:r>
      <w:r w:rsidR="00A30AEA">
        <w:rPr>
          <w:bCs/>
          <w:sz w:val="28"/>
          <w:szCs w:val="28"/>
        </w:rPr>
        <w:t>;</w:t>
      </w:r>
    </w:p>
    <w:p w:rsidR="000B2E7C" w:rsidRDefault="000B2E7C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B2E7C">
        <w:rPr>
          <w:sz w:val="28"/>
          <w:szCs w:val="28"/>
        </w:rPr>
        <w:t>б)</w:t>
      </w:r>
      <w:r w:rsidR="00D77BBE">
        <w:rPr>
          <w:sz w:val="28"/>
          <w:szCs w:val="28"/>
        </w:rPr>
        <w:t xml:space="preserve"> </w:t>
      </w:r>
      <w:r w:rsidR="00A30AEA" w:rsidRPr="00A30AEA">
        <w:rPr>
          <w:sz w:val="28"/>
          <w:szCs w:val="28"/>
        </w:rPr>
        <w:t>Каннер</w:t>
      </w:r>
      <w:r w:rsidR="00A30AEA">
        <w:rPr>
          <w:sz w:val="28"/>
          <w:szCs w:val="28"/>
        </w:rPr>
        <w:t>;</w:t>
      </w:r>
    </w:p>
    <w:p w:rsidR="000B2E7C" w:rsidRDefault="000B2E7C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B2E7C">
        <w:rPr>
          <w:sz w:val="28"/>
          <w:szCs w:val="28"/>
        </w:rPr>
        <w:t>в)</w:t>
      </w:r>
      <w:r w:rsidR="00D77BBE">
        <w:rPr>
          <w:sz w:val="28"/>
          <w:szCs w:val="28"/>
        </w:rPr>
        <w:t xml:space="preserve"> </w:t>
      </w:r>
      <w:r w:rsidR="00A30AEA" w:rsidRPr="00A30AEA">
        <w:rPr>
          <w:sz w:val="28"/>
          <w:szCs w:val="28"/>
        </w:rPr>
        <w:t>Блеєр</w:t>
      </w:r>
      <w:r w:rsidR="00A30AEA">
        <w:rPr>
          <w:sz w:val="28"/>
          <w:szCs w:val="28"/>
        </w:rPr>
        <w:t>;</w:t>
      </w:r>
    </w:p>
    <w:p w:rsidR="00AC52EC" w:rsidRDefault="00AC52EC" w:rsidP="00B76F78">
      <w:pPr>
        <w:pStyle w:val="a8"/>
        <w:widowControl w:val="0"/>
        <w:spacing w:line="360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AC52EC">
        <w:rPr>
          <w:b/>
          <w:i/>
          <w:sz w:val="28"/>
          <w:szCs w:val="28"/>
        </w:rPr>
        <w:t>6</w:t>
      </w:r>
      <w:r w:rsidRPr="007E62F6">
        <w:rPr>
          <w:b/>
          <w:i/>
          <w:sz w:val="28"/>
          <w:szCs w:val="28"/>
        </w:rPr>
        <w:t xml:space="preserve">. </w:t>
      </w:r>
      <w:r w:rsidR="00C578A5">
        <w:rPr>
          <w:b/>
          <w:bCs/>
          <w:i/>
          <w:sz w:val="28"/>
          <w:szCs w:val="28"/>
        </w:rPr>
        <w:t>Яку кількість</w:t>
      </w:r>
      <w:r w:rsidRPr="007E62F6">
        <w:rPr>
          <w:b/>
          <w:bCs/>
          <w:i/>
          <w:sz w:val="28"/>
          <w:szCs w:val="28"/>
        </w:rPr>
        <w:t xml:space="preserve"> основних діагностичних характеристик раннього дитячого аутизму виділив Л. Каннер</w:t>
      </w:r>
      <w:r w:rsidR="007E62F6" w:rsidRPr="007E62F6">
        <w:rPr>
          <w:b/>
          <w:bCs/>
          <w:i/>
          <w:sz w:val="28"/>
          <w:szCs w:val="28"/>
        </w:rPr>
        <w:t>?</w:t>
      </w:r>
    </w:p>
    <w:p w:rsidR="00AC52EC" w:rsidRDefault="00AC52EC" w:rsidP="00B76F78">
      <w:pPr>
        <w:pStyle w:val="a8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B2E7C">
        <w:rPr>
          <w:bCs/>
          <w:sz w:val="28"/>
          <w:szCs w:val="28"/>
        </w:rPr>
        <w:t>а)</w:t>
      </w:r>
      <w:r w:rsidR="00D77BBE">
        <w:rPr>
          <w:bCs/>
          <w:sz w:val="28"/>
          <w:szCs w:val="28"/>
        </w:rPr>
        <w:t xml:space="preserve"> </w:t>
      </w:r>
      <w:r w:rsidRPr="00AC52EC">
        <w:rPr>
          <w:bCs/>
          <w:sz w:val="28"/>
          <w:szCs w:val="28"/>
        </w:rPr>
        <w:t>три</w:t>
      </w:r>
      <w:r>
        <w:rPr>
          <w:bCs/>
          <w:sz w:val="28"/>
          <w:szCs w:val="28"/>
        </w:rPr>
        <w:t>;</w:t>
      </w:r>
    </w:p>
    <w:p w:rsidR="00AC52EC" w:rsidRDefault="00AC52EC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B2E7C">
        <w:rPr>
          <w:sz w:val="28"/>
          <w:szCs w:val="28"/>
        </w:rPr>
        <w:t>б)</w:t>
      </w:r>
      <w:r w:rsidR="00D77BBE">
        <w:rPr>
          <w:sz w:val="28"/>
          <w:szCs w:val="28"/>
        </w:rPr>
        <w:t xml:space="preserve"> </w:t>
      </w:r>
      <w:r w:rsidRPr="00AC52EC">
        <w:rPr>
          <w:sz w:val="28"/>
          <w:szCs w:val="28"/>
        </w:rPr>
        <w:t>шість</w:t>
      </w:r>
      <w:r>
        <w:rPr>
          <w:sz w:val="28"/>
          <w:szCs w:val="28"/>
        </w:rPr>
        <w:t>;</w:t>
      </w:r>
    </w:p>
    <w:p w:rsidR="00AC52EC" w:rsidRDefault="00AC52EC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B2E7C">
        <w:rPr>
          <w:sz w:val="28"/>
          <w:szCs w:val="28"/>
        </w:rPr>
        <w:t>в)</w:t>
      </w:r>
      <w:r w:rsidR="00D77BBE">
        <w:rPr>
          <w:sz w:val="28"/>
          <w:szCs w:val="28"/>
        </w:rPr>
        <w:t xml:space="preserve"> </w:t>
      </w:r>
      <w:r w:rsidRPr="00AC52EC">
        <w:rPr>
          <w:sz w:val="28"/>
          <w:szCs w:val="28"/>
        </w:rPr>
        <w:t>п’ять</w:t>
      </w:r>
      <w:r>
        <w:rPr>
          <w:sz w:val="28"/>
          <w:szCs w:val="28"/>
        </w:rPr>
        <w:t>.</w:t>
      </w:r>
    </w:p>
    <w:p w:rsidR="00AC52EC" w:rsidRDefault="00AC52EC" w:rsidP="00B76F78">
      <w:pPr>
        <w:pStyle w:val="a8"/>
        <w:widowControl w:val="0"/>
        <w:spacing w:line="360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AC52EC">
        <w:rPr>
          <w:b/>
          <w:i/>
          <w:sz w:val="28"/>
          <w:szCs w:val="28"/>
        </w:rPr>
        <w:t>7.</w:t>
      </w:r>
      <w:r>
        <w:rPr>
          <w:b/>
          <w:bCs/>
          <w:i/>
          <w:sz w:val="28"/>
          <w:szCs w:val="28"/>
        </w:rPr>
        <w:t>Причинами розладів аути</w:t>
      </w:r>
      <w:r w:rsidR="002C4C6A">
        <w:rPr>
          <w:b/>
          <w:bCs/>
          <w:i/>
          <w:sz w:val="28"/>
          <w:szCs w:val="28"/>
        </w:rPr>
        <w:t>сти</w:t>
      </w:r>
      <w:r w:rsidR="003757AF">
        <w:rPr>
          <w:b/>
          <w:bCs/>
          <w:i/>
          <w:sz w:val="28"/>
          <w:szCs w:val="28"/>
        </w:rPr>
        <w:t>чного спектра</w:t>
      </w:r>
      <w:r w:rsidR="00D77BBE">
        <w:rPr>
          <w:b/>
          <w:bCs/>
          <w:i/>
          <w:sz w:val="28"/>
          <w:szCs w:val="28"/>
        </w:rPr>
        <w:t xml:space="preserve"> </w:t>
      </w:r>
      <w:r w:rsidRPr="00AC52EC">
        <w:rPr>
          <w:b/>
          <w:bCs/>
          <w:i/>
          <w:sz w:val="28"/>
          <w:szCs w:val="28"/>
        </w:rPr>
        <w:t>–</w:t>
      </w:r>
      <w:r>
        <w:rPr>
          <w:b/>
          <w:bCs/>
          <w:i/>
          <w:sz w:val="28"/>
          <w:szCs w:val="28"/>
        </w:rPr>
        <w:t xml:space="preserve"> можуть бути</w:t>
      </w:r>
      <w:r w:rsidRPr="00AC52EC">
        <w:rPr>
          <w:b/>
          <w:bCs/>
          <w:i/>
          <w:sz w:val="28"/>
          <w:szCs w:val="28"/>
        </w:rPr>
        <w:t>:</w:t>
      </w:r>
    </w:p>
    <w:p w:rsidR="00AC52EC" w:rsidRDefault="00AC52EC" w:rsidP="00B76F78">
      <w:pPr>
        <w:pStyle w:val="a8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B2E7C">
        <w:rPr>
          <w:bCs/>
          <w:sz w:val="28"/>
          <w:szCs w:val="28"/>
        </w:rPr>
        <w:t>а)</w:t>
      </w:r>
      <w:r w:rsidR="008071C4" w:rsidRPr="008071C4">
        <w:rPr>
          <w:bCs/>
          <w:sz w:val="28"/>
          <w:szCs w:val="28"/>
        </w:rPr>
        <w:t>роль генетичних факторів;</w:t>
      </w:r>
    </w:p>
    <w:p w:rsidR="00AC52EC" w:rsidRDefault="00AC52EC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B2E7C">
        <w:rPr>
          <w:sz w:val="28"/>
          <w:szCs w:val="28"/>
        </w:rPr>
        <w:t>б)</w:t>
      </w:r>
      <w:r w:rsidR="008071C4" w:rsidRPr="008071C4">
        <w:rPr>
          <w:sz w:val="28"/>
          <w:szCs w:val="28"/>
        </w:rPr>
        <w:t>органічне ураження ЦНС;</w:t>
      </w:r>
    </w:p>
    <w:p w:rsidR="00AC52EC" w:rsidRDefault="00AC52EC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B2E7C">
        <w:rPr>
          <w:sz w:val="28"/>
          <w:szCs w:val="28"/>
        </w:rPr>
        <w:t>в)</w:t>
      </w:r>
      <w:r w:rsidR="008071C4" w:rsidRPr="008071C4">
        <w:rPr>
          <w:sz w:val="28"/>
          <w:szCs w:val="28"/>
        </w:rPr>
        <w:t>психогенний фактор;</w:t>
      </w:r>
    </w:p>
    <w:p w:rsidR="008071C4" w:rsidRDefault="008071C4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B2E7C">
        <w:rPr>
          <w:sz w:val="28"/>
          <w:szCs w:val="28"/>
        </w:rPr>
        <w:t>г)</w:t>
      </w:r>
      <w:r w:rsidRPr="008071C4">
        <w:rPr>
          <w:sz w:val="28"/>
          <w:szCs w:val="28"/>
        </w:rPr>
        <w:t>усі відповіді є правильними.</w:t>
      </w:r>
    </w:p>
    <w:p w:rsidR="00CA6075" w:rsidRPr="00091EE2" w:rsidRDefault="00CA6075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</w:p>
    <w:p w:rsidR="008071C4" w:rsidRDefault="008071C4" w:rsidP="00B76F78">
      <w:pPr>
        <w:pStyle w:val="a8"/>
        <w:widowControl w:val="0"/>
        <w:spacing w:line="360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8071C4">
        <w:rPr>
          <w:b/>
          <w:i/>
          <w:sz w:val="28"/>
          <w:szCs w:val="28"/>
        </w:rPr>
        <w:lastRenderedPageBreak/>
        <w:t xml:space="preserve">8. </w:t>
      </w:r>
      <w:r w:rsidRPr="008071C4">
        <w:rPr>
          <w:b/>
          <w:bCs/>
          <w:i/>
          <w:sz w:val="28"/>
          <w:szCs w:val="28"/>
        </w:rPr>
        <w:t>Які існують типи досліджень ранніх ознак розладу?</w:t>
      </w:r>
    </w:p>
    <w:p w:rsidR="008071C4" w:rsidRDefault="008071C4" w:rsidP="00B76F78">
      <w:pPr>
        <w:pStyle w:val="a8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B2E7C">
        <w:rPr>
          <w:bCs/>
          <w:sz w:val="28"/>
          <w:szCs w:val="28"/>
        </w:rPr>
        <w:t>а)</w:t>
      </w:r>
      <w:r w:rsidR="00D77BBE">
        <w:rPr>
          <w:bCs/>
          <w:sz w:val="28"/>
          <w:szCs w:val="28"/>
        </w:rPr>
        <w:t xml:space="preserve"> </w:t>
      </w:r>
      <w:r w:rsidRPr="008071C4">
        <w:rPr>
          <w:bCs/>
          <w:sz w:val="28"/>
          <w:szCs w:val="28"/>
        </w:rPr>
        <w:t>прогностичні</w:t>
      </w:r>
      <w:r>
        <w:rPr>
          <w:bCs/>
          <w:sz w:val="28"/>
          <w:szCs w:val="28"/>
        </w:rPr>
        <w:t>;</w:t>
      </w:r>
    </w:p>
    <w:p w:rsidR="008071C4" w:rsidRDefault="008071C4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B2E7C">
        <w:rPr>
          <w:sz w:val="28"/>
          <w:szCs w:val="28"/>
        </w:rPr>
        <w:t>б)</w:t>
      </w:r>
      <w:r w:rsidR="00D77BBE">
        <w:rPr>
          <w:sz w:val="28"/>
          <w:szCs w:val="28"/>
        </w:rPr>
        <w:t xml:space="preserve"> </w:t>
      </w:r>
      <w:r w:rsidRPr="008071C4">
        <w:rPr>
          <w:sz w:val="28"/>
          <w:szCs w:val="28"/>
        </w:rPr>
        <w:t>ретроспективні</w:t>
      </w:r>
      <w:r>
        <w:rPr>
          <w:sz w:val="28"/>
          <w:szCs w:val="28"/>
        </w:rPr>
        <w:t>;</w:t>
      </w:r>
    </w:p>
    <w:p w:rsidR="008071C4" w:rsidRDefault="008071C4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B2E7C">
        <w:rPr>
          <w:sz w:val="28"/>
          <w:szCs w:val="28"/>
        </w:rPr>
        <w:t>в)</w:t>
      </w:r>
      <w:r w:rsidRPr="008071C4">
        <w:rPr>
          <w:sz w:val="28"/>
          <w:szCs w:val="28"/>
        </w:rPr>
        <w:t xml:space="preserve"> усі відповіді</w:t>
      </w:r>
      <w:r w:rsidR="00384099">
        <w:rPr>
          <w:sz w:val="28"/>
          <w:szCs w:val="28"/>
        </w:rPr>
        <w:t xml:space="preserve"> є</w:t>
      </w:r>
      <w:r w:rsidR="00CA6075">
        <w:rPr>
          <w:sz w:val="28"/>
          <w:szCs w:val="28"/>
        </w:rPr>
        <w:t xml:space="preserve"> </w:t>
      </w:r>
      <w:r w:rsidR="00384099">
        <w:rPr>
          <w:sz w:val="28"/>
          <w:szCs w:val="28"/>
        </w:rPr>
        <w:t>правильними</w:t>
      </w:r>
      <w:r>
        <w:rPr>
          <w:sz w:val="28"/>
          <w:szCs w:val="28"/>
        </w:rPr>
        <w:t>.</w:t>
      </w:r>
    </w:p>
    <w:p w:rsidR="008071C4" w:rsidRDefault="008071C4" w:rsidP="00B76F78">
      <w:pPr>
        <w:pStyle w:val="a8"/>
        <w:widowControl w:val="0"/>
        <w:spacing w:line="360" w:lineRule="auto"/>
        <w:ind w:left="0"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8071C4">
        <w:rPr>
          <w:b/>
          <w:i/>
          <w:sz w:val="28"/>
          <w:szCs w:val="28"/>
        </w:rPr>
        <w:t xml:space="preserve">9. </w:t>
      </w:r>
      <w:r w:rsidRPr="008071C4">
        <w:rPr>
          <w:b/>
          <w:bCs/>
          <w:i/>
          <w:sz w:val="28"/>
          <w:szCs w:val="28"/>
          <w:shd w:val="clear" w:color="auto" w:fill="FFFFFF"/>
        </w:rPr>
        <w:t>Ранній дитячий аутизм виникає переважно у віці:</w:t>
      </w:r>
    </w:p>
    <w:p w:rsidR="008071C4" w:rsidRDefault="008071C4" w:rsidP="00B76F78">
      <w:pPr>
        <w:pStyle w:val="a8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B2E7C">
        <w:rPr>
          <w:bCs/>
          <w:sz w:val="28"/>
          <w:szCs w:val="28"/>
        </w:rPr>
        <w:t>а)</w:t>
      </w:r>
      <w:r w:rsidR="00D77BBE">
        <w:rPr>
          <w:bCs/>
          <w:sz w:val="28"/>
          <w:szCs w:val="28"/>
        </w:rPr>
        <w:t xml:space="preserve"> </w:t>
      </w:r>
      <w:r w:rsidRPr="008071C4">
        <w:rPr>
          <w:bCs/>
          <w:sz w:val="28"/>
          <w:szCs w:val="28"/>
        </w:rPr>
        <w:t>1,5</w:t>
      </w:r>
      <w:r w:rsidR="00CA6075">
        <w:rPr>
          <w:bCs/>
          <w:sz w:val="28"/>
          <w:szCs w:val="28"/>
        </w:rPr>
        <w:t>-</w:t>
      </w:r>
      <w:r w:rsidRPr="008071C4">
        <w:rPr>
          <w:bCs/>
          <w:sz w:val="28"/>
          <w:szCs w:val="28"/>
        </w:rPr>
        <w:t>2 років;</w:t>
      </w:r>
    </w:p>
    <w:p w:rsidR="008071C4" w:rsidRDefault="008071C4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B2E7C">
        <w:rPr>
          <w:sz w:val="28"/>
          <w:szCs w:val="28"/>
        </w:rPr>
        <w:t>б)</w:t>
      </w:r>
      <w:r w:rsidR="00D77BBE">
        <w:rPr>
          <w:sz w:val="28"/>
          <w:szCs w:val="28"/>
        </w:rPr>
        <w:t xml:space="preserve"> </w:t>
      </w:r>
      <w:r w:rsidRPr="008071C4">
        <w:rPr>
          <w:sz w:val="28"/>
          <w:szCs w:val="28"/>
        </w:rPr>
        <w:t>5</w:t>
      </w:r>
      <w:r w:rsidR="00CA6075">
        <w:rPr>
          <w:sz w:val="28"/>
          <w:szCs w:val="28"/>
        </w:rPr>
        <w:t>-</w:t>
      </w:r>
      <w:r w:rsidRPr="008071C4">
        <w:rPr>
          <w:sz w:val="28"/>
          <w:szCs w:val="28"/>
        </w:rPr>
        <w:t>7 років;</w:t>
      </w:r>
    </w:p>
    <w:p w:rsidR="008071C4" w:rsidRDefault="008071C4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B2E7C">
        <w:rPr>
          <w:sz w:val="28"/>
          <w:szCs w:val="28"/>
        </w:rPr>
        <w:t>в)</w:t>
      </w:r>
      <w:r w:rsidR="00D77BBE">
        <w:rPr>
          <w:sz w:val="28"/>
          <w:szCs w:val="28"/>
        </w:rPr>
        <w:t xml:space="preserve"> </w:t>
      </w:r>
      <w:r w:rsidRPr="008071C4">
        <w:rPr>
          <w:sz w:val="28"/>
          <w:szCs w:val="28"/>
        </w:rPr>
        <w:t>3</w:t>
      </w:r>
      <w:r w:rsidR="00CA6075">
        <w:rPr>
          <w:sz w:val="28"/>
          <w:szCs w:val="28"/>
        </w:rPr>
        <w:t>-</w:t>
      </w:r>
      <w:r w:rsidRPr="008071C4">
        <w:rPr>
          <w:sz w:val="28"/>
          <w:szCs w:val="28"/>
        </w:rPr>
        <w:t>4 роки;</w:t>
      </w:r>
    </w:p>
    <w:p w:rsidR="008071C4" w:rsidRDefault="008071C4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B2E7C">
        <w:rPr>
          <w:sz w:val="28"/>
          <w:szCs w:val="28"/>
        </w:rPr>
        <w:t>г)</w:t>
      </w:r>
      <w:r w:rsidR="00D77BBE">
        <w:rPr>
          <w:sz w:val="28"/>
          <w:szCs w:val="28"/>
        </w:rPr>
        <w:t xml:space="preserve"> </w:t>
      </w:r>
      <w:r w:rsidRPr="008071C4">
        <w:rPr>
          <w:sz w:val="28"/>
          <w:szCs w:val="28"/>
        </w:rPr>
        <w:t>9</w:t>
      </w:r>
      <w:r w:rsidR="00CA6075">
        <w:rPr>
          <w:sz w:val="28"/>
          <w:szCs w:val="28"/>
        </w:rPr>
        <w:t>-</w:t>
      </w:r>
      <w:r w:rsidRPr="008071C4">
        <w:rPr>
          <w:sz w:val="28"/>
          <w:szCs w:val="28"/>
        </w:rPr>
        <w:t>10 років.</w:t>
      </w:r>
    </w:p>
    <w:p w:rsidR="002501E0" w:rsidRDefault="002501E0" w:rsidP="00B76F78">
      <w:pPr>
        <w:pStyle w:val="a8"/>
        <w:widowControl w:val="0"/>
        <w:spacing w:line="360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2501E0">
        <w:rPr>
          <w:b/>
          <w:i/>
          <w:sz w:val="28"/>
          <w:szCs w:val="28"/>
        </w:rPr>
        <w:t xml:space="preserve">10. </w:t>
      </w:r>
      <w:r w:rsidRPr="002501E0">
        <w:rPr>
          <w:b/>
          <w:bCs/>
          <w:i/>
          <w:sz w:val="28"/>
          <w:szCs w:val="28"/>
        </w:rPr>
        <w:t xml:space="preserve">До характерних проявів раннього дитячого аутизму </w:t>
      </w:r>
      <w:r>
        <w:rPr>
          <w:b/>
          <w:bCs/>
          <w:i/>
          <w:sz w:val="28"/>
          <w:szCs w:val="28"/>
        </w:rPr>
        <w:t>НЕ</w:t>
      </w:r>
      <w:r w:rsidRPr="002501E0">
        <w:rPr>
          <w:b/>
          <w:bCs/>
          <w:i/>
          <w:sz w:val="28"/>
          <w:szCs w:val="28"/>
        </w:rPr>
        <w:t xml:space="preserve"> належить:</w:t>
      </w:r>
    </w:p>
    <w:p w:rsidR="002501E0" w:rsidRDefault="002501E0" w:rsidP="00B76F78">
      <w:pPr>
        <w:pStyle w:val="a8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B2E7C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діти з розладами аути</w:t>
      </w:r>
      <w:r w:rsidR="002C4C6A">
        <w:rPr>
          <w:bCs/>
          <w:sz w:val="28"/>
          <w:szCs w:val="28"/>
        </w:rPr>
        <w:t>сти</w:t>
      </w:r>
      <w:r>
        <w:rPr>
          <w:bCs/>
          <w:sz w:val="28"/>
          <w:szCs w:val="28"/>
        </w:rPr>
        <w:t xml:space="preserve">чного спектра </w:t>
      </w:r>
      <w:r w:rsidRPr="002501E0">
        <w:rPr>
          <w:bCs/>
          <w:sz w:val="28"/>
          <w:szCs w:val="28"/>
        </w:rPr>
        <w:t>не</w:t>
      </w:r>
      <w:r w:rsidR="00D77BBE">
        <w:rPr>
          <w:bCs/>
          <w:sz w:val="28"/>
          <w:szCs w:val="28"/>
        </w:rPr>
        <w:t xml:space="preserve"> </w:t>
      </w:r>
      <w:r w:rsidRPr="002501E0">
        <w:rPr>
          <w:bCs/>
          <w:sz w:val="28"/>
          <w:szCs w:val="28"/>
        </w:rPr>
        <w:t>перен</w:t>
      </w:r>
      <w:r>
        <w:rPr>
          <w:bCs/>
          <w:sz w:val="28"/>
          <w:szCs w:val="28"/>
        </w:rPr>
        <w:t>осять</w:t>
      </w:r>
      <w:r w:rsidRPr="002501E0">
        <w:rPr>
          <w:bCs/>
          <w:sz w:val="28"/>
          <w:szCs w:val="28"/>
        </w:rPr>
        <w:t xml:space="preserve"> прямого контакту «очі в очі»;</w:t>
      </w:r>
    </w:p>
    <w:p w:rsidR="002501E0" w:rsidRDefault="002501E0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B2E7C">
        <w:rPr>
          <w:sz w:val="28"/>
          <w:szCs w:val="28"/>
        </w:rPr>
        <w:t>б)</w:t>
      </w:r>
      <w:r w:rsidR="00D77BBE">
        <w:rPr>
          <w:sz w:val="28"/>
          <w:szCs w:val="28"/>
        </w:rPr>
        <w:t xml:space="preserve"> </w:t>
      </w:r>
      <w:r w:rsidRPr="002501E0">
        <w:rPr>
          <w:sz w:val="28"/>
          <w:szCs w:val="28"/>
        </w:rPr>
        <w:t>індиферентне ставлення до оточуючих;</w:t>
      </w:r>
    </w:p>
    <w:p w:rsidR="002501E0" w:rsidRDefault="002501E0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B2E7C">
        <w:rPr>
          <w:sz w:val="28"/>
          <w:szCs w:val="28"/>
        </w:rPr>
        <w:t>в)</w:t>
      </w:r>
      <w:r w:rsidR="00D77BBE">
        <w:rPr>
          <w:sz w:val="28"/>
          <w:szCs w:val="28"/>
        </w:rPr>
        <w:t xml:space="preserve"> </w:t>
      </w:r>
      <w:r w:rsidRPr="002501E0">
        <w:rPr>
          <w:sz w:val="28"/>
          <w:szCs w:val="28"/>
        </w:rPr>
        <w:t>порушення рухової сфери;</w:t>
      </w:r>
    </w:p>
    <w:p w:rsidR="002501E0" w:rsidRPr="002501E0" w:rsidRDefault="002501E0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B2E7C">
        <w:rPr>
          <w:sz w:val="28"/>
          <w:szCs w:val="28"/>
        </w:rPr>
        <w:t>г)</w:t>
      </w:r>
      <w:r w:rsidR="00D77BBE">
        <w:rPr>
          <w:sz w:val="28"/>
          <w:szCs w:val="28"/>
        </w:rPr>
        <w:t xml:space="preserve"> </w:t>
      </w:r>
      <w:r w:rsidRPr="002501E0">
        <w:rPr>
          <w:sz w:val="28"/>
          <w:szCs w:val="28"/>
        </w:rPr>
        <w:t>ставлення до дискомфорту парадоксальне: або не переносить, або байдуже.</w:t>
      </w:r>
    </w:p>
    <w:p w:rsidR="003E3C3D" w:rsidRPr="003E3C3D" w:rsidRDefault="003E3C3D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3E3C3D">
        <w:rPr>
          <w:b/>
          <w:sz w:val="28"/>
          <w:szCs w:val="28"/>
        </w:rPr>
        <w:t>Література</w:t>
      </w:r>
    </w:p>
    <w:p w:rsidR="00A30AEA" w:rsidRPr="00A30AEA" w:rsidRDefault="00A30AEA" w:rsidP="00B76F78">
      <w:pPr>
        <w:pStyle w:val="a8"/>
        <w:widowControl w:val="0"/>
        <w:spacing w:line="36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3E3C3D" w:rsidRPr="00A30AEA">
        <w:rPr>
          <w:i/>
          <w:sz w:val="28"/>
          <w:szCs w:val="28"/>
        </w:rPr>
        <w:t xml:space="preserve">Основна: </w:t>
      </w:r>
    </w:p>
    <w:p w:rsidR="00A30AEA" w:rsidRDefault="00A30AEA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Тарасун </w:t>
      </w:r>
      <w:r w:rsidR="003E3C3D" w:rsidRPr="003E3C3D">
        <w:rPr>
          <w:sz w:val="28"/>
          <w:szCs w:val="28"/>
        </w:rPr>
        <w:t xml:space="preserve">В. Аутологія: </w:t>
      </w:r>
      <w:r w:rsidR="003E3C3D" w:rsidRPr="007E62F6">
        <w:rPr>
          <w:sz w:val="28"/>
          <w:szCs w:val="28"/>
        </w:rPr>
        <w:t>тео</w:t>
      </w:r>
      <w:r w:rsidR="00CD68E5" w:rsidRPr="007E62F6">
        <w:rPr>
          <w:sz w:val="28"/>
          <w:szCs w:val="28"/>
        </w:rPr>
        <w:t>рія і практика</w:t>
      </w:r>
      <w:r w:rsidR="007E62F6" w:rsidRPr="007E62F6">
        <w:rPr>
          <w:sz w:val="28"/>
          <w:szCs w:val="28"/>
        </w:rPr>
        <w:t> :п</w:t>
      </w:r>
      <w:r w:rsidRPr="007E62F6">
        <w:rPr>
          <w:sz w:val="28"/>
          <w:szCs w:val="28"/>
        </w:rPr>
        <w:t>ідручник.</w:t>
      </w:r>
      <w:r>
        <w:rPr>
          <w:sz w:val="28"/>
          <w:szCs w:val="28"/>
        </w:rPr>
        <w:t xml:space="preserve"> Київ </w:t>
      </w:r>
      <w:r w:rsidR="003E3C3D" w:rsidRPr="003E3C3D">
        <w:rPr>
          <w:sz w:val="28"/>
          <w:szCs w:val="28"/>
        </w:rPr>
        <w:t xml:space="preserve">: «Вадекс», 2018. 590 c. </w:t>
      </w:r>
    </w:p>
    <w:p w:rsidR="00A30AEA" w:rsidRDefault="00A30AEA" w:rsidP="00B76F78">
      <w:pPr>
        <w:pStyle w:val="a8"/>
        <w:widowControl w:val="0"/>
        <w:spacing w:line="36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3E3C3D" w:rsidRPr="00A30AEA">
        <w:rPr>
          <w:i/>
          <w:sz w:val="28"/>
          <w:szCs w:val="28"/>
        </w:rPr>
        <w:t>Додаткова</w:t>
      </w:r>
      <w:r w:rsidR="003E3C3D" w:rsidRPr="0005430A">
        <w:rPr>
          <w:i/>
          <w:sz w:val="28"/>
          <w:szCs w:val="28"/>
        </w:rPr>
        <w:t>:</w:t>
      </w:r>
    </w:p>
    <w:p w:rsidR="0061248D" w:rsidRPr="005114E9" w:rsidRDefault="0061248D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61248D">
        <w:rPr>
          <w:sz w:val="28"/>
          <w:szCs w:val="28"/>
        </w:rPr>
        <w:t xml:space="preserve">1. </w:t>
      </w:r>
      <w:r w:rsidR="00CA6075">
        <w:rPr>
          <w:bCs/>
          <w:sz w:val="28"/>
          <w:szCs w:val="28"/>
          <w:lang w:val="ru-RU"/>
        </w:rPr>
        <w:t>Мальцев Д.</w:t>
      </w:r>
      <w:r w:rsidRPr="005114E9">
        <w:rPr>
          <w:bCs/>
          <w:sz w:val="28"/>
          <w:szCs w:val="28"/>
        </w:rPr>
        <w:t xml:space="preserve"> </w:t>
      </w:r>
      <w:r w:rsidRPr="005114E9">
        <w:rPr>
          <w:sz w:val="28"/>
          <w:szCs w:val="28"/>
        </w:rPr>
        <w:t>Р</w:t>
      </w:r>
      <w:r w:rsidR="005114E9" w:rsidRPr="005114E9">
        <w:rPr>
          <w:sz w:val="28"/>
          <w:szCs w:val="28"/>
        </w:rPr>
        <w:t>озлади</w:t>
      </w:r>
      <w:r w:rsidRPr="005114E9">
        <w:rPr>
          <w:sz w:val="28"/>
          <w:szCs w:val="28"/>
        </w:rPr>
        <w:t xml:space="preserve"> спектра аутизма у д</w:t>
      </w:r>
      <w:r w:rsidR="005114E9" w:rsidRPr="005114E9">
        <w:rPr>
          <w:sz w:val="28"/>
          <w:szCs w:val="28"/>
        </w:rPr>
        <w:t>і</w:t>
      </w:r>
      <w:r w:rsidRPr="005114E9">
        <w:rPr>
          <w:sz w:val="28"/>
          <w:szCs w:val="28"/>
        </w:rPr>
        <w:t>тей с д</w:t>
      </w:r>
      <w:r w:rsidR="005114E9">
        <w:rPr>
          <w:sz w:val="28"/>
          <w:szCs w:val="28"/>
        </w:rPr>
        <w:t>е</w:t>
      </w:r>
      <w:r w:rsidRPr="005114E9">
        <w:rPr>
          <w:sz w:val="28"/>
          <w:szCs w:val="28"/>
        </w:rPr>
        <w:t>ф</w:t>
      </w:r>
      <w:r w:rsidR="005114E9" w:rsidRPr="005114E9">
        <w:rPr>
          <w:sz w:val="28"/>
          <w:szCs w:val="28"/>
        </w:rPr>
        <w:t>і</w:t>
      </w:r>
      <w:r w:rsidRPr="005114E9">
        <w:rPr>
          <w:sz w:val="28"/>
          <w:szCs w:val="28"/>
        </w:rPr>
        <w:t>цитом фолатного цикл</w:t>
      </w:r>
      <w:r w:rsidR="005114E9" w:rsidRPr="005114E9">
        <w:rPr>
          <w:sz w:val="28"/>
          <w:szCs w:val="28"/>
        </w:rPr>
        <w:t>у</w:t>
      </w:r>
      <w:r w:rsidRPr="005114E9">
        <w:rPr>
          <w:sz w:val="28"/>
          <w:szCs w:val="28"/>
        </w:rPr>
        <w:t> : монограф</w:t>
      </w:r>
      <w:r w:rsidR="005114E9" w:rsidRPr="005114E9">
        <w:rPr>
          <w:sz w:val="28"/>
          <w:szCs w:val="28"/>
        </w:rPr>
        <w:t>і</w:t>
      </w:r>
      <w:r w:rsidRPr="005114E9">
        <w:rPr>
          <w:sz w:val="28"/>
          <w:szCs w:val="28"/>
        </w:rPr>
        <w:t>я. Ки</w:t>
      </w:r>
      <w:r w:rsidR="005114E9" w:rsidRPr="005114E9">
        <w:rPr>
          <w:sz w:val="28"/>
          <w:szCs w:val="28"/>
        </w:rPr>
        <w:t>ї</w:t>
      </w:r>
      <w:r w:rsidRPr="005114E9">
        <w:rPr>
          <w:sz w:val="28"/>
          <w:szCs w:val="28"/>
        </w:rPr>
        <w:t>в </w:t>
      </w:r>
      <w:r w:rsidR="005114E9" w:rsidRPr="005114E9">
        <w:rPr>
          <w:sz w:val="28"/>
          <w:szCs w:val="28"/>
        </w:rPr>
        <w:t>: Центр уч</w:t>
      </w:r>
      <w:r w:rsidRPr="005114E9">
        <w:rPr>
          <w:sz w:val="28"/>
          <w:szCs w:val="28"/>
        </w:rPr>
        <w:t>бо</w:t>
      </w:r>
      <w:r w:rsidR="005114E9" w:rsidRPr="005114E9">
        <w:rPr>
          <w:sz w:val="28"/>
          <w:szCs w:val="28"/>
        </w:rPr>
        <w:t>вої</w:t>
      </w:r>
      <w:r w:rsidRPr="005114E9">
        <w:rPr>
          <w:sz w:val="28"/>
          <w:szCs w:val="28"/>
        </w:rPr>
        <w:t xml:space="preserve"> л</w:t>
      </w:r>
      <w:r w:rsidR="005114E9" w:rsidRPr="005114E9">
        <w:rPr>
          <w:sz w:val="28"/>
          <w:szCs w:val="28"/>
        </w:rPr>
        <w:t>і</w:t>
      </w:r>
      <w:r w:rsidRPr="005114E9">
        <w:rPr>
          <w:sz w:val="28"/>
          <w:szCs w:val="28"/>
        </w:rPr>
        <w:t>тератур</w:t>
      </w:r>
      <w:r w:rsidR="005114E9" w:rsidRPr="005114E9">
        <w:rPr>
          <w:sz w:val="28"/>
          <w:szCs w:val="28"/>
        </w:rPr>
        <w:t>и</w:t>
      </w:r>
      <w:r w:rsidRPr="005114E9">
        <w:rPr>
          <w:sz w:val="28"/>
          <w:szCs w:val="28"/>
        </w:rPr>
        <w:t>, 2016. 136 с.</w:t>
      </w:r>
    </w:p>
    <w:p w:rsidR="003E3C3D" w:rsidRDefault="0061248D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3A11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Скрипник Т. В.</w:t>
      </w:r>
      <w:r w:rsidR="00246814">
        <w:rPr>
          <w:sz w:val="28"/>
          <w:szCs w:val="28"/>
        </w:rPr>
        <w:t xml:space="preserve"> Феноменологія аутизму</w:t>
      </w:r>
      <w:r w:rsidR="00246814">
        <w:rPr>
          <w:sz w:val="28"/>
          <w:szCs w:val="28"/>
          <w:lang w:val="ru-RU"/>
        </w:rPr>
        <w:t> </w:t>
      </w:r>
      <w:r w:rsidR="00A30AEA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="00A30AEA">
        <w:rPr>
          <w:sz w:val="28"/>
          <w:szCs w:val="28"/>
        </w:rPr>
        <w:t>онографія. Київ </w:t>
      </w:r>
      <w:r w:rsidR="003E3C3D" w:rsidRPr="003E3C3D">
        <w:rPr>
          <w:sz w:val="28"/>
          <w:szCs w:val="28"/>
        </w:rPr>
        <w:t>: Видавництво «Фенікс», 2010. 320 с.</w:t>
      </w:r>
    </w:p>
    <w:p w:rsidR="002501E0" w:rsidRDefault="002501E0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</w:p>
    <w:p w:rsidR="002501E0" w:rsidRDefault="002501E0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</w:p>
    <w:p w:rsidR="002C4C6A" w:rsidRDefault="002C4C6A" w:rsidP="00B76F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11" w:rsidRDefault="00D63A11" w:rsidP="00B76F78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5CC1" w:rsidRDefault="00875CC1" w:rsidP="00B76F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A9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b/>
          <w:sz w:val="28"/>
          <w:szCs w:val="28"/>
        </w:rPr>
        <w:t>МІСТОВИЙМОДУЛЬ2</w:t>
      </w:r>
    </w:p>
    <w:p w:rsidR="00875CC1" w:rsidRDefault="00875CC1" w:rsidP="00B76F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FF1"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238125" cy="254178"/>
            <wp:effectExtent l="19050" t="0" r="9525" b="0"/>
            <wp:docPr id="3" name="Рисунок 4" descr="kisspng-computer-icons-presentation-symbol-microsoft-power-presentation-5ac5a318b13c86.96581165152290178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omputer-icons-presentation-symbol-microsoft-power-presentation-5ac5a318b13c86.965811651522901784726.jpg"/>
                    <pic:cNvPicPr/>
                  </pic:nvPicPr>
                  <pic:blipFill>
                    <a:blip r:embed="rId8" cstate="print"/>
                    <a:srcRect l="20371" t="69324" r="65852" b="7729"/>
                    <a:stretch>
                      <a:fillRect/>
                    </a:stretch>
                  </pic:blipFill>
                  <pic:spPr>
                    <a:xfrm>
                      <a:off x="0" y="0"/>
                      <a:ext cx="238535" cy="25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5CC1">
        <w:rPr>
          <w:rFonts w:ascii="Times New Roman" w:hAnsi="Times New Roman" w:cs="Times New Roman"/>
          <w:b/>
          <w:i/>
          <w:sz w:val="28"/>
          <w:szCs w:val="28"/>
        </w:rPr>
        <w:t>Патофізіологічні основи аутизму</w:t>
      </w:r>
    </w:p>
    <w:p w:rsidR="00875CC1" w:rsidRPr="00466FF1" w:rsidRDefault="00875CC1" w:rsidP="00B76F7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75CC1" w:rsidRPr="00875CC1" w:rsidRDefault="00875CC1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875CC1">
        <w:rPr>
          <w:sz w:val="28"/>
          <w:szCs w:val="28"/>
        </w:rPr>
        <w:t xml:space="preserve">1. Патофізіологічне пояснення основних симптомів дитячого аутизму предикатори та рання діагностика аутизму. </w:t>
      </w:r>
    </w:p>
    <w:p w:rsidR="00875CC1" w:rsidRPr="00875CC1" w:rsidRDefault="00875CC1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875CC1">
        <w:rPr>
          <w:sz w:val="28"/>
          <w:szCs w:val="28"/>
        </w:rPr>
        <w:t>2. Аутизм: клінічний спектр розладів соціального контакту. Варіанти аути</w:t>
      </w:r>
      <w:r w:rsidR="002C4C6A">
        <w:rPr>
          <w:sz w:val="28"/>
          <w:szCs w:val="28"/>
        </w:rPr>
        <w:t>сти</w:t>
      </w:r>
      <w:r w:rsidRPr="00875CC1">
        <w:rPr>
          <w:sz w:val="28"/>
          <w:szCs w:val="28"/>
        </w:rPr>
        <w:t xml:space="preserve">чного розвитку. </w:t>
      </w:r>
    </w:p>
    <w:p w:rsidR="002501E0" w:rsidRDefault="00875CC1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875CC1">
        <w:rPr>
          <w:sz w:val="28"/>
          <w:szCs w:val="28"/>
        </w:rPr>
        <w:t>3. Епідеміологія захворювання або станів (групи захворювань або станів). Особливості координування захворювання або станів (групи захворювань або станів) по Міжнародній класифікації захворювань и проблем, пов’язаних зі здоров’ям.</w:t>
      </w:r>
    </w:p>
    <w:p w:rsidR="00916119" w:rsidRPr="008A61F4" w:rsidRDefault="00916119" w:rsidP="00B76F78">
      <w:pPr>
        <w:pStyle w:val="a8"/>
        <w:widowControl w:val="0"/>
        <w:spacing w:line="360" w:lineRule="auto"/>
        <w:ind w:left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916119">
        <w:rPr>
          <w:i/>
          <w:sz w:val="28"/>
          <w:szCs w:val="28"/>
        </w:rPr>
        <w:t>Основні поняття теми:</w:t>
      </w:r>
      <w:r w:rsidR="00E76F48">
        <w:rPr>
          <w:i/>
          <w:sz w:val="28"/>
          <w:szCs w:val="28"/>
        </w:rPr>
        <w:t xml:space="preserve"> МКХ, </w:t>
      </w:r>
      <w:r w:rsidR="00E76F48">
        <w:rPr>
          <w:i/>
          <w:sz w:val="28"/>
          <w:szCs w:val="28"/>
          <w:lang w:val="en-US"/>
        </w:rPr>
        <w:t>ADSM</w:t>
      </w:r>
      <w:r w:rsidR="008A61F4" w:rsidRPr="008A61F4">
        <w:rPr>
          <w:i/>
          <w:sz w:val="28"/>
          <w:szCs w:val="28"/>
        </w:rPr>
        <w:t>, ICD, MSE</w:t>
      </w:r>
      <w:r w:rsidR="00DB3751">
        <w:rPr>
          <w:i/>
          <w:sz w:val="28"/>
          <w:szCs w:val="28"/>
        </w:rPr>
        <w:t>.</w:t>
      </w:r>
    </w:p>
    <w:p w:rsidR="00916119" w:rsidRDefault="00916119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916119">
        <w:rPr>
          <w:i/>
          <w:sz w:val="28"/>
          <w:szCs w:val="28"/>
        </w:rPr>
        <w:t>Метою практичного заняття є</w:t>
      </w:r>
      <w:r w:rsidR="00DB3751" w:rsidRPr="00DB3751">
        <w:rPr>
          <w:sz w:val="28"/>
          <w:szCs w:val="28"/>
        </w:rPr>
        <w:t>ознайомленн</w:t>
      </w:r>
      <w:r w:rsidR="00DB3751">
        <w:rPr>
          <w:sz w:val="28"/>
          <w:szCs w:val="28"/>
        </w:rPr>
        <w:t>я</w:t>
      </w:r>
      <w:r w:rsidR="00DB3751" w:rsidRPr="00DB3751">
        <w:rPr>
          <w:sz w:val="28"/>
          <w:szCs w:val="28"/>
        </w:rPr>
        <w:t xml:space="preserve"> з основними сим</w:t>
      </w:r>
      <w:r w:rsidR="00DB3751">
        <w:rPr>
          <w:sz w:val="28"/>
          <w:szCs w:val="28"/>
        </w:rPr>
        <w:t>птомами дитячого аутизму та варіантами аути</w:t>
      </w:r>
      <w:r w:rsidR="002C4C6A">
        <w:rPr>
          <w:sz w:val="28"/>
          <w:szCs w:val="28"/>
        </w:rPr>
        <w:t>сти</w:t>
      </w:r>
      <w:r w:rsidR="00DB3751">
        <w:rPr>
          <w:sz w:val="28"/>
          <w:szCs w:val="28"/>
        </w:rPr>
        <w:t>чного розви</w:t>
      </w:r>
      <w:r w:rsidR="00631C37">
        <w:rPr>
          <w:sz w:val="28"/>
          <w:szCs w:val="28"/>
        </w:rPr>
        <w:t>т</w:t>
      </w:r>
      <w:r w:rsidR="00DB3751">
        <w:rPr>
          <w:sz w:val="28"/>
          <w:szCs w:val="28"/>
        </w:rPr>
        <w:t>ку,а також знайомство з міжнародними класифікаторами.</w:t>
      </w:r>
    </w:p>
    <w:p w:rsidR="00DB3751" w:rsidRPr="00454D5C" w:rsidRDefault="00DB3751" w:rsidP="00B76F78">
      <w:pPr>
        <w:pStyle w:val="a8"/>
        <w:widowControl w:val="0"/>
        <w:suppressAutoHyphens w:val="0"/>
        <w:spacing w:line="360" w:lineRule="auto"/>
        <w:ind w:left="0"/>
        <w:jc w:val="center"/>
        <w:rPr>
          <w:b/>
          <w:sz w:val="28"/>
          <w:szCs w:val="28"/>
        </w:rPr>
      </w:pPr>
      <w:r w:rsidRPr="003506BE">
        <w:rPr>
          <w:rFonts w:ascii="Arial" w:hAnsi="Arial" w:cs="Arial"/>
          <w:b/>
          <w:sz w:val="48"/>
          <w:szCs w:val="48"/>
        </w:rPr>
        <w:sym w:font="Wingdings" w:char="F047"/>
      </w:r>
      <w:r>
        <w:rPr>
          <w:b/>
          <w:sz w:val="28"/>
          <w:szCs w:val="28"/>
        </w:rPr>
        <w:t>Методичні рекомендації</w:t>
      </w:r>
    </w:p>
    <w:p w:rsidR="00631C37" w:rsidRPr="00631C37" w:rsidRDefault="00631C37" w:rsidP="00B76F78">
      <w:pPr>
        <w:pStyle w:val="a8"/>
        <w:widowControl w:val="0"/>
        <w:spacing w:line="360" w:lineRule="auto"/>
        <w:ind w:left="0"/>
        <w:jc w:val="both"/>
        <w:rPr>
          <w:i/>
          <w:sz w:val="28"/>
          <w:szCs w:val="28"/>
          <w:u w:val="single"/>
        </w:rPr>
      </w:pPr>
      <w:r w:rsidRPr="00631C37">
        <w:rPr>
          <w:i/>
          <w:sz w:val="28"/>
          <w:szCs w:val="28"/>
        </w:rPr>
        <w:tab/>
      </w:r>
      <w:r w:rsidRPr="00631C37">
        <w:rPr>
          <w:i/>
          <w:sz w:val="28"/>
          <w:szCs w:val="28"/>
          <w:u w:val="single"/>
        </w:rPr>
        <w:t xml:space="preserve">1. Патофізіологічне пояснення основних симптомів дитячого аутизму предикатори та рання діагностика аутизму. </w:t>
      </w:r>
    </w:p>
    <w:p w:rsidR="00DB3751" w:rsidRDefault="00631C37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662EC">
        <w:rPr>
          <w:sz w:val="28"/>
          <w:szCs w:val="28"/>
        </w:rPr>
        <w:t>У межах</w:t>
      </w:r>
      <w:r w:rsidRPr="00545A68">
        <w:rPr>
          <w:b/>
          <w:i/>
          <w:sz w:val="28"/>
          <w:szCs w:val="28"/>
        </w:rPr>
        <w:t>першого питання</w:t>
      </w:r>
      <w:r>
        <w:rPr>
          <w:sz w:val="28"/>
          <w:szCs w:val="28"/>
        </w:rPr>
        <w:t xml:space="preserve">теми </w:t>
      </w:r>
      <w:r w:rsidR="00A662EC">
        <w:rPr>
          <w:sz w:val="28"/>
          <w:szCs w:val="28"/>
        </w:rPr>
        <w:t>необхідно</w:t>
      </w:r>
      <w:r>
        <w:rPr>
          <w:sz w:val="28"/>
          <w:szCs w:val="28"/>
        </w:rPr>
        <w:t xml:space="preserve"> ознайом</w:t>
      </w:r>
      <w:r w:rsidR="00A662EC">
        <w:rPr>
          <w:sz w:val="28"/>
          <w:szCs w:val="28"/>
        </w:rPr>
        <w:t>итися</w:t>
      </w:r>
      <w:r>
        <w:rPr>
          <w:sz w:val="28"/>
          <w:szCs w:val="28"/>
        </w:rPr>
        <w:t xml:space="preserve"> та засво</w:t>
      </w:r>
      <w:r w:rsidR="00A662EC">
        <w:rPr>
          <w:sz w:val="28"/>
          <w:szCs w:val="28"/>
        </w:rPr>
        <w:t xml:space="preserve">їти ранні симптоми аутизму для оволодіння вмінням </w:t>
      </w:r>
      <w:r w:rsidR="00145DCE">
        <w:rPr>
          <w:sz w:val="28"/>
          <w:szCs w:val="28"/>
        </w:rPr>
        <w:t>зі</w:t>
      </w:r>
      <w:r w:rsidR="00A662EC" w:rsidRPr="00A662EC">
        <w:rPr>
          <w:sz w:val="28"/>
          <w:szCs w:val="28"/>
        </w:rPr>
        <w:t>став</w:t>
      </w:r>
      <w:r w:rsidR="00A662EC">
        <w:rPr>
          <w:sz w:val="28"/>
          <w:szCs w:val="28"/>
        </w:rPr>
        <w:t>ляти</w:t>
      </w:r>
      <w:r w:rsidR="00A662EC" w:rsidRPr="00A662EC">
        <w:rPr>
          <w:sz w:val="28"/>
          <w:szCs w:val="28"/>
        </w:rPr>
        <w:t xml:space="preserve"> основні показники психофізичного розвитку і фази соціалізації дитини з РАС з нормативними показниками н</w:t>
      </w:r>
      <w:r w:rsidR="00C15881">
        <w:rPr>
          <w:sz w:val="28"/>
          <w:szCs w:val="28"/>
        </w:rPr>
        <w:t>ормо</w:t>
      </w:r>
      <w:r w:rsidR="00A662EC" w:rsidRPr="00A662EC">
        <w:rPr>
          <w:sz w:val="28"/>
          <w:szCs w:val="28"/>
        </w:rPr>
        <w:t>типової дитини</w:t>
      </w:r>
      <w:r w:rsidR="00A662EC">
        <w:rPr>
          <w:sz w:val="28"/>
          <w:szCs w:val="28"/>
        </w:rPr>
        <w:t>.</w:t>
      </w:r>
    </w:p>
    <w:p w:rsidR="00013483" w:rsidRDefault="00013483" w:rsidP="00B76F78">
      <w:pPr>
        <w:pStyle w:val="a8"/>
        <w:widowControl w:val="0"/>
        <w:spacing w:line="360" w:lineRule="auto"/>
        <w:ind w:left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013483">
        <w:rPr>
          <w:i/>
          <w:sz w:val="28"/>
          <w:szCs w:val="28"/>
          <w:u w:val="single"/>
        </w:rPr>
        <w:t>2. Аутизм: клінічний спектр розладів соціального контакту. Варіанти аути</w:t>
      </w:r>
      <w:r w:rsidR="00D76AAD">
        <w:rPr>
          <w:i/>
          <w:sz w:val="28"/>
          <w:szCs w:val="28"/>
          <w:u w:val="single"/>
        </w:rPr>
        <w:t>сти</w:t>
      </w:r>
      <w:r w:rsidRPr="00013483">
        <w:rPr>
          <w:i/>
          <w:sz w:val="28"/>
          <w:szCs w:val="28"/>
          <w:u w:val="single"/>
        </w:rPr>
        <w:t>чного розвитку.</w:t>
      </w:r>
    </w:p>
    <w:p w:rsidR="00F131DD" w:rsidRPr="00C22F45" w:rsidRDefault="00F47730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316A8C">
        <w:rPr>
          <w:sz w:val="28"/>
          <w:szCs w:val="28"/>
        </w:rPr>
        <w:t xml:space="preserve">Під час вивчення </w:t>
      </w:r>
      <w:r w:rsidR="00316A8C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руг</w:t>
      </w:r>
      <w:r w:rsidR="00316A8C">
        <w:rPr>
          <w:b/>
          <w:i/>
          <w:sz w:val="28"/>
          <w:szCs w:val="28"/>
        </w:rPr>
        <w:t>ого</w:t>
      </w:r>
      <w:r w:rsidRPr="00540573">
        <w:rPr>
          <w:b/>
          <w:i/>
          <w:sz w:val="28"/>
          <w:szCs w:val="28"/>
        </w:rPr>
        <w:t xml:space="preserve"> питання</w:t>
      </w:r>
      <w:r>
        <w:rPr>
          <w:sz w:val="28"/>
          <w:szCs w:val="28"/>
        </w:rPr>
        <w:t xml:space="preserve"> теми </w:t>
      </w:r>
      <w:r w:rsidR="00316A8C">
        <w:rPr>
          <w:sz w:val="28"/>
          <w:szCs w:val="28"/>
        </w:rPr>
        <w:t>студентам пропонується ознайомитись із статтею М. Плахт</w:t>
      </w:r>
      <w:r w:rsidR="00C22F45">
        <w:rPr>
          <w:sz w:val="28"/>
          <w:szCs w:val="28"/>
        </w:rPr>
        <w:t>ій</w:t>
      </w:r>
      <w:r w:rsidR="00316A8C">
        <w:rPr>
          <w:sz w:val="28"/>
          <w:szCs w:val="28"/>
        </w:rPr>
        <w:t xml:space="preserve"> «</w:t>
      </w:r>
      <w:r w:rsidR="00316A8C" w:rsidRPr="00316A8C">
        <w:rPr>
          <w:sz w:val="28"/>
          <w:szCs w:val="28"/>
        </w:rPr>
        <w:t>Психологічні та фізіологічні особливості розвитку дітей з розладами аути</w:t>
      </w:r>
      <w:r w:rsidR="0097026F">
        <w:rPr>
          <w:sz w:val="28"/>
          <w:szCs w:val="28"/>
        </w:rPr>
        <w:t>сти</w:t>
      </w:r>
      <w:r w:rsidR="00316A8C" w:rsidRPr="00316A8C">
        <w:rPr>
          <w:sz w:val="28"/>
          <w:szCs w:val="28"/>
        </w:rPr>
        <w:t>чного спектр</w:t>
      </w:r>
      <w:r w:rsidR="0097026F">
        <w:rPr>
          <w:sz w:val="28"/>
          <w:szCs w:val="28"/>
        </w:rPr>
        <w:t>а</w:t>
      </w:r>
      <w:r w:rsidR="00316A8C">
        <w:rPr>
          <w:sz w:val="28"/>
          <w:szCs w:val="28"/>
        </w:rPr>
        <w:t>»</w:t>
      </w:r>
      <w:r w:rsidR="0097026F">
        <w:rPr>
          <w:sz w:val="28"/>
          <w:szCs w:val="28"/>
        </w:rPr>
        <w:t>.</w:t>
      </w:r>
      <w:r w:rsidR="00D77BBE">
        <w:rPr>
          <w:sz w:val="28"/>
          <w:szCs w:val="28"/>
        </w:rPr>
        <w:t xml:space="preserve"> </w:t>
      </w:r>
      <w:r w:rsidR="00316A8C" w:rsidRPr="00316A8C">
        <w:rPr>
          <w:sz w:val="28"/>
          <w:szCs w:val="28"/>
        </w:rPr>
        <w:t>[</w:t>
      </w:r>
      <w:r w:rsidR="00C22F45" w:rsidRPr="0097026F">
        <w:rPr>
          <w:sz w:val="28"/>
          <w:szCs w:val="28"/>
        </w:rPr>
        <w:t>12</w:t>
      </w:r>
      <w:r w:rsidR="00560207" w:rsidRPr="0097026F">
        <w:rPr>
          <w:sz w:val="28"/>
          <w:szCs w:val="28"/>
        </w:rPr>
        <w:t>]</w:t>
      </w:r>
    </w:p>
    <w:p w:rsidR="00316A8C" w:rsidRPr="00560207" w:rsidRDefault="00F131DD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560207" w:rsidRPr="00560207">
        <w:rPr>
          <w:sz w:val="28"/>
          <w:szCs w:val="28"/>
        </w:rPr>
        <w:t>Необхідно</w:t>
      </w:r>
      <w:r w:rsidR="00560207">
        <w:rPr>
          <w:sz w:val="28"/>
          <w:szCs w:val="28"/>
        </w:rPr>
        <w:t xml:space="preserve"> визначити </w:t>
      </w:r>
      <w:r w:rsidR="00560207" w:rsidRPr="00560207">
        <w:rPr>
          <w:sz w:val="28"/>
          <w:szCs w:val="28"/>
        </w:rPr>
        <w:t>особливості психічного розвитку дітей з аутизмом, в залежності від ступеня тяжкості афективної патології</w:t>
      </w:r>
      <w:r w:rsidR="00560207">
        <w:rPr>
          <w:sz w:val="28"/>
          <w:szCs w:val="28"/>
        </w:rPr>
        <w:t xml:space="preserve"> та законспектувати.</w:t>
      </w:r>
      <w:r w:rsidR="00803A41">
        <w:rPr>
          <w:sz w:val="28"/>
          <w:szCs w:val="28"/>
        </w:rPr>
        <w:t xml:space="preserve"> </w:t>
      </w:r>
      <w:r w:rsidR="00803A41">
        <w:rPr>
          <w:sz w:val="28"/>
          <w:szCs w:val="28"/>
        </w:rPr>
        <w:lastRenderedPageBreak/>
        <w:t>Знати відмінності 4 груп дітей з РАС.</w:t>
      </w:r>
    </w:p>
    <w:p w:rsidR="00163C66" w:rsidRPr="00163C66" w:rsidRDefault="00D76AAD" w:rsidP="00B76F78">
      <w:pPr>
        <w:pStyle w:val="a8"/>
        <w:widowControl w:val="0"/>
        <w:spacing w:line="360" w:lineRule="auto"/>
        <w:ind w:left="0"/>
        <w:jc w:val="both"/>
        <w:rPr>
          <w:i/>
          <w:sz w:val="28"/>
          <w:szCs w:val="28"/>
          <w:u w:val="single"/>
        </w:rPr>
      </w:pPr>
      <w:r w:rsidRPr="00D76AAD">
        <w:rPr>
          <w:i/>
          <w:sz w:val="28"/>
          <w:szCs w:val="28"/>
        </w:rPr>
        <w:tab/>
      </w:r>
      <w:r w:rsidR="00163C66" w:rsidRPr="00163C66">
        <w:rPr>
          <w:i/>
          <w:sz w:val="28"/>
          <w:szCs w:val="28"/>
          <w:u w:val="single"/>
        </w:rPr>
        <w:t>3.Епідеміологія захворювання або станів (групи захворювань або станів). Особливості координування захворювання або станів (групи захворювань або станів) по Міжнародній класифікації захворювань и проблем, пов’язаних зі здоров’ям.</w:t>
      </w:r>
    </w:p>
    <w:p w:rsidR="00D76AAD" w:rsidRPr="001F4776" w:rsidRDefault="0086476B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E0E">
        <w:rPr>
          <w:sz w:val="28"/>
          <w:szCs w:val="28"/>
        </w:rPr>
        <w:t xml:space="preserve">Розгляд </w:t>
      </w:r>
      <w:r w:rsidRPr="00E83E0E">
        <w:rPr>
          <w:b/>
          <w:i/>
          <w:sz w:val="28"/>
          <w:szCs w:val="28"/>
        </w:rPr>
        <w:t>третього питання</w:t>
      </w:r>
      <w:r w:rsidRPr="00E83E0E">
        <w:rPr>
          <w:sz w:val="28"/>
          <w:szCs w:val="28"/>
        </w:rPr>
        <w:t xml:space="preserve"> передбачає</w:t>
      </w:r>
      <w:r>
        <w:rPr>
          <w:sz w:val="28"/>
          <w:szCs w:val="28"/>
        </w:rPr>
        <w:t xml:space="preserve"> опрацювання певних сторінок монографії Т.</w:t>
      </w:r>
      <w:r w:rsidR="00A04D29">
        <w:rPr>
          <w:sz w:val="28"/>
          <w:szCs w:val="28"/>
        </w:rPr>
        <w:t> </w:t>
      </w:r>
      <w:r>
        <w:rPr>
          <w:sz w:val="28"/>
          <w:szCs w:val="28"/>
        </w:rPr>
        <w:t>В.</w:t>
      </w:r>
      <w:r w:rsidR="00A04D29">
        <w:rPr>
          <w:sz w:val="28"/>
          <w:szCs w:val="28"/>
        </w:rPr>
        <w:t> </w:t>
      </w:r>
      <w:r>
        <w:rPr>
          <w:sz w:val="28"/>
          <w:szCs w:val="28"/>
        </w:rPr>
        <w:t xml:space="preserve">Скрипник. </w:t>
      </w:r>
      <w:r w:rsidRPr="0086476B">
        <w:rPr>
          <w:sz w:val="28"/>
          <w:szCs w:val="28"/>
        </w:rPr>
        <w:t>Феноменологія аутизму</w:t>
      </w:r>
      <w:r>
        <w:rPr>
          <w:sz w:val="28"/>
          <w:szCs w:val="28"/>
        </w:rPr>
        <w:t xml:space="preserve">. </w:t>
      </w:r>
      <w:r w:rsidRPr="0005430A">
        <w:rPr>
          <w:sz w:val="28"/>
          <w:szCs w:val="28"/>
        </w:rPr>
        <w:t>[</w:t>
      </w:r>
      <w:r w:rsidR="00C22F45" w:rsidRPr="0005430A">
        <w:rPr>
          <w:sz w:val="28"/>
          <w:szCs w:val="28"/>
        </w:rPr>
        <w:t>13. С</w:t>
      </w:r>
      <w:r w:rsidRPr="0005430A">
        <w:rPr>
          <w:sz w:val="28"/>
          <w:szCs w:val="28"/>
        </w:rPr>
        <w:t>. 63-79</w:t>
      </w:r>
      <w:r w:rsidRPr="001F4776">
        <w:rPr>
          <w:sz w:val="28"/>
          <w:szCs w:val="28"/>
        </w:rPr>
        <w:t xml:space="preserve">] </w:t>
      </w:r>
    </w:p>
    <w:p w:rsidR="0086476B" w:rsidRDefault="00D76AAD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 w:rsidRPr="001F4776">
        <w:rPr>
          <w:sz w:val="28"/>
          <w:szCs w:val="28"/>
        </w:rPr>
        <w:tab/>
      </w:r>
      <w:r w:rsidR="00452622">
        <w:rPr>
          <w:sz w:val="28"/>
          <w:szCs w:val="28"/>
        </w:rPr>
        <w:t xml:space="preserve">Скласти конспект опрацьованого матеріалу. </w:t>
      </w:r>
    </w:p>
    <w:p w:rsidR="00452622" w:rsidRDefault="00452622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Ознайомитися </w:t>
      </w:r>
      <w:r w:rsidR="00A04D29">
        <w:rPr>
          <w:sz w:val="28"/>
          <w:szCs w:val="28"/>
        </w:rPr>
        <w:t>з сучасними міжнародними класифікаціями хвороб: МКХ-10 та МКХ-11, визначити зміни, які в</w:t>
      </w:r>
      <w:r w:rsidR="007E62F6">
        <w:rPr>
          <w:sz w:val="28"/>
          <w:szCs w:val="28"/>
        </w:rPr>
        <w:t xml:space="preserve">ідбулися в даних класифікаціях </w:t>
      </w:r>
      <w:r w:rsidR="00A04D29">
        <w:rPr>
          <w:sz w:val="28"/>
          <w:szCs w:val="28"/>
        </w:rPr>
        <w:t xml:space="preserve">стосовно </w:t>
      </w:r>
      <w:r w:rsidR="00A04D29" w:rsidRPr="007E62F6">
        <w:rPr>
          <w:sz w:val="28"/>
          <w:szCs w:val="28"/>
        </w:rPr>
        <w:t>аутизм</w:t>
      </w:r>
      <w:r w:rsidR="007E62F6" w:rsidRPr="007E62F6">
        <w:rPr>
          <w:sz w:val="28"/>
          <w:szCs w:val="28"/>
        </w:rPr>
        <w:t>у</w:t>
      </w:r>
      <w:r w:rsidR="00A04D29" w:rsidRPr="007E62F6">
        <w:rPr>
          <w:sz w:val="28"/>
          <w:szCs w:val="28"/>
        </w:rPr>
        <w:t>.</w:t>
      </w:r>
    </w:p>
    <w:p w:rsidR="00A04D29" w:rsidRPr="00E83E0E" w:rsidRDefault="00A04D29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E83E0E">
        <w:rPr>
          <w:b/>
          <w:sz w:val="28"/>
          <w:szCs w:val="28"/>
        </w:rPr>
        <w:sym w:font="Wingdings" w:char="F03F"/>
      </w:r>
      <w:r w:rsidRPr="00E83E0E">
        <w:rPr>
          <w:b/>
          <w:sz w:val="28"/>
          <w:szCs w:val="28"/>
        </w:rPr>
        <w:t xml:space="preserve"> Практичне завдання</w:t>
      </w:r>
    </w:p>
    <w:p w:rsidR="00A04D29" w:rsidRDefault="006F7AF4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3A41">
        <w:rPr>
          <w:sz w:val="28"/>
          <w:szCs w:val="28"/>
        </w:rPr>
        <w:t>Написати есе на тему за вибором:</w:t>
      </w:r>
    </w:p>
    <w:p w:rsidR="00803A41" w:rsidRPr="00197CF4" w:rsidRDefault="00803A41" w:rsidP="00B76F78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Люди з аутизмом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D77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97CF4">
        <w:rPr>
          <w:rFonts w:ascii="Times New Roman" w:hAnsi="Times New Roman" w:cs="Times New Roman"/>
          <w:sz w:val="28"/>
          <w:szCs w:val="28"/>
        </w:rPr>
        <w:t>ержава та суспільство.</w:t>
      </w:r>
    </w:p>
    <w:p w:rsidR="00803A41" w:rsidRPr="00197CF4" w:rsidRDefault="00803A41" w:rsidP="00B76F78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7CF4">
        <w:rPr>
          <w:rFonts w:ascii="Times New Roman" w:hAnsi="Times New Roman" w:cs="Times New Roman"/>
          <w:sz w:val="28"/>
          <w:szCs w:val="28"/>
        </w:rPr>
        <w:t>Аутизм</w:t>
      </w:r>
      <w:r w:rsidR="00CA6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міфи та реальність</w:t>
      </w:r>
      <w:r w:rsidRPr="00197CF4">
        <w:rPr>
          <w:rFonts w:ascii="Times New Roman" w:hAnsi="Times New Roman" w:cs="Times New Roman"/>
          <w:sz w:val="28"/>
          <w:szCs w:val="28"/>
        </w:rPr>
        <w:t>.</w:t>
      </w:r>
    </w:p>
    <w:p w:rsidR="00803A41" w:rsidRPr="003F74D7" w:rsidRDefault="00803A41" w:rsidP="00B76F78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7CF4">
        <w:rPr>
          <w:rFonts w:ascii="Times New Roman" w:hAnsi="Times New Roman" w:cs="Times New Roman"/>
          <w:sz w:val="28"/>
          <w:szCs w:val="28"/>
        </w:rPr>
        <w:t>Важливість розуміння поведінки дітей з РАС.</w:t>
      </w:r>
    </w:p>
    <w:p w:rsidR="00803A41" w:rsidRPr="00E83E0E" w:rsidRDefault="00803A41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E83E0E">
        <w:rPr>
          <w:b/>
          <w:sz w:val="28"/>
          <w:szCs w:val="28"/>
        </w:rPr>
        <w:sym w:font="Webdings" w:char="F073"/>
      </w:r>
      <w:r w:rsidRPr="00E83E0E">
        <w:rPr>
          <w:b/>
          <w:sz w:val="28"/>
          <w:szCs w:val="28"/>
        </w:rPr>
        <w:t>Питання для самоконтролю</w:t>
      </w:r>
    </w:p>
    <w:p w:rsidR="00B72AF3" w:rsidRDefault="00B72AF3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Які існують сучасні теорії етіології та патогенезу аутизм</w:t>
      </w:r>
      <w:r w:rsidR="00D512EE">
        <w:rPr>
          <w:sz w:val="28"/>
          <w:szCs w:val="28"/>
        </w:rPr>
        <w:t>у</w:t>
      </w:r>
      <w:r>
        <w:rPr>
          <w:sz w:val="28"/>
          <w:szCs w:val="28"/>
        </w:rPr>
        <w:t>?</w:t>
      </w:r>
    </w:p>
    <w:p w:rsidR="008512D6" w:rsidRDefault="008512D6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 чим пов’язано виникнення розладів аути</w:t>
      </w:r>
      <w:r w:rsidR="00290BFC">
        <w:rPr>
          <w:sz w:val="28"/>
          <w:szCs w:val="28"/>
        </w:rPr>
        <w:t>сти</w:t>
      </w:r>
      <w:r>
        <w:rPr>
          <w:sz w:val="28"/>
          <w:szCs w:val="28"/>
        </w:rPr>
        <w:t>чного спектр</w:t>
      </w:r>
      <w:r w:rsidR="003757AF">
        <w:rPr>
          <w:sz w:val="28"/>
          <w:szCs w:val="28"/>
        </w:rPr>
        <w:t>а</w:t>
      </w:r>
      <w:r>
        <w:rPr>
          <w:sz w:val="28"/>
          <w:szCs w:val="28"/>
        </w:rPr>
        <w:t>?</w:t>
      </w:r>
    </w:p>
    <w:p w:rsidR="00B72AF3" w:rsidRDefault="008512D6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2AF3">
        <w:rPr>
          <w:sz w:val="28"/>
          <w:szCs w:val="28"/>
        </w:rPr>
        <w:t>. Які існують клас</w:t>
      </w:r>
      <w:r w:rsidR="00B72AF3" w:rsidRPr="00B72AF3">
        <w:rPr>
          <w:sz w:val="28"/>
          <w:szCs w:val="28"/>
        </w:rPr>
        <w:t>иф</w:t>
      </w:r>
      <w:r w:rsidR="00290BFC">
        <w:rPr>
          <w:sz w:val="28"/>
          <w:szCs w:val="28"/>
        </w:rPr>
        <w:t>і</w:t>
      </w:r>
      <w:r w:rsidR="00B72AF3" w:rsidRPr="00B72AF3">
        <w:rPr>
          <w:sz w:val="28"/>
          <w:szCs w:val="28"/>
        </w:rPr>
        <w:t>кац</w:t>
      </w:r>
      <w:r w:rsidR="00B72AF3">
        <w:rPr>
          <w:sz w:val="28"/>
          <w:szCs w:val="28"/>
        </w:rPr>
        <w:t>ії</w:t>
      </w:r>
      <w:r w:rsidR="00B72AF3" w:rsidRPr="00B72AF3">
        <w:rPr>
          <w:sz w:val="28"/>
          <w:szCs w:val="28"/>
        </w:rPr>
        <w:t xml:space="preserve"> аутизм</w:t>
      </w:r>
      <w:r w:rsidR="00B923C7">
        <w:rPr>
          <w:sz w:val="28"/>
          <w:szCs w:val="28"/>
        </w:rPr>
        <w:t>у</w:t>
      </w:r>
      <w:r w:rsidR="00B72AF3">
        <w:rPr>
          <w:sz w:val="28"/>
          <w:szCs w:val="28"/>
        </w:rPr>
        <w:t>?</w:t>
      </w:r>
    </w:p>
    <w:p w:rsidR="004A0146" w:rsidRDefault="008512D6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2AF3">
        <w:rPr>
          <w:sz w:val="28"/>
          <w:szCs w:val="28"/>
        </w:rPr>
        <w:t xml:space="preserve">.Які зміни </w:t>
      </w:r>
      <w:r>
        <w:rPr>
          <w:sz w:val="28"/>
          <w:szCs w:val="28"/>
        </w:rPr>
        <w:t>у діагностуванні розладів аути</w:t>
      </w:r>
      <w:r w:rsidR="00290BFC">
        <w:rPr>
          <w:sz w:val="28"/>
          <w:szCs w:val="28"/>
        </w:rPr>
        <w:t>сти</w:t>
      </w:r>
      <w:r>
        <w:rPr>
          <w:sz w:val="28"/>
          <w:szCs w:val="28"/>
        </w:rPr>
        <w:t xml:space="preserve">чного спектра </w:t>
      </w:r>
      <w:r w:rsidR="00B72AF3">
        <w:rPr>
          <w:sz w:val="28"/>
          <w:szCs w:val="28"/>
        </w:rPr>
        <w:t>відбулися в міжнародній класифікації хвороб МКХ-11</w:t>
      </w:r>
      <w:r w:rsidR="00B36F9E">
        <w:rPr>
          <w:sz w:val="28"/>
          <w:szCs w:val="28"/>
        </w:rPr>
        <w:t>?</w:t>
      </w:r>
    </w:p>
    <w:p w:rsidR="004A0146" w:rsidRDefault="00422D9B" w:rsidP="00B76F78">
      <w:pPr>
        <w:pStyle w:val="a8"/>
        <w:widowControl w:val="0"/>
        <w:spacing w:line="360" w:lineRule="auto"/>
        <w:ind w:left="0"/>
        <w:jc w:val="center"/>
        <w:rPr>
          <w:sz w:val="28"/>
          <w:szCs w:val="28"/>
        </w:rPr>
      </w:pPr>
      <w:r w:rsidRPr="00422D9B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38125" cy="238125"/>
            <wp:effectExtent l="19050" t="0" r="9525" b="0"/>
            <wp:docPr id="4" name="Рисунок 0" descr="kisspng-computer-icons-presentation-symbol-microsoft-power-presentation-5ac5a318b13c86.96581165152290178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omputer-icons-presentation-symbol-microsoft-power-presentation-5ac5a318b13c86.965811651522901784726.jpg"/>
                    <pic:cNvPicPr/>
                  </pic:nvPicPr>
                  <pic:blipFill>
                    <a:blip r:embed="rId8" cstate="print"/>
                    <a:srcRect l="20218" t="36957" r="64852" b="3985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E0E">
        <w:rPr>
          <w:b/>
          <w:sz w:val="28"/>
          <w:szCs w:val="28"/>
        </w:rPr>
        <w:t>Тестове завдання для самоконтролю</w:t>
      </w:r>
    </w:p>
    <w:p w:rsidR="004A0146" w:rsidRDefault="00422D9B" w:rsidP="00B76F78">
      <w:pPr>
        <w:pStyle w:val="a8"/>
        <w:widowControl w:val="0"/>
        <w:spacing w:line="360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422D9B">
        <w:rPr>
          <w:b/>
          <w:i/>
          <w:sz w:val="28"/>
          <w:szCs w:val="28"/>
        </w:rPr>
        <w:t>1.</w:t>
      </w:r>
      <w:r w:rsidRPr="00422D9B">
        <w:rPr>
          <w:b/>
          <w:bCs/>
          <w:i/>
          <w:sz w:val="28"/>
          <w:szCs w:val="28"/>
        </w:rPr>
        <w:t>Хто з дослідників виділив чотири групи</w:t>
      </w:r>
      <w:r w:rsidR="00D77BBE">
        <w:rPr>
          <w:b/>
          <w:bCs/>
          <w:i/>
          <w:sz w:val="28"/>
          <w:szCs w:val="28"/>
        </w:rPr>
        <w:t xml:space="preserve"> </w:t>
      </w:r>
      <w:r w:rsidRPr="00422D9B">
        <w:rPr>
          <w:b/>
          <w:bCs/>
          <w:i/>
          <w:sz w:val="28"/>
          <w:szCs w:val="28"/>
        </w:rPr>
        <w:t>аутичних дітей з різними типами поведінки:</w:t>
      </w:r>
    </w:p>
    <w:p w:rsidR="00422D9B" w:rsidRDefault="00422D9B" w:rsidP="00B76F78">
      <w:pPr>
        <w:pStyle w:val="a8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422D9B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> </w:t>
      </w:r>
      <w:r w:rsidRPr="00422D9B">
        <w:rPr>
          <w:bCs/>
          <w:sz w:val="28"/>
          <w:szCs w:val="28"/>
        </w:rPr>
        <w:t>Башин та С.</w:t>
      </w:r>
      <w:r>
        <w:rPr>
          <w:bCs/>
          <w:sz w:val="28"/>
          <w:szCs w:val="28"/>
        </w:rPr>
        <w:t> </w:t>
      </w:r>
      <w:r w:rsidRPr="00422D9B">
        <w:rPr>
          <w:bCs/>
          <w:sz w:val="28"/>
          <w:szCs w:val="28"/>
        </w:rPr>
        <w:t>Мухін;</w:t>
      </w:r>
    </w:p>
    <w:p w:rsidR="00422D9B" w:rsidRDefault="00422D9B" w:rsidP="00B76F78">
      <w:pPr>
        <w:pStyle w:val="a8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К. Лебединська та О. </w:t>
      </w:r>
      <w:r w:rsidRPr="00422D9B">
        <w:rPr>
          <w:bCs/>
          <w:sz w:val="28"/>
          <w:szCs w:val="28"/>
        </w:rPr>
        <w:t>Нікольська</w:t>
      </w:r>
      <w:r>
        <w:rPr>
          <w:bCs/>
          <w:sz w:val="28"/>
          <w:szCs w:val="28"/>
        </w:rPr>
        <w:t>;</w:t>
      </w:r>
    </w:p>
    <w:p w:rsidR="0005430A" w:rsidRDefault="00290BFC" w:rsidP="00B76F78">
      <w:pPr>
        <w:pStyle w:val="a8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Е. Рау та Р. </w:t>
      </w:r>
      <w:r w:rsidR="00422D9B" w:rsidRPr="00422D9B">
        <w:rPr>
          <w:bCs/>
          <w:sz w:val="28"/>
          <w:szCs w:val="28"/>
        </w:rPr>
        <w:t>Левіна</w:t>
      </w:r>
      <w:r w:rsidR="00422D9B">
        <w:rPr>
          <w:bCs/>
          <w:sz w:val="28"/>
          <w:szCs w:val="28"/>
        </w:rPr>
        <w:t>.</w:t>
      </w:r>
    </w:p>
    <w:p w:rsidR="0005430A" w:rsidRDefault="0005430A" w:rsidP="00B76F78">
      <w:pPr>
        <w:pStyle w:val="a8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422D9B" w:rsidRPr="0005430A" w:rsidRDefault="00422D9B" w:rsidP="00B76F78">
      <w:pPr>
        <w:pStyle w:val="a8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22D9B">
        <w:rPr>
          <w:b/>
          <w:bCs/>
          <w:i/>
          <w:sz w:val="28"/>
          <w:szCs w:val="28"/>
        </w:rPr>
        <w:lastRenderedPageBreak/>
        <w:t>2. Хто вперше з науковців увів термін «тріада порушень соціальної взаємодії»?</w:t>
      </w:r>
    </w:p>
    <w:p w:rsidR="004A0146" w:rsidRDefault="00422D9B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422D9B">
        <w:rPr>
          <w:bCs/>
          <w:sz w:val="28"/>
          <w:szCs w:val="28"/>
        </w:rPr>
        <w:t>Лора Вінг;</w:t>
      </w:r>
    </w:p>
    <w:p w:rsidR="004A0146" w:rsidRDefault="00422D9B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б) Ф. </w:t>
      </w:r>
      <w:r w:rsidRPr="00422D9B">
        <w:rPr>
          <w:bCs/>
          <w:sz w:val="28"/>
          <w:szCs w:val="28"/>
        </w:rPr>
        <w:t>Аппе;</w:t>
      </w:r>
    </w:p>
    <w:p w:rsidR="004A0146" w:rsidRDefault="00422D9B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422D9B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> </w:t>
      </w:r>
      <w:r w:rsidRPr="00422D9B">
        <w:rPr>
          <w:bCs/>
          <w:sz w:val="28"/>
          <w:szCs w:val="28"/>
        </w:rPr>
        <w:t>Шрам.</w:t>
      </w:r>
    </w:p>
    <w:p w:rsidR="004A0146" w:rsidRPr="00422D9B" w:rsidRDefault="00422D9B" w:rsidP="00B76F78">
      <w:pPr>
        <w:pStyle w:val="a8"/>
        <w:widowControl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22D9B">
        <w:rPr>
          <w:b/>
          <w:i/>
          <w:sz w:val="28"/>
          <w:szCs w:val="28"/>
        </w:rPr>
        <w:t>3.</w:t>
      </w:r>
      <w:r w:rsidRPr="00422D9B">
        <w:rPr>
          <w:b/>
          <w:bCs/>
          <w:i/>
          <w:sz w:val="28"/>
          <w:szCs w:val="28"/>
        </w:rPr>
        <w:t>Синдром Каннера це:</w:t>
      </w:r>
    </w:p>
    <w:p w:rsidR="004A0146" w:rsidRDefault="00422D9B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а)</w:t>
      </w:r>
      <w:r w:rsidR="00D77BBE">
        <w:rPr>
          <w:bCs/>
          <w:sz w:val="28"/>
          <w:szCs w:val="28"/>
        </w:rPr>
        <w:t xml:space="preserve"> </w:t>
      </w:r>
      <w:r w:rsidR="009B0E96" w:rsidRPr="009B0E96">
        <w:rPr>
          <w:bCs/>
          <w:sz w:val="28"/>
          <w:szCs w:val="28"/>
        </w:rPr>
        <w:t xml:space="preserve">синдром раннього дитячого </w:t>
      </w:r>
      <w:r w:rsidR="009B0E96" w:rsidRPr="00B923C7">
        <w:rPr>
          <w:bCs/>
          <w:sz w:val="28"/>
          <w:szCs w:val="28"/>
        </w:rPr>
        <w:t>аутизму;</w:t>
      </w:r>
    </w:p>
    <w:p w:rsidR="004A0146" w:rsidRDefault="00422D9B" w:rsidP="00B76F78">
      <w:pPr>
        <w:pStyle w:val="a8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D77BBE">
        <w:rPr>
          <w:bCs/>
          <w:sz w:val="28"/>
          <w:szCs w:val="28"/>
        </w:rPr>
        <w:t xml:space="preserve"> </w:t>
      </w:r>
      <w:r w:rsidR="009B0E96" w:rsidRPr="009B0E96">
        <w:rPr>
          <w:bCs/>
          <w:sz w:val="28"/>
          <w:szCs w:val="28"/>
        </w:rPr>
        <w:t>важке психічне відхилення, яке проявляється порушеннями в розвитку і в втраті деяких когнітивних функцій;</w:t>
      </w:r>
    </w:p>
    <w:p w:rsidR="009B0E96" w:rsidRDefault="009B0E96" w:rsidP="00B76F78">
      <w:pPr>
        <w:pStyle w:val="a8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="00D77BBE">
        <w:rPr>
          <w:bCs/>
          <w:sz w:val="28"/>
          <w:szCs w:val="28"/>
        </w:rPr>
        <w:t xml:space="preserve"> </w:t>
      </w:r>
      <w:r w:rsidR="00D512EE" w:rsidRPr="008071C4">
        <w:rPr>
          <w:sz w:val="28"/>
          <w:szCs w:val="28"/>
        </w:rPr>
        <w:t>усі відповіді є правильним</w:t>
      </w:r>
      <w:r w:rsidR="00D512EE" w:rsidRPr="00D512EE">
        <w:rPr>
          <w:sz w:val="28"/>
          <w:szCs w:val="28"/>
        </w:rPr>
        <w:t>и</w:t>
      </w:r>
      <w:r w:rsidRPr="00D512EE">
        <w:rPr>
          <w:bCs/>
          <w:sz w:val="28"/>
          <w:szCs w:val="28"/>
        </w:rPr>
        <w:t>;</w:t>
      </w:r>
    </w:p>
    <w:p w:rsidR="009B0E96" w:rsidRDefault="009B0E96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B0E96">
        <w:rPr>
          <w:sz w:val="28"/>
          <w:szCs w:val="28"/>
        </w:rPr>
        <w:t>розлад розвитку</w:t>
      </w:r>
      <w:hyperlink r:id="rId9" w:tooltip="Нервова система" w:history="1">
        <w:r w:rsidRPr="009B0E96">
          <w:rPr>
            <w:rStyle w:val="ac"/>
            <w:color w:val="auto"/>
            <w:sz w:val="28"/>
            <w:szCs w:val="28"/>
            <w:u w:val="none"/>
          </w:rPr>
          <w:t>нервової системи</w:t>
        </w:r>
      </w:hyperlink>
      <w:r w:rsidRPr="009B0E96">
        <w:rPr>
          <w:sz w:val="28"/>
          <w:szCs w:val="28"/>
        </w:rPr>
        <w:t>, що характеризується порушенням соціальної взаємодії, вербальної й невербальної комунікації, і повторюваною поведінкою, існують складнощі у взаємодії із зовнішнім світом, з цього приводу виникають порушення в</w:t>
      </w:r>
      <w:hyperlink r:id="rId10" w:tooltip="Соціалізація" w:history="1">
        <w:r w:rsidRPr="009B0E96">
          <w:rPr>
            <w:rStyle w:val="ac"/>
            <w:color w:val="auto"/>
            <w:sz w:val="28"/>
            <w:szCs w:val="28"/>
            <w:u w:val="none"/>
          </w:rPr>
          <w:t>соціалізації</w:t>
        </w:r>
      </w:hyperlink>
      <w:r>
        <w:rPr>
          <w:sz w:val="28"/>
          <w:szCs w:val="28"/>
        </w:rPr>
        <w:t>.</w:t>
      </w:r>
    </w:p>
    <w:p w:rsidR="004A0146" w:rsidRPr="009B0E96" w:rsidRDefault="009B0E96" w:rsidP="00B76F78">
      <w:pPr>
        <w:pStyle w:val="a8"/>
        <w:widowControl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9B0E96">
        <w:rPr>
          <w:b/>
          <w:i/>
          <w:sz w:val="28"/>
          <w:szCs w:val="28"/>
        </w:rPr>
        <w:t xml:space="preserve">4. </w:t>
      </w:r>
      <w:r w:rsidR="0097026F">
        <w:rPr>
          <w:b/>
          <w:bCs/>
          <w:i/>
          <w:sz w:val="28"/>
          <w:szCs w:val="28"/>
        </w:rPr>
        <w:t>Знайдіть правильне визначення</w:t>
      </w:r>
      <w:r w:rsidR="00D77BBE">
        <w:rPr>
          <w:b/>
          <w:bCs/>
          <w:i/>
          <w:sz w:val="28"/>
          <w:szCs w:val="28"/>
        </w:rPr>
        <w:t xml:space="preserve"> </w:t>
      </w:r>
      <w:r w:rsidR="00D512EE" w:rsidRPr="00D512EE">
        <w:rPr>
          <w:b/>
          <w:bCs/>
          <w:i/>
          <w:sz w:val="28"/>
          <w:szCs w:val="28"/>
        </w:rPr>
        <w:t>Синдром</w:t>
      </w:r>
      <w:r w:rsidR="00D77BBE">
        <w:rPr>
          <w:b/>
          <w:bCs/>
          <w:i/>
          <w:sz w:val="28"/>
          <w:szCs w:val="28"/>
        </w:rPr>
        <w:t xml:space="preserve">у </w:t>
      </w:r>
      <w:r w:rsidR="00D512EE" w:rsidRPr="00D512EE">
        <w:rPr>
          <w:b/>
          <w:bCs/>
          <w:i/>
          <w:sz w:val="28"/>
          <w:szCs w:val="28"/>
        </w:rPr>
        <w:t>Аспергера</w:t>
      </w:r>
      <w:r w:rsidRPr="00D512EE">
        <w:rPr>
          <w:b/>
          <w:bCs/>
          <w:i/>
          <w:sz w:val="28"/>
          <w:szCs w:val="28"/>
        </w:rPr>
        <w:t>:</w:t>
      </w:r>
    </w:p>
    <w:p w:rsidR="009B0E96" w:rsidRDefault="009B0E96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а)</w:t>
      </w:r>
      <w:r w:rsidRPr="009B0E96">
        <w:rPr>
          <w:bCs/>
          <w:sz w:val="28"/>
          <w:szCs w:val="28"/>
        </w:rPr>
        <w:t>загальне порушення психічного розвитку, що характеризується серйозними труднощами в соціальній взаємодії, а також обмеженим, стереотипним, повторюваним репертуаром інтересів і занять;</w:t>
      </w:r>
    </w:p>
    <w:p w:rsidR="009B0E96" w:rsidRDefault="009B0E96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9B0E96">
        <w:rPr>
          <w:bCs/>
          <w:sz w:val="28"/>
          <w:szCs w:val="28"/>
        </w:rPr>
        <w:t>аутична психопатія;</w:t>
      </w:r>
    </w:p>
    <w:p w:rsidR="009B0E96" w:rsidRDefault="009B0E96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в)</w:t>
      </w:r>
      <w:r w:rsidR="00246F1F">
        <w:rPr>
          <w:bCs/>
          <w:sz w:val="28"/>
          <w:szCs w:val="28"/>
        </w:rPr>
        <w:t xml:space="preserve"> </w:t>
      </w:r>
      <w:r w:rsidR="006A4EA5" w:rsidRPr="006A4EA5">
        <w:rPr>
          <w:bCs/>
          <w:sz w:val="28"/>
          <w:szCs w:val="28"/>
        </w:rPr>
        <w:t>усі відповіді вірні.</w:t>
      </w:r>
    </w:p>
    <w:p w:rsidR="009B0E96" w:rsidRDefault="009B0E96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246F1F">
        <w:rPr>
          <w:sz w:val="28"/>
          <w:szCs w:val="28"/>
        </w:rPr>
        <w:t xml:space="preserve"> </w:t>
      </w:r>
      <w:r w:rsidR="006A4EA5" w:rsidRPr="006A4EA5">
        <w:rPr>
          <w:sz w:val="28"/>
          <w:szCs w:val="28"/>
        </w:rPr>
        <w:t>серйозними труднощами в соціальній взаємодії, а також обмеженим, стереотипним, повторюваним репертуаром поглядів і занять.</w:t>
      </w:r>
    </w:p>
    <w:p w:rsidR="009B0E96" w:rsidRDefault="006A4EA5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6A4EA5">
        <w:rPr>
          <w:sz w:val="28"/>
          <w:szCs w:val="28"/>
        </w:rPr>
        <w:t>форм</w:t>
      </w:r>
      <w:r>
        <w:rPr>
          <w:sz w:val="28"/>
          <w:szCs w:val="28"/>
        </w:rPr>
        <w:t xml:space="preserve">ависоко функціонального </w:t>
      </w:r>
      <w:hyperlink r:id="rId11" w:tooltip="Аутизм" w:history="1">
        <w:r w:rsidRPr="006A4EA5">
          <w:rPr>
            <w:rStyle w:val="ac"/>
            <w:color w:val="auto"/>
            <w:sz w:val="28"/>
            <w:szCs w:val="28"/>
            <w:u w:val="none"/>
          </w:rPr>
          <w:t>аутизму</w:t>
        </w:r>
      </w:hyperlink>
      <w:r w:rsidRPr="006A4EA5">
        <w:rPr>
          <w:sz w:val="28"/>
          <w:szCs w:val="28"/>
        </w:rPr>
        <w:t xml:space="preserve">(тобто аутизму, за якого здатність </w:t>
      </w:r>
      <w:r>
        <w:rPr>
          <w:sz w:val="28"/>
          <w:szCs w:val="28"/>
        </w:rPr>
        <w:t xml:space="preserve">певних </w:t>
      </w:r>
      <w:r w:rsidRPr="006A4EA5">
        <w:rPr>
          <w:sz w:val="28"/>
          <w:szCs w:val="28"/>
        </w:rPr>
        <w:t>функці</w:t>
      </w:r>
      <w:r>
        <w:rPr>
          <w:sz w:val="28"/>
          <w:szCs w:val="28"/>
        </w:rPr>
        <w:t>й</w:t>
      </w:r>
      <w:r w:rsidRPr="006A4EA5">
        <w:rPr>
          <w:sz w:val="28"/>
          <w:szCs w:val="28"/>
        </w:rPr>
        <w:t xml:space="preserve"> відносно збережена).</w:t>
      </w:r>
    </w:p>
    <w:p w:rsidR="009B0E96" w:rsidRPr="006A4EA5" w:rsidRDefault="006A4EA5" w:rsidP="00B76F78">
      <w:pPr>
        <w:pStyle w:val="a8"/>
        <w:widowControl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A4EA5">
        <w:rPr>
          <w:b/>
          <w:i/>
          <w:sz w:val="28"/>
          <w:szCs w:val="28"/>
        </w:rPr>
        <w:t>5.</w:t>
      </w:r>
      <w:r w:rsidRPr="006A4EA5">
        <w:rPr>
          <w:b/>
          <w:bCs/>
          <w:i/>
          <w:sz w:val="28"/>
          <w:szCs w:val="28"/>
        </w:rPr>
        <w:t>Синдрому Аспергера притаманні такі прояви</w:t>
      </w:r>
      <w:r w:rsidRPr="0097026F">
        <w:rPr>
          <w:b/>
          <w:bCs/>
          <w:i/>
          <w:sz w:val="28"/>
          <w:szCs w:val="28"/>
        </w:rPr>
        <w:t>:</w:t>
      </w:r>
    </w:p>
    <w:p w:rsidR="009B0E96" w:rsidRDefault="006A4EA5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6A4EA5">
        <w:rPr>
          <w:bCs/>
          <w:sz w:val="28"/>
          <w:szCs w:val="28"/>
        </w:rPr>
        <w:t>мова з’являється раніше ходьби;</w:t>
      </w:r>
    </w:p>
    <w:p w:rsidR="009B0E96" w:rsidRDefault="006A4EA5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б)</w:t>
      </w:r>
      <w:r w:rsidR="00246F1F">
        <w:rPr>
          <w:bCs/>
          <w:sz w:val="28"/>
          <w:szCs w:val="28"/>
        </w:rPr>
        <w:t xml:space="preserve"> </w:t>
      </w:r>
      <w:r w:rsidR="001E4384" w:rsidRPr="001E4384">
        <w:rPr>
          <w:bCs/>
          <w:sz w:val="28"/>
          <w:szCs w:val="28"/>
        </w:rPr>
        <w:t>притаманний тільки чоловічій статі;</w:t>
      </w:r>
    </w:p>
    <w:p w:rsidR="006A4EA5" w:rsidRDefault="006A4EA5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в)</w:t>
      </w:r>
      <w:r w:rsidR="00246F1F">
        <w:rPr>
          <w:bCs/>
          <w:sz w:val="28"/>
          <w:szCs w:val="28"/>
        </w:rPr>
        <w:t xml:space="preserve"> </w:t>
      </w:r>
      <w:r w:rsidR="001E4384" w:rsidRPr="001E4384">
        <w:rPr>
          <w:bCs/>
          <w:sz w:val="28"/>
          <w:szCs w:val="28"/>
        </w:rPr>
        <w:t>дивакуватість поведінки;</w:t>
      </w:r>
    </w:p>
    <w:p w:rsidR="006A4EA5" w:rsidRDefault="006A4EA5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246F1F">
        <w:rPr>
          <w:sz w:val="28"/>
          <w:szCs w:val="28"/>
        </w:rPr>
        <w:t xml:space="preserve"> </w:t>
      </w:r>
      <w:r w:rsidR="001E4384" w:rsidRPr="001E4384">
        <w:rPr>
          <w:sz w:val="28"/>
          <w:szCs w:val="28"/>
        </w:rPr>
        <w:t>дитина починає ходити раніше, ніж говорити;</w:t>
      </w:r>
    </w:p>
    <w:p w:rsidR="006A4EA5" w:rsidRDefault="001E4384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1E4384">
        <w:rPr>
          <w:sz w:val="28"/>
          <w:szCs w:val="28"/>
        </w:rPr>
        <w:t>прояв у перші місяці життя;</w:t>
      </w:r>
    </w:p>
    <w:p w:rsidR="001E4384" w:rsidRDefault="001E4384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е) </w:t>
      </w:r>
      <w:r w:rsidRPr="001E4384">
        <w:rPr>
          <w:sz w:val="28"/>
          <w:szCs w:val="28"/>
        </w:rPr>
        <w:t>зустрічається як у хлопчиків, так і у дівчаток.</w:t>
      </w:r>
    </w:p>
    <w:p w:rsidR="006A4EA5" w:rsidRPr="001E4384" w:rsidRDefault="001E4384" w:rsidP="00B76F78">
      <w:pPr>
        <w:pStyle w:val="a8"/>
        <w:widowControl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1E4384">
        <w:rPr>
          <w:b/>
          <w:i/>
          <w:sz w:val="28"/>
          <w:szCs w:val="28"/>
        </w:rPr>
        <w:t>6.</w:t>
      </w:r>
      <w:r w:rsidRPr="001E4384">
        <w:rPr>
          <w:b/>
          <w:bCs/>
          <w:i/>
          <w:sz w:val="28"/>
          <w:szCs w:val="28"/>
        </w:rPr>
        <w:t>Синдрому Каннера притаманні такі риси:</w:t>
      </w:r>
    </w:p>
    <w:p w:rsidR="006A4EA5" w:rsidRDefault="001E4384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E4384">
        <w:rPr>
          <w:sz w:val="28"/>
          <w:szCs w:val="28"/>
        </w:rPr>
        <w:t>мова з’являється раніше ходьби;</w:t>
      </w:r>
    </w:p>
    <w:p w:rsidR="001E4384" w:rsidRDefault="001E4384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E4384">
        <w:rPr>
          <w:sz w:val="28"/>
          <w:szCs w:val="28"/>
        </w:rPr>
        <w:t>притаманний тільки чоловічій статі;</w:t>
      </w:r>
    </w:p>
    <w:p w:rsidR="001E4384" w:rsidRDefault="001E4384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E4384">
        <w:rPr>
          <w:sz w:val="28"/>
          <w:szCs w:val="28"/>
        </w:rPr>
        <w:t>дивакуватість поведінки;</w:t>
      </w:r>
    </w:p>
    <w:p w:rsidR="001E4384" w:rsidRDefault="001E4384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E4384">
        <w:rPr>
          <w:sz w:val="28"/>
          <w:szCs w:val="28"/>
        </w:rPr>
        <w:t>дитина починає ходити раніше, ніж говорити;</w:t>
      </w:r>
    </w:p>
    <w:p w:rsidR="001E4384" w:rsidRDefault="001E4384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A73659" w:rsidRPr="00A73659">
        <w:rPr>
          <w:sz w:val="28"/>
          <w:szCs w:val="28"/>
        </w:rPr>
        <w:t>проявляється у перші місяці життя;</w:t>
      </w:r>
    </w:p>
    <w:p w:rsidR="006A4EA5" w:rsidRDefault="00A73659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A73659">
        <w:rPr>
          <w:sz w:val="28"/>
          <w:szCs w:val="28"/>
        </w:rPr>
        <w:t>зустрічається як у хлопчиків, так і у дівчаток.</w:t>
      </w:r>
    </w:p>
    <w:p w:rsidR="006A4EA5" w:rsidRPr="00A73659" w:rsidRDefault="00A73659" w:rsidP="00B76F78">
      <w:pPr>
        <w:pStyle w:val="a8"/>
        <w:widowControl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A73659">
        <w:rPr>
          <w:b/>
          <w:i/>
          <w:sz w:val="28"/>
          <w:szCs w:val="28"/>
        </w:rPr>
        <w:t xml:space="preserve">7. </w:t>
      </w:r>
      <w:r w:rsidRPr="00A73659">
        <w:rPr>
          <w:b/>
          <w:bCs/>
          <w:i/>
          <w:sz w:val="28"/>
          <w:szCs w:val="28"/>
        </w:rPr>
        <w:t>Визначте типові поведінкові порушення:</w:t>
      </w:r>
    </w:p>
    <w:p w:rsidR="006A4EA5" w:rsidRDefault="00A73659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73659">
        <w:rPr>
          <w:sz w:val="28"/>
          <w:szCs w:val="28"/>
        </w:rPr>
        <w:t>активна діяльність за стереотипними чи обмеженими видами інтересів (зацікавлень);</w:t>
      </w:r>
    </w:p>
    <w:p w:rsidR="00A73659" w:rsidRDefault="00A73659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A6075">
        <w:rPr>
          <w:sz w:val="28"/>
          <w:szCs w:val="28"/>
        </w:rPr>
        <w:t xml:space="preserve"> </w:t>
      </w:r>
      <w:r w:rsidRPr="00A73659">
        <w:rPr>
          <w:sz w:val="28"/>
          <w:szCs w:val="28"/>
        </w:rPr>
        <w:t>явно виражене обов’язкове підтримування специфічного не функціонального розпорядку;</w:t>
      </w:r>
    </w:p>
    <w:p w:rsidR="006A4EA5" w:rsidRDefault="00A73659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73659">
        <w:rPr>
          <w:sz w:val="28"/>
          <w:szCs w:val="28"/>
        </w:rPr>
        <w:t>стереотипні та повторні механічні рухи;</w:t>
      </w:r>
    </w:p>
    <w:p w:rsidR="00A73659" w:rsidRDefault="00A73659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73659">
        <w:rPr>
          <w:sz w:val="28"/>
          <w:szCs w:val="28"/>
        </w:rPr>
        <w:t>дії з частинами предметів чи не функціональними елементами ігрового матеріалу.</w:t>
      </w:r>
    </w:p>
    <w:p w:rsidR="006A4EA5" w:rsidRDefault="00A73659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A73659">
        <w:rPr>
          <w:sz w:val="28"/>
          <w:szCs w:val="28"/>
        </w:rPr>
        <w:t>ехолалія у мовленні;</w:t>
      </w:r>
    </w:p>
    <w:p w:rsidR="00A73659" w:rsidRDefault="00A73659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A73659">
        <w:rPr>
          <w:sz w:val="28"/>
          <w:szCs w:val="28"/>
        </w:rPr>
        <w:t>усі відповіді вірні.</w:t>
      </w:r>
    </w:p>
    <w:p w:rsidR="00CB2F64" w:rsidRDefault="00CB2F64" w:rsidP="00B76F78">
      <w:pPr>
        <w:pStyle w:val="a8"/>
        <w:widowControl w:val="0"/>
        <w:spacing w:line="360" w:lineRule="auto"/>
        <w:ind w:left="426"/>
        <w:jc w:val="center"/>
        <w:rPr>
          <w:b/>
          <w:sz w:val="28"/>
          <w:szCs w:val="28"/>
        </w:rPr>
      </w:pPr>
      <w:r w:rsidRPr="00E83E0E">
        <w:rPr>
          <w:b/>
          <w:sz w:val="28"/>
          <w:szCs w:val="28"/>
        </w:rPr>
        <w:t>Література</w:t>
      </w:r>
    </w:p>
    <w:p w:rsidR="00D76AAD" w:rsidRPr="00D76AAD" w:rsidRDefault="00F131DD" w:rsidP="00B76F78">
      <w:pPr>
        <w:pStyle w:val="a8"/>
        <w:widowControl w:val="0"/>
        <w:tabs>
          <w:tab w:val="left" w:pos="709"/>
        </w:tabs>
        <w:spacing w:line="360" w:lineRule="auto"/>
        <w:ind w:left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D76AAD">
        <w:rPr>
          <w:i/>
          <w:sz w:val="28"/>
          <w:szCs w:val="28"/>
        </w:rPr>
        <w:t>Основна:</w:t>
      </w:r>
    </w:p>
    <w:p w:rsidR="00F131DD" w:rsidRDefault="00CB2F64" w:rsidP="00B76F78">
      <w:pPr>
        <w:pStyle w:val="a8"/>
        <w:widowControl w:val="0"/>
        <w:numPr>
          <w:ilvl w:val="0"/>
          <w:numId w:val="15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Тарасун </w:t>
      </w:r>
      <w:r w:rsidRPr="003E3C3D">
        <w:rPr>
          <w:sz w:val="28"/>
          <w:szCs w:val="28"/>
        </w:rPr>
        <w:t>В. Аутологія: тео</w:t>
      </w:r>
      <w:r>
        <w:rPr>
          <w:sz w:val="28"/>
          <w:szCs w:val="28"/>
        </w:rPr>
        <w:t>рія і практика</w:t>
      </w:r>
      <w:r w:rsidR="0097026F">
        <w:rPr>
          <w:sz w:val="28"/>
          <w:szCs w:val="28"/>
        </w:rPr>
        <w:t> </w:t>
      </w:r>
      <w:r w:rsidR="00D512EE">
        <w:rPr>
          <w:sz w:val="28"/>
          <w:szCs w:val="28"/>
        </w:rPr>
        <w:t>:п</w:t>
      </w:r>
      <w:r>
        <w:rPr>
          <w:sz w:val="28"/>
          <w:szCs w:val="28"/>
        </w:rPr>
        <w:t>ідручник. Київ </w:t>
      </w:r>
      <w:r w:rsidRPr="003E3C3D">
        <w:rPr>
          <w:sz w:val="28"/>
          <w:szCs w:val="28"/>
        </w:rPr>
        <w:t xml:space="preserve">: «Вадекс», 2018. 590 c. </w:t>
      </w:r>
    </w:p>
    <w:p w:rsidR="00CB2F64" w:rsidRPr="00F131DD" w:rsidRDefault="00CB2F64" w:rsidP="00B76F78">
      <w:pPr>
        <w:pStyle w:val="a8"/>
        <w:widowControl w:val="0"/>
        <w:tabs>
          <w:tab w:val="left" w:pos="142"/>
        </w:tabs>
        <w:spacing w:line="360" w:lineRule="auto"/>
        <w:ind w:left="567"/>
        <w:jc w:val="both"/>
        <w:rPr>
          <w:sz w:val="28"/>
          <w:szCs w:val="28"/>
        </w:rPr>
      </w:pPr>
      <w:r w:rsidRPr="00F131DD">
        <w:rPr>
          <w:i/>
          <w:sz w:val="28"/>
          <w:szCs w:val="28"/>
        </w:rPr>
        <w:t xml:space="preserve">Додаткова: </w:t>
      </w:r>
    </w:p>
    <w:p w:rsidR="00D76AAD" w:rsidRDefault="00CA6075" w:rsidP="00B76F78">
      <w:pPr>
        <w:pStyle w:val="a8"/>
        <w:widowControl w:val="0"/>
        <w:numPr>
          <w:ilvl w:val="0"/>
          <w:numId w:val="16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Базима Н.</w:t>
      </w:r>
      <w:r w:rsidR="00D76AAD">
        <w:rPr>
          <w:sz w:val="28"/>
          <w:szCs w:val="28"/>
        </w:rPr>
        <w:t xml:space="preserve"> Розвиток мовлення дітей з аутизмом. Київ : Література ЛТД, 2019. 144 с.</w:t>
      </w:r>
    </w:p>
    <w:p w:rsidR="00CB2F64" w:rsidRPr="00B862D7" w:rsidRDefault="00B862D7" w:rsidP="00B76F78">
      <w:pPr>
        <w:pStyle w:val="a8"/>
        <w:widowControl w:val="0"/>
        <w:numPr>
          <w:ilvl w:val="0"/>
          <w:numId w:val="16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Скрипник Т.</w:t>
      </w:r>
      <w:r w:rsidR="00CB2F64">
        <w:rPr>
          <w:sz w:val="28"/>
          <w:szCs w:val="28"/>
        </w:rPr>
        <w:t xml:space="preserve"> Феноменологія аутизму : </w:t>
      </w:r>
      <w:r w:rsidR="00CD68E5">
        <w:rPr>
          <w:sz w:val="28"/>
          <w:szCs w:val="28"/>
        </w:rPr>
        <w:t>м</w:t>
      </w:r>
      <w:r w:rsidR="00CB2F64">
        <w:rPr>
          <w:sz w:val="28"/>
          <w:szCs w:val="28"/>
        </w:rPr>
        <w:t>онографія. Київ </w:t>
      </w:r>
      <w:r w:rsidR="00CB2F64" w:rsidRPr="003E3C3D">
        <w:rPr>
          <w:sz w:val="28"/>
          <w:szCs w:val="28"/>
        </w:rPr>
        <w:t>: Видавництво «Фенікс», 2010. 320 с.</w:t>
      </w:r>
    </w:p>
    <w:p w:rsidR="00B862D7" w:rsidRPr="00B862D7" w:rsidRDefault="00B862D7" w:rsidP="00B862D7">
      <w:pPr>
        <w:pStyle w:val="a8"/>
        <w:widowControl w:val="0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993" w:hanging="284"/>
        <w:contextualSpacing w:val="0"/>
        <w:jc w:val="both"/>
        <w:rPr>
          <w:sz w:val="28"/>
          <w:szCs w:val="28"/>
        </w:rPr>
      </w:pPr>
      <w:r w:rsidRPr="00B80D47">
        <w:rPr>
          <w:bCs/>
          <w:sz w:val="28"/>
          <w:szCs w:val="28"/>
          <w:lang w:val="en-US"/>
        </w:rPr>
        <w:t>Vargas</w:t>
      </w:r>
      <w:r w:rsidRPr="00B80D47">
        <w:rPr>
          <w:bCs/>
          <w:sz w:val="28"/>
          <w:szCs w:val="28"/>
        </w:rPr>
        <w:t> </w:t>
      </w:r>
      <w:r w:rsidRPr="00B80D47">
        <w:rPr>
          <w:bCs/>
          <w:sz w:val="28"/>
          <w:szCs w:val="28"/>
          <w:lang w:val="en-US"/>
        </w:rPr>
        <w:t>D.</w:t>
      </w:r>
      <w:r>
        <w:rPr>
          <w:bCs/>
          <w:sz w:val="28"/>
          <w:szCs w:val="28"/>
        </w:rPr>
        <w:t>,</w:t>
      </w:r>
      <w:r w:rsidRPr="00B80D47">
        <w:rPr>
          <w:bCs/>
          <w:sz w:val="28"/>
          <w:szCs w:val="28"/>
          <w:lang w:val="en-US"/>
        </w:rPr>
        <w:t xml:space="preserve"> Nascimbene</w:t>
      </w:r>
      <w:r w:rsidRPr="00B80D47">
        <w:rPr>
          <w:bCs/>
          <w:sz w:val="28"/>
          <w:szCs w:val="28"/>
        </w:rPr>
        <w:t> </w:t>
      </w:r>
      <w:r w:rsidRPr="00B80D47">
        <w:rPr>
          <w:bCs/>
          <w:sz w:val="28"/>
          <w:szCs w:val="28"/>
          <w:lang w:val="en-US"/>
        </w:rPr>
        <w:t>C., Krishnan</w:t>
      </w:r>
      <w:r w:rsidRPr="00B80D47">
        <w:rPr>
          <w:bCs/>
          <w:sz w:val="28"/>
          <w:szCs w:val="28"/>
        </w:rPr>
        <w:t> </w:t>
      </w:r>
      <w:r w:rsidRPr="00B80D47">
        <w:rPr>
          <w:bCs/>
          <w:sz w:val="28"/>
          <w:szCs w:val="28"/>
          <w:lang w:val="en-US"/>
        </w:rPr>
        <w:t>C., Zimmerman</w:t>
      </w:r>
      <w:r w:rsidRPr="00B80D47">
        <w:rPr>
          <w:bCs/>
          <w:sz w:val="28"/>
          <w:szCs w:val="28"/>
        </w:rPr>
        <w:t> </w:t>
      </w:r>
      <w:r>
        <w:rPr>
          <w:bCs/>
          <w:sz w:val="28"/>
          <w:szCs w:val="28"/>
          <w:lang w:val="en-US"/>
        </w:rPr>
        <w:t>A.</w:t>
      </w:r>
      <w:r>
        <w:rPr>
          <w:bCs/>
          <w:sz w:val="28"/>
          <w:szCs w:val="28"/>
        </w:rPr>
        <w:t>,</w:t>
      </w:r>
      <w:r w:rsidRPr="00B80D47">
        <w:rPr>
          <w:bCs/>
          <w:sz w:val="28"/>
          <w:szCs w:val="28"/>
          <w:lang w:val="en-US"/>
        </w:rPr>
        <w:t xml:space="preserve"> and Pardo</w:t>
      </w:r>
      <w:r w:rsidRPr="00B80D47">
        <w:rPr>
          <w:bCs/>
          <w:sz w:val="28"/>
          <w:szCs w:val="28"/>
        </w:rPr>
        <w:t> </w:t>
      </w:r>
      <w:r>
        <w:rPr>
          <w:bCs/>
          <w:sz w:val="28"/>
          <w:szCs w:val="28"/>
          <w:lang w:val="en-US"/>
        </w:rPr>
        <w:t>C.</w:t>
      </w:r>
      <w:r>
        <w:rPr>
          <w:bCs/>
          <w:sz w:val="28"/>
          <w:szCs w:val="28"/>
        </w:rPr>
        <w:t>.</w:t>
      </w:r>
      <w:r w:rsidRPr="00B80D47">
        <w:rPr>
          <w:bCs/>
          <w:sz w:val="28"/>
          <w:szCs w:val="28"/>
          <w:lang w:val="en-US"/>
        </w:rPr>
        <w:t xml:space="preserve"> </w:t>
      </w:r>
      <w:r w:rsidRPr="00B80D47">
        <w:rPr>
          <w:sz w:val="28"/>
          <w:szCs w:val="28"/>
          <w:lang w:val="en-US"/>
        </w:rPr>
        <w:t xml:space="preserve">Neuroglial activation and neuroinflammation in the brain of patients with autism. </w:t>
      </w:r>
      <w:r w:rsidRPr="00B80D47">
        <w:rPr>
          <w:i/>
          <w:iCs/>
          <w:sz w:val="28"/>
          <w:szCs w:val="28"/>
          <w:lang w:val="en-US"/>
        </w:rPr>
        <w:t>Annals of Neurology</w:t>
      </w:r>
      <w:r w:rsidRPr="00B80D47">
        <w:rPr>
          <w:i/>
          <w:iCs/>
          <w:sz w:val="28"/>
          <w:szCs w:val="28"/>
        </w:rPr>
        <w:t>.</w:t>
      </w:r>
      <w:r w:rsidRPr="00B80D47">
        <w:rPr>
          <w:sz w:val="28"/>
          <w:szCs w:val="28"/>
          <w:lang w:val="en-US"/>
        </w:rPr>
        <w:t xml:space="preserve"> 2005</w:t>
      </w:r>
      <w:r w:rsidRPr="00B80D47">
        <w:rPr>
          <w:sz w:val="28"/>
          <w:szCs w:val="28"/>
        </w:rPr>
        <w:t>.</w:t>
      </w:r>
      <w:r w:rsidRPr="00B80D47">
        <w:rPr>
          <w:sz w:val="28"/>
          <w:szCs w:val="28"/>
          <w:lang w:val="en-US"/>
        </w:rPr>
        <w:t xml:space="preserve"> </w:t>
      </w:r>
      <w:r w:rsidRPr="00B80D47">
        <w:rPr>
          <w:sz w:val="28"/>
          <w:szCs w:val="28"/>
        </w:rPr>
        <w:t xml:space="preserve">№ </w:t>
      </w:r>
      <w:r w:rsidRPr="00B80D47">
        <w:rPr>
          <w:sz w:val="28"/>
          <w:szCs w:val="28"/>
          <w:lang w:val="en-US"/>
        </w:rPr>
        <w:t>57</w:t>
      </w:r>
      <w:r w:rsidRPr="00B80D47">
        <w:rPr>
          <w:sz w:val="28"/>
          <w:szCs w:val="28"/>
        </w:rPr>
        <w:t xml:space="preserve"> </w:t>
      </w:r>
      <w:r w:rsidRPr="00B80D47">
        <w:rPr>
          <w:sz w:val="28"/>
          <w:szCs w:val="28"/>
          <w:lang w:val="en-US"/>
        </w:rPr>
        <w:t xml:space="preserve">(1) : </w:t>
      </w:r>
      <w:r w:rsidRPr="00B80D47">
        <w:rPr>
          <w:sz w:val="28"/>
          <w:szCs w:val="28"/>
        </w:rPr>
        <w:t xml:space="preserve">Р. </w:t>
      </w:r>
      <w:r w:rsidRPr="00B80D47">
        <w:rPr>
          <w:sz w:val="28"/>
          <w:szCs w:val="28"/>
          <w:lang w:val="en-US"/>
        </w:rPr>
        <w:t>67</w:t>
      </w:r>
      <w:r w:rsidRPr="00B80D47">
        <w:rPr>
          <w:sz w:val="28"/>
          <w:szCs w:val="28"/>
        </w:rPr>
        <w:t>-</w:t>
      </w:r>
      <w:r w:rsidRPr="00B80D47">
        <w:rPr>
          <w:sz w:val="28"/>
          <w:szCs w:val="28"/>
          <w:lang w:val="en-US"/>
        </w:rPr>
        <w:t>81.</w:t>
      </w:r>
    </w:p>
    <w:p w:rsidR="00A73659" w:rsidRDefault="00614686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614686">
        <w:rPr>
          <w:b/>
          <w:sz w:val="28"/>
          <w:szCs w:val="28"/>
        </w:rPr>
        <w:lastRenderedPageBreak/>
        <w:t>ЗМІСТОВИЙ МОДУЛЬ 3</w:t>
      </w:r>
    </w:p>
    <w:p w:rsidR="00B923F8" w:rsidRDefault="00B923F8" w:rsidP="00B76F78">
      <w:pPr>
        <w:pStyle w:val="a8"/>
        <w:widowControl w:val="0"/>
        <w:spacing w:line="360" w:lineRule="auto"/>
        <w:jc w:val="center"/>
        <w:rPr>
          <w:b/>
          <w:i/>
          <w:sz w:val="28"/>
          <w:szCs w:val="28"/>
        </w:rPr>
      </w:pPr>
      <w:r w:rsidRPr="00B923F8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238125" cy="254178"/>
            <wp:effectExtent l="19050" t="0" r="9525" b="0"/>
            <wp:docPr id="6" name="Рисунок 4" descr="kisspng-computer-icons-presentation-symbol-microsoft-power-presentation-5ac5a318b13c86.96581165152290178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omputer-icons-presentation-symbol-microsoft-power-presentation-5ac5a318b13c86.965811651522901784726.jpg"/>
                    <pic:cNvPicPr/>
                  </pic:nvPicPr>
                  <pic:blipFill>
                    <a:blip r:embed="rId8" cstate="print"/>
                    <a:srcRect l="20371" t="69324" r="65852" b="7729"/>
                    <a:stretch>
                      <a:fillRect/>
                    </a:stretch>
                  </pic:blipFill>
                  <pic:spPr>
                    <a:xfrm>
                      <a:off x="0" y="0"/>
                      <a:ext cx="238535" cy="25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23F8">
        <w:rPr>
          <w:b/>
          <w:i/>
          <w:sz w:val="28"/>
          <w:szCs w:val="28"/>
        </w:rPr>
        <w:t>Діагностика розладів аутистичного спектр</w:t>
      </w:r>
      <w:r w:rsidR="003757AF">
        <w:rPr>
          <w:b/>
          <w:i/>
          <w:sz w:val="28"/>
          <w:szCs w:val="28"/>
        </w:rPr>
        <w:t>а</w:t>
      </w:r>
      <w:r w:rsidRPr="00B923F8">
        <w:rPr>
          <w:b/>
          <w:i/>
          <w:sz w:val="28"/>
          <w:szCs w:val="28"/>
        </w:rPr>
        <w:t xml:space="preserve"> та раннього дитячого аутизму</w:t>
      </w:r>
    </w:p>
    <w:p w:rsidR="00A73659" w:rsidRPr="00614686" w:rsidRDefault="00614686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614686">
        <w:rPr>
          <w:b/>
          <w:sz w:val="28"/>
          <w:szCs w:val="28"/>
        </w:rPr>
        <w:t>План</w:t>
      </w:r>
    </w:p>
    <w:p w:rsidR="00B923F8" w:rsidRDefault="00614686" w:rsidP="008B17EA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23F8">
        <w:rPr>
          <w:sz w:val="28"/>
          <w:szCs w:val="28"/>
        </w:rPr>
        <w:t xml:space="preserve">. </w:t>
      </w:r>
      <w:r w:rsidR="00B923F8" w:rsidRPr="00B923F8">
        <w:rPr>
          <w:sz w:val="28"/>
          <w:szCs w:val="28"/>
        </w:rPr>
        <w:t>Діагностичні критерії аутизму за міжнародними класифікаційними системами</w:t>
      </w:r>
      <w:r w:rsidR="00EA1F31">
        <w:rPr>
          <w:sz w:val="28"/>
          <w:szCs w:val="28"/>
        </w:rPr>
        <w:t>.</w:t>
      </w:r>
    </w:p>
    <w:p w:rsidR="00B923F8" w:rsidRDefault="00614686" w:rsidP="008B17EA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23F8" w:rsidRPr="00B923F8">
        <w:rPr>
          <w:sz w:val="28"/>
          <w:szCs w:val="28"/>
        </w:rPr>
        <w:t>Дослідження осіб з розладами аути</w:t>
      </w:r>
      <w:r w:rsidR="002C4C6A">
        <w:rPr>
          <w:sz w:val="28"/>
          <w:szCs w:val="28"/>
        </w:rPr>
        <w:t>сти</w:t>
      </w:r>
      <w:r w:rsidR="00B923F8" w:rsidRPr="00B923F8">
        <w:rPr>
          <w:sz w:val="28"/>
          <w:szCs w:val="28"/>
        </w:rPr>
        <w:t>чного спектр</w:t>
      </w:r>
      <w:r w:rsidR="003757AF">
        <w:rPr>
          <w:sz w:val="28"/>
          <w:szCs w:val="28"/>
        </w:rPr>
        <w:t>а</w:t>
      </w:r>
      <w:r w:rsidR="00B923F8" w:rsidRPr="00B923F8">
        <w:rPr>
          <w:sz w:val="28"/>
          <w:szCs w:val="28"/>
        </w:rPr>
        <w:t xml:space="preserve"> за методом наукового спостерігання</w:t>
      </w:r>
      <w:r w:rsidR="00EA1F31">
        <w:rPr>
          <w:sz w:val="28"/>
          <w:szCs w:val="28"/>
        </w:rPr>
        <w:t>.</w:t>
      </w:r>
    </w:p>
    <w:p w:rsidR="00B923F8" w:rsidRDefault="00614686" w:rsidP="008B17EA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23F8" w:rsidRPr="00B923F8">
        <w:rPr>
          <w:sz w:val="28"/>
          <w:szCs w:val="28"/>
        </w:rPr>
        <w:t xml:space="preserve">Методики комплексного обстеження дітей </w:t>
      </w:r>
      <w:r w:rsidR="002C4C6A">
        <w:rPr>
          <w:sz w:val="28"/>
          <w:szCs w:val="28"/>
        </w:rPr>
        <w:t xml:space="preserve">з РАС </w:t>
      </w:r>
      <w:r w:rsidR="00B923F8" w:rsidRPr="00B923F8">
        <w:rPr>
          <w:sz w:val="28"/>
          <w:szCs w:val="28"/>
        </w:rPr>
        <w:t xml:space="preserve">(діагностична карта розвитку дитини; нейропсихологічні методики та психоосвітній профіль </w:t>
      </w:r>
      <w:r w:rsidR="00EA1F31">
        <w:rPr>
          <w:sz w:val="28"/>
          <w:szCs w:val="28"/>
        </w:rPr>
        <w:t>PEP-R.</w:t>
      </w:r>
    </w:p>
    <w:p w:rsidR="00A73659" w:rsidRDefault="00614686" w:rsidP="008B17EA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A1F31" w:rsidRPr="00EA1F31">
        <w:rPr>
          <w:sz w:val="28"/>
          <w:szCs w:val="28"/>
        </w:rPr>
        <w:t>Відмінність аутизму від розумової відсталості, подальший розвиток дітей.</w:t>
      </w:r>
    </w:p>
    <w:p w:rsidR="00B923F8" w:rsidRDefault="00614686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916119">
        <w:rPr>
          <w:i/>
          <w:sz w:val="28"/>
          <w:szCs w:val="28"/>
        </w:rPr>
        <w:t>Основні поняття теми:</w:t>
      </w:r>
      <w:r w:rsidR="00EA1F31">
        <w:rPr>
          <w:sz w:val="28"/>
          <w:szCs w:val="28"/>
        </w:rPr>
        <w:t>д</w:t>
      </w:r>
      <w:r w:rsidR="00EA1F31" w:rsidRPr="00EA1F31">
        <w:rPr>
          <w:sz w:val="28"/>
          <w:szCs w:val="28"/>
        </w:rPr>
        <w:t>іагностичні критерії аутизму</w:t>
      </w:r>
      <w:r w:rsidR="00EA1F31">
        <w:rPr>
          <w:sz w:val="28"/>
          <w:szCs w:val="28"/>
        </w:rPr>
        <w:t xml:space="preserve">, </w:t>
      </w:r>
      <w:r w:rsidR="00EA1F31" w:rsidRPr="00B923F8">
        <w:rPr>
          <w:sz w:val="28"/>
          <w:szCs w:val="28"/>
        </w:rPr>
        <w:t>діагностична карта розвитку дитини</w:t>
      </w:r>
      <w:r w:rsidR="00EA1F31">
        <w:rPr>
          <w:sz w:val="28"/>
          <w:szCs w:val="28"/>
        </w:rPr>
        <w:t xml:space="preserve">, </w:t>
      </w:r>
      <w:r w:rsidR="00EA1F31" w:rsidRPr="00B923F8">
        <w:rPr>
          <w:sz w:val="28"/>
          <w:szCs w:val="28"/>
        </w:rPr>
        <w:t xml:space="preserve">психоосвітній профіль </w:t>
      </w:r>
      <w:r w:rsidR="00EA1F31">
        <w:rPr>
          <w:sz w:val="28"/>
          <w:szCs w:val="28"/>
        </w:rPr>
        <w:t>PEP-R.</w:t>
      </w:r>
    </w:p>
    <w:p w:rsidR="00336C95" w:rsidRDefault="00614686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</w:rPr>
        <w:tab/>
      </w:r>
      <w:r w:rsidRPr="00916119">
        <w:rPr>
          <w:i/>
          <w:sz w:val="28"/>
          <w:szCs w:val="28"/>
        </w:rPr>
        <w:t>Метою практичного заняття є</w:t>
      </w:r>
      <w:r w:rsidR="00EA1F31" w:rsidRPr="00545A68">
        <w:rPr>
          <w:sz w:val="28"/>
          <w:szCs w:val="28"/>
        </w:rPr>
        <w:t>засвоєння студентами основних</w:t>
      </w:r>
      <w:r w:rsidR="00EA1F31">
        <w:rPr>
          <w:sz w:val="28"/>
          <w:szCs w:val="28"/>
        </w:rPr>
        <w:t>діагностичних критеріїв аутизму, набуття вміння користуватися діагностичними картами розвитку дитини, та складання психоосвітнього профілю дитини PEP-R.</w:t>
      </w:r>
    </w:p>
    <w:p w:rsidR="00610E65" w:rsidRPr="00610E65" w:rsidRDefault="00610E65" w:rsidP="00B76F78">
      <w:pPr>
        <w:pStyle w:val="a8"/>
        <w:widowControl w:val="0"/>
        <w:suppressAutoHyphens w:val="0"/>
        <w:spacing w:line="360" w:lineRule="auto"/>
        <w:ind w:left="0"/>
        <w:jc w:val="center"/>
        <w:rPr>
          <w:b/>
          <w:sz w:val="28"/>
          <w:szCs w:val="28"/>
          <w:lang w:val="ru-RU"/>
        </w:rPr>
      </w:pPr>
      <w:r w:rsidRPr="003506BE">
        <w:rPr>
          <w:rFonts w:ascii="Arial" w:hAnsi="Arial" w:cs="Arial"/>
          <w:b/>
          <w:sz w:val="48"/>
          <w:szCs w:val="48"/>
        </w:rPr>
        <w:sym w:font="Wingdings" w:char="F047"/>
      </w:r>
      <w:r>
        <w:rPr>
          <w:b/>
          <w:sz w:val="28"/>
          <w:szCs w:val="28"/>
        </w:rPr>
        <w:t>Методичні рекомендації</w:t>
      </w:r>
    </w:p>
    <w:p w:rsidR="00B923F8" w:rsidRDefault="00336C95" w:rsidP="00B76F78">
      <w:pPr>
        <w:pStyle w:val="a8"/>
        <w:widowControl w:val="0"/>
        <w:spacing w:line="360" w:lineRule="auto"/>
        <w:ind w:left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36C95">
        <w:rPr>
          <w:i/>
          <w:sz w:val="28"/>
          <w:szCs w:val="28"/>
          <w:u w:val="single"/>
        </w:rPr>
        <w:t>1.</w:t>
      </w:r>
      <w:r w:rsidR="00EA1F31" w:rsidRPr="00EA1F31">
        <w:rPr>
          <w:i/>
          <w:sz w:val="28"/>
          <w:szCs w:val="28"/>
          <w:u w:val="single"/>
        </w:rPr>
        <w:t>Діагностичні критерії аутизму за міжнародними класифікаційними системами.</w:t>
      </w:r>
    </w:p>
    <w:p w:rsidR="00614686" w:rsidRDefault="00336C95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Перше питання теми передбачає </w:t>
      </w:r>
      <w:r w:rsidR="00CD602E">
        <w:rPr>
          <w:sz w:val="28"/>
          <w:szCs w:val="28"/>
        </w:rPr>
        <w:t>засвоєння г</w:t>
      </w:r>
      <w:r w:rsidR="00CD602E" w:rsidRPr="00CD602E">
        <w:rPr>
          <w:sz w:val="28"/>
          <w:szCs w:val="28"/>
        </w:rPr>
        <w:t>оловн</w:t>
      </w:r>
      <w:r w:rsidR="00CD602E">
        <w:rPr>
          <w:sz w:val="28"/>
          <w:szCs w:val="28"/>
        </w:rPr>
        <w:t>ої</w:t>
      </w:r>
      <w:r w:rsidR="00CD602E" w:rsidRPr="00CD602E">
        <w:rPr>
          <w:sz w:val="28"/>
          <w:szCs w:val="28"/>
        </w:rPr>
        <w:t xml:space="preserve"> іде</w:t>
      </w:r>
      <w:r w:rsidR="00CD602E">
        <w:rPr>
          <w:sz w:val="28"/>
          <w:szCs w:val="28"/>
        </w:rPr>
        <w:t>ї</w:t>
      </w:r>
      <w:r w:rsidR="00CD602E" w:rsidRPr="00CD602E">
        <w:rPr>
          <w:sz w:val="28"/>
          <w:szCs w:val="28"/>
        </w:rPr>
        <w:t xml:space="preserve"> діагностичного визначення аутизму (як і будь-якої іншої нозологічної одиниці) пов’язано з максимально можливим диференційним розумінням його як специфічного розладу.</w:t>
      </w:r>
      <w:r w:rsidR="00CD602E">
        <w:rPr>
          <w:sz w:val="28"/>
          <w:szCs w:val="28"/>
        </w:rPr>
        <w:t xml:space="preserve"> Студентам необхідно акцентувати увагу на </w:t>
      </w:r>
      <w:r w:rsidR="00CD602E" w:rsidRPr="00CD602E">
        <w:rPr>
          <w:sz w:val="28"/>
          <w:szCs w:val="28"/>
        </w:rPr>
        <w:t>симптомокомплекс</w:t>
      </w:r>
      <w:r w:rsidR="00CD602E">
        <w:rPr>
          <w:sz w:val="28"/>
          <w:szCs w:val="28"/>
        </w:rPr>
        <w:t xml:space="preserve">і, який </w:t>
      </w:r>
      <w:r w:rsidR="00CD602E" w:rsidRPr="00CD602E">
        <w:rPr>
          <w:sz w:val="28"/>
          <w:szCs w:val="28"/>
        </w:rPr>
        <w:t>виявля</w:t>
      </w:r>
      <w:r w:rsidR="00CD602E">
        <w:rPr>
          <w:sz w:val="28"/>
          <w:szCs w:val="28"/>
        </w:rPr>
        <w:t>є</w:t>
      </w:r>
      <w:r w:rsidR="00CD602E" w:rsidRPr="00CD602E">
        <w:rPr>
          <w:sz w:val="28"/>
          <w:szCs w:val="28"/>
        </w:rPr>
        <w:t xml:space="preserve">ться </w:t>
      </w:r>
      <w:r w:rsidR="00091EE2">
        <w:rPr>
          <w:sz w:val="28"/>
          <w:szCs w:val="28"/>
        </w:rPr>
        <w:t>у дітей раннього віку</w:t>
      </w:r>
      <w:r w:rsidR="00CD602E">
        <w:rPr>
          <w:sz w:val="28"/>
          <w:szCs w:val="28"/>
        </w:rPr>
        <w:t>.</w:t>
      </w:r>
    </w:p>
    <w:p w:rsidR="00875282" w:rsidRPr="00875282" w:rsidRDefault="006A7C9A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Під час вивчення першого питання студентам також слід </w:t>
      </w:r>
      <w:r w:rsidR="002C4C6A">
        <w:rPr>
          <w:sz w:val="28"/>
          <w:szCs w:val="28"/>
        </w:rPr>
        <w:t>пригадати</w:t>
      </w:r>
      <w:r w:rsidR="00875282" w:rsidRPr="00875282">
        <w:rPr>
          <w:sz w:val="28"/>
          <w:szCs w:val="28"/>
        </w:rPr>
        <w:t xml:space="preserve"> </w:t>
      </w:r>
      <w:r w:rsidR="002C4C6A">
        <w:rPr>
          <w:sz w:val="28"/>
          <w:szCs w:val="28"/>
        </w:rPr>
        <w:t xml:space="preserve">інформацію стосовно </w:t>
      </w:r>
      <w:r>
        <w:rPr>
          <w:sz w:val="28"/>
          <w:szCs w:val="28"/>
        </w:rPr>
        <w:t>Міжнародно</w:t>
      </w:r>
      <w:r w:rsidR="002C4C6A">
        <w:rPr>
          <w:sz w:val="28"/>
          <w:szCs w:val="28"/>
        </w:rPr>
        <w:t>ї</w:t>
      </w:r>
      <w:r>
        <w:rPr>
          <w:sz w:val="28"/>
          <w:szCs w:val="28"/>
        </w:rPr>
        <w:t xml:space="preserve"> класифікаці</w:t>
      </w:r>
      <w:r w:rsidR="002C4C6A">
        <w:rPr>
          <w:sz w:val="28"/>
          <w:szCs w:val="28"/>
        </w:rPr>
        <w:t>ї</w:t>
      </w:r>
      <w:r w:rsidR="00875282" w:rsidRPr="00875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хвороб (МКХ-10) та </w:t>
      </w:r>
      <w:r w:rsidR="002C4C6A">
        <w:rPr>
          <w:sz w:val="28"/>
          <w:szCs w:val="28"/>
        </w:rPr>
        <w:t xml:space="preserve">ознайомитися з </w:t>
      </w:r>
      <w:r>
        <w:rPr>
          <w:sz w:val="28"/>
          <w:szCs w:val="28"/>
        </w:rPr>
        <w:t xml:space="preserve">оновленою класифікацією (МКХ-11), а також </w:t>
      </w:r>
      <w:r w:rsidR="00137C50">
        <w:rPr>
          <w:sz w:val="28"/>
          <w:szCs w:val="28"/>
        </w:rPr>
        <w:t xml:space="preserve">з Діагностичним </w:t>
      </w:r>
      <w:r w:rsidR="00137C50">
        <w:rPr>
          <w:sz w:val="28"/>
          <w:szCs w:val="28"/>
        </w:rPr>
        <w:lastRenderedPageBreak/>
        <w:t>та статистичним керівництвом із психічних розладів (</w:t>
      </w:r>
      <w:r w:rsidR="00137C50" w:rsidRPr="00137C50">
        <w:rPr>
          <w:sz w:val="28"/>
          <w:szCs w:val="28"/>
        </w:rPr>
        <w:t>DSM-5</w:t>
      </w:r>
      <w:r w:rsidR="00137C50">
        <w:rPr>
          <w:sz w:val="28"/>
          <w:szCs w:val="28"/>
        </w:rPr>
        <w:t>).</w:t>
      </w:r>
      <w:r w:rsidR="00723335">
        <w:rPr>
          <w:sz w:val="28"/>
          <w:szCs w:val="28"/>
        </w:rPr>
        <w:t>Визначити зміни, які відбулися в даних класифікаціях стосовно діагнозу «аутизм»</w:t>
      </w:r>
      <w:r w:rsidR="00875282" w:rsidRPr="00875282">
        <w:rPr>
          <w:sz w:val="28"/>
          <w:szCs w:val="28"/>
        </w:rPr>
        <w:t>.</w:t>
      </w:r>
    </w:p>
    <w:p w:rsidR="00137C50" w:rsidRPr="00137C50" w:rsidRDefault="00137C50" w:rsidP="00B76F78">
      <w:pPr>
        <w:pStyle w:val="a8"/>
        <w:widowControl w:val="0"/>
        <w:spacing w:line="360" w:lineRule="auto"/>
        <w:ind w:left="0"/>
        <w:jc w:val="both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Pr="00137C50">
        <w:rPr>
          <w:i/>
          <w:sz w:val="28"/>
          <w:szCs w:val="28"/>
          <w:u w:val="single"/>
        </w:rPr>
        <w:t>2. Дослідження осіб з розладами аути</w:t>
      </w:r>
      <w:r w:rsidR="00723335">
        <w:rPr>
          <w:i/>
          <w:sz w:val="28"/>
          <w:szCs w:val="28"/>
          <w:u w:val="single"/>
        </w:rPr>
        <w:t>сти</w:t>
      </w:r>
      <w:r w:rsidRPr="00137C50">
        <w:rPr>
          <w:i/>
          <w:sz w:val="28"/>
          <w:szCs w:val="28"/>
          <w:u w:val="single"/>
        </w:rPr>
        <w:t>чного спектра за методом наукового спостер</w:t>
      </w:r>
      <w:r w:rsidR="00723335">
        <w:rPr>
          <w:i/>
          <w:sz w:val="28"/>
          <w:szCs w:val="28"/>
          <w:u w:val="single"/>
        </w:rPr>
        <w:t>еже</w:t>
      </w:r>
      <w:r w:rsidRPr="00137C50">
        <w:rPr>
          <w:i/>
          <w:sz w:val="28"/>
          <w:szCs w:val="28"/>
          <w:u w:val="single"/>
        </w:rPr>
        <w:t>ння.</w:t>
      </w:r>
    </w:p>
    <w:p w:rsidR="00614686" w:rsidRPr="00E87907" w:rsidRDefault="00137C50" w:rsidP="0097026F">
      <w:pPr>
        <w:pStyle w:val="a8"/>
        <w:widowControl w:val="0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межах вивчення </w:t>
      </w:r>
      <w:r w:rsidRPr="00137C50">
        <w:rPr>
          <w:b/>
          <w:i/>
          <w:sz w:val="28"/>
          <w:szCs w:val="28"/>
        </w:rPr>
        <w:t>другого питання</w:t>
      </w:r>
      <w:r>
        <w:rPr>
          <w:sz w:val="28"/>
          <w:szCs w:val="28"/>
        </w:rPr>
        <w:t xml:space="preserve">необхідно ознайомитися з </w:t>
      </w:r>
      <w:r w:rsidR="00E87907" w:rsidRPr="00E87907">
        <w:rPr>
          <w:sz w:val="28"/>
          <w:szCs w:val="28"/>
        </w:rPr>
        <w:t xml:space="preserve">важливим кроком початкової діагностики – спостереженням за дитиною. Вивчити правила проведення цілеспрямованого спостереження за дитиною, оскільки </w:t>
      </w:r>
      <w:r w:rsidR="00E87907">
        <w:rPr>
          <w:sz w:val="28"/>
          <w:szCs w:val="28"/>
        </w:rPr>
        <w:t>п</w:t>
      </w:r>
      <w:r w:rsidR="00E87907" w:rsidRPr="00E87907">
        <w:rPr>
          <w:sz w:val="28"/>
          <w:szCs w:val="28"/>
        </w:rPr>
        <w:t>равильно організоване спостер</w:t>
      </w:r>
      <w:r w:rsidR="00E87907">
        <w:rPr>
          <w:sz w:val="28"/>
          <w:szCs w:val="28"/>
        </w:rPr>
        <w:t>еження</w:t>
      </w:r>
      <w:r w:rsidR="00E87907" w:rsidRPr="00E87907">
        <w:rPr>
          <w:sz w:val="28"/>
          <w:szCs w:val="28"/>
        </w:rPr>
        <w:t xml:space="preserve"> дає дуже цінний матеріал, а саме, – такий, який неможливо одержати іншими методами, особливо якщо це стосується якихось непередбачених схемою дослідження реакцій, вияву ставлення до ситуації дослідження тощо</w:t>
      </w:r>
      <w:r w:rsidR="00E87907">
        <w:rPr>
          <w:sz w:val="28"/>
          <w:szCs w:val="28"/>
        </w:rPr>
        <w:t>.</w:t>
      </w:r>
    </w:p>
    <w:p w:rsidR="00E87907" w:rsidRPr="00E87907" w:rsidRDefault="00E87907" w:rsidP="00B76F78">
      <w:pPr>
        <w:pStyle w:val="a8"/>
        <w:widowControl w:val="0"/>
        <w:spacing w:line="360" w:lineRule="auto"/>
        <w:ind w:left="0"/>
        <w:jc w:val="both"/>
        <w:rPr>
          <w:i/>
          <w:sz w:val="28"/>
          <w:szCs w:val="28"/>
          <w:u w:val="single"/>
        </w:rPr>
      </w:pPr>
      <w:r w:rsidRPr="00E87907">
        <w:rPr>
          <w:sz w:val="28"/>
          <w:szCs w:val="28"/>
        </w:rPr>
        <w:tab/>
      </w:r>
      <w:r w:rsidRPr="00E87907">
        <w:rPr>
          <w:i/>
          <w:sz w:val="28"/>
          <w:szCs w:val="28"/>
          <w:u w:val="single"/>
        </w:rPr>
        <w:t xml:space="preserve">3. Методики комплексного обстеження дітей </w:t>
      </w:r>
      <w:r w:rsidR="00723335">
        <w:rPr>
          <w:i/>
          <w:sz w:val="28"/>
          <w:szCs w:val="28"/>
          <w:u w:val="single"/>
        </w:rPr>
        <w:t xml:space="preserve">з розладами спектра аутизму </w:t>
      </w:r>
      <w:r w:rsidRPr="00E87907">
        <w:rPr>
          <w:i/>
          <w:sz w:val="28"/>
          <w:szCs w:val="28"/>
          <w:u w:val="single"/>
        </w:rPr>
        <w:t>(діагностична карта розвитку дитини; нейропсихологічні методи</w:t>
      </w:r>
      <w:r w:rsidR="006D3CCC">
        <w:rPr>
          <w:i/>
          <w:sz w:val="28"/>
          <w:szCs w:val="28"/>
          <w:u w:val="single"/>
        </w:rPr>
        <w:t>ки та психоосвітній профіль PE</w:t>
      </w:r>
      <w:r w:rsidRPr="00E87907">
        <w:rPr>
          <w:i/>
          <w:sz w:val="28"/>
          <w:szCs w:val="28"/>
          <w:u w:val="single"/>
        </w:rPr>
        <w:t>R</w:t>
      </w:r>
      <w:r w:rsidR="006D3CCC">
        <w:rPr>
          <w:i/>
          <w:sz w:val="28"/>
          <w:szCs w:val="28"/>
          <w:u w:val="single"/>
        </w:rPr>
        <w:t>-3</w:t>
      </w:r>
      <w:r w:rsidRPr="00E87907">
        <w:rPr>
          <w:i/>
          <w:sz w:val="28"/>
          <w:szCs w:val="28"/>
          <w:u w:val="single"/>
        </w:rPr>
        <w:t>.</w:t>
      </w:r>
    </w:p>
    <w:p w:rsidR="00336C95" w:rsidRDefault="00E87907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0573">
        <w:rPr>
          <w:b/>
          <w:i/>
          <w:sz w:val="28"/>
          <w:szCs w:val="28"/>
        </w:rPr>
        <w:t>Третє питання</w:t>
      </w:r>
      <w:r>
        <w:rPr>
          <w:sz w:val="28"/>
          <w:szCs w:val="28"/>
        </w:rPr>
        <w:t xml:space="preserve"> теми орієнтоване на засвоєння студентами методики комплексного обстеження дітей</w:t>
      </w:r>
      <w:r w:rsidR="00723335">
        <w:rPr>
          <w:sz w:val="28"/>
          <w:szCs w:val="28"/>
        </w:rPr>
        <w:t xml:space="preserve"> зі спектром аутизму</w:t>
      </w:r>
      <w:r>
        <w:rPr>
          <w:sz w:val="28"/>
          <w:szCs w:val="28"/>
        </w:rPr>
        <w:t>, ознайомитися з діагностичною картою дитини</w:t>
      </w:r>
      <w:r w:rsidR="001802C6">
        <w:rPr>
          <w:sz w:val="28"/>
          <w:szCs w:val="28"/>
        </w:rPr>
        <w:t>. Під час вивчення діагностичної карти необхідно звернути у</w:t>
      </w:r>
      <w:r w:rsidR="00A8264B">
        <w:rPr>
          <w:sz w:val="28"/>
          <w:szCs w:val="28"/>
        </w:rPr>
        <w:t>ва</w:t>
      </w:r>
      <w:r w:rsidR="0097026F">
        <w:rPr>
          <w:sz w:val="28"/>
          <w:szCs w:val="28"/>
        </w:rPr>
        <w:t>гу на такі пункти обстеження як</w:t>
      </w:r>
      <w:r w:rsidR="00A8264B">
        <w:rPr>
          <w:sz w:val="28"/>
          <w:szCs w:val="28"/>
        </w:rPr>
        <w:t>: обстеження соціальних, домовленнєвих та мовленнєвих навичок, навичок самообслуговування, реакції на стимулятори та заохочення, чи існують проблеми з мотивацією тощо.</w:t>
      </w:r>
    </w:p>
    <w:p w:rsidR="00A8264B" w:rsidRDefault="00A8264B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Вивчення третього питання також передбачає ознайомле</w:t>
      </w:r>
      <w:r w:rsidR="0097026F">
        <w:rPr>
          <w:sz w:val="28"/>
          <w:szCs w:val="28"/>
        </w:rPr>
        <w:t>ння з діагностичними методиками</w:t>
      </w:r>
      <w:r>
        <w:rPr>
          <w:sz w:val="28"/>
          <w:szCs w:val="28"/>
        </w:rPr>
        <w:t>: нейропсихологічною діагностикою за О. Лурія, зорово-моторни</w:t>
      </w:r>
      <w:r w:rsidR="007D2151">
        <w:rPr>
          <w:sz w:val="28"/>
          <w:szCs w:val="28"/>
        </w:rPr>
        <w:t>м</w:t>
      </w:r>
      <w:r>
        <w:rPr>
          <w:sz w:val="28"/>
          <w:szCs w:val="28"/>
        </w:rPr>
        <w:t xml:space="preserve"> Бендер гештальт-тест</w:t>
      </w:r>
      <w:r w:rsidR="007D2151">
        <w:rPr>
          <w:sz w:val="28"/>
          <w:szCs w:val="28"/>
        </w:rPr>
        <w:t>ом, шкалою тестів розумового розвитку А. Біне-Т. Сімона, шкалою оцінювання проявів дитячого аутизму (CARS), ш</w:t>
      </w:r>
      <w:r w:rsidR="007D2151" w:rsidRPr="007D2151">
        <w:rPr>
          <w:sz w:val="28"/>
          <w:szCs w:val="28"/>
        </w:rPr>
        <w:t>кал</w:t>
      </w:r>
      <w:r w:rsidR="007D2151">
        <w:rPr>
          <w:sz w:val="28"/>
          <w:szCs w:val="28"/>
        </w:rPr>
        <w:t>ою</w:t>
      </w:r>
      <w:r w:rsidR="007D2151" w:rsidRPr="007D2151">
        <w:rPr>
          <w:sz w:val="28"/>
          <w:szCs w:val="28"/>
        </w:rPr>
        <w:t xml:space="preserve"> оцінювання розладів спектра аутизму (CASD),</w:t>
      </w:r>
      <w:r w:rsidR="007D2151">
        <w:rPr>
          <w:sz w:val="28"/>
          <w:szCs w:val="28"/>
        </w:rPr>
        <w:t xml:space="preserve"> з опитувальниками для батьків тощо.</w:t>
      </w:r>
    </w:p>
    <w:p w:rsidR="00B86527" w:rsidRPr="00B86527" w:rsidRDefault="007D2151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8F2">
        <w:rPr>
          <w:sz w:val="28"/>
          <w:szCs w:val="28"/>
        </w:rPr>
        <w:t xml:space="preserve">Студентам також слід засвоїти, що комплексне обстеження дитини </w:t>
      </w:r>
      <w:r w:rsidR="00B86527">
        <w:rPr>
          <w:sz w:val="28"/>
          <w:szCs w:val="28"/>
        </w:rPr>
        <w:t>включає</w:t>
      </w:r>
      <w:r w:rsidR="0097026F">
        <w:rPr>
          <w:sz w:val="28"/>
          <w:szCs w:val="28"/>
        </w:rPr>
        <w:t xml:space="preserve"> і додаткові обстеження такі як</w:t>
      </w:r>
      <w:r w:rsidR="00B86527">
        <w:rPr>
          <w:sz w:val="28"/>
          <w:szCs w:val="28"/>
        </w:rPr>
        <w:t>: с</w:t>
      </w:r>
      <w:r w:rsidR="00B86527" w:rsidRPr="00B86527">
        <w:rPr>
          <w:sz w:val="28"/>
          <w:szCs w:val="28"/>
        </w:rPr>
        <w:t xml:space="preserve">кринінгова діагностична методика </w:t>
      </w:r>
      <w:r w:rsidR="00B86527" w:rsidRPr="00B86527">
        <w:rPr>
          <w:sz w:val="28"/>
          <w:szCs w:val="28"/>
          <w:lang w:val="ru-RU"/>
        </w:rPr>
        <w:t>SQR</w:t>
      </w:r>
      <w:r w:rsidR="00B86527" w:rsidRPr="00B86527">
        <w:rPr>
          <w:sz w:val="28"/>
          <w:szCs w:val="28"/>
        </w:rPr>
        <w:t>,</w:t>
      </w:r>
      <w:r w:rsidR="006D3CCC">
        <w:rPr>
          <w:sz w:val="28"/>
          <w:szCs w:val="28"/>
        </w:rPr>
        <w:t xml:space="preserve"> профіль шкали розвитку PE</w:t>
      </w:r>
      <w:r w:rsidR="00B86527">
        <w:rPr>
          <w:sz w:val="28"/>
          <w:szCs w:val="28"/>
        </w:rPr>
        <w:t>R</w:t>
      </w:r>
      <w:r w:rsidR="006D3CCC">
        <w:rPr>
          <w:sz w:val="28"/>
          <w:szCs w:val="28"/>
        </w:rPr>
        <w:t>-3</w:t>
      </w:r>
      <w:r w:rsidR="00B86527">
        <w:rPr>
          <w:sz w:val="28"/>
          <w:szCs w:val="28"/>
        </w:rPr>
        <w:t xml:space="preserve">, а також потребує </w:t>
      </w:r>
      <w:r w:rsidR="00B86527" w:rsidRPr="00B86527">
        <w:rPr>
          <w:sz w:val="28"/>
          <w:szCs w:val="28"/>
        </w:rPr>
        <w:t xml:space="preserve">психологічного обстеження. </w:t>
      </w:r>
    </w:p>
    <w:p w:rsidR="00E20337" w:rsidRPr="00E20337" w:rsidRDefault="00E20337" w:rsidP="00B76F78">
      <w:pPr>
        <w:pStyle w:val="a8"/>
        <w:widowControl w:val="0"/>
        <w:spacing w:line="360" w:lineRule="auto"/>
        <w:ind w:left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Pr="00E20337">
        <w:rPr>
          <w:i/>
          <w:sz w:val="28"/>
          <w:szCs w:val="28"/>
          <w:u w:val="single"/>
        </w:rPr>
        <w:t>4. Відмінність аутизму від розумової відсталості, подальший розвиток дітей.</w:t>
      </w:r>
    </w:p>
    <w:p w:rsidR="00E20337" w:rsidRPr="007B5060" w:rsidRDefault="00E20337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межах </w:t>
      </w:r>
      <w:r w:rsidRPr="00E20337">
        <w:rPr>
          <w:b/>
          <w:i/>
          <w:sz w:val="28"/>
          <w:szCs w:val="28"/>
        </w:rPr>
        <w:t>четвертого питання</w:t>
      </w:r>
      <w:r w:rsidR="007B5060">
        <w:rPr>
          <w:sz w:val="28"/>
          <w:szCs w:val="28"/>
        </w:rPr>
        <w:t>студентам слід засвоїти відмінності аутизм</w:t>
      </w:r>
      <w:r w:rsidR="00876ECC">
        <w:rPr>
          <w:sz w:val="28"/>
          <w:szCs w:val="28"/>
        </w:rPr>
        <w:t>у від розумової відсталості. Навчитися зіставляти с</w:t>
      </w:r>
      <w:r w:rsidR="00145DCE">
        <w:rPr>
          <w:sz w:val="28"/>
          <w:szCs w:val="28"/>
        </w:rPr>
        <w:t>и</w:t>
      </w:r>
      <w:r w:rsidR="001977B2">
        <w:rPr>
          <w:sz w:val="28"/>
          <w:szCs w:val="28"/>
        </w:rPr>
        <w:t xml:space="preserve">мптомокомплекси даних патологій, </w:t>
      </w:r>
      <w:r w:rsidR="00723335">
        <w:rPr>
          <w:sz w:val="28"/>
          <w:szCs w:val="28"/>
        </w:rPr>
        <w:t xml:space="preserve">на основі </w:t>
      </w:r>
      <w:r w:rsidR="001977B2">
        <w:rPr>
          <w:sz w:val="28"/>
          <w:szCs w:val="28"/>
        </w:rPr>
        <w:t>визначення спільних клінічних особливостей та відмінностей.</w:t>
      </w:r>
    </w:p>
    <w:p w:rsidR="00610E65" w:rsidRDefault="00610E65" w:rsidP="00B76F78">
      <w:pPr>
        <w:pStyle w:val="ab"/>
        <w:widowControl w:val="0"/>
        <w:spacing w:before="0" w:beforeAutospacing="0" w:after="0" w:afterAutospacing="0" w:line="360" w:lineRule="auto"/>
        <w:ind w:right="150"/>
        <w:jc w:val="center"/>
        <w:rPr>
          <w:b/>
          <w:iCs/>
          <w:sz w:val="28"/>
          <w:szCs w:val="28"/>
          <w:lang w:val="uk-UA"/>
        </w:rPr>
      </w:pPr>
      <w:r w:rsidRPr="00DE47B6">
        <w:rPr>
          <w:b/>
          <w:sz w:val="40"/>
          <w:szCs w:val="40"/>
        </w:rPr>
        <w:sym w:font="Wingdings" w:char="F03F"/>
      </w:r>
      <w:r w:rsidRPr="008B7205">
        <w:rPr>
          <w:b/>
          <w:iCs/>
          <w:sz w:val="28"/>
          <w:szCs w:val="28"/>
          <w:lang w:val="uk-UA"/>
        </w:rPr>
        <w:t>Практичне завдання</w:t>
      </w:r>
    </w:p>
    <w:p w:rsidR="007D2151" w:rsidRPr="00610E65" w:rsidRDefault="00610E65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610E65">
        <w:rPr>
          <w:sz w:val="28"/>
          <w:szCs w:val="28"/>
        </w:rPr>
        <w:t>Заповн</w:t>
      </w:r>
      <w:r w:rsidR="003276EE">
        <w:rPr>
          <w:sz w:val="28"/>
          <w:szCs w:val="28"/>
        </w:rPr>
        <w:t>и</w:t>
      </w:r>
      <w:r w:rsidRPr="00610E65">
        <w:rPr>
          <w:sz w:val="28"/>
          <w:szCs w:val="28"/>
        </w:rPr>
        <w:t>т</w:t>
      </w:r>
      <w:r w:rsidR="002F11BE">
        <w:rPr>
          <w:sz w:val="28"/>
          <w:szCs w:val="28"/>
        </w:rPr>
        <w:t>и</w:t>
      </w:r>
      <w:r w:rsidRPr="00610E65">
        <w:rPr>
          <w:sz w:val="28"/>
          <w:szCs w:val="28"/>
        </w:rPr>
        <w:t xml:space="preserve"> таблицю</w:t>
      </w:r>
      <w:r w:rsidR="003276EE">
        <w:rPr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3"/>
        <w:gridCol w:w="4438"/>
      </w:tblGrid>
      <w:tr w:rsidR="00610E65" w:rsidTr="0097026F">
        <w:trPr>
          <w:jc w:val="center"/>
        </w:trPr>
        <w:tc>
          <w:tcPr>
            <w:tcW w:w="9251" w:type="dxa"/>
            <w:gridSpan w:val="2"/>
          </w:tcPr>
          <w:p w:rsidR="00610E65" w:rsidRPr="00610E65" w:rsidRDefault="00610E65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Основні відмінності аутизму від розумової відсталості</w:t>
            </w:r>
          </w:p>
        </w:tc>
      </w:tr>
      <w:tr w:rsidR="00610E65" w:rsidTr="0097026F">
        <w:trPr>
          <w:jc w:val="center"/>
        </w:trPr>
        <w:tc>
          <w:tcPr>
            <w:tcW w:w="4813" w:type="dxa"/>
          </w:tcPr>
          <w:p w:rsidR="00610E65" w:rsidRPr="00610E65" w:rsidRDefault="00610E65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</w:rPr>
            </w:pPr>
            <w:r w:rsidRPr="00610E65">
              <w:rPr>
                <w:b/>
              </w:rPr>
              <w:t xml:space="preserve">Розумова відсталість </w:t>
            </w:r>
          </w:p>
        </w:tc>
        <w:tc>
          <w:tcPr>
            <w:tcW w:w="4438" w:type="dxa"/>
          </w:tcPr>
          <w:p w:rsidR="00610E65" w:rsidRPr="00610E65" w:rsidRDefault="00610E65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</w:rPr>
            </w:pPr>
            <w:r w:rsidRPr="00610E65">
              <w:rPr>
                <w:b/>
              </w:rPr>
              <w:t>Аутизм</w:t>
            </w:r>
          </w:p>
        </w:tc>
      </w:tr>
      <w:tr w:rsidR="00610E65" w:rsidTr="0097026F">
        <w:trPr>
          <w:jc w:val="center"/>
        </w:trPr>
        <w:tc>
          <w:tcPr>
            <w:tcW w:w="9251" w:type="dxa"/>
            <w:gridSpan w:val="2"/>
          </w:tcPr>
          <w:p w:rsidR="00610E65" w:rsidRPr="00610E65" w:rsidRDefault="00610E65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</w:rPr>
            </w:pPr>
            <w:r w:rsidRPr="00610E65">
              <w:rPr>
                <w:b/>
              </w:rPr>
              <w:t>Мовленнєві навички</w:t>
            </w:r>
          </w:p>
        </w:tc>
      </w:tr>
      <w:tr w:rsidR="00610E65" w:rsidRPr="002F11BE" w:rsidTr="0097026F">
        <w:trPr>
          <w:jc w:val="center"/>
        </w:trPr>
        <w:tc>
          <w:tcPr>
            <w:tcW w:w="4813" w:type="dxa"/>
          </w:tcPr>
          <w:p w:rsidR="00610E65" w:rsidRPr="002F11BE" w:rsidRDefault="00610E65" w:rsidP="00B76F78">
            <w:pPr>
              <w:pStyle w:val="a8"/>
              <w:widowControl w:val="0"/>
              <w:spacing w:line="360" w:lineRule="auto"/>
              <w:ind w:left="0"/>
              <w:jc w:val="both"/>
            </w:pPr>
          </w:p>
        </w:tc>
        <w:tc>
          <w:tcPr>
            <w:tcW w:w="4438" w:type="dxa"/>
          </w:tcPr>
          <w:p w:rsidR="00610E65" w:rsidRPr="002F11BE" w:rsidRDefault="00610E65" w:rsidP="00B76F78">
            <w:pPr>
              <w:pStyle w:val="a8"/>
              <w:widowControl w:val="0"/>
              <w:spacing w:line="360" w:lineRule="auto"/>
              <w:ind w:left="0"/>
              <w:jc w:val="both"/>
            </w:pPr>
          </w:p>
        </w:tc>
      </w:tr>
      <w:tr w:rsidR="00610E65" w:rsidRPr="002F11BE" w:rsidTr="0097026F">
        <w:trPr>
          <w:jc w:val="center"/>
        </w:trPr>
        <w:tc>
          <w:tcPr>
            <w:tcW w:w="9251" w:type="dxa"/>
            <w:gridSpan w:val="2"/>
          </w:tcPr>
          <w:p w:rsidR="00610E65" w:rsidRPr="002F11BE" w:rsidRDefault="002F11BE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</w:rPr>
            </w:pPr>
            <w:r w:rsidRPr="002F11BE">
              <w:rPr>
                <w:b/>
              </w:rPr>
              <w:t>Взаємодія з соціумом</w:t>
            </w:r>
          </w:p>
        </w:tc>
      </w:tr>
      <w:tr w:rsidR="00610E65" w:rsidRPr="002F11BE" w:rsidTr="0097026F">
        <w:trPr>
          <w:jc w:val="center"/>
        </w:trPr>
        <w:tc>
          <w:tcPr>
            <w:tcW w:w="4813" w:type="dxa"/>
          </w:tcPr>
          <w:p w:rsidR="00610E65" w:rsidRPr="002F11BE" w:rsidRDefault="00610E65" w:rsidP="00B76F78">
            <w:pPr>
              <w:pStyle w:val="a8"/>
              <w:widowControl w:val="0"/>
              <w:spacing w:line="360" w:lineRule="auto"/>
              <w:ind w:left="0"/>
              <w:jc w:val="both"/>
            </w:pPr>
          </w:p>
        </w:tc>
        <w:tc>
          <w:tcPr>
            <w:tcW w:w="4438" w:type="dxa"/>
          </w:tcPr>
          <w:p w:rsidR="00610E65" w:rsidRPr="002F11BE" w:rsidRDefault="00610E65" w:rsidP="00B76F78">
            <w:pPr>
              <w:pStyle w:val="a8"/>
              <w:widowControl w:val="0"/>
              <w:spacing w:line="360" w:lineRule="auto"/>
              <w:ind w:left="0"/>
              <w:jc w:val="both"/>
            </w:pPr>
          </w:p>
        </w:tc>
      </w:tr>
      <w:tr w:rsidR="002F11BE" w:rsidRPr="002F11BE" w:rsidTr="0097026F">
        <w:trPr>
          <w:jc w:val="center"/>
        </w:trPr>
        <w:tc>
          <w:tcPr>
            <w:tcW w:w="9251" w:type="dxa"/>
            <w:gridSpan w:val="2"/>
          </w:tcPr>
          <w:p w:rsidR="002F11BE" w:rsidRPr="002F11BE" w:rsidRDefault="002F11BE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</w:rPr>
            </w:pPr>
            <w:r w:rsidRPr="002F11BE">
              <w:rPr>
                <w:b/>
              </w:rPr>
              <w:t>Стан інтелек</w:t>
            </w:r>
            <w:r>
              <w:rPr>
                <w:b/>
              </w:rPr>
              <w:t>т</w:t>
            </w:r>
            <w:r w:rsidRPr="002F11BE">
              <w:rPr>
                <w:b/>
              </w:rPr>
              <w:t>у</w:t>
            </w:r>
          </w:p>
        </w:tc>
      </w:tr>
      <w:tr w:rsidR="00610E65" w:rsidRPr="002F11BE" w:rsidTr="0097026F">
        <w:trPr>
          <w:jc w:val="center"/>
        </w:trPr>
        <w:tc>
          <w:tcPr>
            <w:tcW w:w="4813" w:type="dxa"/>
          </w:tcPr>
          <w:p w:rsidR="00610E65" w:rsidRPr="002F11BE" w:rsidRDefault="00610E65" w:rsidP="00B76F78">
            <w:pPr>
              <w:pStyle w:val="a8"/>
              <w:widowControl w:val="0"/>
              <w:spacing w:line="360" w:lineRule="auto"/>
              <w:ind w:left="0"/>
              <w:jc w:val="both"/>
            </w:pPr>
          </w:p>
        </w:tc>
        <w:tc>
          <w:tcPr>
            <w:tcW w:w="4438" w:type="dxa"/>
          </w:tcPr>
          <w:p w:rsidR="00610E65" w:rsidRPr="002F11BE" w:rsidRDefault="00610E65" w:rsidP="00B76F78">
            <w:pPr>
              <w:pStyle w:val="a8"/>
              <w:widowControl w:val="0"/>
              <w:spacing w:line="360" w:lineRule="auto"/>
              <w:ind w:left="0"/>
              <w:jc w:val="both"/>
            </w:pPr>
          </w:p>
        </w:tc>
      </w:tr>
      <w:tr w:rsidR="002F11BE" w:rsidRPr="002F11BE" w:rsidTr="0097026F">
        <w:trPr>
          <w:jc w:val="center"/>
        </w:trPr>
        <w:tc>
          <w:tcPr>
            <w:tcW w:w="9251" w:type="dxa"/>
            <w:gridSpan w:val="2"/>
          </w:tcPr>
          <w:p w:rsidR="002F11BE" w:rsidRPr="002F11BE" w:rsidRDefault="002F11BE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Побутові навички</w:t>
            </w:r>
          </w:p>
        </w:tc>
      </w:tr>
      <w:tr w:rsidR="002F11BE" w:rsidRPr="002F11BE" w:rsidTr="0097026F">
        <w:trPr>
          <w:jc w:val="center"/>
        </w:trPr>
        <w:tc>
          <w:tcPr>
            <w:tcW w:w="4813" w:type="dxa"/>
          </w:tcPr>
          <w:p w:rsidR="002F11BE" w:rsidRPr="002F11BE" w:rsidRDefault="002F11BE" w:rsidP="00B76F78">
            <w:pPr>
              <w:pStyle w:val="a8"/>
              <w:widowControl w:val="0"/>
              <w:spacing w:line="360" w:lineRule="auto"/>
              <w:ind w:left="0"/>
              <w:jc w:val="both"/>
            </w:pPr>
          </w:p>
        </w:tc>
        <w:tc>
          <w:tcPr>
            <w:tcW w:w="4438" w:type="dxa"/>
          </w:tcPr>
          <w:p w:rsidR="002F11BE" w:rsidRPr="002F11BE" w:rsidRDefault="002F11BE" w:rsidP="00B76F78">
            <w:pPr>
              <w:pStyle w:val="a8"/>
              <w:widowControl w:val="0"/>
              <w:spacing w:line="360" w:lineRule="auto"/>
              <w:ind w:left="0"/>
              <w:jc w:val="both"/>
            </w:pPr>
          </w:p>
        </w:tc>
      </w:tr>
      <w:tr w:rsidR="002F11BE" w:rsidRPr="002F11BE" w:rsidTr="0097026F">
        <w:trPr>
          <w:jc w:val="center"/>
        </w:trPr>
        <w:tc>
          <w:tcPr>
            <w:tcW w:w="9251" w:type="dxa"/>
            <w:gridSpan w:val="2"/>
          </w:tcPr>
          <w:p w:rsidR="002F11BE" w:rsidRPr="002F11BE" w:rsidRDefault="002F11BE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</w:rPr>
            </w:pPr>
            <w:r w:rsidRPr="002F11BE">
              <w:rPr>
                <w:b/>
              </w:rPr>
              <w:t>Ігрова діяльність</w:t>
            </w:r>
          </w:p>
        </w:tc>
      </w:tr>
      <w:tr w:rsidR="002F11BE" w:rsidRPr="002F11BE" w:rsidTr="0097026F">
        <w:trPr>
          <w:jc w:val="center"/>
        </w:trPr>
        <w:tc>
          <w:tcPr>
            <w:tcW w:w="4813" w:type="dxa"/>
            <w:tcBorders>
              <w:right w:val="single" w:sz="4" w:space="0" w:color="auto"/>
            </w:tcBorders>
          </w:tcPr>
          <w:p w:rsidR="002F11BE" w:rsidRPr="002F11BE" w:rsidRDefault="002F11BE" w:rsidP="00B76F78">
            <w:pPr>
              <w:pStyle w:val="a8"/>
              <w:widowControl w:val="0"/>
              <w:spacing w:line="360" w:lineRule="auto"/>
              <w:ind w:left="0"/>
              <w:jc w:val="both"/>
            </w:pP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2F11BE" w:rsidRPr="002F11BE" w:rsidRDefault="002F11BE" w:rsidP="00B76F78">
            <w:pPr>
              <w:pStyle w:val="a8"/>
              <w:widowControl w:val="0"/>
              <w:spacing w:line="360" w:lineRule="auto"/>
              <w:ind w:left="0"/>
              <w:jc w:val="both"/>
            </w:pPr>
          </w:p>
        </w:tc>
      </w:tr>
    </w:tbl>
    <w:p w:rsidR="002F11BE" w:rsidRPr="00E83E0E" w:rsidRDefault="002F11BE" w:rsidP="00CA2ED9">
      <w:pPr>
        <w:pStyle w:val="a8"/>
        <w:widowControl w:val="0"/>
        <w:spacing w:before="240" w:line="360" w:lineRule="auto"/>
        <w:ind w:left="0"/>
        <w:jc w:val="center"/>
        <w:rPr>
          <w:b/>
          <w:sz w:val="28"/>
          <w:szCs w:val="28"/>
        </w:rPr>
      </w:pPr>
      <w:r w:rsidRPr="00E83E0E">
        <w:rPr>
          <w:b/>
          <w:sz w:val="28"/>
          <w:szCs w:val="28"/>
        </w:rPr>
        <w:sym w:font="Wingdings" w:char="F034"/>
      </w:r>
      <w:r w:rsidRPr="00E83E0E">
        <w:rPr>
          <w:b/>
          <w:sz w:val="28"/>
          <w:szCs w:val="28"/>
        </w:rPr>
        <w:t xml:space="preserve"> Завдання для самоконтролю</w:t>
      </w:r>
    </w:p>
    <w:p w:rsidR="00336C95" w:rsidRDefault="00E87492" w:rsidP="008B17EA">
      <w:pPr>
        <w:pStyle w:val="a8"/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Визначте</w:t>
      </w:r>
      <w:r w:rsidR="00281CF3">
        <w:rPr>
          <w:sz w:val="28"/>
          <w:szCs w:val="28"/>
        </w:rPr>
        <w:t xml:space="preserve"> методики</w:t>
      </w:r>
      <w:r>
        <w:rPr>
          <w:sz w:val="28"/>
          <w:szCs w:val="28"/>
        </w:rPr>
        <w:t>, які</w:t>
      </w:r>
      <w:r w:rsidR="00281CF3">
        <w:rPr>
          <w:sz w:val="28"/>
          <w:szCs w:val="28"/>
        </w:rPr>
        <w:t xml:space="preserve"> використовують для вивчення індивідуальних психологічних особливостей дітей зі спектром аути</w:t>
      </w:r>
      <w:r>
        <w:rPr>
          <w:sz w:val="28"/>
          <w:szCs w:val="28"/>
        </w:rPr>
        <w:t>сти</w:t>
      </w:r>
      <w:r w:rsidR="00281CF3">
        <w:rPr>
          <w:sz w:val="28"/>
          <w:szCs w:val="28"/>
        </w:rPr>
        <w:t>чних порушень</w:t>
      </w:r>
      <w:r w:rsidR="00F91781">
        <w:rPr>
          <w:sz w:val="28"/>
          <w:szCs w:val="28"/>
        </w:rPr>
        <w:t>.</w:t>
      </w:r>
      <w:r w:rsidR="00281CF3">
        <w:rPr>
          <w:sz w:val="28"/>
          <w:szCs w:val="28"/>
        </w:rPr>
        <w:t xml:space="preserve"> Коротко охарактеризуйте кожну з методик.</w:t>
      </w:r>
    </w:p>
    <w:p w:rsidR="00281CF3" w:rsidRPr="00281CF3" w:rsidRDefault="00E87492" w:rsidP="008B17EA">
      <w:pPr>
        <w:pStyle w:val="Default"/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Визначте</w:t>
      </w:r>
      <w:r w:rsidR="00281CF3" w:rsidRPr="00281CF3">
        <w:rPr>
          <w:sz w:val="28"/>
          <w:szCs w:val="28"/>
          <w:lang w:val="uk-UA"/>
        </w:rPr>
        <w:t>діагностичний інструментарій методик</w:t>
      </w:r>
      <w:r w:rsidR="00281CF3">
        <w:rPr>
          <w:sz w:val="28"/>
          <w:szCs w:val="28"/>
          <w:lang w:val="uk-UA"/>
        </w:rPr>
        <w:t xml:space="preserve"> обстеження</w:t>
      </w:r>
      <w:r>
        <w:rPr>
          <w:sz w:val="28"/>
          <w:szCs w:val="28"/>
          <w:lang w:val="uk-UA"/>
        </w:rPr>
        <w:t>.</w:t>
      </w:r>
      <w:r w:rsidR="00281CF3">
        <w:rPr>
          <w:sz w:val="28"/>
          <w:szCs w:val="28"/>
          <w:lang w:val="uk-UA"/>
        </w:rPr>
        <w:t xml:space="preserve"> Розкрийте поетапність діагностичних обстежень.</w:t>
      </w:r>
    </w:p>
    <w:p w:rsidR="00281CF3" w:rsidRDefault="00E87492" w:rsidP="008B17EA">
      <w:pPr>
        <w:pStyle w:val="a8"/>
        <w:widowControl w:val="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З’ясуйте</w:t>
      </w:r>
      <w:r w:rsidR="00F91781">
        <w:rPr>
          <w:sz w:val="28"/>
          <w:szCs w:val="28"/>
        </w:rPr>
        <w:t>,п</w:t>
      </w:r>
      <w:r w:rsidR="00281CF3">
        <w:rPr>
          <w:sz w:val="28"/>
          <w:szCs w:val="28"/>
        </w:rPr>
        <w:t xml:space="preserve">опередженню яких </w:t>
      </w:r>
      <w:r w:rsidR="003276EE">
        <w:rPr>
          <w:sz w:val="28"/>
          <w:szCs w:val="28"/>
        </w:rPr>
        <w:t xml:space="preserve">ситуацій сприяє </w:t>
      </w:r>
      <w:r w:rsidR="00281CF3">
        <w:rPr>
          <w:sz w:val="28"/>
          <w:szCs w:val="28"/>
        </w:rPr>
        <w:t>проведення цілеспрямованого дослідження дитини з аутизмом</w:t>
      </w:r>
      <w:r w:rsidR="00F91781">
        <w:rPr>
          <w:sz w:val="28"/>
          <w:szCs w:val="28"/>
        </w:rPr>
        <w:t>.</w:t>
      </w:r>
    </w:p>
    <w:p w:rsidR="00875282" w:rsidRDefault="00875282" w:rsidP="00B76F78">
      <w:pPr>
        <w:pStyle w:val="a8"/>
        <w:widowControl w:val="0"/>
        <w:spacing w:line="360" w:lineRule="auto"/>
        <w:jc w:val="center"/>
        <w:rPr>
          <w:b/>
          <w:sz w:val="28"/>
          <w:szCs w:val="28"/>
        </w:rPr>
      </w:pPr>
    </w:p>
    <w:p w:rsidR="00B862D7" w:rsidRPr="00B862D7" w:rsidRDefault="00B862D7" w:rsidP="00B76F78">
      <w:pPr>
        <w:pStyle w:val="a8"/>
        <w:widowControl w:val="0"/>
        <w:spacing w:line="360" w:lineRule="auto"/>
        <w:jc w:val="center"/>
        <w:rPr>
          <w:b/>
          <w:sz w:val="28"/>
          <w:szCs w:val="28"/>
        </w:rPr>
      </w:pPr>
    </w:p>
    <w:p w:rsidR="003276EE" w:rsidRPr="00E83E0E" w:rsidRDefault="003276EE" w:rsidP="00B76F78">
      <w:pPr>
        <w:pStyle w:val="a8"/>
        <w:widowControl w:val="0"/>
        <w:spacing w:line="360" w:lineRule="auto"/>
        <w:jc w:val="center"/>
        <w:rPr>
          <w:b/>
          <w:sz w:val="28"/>
          <w:szCs w:val="28"/>
        </w:rPr>
      </w:pPr>
      <w:r w:rsidRPr="00E83E0E">
        <w:rPr>
          <w:b/>
          <w:sz w:val="28"/>
          <w:szCs w:val="28"/>
        </w:rPr>
        <w:lastRenderedPageBreak/>
        <w:sym w:font="Webdings" w:char="F073"/>
      </w:r>
      <w:r w:rsidRPr="00E83E0E">
        <w:rPr>
          <w:b/>
          <w:sz w:val="28"/>
          <w:szCs w:val="28"/>
        </w:rPr>
        <w:t xml:space="preserve"> Питання та завдання для самостійної підготовки</w:t>
      </w:r>
    </w:p>
    <w:p w:rsidR="003276EE" w:rsidRPr="00E83E0E" w:rsidRDefault="003276EE" w:rsidP="0002612E">
      <w:pPr>
        <w:pStyle w:val="a8"/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83E0E">
        <w:rPr>
          <w:sz w:val="28"/>
          <w:szCs w:val="28"/>
        </w:rPr>
        <w:t>Яким чином проходи</w:t>
      </w:r>
      <w:r>
        <w:rPr>
          <w:sz w:val="28"/>
          <w:szCs w:val="28"/>
        </w:rPr>
        <w:t>ть</w:t>
      </w:r>
      <w:r w:rsidRPr="00E83E0E">
        <w:rPr>
          <w:sz w:val="28"/>
          <w:szCs w:val="28"/>
        </w:rPr>
        <w:t xml:space="preserve"> розвиток </w:t>
      </w:r>
      <w:r>
        <w:rPr>
          <w:sz w:val="28"/>
          <w:szCs w:val="28"/>
        </w:rPr>
        <w:t>аутології</w:t>
      </w:r>
      <w:r w:rsidRPr="00E83E0E">
        <w:rPr>
          <w:sz w:val="28"/>
          <w:szCs w:val="28"/>
        </w:rPr>
        <w:t xml:space="preserve"> в Україні?</w:t>
      </w:r>
    </w:p>
    <w:p w:rsidR="003276EE" w:rsidRPr="00E83E0E" w:rsidRDefault="003276EE" w:rsidP="0002612E">
      <w:pPr>
        <w:pStyle w:val="a8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83E0E">
        <w:rPr>
          <w:sz w:val="28"/>
          <w:szCs w:val="28"/>
          <w:lang w:eastAsia="ru-RU"/>
        </w:rPr>
        <w:t xml:space="preserve">Якими є перспективи розвитку вітчизняної </w:t>
      </w:r>
      <w:r>
        <w:rPr>
          <w:sz w:val="28"/>
          <w:szCs w:val="28"/>
          <w:lang w:eastAsia="ru-RU"/>
        </w:rPr>
        <w:t>аутології</w:t>
      </w:r>
      <w:r w:rsidRPr="00E83E0E">
        <w:rPr>
          <w:sz w:val="28"/>
          <w:szCs w:val="28"/>
          <w:lang w:eastAsia="ru-RU"/>
        </w:rPr>
        <w:t>?</w:t>
      </w:r>
    </w:p>
    <w:p w:rsidR="003276EE" w:rsidRPr="00E83E0E" w:rsidRDefault="003276EE" w:rsidP="0002612E">
      <w:pPr>
        <w:pStyle w:val="a8"/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83E0E">
        <w:rPr>
          <w:sz w:val="28"/>
          <w:szCs w:val="28"/>
        </w:rPr>
        <w:t>Які міжнародні та національні правові акти, спрямовані на забезпечення соціальної підтримки осіб з відхиленнями у психофізичному розвитку? Розкрийте гуманітарну спрямованість міжнародних правових актів на соціальний захист дітей з особливими фізичними та освітніми потребами.</w:t>
      </w:r>
    </w:p>
    <w:p w:rsidR="003276EE" w:rsidRPr="00E83E0E" w:rsidRDefault="003276EE" w:rsidP="0002612E">
      <w:pPr>
        <w:pStyle w:val="a8"/>
        <w:widowControl w:val="0"/>
        <w:numPr>
          <w:ilvl w:val="0"/>
          <w:numId w:val="7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83E0E">
        <w:rPr>
          <w:sz w:val="28"/>
          <w:szCs w:val="28"/>
        </w:rPr>
        <w:t xml:space="preserve">Охарактеризуйте актуальні проблеми </w:t>
      </w:r>
      <w:r>
        <w:rPr>
          <w:sz w:val="28"/>
          <w:szCs w:val="28"/>
        </w:rPr>
        <w:t xml:space="preserve">діагностичного обстеження дітей зі спектром аутизму в </w:t>
      </w:r>
      <w:r w:rsidRPr="00E83E0E">
        <w:rPr>
          <w:sz w:val="28"/>
          <w:szCs w:val="28"/>
        </w:rPr>
        <w:t>Україні.</w:t>
      </w:r>
    </w:p>
    <w:p w:rsidR="003276EE" w:rsidRPr="00E83E0E" w:rsidRDefault="003276EE" w:rsidP="00B76F78">
      <w:pPr>
        <w:pStyle w:val="a8"/>
        <w:widowControl w:val="0"/>
        <w:spacing w:line="360" w:lineRule="auto"/>
        <w:jc w:val="center"/>
        <w:rPr>
          <w:b/>
          <w:sz w:val="28"/>
          <w:szCs w:val="28"/>
        </w:rPr>
      </w:pPr>
      <w:r w:rsidRPr="00E83E0E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38125" cy="238125"/>
            <wp:effectExtent l="19050" t="0" r="9525" b="0"/>
            <wp:docPr id="5" name="Рисунок 0" descr="kisspng-computer-icons-presentation-symbol-microsoft-power-presentation-5ac5a318b13c86.96581165152290178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omputer-icons-presentation-symbol-microsoft-power-presentation-5ac5a318b13c86.965811651522901784726.jpg"/>
                    <pic:cNvPicPr/>
                  </pic:nvPicPr>
                  <pic:blipFill>
                    <a:blip r:embed="rId8" cstate="print"/>
                    <a:srcRect l="20218" t="36957" r="64852" b="3985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E0E">
        <w:rPr>
          <w:b/>
          <w:sz w:val="28"/>
          <w:szCs w:val="28"/>
        </w:rPr>
        <w:t>Тестове завдання для самоконтролю</w:t>
      </w:r>
    </w:p>
    <w:p w:rsidR="003276EE" w:rsidRPr="00484A09" w:rsidRDefault="003276EE" w:rsidP="00B76F78">
      <w:pPr>
        <w:pStyle w:val="a8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84A09">
        <w:rPr>
          <w:b/>
          <w:i/>
          <w:sz w:val="28"/>
          <w:szCs w:val="28"/>
        </w:rPr>
        <w:t>Що таке «дисфункція»?</w:t>
      </w:r>
    </w:p>
    <w:p w:rsidR="003276EE" w:rsidRPr="008D510A" w:rsidRDefault="003276EE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а) це виражені клінічні ознаки хвороби певного органу;</w:t>
      </w:r>
    </w:p>
    <w:p w:rsidR="003276EE" w:rsidRPr="008D510A" w:rsidRDefault="003276EE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б) це не що інше, як порушення якоїсь функції організму;</w:t>
      </w:r>
    </w:p>
    <w:p w:rsidR="003276EE" w:rsidRPr="008D510A" w:rsidRDefault="003276EE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в) це порушення функціональних структур організму.</w:t>
      </w:r>
    </w:p>
    <w:p w:rsidR="003276EE" w:rsidRPr="00484A09" w:rsidRDefault="003276EE" w:rsidP="00B76F78">
      <w:pPr>
        <w:pStyle w:val="a8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84A09">
        <w:rPr>
          <w:b/>
          <w:i/>
          <w:sz w:val="28"/>
          <w:szCs w:val="28"/>
        </w:rPr>
        <w:t>Що таке «дисфункція мозку»?</w:t>
      </w:r>
    </w:p>
    <w:p w:rsidR="003276EE" w:rsidRPr="008D510A" w:rsidRDefault="003276EE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а) це виражені клінічні ознаки хвороби певного органу;</w:t>
      </w:r>
    </w:p>
    <w:p w:rsidR="003276EE" w:rsidRPr="008D510A" w:rsidRDefault="003276EE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б) Дисфункція мозку являє собою серйозну патологію, при якій порушується функціональний стан мозку.</w:t>
      </w:r>
    </w:p>
    <w:p w:rsidR="003276EE" w:rsidRPr="008D510A" w:rsidRDefault="003276EE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в) це порушення функціональних структур організму.</w:t>
      </w:r>
    </w:p>
    <w:p w:rsidR="003276EE" w:rsidRPr="00484A09" w:rsidRDefault="003276EE" w:rsidP="00B76F78">
      <w:pPr>
        <w:pStyle w:val="a8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84A09">
        <w:rPr>
          <w:b/>
          <w:i/>
          <w:sz w:val="28"/>
          <w:szCs w:val="28"/>
        </w:rPr>
        <w:t>Визначте специфічні риси ранньо</w:t>
      </w:r>
      <w:r w:rsidR="00CA2ED9">
        <w:rPr>
          <w:b/>
          <w:i/>
          <w:sz w:val="28"/>
          <w:szCs w:val="28"/>
        </w:rPr>
        <w:t>го розвитку мовлення дітей з РАС</w:t>
      </w:r>
      <w:r w:rsidRPr="00484A09">
        <w:rPr>
          <w:b/>
          <w:i/>
          <w:sz w:val="28"/>
          <w:szCs w:val="28"/>
        </w:rPr>
        <w:t>:</w:t>
      </w:r>
    </w:p>
    <w:p w:rsidR="003276EE" w:rsidRPr="008D510A" w:rsidRDefault="003276EE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а) відсутність етапів лепету та гуління, або лепет та гуління нагадують крик або пищання;</w:t>
      </w:r>
    </w:p>
    <w:p w:rsidR="003276EE" w:rsidRPr="008D510A" w:rsidRDefault="003276EE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б) дитина не фіксує погляду на органах артикуляції матері, не намагається повторювати звуки</w:t>
      </w:r>
      <w:r w:rsidR="00D512EE">
        <w:rPr>
          <w:sz w:val="28"/>
          <w:szCs w:val="28"/>
        </w:rPr>
        <w:t>;</w:t>
      </w:r>
    </w:p>
    <w:p w:rsidR="003276EE" w:rsidRPr="008D510A" w:rsidRDefault="003276EE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в) відсутність реакцій на мовлення дорослого та фіксації погляду на тому, хто говорить;</w:t>
      </w:r>
    </w:p>
    <w:p w:rsidR="003276EE" w:rsidRPr="008D510A" w:rsidRDefault="003276EE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г) появи перших слів – із запізнення чи випередженням;</w:t>
      </w:r>
    </w:p>
    <w:p w:rsidR="003276EE" w:rsidRPr="008D510A" w:rsidRDefault="003276EE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ґ) не має правильної відповіді;</w:t>
      </w:r>
    </w:p>
    <w:p w:rsidR="003276EE" w:rsidRPr="008D510A" w:rsidRDefault="003276EE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 xml:space="preserve">д) усі відповіді </w:t>
      </w:r>
      <w:r w:rsidR="00875282">
        <w:rPr>
          <w:sz w:val="28"/>
          <w:szCs w:val="28"/>
        </w:rPr>
        <w:t>є правильними</w:t>
      </w:r>
      <w:r w:rsidRPr="008D510A">
        <w:rPr>
          <w:sz w:val="28"/>
          <w:szCs w:val="28"/>
        </w:rPr>
        <w:t>.</w:t>
      </w:r>
    </w:p>
    <w:p w:rsidR="003276EE" w:rsidRPr="00484A09" w:rsidRDefault="003276EE" w:rsidP="00B76F78">
      <w:pPr>
        <w:pStyle w:val="a8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84A09">
        <w:rPr>
          <w:b/>
          <w:i/>
          <w:sz w:val="28"/>
          <w:szCs w:val="28"/>
        </w:rPr>
        <w:lastRenderedPageBreak/>
        <w:t>Визначте специфічні можливості розвитку розуміння мовлення дітей з РАС 2-го року життя:</w:t>
      </w:r>
    </w:p>
    <w:p w:rsidR="003276EE" w:rsidRPr="008D510A" w:rsidRDefault="003276EE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а) звертають увагу на мовлення не більше, ніж на будь-які інші шуми;</w:t>
      </w:r>
    </w:p>
    <w:p w:rsidR="003276EE" w:rsidRPr="008D510A" w:rsidRDefault="003276EE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б) не здатні реагувати на звернене мовлення, в тому числі і на власне ім’я;</w:t>
      </w:r>
    </w:p>
    <w:p w:rsidR="003276EE" w:rsidRPr="008D510A" w:rsidRDefault="003276EE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в) спостерігатися незрозумілість, скутість, згорнутість мовлення, вимова лише окремих складів</w:t>
      </w:r>
      <w:r w:rsidR="00D512EE">
        <w:rPr>
          <w:sz w:val="28"/>
          <w:szCs w:val="28"/>
        </w:rPr>
        <w:t>;</w:t>
      </w:r>
    </w:p>
    <w:p w:rsidR="003276EE" w:rsidRPr="008D510A" w:rsidRDefault="003276EE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г) дитина не використовує мовлення як засіб спілкування;</w:t>
      </w:r>
    </w:p>
    <w:p w:rsidR="003276EE" w:rsidRPr="008D510A" w:rsidRDefault="003276EE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ґ) зорова увага характеризується вибірковістю і короткочасністю;</w:t>
      </w:r>
    </w:p>
    <w:p w:rsidR="003276EE" w:rsidRPr="008D510A" w:rsidRDefault="003276EE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д) усі відповіді вірні.</w:t>
      </w:r>
    </w:p>
    <w:p w:rsidR="008D510A" w:rsidRPr="00484A09" w:rsidRDefault="008D510A" w:rsidP="00B76F78">
      <w:pPr>
        <w:pStyle w:val="a8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84A09">
        <w:rPr>
          <w:b/>
          <w:i/>
          <w:sz w:val="28"/>
          <w:szCs w:val="28"/>
        </w:rPr>
        <w:t>Скільки існує варіантів розвитку мовлення дітей з РАС старшого дошкільного віку?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а) 2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б) 4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в) 5</w:t>
      </w:r>
    </w:p>
    <w:p w:rsidR="008D510A" w:rsidRPr="00484A09" w:rsidRDefault="008D510A" w:rsidP="00B76F78">
      <w:pPr>
        <w:pStyle w:val="a8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84A09">
        <w:rPr>
          <w:b/>
          <w:i/>
          <w:sz w:val="28"/>
          <w:szCs w:val="28"/>
        </w:rPr>
        <w:t>Для першого варіанту розвитку мовлення дітей з РАС старшого дошкільного віку характерні: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а) короткі</w:t>
      </w:r>
      <w:r w:rsidR="002038BC">
        <w:rPr>
          <w:sz w:val="28"/>
          <w:szCs w:val="28"/>
        </w:rPr>
        <w:t xml:space="preserve"> стереотипні фразами – штампами;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б) бідне, аграматичне мовлення, інтонаційно невиразне, порушене розуміння звернено</w:t>
      </w:r>
      <w:r w:rsidR="002038BC">
        <w:rPr>
          <w:sz w:val="28"/>
          <w:szCs w:val="28"/>
        </w:rPr>
        <w:t>го мовлення, простих інструкцій;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 xml:space="preserve">в) мовлення відсутнє, можуть випадково вимовлятися окремі слова, </w:t>
      </w:r>
      <w:r w:rsidR="002038BC">
        <w:rPr>
          <w:sz w:val="28"/>
          <w:szCs w:val="28"/>
        </w:rPr>
        <w:t>що не спрямовані на комунікацію;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г)характерний високий рівень мовленнєвого та інтелектуального розвитку. Однак такі діти, поряд із оволодінням складними мовленнєвими формами, не вміють орієнтуватися на реакцію інших при спілкуванні, не здатні до конструктивного діалогу.</w:t>
      </w:r>
    </w:p>
    <w:p w:rsidR="008D510A" w:rsidRPr="00484A09" w:rsidRDefault="008D510A" w:rsidP="00B76F78">
      <w:pPr>
        <w:pStyle w:val="a8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84A09">
        <w:rPr>
          <w:b/>
          <w:i/>
          <w:sz w:val="28"/>
          <w:szCs w:val="28"/>
        </w:rPr>
        <w:t>Для другого варіанту розвитку мовлення дітей з РАС старшого дошкільного віку характерні: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а) короткі</w:t>
      </w:r>
      <w:r w:rsidR="002038BC">
        <w:rPr>
          <w:sz w:val="28"/>
          <w:szCs w:val="28"/>
        </w:rPr>
        <w:t xml:space="preserve"> стереотипні фразами – штампами;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б) бідне, аграматичне мовлення, інтонаційно невиразне, порушене розуміння звернено</w:t>
      </w:r>
      <w:r w:rsidR="002038BC">
        <w:rPr>
          <w:sz w:val="28"/>
          <w:szCs w:val="28"/>
        </w:rPr>
        <w:t>го мовлення, простих інструкцій;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lastRenderedPageBreak/>
        <w:t xml:space="preserve">в) мовлення відсутнє, можуть випадково вимовлятися окремі слова, </w:t>
      </w:r>
      <w:r w:rsidR="002038BC">
        <w:rPr>
          <w:sz w:val="28"/>
          <w:szCs w:val="28"/>
        </w:rPr>
        <w:t>що не спрямовані на комунікацію;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г) характерний високий рівень мовленнєвого та інтелектуального розвитку. Однак такі діти, поряд із оволодінням складними мовленнєвими формами, не вміють орієнтуватися на реакцію інших при спілкуванні, не здатні до конструктивного діалогу.</w:t>
      </w:r>
    </w:p>
    <w:p w:rsidR="008D510A" w:rsidRPr="00484A09" w:rsidRDefault="008D510A" w:rsidP="00B76F78">
      <w:pPr>
        <w:pStyle w:val="a8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84A09">
        <w:rPr>
          <w:b/>
          <w:i/>
          <w:sz w:val="28"/>
          <w:szCs w:val="28"/>
        </w:rPr>
        <w:t>Для третього варіанту розвитку мовлення дітей з РАС старшого дошкільного віку характерні: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а) короткі сте</w:t>
      </w:r>
      <w:r w:rsidR="002038BC">
        <w:rPr>
          <w:sz w:val="28"/>
          <w:szCs w:val="28"/>
        </w:rPr>
        <w:t>реотипні фразами – штампами;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б)</w:t>
      </w:r>
      <w:r w:rsidR="00875282">
        <w:t xml:space="preserve"> </w:t>
      </w:r>
      <w:r w:rsidRPr="008D510A">
        <w:rPr>
          <w:sz w:val="28"/>
          <w:szCs w:val="28"/>
        </w:rPr>
        <w:t>бідне, аграматичне мовлення, інтонаційно невиразне, порушене розуміння звернено</w:t>
      </w:r>
      <w:r w:rsidR="002038BC">
        <w:rPr>
          <w:sz w:val="28"/>
          <w:szCs w:val="28"/>
        </w:rPr>
        <w:t>го мовлення, простих інструкцій;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 xml:space="preserve">в) мовлення відсутнє, можуть випадково вимовлятися окремі слова, </w:t>
      </w:r>
      <w:r w:rsidR="002038BC">
        <w:rPr>
          <w:sz w:val="28"/>
          <w:szCs w:val="28"/>
        </w:rPr>
        <w:t>що не спрямовані на комунікацію;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г) характерний високий рівень мовленнєвого та інтелектуального розвитку. Однак такі діти, поряд із оволодінням складними мовленнєвими формами, не вміють орієнтуватися на реакцію інших при спілкуванні, не здатні до конструктивного діалогу.</w:t>
      </w:r>
    </w:p>
    <w:p w:rsidR="008D510A" w:rsidRPr="00484A09" w:rsidRDefault="008D510A" w:rsidP="00B76F78">
      <w:pPr>
        <w:pStyle w:val="a8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84A09">
        <w:rPr>
          <w:b/>
          <w:i/>
          <w:sz w:val="28"/>
          <w:szCs w:val="28"/>
        </w:rPr>
        <w:t>Для четвертого варіанту розвитку мовлення дітей з РАС старшого дошкільного віку характерні: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а) короткі</w:t>
      </w:r>
      <w:r w:rsidR="002038BC">
        <w:rPr>
          <w:sz w:val="28"/>
          <w:szCs w:val="28"/>
        </w:rPr>
        <w:t xml:space="preserve"> стереотипні фразами – штампами;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б) бідне, аграматичне мовлення, інтонаційно невиразне, порушене розуміння звернено</w:t>
      </w:r>
      <w:r w:rsidR="002038BC">
        <w:rPr>
          <w:sz w:val="28"/>
          <w:szCs w:val="28"/>
        </w:rPr>
        <w:t>го мовлення, простих інструкцій;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 xml:space="preserve">в) мовлення відсутнє, можуть випадково вимовлятися окремі слова, </w:t>
      </w:r>
      <w:r w:rsidR="002038BC">
        <w:rPr>
          <w:sz w:val="28"/>
          <w:szCs w:val="28"/>
        </w:rPr>
        <w:t>що не спрямовані на комунікацію;</w:t>
      </w:r>
    </w:p>
    <w:p w:rsidR="00875282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г) характерний високий рівень мовленнєвого та інтелектуального розвитку. Однак такі діти, поряд із оволодінням складними мовленнєвими формами, не вміють орієнтуватися на реакцію інших при спілкуванні, не здатні до конструктивного діалогу.</w:t>
      </w:r>
    </w:p>
    <w:p w:rsidR="008D510A" w:rsidRPr="00484A09" w:rsidRDefault="008D510A" w:rsidP="00B76F78">
      <w:pPr>
        <w:pStyle w:val="a8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84A09">
        <w:rPr>
          <w:b/>
          <w:i/>
          <w:sz w:val="28"/>
          <w:szCs w:val="28"/>
        </w:rPr>
        <w:t>Засвоєння мовлення у дітей з РАС відбувається на: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 xml:space="preserve">а) основі наслідування, яке має одночасно і пізнавальний, і творчий </w:t>
      </w:r>
      <w:r w:rsidRPr="008D510A">
        <w:rPr>
          <w:sz w:val="28"/>
          <w:szCs w:val="28"/>
        </w:rPr>
        <w:lastRenderedPageBreak/>
        <w:t>характер;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510A">
        <w:rPr>
          <w:sz w:val="28"/>
          <w:szCs w:val="28"/>
        </w:rPr>
        <w:t>б) на основі діалогів з дорослим;</w:t>
      </w:r>
    </w:p>
    <w:p w:rsidR="008D510A" w:rsidRPr="008D510A" w:rsidRDefault="008D510A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D510A">
        <w:rPr>
          <w:sz w:val="28"/>
          <w:szCs w:val="28"/>
        </w:rPr>
        <w:t>в) на основі спільних інтересів.</w:t>
      </w:r>
    </w:p>
    <w:p w:rsidR="003276EE" w:rsidRDefault="003276EE" w:rsidP="00B76F78">
      <w:pPr>
        <w:pStyle w:val="a8"/>
        <w:widowControl w:val="0"/>
        <w:spacing w:line="360" w:lineRule="auto"/>
        <w:ind w:left="426"/>
        <w:jc w:val="center"/>
        <w:rPr>
          <w:b/>
          <w:sz w:val="28"/>
          <w:szCs w:val="28"/>
        </w:rPr>
      </w:pPr>
      <w:r w:rsidRPr="00E83E0E">
        <w:rPr>
          <w:b/>
          <w:sz w:val="28"/>
          <w:szCs w:val="28"/>
        </w:rPr>
        <w:t>Література</w:t>
      </w:r>
    </w:p>
    <w:p w:rsidR="008D510A" w:rsidRPr="008D510A" w:rsidRDefault="008D510A" w:rsidP="00B76F78">
      <w:pPr>
        <w:pStyle w:val="a8"/>
        <w:widowControl w:val="0"/>
        <w:spacing w:line="360" w:lineRule="auto"/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Основна:</w:t>
      </w:r>
    </w:p>
    <w:p w:rsidR="008D510A" w:rsidRDefault="008D510A" w:rsidP="0002612E">
      <w:pPr>
        <w:pStyle w:val="Default"/>
        <w:widowControl w:val="0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D510A">
        <w:rPr>
          <w:sz w:val="28"/>
          <w:szCs w:val="28"/>
          <w:lang w:val="uk-UA"/>
        </w:rPr>
        <w:t>Островська</w:t>
      </w:r>
      <w:r w:rsidR="00847A8B">
        <w:rPr>
          <w:sz w:val="28"/>
          <w:szCs w:val="28"/>
          <w:lang w:val="uk-UA"/>
        </w:rPr>
        <w:t> К. О.</w:t>
      </w:r>
      <w:r w:rsidRPr="008D510A">
        <w:rPr>
          <w:sz w:val="28"/>
          <w:szCs w:val="28"/>
          <w:lang w:val="uk-UA"/>
        </w:rPr>
        <w:t>, Качмарик</w:t>
      </w:r>
      <w:r w:rsidR="00847A8B">
        <w:rPr>
          <w:sz w:val="28"/>
          <w:szCs w:val="28"/>
          <w:lang w:val="uk-UA"/>
        </w:rPr>
        <w:t xml:space="preserve"> Х. В.</w:t>
      </w:r>
      <w:r w:rsidRPr="008D510A">
        <w:rPr>
          <w:sz w:val="28"/>
          <w:szCs w:val="28"/>
          <w:lang w:val="uk-UA"/>
        </w:rPr>
        <w:t>, Дробіт</w:t>
      </w:r>
      <w:r w:rsidR="00847A8B">
        <w:rPr>
          <w:sz w:val="28"/>
          <w:szCs w:val="28"/>
          <w:lang w:val="uk-UA"/>
        </w:rPr>
        <w:t xml:space="preserve"> Л. Р.</w:t>
      </w:r>
      <w:r w:rsidR="00875282">
        <w:rPr>
          <w:sz w:val="28"/>
          <w:szCs w:val="28"/>
          <w:lang w:val="uk-UA"/>
        </w:rPr>
        <w:t xml:space="preserve"> </w:t>
      </w:r>
      <w:r w:rsidRPr="008D510A">
        <w:rPr>
          <w:bCs/>
          <w:sz w:val="28"/>
          <w:szCs w:val="28"/>
          <w:lang w:val="uk-UA"/>
        </w:rPr>
        <w:t xml:space="preserve">Основи діагностики дітей з розладами аутистичного спектра : </w:t>
      </w:r>
      <w:r w:rsidRPr="008D510A">
        <w:rPr>
          <w:sz w:val="28"/>
          <w:szCs w:val="28"/>
          <w:lang w:val="uk-UA"/>
        </w:rPr>
        <w:t>навчальний посібник. Львів : Видавничий центр ЛНУ імені Івана Франка, 2017. 124 с.</w:t>
      </w:r>
    </w:p>
    <w:p w:rsidR="00847A8B" w:rsidRPr="00847A8B" w:rsidRDefault="00847A8B" w:rsidP="00B76F78">
      <w:pPr>
        <w:pStyle w:val="Default"/>
        <w:widowControl w:val="0"/>
        <w:spacing w:line="360" w:lineRule="auto"/>
        <w:ind w:left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847A8B">
        <w:rPr>
          <w:i/>
          <w:sz w:val="28"/>
          <w:szCs w:val="28"/>
          <w:lang w:val="uk-UA"/>
        </w:rPr>
        <w:t>Додаткова</w:t>
      </w:r>
      <w:r>
        <w:rPr>
          <w:i/>
          <w:sz w:val="28"/>
          <w:szCs w:val="28"/>
          <w:lang w:val="uk-UA"/>
        </w:rPr>
        <w:t>:</w:t>
      </w:r>
    </w:p>
    <w:p w:rsidR="00D76AAD" w:rsidRPr="00D76AAD" w:rsidRDefault="00D76AAD" w:rsidP="0002612E">
      <w:pPr>
        <w:pStyle w:val="Defaul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 Х. Я. Обстеження мовленнєвого розвитку дітей з аутизмом і тяжкими порушеннями мовлення. На основі поведінкового підходу : практичний посібник. Тернопіль : Мандрівець, 2020. 136 с.</w:t>
      </w:r>
    </w:p>
    <w:p w:rsidR="008D510A" w:rsidRPr="002D19FC" w:rsidRDefault="00847A8B" w:rsidP="0002612E">
      <w:pPr>
        <w:pStyle w:val="Defaul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eastAsia="TimesNewRomanPS-BoldMT"/>
          <w:bCs/>
          <w:sz w:val="28"/>
          <w:szCs w:val="28"/>
          <w:lang w:val="uk-UA"/>
        </w:rPr>
        <w:t>Скрипник </w:t>
      </w:r>
      <w:r w:rsidRPr="008D510A">
        <w:rPr>
          <w:rFonts w:eastAsia="TimesNewRomanPS-BoldMT"/>
          <w:bCs/>
          <w:sz w:val="28"/>
          <w:szCs w:val="28"/>
          <w:lang w:val="uk-UA"/>
        </w:rPr>
        <w:t>Т.</w:t>
      </w:r>
      <w:r>
        <w:rPr>
          <w:rFonts w:eastAsia="TimesNewRomanPS-BoldMT"/>
          <w:bCs/>
          <w:sz w:val="28"/>
          <w:szCs w:val="28"/>
          <w:lang w:val="uk-UA"/>
        </w:rPr>
        <w:t> </w:t>
      </w:r>
      <w:r w:rsidRPr="008D510A">
        <w:rPr>
          <w:rFonts w:eastAsia="TimesNewRomanPS-BoldMT"/>
          <w:bCs/>
          <w:sz w:val="28"/>
          <w:szCs w:val="28"/>
          <w:lang w:val="uk-UA"/>
        </w:rPr>
        <w:t>В.</w:t>
      </w:r>
      <w:r w:rsidR="008D510A" w:rsidRPr="008D510A">
        <w:rPr>
          <w:rFonts w:eastAsia="TimesNewRomanPS-BoldMT"/>
          <w:bCs/>
          <w:sz w:val="28"/>
          <w:szCs w:val="28"/>
          <w:lang w:val="uk-UA"/>
        </w:rPr>
        <w:t>Феноменологія аутизму</w:t>
      </w:r>
      <w:r w:rsidR="008D510A">
        <w:rPr>
          <w:rFonts w:eastAsia="TimesNewRomanPS-BoldMT"/>
          <w:bCs/>
          <w:sz w:val="28"/>
          <w:szCs w:val="28"/>
          <w:lang w:val="uk-UA"/>
        </w:rPr>
        <w:t> </w:t>
      </w:r>
      <w:r w:rsidR="008D510A" w:rsidRPr="008D510A">
        <w:rPr>
          <w:rFonts w:eastAsia="TimesNewRomanPS-BoldMT"/>
          <w:sz w:val="28"/>
          <w:szCs w:val="28"/>
          <w:lang w:val="uk-UA"/>
        </w:rPr>
        <w:t xml:space="preserve">: </w:t>
      </w:r>
      <w:r w:rsidR="008D510A">
        <w:rPr>
          <w:rFonts w:eastAsia="TimesNewRomanPS-BoldMT"/>
          <w:sz w:val="28"/>
          <w:szCs w:val="28"/>
          <w:lang w:val="uk-UA"/>
        </w:rPr>
        <w:t>м</w:t>
      </w:r>
      <w:r w:rsidR="008D510A" w:rsidRPr="008D510A">
        <w:rPr>
          <w:rFonts w:eastAsia="TimesNewRomanPS-BoldMT"/>
          <w:sz w:val="28"/>
          <w:szCs w:val="28"/>
          <w:lang w:val="uk-UA"/>
        </w:rPr>
        <w:t xml:space="preserve">онографія. </w:t>
      </w:r>
      <w:r w:rsidR="008D510A">
        <w:rPr>
          <w:rFonts w:eastAsia="TimesNewRomanPS-BoldMT"/>
          <w:sz w:val="28"/>
          <w:szCs w:val="28"/>
          <w:lang w:val="uk-UA"/>
        </w:rPr>
        <w:t>Київ </w:t>
      </w:r>
      <w:r w:rsidR="008D510A" w:rsidRPr="008D510A">
        <w:rPr>
          <w:rFonts w:eastAsia="TimesNewRomanPS-BoldMT"/>
          <w:sz w:val="28"/>
          <w:szCs w:val="28"/>
          <w:lang w:val="uk-UA"/>
        </w:rPr>
        <w:t>: Видавництво</w:t>
      </w:r>
      <w:r>
        <w:rPr>
          <w:rFonts w:eastAsia="TimesNewRomanPS-BoldMT"/>
          <w:sz w:val="28"/>
          <w:szCs w:val="28"/>
          <w:lang w:val="uk-UA"/>
        </w:rPr>
        <w:t xml:space="preserve"> «</w:t>
      </w:r>
      <w:r w:rsidR="008D510A" w:rsidRPr="008D510A">
        <w:rPr>
          <w:rFonts w:eastAsia="TimesNewRomanPS-BoldMT"/>
          <w:sz w:val="28"/>
          <w:szCs w:val="28"/>
          <w:lang w:val="uk-UA"/>
        </w:rPr>
        <w:t>Фенікс</w:t>
      </w:r>
      <w:r>
        <w:rPr>
          <w:rFonts w:eastAsia="TimesNewRomanPS-BoldMT"/>
          <w:sz w:val="28"/>
          <w:szCs w:val="28"/>
          <w:lang w:val="uk-UA"/>
        </w:rPr>
        <w:t>»</w:t>
      </w:r>
      <w:r w:rsidR="008D510A" w:rsidRPr="008D510A">
        <w:rPr>
          <w:rFonts w:eastAsia="TimesNewRomanPS-BoldMT"/>
          <w:sz w:val="28"/>
          <w:szCs w:val="28"/>
          <w:lang w:val="uk-UA"/>
        </w:rPr>
        <w:t>, 2010. 320 с.</w:t>
      </w:r>
    </w:p>
    <w:p w:rsidR="002533D8" w:rsidRPr="00B862D7" w:rsidRDefault="002D19FC" w:rsidP="0002612E">
      <w:pPr>
        <w:pStyle w:val="Defaul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eastAsia="TimesNewRomanPS-BoldMT"/>
          <w:sz w:val="28"/>
          <w:szCs w:val="28"/>
          <w:lang w:val="uk-UA"/>
        </w:rPr>
        <w:t xml:space="preserve">Островська К. О. Засади комплексної психолого-педагогічної допомоги дітям з аутизмом : монографія. </w:t>
      </w:r>
      <w:r>
        <w:rPr>
          <w:rFonts w:eastAsia="TimesNewRomanPS-BoldMT"/>
          <w:sz w:val="28"/>
          <w:szCs w:val="28"/>
        </w:rPr>
        <w:t>Львів</w:t>
      </w:r>
      <w:r>
        <w:rPr>
          <w:rFonts w:eastAsia="TimesNewRomanPS-BoldMT"/>
          <w:sz w:val="28"/>
          <w:szCs w:val="28"/>
          <w:lang w:val="uk-UA"/>
        </w:rPr>
        <w:t> </w:t>
      </w:r>
      <w:r w:rsidRPr="002D19FC">
        <w:rPr>
          <w:rFonts w:eastAsia="TimesNewRomanPS-BoldMT"/>
          <w:sz w:val="28"/>
          <w:szCs w:val="28"/>
        </w:rPr>
        <w:t>: «Тріада плюс», 2012. 520 с.</w:t>
      </w:r>
    </w:p>
    <w:p w:rsidR="00B862D7" w:rsidRPr="00B862D7" w:rsidRDefault="00B862D7" w:rsidP="00B862D7">
      <w:pPr>
        <w:pStyle w:val="a8"/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993" w:hanging="284"/>
        <w:contextualSpacing w:val="0"/>
        <w:jc w:val="both"/>
        <w:rPr>
          <w:sz w:val="28"/>
          <w:szCs w:val="28"/>
        </w:rPr>
      </w:pPr>
      <w:r w:rsidRPr="002B141B">
        <w:rPr>
          <w:bCs/>
          <w:sz w:val="28"/>
          <w:szCs w:val="28"/>
          <w:lang w:val="en-US"/>
        </w:rPr>
        <w:t>Simpson</w:t>
      </w:r>
      <w:r w:rsidRPr="002B141B">
        <w:rPr>
          <w:bCs/>
          <w:sz w:val="28"/>
          <w:szCs w:val="28"/>
        </w:rPr>
        <w:t> </w:t>
      </w:r>
      <w:r w:rsidRPr="002B141B">
        <w:rPr>
          <w:bCs/>
          <w:sz w:val="28"/>
          <w:szCs w:val="28"/>
          <w:lang w:val="en-US"/>
        </w:rPr>
        <w:t>G., Colpe</w:t>
      </w:r>
      <w:r>
        <w:rPr>
          <w:bCs/>
          <w:sz w:val="28"/>
          <w:szCs w:val="28"/>
        </w:rPr>
        <w:t> </w:t>
      </w:r>
      <w:r w:rsidRPr="002B141B">
        <w:rPr>
          <w:bCs/>
          <w:sz w:val="28"/>
          <w:szCs w:val="28"/>
          <w:lang w:val="en-US"/>
        </w:rPr>
        <w:t>L., and Greenspan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  <w:lang w:val="en-US"/>
        </w:rPr>
        <w:t>S</w:t>
      </w:r>
      <w:r w:rsidRPr="002B141B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.</w:t>
      </w:r>
      <w:r w:rsidRPr="002B141B">
        <w:rPr>
          <w:bCs/>
          <w:sz w:val="28"/>
          <w:szCs w:val="28"/>
        </w:rPr>
        <w:t xml:space="preserve"> </w:t>
      </w:r>
      <w:r w:rsidRPr="002B141B">
        <w:rPr>
          <w:sz w:val="28"/>
          <w:szCs w:val="28"/>
          <w:lang w:val="en-US"/>
        </w:rPr>
        <w:t>Measuring functional developmental delay in infants and young children</w:t>
      </w:r>
      <w:r w:rsidRPr="002B141B">
        <w:rPr>
          <w:sz w:val="28"/>
          <w:szCs w:val="28"/>
        </w:rPr>
        <w:t> </w:t>
      </w:r>
      <w:r w:rsidRPr="002B141B">
        <w:rPr>
          <w:sz w:val="28"/>
          <w:szCs w:val="28"/>
          <w:lang w:val="en-US"/>
        </w:rPr>
        <w:t xml:space="preserve">: Prevalence rates from the NH1S-D. </w:t>
      </w:r>
      <w:r w:rsidRPr="002B141B">
        <w:rPr>
          <w:i/>
          <w:iCs/>
          <w:sz w:val="28"/>
          <w:szCs w:val="28"/>
          <w:lang w:val="en-US"/>
        </w:rPr>
        <w:t>Paediatric&amp; Perinatal Epidemiology</w:t>
      </w:r>
      <w:r w:rsidRPr="002B141B">
        <w:rPr>
          <w:i/>
          <w:iCs/>
          <w:sz w:val="28"/>
          <w:szCs w:val="28"/>
        </w:rPr>
        <w:t>.</w:t>
      </w:r>
      <w:r w:rsidRPr="002B141B">
        <w:rPr>
          <w:sz w:val="28"/>
          <w:szCs w:val="28"/>
          <w:lang w:val="en-US"/>
        </w:rPr>
        <w:t xml:space="preserve"> 2003.</w:t>
      </w:r>
      <w:r w:rsidRPr="002B141B">
        <w:rPr>
          <w:sz w:val="28"/>
          <w:szCs w:val="28"/>
        </w:rPr>
        <w:t xml:space="preserve"> № </w:t>
      </w:r>
      <w:r w:rsidRPr="002B141B">
        <w:rPr>
          <w:sz w:val="28"/>
          <w:szCs w:val="28"/>
          <w:lang w:val="en-US"/>
        </w:rPr>
        <w:t>17</w:t>
      </w:r>
      <w:r w:rsidRPr="002B141B">
        <w:rPr>
          <w:sz w:val="28"/>
          <w:szCs w:val="28"/>
        </w:rPr>
        <w:t xml:space="preserve">. Р. </w:t>
      </w:r>
      <w:r w:rsidRPr="002B141B">
        <w:rPr>
          <w:sz w:val="28"/>
          <w:szCs w:val="28"/>
          <w:lang w:val="en-US"/>
        </w:rPr>
        <w:t>68</w:t>
      </w:r>
      <w:r w:rsidRPr="002B141B">
        <w:rPr>
          <w:sz w:val="28"/>
          <w:szCs w:val="28"/>
        </w:rPr>
        <w:t>-</w:t>
      </w:r>
      <w:r w:rsidRPr="002B141B">
        <w:rPr>
          <w:sz w:val="28"/>
          <w:szCs w:val="28"/>
          <w:lang w:val="en-US"/>
        </w:rPr>
        <w:t>80.</w:t>
      </w:r>
    </w:p>
    <w:p w:rsidR="002533D8" w:rsidRPr="002D19FC" w:rsidRDefault="002533D8" w:rsidP="00B76F78">
      <w:pPr>
        <w:pStyle w:val="Default"/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F4776" w:rsidRDefault="001F4776" w:rsidP="00B76F78">
      <w:pPr>
        <w:pStyle w:val="a8"/>
        <w:widowControl w:val="0"/>
        <w:spacing w:line="360" w:lineRule="auto"/>
        <w:jc w:val="center"/>
        <w:rPr>
          <w:b/>
        </w:rPr>
      </w:pPr>
    </w:p>
    <w:p w:rsidR="001F4776" w:rsidRDefault="001F4776" w:rsidP="00B76F78">
      <w:pPr>
        <w:pStyle w:val="a8"/>
        <w:widowControl w:val="0"/>
        <w:spacing w:line="360" w:lineRule="auto"/>
        <w:jc w:val="center"/>
        <w:rPr>
          <w:b/>
        </w:rPr>
      </w:pPr>
    </w:p>
    <w:p w:rsidR="001F4776" w:rsidRDefault="001F4776" w:rsidP="00B76F78">
      <w:pPr>
        <w:pStyle w:val="a8"/>
        <w:widowControl w:val="0"/>
        <w:spacing w:line="360" w:lineRule="auto"/>
        <w:jc w:val="center"/>
        <w:rPr>
          <w:b/>
        </w:rPr>
      </w:pPr>
    </w:p>
    <w:p w:rsidR="004F7B4D" w:rsidRDefault="004F7B4D" w:rsidP="00B76F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FB5284" w:rsidRDefault="00FB5284" w:rsidP="0002612E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801F22">
        <w:rPr>
          <w:b/>
          <w:sz w:val="28"/>
          <w:szCs w:val="28"/>
        </w:rPr>
        <w:lastRenderedPageBreak/>
        <w:t>ЗМІСТОВИЙ МОДУЛЬ 4</w:t>
      </w:r>
    </w:p>
    <w:p w:rsidR="00FB5284" w:rsidRPr="00FB5284" w:rsidRDefault="00FB5284" w:rsidP="0002612E">
      <w:pPr>
        <w:pStyle w:val="a8"/>
        <w:widowControl w:val="0"/>
        <w:spacing w:line="360" w:lineRule="auto"/>
        <w:ind w:left="0"/>
        <w:jc w:val="center"/>
        <w:rPr>
          <w:b/>
          <w:i/>
          <w:sz w:val="28"/>
          <w:szCs w:val="28"/>
        </w:rPr>
      </w:pPr>
      <w:r w:rsidRPr="00FB5284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38125" cy="254178"/>
            <wp:effectExtent l="19050" t="0" r="9525" b="0"/>
            <wp:docPr id="7" name="Рисунок 4" descr="kisspng-computer-icons-presentation-symbol-microsoft-power-presentation-5ac5a318b13c86.96581165152290178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omputer-icons-presentation-symbol-microsoft-power-presentation-5ac5a318b13c86.965811651522901784726.jpg"/>
                    <pic:cNvPicPr/>
                  </pic:nvPicPr>
                  <pic:blipFill>
                    <a:blip r:embed="rId8" cstate="print"/>
                    <a:srcRect l="20371" t="69324" r="65852" b="7729"/>
                    <a:stretch>
                      <a:fillRect/>
                    </a:stretch>
                  </pic:blipFill>
                  <pic:spPr>
                    <a:xfrm>
                      <a:off x="0" y="0"/>
                      <a:ext cx="238535" cy="25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5284">
        <w:rPr>
          <w:b/>
          <w:i/>
          <w:sz w:val="28"/>
          <w:szCs w:val="28"/>
        </w:rPr>
        <w:t>Систематизація підходів до корекції порушень аутистичного спектра</w:t>
      </w:r>
    </w:p>
    <w:p w:rsidR="00137C50" w:rsidRPr="00FB5284" w:rsidRDefault="00FB5284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FB5284">
        <w:rPr>
          <w:b/>
          <w:sz w:val="28"/>
          <w:szCs w:val="28"/>
        </w:rPr>
        <w:t>План</w:t>
      </w:r>
    </w:p>
    <w:p w:rsidR="00FB5284" w:rsidRDefault="00FB5284" w:rsidP="00B76F78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B5284">
        <w:rPr>
          <w:sz w:val="28"/>
          <w:szCs w:val="28"/>
        </w:rPr>
        <w:t xml:space="preserve">Корекційні підходи директивного впливу (Прикладний </w:t>
      </w:r>
      <w:r w:rsidR="00D8063A">
        <w:rPr>
          <w:sz w:val="28"/>
          <w:szCs w:val="28"/>
        </w:rPr>
        <w:t>поведінковий аналіз</w:t>
      </w:r>
      <w:r w:rsidR="006B4691">
        <w:rPr>
          <w:sz w:val="28"/>
          <w:szCs w:val="28"/>
        </w:rPr>
        <w:sym w:font="Symbol" w:char="F02D"/>
      </w:r>
      <w:r w:rsidR="006B4691">
        <w:rPr>
          <w:sz w:val="28"/>
          <w:szCs w:val="28"/>
        </w:rPr>
        <w:t xml:space="preserve"> АВА-терапія</w:t>
      </w:r>
      <w:r w:rsidRPr="00FB5284">
        <w:rPr>
          <w:sz w:val="28"/>
          <w:szCs w:val="28"/>
        </w:rPr>
        <w:t xml:space="preserve">, Холдинг-терапія). </w:t>
      </w:r>
    </w:p>
    <w:p w:rsidR="00AC4796" w:rsidRDefault="00FB5284" w:rsidP="00B76F78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B5284">
        <w:rPr>
          <w:sz w:val="28"/>
          <w:szCs w:val="28"/>
        </w:rPr>
        <w:t>Методи структурованої терапії (ТЕАССН, корекція афективної сфери, Середовищний підхід, сенсорна інтеграція, метод «ТОМАТІС», нейропсих</w:t>
      </w:r>
      <w:r w:rsidR="006438AA">
        <w:rPr>
          <w:sz w:val="28"/>
          <w:szCs w:val="28"/>
        </w:rPr>
        <w:t>ологічний підхід, кіне</w:t>
      </w:r>
      <w:r w:rsidR="0031053B">
        <w:rPr>
          <w:sz w:val="28"/>
          <w:szCs w:val="28"/>
        </w:rPr>
        <w:t>зі</w:t>
      </w:r>
      <w:r w:rsidR="006438AA">
        <w:rPr>
          <w:sz w:val="28"/>
          <w:szCs w:val="28"/>
        </w:rPr>
        <w:t>отерапія.</w:t>
      </w:r>
    </w:p>
    <w:p w:rsidR="00AC4796" w:rsidRDefault="006438AA" w:rsidP="00B76F78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C4796">
        <w:rPr>
          <w:sz w:val="28"/>
          <w:szCs w:val="28"/>
        </w:rPr>
        <w:t xml:space="preserve">Засоби </w:t>
      </w:r>
      <w:r w:rsidR="00FB5284" w:rsidRPr="00AC4796">
        <w:rPr>
          <w:sz w:val="28"/>
          <w:szCs w:val="28"/>
        </w:rPr>
        <w:t>альтернативн</w:t>
      </w:r>
      <w:r w:rsidRPr="00AC4796">
        <w:rPr>
          <w:sz w:val="28"/>
          <w:szCs w:val="28"/>
        </w:rPr>
        <w:t>ої</w:t>
      </w:r>
      <w:r w:rsidR="00FB5284" w:rsidRPr="00AC4796">
        <w:rPr>
          <w:sz w:val="28"/>
          <w:szCs w:val="28"/>
        </w:rPr>
        <w:t xml:space="preserve"> та підтримувальн</w:t>
      </w:r>
      <w:r w:rsidRPr="00AC4796">
        <w:rPr>
          <w:sz w:val="28"/>
          <w:szCs w:val="28"/>
        </w:rPr>
        <w:t>ої</w:t>
      </w:r>
      <w:r w:rsidR="00FB5284" w:rsidRPr="00AC4796">
        <w:rPr>
          <w:sz w:val="28"/>
          <w:szCs w:val="28"/>
        </w:rPr>
        <w:t xml:space="preserve"> комунікаці</w:t>
      </w:r>
      <w:r w:rsidRPr="00AC4796">
        <w:rPr>
          <w:sz w:val="28"/>
          <w:szCs w:val="28"/>
        </w:rPr>
        <w:t>ї (</w:t>
      </w:r>
      <w:r w:rsidR="00AC4796" w:rsidRPr="00AC4796">
        <w:rPr>
          <w:sz w:val="28"/>
          <w:szCs w:val="28"/>
        </w:rPr>
        <w:t>с</w:t>
      </w:r>
      <w:r w:rsidR="00AC4796">
        <w:rPr>
          <w:sz w:val="28"/>
          <w:szCs w:val="28"/>
        </w:rPr>
        <w:t>истема ком</w:t>
      </w:r>
      <w:r w:rsidR="00AC4796" w:rsidRPr="00AC4796">
        <w:rPr>
          <w:sz w:val="28"/>
          <w:szCs w:val="28"/>
        </w:rPr>
        <w:t>ун</w:t>
      </w:r>
      <w:r w:rsidR="00AC4796">
        <w:rPr>
          <w:sz w:val="28"/>
          <w:szCs w:val="28"/>
        </w:rPr>
        <w:t>і</w:t>
      </w:r>
      <w:r w:rsidR="00AC4796" w:rsidRPr="00AC4796">
        <w:rPr>
          <w:sz w:val="28"/>
          <w:szCs w:val="28"/>
        </w:rPr>
        <w:t>кації за допомогою карток PECS, жестова комунікація. Основні принципи роботи запровадження системи альтернативної комунікації.</w:t>
      </w:r>
    </w:p>
    <w:p w:rsidR="00AC4796" w:rsidRDefault="00AC4796" w:rsidP="00B76F78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C4796">
        <w:rPr>
          <w:sz w:val="28"/>
          <w:szCs w:val="28"/>
        </w:rPr>
        <w:t>І</w:t>
      </w:r>
      <w:r w:rsidR="00FB5284" w:rsidRPr="00AC4796">
        <w:rPr>
          <w:sz w:val="28"/>
          <w:szCs w:val="28"/>
        </w:rPr>
        <w:t xml:space="preserve">грові методи корекції (метод «Son-Rise», Розвиток міжособистісних стосунків, метод «Floortime», метод «Міфне». </w:t>
      </w:r>
    </w:p>
    <w:p w:rsidR="00AC4796" w:rsidRDefault="00FB5284" w:rsidP="00B76F78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C4796">
        <w:rPr>
          <w:sz w:val="28"/>
          <w:szCs w:val="28"/>
        </w:rPr>
        <w:t xml:space="preserve">Арт-терапевтичні заняття. Анімалотерапія (терапія за допомогою тварин). </w:t>
      </w:r>
      <w:r w:rsidR="007B7CD6">
        <w:rPr>
          <w:sz w:val="28"/>
          <w:szCs w:val="28"/>
        </w:rPr>
        <w:t xml:space="preserve">Напрями </w:t>
      </w:r>
      <w:r w:rsidRPr="00AC4796">
        <w:rPr>
          <w:sz w:val="28"/>
          <w:szCs w:val="28"/>
        </w:rPr>
        <w:t>корекційної допомоги дітям</w:t>
      </w:r>
      <w:r w:rsidR="003139DF">
        <w:rPr>
          <w:sz w:val="28"/>
          <w:szCs w:val="28"/>
        </w:rPr>
        <w:t xml:space="preserve"> зі спектром аутизму</w:t>
      </w:r>
      <w:r w:rsidRPr="00AC4796">
        <w:rPr>
          <w:sz w:val="28"/>
          <w:szCs w:val="28"/>
        </w:rPr>
        <w:t xml:space="preserve">. </w:t>
      </w:r>
    </w:p>
    <w:p w:rsidR="00AC4796" w:rsidRDefault="00FB5284" w:rsidP="00B76F78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C4796">
        <w:rPr>
          <w:sz w:val="28"/>
          <w:szCs w:val="28"/>
        </w:rPr>
        <w:t xml:space="preserve">Методи педагогічного впливу на дітей з РАС. </w:t>
      </w:r>
    </w:p>
    <w:p w:rsidR="00137C50" w:rsidRPr="00AC4796" w:rsidRDefault="00FB5284" w:rsidP="00B76F78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C4796">
        <w:rPr>
          <w:sz w:val="28"/>
          <w:szCs w:val="28"/>
        </w:rPr>
        <w:t>Класифікації поведінкових підходів у терапії РАС. Визначення ефективності раннього втручання</w:t>
      </w:r>
      <w:r w:rsidR="006438AA" w:rsidRPr="00AC4796">
        <w:rPr>
          <w:sz w:val="28"/>
          <w:szCs w:val="28"/>
        </w:rPr>
        <w:t>.</w:t>
      </w:r>
    </w:p>
    <w:p w:rsidR="00FB5284" w:rsidRDefault="00AF51F9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51F9">
        <w:rPr>
          <w:i/>
          <w:sz w:val="28"/>
          <w:szCs w:val="28"/>
        </w:rPr>
        <w:t>Основні поняття:</w:t>
      </w:r>
      <w:r>
        <w:rPr>
          <w:sz w:val="28"/>
          <w:szCs w:val="28"/>
        </w:rPr>
        <w:t xml:space="preserve"> корекційні підходи, методи структурованої терапії, засоби альтернативної комунікації, ігрові методи корекції тощо.</w:t>
      </w:r>
    </w:p>
    <w:p w:rsidR="00CA2ED9" w:rsidRPr="00CA2ED9" w:rsidRDefault="00CA2ED9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6119">
        <w:rPr>
          <w:i/>
          <w:sz w:val="28"/>
          <w:szCs w:val="28"/>
        </w:rPr>
        <w:t>Метою практичного заняття є</w:t>
      </w:r>
      <w:r w:rsidRPr="00CA2ED9">
        <w:rPr>
          <w:sz w:val="28"/>
          <w:szCs w:val="28"/>
        </w:rPr>
        <w:t xml:space="preserve">ознайомлення </w:t>
      </w:r>
      <w:r>
        <w:rPr>
          <w:sz w:val="28"/>
          <w:szCs w:val="28"/>
        </w:rPr>
        <w:t>студентів з ефективними методами корекції розладів аутистичного спектра.</w:t>
      </w:r>
    </w:p>
    <w:p w:rsidR="00AF51F9" w:rsidRPr="00E83E0E" w:rsidRDefault="00AF51F9" w:rsidP="00B76F78">
      <w:pPr>
        <w:pStyle w:val="a8"/>
        <w:widowControl w:val="0"/>
        <w:suppressAutoHyphens w:val="0"/>
        <w:spacing w:line="360" w:lineRule="auto"/>
        <w:ind w:left="0"/>
        <w:jc w:val="center"/>
        <w:rPr>
          <w:b/>
          <w:sz w:val="28"/>
          <w:szCs w:val="28"/>
        </w:rPr>
      </w:pPr>
      <w:r w:rsidRPr="00AF51F9">
        <w:rPr>
          <w:b/>
          <w:sz w:val="40"/>
          <w:szCs w:val="40"/>
        </w:rPr>
        <w:sym w:font="Wingdings" w:char="F047"/>
      </w:r>
      <w:r w:rsidRPr="00E83E0E">
        <w:rPr>
          <w:b/>
          <w:sz w:val="28"/>
          <w:szCs w:val="28"/>
        </w:rPr>
        <w:t xml:space="preserve"> Методичні рекомендації</w:t>
      </w:r>
    </w:p>
    <w:p w:rsidR="00FF261C" w:rsidRPr="00FF261C" w:rsidRDefault="00FF261C" w:rsidP="00B76F78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</w:rPr>
      </w:pPr>
      <w:r w:rsidRPr="00FF261C">
        <w:rPr>
          <w:i/>
          <w:sz w:val="28"/>
          <w:szCs w:val="28"/>
          <w:u w:val="single"/>
        </w:rPr>
        <w:t xml:space="preserve">Корекційні підходи директивного впливу (Прикладний поведінковий аналіз </w:t>
      </w:r>
      <w:r w:rsidRPr="00FF261C">
        <w:rPr>
          <w:i/>
          <w:sz w:val="28"/>
          <w:szCs w:val="28"/>
          <w:u w:val="single"/>
        </w:rPr>
        <w:sym w:font="Symbol" w:char="F02D"/>
      </w:r>
      <w:r w:rsidRPr="00FF261C">
        <w:rPr>
          <w:i/>
          <w:sz w:val="28"/>
          <w:szCs w:val="28"/>
          <w:u w:val="single"/>
        </w:rPr>
        <w:t xml:space="preserve"> АВА-терапія, Холдинг-терапія). </w:t>
      </w:r>
    </w:p>
    <w:p w:rsidR="00F516F6" w:rsidRDefault="00FF261C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E0E">
        <w:rPr>
          <w:sz w:val="28"/>
          <w:szCs w:val="28"/>
        </w:rPr>
        <w:t xml:space="preserve">Опрацювання </w:t>
      </w:r>
      <w:r w:rsidRPr="00E83E0E">
        <w:rPr>
          <w:b/>
          <w:i/>
          <w:sz w:val="28"/>
          <w:szCs w:val="28"/>
        </w:rPr>
        <w:t>першого питання</w:t>
      </w:r>
      <w:r>
        <w:rPr>
          <w:b/>
          <w:i/>
          <w:sz w:val="28"/>
          <w:szCs w:val="28"/>
        </w:rPr>
        <w:t xml:space="preserve"> модуля </w:t>
      </w:r>
      <w:r w:rsidRPr="00FF261C">
        <w:rPr>
          <w:sz w:val="28"/>
          <w:szCs w:val="28"/>
        </w:rPr>
        <w:t xml:space="preserve">передбачає знайомство студентів </w:t>
      </w:r>
      <w:r>
        <w:rPr>
          <w:sz w:val="28"/>
          <w:szCs w:val="28"/>
        </w:rPr>
        <w:t xml:space="preserve">з </w:t>
      </w:r>
      <w:r w:rsidR="00F516F6">
        <w:rPr>
          <w:sz w:val="28"/>
          <w:szCs w:val="28"/>
        </w:rPr>
        <w:t>певними</w:t>
      </w:r>
      <w:r>
        <w:rPr>
          <w:sz w:val="28"/>
          <w:szCs w:val="28"/>
        </w:rPr>
        <w:t xml:space="preserve"> корекційними підходами директивного впливу на дітей з РАС. Знайомство з «</w:t>
      </w:r>
      <w:r w:rsidRPr="00FF261C">
        <w:rPr>
          <w:sz w:val="28"/>
          <w:szCs w:val="28"/>
        </w:rPr>
        <w:t>Прикладни</w:t>
      </w:r>
      <w:r w:rsidR="00F516F6">
        <w:rPr>
          <w:sz w:val="28"/>
          <w:szCs w:val="28"/>
        </w:rPr>
        <w:t>м</w:t>
      </w:r>
      <w:r w:rsidRPr="00FF261C">
        <w:rPr>
          <w:sz w:val="28"/>
          <w:szCs w:val="28"/>
        </w:rPr>
        <w:t xml:space="preserve"> поведінкови</w:t>
      </w:r>
      <w:r w:rsidR="00F516F6">
        <w:rPr>
          <w:sz w:val="28"/>
          <w:szCs w:val="28"/>
        </w:rPr>
        <w:t>м</w:t>
      </w:r>
      <w:r w:rsidRPr="00FF261C">
        <w:rPr>
          <w:sz w:val="28"/>
          <w:szCs w:val="28"/>
        </w:rPr>
        <w:t xml:space="preserve"> аналіз</w:t>
      </w:r>
      <w:r w:rsidR="00F516F6">
        <w:rPr>
          <w:sz w:val="28"/>
          <w:szCs w:val="28"/>
        </w:rPr>
        <w:t>ом</w:t>
      </w:r>
      <w:r>
        <w:rPr>
          <w:sz w:val="28"/>
          <w:szCs w:val="28"/>
        </w:rPr>
        <w:t>»</w:t>
      </w:r>
      <w:r w:rsidRPr="00FF261C">
        <w:rPr>
          <w:sz w:val="28"/>
          <w:szCs w:val="28"/>
        </w:rPr>
        <w:sym w:font="Symbol" w:char="F02D"/>
      </w:r>
      <w:r w:rsidR="00F516F6">
        <w:rPr>
          <w:sz w:val="28"/>
          <w:szCs w:val="28"/>
        </w:rPr>
        <w:t xml:space="preserve"> АВА-терапіята </w:t>
      </w:r>
      <w:r w:rsidRPr="00FF261C">
        <w:rPr>
          <w:sz w:val="28"/>
          <w:szCs w:val="28"/>
        </w:rPr>
        <w:t>Холдинг-терапія</w:t>
      </w:r>
      <w:r w:rsidR="00F516F6">
        <w:rPr>
          <w:sz w:val="28"/>
          <w:szCs w:val="28"/>
        </w:rPr>
        <w:t xml:space="preserve">. </w:t>
      </w:r>
    </w:p>
    <w:p w:rsidR="00FB5284" w:rsidRPr="00FF261C" w:rsidRDefault="00F516F6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Основним завданням вивчення даного питання є порівняльний аналіз даних підходів до подолання РАС та виявлення найбільш прийнятного підходу.</w:t>
      </w:r>
    </w:p>
    <w:p w:rsidR="00F516F6" w:rsidRPr="00F516F6" w:rsidRDefault="00F516F6" w:rsidP="00B76F78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</w:rPr>
      </w:pPr>
      <w:r w:rsidRPr="00F516F6">
        <w:rPr>
          <w:i/>
          <w:sz w:val="28"/>
          <w:szCs w:val="28"/>
          <w:u w:val="single"/>
        </w:rPr>
        <w:t xml:space="preserve">Методи структурованої терапії (ТЕАССН, корекція афективної сфери, </w:t>
      </w:r>
      <w:r w:rsidR="00641F7F">
        <w:rPr>
          <w:i/>
          <w:sz w:val="28"/>
          <w:szCs w:val="28"/>
          <w:u w:val="single"/>
        </w:rPr>
        <w:t>с</w:t>
      </w:r>
      <w:r w:rsidRPr="00F516F6">
        <w:rPr>
          <w:i/>
          <w:sz w:val="28"/>
          <w:szCs w:val="28"/>
          <w:u w:val="single"/>
        </w:rPr>
        <w:t xml:space="preserve">ередовищний підхід, сенсорна інтеграція, метод «ТОМАТІС», нейропсихологічний підхід, кінезіотерапія. </w:t>
      </w:r>
    </w:p>
    <w:p w:rsidR="00FB5284" w:rsidRDefault="00ED408E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E0E">
        <w:rPr>
          <w:sz w:val="28"/>
          <w:szCs w:val="28"/>
        </w:rPr>
        <w:t xml:space="preserve">Під час вивчення </w:t>
      </w:r>
      <w:r w:rsidRPr="00E83E0E">
        <w:rPr>
          <w:b/>
          <w:i/>
          <w:sz w:val="28"/>
          <w:szCs w:val="28"/>
        </w:rPr>
        <w:t>другого питання</w:t>
      </w:r>
      <w:r>
        <w:rPr>
          <w:b/>
          <w:i/>
          <w:sz w:val="28"/>
          <w:szCs w:val="28"/>
        </w:rPr>
        <w:t xml:space="preserve"> модуля</w:t>
      </w:r>
      <w:r w:rsidRPr="00E83E0E">
        <w:rPr>
          <w:sz w:val="28"/>
          <w:szCs w:val="28"/>
        </w:rPr>
        <w:t xml:space="preserve"> необхідно отримати уявлення про особливості</w:t>
      </w:r>
      <w:r>
        <w:rPr>
          <w:sz w:val="28"/>
          <w:szCs w:val="28"/>
        </w:rPr>
        <w:t xml:space="preserve"> застосування комплексної програми </w:t>
      </w:r>
      <w:r w:rsidRPr="00F516F6">
        <w:rPr>
          <w:i/>
          <w:sz w:val="28"/>
          <w:szCs w:val="28"/>
          <w:u w:val="single"/>
        </w:rPr>
        <w:t>ТЕАССН</w:t>
      </w:r>
      <w:r>
        <w:rPr>
          <w:sz w:val="28"/>
          <w:szCs w:val="28"/>
        </w:rPr>
        <w:t xml:space="preserve"> з подолання РАС. Ознайомитися з системою корекції </w:t>
      </w:r>
      <w:r w:rsidRPr="00ED408E">
        <w:rPr>
          <w:sz w:val="28"/>
          <w:szCs w:val="28"/>
        </w:rPr>
        <w:t>афективн</w:t>
      </w:r>
      <w:r>
        <w:rPr>
          <w:sz w:val="28"/>
          <w:szCs w:val="28"/>
        </w:rPr>
        <w:t>их станів дітей з розладами аутистичного спектра.</w:t>
      </w:r>
    </w:p>
    <w:p w:rsidR="00ED408E" w:rsidRPr="00641F7F" w:rsidRDefault="00ED408E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1F7F">
        <w:rPr>
          <w:sz w:val="28"/>
          <w:szCs w:val="28"/>
        </w:rPr>
        <w:t xml:space="preserve">Вивчення </w:t>
      </w:r>
      <w:r w:rsidR="00641F7F" w:rsidRPr="00EF0355">
        <w:rPr>
          <w:b/>
          <w:i/>
          <w:sz w:val="28"/>
          <w:szCs w:val="28"/>
        </w:rPr>
        <w:t>другого питання</w:t>
      </w:r>
      <w:r w:rsidR="00641F7F">
        <w:rPr>
          <w:sz w:val="28"/>
          <w:szCs w:val="28"/>
        </w:rPr>
        <w:t xml:space="preserve"> дає можливість студентам ознайомитися із сучасними підходами у корекції аутичних станів, таких як </w:t>
      </w:r>
      <w:r w:rsidR="00641F7F" w:rsidRPr="00641F7F">
        <w:rPr>
          <w:sz w:val="28"/>
          <w:szCs w:val="28"/>
        </w:rPr>
        <w:t>середовищний підхід, сенсорна інтеграція, метод «ТОМАТІС», нейропсихологічний підхід, кінезіотерапія</w:t>
      </w:r>
      <w:r w:rsidR="00641F7F">
        <w:rPr>
          <w:sz w:val="28"/>
          <w:szCs w:val="28"/>
        </w:rPr>
        <w:t>тощо. Студенти повинні засвоїти основні принципи сучасних підходів та їх відмінності.</w:t>
      </w:r>
    </w:p>
    <w:p w:rsidR="00641F7F" w:rsidRPr="00641F7F" w:rsidRDefault="00641F7F" w:rsidP="00B76F78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</w:rPr>
      </w:pPr>
      <w:r w:rsidRPr="00641F7F">
        <w:rPr>
          <w:i/>
          <w:sz w:val="28"/>
          <w:szCs w:val="28"/>
          <w:u w:val="single"/>
        </w:rPr>
        <w:t>Засоби альтернативної та підтримувальної комунікації (система комунікації за допомогою карток PECS, жестова комунікація. Основні принципи роботи запровадження системи альтернативної комунікації.</w:t>
      </w:r>
    </w:p>
    <w:p w:rsidR="00FB5284" w:rsidRPr="00540433" w:rsidRDefault="00641F7F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</w:t>
      </w:r>
      <w:r w:rsidRPr="00E83E0E">
        <w:rPr>
          <w:b/>
          <w:i/>
          <w:sz w:val="28"/>
          <w:szCs w:val="28"/>
        </w:rPr>
        <w:t>ретє питання</w:t>
      </w:r>
      <w:r>
        <w:rPr>
          <w:b/>
          <w:i/>
          <w:sz w:val="28"/>
          <w:szCs w:val="28"/>
        </w:rPr>
        <w:t xml:space="preserve"> модуля </w:t>
      </w:r>
      <w:r w:rsidRPr="00641F7F">
        <w:rPr>
          <w:sz w:val="28"/>
          <w:szCs w:val="28"/>
        </w:rPr>
        <w:t>дає можливість студентам</w:t>
      </w:r>
      <w:r w:rsidRPr="00540433">
        <w:rPr>
          <w:sz w:val="28"/>
          <w:szCs w:val="28"/>
        </w:rPr>
        <w:t xml:space="preserve">ознайомитися та практично засвоїти </w:t>
      </w:r>
      <w:r w:rsidR="00540433">
        <w:rPr>
          <w:sz w:val="28"/>
          <w:szCs w:val="28"/>
        </w:rPr>
        <w:t>засоби альтернативної комунікації, які застосовують для соціальної адаптації дітей з РАС та навчання дітей виказувати свої прохання, коментувати події, відповідати на питання тощо.</w:t>
      </w:r>
    </w:p>
    <w:p w:rsidR="00FB5284" w:rsidRDefault="00540433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Виконання практичного завдання допоможе студентам засвоїти основні принципи роботи з картками </w:t>
      </w:r>
      <w:r w:rsidRPr="00540433">
        <w:rPr>
          <w:sz w:val="28"/>
          <w:szCs w:val="28"/>
        </w:rPr>
        <w:t>PECS</w:t>
      </w:r>
      <w:r>
        <w:rPr>
          <w:sz w:val="28"/>
          <w:szCs w:val="28"/>
        </w:rPr>
        <w:t xml:space="preserve"> у роботі з дітьми даної категорії.</w:t>
      </w:r>
    </w:p>
    <w:p w:rsidR="00540433" w:rsidRPr="00540433" w:rsidRDefault="00540433" w:rsidP="00B76F78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</w:rPr>
      </w:pPr>
      <w:r w:rsidRPr="00540433">
        <w:rPr>
          <w:i/>
          <w:sz w:val="28"/>
          <w:szCs w:val="28"/>
          <w:u w:val="single"/>
        </w:rPr>
        <w:t xml:space="preserve">Ігрові методи корекції (метод «Son-Rise», Розвиток міжособистісних стосунків, метод «Floortime», метод «Міфне». </w:t>
      </w:r>
    </w:p>
    <w:p w:rsidR="000825DD" w:rsidRPr="000825DD" w:rsidRDefault="000825DD" w:rsidP="00B76F78">
      <w:pPr>
        <w:pStyle w:val="a8"/>
        <w:widowControl w:val="0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E0E">
        <w:rPr>
          <w:sz w:val="28"/>
          <w:szCs w:val="28"/>
        </w:rPr>
        <w:t xml:space="preserve">Опрацювання </w:t>
      </w:r>
      <w:r>
        <w:rPr>
          <w:b/>
          <w:i/>
          <w:sz w:val="28"/>
          <w:szCs w:val="28"/>
        </w:rPr>
        <w:t>четвертого</w:t>
      </w:r>
      <w:r w:rsidRPr="00E83E0E">
        <w:rPr>
          <w:b/>
          <w:i/>
          <w:sz w:val="28"/>
          <w:szCs w:val="28"/>
        </w:rPr>
        <w:t xml:space="preserve"> питання</w:t>
      </w:r>
      <w:r>
        <w:rPr>
          <w:b/>
          <w:i/>
          <w:sz w:val="28"/>
          <w:szCs w:val="28"/>
        </w:rPr>
        <w:t xml:space="preserve"> модуля </w:t>
      </w:r>
      <w:r>
        <w:rPr>
          <w:sz w:val="28"/>
          <w:szCs w:val="28"/>
        </w:rPr>
        <w:t xml:space="preserve">дає можливість студентам ознайомитися з </w:t>
      </w:r>
      <w:r w:rsidRPr="000825DD">
        <w:rPr>
          <w:b/>
          <w:bCs/>
          <w:i/>
          <w:iCs/>
          <w:sz w:val="28"/>
          <w:szCs w:val="28"/>
        </w:rPr>
        <w:t>метод</w:t>
      </w:r>
      <w:r w:rsidR="00290BFC">
        <w:rPr>
          <w:b/>
          <w:bCs/>
          <w:i/>
          <w:iCs/>
          <w:sz w:val="28"/>
          <w:szCs w:val="28"/>
        </w:rPr>
        <w:t>ом«</w:t>
      </w:r>
      <w:r w:rsidRPr="000825DD">
        <w:rPr>
          <w:b/>
          <w:bCs/>
          <w:i/>
          <w:iCs/>
          <w:sz w:val="28"/>
          <w:szCs w:val="28"/>
          <w:lang w:val="ru-RU"/>
        </w:rPr>
        <w:t>Son</w:t>
      </w:r>
      <w:r w:rsidRPr="000825DD">
        <w:rPr>
          <w:b/>
          <w:bCs/>
          <w:i/>
          <w:iCs/>
          <w:sz w:val="28"/>
          <w:szCs w:val="28"/>
        </w:rPr>
        <w:t>-</w:t>
      </w:r>
      <w:r w:rsidRPr="000825DD">
        <w:rPr>
          <w:b/>
          <w:bCs/>
          <w:i/>
          <w:iCs/>
          <w:sz w:val="28"/>
          <w:szCs w:val="28"/>
          <w:lang w:val="ru-RU"/>
        </w:rPr>
        <w:t>Rise</w:t>
      </w:r>
      <w:r w:rsidR="00290BFC">
        <w:rPr>
          <w:b/>
          <w:bCs/>
          <w:i/>
          <w:iCs/>
          <w:sz w:val="28"/>
          <w:szCs w:val="28"/>
        </w:rPr>
        <w:t>»</w:t>
      </w:r>
      <w:r w:rsidRPr="000825DD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0825DD">
        <w:rPr>
          <w:sz w:val="28"/>
          <w:szCs w:val="28"/>
        </w:rPr>
        <w:t>схід сонця</w:t>
      </w:r>
      <w:r>
        <w:rPr>
          <w:sz w:val="28"/>
          <w:szCs w:val="28"/>
        </w:rPr>
        <w:t>»</w:t>
      </w:r>
      <w:r w:rsidRPr="000825DD">
        <w:rPr>
          <w:sz w:val="28"/>
          <w:szCs w:val="28"/>
        </w:rPr>
        <w:t xml:space="preserve"> чи </w:t>
      </w:r>
      <w:r>
        <w:rPr>
          <w:sz w:val="28"/>
          <w:szCs w:val="28"/>
        </w:rPr>
        <w:t>«</w:t>
      </w:r>
      <w:r w:rsidRPr="000825DD">
        <w:rPr>
          <w:sz w:val="28"/>
          <w:szCs w:val="28"/>
        </w:rPr>
        <w:t>виховання сина</w:t>
      </w:r>
      <w:r>
        <w:rPr>
          <w:sz w:val="28"/>
          <w:szCs w:val="28"/>
        </w:rPr>
        <w:t>»</w:t>
      </w:r>
      <w:r w:rsidRPr="000825DD">
        <w:rPr>
          <w:sz w:val="28"/>
          <w:szCs w:val="28"/>
        </w:rPr>
        <w:t xml:space="preserve">), відомий також за назвою </w:t>
      </w:r>
      <w:r w:rsidRPr="000825DD">
        <w:rPr>
          <w:i/>
          <w:iCs/>
          <w:sz w:val="28"/>
          <w:szCs w:val="28"/>
        </w:rPr>
        <w:t>«Метод вибору»</w:t>
      </w:r>
      <w:r w:rsidRPr="000825DD">
        <w:rPr>
          <w:sz w:val="28"/>
          <w:szCs w:val="28"/>
        </w:rPr>
        <w:t>, який розробили Баррі та Самарія</w:t>
      </w:r>
    </w:p>
    <w:p w:rsidR="00FB5284" w:rsidRPr="000825DD" w:rsidRDefault="000825DD" w:rsidP="00B76F78">
      <w:pPr>
        <w:pStyle w:val="a8"/>
        <w:widowControl w:val="0"/>
        <w:spacing w:line="360" w:lineRule="auto"/>
        <w:ind w:left="142"/>
        <w:jc w:val="both"/>
        <w:rPr>
          <w:sz w:val="28"/>
          <w:szCs w:val="28"/>
        </w:rPr>
      </w:pPr>
      <w:r w:rsidRPr="000825DD">
        <w:rPr>
          <w:sz w:val="28"/>
          <w:szCs w:val="28"/>
        </w:rPr>
        <w:t>Кауфман у процесі пошуку ефективних шляхів взаємодії з власним однорічним сином</w:t>
      </w:r>
      <w:r>
        <w:rPr>
          <w:sz w:val="28"/>
          <w:szCs w:val="28"/>
        </w:rPr>
        <w:t xml:space="preserve">. Знайомство з даним методом, дозволить студентам </w:t>
      </w:r>
      <w:r>
        <w:rPr>
          <w:sz w:val="28"/>
          <w:szCs w:val="28"/>
        </w:rPr>
        <w:lastRenderedPageBreak/>
        <w:t>зрозуміти, що існують підходи, за допомогою яких можна подивитися на гру дитини з аутистичним спектром його очима та зрозуміти дитину і налагодити контакт, не тільки емоційний, а і зоровий.</w:t>
      </w:r>
    </w:p>
    <w:p w:rsidR="006A33A6" w:rsidRPr="006A33A6" w:rsidRDefault="006A33A6" w:rsidP="00B76F78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</w:rPr>
      </w:pPr>
      <w:r w:rsidRPr="006A33A6">
        <w:rPr>
          <w:i/>
          <w:sz w:val="28"/>
          <w:szCs w:val="28"/>
          <w:u w:val="single"/>
        </w:rPr>
        <w:t xml:space="preserve">Арт-терапевтичні заняття. Анімалотерапія (терапія за допомогою тварин). </w:t>
      </w:r>
      <w:r w:rsidR="00143E07">
        <w:rPr>
          <w:i/>
          <w:sz w:val="28"/>
          <w:szCs w:val="28"/>
          <w:u w:val="single"/>
        </w:rPr>
        <w:t>Напрями</w:t>
      </w:r>
      <w:r w:rsidRPr="006A33A6">
        <w:rPr>
          <w:i/>
          <w:sz w:val="28"/>
          <w:szCs w:val="28"/>
          <w:u w:val="single"/>
        </w:rPr>
        <w:t xml:space="preserve"> корекційної допомоги дітям зі спектром аутизму. </w:t>
      </w:r>
    </w:p>
    <w:p w:rsidR="00FB5284" w:rsidRDefault="006A33A6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Вивчення </w:t>
      </w:r>
      <w:r w:rsidRPr="006A33A6">
        <w:rPr>
          <w:b/>
          <w:i/>
          <w:sz w:val="28"/>
          <w:szCs w:val="28"/>
        </w:rPr>
        <w:t>п’ятого питання</w:t>
      </w:r>
      <w:r w:rsidR="008B3518">
        <w:rPr>
          <w:b/>
          <w:i/>
          <w:sz w:val="28"/>
          <w:szCs w:val="28"/>
        </w:rPr>
        <w:t>модул</w:t>
      </w:r>
      <w:r w:rsidR="00EB3AD9">
        <w:rPr>
          <w:b/>
          <w:i/>
          <w:sz w:val="28"/>
          <w:szCs w:val="28"/>
        </w:rPr>
        <w:t xml:space="preserve">я </w:t>
      </w:r>
      <w:r w:rsidR="00EB3AD9" w:rsidRPr="00E83E0E">
        <w:rPr>
          <w:sz w:val="28"/>
          <w:szCs w:val="28"/>
        </w:rPr>
        <w:t>передбачає ознайомлення студентів</w:t>
      </w:r>
      <w:r w:rsidR="00EB3AD9">
        <w:rPr>
          <w:sz w:val="28"/>
          <w:szCs w:val="28"/>
        </w:rPr>
        <w:t xml:space="preserve"> з нетрадиційними методами </w:t>
      </w:r>
      <w:r w:rsidR="007B7CD6">
        <w:rPr>
          <w:sz w:val="28"/>
          <w:szCs w:val="28"/>
        </w:rPr>
        <w:t xml:space="preserve">корекції </w:t>
      </w:r>
      <w:r w:rsidR="00EB3AD9">
        <w:rPr>
          <w:sz w:val="28"/>
          <w:szCs w:val="28"/>
        </w:rPr>
        <w:t xml:space="preserve">дітей з РАС. </w:t>
      </w:r>
      <w:r w:rsidR="00143E07">
        <w:rPr>
          <w:sz w:val="28"/>
          <w:szCs w:val="28"/>
        </w:rPr>
        <w:t>Під час розгляду навчального матеріалу, студентам необхідно з</w:t>
      </w:r>
      <w:r w:rsidR="00EB3AD9">
        <w:rPr>
          <w:sz w:val="28"/>
          <w:szCs w:val="28"/>
        </w:rPr>
        <w:t>’ясу</w:t>
      </w:r>
      <w:r w:rsidR="00143E07">
        <w:rPr>
          <w:sz w:val="28"/>
          <w:szCs w:val="28"/>
        </w:rPr>
        <w:t>ва</w:t>
      </w:r>
      <w:r w:rsidR="00EB3AD9">
        <w:rPr>
          <w:sz w:val="28"/>
          <w:szCs w:val="28"/>
        </w:rPr>
        <w:t>т</w:t>
      </w:r>
      <w:r w:rsidR="00143E07">
        <w:rPr>
          <w:sz w:val="28"/>
          <w:szCs w:val="28"/>
        </w:rPr>
        <w:t>и</w:t>
      </w:r>
      <w:r w:rsidR="00EB3AD9">
        <w:rPr>
          <w:sz w:val="28"/>
          <w:szCs w:val="28"/>
        </w:rPr>
        <w:t xml:space="preserve"> переваги </w:t>
      </w:r>
      <w:r w:rsidR="00143E07">
        <w:rPr>
          <w:sz w:val="28"/>
          <w:szCs w:val="28"/>
        </w:rPr>
        <w:t>арт-терапії та анімалотерапії</w:t>
      </w:r>
      <w:r w:rsidR="00376F83">
        <w:rPr>
          <w:sz w:val="28"/>
          <w:szCs w:val="28"/>
        </w:rPr>
        <w:t xml:space="preserve"> у корекційній роботі з дітьми із розладами аутистичного спектра</w:t>
      </w:r>
      <w:r w:rsidR="00143E07">
        <w:rPr>
          <w:sz w:val="28"/>
          <w:szCs w:val="28"/>
        </w:rPr>
        <w:t>.</w:t>
      </w:r>
    </w:p>
    <w:p w:rsidR="007829F6" w:rsidRDefault="00376F83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Студенти повинні засвоїти напрямки корекційної роботи з дітьми з РАС. Зрозуміти, що для </w:t>
      </w:r>
      <w:r w:rsidR="007829F6">
        <w:rPr>
          <w:sz w:val="28"/>
          <w:szCs w:val="28"/>
        </w:rPr>
        <w:t>подолання поведінкових симптомів необхідно дотримуватись комплексного підходу і вести корекційну роботу за такими напрям</w:t>
      </w:r>
      <w:r w:rsidR="00CA2ED9">
        <w:rPr>
          <w:sz w:val="28"/>
          <w:szCs w:val="28"/>
        </w:rPr>
        <w:t>ками як</w:t>
      </w:r>
      <w:r w:rsidR="007829F6">
        <w:rPr>
          <w:sz w:val="28"/>
          <w:szCs w:val="28"/>
        </w:rPr>
        <w:t>:</w:t>
      </w:r>
    </w:p>
    <w:p w:rsidR="007829F6" w:rsidRDefault="00376F83" w:rsidP="0002612E">
      <w:pPr>
        <w:pStyle w:val="a8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6F83">
        <w:rPr>
          <w:sz w:val="28"/>
          <w:szCs w:val="28"/>
        </w:rPr>
        <w:t xml:space="preserve">активізація психофізичного розвитку; </w:t>
      </w:r>
    </w:p>
    <w:p w:rsidR="007829F6" w:rsidRDefault="00376F83" w:rsidP="0002612E">
      <w:pPr>
        <w:pStyle w:val="a8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6F83">
        <w:rPr>
          <w:sz w:val="28"/>
          <w:szCs w:val="28"/>
        </w:rPr>
        <w:t xml:space="preserve">когнітивний розвиток; </w:t>
      </w:r>
    </w:p>
    <w:p w:rsidR="007829F6" w:rsidRDefault="00376F83" w:rsidP="0002612E">
      <w:pPr>
        <w:pStyle w:val="a8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6F83">
        <w:rPr>
          <w:sz w:val="28"/>
          <w:szCs w:val="28"/>
        </w:rPr>
        <w:t xml:space="preserve">соціалізація (самообслуговування, емоційне спілкування та комунікативні навички); </w:t>
      </w:r>
    </w:p>
    <w:p w:rsidR="007829F6" w:rsidRDefault="00376F83" w:rsidP="0002612E">
      <w:pPr>
        <w:pStyle w:val="a8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6F83">
        <w:rPr>
          <w:sz w:val="28"/>
          <w:szCs w:val="28"/>
        </w:rPr>
        <w:t xml:space="preserve">розвиток передумов ігрової діяльності; </w:t>
      </w:r>
    </w:p>
    <w:p w:rsidR="007829F6" w:rsidRDefault="00376F83" w:rsidP="0002612E">
      <w:pPr>
        <w:pStyle w:val="a8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6F83">
        <w:rPr>
          <w:sz w:val="28"/>
          <w:szCs w:val="28"/>
        </w:rPr>
        <w:t xml:space="preserve">розвиток мовлення; </w:t>
      </w:r>
    </w:p>
    <w:p w:rsidR="007829F6" w:rsidRDefault="00376F83" w:rsidP="0002612E">
      <w:pPr>
        <w:pStyle w:val="a8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6F83">
        <w:rPr>
          <w:sz w:val="28"/>
          <w:szCs w:val="28"/>
        </w:rPr>
        <w:t xml:space="preserve">розвиток дрібної і загальної моторики; </w:t>
      </w:r>
    </w:p>
    <w:p w:rsidR="00FB5284" w:rsidRDefault="00376F83" w:rsidP="0002612E">
      <w:pPr>
        <w:pStyle w:val="a8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6F83">
        <w:rPr>
          <w:sz w:val="28"/>
          <w:szCs w:val="28"/>
        </w:rPr>
        <w:t>підготовка дитини до введення в загальноосвітній простір.</w:t>
      </w:r>
    </w:p>
    <w:p w:rsidR="007829F6" w:rsidRPr="007829F6" w:rsidRDefault="007829F6" w:rsidP="00B76F78">
      <w:pPr>
        <w:pStyle w:val="a8"/>
        <w:widowControl w:val="0"/>
        <w:spacing w:line="360" w:lineRule="auto"/>
        <w:ind w:left="0" w:firstLine="709"/>
        <w:jc w:val="both"/>
        <w:rPr>
          <w:i/>
          <w:sz w:val="28"/>
          <w:szCs w:val="28"/>
          <w:u w:val="single"/>
        </w:rPr>
      </w:pPr>
      <w:r w:rsidRPr="007829F6">
        <w:rPr>
          <w:i/>
          <w:sz w:val="28"/>
          <w:szCs w:val="28"/>
          <w:u w:val="single"/>
        </w:rPr>
        <w:t xml:space="preserve">6. Методи педагогічного впливу на дітей з РАС. </w:t>
      </w:r>
    </w:p>
    <w:p w:rsidR="00B90D62" w:rsidRDefault="007829F6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Опрацювання </w:t>
      </w:r>
      <w:r w:rsidRPr="007829F6">
        <w:rPr>
          <w:b/>
          <w:i/>
          <w:sz w:val="28"/>
          <w:szCs w:val="28"/>
        </w:rPr>
        <w:t>шостого питання модуля</w:t>
      </w:r>
      <w:r>
        <w:rPr>
          <w:sz w:val="28"/>
          <w:szCs w:val="28"/>
        </w:rPr>
        <w:t xml:space="preserve"> передбачає засвоєння студентами методів педагогічного впливу на дітей з РАС.</w:t>
      </w:r>
      <w:r w:rsidR="00410628">
        <w:rPr>
          <w:sz w:val="28"/>
          <w:szCs w:val="28"/>
        </w:rPr>
        <w:t xml:space="preserve"> Для цього студентам н</w:t>
      </w:r>
      <w:r w:rsidR="00246814">
        <w:rPr>
          <w:sz w:val="28"/>
          <w:szCs w:val="28"/>
        </w:rPr>
        <w:t>еобхідно пригадати термінологію</w:t>
      </w:r>
      <w:r w:rsidR="00410628">
        <w:rPr>
          <w:sz w:val="28"/>
          <w:szCs w:val="28"/>
        </w:rPr>
        <w:t>: метод, прийом, підхід</w:t>
      </w:r>
      <w:r w:rsidR="00B90D62">
        <w:rPr>
          <w:sz w:val="28"/>
          <w:szCs w:val="28"/>
        </w:rPr>
        <w:t>.</w:t>
      </w:r>
    </w:p>
    <w:p w:rsidR="00FB5284" w:rsidRPr="00DF3FA8" w:rsidRDefault="00B90D62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Засвоїти основні принципи корекційної </w:t>
      </w:r>
      <w:r w:rsidR="00246814">
        <w:rPr>
          <w:sz w:val="28"/>
          <w:szCs w:val="28"/>
        </w:rPr>
        <w:t>роботи з дітьми з РАС, такі як</w:t>
      </w:r>
      <w:r w:rsidR="00875282" w:rsidRPr="00DF3FA8">
        <w:rPr>
          <w:sz w:val="28"/>
          <w:szCs w:val="28"/>
        </w:rPr>
        <w:t>:</w:t>
      </w:r>
    </w:p>
    <w:p w:rsidR="00B90D62" w:rsidRDefault="00B90D62" w:rsidP="00B76F78">
      <w:pPr>
        <w:pStyle w:val="a8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комплексного впливу;</w:t>
      </w:r>
    </w:p>
    <w:p w:rsidR="00B90D62" w:rsidRDefault="00B90D62" w:rsidP="00B76F78">
      <w:pPr>
        <w:pStyle w:val="a8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систематичності і наочності;</w:t>
      </w:r>
    </w:p>
    <w:p w:rsidR="00B90D62" w:rsidRDefault="00275CB2" w:rsidP="00B76F78">
      <w:pPr>
        <w:pStyle w:val="a8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принцип простоти завдання при багаторазовому повторенні;</w:t>
      </w:r>
    </w:p>
    <w:p w:rsidR="001D395A" w:rsidRDefault="00275CB2" w:rsidP="00B76F78">
      <w:pPr>
        <w:pStyle w:val="a8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дії у зоні зацікавленості дитини;</w:t>
      </w:r>
    </w:p>
    <w:p w:rsidR="001D395A" w:rsidRDefault="00275CB2" w:rsidP="00B76F78">
      <w:pPr>
        <w:pStyle w:val="a8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95A">
        <w:rPr>
          <w:sz w:val="28"/>
          <w:szCs w:val="28"/>
        </w:rPr>
        <w:t>принцип диференційованого підходу;</w:t>
      </w:r>
    </w:p>
    <w:p w:rsidR="00275CB2" w:rsidRPr="001D395A" w:rsidRDefault="00275CB2" w:rsidP="00B76F78">
      <w:pPr>
        <w:pStyle w:val="a8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95A">
        <w:rPr>
          <w:sz w:val="28"/>
          <w:szCs w:val="28"/>
        </w:rPr>
        <w:t>принцип ігрової подачі матеріалу.</w:t>
      </w:r>
    </w:p>
    <w:p w:rsidR="00497561" w:rsidRPr="00497561" w:rsidRDefault="00497561" w:rsidP="00B76F78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</w:rPr>
      </w:pPr>
      <w:r w:rsidRPr="00497561">
        <w:rPr>
          <w:i/>
          <w:sz w:val="28"/>
          <w:szCs w:val="28"/>
          <w:u w:val="single"/>
        </w:rPr>
        <w:t>Класифікації поведінкових підходів у терапії РАС. Визначення ефективності раннього втручання.</w:t>
      </w:r>
    </w:p>
    <w:p w:rsidR="00FB5284" w:rsidRDefault="00497561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Під час вивчення </w:t>
      </w:r>
      <w:r>
        <w:rPr>
          <w:b/>
          <w:i/>
          <w:sz w:val="28"/>
          <w:szCs w:val="28"/>
        </w:rPr>
        <w:t>с</w:t>
      </w:r>
      <w:r w:rsidRPr="00497561">
        <w:rPr>
          <w:b/>
          <w:i/>
          <w:sz w:val="28"/>
          <w:szCs w:val="28"/>
        </w:rPr>
        <w:t>ьом</w:t>
      </w:r>
      <w:r>
        <w:rPr>
          <w:b/>
          <w:i/>
          <w:sz w:val="28"/>
          <w:szCs w:val="28"/>
        </w:rPr>
        <w:t>ого</w:t>
      </w:r>
      <w:r w:rsidRPr="00497561">
        <w:rPr>
          <w:b/>
          <w:i/>
          <w:sz w:val="28"/>
          <w:szCs w:val="28"/>
        </w:rPr>
        <w:t xml:space="preserve"> питання модуля</w:t>
      </w:r>
      <w:r>
        <w:rPr>
          <w:sz w:val="28"/>
          <w:szCs w:val="28"/>
        </w:rPr>
        <w:t xml:space="preserve"> студентам необхідно розглянути поведінкові підходи у терапії РАС. Вони повинні знати, що п</w:t>
      </w:r>
      <w:r w:rsidRPr="00497561">
        <w:rPr>
          <w:sz w:val="28"/>
          <w:szCs w:val="28"/>
        </w:rPr>
        <w:t xml:space="preserve">оведінкову психотерапію визначають як систему використання принципів навчання й утворення умовних рефлексів для аналізу та лікування розладів поведінки </w:t>
      </w:r>
      <w:r>
        <w:rPr>
          <w:sz w:val="28"/>
          <w:szCs w:val="28"/>
        </w:rPr>
        <w:t xml:space="preserve">дітей з РАС. </w:t>
      </w:r>
      <w:r w:rsidRPr="00497561">
        <w:rPr>
          <w:sz w:val="28"/>
          <w:szCs w:val="28"/>
        </w:rPr>
        <w:t>Поведінкову психотерапію визначають як систему використання принципів навчання й утворення умовних рефлексів для аналізу та лікування розладів поведінки</w:t>
      </w:r>
      <w:r>
        <w:rPr>
          <w:sz w:val="28"/>
          <w:szCs w:val="28"/>
        </w:rPr>
        <w:t>.</w:t>
      </w:r>
    </w:p>
    <w:p w:rsidR="00E11200" w:rsidRPr="00E11200" w:rsidRDefault="00497561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Також, сьоме питання модуля дає можливість познайомитися студентам із </w:t>
      </w:r>
      <w:r w:rsidR="00E11200">
        <w:rPr>
          <w:sz w:val="28"/>
          <w:szCs w:val="28"/>
        </w:rPr>
        <w:t xml:space="preserve">програмою Раннього </w:t>
      </w:r>
      <w:r w:rsidR="00CD68E5">
        <w:rPr>
          <w:sz w:val="28"/>
          <w:szCs w:val="28"/>
        </w:rPr>
        <w:t>в</w:t>
      </w:r>
      <w:r w:rsidR="00E11200">
        <w:rPr>
          <w:sz w:val="28"/>
          <w:szCs w:val="28"/>
        </w:rPr>
        <w:t>тручання, дізнатися, що ц</w:t>
      </w:r>
      <w:r w:rsidR="00E11200" w:rsidRPr="00E11200">
        <w:rPr>
          <w:sz w:val="28"/>
          <w:szCs w:val="28"/>
        </w:rPr>
        <w:t>я система послуг скерована на раннє виявлення,терапію та профілактику порушень розвитку дитини та функціонування її сім</w:t>
      </w:r>
      <w:r w:rsidR="00E11200">
        <w:rPr>
          <w:sz w:val="28"/>
          <w:szCs w:val="28"/>
        </w:rPr>
        <w:t>’</w:t>
      </w:r>
      <w:r w:rsidR="00E11200" w:rsidRPr="00E11200">
        <w:rPr>
          <w:sz w:val="28"/>
          <w:szCs w:val="28"/>
        </w:rPr>
        <w:t>ї і забезпечується</w:t>
      </w:r>
      <w:r w:rsidR="00875282" w:rsidRPr="00875282">
        <w:rPr>
          <w:sz w:val="28"/>
          <w:szCs w:val="28"/>
        </w:rPr>
        <w:t xml:space="preserve"> </w:t>
      </w:r>
      <w:r w:rsidR="00E11200" w:rsidRPr="00E11200">
        <w:rPr>
          <w:sz w:val="28"/>
          <w:szCs w:val="28"/>
        </w:rPr>
        <w:t>мультидисципліонарною командою фахівців.</w:t>
      </w:r>
      <w:r w:rsidR="00E11200">
        <w:rPr>
          <w:sz w:val="28"/>
          <w:szCs w:val="28"/>
        </w:rPr>
        <w:t xml:space="preserve"> Студенти повинні засвоїти основні принципи програми та загальну модель/схему роботи програми Раннього Втручання.</w:t>
      </w:r>
    </w:p>
    <w:p w:rsidR="00E11200" w:rsidRDefault="00E11200" w:rsidP="00B76F78">
      <w:pPr>
        <w:pStyle w:val="ab"/>
        <w:widowControl w:val="0"/>
        <w:spacing w:before="0" w:beforeAutospacing="0" w:after="0" w:afterAutospacing="0" w:line="360" w:lineRule="auto"/>
        <w:ind w:right="150"/>
        <w:jc w:val="center"/>
        <w:rPr>
          <w:b/>
          <w:iCs/>
          <w:sz w:val="28"/>
          <w:szCs w:val="28"/>
          <w:lang w:val="uk-UA"/>
        </w:rPr>
      </w:pPr>
      <w:r w:rsidRPr="00DE47B6">
        <w:rPr>
          <w:b/>
          <w:sz w:val="40"/>
          <w:szCs w:val="40"/>
        </w:rPr>
        <w:sym w:font="Wingdings" w:char="F03F"/>
      </w:r>
      <w:r w:rsidRPr="008B7205">
        <w:rPr>
          <w:b/>
          <w:iCs/>
          <w:sz w:val="28"/>
          <w:szCs w:val="28"/>
          <w:lang w:val="uk-UA"/>
        </w:rPr>
        <w:t>Практичне завдання</w:t>
      </w:r>
    </w:p>
    <w:p w:rsidR="00497561" w:rsidRDefault="00054105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Розробити картки </w:t>
      </w:r>
      <w:r w:rsidRPr="00054105">
        <w:rPr>
          <w:sz w:val="28"/>
          <w:szCs w:val="28"/>
        </w:rPr>
        <w:t>PECS</w:t>
      </w:r>
      <w:r w:rsidR="004F3CB3">
        <w:rPr>
          <w:sz w:val="28"/>
          <w:szCs w:val="28"/>
        </w:rPr>
        <w:t xml:space="preserve"> для дітей з РАС за однією з тем:</w:t>
      </w:r>
    </w:p>
    <w:p w:rsidR="004F3CB3" w:rsidRDefault="004F3CB3" w:rsidP="00CA2ED9">
      <w:pPr>
        <w:pStyle w:val="a8"/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Режим дня дитини.</w:t>
      </w:r>
    </w:p>
    <w:p w:rsidR="004F3CB3" w:rsidRDefault="004F3CB3" w:rsidP="00CA2ED9">
      <w:pPr>
        <w:pStyle w:val="a8"/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Прогулянка дитини.</w:t>
      </w:r>
    </w:p>
    <w:p w:rsidR="004F3CB3" w:rsidRDefault="004F3CB3" w:rsidP="00CA2ED9">
      <w:pPr>
        <w:pStyle w:val="a8"/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Гра дитини.</w:t>
      </w:r>
    </w:p>
    <w:p w:rsidR="004F3CB3" w:rsidRDefault="004F3CB3" w:rsidP="00CA2ED9">
      <w:pPr>
        <w:pStyle w:val="a8"/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 Сніданок/обід/вечеря дитини.</w:t>
      </w:r>
    </w:p>
    <w:p w:rsidR="00FB5284" w:rsidRDefault="004F3CB3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35DE">
        <w:rPr>
          <w:sz w:val="28"/>
          <w:szCs w:val="28"/>
        </w:rPr>
        <w:t xml:space="preserve">Карти повинні мати </w:t>
      </w:r>
      <w:r w:rsidR="00F91781">
        <w:rPr>
          <w:sz w:val="28"/>
          <w:szCs w:val="28"/>
        </w:rPr>
        <w:t xml:space="preserve">достатню </w:t>
      </w:r>
      <w:r w:rsidR="001935DE">
        <w:rPr>
          <w:sz w:val="28"/>
          <w:szCs w:val="28"/>
        </w:rPr>
        <w:t>варіативність,</w:t>
      </w:r>
      <w:r w:rsidR="00B37D31">
        <w:rPr>
          <w:sz w:val="28"/>
          <w:szCs w:val="28"/>
        </w:rPr>
        <w:t xml:space="preserve"> яка б допомогла дитині виказати її потреби.</w:t>
      </w:r>
    </w:p>
    <w:p w:rsidR="00875282" w:rsidRPr="00DF3FA8" w:rsidRDefault="00875282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  <w:lang w:val="ru-RU"/>
        </w:rPr>
      </w:pPr>
    </w:p>
    <w:p w:rsidR="00875282" w:rsidRPr="00DF3FA8" w:rsidRDefault="00875282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  <w:lang w:val="ru-RU"/>
        </w:rPr>
      </w:pPr>
    </w:p>
    <w:p w:rsidR="004F3CB3" w:rsidRPr="00E83E0E" w:rsidRDefault="004F3CB3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E83E0E">
        <w:rPr>
          <w:b/>
          <w:sz w:val="28"/>
          <w:szCs w:val="28"/>
        </w:rPr>
        <w:lastRenderedPageBreak/>
        <w:sym w:font="Wingdings" w:char="F034"/>
      </w:r>
      <w:r w:rsidRPr="00E83E0E">
        <w:rPr>
          <w:b/>
          <w:sz w:val="28"/>
          <w:szCs w:val="28"/>
        </w:rPr>
        <w:t xml:space="preserve"> Завдання для самоконтролю</w:t>
      </w:r>
    </w:p>
    <w:p w:rsidR="00842853" w:rsidRPr="00842853" w:rsidRDefault="00842853" w:rsidP="0002612E">
      <w:pPr>
        <w:pStyle w:val="a8"/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Надайте основні характеристики к</w:t>
      </w:r>
      <w:r w:rsidRPr="00842853">
        <w:rPr>
          <w:sz w:val="28"/>
          <w:szCs w:val="28"/>
        </w:rPr>
        <w:t>орекційн</w:t>
      </w:r>
      <w:r>
        <w:rPr>
          <w:sz w:val="28"/>
          <w:szCs w:val="28"/>
        </w:rPr>
        <w:t>их</w:t>
      </w:r>
      <w:r w:rsidRPr="00842853">
        <w:rPr>
          <w:sz w:val="28"/>
          <w:szCs w:val="28"/>
        </w:rPr>
        <w:t xml:space="preserve"> підход</w:t>
      </w:r>
      <w:r>
        <w:rPr>
          <w:sz w:val="28"/>
          <w:szCs w:val="28"/>
        </w:rPr>
        <w:t>ів</w:t>
      </w:r>
      <w:r w:rsidRPr="00842853">
        <w:rPr>
          <w:sz w:val="28"/>
          <w:szCs w:val="28"/>
        </w:rPr>
        <w:t xml:space="preserve"> директивного впливу (</w:t>
      </w:r>
      <w:r>
        <w:rPr>
          <w:sz w:val="28"/>
          <w:szCs w:val="28"/>
        </w:rPr>
        <w:t>п</w:t>
      </w:r>
      <w:r w:rsidRPr="00842853">
        <w:rPr>
          <w:sz w:val="28"/>
          <w:szCs w:val="28"/>
        </w:rPr>
        <w:t>рикладн</w:t>
      </w:r>
      <w:r>
        <w:rPr>
          <w:sz w:val="28"/>
          <w:szCs w:val="28"/>
        </w:rPr>
        <w:t>ого</w:t>
      </w:r>
      <w:r w:rsidRPr="00842853">
        <w:rPr>
          <w:sz w:val="28"/>
          <w:szCs w:val="28"/>
        </w:rPr>
        <w:t xml:space="preserve"> поведінков</w:t>
      </w:r>
      <w:r>
        <w:rPr>
          <w:sz w:val="28"/>
          <w:szCs w:val="28"/>
        </w:rPr>
        <w:t>ого</w:t>
      </w:r>
      <w:r w:rsidRPr="00842853">
        <w:rPr>
          <w:sz w:val="28"/>
          <w:szCs w:val="28"/>
        </w:rPr>
        <w:t xml:space="preserve"> аналіз</w:t>
      </w:r>
      <w:r>
        <w:rPr>
          <w:sz w:val="28"/>
          <w:szCs w:val="28"/>
        </w:rPr>
        <w:t>у</w:t>
      </w:r>
      <w:r w:rsidRPr="00842853">
        <w:rPr>
          <w:sz w:val="28"/>
          <w:szCs w:val="28"/>
        </w:rPr>
        <w:sym w:font="Symbol" w:char="F02D"/>
      </w:r>
      <w:r w:rsidRPr="00842853">
        <w:rPr>
          <w:sz w:val="28"/>
          <w:szCs w:val="28"/>
        </w:rPr>
        <w:t xml:space="preserve"> АВА-терапі</w:t>
      </w:r>
      <w:r>
        <w:rPr>
          <w:sz w:val="28"/>
          <w:szCs w:val="28"/>
        </w:rPr>
        <w:t>ї та</w:t>
      </w:r>
      <w:r w:rsidRPr="00842853">
        <w:rPr>
          <w:sz w:val="28"/>
          <w:szCs w:val="28"/>
        </w:rPr>
        <w:t xml:space="preserve"> Холдинг-терапі</w:t>
      </w:r>
      <w:r>
        <w:rPr>
          <w:sz w:val="28"/>
          <w:szCs w:val="28"/>
        </w:rPr>
        <w:t>ї</w:t>
      </w:r>
      <w:r w:rsidRPr="00842853">
        <w:rPr>
          <w:sz w:val="28"/>
          <w:szCs w:val="28"/>
        </w:rPr>
        <w:t xml:space="preserve">). </w:t>
      </w:r>
    </w:p>
    <w:p w:rsidR="00FB5284" w:rsidRDefault="00842853" w:rsidP="0002612E">
      <w:pPr>
        <w:pStyle w:val="a8"/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Розкрийте ефективність раннього втручання.</w:t>
      </w:r>
    </w:p>
    <w:p w:rsidR="00842853" w:rsidRDefault="00842853" w:rsidP="0002612E">
      <w:pPr>
        <w:pStyle w:val="a8"/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Назвіть принципи корекційного підходу до дітей з РАС.</w:t>
      </w:r>
    </w:p>
    <w:p w:rsidR="00842853" w:rsidRPr="00842853" w:rsidRDefault="00842853" w:rsidP="0002612E">
      <w:pPr>
        <w:pStyle w:val="a8"/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2853">
        <w:rPr>
          <w:sz w:val="28"/>
          <w:szCs w:val="28"/>
        </w:rPr>
        <w:t xml:space="preserve">Вкажіть методи педагогічного впливу на дітей з РАС. </w:t>
      </w:r>
    </w:p>
    <w:p w:rsidR="00842853" w:rsidRPr="00842853" w:rsidRDefault="00842853" w:rsidP="0002612E">
      <w:pPr>
        <w:pStyle w:val="a8"/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Розкрийте н</w:t>
      </w:r>
      <w:r w:rsidRPr="00842853">
        <w:rPr>
          <w:sz w:val="28"/>
          <w:szCs w:val="28"/>
        </w:rPr>
        <w:t xml:space="preserve">апрями корекційної допомоги дітям зі спектром аутизму </w:t>
      </w:r>
      <w:r>
        <w:rPr>
          <w:sz w:val="28"/>
          <w:szCs w:val="28"/>
        </w:rPr>
        <w:t>нетрадиційними технологіями, такими як а</w:t>
      </w:r>
      <w:r w:rsidRPr="00842853">
        <w:rPr>
          <w:sz w:val="28"/>
          <w:szCs w:val="28"/>
        </w:rPr>
        <w:t>рт-терапевтичні заняття</w:t>
      </w:r>
      <w:r>
        <w:rPr>
          <w:sz w:val="28"/>
          <w:szCs w:val="28"/>
        </w:rPr>
        <w:t>,</w:t>
      </w:r>
      <w:r w:rsidR="00875282" w:rsidRPr="00875282">
        <w:rPr>
          <w:sz w:val="28"/>
          <w:szCs w:val="28"/>
        </w:rPr>
        <w:t xml:space="preserve"> </w:t>
      </w:r>
      <w:r>
        <w:rPr>
          <w:sz w:val="28"/>
          <w:szCs w:val="28"/>
        </w:rPr>
        <w:t>анімалотерапія</w:t>
      </w:r>
      <w:r w:rsidR="0092666C">
        <w:rPr>
          <w:sz w:val="28"/>
          <w:szCs w:val="28"/>
        </w:rPr>
        <w:t xml:space="preserve"> та їх позитивний терапевтичний вплив.</w:t>
      </w:r>
    </w:p>
    <w:p w:rsidR="0092666C" w:rsidRPr="0092666C" w:rsidRDefault="0092666C" w:rsidP="0002612E">
      <w:pPr>
        <w:pStyle w:val="a8"/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Визначте ігрові прийоми, які використовуються в ігрових</w:t>
      </w:r>
      <w:r w:rsidRPr="0092666C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ах</w:t>
      </w:r>
      <w:r w:rsidRPr="0092666C">
        <w:rPr>
          <w:sz w:val="28"/>
          <w:szCs w:val="28"/>
        </w:rPr>
        <w:t xml:space="preserve"> корекції (метод «Son-Rise», метод «Floortime», метод «Міфне»</w:t>
      </w:r>
      <w:r>
        <w:rPr>
          <w:sz w:val="28"/>
          <w:szCs w:val="28"/>
        </w:rPr>
        <w:t>)</w:t>
      </w:r>
      <w:r w:rsidRPr="0092666C">
        <w:rPr>
          <w:sz w:val="28"/>
          <w:szCs w:val="28"/>
        </w:rPr>
        <w:t xml:space="preserve">. </w:t>
      </w:r>
    </w:p>
    <w:p w:rsidR="0092666C" w:rsidRPr="0092666C" w:rsidRDefault="0092666C" w:rsidP="0002612E">
      <w:pPr>
        <w:pStyle w:val="a8"/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666C">
        <w:rPr>
          <w:sz w:val="28"/>
          <w:szCs w:val="28"/>
        </w:rPr>
        <w:t>Основні принципи роботи запровадження системи альтернативної комунікації.</w:t>
      </w:r>
    </w:p>
    <w:p w:rsidR="003139DF" w:rsidRPr="0092666C" w:rsidRDefault="0092666C" w:rsidP="0002612E">
      <w:pPr>
        <w:pStyle w:val="a8"/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Розкрийте основні принципи застосування з</w:t>
      </w:r>
      <w:r w:rsidRPr="0092666C">
        <w:rPr>
          <w:sz w:val="28"/>
          <w:szCs w:val="28"/>
        </w:rPr>
        <w:t>асоб</w:t>
      </w:r>
      <w:r>
        <w:rPr>
          <w:sz w:val="28"/>
          <w:szCs w:val="28"/>
        </w:rPr>
        <w:t>ів</w:t>
      </w:r>
      <w:r w:rsidRPr="0092666C">
        <w:rPr>
          <w:sz w:val="28"/>
          <w:szCs w:val="28"/>
        </w:rPr>
        <w:t xml:space="preserve"> альтернативної та підтримувальної комунікації (систем</w:t>
      </w:r>
      <w:r>
        <w:rPr>
          <w:sz w:val="28"/>
          <w:szCs w:val="28"/>
        </w:rPr>
        <w:t>и</w:t>
      </w:r>
      <w:r w:rsidRPr="0092666C">
        <w:rPr>
          <w:sz w:val="28"/>
          <w:szCs w:val="28"/>
        </w:rPr>
        <w:t xml:space="preserve"> комунікації за допомогою карток PECS, жестов</w:t>
      </w:r>
      <w:r>
        <w:rPr>
          <w:sz w:val="28"/>
          <w:szCs w:val="28"/>
        </w:rPr>
        <w:t>ої</w:t>
      </w:r>
      <w:r w:rsidRPr="0092666C">
        <w:rPr>
          <w:sz w:val="28"/>
          <w:szCs w:val="28"/>
        </w:rPr>
        <w:t xml:space="preserve"> комунікаці</w:t>
      </w:r>
      <w:r>
        <w:rPr>
          <w:sz w:val="28"/>
          <w:szCs w:val="28"/>
        </w:rPr>
        <w:t>ї)</w:t>
      </w:r>
      <w:r w:rsidRPr="0092666C">
        <w:rPr>
          <w:sz w:val="28"/>
          <w:szCs w:val="28"/>
        </w:rPr>
        <w:t xml:space="preserve">. </w:t>
      </w:r>
    </w:p>
    <w:p w:rsidR="00842853" w:rsidRPr="00842853" w:rsidRDefault="00E87492" w:rsidP="00B76F78">
      <w:pPr>
        <w:pStyle w:val="a8"/>
        <w:widowControl w:val="0"/>
        <w:spacing w:line="360" w:lineRule="auto"/>
        <w:jc w:val="center"/>
        <w:rPr>
          <w:b/>
          <w:sz w:val="28"/>
          <w:szCs w:val="28"/>
        </w:rPr>
      </w:pPr>
      <w:r w:rsidRPr="00E83E0E">
        <w:rPr>
          <w:b/>
          <w:sz w:val="28"/>
          <w:szCs w:val="28"/>
        </w:rPr>
        <w:sym w:font="Webdings" w:char="F073"/>
      </w:r>
      <w:r w:rsidRPr="00E83E0E">
        <w:rPr>
          <w:b/>
          <w:sz w:val="28"/>
          <w:szCs w:val="28"/>
        </w:rPr>
        <w:t xml:space="preserve"> Питання та завдання для самостійної підготовки</w:t>
      </w:r>
    </w:p>
    <w:p w:rsidR="00842853" w:rsidRPr="00842853" w:rsidRDefault="00842853" w:rsidP="0002612E">
      <w:pPr>
        <w:pStyle w:val="a8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2853">
        <w:rPr>
          <w:iCs/>
          <w:sz w:val="28"/>
          <w:szCs w:val="28"/>
        </w:rPr>
        <w:t xml:space="preserve">Визначте основні питання, включені в Дорожню карту психолого-педагогічної допомоги дітям-аутистам в різні періоди їхнього життя. </w:t>
      </w:r>
    </w:p>
    <w:p w:rsidR="00842853" w:rsidRPr="00842853" w:rsidRDefault="00842853" w:rsidP="0002612E">
      <w:pPr>
        <w:pStyle w:val="a8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2853">
        <w:rPr>
          <w:iCs/>
          <w:sz w:val="28"/>
          <w:szCs w:val="28"/>
        </w:rPr>
        <w:t xml:space="preserve">Коротко схарактеризуйте стратегії допомоги педагогам і дорослим з близького та далекого оточення дитини з аутизмом. </w:t>
      </w:r>
    </w:p>
    <w:p w:rsidR="00842853" w:rsidRPr="00842853" w:rsidRDefault="00842853" w:rsidP="0002612E">
      <w:pPr>
        <w:pStyle w:val="a8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2853">
        <w:rPr>
          <w:iCs/>
          <w:sz w:val="28"/>
          <w:szCs w:val="28"/>
        </w:rPr>
        <w:t xml:space="preserve">Схарактеризуйте програму методичного забезпечення корекції комунікативно-мовленнєвого розвитку дитини з РАС </w:t>
      </w:r>
    </w:p>
    <w:p w:rsidR="00842853" w:rsidRPr="00842853" w:rsidRDefault="00842853" w:rsidP="0002612E">
      <w:pPr>
        <w:pStyle w:val="a8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2853">
        <w:rPr>
          <w:iCs/>
          <w:sz w:val="28"/>
          <w:szCs w:val="28"/>
        </w:rPr>
        <w:t xml:space="preserve">Розкрийте зміст методики формування потреби дитини з РАС в елементарних видах комунікації. </w:t>
      </w:r>
    </w:p>
    <w:p w:rsidR="00842853" w:rsidRPr="00842853" w:rsidRDefault="00842853" w:rsidP="0002612E">
      <w:pPr>
        <w:pStyle w:val="a8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2853">
        <w:rPr>
          <w:iCs/>
          <w:sz w:val="28"/>
          <w:szCs w:val="28"/>
        </w:rPr>
        <w:t xml:space="preserve">Визначте основні напрями розвитку довербального мовлення у дітей. </w:t>
      </w:r>
    </w:p>
    <w:p w:rsidR="00842853" w:rsidRPr="00C824A9" w:rsidRDefault="00842853" w:rsidP="0002612E">
      <w:pPr>
        <w:pStyle w:val="a8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2853">
        <w:rPr>
          <w:iCs/>
          <w:sz w:val="28"/>
          <w:szCs w:val="28"/>
        </w:rPr>
        <w:t xml:space="preserve">Які методики є базовими для розробки більшості програм корекції розвитку дітей з аутизмом? </w:t>
      </w:r>
    </w:p>
    <w:p w:rsidR="00C824A9" w:rsidRPr="00842853" w:rsidRDefault="00C824A9" w:rsidP="0002612E">
      <w:pPr>
        <w:pStyle w:val="a8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Картки Домена. Визначте основні напрямки роботи з картками для дітей з розладами аутистичного спектра.</w:t>
      </w:r>
    </w:p>
    <w:p w:rsidR="00842853" w:rsidRPr="00842853" w:rsidRDefault="00842853" w:rsidP="0002612E">
      <w:pPr>
        <w:pStyle w:val="a8"/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2853">
        <w:rPr>
          <w:iCs/>
          <w:sz w:val="28"/>
          <w:szCs w:val="28"/>
        </w:rPr>
        <w:lastRenderedPageBreak/>
        <w:t xml:space="preserve">У чому полягають особливості формування традиційних і альтернативних форм розуміння зверненого мовлення у дітей з РАС? </w:t>
      </w:r>
    </w:p>
    <w:p w:rsidR="00C22F45" w:rsidRPr="001F4776" w:rsidRDefault="00842853" w:rsidP="0002612E">
      <w:pPr>
        <w:pStyle w:val="a8"/>
        <w:widowControl w:val="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2853">
        <w:rPr>
          <w:iCs/>
          <w:sz w:val="28"/>
          <w:szCs w:val="28"/>
        </w:rPr>
        <w:t>Які основні напрями формування лексико-граматичної системи мовлення у дітей з аутизмом</w:t>
      </w:r>
      <w:r w:rsidR="002038BC">
        <w:rPr>
          <w:iCs/>
          <w:sz w:val="28"/>
          <w:szCs w:val="28"/>
        </w:rPr>
        <w:t>.</w:t>
      </w:r>
    </w:p>
    <w:p w:rsidR="003139DF" w:rsidRDefault="00E87492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E87492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38125" cy="238125"/>
            <wp:effectExtent l="19050" t="0" r="9525" b="0"/>
            <wp:docPr id="8" name="Рисунок 0" descr="kisspng-computer-icons-presentation-symbol-microsoft-power-presentation-5ac5a318b13c86.96581165152290178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omputer-icons-presentation-symbol-microsoft-power-presentation-5ac5a318b13c86.965811651522901784726.jpg"/>
                    <pic:cNvPicPr/>
                  </pic:nvPicPr>
                  <pic:blipFill>
                    <a:blip r:embed="rId8" cstate="print"/>
                    <a:srcRect l="20218" t="36957" r="64852" b="3985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E0E">
        <w:rPr>
          <w:b/>
          <w:sz w:val="28"/>
          <w:szCs w:val="28"/>
        </w:rPr>
        <w:t>Тестове завдання для самоконтролю</w:t>
      </w:r>
    </w:p>
    <w:p w:rsidR="00003CEF" w:rsidRPr="00330CEB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633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CEF" w:rsidRPr="00330CEB">
        <w:rPr>
          <w:rFonts w:ascii="Times New Roman" w:hAnsi="Times New Roman" w:cs="Times New Roman"/>
          <w:b/>
          <w:i/>
          <w:sz w:val="28"/>
          <w:szCs w:val="28"/>
        </w:rPr>
        <w:t>Глен</w:t>
      </w:r>
      <w:r w:rsidR="00875282" w:rsidRPr="00DF3FA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03CEF" w:rsidRPr="00330CEB">
        <w:rPr>
          <w:rFonts w:ascii="Times New Roman" w:hAnsi="Times New Roman" w:cs="Times New Roman"/>
          <w:b/>
          <w:i/>
          <w:sz w:val="28"/>
          <w:szCs w:val="28"/>
        </w:rPr>
        <w:t>Доман</w:t>
      </w:r>
      <w:r w:rsidR="00875282" w:rsidRPr="00DF3FA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03CEF" w:rsidRPr="00330CEB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="00003CEF" w:rsidRPr="00330CEB">
        <w:rPr>
          <w:rFonts w:ascii="Times New Roman" w:hAnsi="Times New Roman" w:cs="Times New Roman"/>
          <w:b/>
          <w:i/>
          <w:sz w:val="28"/>
          <w:szCs w:val="28"/>
        </w:rPr>
        <w:t xml:space="preserve"> це:</w:t>
      </w:r>
    </w:p>
    <w:p w:rsidR="00003CEF" w:rsidRPr="00D633B1" w:rsidRDefault="00003CEF" w:rsidP="0002612E">
      <w:pPr>
        <w:pStyle w:val="a8"/>
        <w:widowControl w:val="0"/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D633B1">
        <w:rPr>
          <w:bCs/>
          <w:sz w:val="28"/>
          <w:szCs w:val="28"/>
        </w:rPr>
        <w:t xml:space="preserve">а) американський лікар-фізіотерапевт; </w:t>
      </w:r>
    </w:p>
    <w:p w:rsidR="00003CEF" w:rsidRPr="00D633B1" w:rsidRDefault="00003CEF" w:rsidP="0002612E">
      <w:pPr>
        <w:pStyle w:val="a8"/>
        <w:widowControl w:val="0"/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D633B1">
        <w:rPr>
          <w:bCs/>
          <w:sz w:val="28"/>
          <w:szCs w:val="28"/>
        </w:rPr>
        <w:t>б) бельгійський психотерапевт;</w:t>
      </w:r>
    </w:p>
    <w:p w:rsidR="00003CEF" w:rsidRPr="00D633B1" w:rsidRDefault="00003CEF" w:rsidP="0002612E">
      <w:pPr>
        <w:pStyle w:val="a8"/>
        <w:widowControl w:val="0"/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D633B1">
        <w:rPr>
          <w:bCs/>
          <w:sz w:val="28"/>
          <w:szCs w:val="28"/>
        </w:rPr>
        <w:t>в) німецький нейропсихолог.</w:t>
      </w:r>
    </w:p>
    <w:p w:rsidR="00003CEF" w:rsidRPr="00330CEB" w:rsidRDefault="00003CEF" w:rsidP="0002612E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D633B1">
        <w:rPr>
          <w:b/>
          <w:bCs/>
          <w:sz w:val="28"/>
          <w:szCs w:val="28"/>
        </w:rPr>
        <w:t xml:space="preserve">2. </w:t>
      </w:r>
      <w:r w:rsidRPr="00330CEB">
        <w:rPr>
          <w:b/>
          <w:bCs/>
          <w:i/>
          <w:sz w:val="28"/>
          <w:szCs w:val="28"/>
        </w:rPr>
        <w:t>Визначте основні тези технології Домана:</w:t>
      </w:r>
    </w:p>
    <w:p w:rsidR="00003CEF" w:rsidRPr="00D633B1" w:rsidRDefault="00003CEF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 xml:space="preserve">а) Кожна дитина </w:t>
      </w:r>
      <w:r w:rsidRPr="00D633B1">
        <w:rPr>
          <w:rFonts w:ascii="Times New Roman" w:hAnsi="Times New Roman" w:cs="Times New Roman"/>
          <w:sz w:val="28"/>
          <w:szCs w:val="28"/>
        </w:rPr>
        <w:sym w:font="Symbol" w:char="F02D"/>
      </w:r>
      <w:r w:rsidRPr="00D633B1">
        <w:rPr>
          <w:rFonts w:ascii="Times New Roman" w:hAnsi="Times New Roman" w:cs="Times New Roman"/>
          <w:bCs/>
          <w:sz w:val="28"/>
          <w:szCs w:val="28"/>
        </w:rPr>
        <w:t xml:space="preserve"> може стати генієм, а ранній розвиток </w:t>
      </w:r>
      <w:r w:rsidRPr="00D633B1">
        <w:rPr>
          <w:rFonts w:ascii="Times New Roman" w:hAnsi="Times New Roman" w:cs="Times New Roman"/>
          <w:sz w:val="28"/>
          <w:szCs w:val="28"/>
        </w:rPr>
        <w:sym w:font="Symbol" w:char="F02D"/>
      </w:r>
      <w:r w:rsidR="002038BC">
        <w:rPr>
          <w:rFonts w:ascii="Times New Roman" w:hAnsi="Times New Roman" w:cs="Times New Roman"/>
          <w:bCs/>
          <w:sz w:val="28"/>
          <w:szCs w:val="28"/>
        </w:rPr>
        <w:t xml:space="preserve"> це ключ до його геніальності;</w:t>
      </w:r>
    </w:p>
    <w:p w:rsidR="00003CEF" w:rsidRPr="00D633B1" w:rsidRDefault="00003CEF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iCs/>
          <w:sz w:val="28"/>
          <w:szCs w:val="28"/>
        </w:rPr>
        <w:t>б) Людський мозок росте завдяки його постійному використанню, і це зростання фактич</w:t>
      </w:r>
      <w:r w:rsidR="002038BC">
        <w:rPr>
          <w:rFonts w:ascii="Times New Roman" w:hAnsi="Times New Roman" w:cs="Times New Roman"/>
          <w:iCs/>
          <w:sz w:val="28"/>
          <w:szCs w:val="28"/>
        </w:rPr>
        <w:t>но завершується до шести років;</w:t>
      </w:r>
    </w:p>
    <w:p w:rsidR="00003CEF" w:rsidRPr="00D633B1" w:rsidRDefault="00003CEF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iCs/>
          <w:sz w:val="28"/>
          <w:szCs w:val="28"/>
        </w:rPr>
        <w:t>в) Маленькі діти мають величезну жагу пізнання. Вони легко засвоюють величезну кількість інформації, і вона н</w:t>
      </w:r>
      <w:r w:rsidR="002038BC">
        <w:rPr>
          <w:rFonts w:ascii="Times New Roman" w:hAnsi="Times New Roman" w:cs="Times New Roman"/>
          <w:bCs/>
          <w:iCs/>
          <w:sz w:val="28"/>
          <w:szCs w:val="28"/>
        </w:rPr>
        <w:t>адовго залишається в їх пам’яті;</w:t>
      </w:r>
    </w:p>
    <w:p w:rsidR="00003CEF" w:rsidRPr="00D633B1" w:rsidRDefault="00003CEF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sz w:val="28"/>
          <w:szCs w:val="28"/>
        </w:rPr>
        <w:t>г) Чим старше дитина, тим легше її навчати.</w:t>
      </w:r>
    </w:p>
    <w:p w:rsidR="00003CEF" w:rsidRPr="00330CEB" w:rsidRDefault="00003CEF" w:rsidP="0002612E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D633B1">
        <w:rPr>
          <w:b/>
          <w:sz w:val="28"/>
          <w:szCs w:val="28"/>
        </w:rPr>
        <w:t xml:space="preserve">3. </w:t>
      </w:r>
      <w:r w:rsidRPr="00330CEB">
        <w:rPr>
          <w:b/>
          <w:i/>
          <w:sz w:val="28"/>
          <w:szCs w:val="28"/>
        </w:rPr>
        <w:t>Технологія Г. Домана включає в себе такі розділи:</w:t>
      </w:r>
    </w:p>
    <w:p w:rsidR="00003CEF" w:rsidRPr="00D633B1" w:rsidRDefault="00003CEF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D633B1">
        <w:rPr>
          <w:rFonts w:ascii="Times New Roman" w:hAnsi="Times New Roman" w:cs="Times New Roman"/>
          <w:sz w:val="28"/>
          <w:szCs w:val="28"/>
        </w:rPr>
        <w:t>Читання;</w:t>
      </w:r>
    </w:p>
    <w:p w:rsidR="00003CEF" w:rsidRPr="00D633B1" w:rsidRDefault="00003CEF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D633B1">
        <w:rPr>
          <w:rFonts w:ascii="Times New Roman" w:hAnsi="Times New Roman" w:cs="Times New Roman"/>
          <w:sz w:val="28"/>
          <w:szCs w:val="28"/>
        </w:rPr>
        <w:t>Математика;</w:t>
      </w:r>
    </w:p>
    <w:p w:rsidR="00003CEF" w:rsidRPr="00D633B1" w:rsidRDefault="00003CEF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D633B1">
        <w:rPr>
          <w:rFonts w:ascii="Times New Roman" w:hAnsi="Times New Roman" w:cs="Times New Roman"/>
          <w:sz w:val="28"/>
          <w:szCs w:val="28"/>
        </w:rPr>
        <w:t>Енциклопедичні знання;</w:t>
      </w:r>
    </w:p>
    <w:p w:rsidR="00003CEF" w:rsidRPr="00D633B1" w:rsidRDefault="00003CEF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sz w:val="28"/>
          <w:szCs w:val="28"/>
        </w:rPr>
        <w:t>г) Природознавчі знання;</w:t>
      </w:r>
    </w:p>
    <w:p w:rsidR="00003CEF" w:rsidRPr="00D633B1" w:rsidRDefault="00003CEF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sz w:val="28"/>
          <w:szCs w:val="28"/>
        </w:rPr>
        <w:t>д) Усі відповіді вірні.</w:t>
      </w:r>
    </w:p>
    <w:p w:rsidR="00003CEF" w:rsidRPr="00D633B1" w:rsidRDefault="00003CEF" w:rsidP="0002612E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D633B1">
        <w:rPr>
          <w:b/>
          <w:sz w:val="28"/>
          <w:szCs w:val="28"/>
        </w:rPr>
        <w:t>4.</w:t>
      </w:r>
      <w:r w:rsidRPr="00330CEB">
        <w:rPr>
          <w:b/>
          <w:i/>
          <w:sz w:val="28"/>
          <w:szCs w:val="28"/>
        </w:rPr>
        <w:t>Повністю реалізувати цю методику можна тільки:</w:t>
      </w:r>
    </w:p>
    <w:p w:rsidR="00003CEF" w:rsidRPr="00D633B1" w:rsidRDefault="00003CEF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D633B1">
        <w:rPr>
          <w:rFonts w:ascii="Times New Roman" w:hAnsi="Times New Roman" w:cs="Times New Roman"/>
          <w:sz w:val="28"/>
          <w:szCs w:val="28"/>
        </w:rPr>
        <w:t>Співпрацюючи з дитиною;</w:t>
      </w:r>
    </w:p>
    <w:p w:rsidR="00003CEF" w:rsidRPr="00D633B1" w:rsidRDefault="00003CEF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D633B1">
        <w:rPr>
          <w:rFonts w:ascii="Times New Roman" w:hAnsi="Times New Roman" w:cs="Times New Roman"/>
          <w:sz w:val="28"/>
          <w:szCs w:val="28"/>
        </w:rPr>
        <w:t>Співпрацюючи з сім’єю;</w:t>
      </w:r>
    </w:p>
    <w:p w:rsidR="00003CEF" w:rsidRPr="00D633B1" w:rsidRDefault="00003CEF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D633B1">
        <w:rPr>
          <w:rFonts w:ascii="Times New Roman" w:hAnsi="Times New Roman" w:cs="Times New Roman"/>
          <w:sz w:val="28"/>
          <w:szCs w:val="28"/>
        </w:rPr>
        <w:t>Співпрацюючи з командою педагогів.</w:t>
      </w:r>
    </w:p>
    <w:p w:rsidR="00003CEF" w:rsidRPr="00330CEB" w:rsidRDefault="00003CEF" w:rsidP="0002612E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D633B1">
        <w:rPr>
          <w:b/>
          <w:sz w:val="28"/>
          <w:szCs w:val="28"/>
        </w:rPr>
        <w:t>5</w:t>
      </w:r>
      <w:r w:rsidRPr="00330CEB">
        <w:rPr>
          <w:b/>
          <w:i/>
          <w:sz w:val="28"/>
          <w:szCs w:val="28"/>
        </w:rPr>
        <w:t>. Наб</w:t>
      </w:r>
      <w:r w:rsidR="00C824A9" w:rsidRPr="00330CEB">
        <w:rPr>
          <w:b/>
          <w:i/>
          <w:sz w:val="28"/>
          <w:szCs w:val="28"/>
        </w:rPr>
        <w:t>і</w:t>
      </w:r>
      <w:r w:rsidRPr="00330CEB">
        <w:rPr>
          <w:b/>
          <w:i/>
          <w:sz w:val="28"/>
          <w:szCs w:val="28"/>
        </w:rPr>
        <w:t>р карток Домана містить картки:</w:t>
      </w:r>
    </w:p>
    <w:p w:rsidR="00003CEF" w:rsidRPr="00D633B1" w:rsidRDefault="00003CEF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>а)</w:t>
      </w:r>
      <w:r w:rsidRPr="00D633B1">
        <w:rPr>
          <w:rFonts w:ascii="Times New Roman" w:hAnsi="Times New Roman" w:cs="Times New Roman"/>
          <w:sz w:val="28"/>
          <w:szCs w:val="28"/>
        </w:rPr>
        <w:t xml:space="preserve"> Тематичні предметні картк</w:t>
      </w:r>
      <w:r w:rsidR="002038BC">
        <w:rPr>
          <w:rFonts w:ascii="Times New Roman" w:hAnsi="Times New Roman" w:cs="Times New Roman"/>
          <w:sz w:val="28"/>
          <w:szCs w:val="28"/>
        </w:rPr>
        <w:t>и</w:t>
      </w:r>
      <w:r w:rsidRPr="00D633B1">
        <w:rPr>
          <w:rFonts w:ascii="Times New Roman" w:hAnsi="Times New Roman" w:cs="Times New Roman"/>
          <w:sz w:val="28"/>
          <w:szCs w:val="28"/>
        </w:rPr>
        <w:t>;</w:t>
      </w:r>
    </w:p>
    <w:p w:rsidR="00003CEF" w:rsidRPr="00D633B1" w:rsidRDefault="00003CEF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</w:t>
      </w:r>
      <w:r w:rsidRPr="00D633B1">
        <w:rPr>
          <w:rFonts w:ascii="Times New Roman" w:hAnsi="Times New Roman" w:cs="Times New Roman"/>
          <w:sz w:val="28"/>
          <w:szCs w:val="28"/>
        </w:rPr>
        <w:t>Картки для лічби;</w:t>
      </w:r>
    </w:p>
    <w:p w:rsidR="00003CEF" w:rsidRPr="00D633B1" w:rsidRDefault="00003CEF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D633B1">
        <w:rPr>
          <w:rFonts w:ascii="Times New Roman" w:hAnsi="Times New Roman" w:cs="Times New Roman"/>
          <w:sz w:val="28"/>
          <w:szCs w:val="28"/>
        </w:rPr>
        <w:t>Картки для читання;</w:t>
      </w:r>
    </w:p>
    <w:p w:rsidR="00003CEF" w:rsidRPr="00D633B1" w:rsidRDefault="00003CEF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sz w:val="28"/>
          <w:szCs w:val="28"/>
        </w:rPr>
        <w:t>г) Усі відповіді вірні.</w:t>
      </w:r>
    </w:p>
    <w:p w:rsidR="00003CEF" w:rsidRPr="00330CEB" w:rsidRDefault="00003CEF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33B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30CEB">
        <w:rPr>
          <w:rFonts w:ascii="Times New Roman" w:hAnsi="Times New Roman" w:cs="Times New Roman"/>
          <w:b/>
          <w:i/>
          <w:sz w:val="28"/>
          <w:szCs w:val="28"/>
        </w:rPr>
        <w:t>Чи повинен логопед враховувати умови проживання дитини з РАС при складанні плану роботи?</w:t>
      </w:r>
    </w:p>
    <w:p w:rsidR="00003CEF" w:rsidRPr="00D633B1" w:rsidRDefault="00003CEF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>а)</w:t>
      </w:r>
      <w:r w:rsidRPr="00D633B1">
        <w:rPr>
          <w:rFonts w:ascii="Times New Roman" w:hAnsi="Times New Roman" w:cs="Times New Roman"/>
          <w:sz w:val="28"/>
          <w:szCs w:val="28"/>
        </w:rPr>
        <w:t xml:space="preserve"> Так;</w:t>
      </w:r>
    </w:p>
    <w:p w:rsidR="00003CEF" w:rsidRPr="00D633B1" w:rsidRDefault="00003CEF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D633B1">
        <w:rPr>
          <w:rFonts w:ascii="Times New Roman" w:hAnsi="Times New Roman" w:cs="Times New Roman"/>
          <w:sz w:val="28"/>
          <w:szCs w:val="28"/>
        </w:rPr>
        <w:t>Ні;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003CEF" w:rsidRPr="00D633B1">
        <w:rPr>
          <w:rFonts w:ascii="Times New Roman" w:hAnsi="Times New Roman" w:cs="Times New Roman"/>
          <w:sz w:val="28"/>
          <w:szCs w:val="28"/>
        </w:rPr>
        <w:t xml:space="preserve">На </w:t>
      </w:r>
      <w:r w:rsidR="00CA2ED9">
        <w:rPr>
          <w:rFonts w:ascii="Times New Roman" w:hAnsi="Times New Roman" w:cs="Times New Roman"/>
          <w:sz w:val="28"/>
          <w:szCs w:val="28"/>
        </w:rPr>
        <w:t>власний</w:t>
      </w:r>
      <w:r w:rsidR="00003CEF" w:rsidRPr="00D633B1">
        <w:rPr>
          <w:rFonts w:ascii="Times New Roman" w:hAnsi="Times New Roman" w:cs="Times New Roman"/>
          <w:sz w:val="28"/>
          <w:szCs w:val="28"/>
        </w:rPr>
        <w:t xml:space="preserve"> розсуд;</w:t>
      </w:r>
    </w:p>
    <w:p w:rsidR="00003CEF" w:rsidRPr="00330CEB" w:rsidRDefault="00003CEF" w:rsidP="0002612E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D633B1">
        <w:rPr>
          <w:b/>
          <w:sz w:val="28"/>
          <w:szCs w:val="28"/>
        </w:rPr>
        <w:t>7</w:t>
      </w:r>
      <w:r w:rsidRPr="00D633B1">
        <w:rPr>
          <w:sz w:val="28"/>
          <w:szCs w:val="28"/>
        </w:rPr>
        <w:t xml:space="preserve">. </w:t>
      </w:r>
      <w:r w:rsidRPr="00330CEB">
        <w:rPr>
          <w:b/>
          <w:i/>
          <w:sz w:val="28"/>
          <w:szCs w:val="28"/>
        </w:rPr>
        <w:t>Чи може логопед комбінувати різні методики у роботі з дітьми з РАС</w:t>
      </w:r>
      <w:r w:rsidR="00330CEB">
        <w:rPr>
          <w:b/>
          <w:i/>
          <w:sz w:val="28"/>
          <w:szCs w:val="28"/>
        </w:rPr>
        <w:t>?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>а)</w:t>
      </w:r>
      <w:r w:rsidR="00003CEF" w:rsidRPr="00D633B1">
        <w:rPr>
          <w:rFonts w:ascii="Times New Roman" w:hAnsi="Times New Roman" w:cs="Times New Roman"/>
          <w:sz w:val="28"/>
          <w:szCs w:val="28"/>
        </w:rPr>
        <w:t>Лише за умови співпраці зі спеціальним психологом;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003CEF" w:rsidRPr="00D633B1">
        <w:rPr>
          <w:rFonts w:ascii="Times New Roman" w:hAnsi="Times New Roman" w:cs="Times New Roman"/>
          <w:sz w:val="28"/>
          <w:szCs w:val="28"/>
        </w:rPr>
        <w:t>Лише за умови співпраці з іншим логопедом?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003CEF" w:rsidRPr="00D633B1">
        <w:rPr>
          <w:rFonts w:ascii="Times New Roman" w:hAnsi="Times New Roman" w:cs="Times New Roman"/>
          <w:sz w:val="28"/>
          <w:szCs w:val="28"/>
        </w:rPr>
        <w:t>Так;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sz w:val="28"/>
          <w:szCs w:val="28"/>
        </w:rPr>
        <w:t xml:space="preserve">г) </w:t>
      </w:r>
      <w:r w:rsidR="00003CEF" w:rsidRPr="00D633B1">
        <w:rPr>
          <w:rFonts w:ascii="Times New Roman" w:hAnsi="Times New Roman" w:cs="Times New Roman"/>
          <w:sz w:val="28"/>
          <w:szCs w:val="28"/>
        </w:rPr>
        <w:t>Ні.</w:t>
      </w:r>
    </w:p>
    <w:p w:rsidR="00003CEF" w:rsidRPr="00330CEB" w:rsidRDefault="00003CEF" w:rsidP="0002612E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D633B1">
        <w:rPr>
          <w:b/>
          <w:sz w:val="28"/>
          <w:szCs w:val="28"/>
        </w:rPr>
        <w:t xml:space="preserve">8. </w:t>
      </w:r>
      <w:r w:rsidRPr="00330CEB">
        <w:rPr>
          <w:b/>
          <w:i/>
          <w:sz w:val="28"/>
          <w:szCs w:val="28"/>
        </w:rPr>
        <w:t>Скільки груп з аутизмом передбачає класифікація О.</w:t>
      </w:r>
      <w:r w:rsidR="00C824A9" w:rsidRPr="00330CEB">
        <w:rPr>
          <w:b/>
          <w:i/>
          <w:sz w:val="28"/>
          <w:szCs w:val="28"/>
        </w:rPr>
        <w:t> С. </w:t>
      </w:r>
      <w:r w:rsidRPr="00330CEB">
        <w:rPr>
          <w:b/>
          <w:i/>
          <w:sz w:val="28"/>
          <w:szCs w:val="28"/>
        </w:rPr>
        <w:t>Нікольської?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>а)</w:t>
      </w:r>
      <w:r w:rsidR="00003CEF" w:rsidRPr="00D633B1">
        <w:rPr>
          <w:rFonts w:ascii="Times New Roman" w:hAnsi="Times New Roman" w:cs="Times New Roman"/>
          <w:sz w:val="28"/>
          <w:szCs w:val="28"/>
        </w:rPr>
        <w:t>1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003CEF" w:rsidRPr="00D633B1">
        <w:rPr>
          <w:rFonts w:ascii="Times New Roman" w:hAnsi="Times New Roman" w:cs="Times New Roman"/>
          <w:sz w:val="28"/>
          <w:szCs w:val="28"/>
        </w:rPr>
        <w:t>5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003CEF" w:rsidRPr="00D633B1">
        <w:rPr>
          <w:rFonts w:ascii="Times New Roman" w:hAnsi="Times New Roman" w:cs="Times New Roman"/>
          <w:sz w:val="28"/>
          <w:szCs w:val="28"/>
        </w:rPr>
        <w:t>3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sz w:val="28"/>
          <w:szCs w:val="28"/>
        </w:rPr>
        <w:t xml:space="preserve">г) </w:t>
      </w:r>
      <w:r w:rsidR="00003CEF" w:rsidRPr="00D633B1">
        <w:rPr>
          <w:rFonts w:ascii="Times New Roman" w:hAnsi="Times New Roman" w:cs="Times New Roman"/>
          <w:sz w:val="28"/>
          <w:szCs w:val="28"/>
        </w:rPr>
        <w:t>4</w:t>
      </w:r>
    </w:p>
    <w:p w:rsidR="00003CEF" w:rsidRPr="00330CEB" w:rsidRDefault="00003CEF" w:rsidP="0002612E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D633B1">
        <w:rPr>
          <w:b/>
          <w:sz w:val="28"/>
          <w:szCs w:val="28"/>
        </w:rPr>
        <w:t xml:space="preserve">9. </w:t>
      </w:r>
      <w:r w:rsidRPr="00330CEB">
        <w:rPr>
          <w:b/>
          <w:i/>
          <w:sz w:val="28"/>
          <w:szCs w:val="28"/>
        </w:rPr>
        <w:t>Чи впливає сенсорна гіпер- та гіпочутливість дітей з РАС на оволодіння комунікативною функцією?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>а)</w:t>
      </w:r>
      <w:r w:rsidR="00003CEF" w:rsidRPr="00D633B1">
        <w:rPr>
          <w:rFonts w:ascii="Times New Roman" w:hAnsi="Times New Roman" w:cs="Times New Roman"/>
          <w:sz w:val="28"/>
          <w:szCs w:val="28"/>
        </w:rPr>
        <w:t>Так;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003CEF" w:rsidRPr="00D633B1">
        <w:rPr>
          <w:rFonts w:ascii="Times New Roman" w:hAnsi="Times New Roman" w:cs="Times New Roman"/>
          <w:sz w:val="28"/>
          <w:szCs w:val="28"/>
        </w:rPr>
        <w:t>Ні;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003CEF" w:rsidRPr="00D633B1">
        <w:rPr>
          <w:rFonts w:ascii="Times New Roman" w:hAnsi="Times New Roman" w:cs="Times New Roman"/>
          <w:sz w:val="28"/>
          <w:szCs w:val="28"/>
        </w:rPr>
        <w:t>Лише у дівчат;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sz w:val="28"/>
          <w:szCs w:val="28"/>
        </w:rPr>
        <w:t xml:space="preserve">г) </w:t>
      </w:r>
      <w:r w:rsidR="00003CEF" w:rsidRPr="00D633B1">
        <w:rPr>
          <w:rFonts w:ascii="Times New Roman" w:hAnsi="Times New Roman" w:cs="Times New Roman"/>
          <w:sz w:val="28"/>
          <w:szCs w:val="28"/>
        </w:rPr>
        <w:t>Лише після 3-х років.</w:t>
      </w:r>
    </w:p>
    <w:p w:rsidR="00003CEF" w:rsidRPr="00330CEB" w:rsidRDefault="00003CEF" w:rsidP="0002612E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D633B1">
        <w:rPr>
          <w:b/>
          <w:sz w:val="28"/>
          <w:szCs w:val="28"/>
        </w:rPr>
        <w:t xml:space="preserve">10. </w:t>
      </w:r>
      <w:r w:rsidRPr="00330CEB">
        <w:rPr>
          <w:b/>
          <w:i/>
          <w:sz w:val="28"/>
          <w:szCs w:val="28"/>
        </w:rPr>
        <w:t>Вкажіть методики навчання дітей з аутизмом: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>а)</w:t>
      </w:r>
      <w:r w:rsidR="00003CEF" w:rsidRPr="00D633B1">
        <w:rPr>
          <w:rFonts w:ascii="Times New Roman" w:hAnsi="Times New Roman" w:cs="Times New Roman"/>
          <w:sz w:val="28"/>
          <w:szCs w:val="28"/>
        </w:rPr>
        <w:t>ТЕАССН;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003CEF" w:rsidRPr="00D633B1">
        <w:rPr>
          <w:rFonts w:ascii="Times New Roman" w:hAnsi="Times New Roman" w:cs="Times New Roman"/>
          <w:sz w:val="28"/>
          <w:szCs w:val="28"/>
        </w:rPr>
        <w:t>Методика АВА;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003CEF" w:rsidRPr="00D633B1">
        <w:rPr>
          <w:rFonts w:ascii="Times New Roman" w:hAnsi="Times New Roman" w:cs="Times New Roman"/>
          <w:sz w:val="28"/>
          <w:szCs w:val="28"/>
        </w:rPr>
        <w:t>PECS;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sz w:val="28"/>
          <w:szCs w:val="28"/>
        </w:rPr>
        <w:t xml:space="preserve">г) </w:t>
      </w:r>
      <w:r w:rsidR="00003CEF" w:rsidRPr="00D633B1">
        <w:rPr>
          <w:rFonts w:ascii="Times New Roman" w:hAnsi="Times New Roman" w:cs="Times New Roman"/>
          <w:sz w:val="28"/>
          <w:szCs w:val="28"/>
        </w:rPr>
        <w:t>The P.L.A.Y Project  програма;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sz w:val="28"/>
          <w:szCs w:val="28"/>
        </w:rPr>
        <w:lastRenderedPageBreak/>
        <w:t xml:space="preserve">ґ) </w:t>
      </w:r>
      <w:r w:rsidR="00003CEF" w:rsidRPr="00D633B1">
        <w:rPr>
          <w:rFonts w:ascii="Times New Roman" w:hAnsi="Times New Roman" w:cs="Times New Roman"/>
          <w:sz w:val="28"/>
          <w:szCs w:val="28"/>
        </w:rPr>
        <w:t>Сенсорна інтеграція;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sz w:val="28"/>
          <w:szCs w:val="28"/>
        </w:rPr>
        <w:t xml:space="preserve">д) </w:t>
      </w:r>
      <w:r w:rsidR="00003CEF" w:rsidRPr="00D633B1">
        <w:rPr>
          <w:rFonts w:ascii="Times New Roman" w:hAnsi="Times New Roman" w:cs="Times New Roman"/>
          <w:sz w:val="28"/>
          <w:szCs w:val="28"/>
          <w:lang w:val="en-US"/>
        </w:rPr>
        <w:t>SPEACCH</w:t>
      </w:r>
      <w:r w:rsidR="00003CEF" w:rsidRPr="00D633B1">
        <w:rPr>
          <w:rFonts w:ascii="Times New Roman" w:hAnsi="Times New Roman" w:cs="Times New Roman"/>
          <w:sz w:val="28"/>
          <w:szCs w:val="28"/>
        </w:rPr>
        <w:t>;</w:t>
      </w:r>
    </w:p>
    <w:p w:rsidR="00003CEF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sz w:val="28"/>
          <w:szCs w:val="28"/>
        </w:rPr>
        <w:t xml:space="preserve">е) </w:t>
      </w:r>
      <w:r w:rsidR="00003CEF" w:rsidRPr="00D633B1">
        <w:rPr>
          <w:rFonts w:ascii="Times New Roman" w:hAnsi="Times New Roman" w:cs="Times New Roman"/>
          <w:sz w:val="28"/>
          <w:szCs w:val="28"/>
        </w:rPr>
        <w:t>Методика АВВА;</w:t>
      </w:r>
    </w:p>
    <w:p w:rsidR="00E87492" w:rsidRPr="00D633B1" w:rsidRDefault="00D633B1" w:rsidP="0002612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B1">
        <w:rPr>
          <w:rFonts w:ascii="Times New Roman" w:hAnsi="Times New Roman" w:cs="Times New Roman"/>
          <w:sz w:val="28"/>
          <w:szCs w:val="28"/>
        </w:rPr>
        <w:t xml:space="preserve">ж) </w:t>
      </w:r>
      <w:r w:rsidR="00003CEF" w:rsidRPr="00D633B1">
        <w:rPr>
          <w:rFonts w:ascii="Times New Roman" w:hAnsi="Times New Roman" w:cs="Times New Roman"/>
          <w:sz w:val="28"/>
          <w:szCs w:val="28"/>
        </w:rPr>
        <w:t>Усі відповіді вірні.</w:t>
      </w:r>
    </w:p>
    <w:p w:rsidR="00E87492" w:rsidRDefault="00E87492" w:rsidP="00B76F78">
      <w:pPr>
        <w:pStyle w:val="a8"/>
        <w:widowControl w:val="0"/>
        <w:spacing w:line="360" w:lineRule="auto"/>
        <w:ind w:left="426"/>
        <w:jc w:val="center"/>
        <w:rPr>
          <w:b/>
          <w:sz w:val="28"/>
          <w:szCs w:val="28"/>
        </w:rPr>
      </w:pPr>
      <w:r w:rsidRPr="00E83E0E">
        <w:rPr>
          <w:b/>
          <w:sz w:val="28"/>
          <w:szCs w:val="28"/>
        </w:rPr>
        <w:t>Література</w:t>
      </w:r>
    </w:p>
    <w:p w:rsidR="00E87492" w:rsidRPr="00D63A11" w:rsidRDefault="00CA2ED9" w:rsidP="00B76F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Основна</w:t>
      </w:r>
      <w:r w:rsidR="00E87492" w:rsidRPr="00D63A11">
        <w:rPr>
          <w:rFonts w:ascii="Times New Roman" w:hAnsi="Times New Roman" w:cs="Times New Roman"/>
          <w:i/>
          <w:sz w:val="28"/>
          <w:szCs w:val="28"/>
        </w:rPr>
        <w:t>:</w:t>
      </w:r>
    </w:p>
    <w:p w:rsidR="00D63A11" w:rsidRPr="00D63A11" w:rsidRDefault="00246814" w:rsidP="00B76F78">
      <w:pPr>
        <w:pStyle w:val="a8"/>
        <w:widowControl w:val="0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Тарасун В. Аутологія</w:t>
      </w:r>
      <w:r w:rsidR="003D6CD0" w:rsidRPr="00D63A11">
        <w:rPr>
          <w:sz w:val="28"/>
          <w:szCs w:val="28"/>
        </w:rPr>
        <w:t>: теорія і практика</w:t>
      </w:r>
      <w:r w:rsidR="002038BC">
        <w:rPr>
          <w:sz w:val="28"/>
          <w:szCs w:val="28"/>
        </w:rPr>
        <w:t> :п</w:t>
      </w:r>
      <w:r w:rsidR="003D6CD0" w:rsidRPr="00D63A11">
        <w:rPr>
          <w:sz w:val="28"/>
          <w:szCs w:val="28"/>
        </w:rPr>
        <w:t xml:space="preserve">ідручник. Київ : «Вадекс», 2018. 590 c. </w:t>
      </w:r>
    </w:p>
    <w:p w:rsidR="00E87492" w:rsidRPr="00D63A11" w:rsidRDefault="00CA2ED9" w:rsidP="00B76F78">
      <w:pPr>
        <w:pStyle w:val="a8"/>
        <w:widowControl w:val="0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Додаткова</w:t>
      </w:r>
      <w:r w:rsidR="00E87492" w:rsidRPr="00D63A11">
        <w:rPr>
          <w:i/>
          <w:sz w:val="28"/>
          <w:szCs w:val="28"/>
        </w:rPr>
        <w:t>:</w:t>
      </w:r>
    </w:p>
    <w:p w:rsidR="00961F7B" w:rsidRPr="00246814" w:rsidRDefault="00961F7B" w:rsidP="00B76F78">
      <w:pPr>
        <w:pStyle w:val="a8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D63A11">
        <w:rPr>
          <w:sz w:val="28"/>
          <w:szCs w:val="28"/>
          <w:lang w:val="en-US"/>
        </w:rPr>
        <w:t>R. Leaf, J. McEachin. In progress behavior management strategies and curriculum for intensive behavioral treatment of autism. N</w:t>
      </w:r>
      <w:r w:rsidRPr="00246814">
        <w:rPr>
          <w:sz w:val="28"/>
          <w:szCs w:val="28"/>
          <w:lang w:val="en-US"/>
        </w:rPr>
        <w:t>ovember 2010</w:t>
      </w:r>
      <w:hyperlink r:id="rId12" w:history="1">
        <w:r w:rsidRPr="00D63A11">
          <w:rPr>
            <w:rStyle w:val="ac"/>
            <w:color w:val="auto"/>
            <w:sz w:val="28"/>
            <w:szCs w:val="28"/>
            <w:u w:val="none"/>
            <w:lang w:val="en-US"/>
          </w:rPr>
          <w:t>Journal of Autism and Developmental Disorders</w:t>
        </w:r>
      </w:hyperlink>
      <w:r w:rsidRPr="00D63A11">
        <w:rPr>
          <w:sz w:val="28"/>
          <w:szCs w:val="28"/>
          <w:lang w:val="en-US"/>
        </w:rPr>
        <w:t> 40(11)</w:t>
      </w:r>
      <w:r w:rsidR="00246814">
        <w:rPr>
          <w:sz w:val="28"/>
          <w:szCs w:val="28"/>
          <w:lang w:val="en-US"/>
        </w:rPr>
        <w:t>. P. </w:t>
      </w:r>
      <w:r w:rsidRPr="00D63A11">
        <w:rPr>
          <w:sz w:val="28"/>
          <w:szCs w:val="28"/>
          <w:lang w:val="en-US"/>
        </w:rPr>
        <w:t xml:space="preserve">1417-1418 </w:t>
      </w:r>
    </w:p>
    <w:p w:rsidR="00E87492" w:rsidRPr="00D63A11" w:rsidRDefault="003D6CD0" w:rsidP="00B76F78">
      <w:pPr>
        <w:pStyle w:val="Default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63A11">
        <w:rPr>
          <w:sz w:val="28"/>
          <w:szCs w:val="28"/>
          <w:lang w:val="uk-UA"/>
        </w:rPr>
        <w:t xml:space="preserve">Гладун Т. О. </w:t>
      </w:r>
      <w:r w:rsidRPr="00D63A11">
        <w:rPr>
          <w:bCs/>
          <w:sz w:val="28"/>
          <w:szCs w:val="28"/>
          <w:lang w:val="uk-UA"/>
        </w:rPr>
        <w:t>Розвиток соціальності дітей з розладами аутичного спектр</w:t>
      </w:r>
      <w:r w:rsidR="003757AF">
        <w:rPr>
          <w:bCs/>
          <w:sz w:val="28"/>
          <w:szCs w:val="28"/>
          <w:lang w:val="uk-UA"/>
        </w:rPr>
        <w:t>а</w:t>
      </w:r>
      <w:r w:rsidRPr="00D63A11">
        <w:rPr>
          <w:bCs/>
          <w:sz w:val="28"/>
          <w:szCs w:val="28"/>
          <w:lang w:val="uk-UA"/>
        </w:rPr>
        <w:t>: соціально-</w:t>
      </w:r>
      <w:r w:rsidR="002D30A0">
        <w:rPr>
          <w:bCs/>
          <w:sz w:val="28"/>
          <w:szCs w:val="28"/>
          <w:lang w:val="uk-UA"/>
        </w:rPr>
        <w:t>педагогічний дискурс проблеми.</w:t>
      </w:r>
      <w:r w:rsidRPr="00D63A11">
        <w:rPr>
          <w:i/>
          <w:sz w:val="28"/>
          <w:szCs w:val="28"/>
          <w:lang w:val="uk-UA"/>
        </w:rPr>
        <w:t>Педагогічні науки: теорія, історія, інноваційні технології</w:t>
      </w:r>
      <w:r w:rsidRPr="00D63A11">
        <w:rPr>
          <w:sz w:val="28"/>
          <w:szCs w:val="28"/>
          <w:lang w:val="uk-UA"/>
        </w:rPr>
        <w:t>, 2015. Вип. 5. С. 294-301.</w:t>
      </w:r>
    </w:p>
    <w:p w:rsidR="00D63A11" w:rsidRPr="00D63A11" w:rsidRDefault="00CA2ED9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Інформаційні джерела</w:t>
      </w:r>
      <w:r w:rsidR="004525A7" w:rsidRPr="00D63A11">
        <w:rPr>
          <w:i/>
          <w:sz w:val="28"/>
          <w:szCs w:val="28"/>
        </w:rPr>
        <w:t xml:space="preserve">: </w:t>
      </w:r>
    </w:p>
    <w:p w:rsidR="00B862D7" w:rsidRPr="002B141B" w:rsidRDefault="00B862D7" w:rsidP="00B862D7">
      <w:pPr>
        <w:pStyle w:val="a8"/>
        <w:widowControl w:val="0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141B">
        <w:rPr>
          <w:sz w:val="28"/>
          <w:szCs w:val="28"/>
          <w:lang w:val="en-US"/>
        </w:rPr>
        <w:t>The difloortime training program. Inc. in the United States and/or internationally.</w:t>
      </w:r>
      <w:r>
        <w:rPr>
          <w:sz w:val="28"/>
          <w:szCs w:val="28"/>
        </w:rPr>
        <w:t> </w:t>
      </w:r>
      <w:r w:rsidRPr="002B141B">
        <w:rPr>
          <w:sz w:val="28"/>
          <w:szCs w:val="28"/>
          <w:lang w:val="en-US"/>
        </w:rPr>
        <w:t>URL </w:t>
      </w:r>
      <w:r w:rsidRPr="002B141B">
        <w:rPr>
          <w:sz w:val="28"/>
          <w:szCs w:val="28"/>
        </w:rPr>
        <w:t>:</w:t>
      </w:r>
      <w:hyperlink r:id="rId13" w:history="1">
        <w:r w:rsidRPr="002B141B">
          <w:rPr>
            <w:rStyle w:val="ac"/>
            <w:color w:val="auto"/>
            <w:sz w:val="28"/>
            <w:szCs w:val="28"/>
            <w:u w:val="none"/>
          </w:rPr>
          <w:t>https://www.icdl.com/</w:t>
        </w:r>
      </w:hyperlink>
      <w:r w:rsidRPr="002B141B">
        <w:rPr>
          <w:sz w:val="28"/>
          <w:szCs w:val="28"/>
        </w:rPr>
        <w:t>courses/education?gclid=CjwKCAjwhCVBhB8EiwAjFEPGVKc1OnRSgsMWhNLDXF8WEqNGw_Pe3KJcLVDFUJtgqFhwXq8Hk82QRoCANwQAvD_BwE</w:t>
      </w:r>
    </w:p>
    <w:p w:rsidR="00B862D7" w:rsidRPr="008B17EA" w:rsidRDefault="00B862D7" w:rsidP="00B862D7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</w:p>
    <w:p w:rsidR="00E87492" w:rsidRPr="00D63A11" w:rsidRDefault="00E87492" w:rsidP="00B862D7">
      <w:pPr>
        <w:pStyle w:val="a8"/>
        <w:widowControl w:val="0"/>
        <w:spacing w:line="360" w:lineRule="auto"/>
        <w:jc w:val="both"/>
        <w:rPr>
          <w:b/>
          <w:sz w:val="28"/>
          <w:szCs w:val="28"/>
        </w:rPr>
      </w:pPr>
    </w:p>
    <w:p w:rsidR="00D63A11" w:rsidRDefault="00D63A11" w:rsidP="00B76F78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C824A9" w:rsidRDefault="00C824A9" w:rsidP="001809A3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801F22">
        <w:rPr>
          <w:b/>
          <w:sz w:val="28"/>
          <w:szCs w:val="28"/>
        </w:rPr>
        <w:lastRenderedPageBreak/>
        <w:t>ЗМІСТОВИЙ МОДУЛЬ 5</w:t>
      </w:r>
    </w:p>
    <w:p w:rsidR="00C824A9" w:rsidRPr="00FB5284" w:rsidRDefault="00C824A9" w:rsidP="00B76F78">
      <w:pPr>
        <w:pStyle w:val="a8"/>
        <w:widowControl w:val="0"/>
        <w:spacing w:line="360" w:lineRule="auto"/>
        <w:ind w:left="0"/>
        <w:jc w:val="center"/>
        <w:rPr>
          <w:b/>
          <w:i/>
          <w:sz w:val="28"/>
          <w:szCs w:val="28"/>
        </w:rPr>
      </w:pPr>
      <w:r w:rsidRPr="00FB5284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38125" cy="254178"/>
            <wp:effectExtent l="19050" t="0" r="9525" b="0"/>
            <wp:docPr id="9" name="Рисунок 4" descr="kisspng-computer-icons-presentation-symbol-microsoft-power-presentation-5ac5a318b13c86.96581165152290178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omputer-icons-presentation-symbol-microsoft-power-presentation-5ac5a318b13c86.965811651522901784726.jpg"/>
                    <pic:cNvPicPr/>
                  </pic:nvPicPr>
                  <pic:blipFill>
                    <a:blip r:embed="rId8" cstate="print"/>
                    <a:srcRect l="20371" t="69324" r="65852" b="7729"/>
                    <a:stretch>
                      <a:fillRect/>
                    </a:stretch>
                  </pic:blipFill>
                  <pic:spPr>
                    <a:xfrm>
                      <a:off x="0" y="0"/>
                      <a:ext cx="238535" cy="25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4A9">
        <w:rPr>
          <w:b/>
          <w:i/>
          <w:sz w:val="28"/>
          <w:szCs w:val="28"/>
        </w:rPr>
        <w:t>Супровід сімей, які виховують дітей з розладами аутистичного спектр</w:t>
      </w:r>
      <w:r w:rsidR="003757AF">
        <w:rPr>
          <w:b/>
          <w:i/>
          <w:sz w:val="28"/>
          <w:szCs w:val="28"/>
        </w:rPr>
        <w:t>а</w:t>
      </w:r>
    </w:p>
    <w:p w:rsidR="00C824A9" w:rsidRPr="00FB5284" w:rsidRDefault="00C824A9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FB5284">
        <w:rPr>
          <w:b/>
          <w:sz w:val="28"/>
          <w:szCs w:val="28"/>
        </w:rPr>
        <w:t>План</w:t>
      </w:r>
    </w:p>
    <w:p w:rsidR="00C824A9" w:rsidRPr="00C824A9" w:rsidRDefault="00C824A9" w:rsidP="00B76F78">
      <w:pPr>
        <w:pStyle w:val="a8"/>
        <w:widowControl w:val="0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824A9">
        <w:rPr>
          <w:sz w:val="28"/>
          <w:szCs w:val="28"/>
        </w:rPr>
        <w:t xml:space="preserve">Позиції та погляди батьків на проблеми РАС. </w:t>
      </w:r>
    </w:p>
    <w:p w:rsidR="00C824A9" w:rsidRPr="00C824A9" w:rsidRDefault="00C824A9" w:rsidP="00B76F78">
      <w:pPr>
        <w:pStyle w:val="a8"/>
        <w:widowControl w:val="0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824A9">
        <w:rPr>
          <w:sz w:val="28"/>
          <w:szCs w:val="28"/>
        </w:rPr>
        <w:t xml:space="preserve">Планування простору для дітей з РАС та РДА. Створення умов для навчання та проживання дітей в сім’ях. </w:t>
      </w:r>
    </w:p>
    <w:p w:rsidR="00C824A9" w:rsidRPr="00F53F88" w:rsidRDefault="00C824A9" w:rsidP="00B76F78">
      <w:pPr>
        <w:pStyle w:val="a8"/>
        <w:widowControl w:val="0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24A9">
        <w:rPr>
          <w:sz w:val="28"/>
          <w:szCs w:val="28"/>
        </w:rPr>
        <w:t>Психологічний та методичний супровід батьків. Система альтернативної комунікації PECS</w:t>
      </w:r>
      <w:r w:rsidR="00D67F54">
        <w:rPr>
          <w:sz w:val="28"/>
          <w:szCs w:val="28"/>
        </w:rPr>
        <w:t xml:space="preserve"> у сім’ї</w:t>
      </w:r>
      <w:r w:rsidRPr="00C824A9">
        <w:rPr>
          <w:sz w:val="28"/>
          <w:szCs w:val="28"/>
        </w:rPr>
        <w:t>. Важливість розуміння поведінки дітей з РАС.</w:t>
      </w:r>
    </w:p>
    <w:p w:rsidR="00C824A9" w:rsidRPr="00C824A9" w:rsidRDefault="002E7D6B" w:rsidP="00B76F78">
      <w:pPr>
        <w:pStyle w:val="a8"/>
        <w:widowControl w:val="0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</w:t>
      </w:r>
      <w:r w:rsidR="00C824A9" w:rsidRPr="00C824A9">
        <w:rPr>
          <w:sz w:val="28"/>
          <w:szCs w:val="28"/>
        </w:rPr>
        <w:t>адачі служби супроводу у навчальних закладах.</w:t>
      </w:r>
    </w:p>
    <w:p w:rsidR="00D67F54" w:rsidRDefault="00CA2ED9" w:rsidP="00CA2ED9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D67F54" w:rsidRPr="00AF51F9">
        <w:rPr>
          <w:i/>
          <w:sz w:val="28"/>
          <w:szCs w:val="28"/>
        </w:rPr>
        <w:t>Основні поняття:</w:t>
      </w:r>
      <w:r w:rsidR="00D67F54">
        <w:rPr>
          <w:sz w:val="28"/>
          <w:szCs w:val="28"/>
        </w:rPr>
        <w:t xml:space="preserve"> планування простору, п</w:t>
      </w:r>
      <w:r w:rsidR="00D67F54" w:rsidRPr="00C824A9">
        <w:rPr>
          <w:sz w:val="28"/>
          <w:szCs w:val="28"/>
        </w:rPr>
        <w:t>сихологічний та методичний супровід</w:t>
      </w:r>
      <w:r w:rsidR="00D67F54">
        <w:rPr>
          <w:sz w:val="28"/>
          <w:szCs w:val="28"/>
        </w:rPr>
        <w:t>, засоби альтернативної комунікації.</w:t>
      </w:r>
    </w:p>
    <w:p w:rsidR="00CA2ED9" w:rsidRPr="00AF51F9" w:rsidRDefault="00CA2ED9" w:rsidP="00CA2ED9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916119">
        <w:rPr>
          <w:i/>
          <w:sz w:val="28"/>
          <w:szCs w:val="28"/>
        </w:rPr>
        <w:t>Метою практичного заняття є</w:t>
      </w:r>
      <w:r w:rsidR="003E001E" w:rsidRPr="003E001E">
        <w:rPr>
          <w:sz w:val="28"/>
          <w:szCs w:val="28"/>
        </w:rPr>
        <w:t xml:space="preserve">формування </w:t>
      </w:r>
      <w:r w:rsidR="003E001E">
        <w:rPr>
          <w:sz w:val="28"/>
          <w:szCs w:val="28"/>
        </w:rPr>
        <w:t xml:space="preserve">уявлення студентів про систему </w:t>
      </w:r>
      <w:r w:rsidR="003E001E" w:rsidRPr="00C824A9">
        <w:rPr>
          <w:sz w:val="28"/>
          <w:szCs w:val="28"/>
        </w:rPr>
        <w:t>альтернативної комунікації PECS</w:t>
      </w:r>
      <w:r w:rsidR="003E001E">
        <w:rPr>
          <w:sz w:val="28"/>
          <w:szCs w:val="28"/>
        </w:rPr>
        <w:t>, організацію розвивально-ігрового простору для дітей з РАС та розуміння задач служби супроводу у навчальних закладах.</w:t>
      </w:r>
    </w:p>
    <w:p w:rsidR="00D67F54" w:rsidRPr="00E83E0E" w:rsidRDefault="00D67F54" w:rsidP="00B76F78">
      <w:pPr>
        <w:pStyle w:val="a8"/>
        <w:widowControl w:val="0"/>
        <w:suppressAutoHyphens w:val="0"/>
        <w:spacing w:line="360" w:lineRule="auto"/>
        <w:ind w:left="0"/>
        <w:jc w:val="center"/>
        <w:rPr>
          <w:b/>
          <w:sz w:val="28"/>
          <w:szCs w:val="28"/>
        </w:rPr>
      </w:pPr>
      <w:r w:rsidRPr="00AF51F9">
        <w:rPr>
          <w:b/>
          <w:sz w:val="40"/>
          <w:szCs w:val="40"/>
        </w:rPr>
        <w:sym w:font="Wingdings" w:char="F047"/>
      </w:r>
      <w:r w:rsidRPr="00E83E0E">
        <w:rPr>
          <w:b/>
          <w:sz w:val="28"/>
          <w:szCs w:val="28"/>
        </w:rPr>
        <w:t xml:space="preserve"> Методичні рекомендації</w:t>
      </w:r>
    </w:p>
    <w:p w:rsidR="00D67F54" w:rsidRPr="00D67F54" w:rsidRDefault="00D67F54" w:rsidP="00B76F78">
      <w:pPr>
        <w:pStyle w:val="a8"/>
        <w:widowControl w:val="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  <w:lang w:val="ru-RU"/>
        </w:rPr>
      </w:pPr>
      <w:r w:rsidRPr="00D67F54">
        <w:rPr>
          <w:i/>
          <w:sz w:val="28"/>
          <w:szCs w:val="28"/>
          <w:u w:val="single"/>
        </w:rPr>
        <w:t xml:space="preserve">Позиції та погляди батьків на проблеми РАС. </w:t>
      </w:r>
    </w:p>
    <w:p w:rsidR="00C824A9" w:rsidRPr="00D67F54" w:rsidRDefault="00D67F54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r w:rsidRPr="00F53F88">
        <w:rPr>
          <w:b/>
          <w:sz w:val="28"/>
          <w:szCs w:val="28"/>
        </w:rPr>
        <w:t xml:space="preserve">Перше питання </w:t>
      </w:r>
      <w:r w:rsidR="00F53F88">
        <w:rPr>
          <w:b/>
          <w:sz w:val="28"/>
          <w:szCs w:val="28"/>
        </w:rPr>
        <w:t>модуля</w:t>
      </w:r>
      <w:r w:rsidR="00442865">
        <w:rPr>
          <w:sz w:val="28"/>
          <w:szCs w:val="28"/>
        </w:rPr>
        <w:t>передбачає визначення студентами позицій і поглядів батьків на проблему появи в сім’ї дитини з РАС</w:t>
      </w:r>
      <w:r w:rsidR="005D2C24">
        <w:rPr>
          <w:sz w:val="28"/>
          <w:szCs w:val="28"/>
        </w:rPr>
        <w:t xml:space="preserve">,стадії переживання </w:t>
      </w:r>
      <w:r w:rsidR="00442865">
        <w:rPr>
          <w:sz w:val="28"/>
          <w:szCs w:val="28"/>
        </w:rPr>
        <w:t>та етапи психологічного подолання і прийняття даної проблеми.</w:t>
      </w:r>
      <w:r w:rsidR="005D2C24">
        <w:rPr>
          <w:sz w:val="28"/>
          <w:szCs w:val="28"/>
        </w:rPr>
        <w:t xml:space="preserve"> Також студентам необхідно ознайомитися з психологічною моделлю допомоги сім’ям. Важливо усвідомити важливість комплексного підходу до проблеми та співпрацю сімей з психологами та психотерапевтами тощо. </w:t>
      </w:r>
    </w:p>
    <w:p w:rsidR="00FD6DF3" w:rsidRPr="00FD6DF3" w:rsidRDefault="00FD6DF3" w:rsidP="00B76F78">
      <w:pPr>
        <w:pStyle w:val="a8"/>
        <w:widowControl w:val="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  <w:lang w:val="ru-RU"/>
        </w:rPr>
      </w:pPr>
      <w:r w:rsidRPr="00FD6DF3">
        <w:rPr>
          <w:i/>
          <w:sz w:val="28"/>
          <w:szCs w:val="28"/>
          <w:u w:val="single"/>
        </w:rPr>
        <w:t xml:space="preserve">Планування простору для дітей з РАС та РДА. Створення умов для навчання та проживання дітей в сім’ях. </w:t>
      </w:r>
    </w:p>
    <w:p w:rsidR="00A33C2D" w:rsidRDefault="00FD6DF3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r w:rsidRPr="00F53F88">
        <w:rPr>
          <w:b/>
          <w:sz w:val="28"/>
          <w:szCs w:val="28"/>
        </w:rPr>
        <w:t xml:space="preserve">Вивчення другого питання </w:t>
      </w:r>
      <w:r>
        <w:rPr>
          <w:sz w:val="28"/>
          <w:szCs w:val="28"/>
        </w:rPr>
        <w:t>дає змогу студентам опанувати знаннями з правильного планування простору</w:t>
      </w:r>
      <w:r w:rsidR="00DA3708">
        <w:rPr>
          <w:sz w:val="28"/>
          <w:szCs w:val="28"/>
        </w:rPr>
        <w:t xml:space="preserve"> дитини з РАС у сім’ї. Дане питання</w:t>
      </w:r>
      <w:r w:rsidR="0079724D">
        <w:rPr>
          <w:sz w:val="28"/>
          <w:szCs w:val="28"/>
        </w:rPr>
        <w:t xml:space="preserve">,дає можливість студентам пригадати питання, пов’язане із сенсорною інтеграцією </w:t>
      </w:r>
      <w:r w:rsidR="0079724D">
        <w:rPr>
          <w:sz w:val="28"/>
          <w:szCs w:val="28"/>
        </w:rPr>
        <w:lastRenderedPageBreak/>
        <w:t xml:space="preserve">дітей з РАС. Студентам необхідно усвідомити необхідність залучення батьків до взаємодії </w:t>
      </w:r>
      <w:r w:rsidR="00A33C2D">
        <w:rPr>
          <w:sz w:val="28"/>
          <w:szCs w:val="28"/>
        </w:rPr>
        <w:t>щодо опануваннязасобів</w:t>
      </w:r>
      <w:r w:rsidR="0079724D">
        <w:rPr>
          <w:sz w:val="28"/>
          <w:szCs w:val="28"/>
        </w:rPr>
        <w:t xml:space="preserve"> сенсорної і</w:t>
      </w:r>
      <w:r w:rsidR="00A33C2D">
        <w:rPr>
          <w:sz w:val="28"/>
          <w:szCs w:val="28"/>
        </w:rPr>
        <w:t>н</w:t>
      </w:r>
      <w:r w:rsidR="0079724D">
        <w:rPr>
          <w:sz w:val="28"/>
          <w:szCs w:val="28"/>
        </w:rPr>
        <w:t>теграції</w:t>
      </w:r>
      <w:r w:rsidR="00A33C2D">
        <w:rPr>
          <w:sz w:val="28"/>
          <w:szCs w:val="28"/>
        </w:rPr>
        <w:t xml:space="preserve"> дітей з РАС у колі сім’ї</w:t>
      </w:r>
      <w:r w:rsidR="0079724D">
        <w:rPr>
          <w:sz w:val="28"/>
          <w:szCs w:val="28"/>
        </w:rPr>
        <w:t xml:space="preserve">. </w:t>
      </w:r>
    </w:p>
    <w:p w:rsidR="00C824A9" w:rsidRPr="00FD6DF3" w:rsidRDefault="00A33C2D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Важливим моментом у вивченні даного питання є опанування студентами знань щодо правильного планування простору та організації предметного середовища для дітей з РАС як вдома, так і в спеціально обладнаних для проведення корекційних занять приміщеннях.</w:t>
      </w:r>
    </w:p>
    <w:p w:rsidR="00A33C2D" w:rsidRPr="00A33C2D" w:rsidRDefault="00A33C2D" w:rsidP="00B76F78">
      <w:pPr>
        <w:pStyle w:val="a8"/>
        <w:widowControl w:val="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</w:rPr>
      </w:pPr>
      <w:r w:rsidRPr="00A33C2D">
        <w:rPr>
          <w:i/>
          <w:sz w:val="28"/>
          <w:szCs w:val="28"/>
          <w:u w:val="single"/>
        </w:rPr>
        <w:t>Психологічний та методичний супровід батьків. Система альтернативної комунікації PECS у сім’ї. Важливість розуміння поведінки дітей з РАС.</w:t>
      </w:r>
    </w:p>
    <w:p w:rsidR="002F239F" w:rsidRDefault="00A33C2D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 w:rsidRPr="00A33C2D">
        <w:rPr>
          <w:sz w:val="28"/>
          <w:szCs w:val="28"/>
        </w:rPr>
        <w:tab/>
      </w:r>
      <w:r w:rsidR="003D129E">
        <w:rPr>
          <w:sz w:val="28"/>
          <w:szCs w:val="28"/>
        </w:rPr>
        <w:t xml:space="preserve">Вивчення </w:t>
      </w:r>
      <w:r w:rsidR="003D129E" w:rsidRPr="00F53F88">
        <w:rPr>
          <w:b/>
          <w:sz w:val="28"/>
          <w:szCs w:val="28"/>
        </w:rPr>
        <w:t>третього питання модуля</w:t>
      </w:r>
      <w:r w:rsidR="003D129E">
        <w:rPr>
          <w:sz w:val="28"/>
          <w:szCs w:val="28"/>
        </w:rPr>
        <w:t xml:space="preserve"> має на меті</w:t>
      </w:r>
      <w:r w:rsidR="00F17AEE">
        <w:rPr>
          <w:sz w:val="28"/>
          <w:szCs w:val="28"/>
        </w:rPr>
        <w:t xml:space="preserve"> усвідомлення студентами важливості </w:t>
      </w:r>
      <w:r w:rsidR="00F17AEE" w:rsidRPr="00F17AEE">
        <w:rPr>
          <w:rFonts w:hint="eastAsia"/>
          <w:sz w:val="28"/>
          <w:szCs w:val="28"/>
        </w:rPr>
        <w:t>форм</w:t>
      </w:r>
      <w:r w:rsidR="00F17AEE">
        <w:rPr>
          <w:sz w:val="28"/>
          <w:szCs w:val="28"/>
        </w:rPr>
        <w:t>ування</w:t>
      </w:r>
      <w:r w:rsidR="00E95C33" w:rsidRPr="00E95C33">
        <w:rPr>
          <w:sz w:val="28"/>
          <w:szCs w:val="28"/>
        </w:rPr>
        <w:t xml:space="preserve"> </w:t>
      </w:r>
      <w:r w:rsidR="00F17AEE" w:rsidRPr="00F17AEE">
        <w:rPr>
          <w:rFonts w:hint="eastAsia"/>
          <w:sz w:val="28"/>
          <w:szCs w:val="28"/>
        </w:rPr>
        <w:t>зв’язк</w:t>
      </w:r>
      <w:r w:rsidR="00F17AEE">
        <w:rPr>
          <w:sz w:val="28"/>
          <w:szCs w:val="28"/>
        </w:rPr>
        <w:t>ів</w:t>
      </w:r>
      <w:r w:rsidR="00E95C33" w:rsidRPr="00E95C33">
        <w:rPr>
          <w:sz w:val="28"/>
          <w:szCs w:val="28"/>
        </w:rPr>
        <w:t xml:space="preserve"> </w:t>
      </w:r>
      <w:r w:rsidR="00F17AEE" w:rsidRPr="00F17AEE">
        <w:rPr>
          <w:rFonts w:hint="eastAsia"/>
          <w:sz w:val="28"/>
          <w:szCs w:val="28"/>
        </w:rPr>
        <w:t>у</w:t>
      </w:r>
      <w:r w:rsidR="00E95C33" w:rsidRPr="00E95C33">
        <w:rPr>
          <w:sz w:val="28"/>
          <w:szCs w:val="28"/>
        </w:rPr>
        <w:t xml:space="preserve"> </w:t>
      </w:r>
      <w:r w:rsidR="00F17AEE" w:rsidRPr="00F17AEE">
        <w:rPr>
          <w:rFonts w:hint="eastAsia"/>
          <w:sz w:val="28"/>
          <w:szCs w:val="28"/>
        </w:rPr>
        <w:t>системі</w:t>
      </w:r>
      <w:r w:rsidR="00E95C33" w:rsidRPr="00E95C33">
        <w:rPr>
          <w:sz w:val="28"/>
          <w:szCs w:val="28"/>
        </w:rPr>
        <w:t xml:space="preserve"> </w:t>
      </w:r>
      <w:r w:rsidR="00F17AEE">
        <w:rPr>
          <w:sz w:val="28"/>
          <w:szCs w:val="28"/>
        </w:rPr>
        <w:t>«</w:t>
      </w:r>
      <w:r w:rsidR="00F17AEE" w:rsidRPr="00F17AEE">
        <w:rPr>
          <w:rFonts w:hint="eastAsia"/>
          <w:sz w:val="28"/>
          <w:szCs w:val="28"/>
        </w:rPr>
        <w:t>батьки</w:t>
      </w:r>
      <w:r w:rsidR="00F17AEE" w:rsidRPr="00F17AEE">
        <w:rPr>
          <w:sz w:val="28"/>
          <w:szCs w:val="28"/>
        </w:rPr>
        <w:t>-</w:t>
      </w:r>
      <w:r w:rsidR="00F17AEE" w:rsidRPr="00F17AEE">
        <w:rPr>
          <w:rFonts w:hint="eastAsia"/>
          <w:sz w:val="28"/>
          <w:szCs w:val="28"/>
        </w:rPr>
        <w:t>фахівці</w:t>
      </w:r>
      <w:r w:rsidR="00F17AEE">
        <w:rPr>
          <w:sz w:val="28"/>
          <w:szCs w:val="28"/>
        </w:rPr>
        <w:t>»</w:t>
      </w:r>
      <w:r w:rsidR="00F17AEE" w:rsidRPr="00F17AEE">
        <w:rPr>
          <w:sz w:val="28"/>
          <w:szCs w:val="28"/>
        </w:rPr>
        <w:t xml:space="preserve">, </w:t>
      </w:r>
      <w:r w:rsidR="00F17AEE" w:rsidRPr="00F17AEE">
        <w:rPr>
          <w:rFonts w:hint="eastAsia"/>
          <w:sz w:val="28"/>
          <w:szCs w:val="28"/>
        </w:rPr>
        <w:t>як</w:t>
      </w:r>
      <w:r w:rsidR="00F17AEE">
        <w:rPr>
          <w:sz w:val="28"/>
          <w:szCs w:val="28"/>
        </w:rPr>
        <w:t>і</w:t>
      </w:r>
      <w:r w:rsidR="00E95C33" w:rsidRPr="00E95C33">
        <w:rPr>
          <w:sz w:val="28"/>
          <w:szCs w:val="28"/>
        </w:rPr>
        <w:t xml:space="preserve"> </w:t>
      </w:r>
      <w:r w:rsidR="00F17AEE" w:rsidRPr="00F17AEE">
        <w:rPr>
          <w:rFonts w:hint="eastAsia"/>
          <w:sz w:val="28"/>
          <w:szCs w:val="28"/>
        </w:rPr>
        <w:t>лише</w:t>
      </w:r>
      <w:r w:rsidR="00E95C33" w:rsidRPr="00E95C33">
        <w:rPr>
          <w:sz w:val="28"/>
          <w:szCs w:val="28"/>
        </w:rPr>
        <w:t xml:space="preserve"> </w:t>
      </w:r>
      <w:r w:rsidR="00F17AEE" w:rsidRPr="00F17AEE">
        <w:rPr>
          <w:rFonts w:hint="eastAsia"/>
          <w:sz w:val="28"/>
          <w:szCs w:val="28"/>
        </w:rPr>
        <w:t>у</w:t>
      </w:r>
      <w:r w:rsidR="00E95C33" w:rsidRPr="00E95C33">
        <w:rPr>
          <w:sz w:val="28"/>
          <w:szCs w:val="28"/>
        </w:rPr>
        <w:t xml:space="preserve"> </w:t>
      </w:r>
      <w:r w:rsidR="00F17AEE" w:rsidRPr="00F17AEE">
        <w:rPr>
          <w:rFonts w:hint="eastAsia"/>
          <w:sz w:val="28"/>
          <w:szCs w:val="28"/>
        </w:rPr>
        <w:t>своїй</w:t>
      </w:r>
      <w:r w:rsidR="00E95C33" w:rsidRPr="00E95C33">
        <w:rPr>
          <w:sz w:val="28"/>
          <w:szCs w:val="28"/>
        </w:rPr>
        <w:t xml:space="preserve"> </w:t>
      </w:r>
      <w:r w:rsidR="00F17AEE" w:rsidRPr="00F17AEE">
        <w:rPr>
          <w:rFonts w:hint="eastAsia"/>
          <w:sz w:val="28"/>
          <w:szCs w:val="28"/>
        </w:rPr>
        <w:t>цілісності</w:t>
      </w:r>
      <w:r w:rsidR="00E95C33" w:rsidRPr="00E95C33">
        <w:rPr>
          <w:sz w:val="28"/>
          <w:szCs w:val="28"/>
        </w:rPr>
        <w:t xml:space="preserve"> </w:t>
      </w:r>
      <w:r w:rsidR="00F17AEE" w:rsidRPr="00F17AEE">
        <w:rPr>
          <w:rFonts w:hint="eastAsia"/>
          <w:sz w:val="28"/>
          <w:szCs w:val="28"/>
        </w:rPr>
        <w:t>здатн</w:t>
      </w:r>
      <w:r w:rsidR="00F17AEE">
        <w:rPr>
          <w:sz w:val="28"/>
          <w:szCs w:val="28"/>
        </w:rPr>
        <w:t>і</w:t>
      </w:r>
      <w:r w:rsidR="00E95C33" w:rsidRPr="00E95C33">
        <w:rPr>
          <w:sz w:val="28"/>
          <w:szCs w:val="28"/>
        </w:rPr>
        <w:t xml:space="preserve"> </w:t>
      </w:r>
      <w:r w:rsidR="00F17AEE" w:rsidRPr="00F17AEE">
        <w:rPr>
          <w:rFonts w:hint="eastAsia"/>
          <w:sz w:val="28"/>
          <w:szCs w:val="28"/>
        </w:rPr>
        <w:t>забезпечити</w:t>
      </w:r>
      <w:r w:rsidR="00E95C33" w:rsidRPr="00E95C33">
        <w:rPr>
          <w:sz w:val="28"/>
          <w:szCs w:val="28"/>
        </w:rPr>
        <w:t xml:space="preserve"> </w:t>
      </w:r>
      <w:r w:rsidR="00F17AEE" w:rsidRPr="00F17AEE">
        <w:rPr>
          <w:rFonts w:hint="eastAsia"/>
          <w:sz w:val="28"/>
          <w:szCs w:val="28"/>
        </w:rPr>
        <w:t>реальний</w:t>
      </w:r>
      <w:r w:rsidR="00E95C33" w:rsidRPr="00E95C33">
        <w:rPr>
          <w:sz w:val="28"/>
          <w:szCs w:val="28"/>
        </w:rPr>
        <w:t xml:space="preserve"> </w:t>
      </w:r>
      <w:r w:rsidR="00F17AEE" w:rsidRPr="00F17AEE">
        <w:rPr>
          <w:rFonts w:hint="eastAsia"/>
          <w:sz w:val="28"/>
          <w:szCs w:val="28"/>
        </w:rPr>
        <w:t>успіх</w:t>
      </w:r>
      <w:r w:rsidR="00E95C33" w:rsidRPr="00E95C33">
        <w:rPr>
          <w:sz w:val="28"/>
          <w:szCs w:val="28"/>
        </w:rPr>
        <w:t xml:space="preserve"> </w:t>
      </w:r>
      <w:r w:rsidR="00F17AEE" w:rsidRPr="00F17AEE">
        <w:rPr>
          <w:rFonts w:hint="eastAsia"/>
          <w:sz w:val="28"/>
          <w:szCs w:val="28"/>
        </w:rPr>
        <w:t>у</w:t>
      </w:r>
      <w:r w:rsidR="00E95C33" w:rsidRPr="00E95C33">
        <w:rPr>
          <w:sz w:val="28"/>
          <w:szCs w:val="28"/>
        </w:rPr>
        <w:t xml:space="preserve"> </w:t>
      </w:r>
      <w:r w:rsidR="00F17AEE" w:rsidRPr="00F17AEE">
        <w:rPr>
          <w:rFonts w:hint="eastAsia"/>
          <w:sz w:val="28"/>
          <w:szCs w:val="28"/>
        </w:rPr>
        <w:t>допомозі</w:t>
      </w:r>
      <w:r w:rsidR="00E95C33" w:rsidRPr="00E95C33">
        <w:rPr>
          <w:sz w:val="28"/>
          <w:szCs w:val="28"/>
        </w:rPr>
        <w:t xml:space="preserve"> </w:t>
      </w:r>
      <w:r w:rsidR="00F17AEE" w:rsidRPr="00F17AEE">
        <w:rPr>
          <w:rFonts w:hint="eastAsia"/>
          <w:sz w:val="28"/>
          <w:szCs w:val="28"/>
        </w:rPr>
        <w:t>дитині</w:t>
      </w:r>
      <w:r w:rsidR="00F17AEE">
        <w:rPr>
          <w:sz w:val="28"/>
          <w:szCs w:val="28"/>
        </w:rPr>
        <w:t xml:space="preserve"> РАС</w:t>
      </w:r>
      <w:r w:rsidR="00F17AEE" w:rsidRPr="00F17AEE">
        <w:rPr>
          <w:sz w:val="28"/>
          <w:szCs w:val="28"/>
        </w:rPr>
        <w:t>.</w:t>
      </w:r>
    </w:p>
    <w:p w:rsidR="00C824A9" w:rsidRPr="00A33C2D" w:rsidRDefault="002F239F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Під час вивчення даного питання студентам необхідно акцентувати увагу на </w:t>
      </w:r>
      <w:r w:rsidRPr="002F239F">
        <w:rPr>
          <w:rFonts w:hint="eastAsia"/>
          <w:sz w:val="28"/>
          <w:szCs w:val="28"/>
        </w:rPr>
        <w:t>важливо</w:t>
      </w:r>
      <w:r w:rsidRPr="002F239F">
        <w:rPr>
          <w:sz w:val="28"/>
          <w:szCs w:val="28"/>
        </w:rPr>
        <w:t xml:space="preserve">сті </w:t>
      </w:r>
      <w:r w:rsidRPr="002F239F">
        <w:rPr>
          <w:rFonts w:hint="eastAsia"/>
          <w:sz w:val="28"/>
          <w:szCs w:val="28"/>
        </w:rPr>
        <w:t>з’ясува</w:t>
      </w:r>
      <w:r w:rsidRPr="002F239F">
        <w:rPr>
          <w:sz w:val="28"/>
          <w:szCs w:val="28"/>
        </w:rPr>
        <w:t xml:space="preserve">ння </w:t>
      </w:r>
      <w:r w:rsidRPr="002F239F">
        <w:rPr>
          <w:rFonts w:hint="eastAsia"/>
          <w:sz w:val="28"/>
          <w:szCs w:val="28"/>
        </w:rPr>
        <w:t>форм</w:t>
      </w:r>
      <w:r w:rsidR="00E95C33" w:rsidRPr="00E95C33">
        <w:rPr>
          <w:sz w:val="28"/>
          <w:szCs w:val="28"/>
        </w:rPr>
        <w:t xml:space="preserve"> </w:t>
      </w:r>
      <w:r w:rsidRPr="002F239F">
        <w:rPr>
          <w:rFonts w:hint="eastAsia"/>
          <w:sz w:val="28"/>
          <w:szCs w:val="28"/>
        </w:rPr>
        <w:t>спілкування</w:t>
      </w:r>
      <w:r w:rsidR="00E95C33" w:rsidRPr="00E95C33">
        <w:rPr>
          <w:sz w:val="28"/>
          <w:szCs w:val="28"/>
        </w:rPr>
        <w:t xml:space="preserve"> </w:t>
      </w:r>
      <w:r w:rsidRPr="002F239F">
        <w:rPr>
          <w:rFonts w:hint="eastAsia"/>
          <w:sz w:val="28"/>
          <w:szCs w:val="28"/>
        </w:rPr>
        <w:t>у</w:t>
      </w:r>
      <w:r w:rsidR="00E95C33" w:rsidRPr="00E95C33">
        <w:rPr>
          <w:sz w:val="28"/>
          <w:szCs w:val="28"/>
        </w:rPr>
        <w:t xml:space="preserve"> </w:t>
      </w:r>
      <w:r w:rsidRPr="002F239F">
        <w:rPr>
          <w:rFonts w:hint="eastAsia"/>
          <w:sz w:val="28"/>
          <w:szCs w:val="28"/>
        </w:rPr>
        <w:t>сім’ї</w:t>
      </w:r>
      <w:r w:rsidRPr="002F239F">
        <w:rPr>
          <w:sz w:val="28"/>
          <w:szCs w:val="28"/>
        </w:rPr>
        <w:t xml:space="preserve">, де </w:t>
      </w:r>
      <w:r w:rsidRPr="002F239F">
        <w:rPr>
          <w:rFonts w:hint="eastAsia"/>
          <w:sz w:val="28"/>
          <w:szCs w:val="28"/>
        </w:rPr>
        <w:t>особливу</w:t>
      </w:r>
      <w:r w:rsidR="00E95C33" w:rsidRPr="00E95C33">
        <w:rPr>
          <w:sz w:val="28"/>
          <w:szCs w:val="28"/>
        </w:rPr>
        <w:t xml:space="preserve"> </w:t>
      </w:r>
      <w:r w:rsidRPr="002F239F">
        <w:rPr>
          <w:rFonts w:hint="eastAsia"/>
          <w:sz w:val="28"/>
          <w:szCs w:val="28"/>
        </w:rPr>
        <w:t>увагу</w:t>
      </w:r>
      <w:r w:rsidRPr="002F239F">
        <w:rPr>
          <w:sz w:val="28"/>
          <w:szCs w:val="28"/>
        </w:rPr>
        <w:t xml:space="preserve"> необхідно </w:t>
      </w:r>
      <w:r w:rsidRPr="002F239F">
        <w:rPr>
          <w:rFonts w:hint="eastAsia"/>
          <w:sz w:val="28"/>
          <w:szCs w:val="28"/>
        </w:rPr>
        <w:t>приділ</w:t>
      </w:r>
      <w:r w:rsidRPr="002F239F">
        <w:rPr>
          <w:sz w:val="28"/>
          <w:szCs w:val="28"/>
        </w:rPr>
        <w:t xml:space="preserve">ити </w:t>
      </w:r>
      <w:r w:rsidRPr="002F239F">
        <w:rPr>
          <w:rFonts w:hint="eastAsia"/>
          <w:sz w:val="28"/>
          <w:szCs w:val="28"/>
        </w:rPr>
        <w:t>фізичному</w:t>
      </w:r>
      <w:r w:rsidR="00E95C33" w:rsidRPr="00E95C33">
        <w:rPr>
          <w:sz w:val="28"/>
          <w:szCs w:val="28"/>
        </w:rPr>
        <w:t xml:space="preserve"> </w:t>
      </w:r>
      <w:r w:rsidRPr="002F239F">
        <w:rPr>
          <w:rFonts w:hint="eastAsia"/>
          <w:sz w:val="28"/>
          <w:szCs w:val="28"/>
        </w:rPr>
        <w:t>контакту</w:t>
      </w:r>
      <w:r w:rsidR="00F53F88">
        <w:rPr>
          <w:sz w:val="28"/>
          <w:szCs w:val="28"/>
        </w:rPr>
        <w:t>, розвитку початкових мовленнєвих навичок</w:t>
      </w:r>
      <w:r>
        <w:rPr>
          <w:sz w:val="28"/>
          <w:szCs w:val="28"/>
        </w:rPr>
        <w:t>,</w:t>
      </w:r>
      <w:r w:rsidR="00F53F88">
        <w:rPr>
          <w:sz w:val="28"/>
          <w:szCs w:val="28"/>
        </w:rPr>
        <w:t xml:space="preserve"> за допомогою альтернативної системи комунікації </w:t>
      </w:r>
      <w:r w:rsidR="00F53F88" w:rsidRPr="00F53F88">
        <w:rPr>
          <w:sz w:val="28"/>
          <w:szCs w:val="28"/>
        </w:rPr>
        <w:t>PECS</w:t>
      </w:r>
      <w:r w:rsidR="00F53F88">
        <w:rPr>
          <w:sz w:val="28"/>
          <w:szCs w:val="28"/>
        </w:rPr>
        <w:t>,</w:t>
      </w:r>
      <w:r w:rsidR="00E95C33" w:rsidRPr="00E95C33">
        <w:rPr>
          <w:sz w:val="28"/>
          <w:szCs w:val="28"/>
        </w:rPr>
        <w:t xml:space="preserve"> </w:t>
      </w:r>
      <w:r w:rsidRPr="002F239F">
        <w:rPr>
          <w:rFonts w:hint="eastAsia"/>
          <w:sz w:val="28"/>
          <w:szCs w:val="28"/>
        </w:rPr>
        <w:t>заохоченн</w:t>
      </w:r>
      <w:r>
        <w:rPr>
          <w:sz w:val="28"/>
          <w:szCs w:val="28"/>
        </w:rPr>
        <w:t>ю</w:t>
      </w:r>
      <w:r w:rsidR="00E95C33" w:rsidRPr="00E95C33">
        <w:rPr>
          <w:sz w:val="28"/>
          <w:szCs w:val="28"/>
        </w:rPr>
        <w:t xml:space="preserve"> </w:t>
      </w:r>
      <w:r w:rsidRPr="002F239F">
        <w:rPr>
          <w:rFonts w:hint="eastAsia"/>
          <w:sz w:val="28"/>
          <w:szCs w:val="28"/>
        </w:rPr>
        <w:t>батьків</w:t>
      </w:r>
      <w:r w:rsidR="00E95C33" w:rsidRPr="00E95C33">
        <w:rPr>
          <w:sz w:val="28"/>
          <w:szCs w:val="28"/>
        </w:rPr>
        <w:t xml:space="preserve"> </w:t>
      </w:r>
      <w:r w:rsidRPr="002F239F">
        <w:rPr>
          <w:rFonts w:hint="eastAsia"/>
          <w:sz w:val="28"/>
          <w:szCs w:val="28"/>
        </w:rPr>
        <w:t>до</w:t>
      </w:r>
      <w:r w:rsidR="00E95C33" w:rsidRPr="00E95C33">
        <w:rPr>
          <w:sz w:val="28"/>
          <w:szCs w:val="28"/>
        </w:rPr>
        <w:t xml:space="preserve"> </w:t>
      </w:r>
      <w:r w:rsidRPr="002F239F">
        <w:rPr>
          <w:rFonts w:hint="eastAsia"/>
          <w:sz w:val="28"/>
          <w:szCs w:val="28"/>
        </w:rPr>
        <w:t>виконання</w:t>
      </w:r>
      <w:r w:rsidR="00E95C33" w:rsidRPr="00E95C33">
        <w:rPr>
          <w:sz w:val="28"/>
          <w:szCs w:val="28"/>
        </w:rPr>
        <w:t xml:space="preserve"> </w:t>
      </w:r>
      <w:r w:rsidRPr="002F239F">
        <w:rPr>
          <w:rFonts w:hint="eastAsia"/>
          <w:sz w:val="28"/>
          <w:szCs w:val="28"/>
        </w:rPr>
        <w:t>батьківських</w:t>
      </w:r>
      <w:r w:rsidR="00E95C33" w:rsidRPr="00E95C33">
        <w:rPr>
          <w:sz w:val="28"/>
          <w:szCs w:val="28"/>
        </w:rPr>
        <w:t xml:space="preserve"> </w:t>
      </w:r>
      <w:r w:rsidRPr="002F239F">
        <w:rPr>
          <w:rFonts w:hint="eastAsia"/>
          <w:sz w:val="28"/>
          <w:szCs w:val="28"/>
        </w:rPr>
        <w:t>ролей</w:t>
      </w:r>
      <w:r w:rsidRPr="002F239F">
        <w:rPr>
          <w:sz w:val="28"/>
          <w:szCs w:val="28"/>
        </w:rPr>
        <w:t xml:space="preserve">, </w:t>
      </w:r>
      <w:r w:rsidRPr="002F239F">
        <w:rPr>
          <w:rFonts w:hint="eastAsia"/>
          <w:sz w:val="28"/>
          <w:szCs w:val="28"/>
        </w:rPr>
        <w:t>так</w:t>
      </w:r>
      <w:r w:rsidR="00E95C33" w:rsidRPr="00E95C33">
        <w:rPr>
          <w:sz w:val="28"/>
          <w:szCs w:val="28"/>
        </w:rPr>
        <w:t xml:space="preserve"> </w:t>
      </w:r>
      <w:r w:rsidRPr="002F239F">
        <w:rPr>
          <w:rFonts w:hint="eastAsia"/>
          <w:sz w:val="28"/>
          <w:szCs w:val="28"/>
        </w:rPr>
        <w:t>і</w:t>
      </w:r>
      <w:r w:rsidR="00E95C33" w:rsidRPr="00E95C33">
        <w:rPr>
          <w:sz w:val="28"/>
          <w:szCs w:val="28"/>
        </w:rPr>
        <w:t xml:space="preserve"> </w:t>
      </w:r>
      <w:r w:rsidRPr="002F239F">
        <w:rPr>
          <w:rFonts w:hint="eastAsia"/>
          <w:sz w:val="28"/>
          <w:szCs w:val="28"/>
        </w:rPr>
        <w:t>їхн</w:t>
      </w:r>
      <w:r>
        <w:rPr>
          <w:sz w:val="28"/>
          <w:szCs w:val="28"/>
        </w:rPr>
        <w:t xml:space="preserve">ьої </w:t>
      </w:r>
      <w:r w:rsidRPr="002F239F">
        <w:rPr>
          <w:rFonts w:hint="eastAsia"/>
          <w:sz w:val="28"/>
          <w:szCs w:val="28"/>
        </w:rPr>
        <w:t>емоційн</w:t>
      </w:r>
      <w:r>
        <w:rPr>
          <w:sz w:val="28"/>
          <w:szCs w:val="28"/>
        </w:rPr>
        <w:t xml:space="preserve">ої </w:t>
      </w:r>
      <w:r w:rsidRPr="002F239F">
        <w:rPr>
          <w:rFonts w:hint="eastAsia"/>
          <w:sz w:val="28"/>
          <w:szCs w:val="28"/>
        </w:rPr>
        <w:t>підтримк</w:t>
      </w:r>
      <w:r>
        <w:rPr>
          <w:sz w:val="28"/>
          <w:szCs w:val="28"/>
        </w:rPr>
        <w:t>и</w:t>
      </w:r>
      <w:r w:rsidRPr="002F239F">
        <w:rPr>
          <w:sz w:val="28"/>
          <w:szCs w:val="28"/>
        </w:rPr>
        <w:t xml:space="preserve">, </w:t>
      </w:r>
      <w:r w:rsidRPr="002F239F">
        <w:rPr>
          <w:rFonts w:hint="eastAsia"/>
          <w:sz w:val="28"/>
          <w:szCs w:val="28"/>
        </w:rPr>
        <w:t>зменшення</w:t>
      </w:r>
      <w:r w:rsidR="00E95C33" w:rsidRPr="00E95C33">
        <w:rPr>
          <w:sz w:val="28"/>
          <w:szCs w:val="28"/>
        </w:rPr>
        <w:t xml:space="preserve"> </w:t>
      </w:r>
      <w:r>
        <w:rPr>
          <w:sz w:val="28"/>
          <w:szCs w:val="28"/>
        </w:rPr>
        <w:t>батьківських</w:t>
      </w:r>
      <w:r w:rsidR="00E95C33" w:rsidRPr="00E95C33">
        <w:rPr>
          <w:sz w:val="28"/>
          <w:szCs w:val="28"/>
        </w:rPr>
        <w:t xml:space="preserve"> </w:t>
      </w:r>
      <w:r w:rsidRPr="002F239F">
        <w:rPr>
          <w:rFonts w:hint="eastAsia"/>
          <w:sz w:val="28"/>
          <w:szCs w:val="28"/>
        </w:rPr>
        <w:t>страх</w:t>
      </w:r>
      <w:r>
        <w:rPr>
          <w:sz w:val="28"/>
          <w:szCs w:val="28"/>
        </w:rPr>
        <w:t>ів</w:t>
      </w:r>
      <w:r w:rsidR="00E95C33" w:rsidRPr="00E95C33">
        <w:rPr>
          <w:sz w:val="28"/>
          <w:szCs w:val="28"/>
        </w:rPr>
        <w:t xml:space="preserve"> </w:t>
      </w:r>
      <w:r w:rsidRPr="002F239F">
        <w:rPr>
          <w:rFonts w:hint="eastAsia"/>
          <w:sz w:val="28"/>
          <w:szCs w:val="28"/>
        </w:rPr>
        <w:t>перед</w:t>
      </w:r>
      <w:r w:rsidR="00E95C33" w:rsidRPr="00E95C33">
        <w:rPr>
          <w:sz w:val="28"/>
          <w:szCs w:val="28"/>
        </w:rPr>
        <w:t xml:space="preserve"> </w:t>
      </w:r>
      <w:r w:rsidRPr="002F239F">
        <w:rPr>
          <w:rFonts w:hint="eastAsia"/>
          <w:sz w:val="28"/>
          <w:szCs w:val="28"/>
        </w:rPr>
        <w:t>майбутнім</w:t>
      </w:r>
      <w:r w:rsidR="00E95C33" w:rsidRPr="00E95C33">
        <w:rPr>
          <w:sz w:val="28"/>
          <w:szCs w:val="28"/>
        </w:rPr>
        <w:t xml:space="preserve"> </w:t>
      </w:r>
      <w:r w:rsidRPr="002F239F">
        <w:rPr>
          <w:rFonts w:hint="eastAsia"/>
          <w:sz w:val="28"/>
          <w:szCs w:val="28"/>
        </w:rPr>
        <w:t>дитини</w:t>
      </w:r>
      <w:r w:rsidRPr="002F239F">
        <w:rPr>
          <w:sz w:val="28"/>
          <w:szCs w:val="28"/>
        </w:rPr>
        <w:t>,</w:t>
      </w:r>
      <w:r w:rsidR="00F53F88">
        <w:rPr>
          <w:sz w:val="28"/>
          <w:szCs w:val="28"/>
        </w:rPr>
        <w:t xml:space="preserve"> а саме, у</w:t>
      </w:r>
      <w:r w:rsidR="00E95C33" w:rsidRPr="00E95C33">
        <w:rPr>
          <w:sz w:val="28"/>
          <w:szCs w:val="28"/>
        </w:rPr>
        <w:t xml:space="preserve"> </w:t>
      </w:r>
      <w:r w:rsidRPr="002F239F">
        <w:rPr>
          <w:rFonts w:hint="eastAsia"/>
          <w:sz w:val="28"/>
          <w:szCs w:val="28"/>
        </w:rPr>
        <w:t>подоланн</w:t>
      </w:r>
      <w:r w:rsidR="00F53F88">
        <w:rPr>
          <w:sz w:val="28"/>
          <w:szCs w:val="28"/>
        </w:rPr>
        <w:t>і проблем</w:t>
      </w:r>
      <w:r w:rsidR="00E95C33" w:rsidRPr="0003169F">
        <w:rPr>
          <w:sz w:val="28"/>
          <w:szCs w:val="28"/>
        </w:rPr>
        <w:t xml:space="preserve"> </w:t>
      </w:r>
      <w:r w:rsidRPr="002F239F">
        <w:rPr>
          <w:rFonts w:hint="eastAsia"/>
          <w:sz w:val="28"/>
          <w:szCs w:val="28"/>
        </w:rPr>
        <w:t>соціальної</w:t>
      </w:r>
      <w:r w:rsidR="00F53F88">
        <w:rPr>
          <w:sz w:val="28"/>
          <w:szCs w:val="28"/>
        </w:rPr>
        <w:t xml:space="preserve"> взаємодії та спілкування. </w:t>
      </w:r>
    </w:p>
    <w:p w:rsidR="002E7D6B" w:rsidRPr="002E7D6B" w:rsidRDefault="002E7D6B" w:rsidP="00B76F78">
      <w:pPr>
        <w:pStyle w:val="a8"/>
        <w:widowControl w:val="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  <w:lang w:val="ru-RU"/>
        </w:rPr>
      </w:pPr>
      <w:r w:rsidRPr="002E7D6B">
        <w:rPr>
          <w:i/>
          <w:sz w:val="28"/>
          <w:szCs w:val="28"/>
          <w:u w:val="single"/>
        </w:rPr>
        <w:t>Задачі служби супроводу у навчальних закладах.</w:t>
      </w:r>
    </w:p>
    <w:p w:rsidR="00C824A9" w:rsidRPr="006A437F" w:rsidRDefault="002E7D6B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r w:rsidR="0005430A">
        <w:rPr>
          <w:sz w:val="28"/>
          <w:szCs w:val="28"/>
          <w:lang w:val="ru-RU"/>
        </w:rPr>
        <w:t>В</w:t>
      </w:r>
      <w:r w:rsidR="00947F7F">
        <w:rPr>
          <w:sz w:val="28"/>
          <w:szCs w:val="28"/>
          <w:lang w:val="ru-RU"/>
        </w:rPr>
        <w:t xml:space="preserve"> межах вивчення</w:t>
      </w:r>
      <w:r w:rsidR="0003169F" w:rsidRPr="0003169F">
        <w:rPr>
          <w:sz w:val="28"/>
          <w:szCs w:val="28"/>
          <w:lang w:val="ru-RU"/>
        </w:rPr>
        <w:t xml:space="preserve"> </w:t>
      </w:r>
      <w:r w:rsidR="00947F7F" w:rsidRPr="00947F7F">
        <w:rPr>
          <w:b/>
          <w:sz w:val="28"/>
          <w:szCs w:val="28"/>
          <w:lang w:val="ru-RU"/>
        </w:rPr>
        <w:t xml:space="preserve">четвертого </w:t>
      </w:r>
      <w:r w:rsidR="00947F7F" w:rsidRPr="00947F7F">
        <w:rPr>
          <w:b/>
          <w:sz w:val="28"/>
          <w:szCs w:val="28"/>
        </w:rPr>
        <w:t>питання</w:t>
      </w:r>
      <w:r w:rsidR="00947F7F">
        <w:rPr>
          <w:sz w:val="28"/>
          <w:szCs w:val="28"/>
        </w:rPr>
        <w:t>, студенти повинні ознайомитися із задачами служби супроводу дітей з розладами аутистичного спектра у навчальних закладах. Діти з РАС потребують спеціально організованого супроводу, який включає медичн</w:t>
      </w:r>
      <w:r w:rsidR="006A437F">
        <w:rPr>
          <w:sz w:val="28"/>
          <w:szCs w:val="28"/>
        </w:rPr>
        <w:t>у</w:t>
      </w:r>
      <w:r w:rsidR="00947F7F">
        <w:rPr>
          <w:sz w:val="28"/>
          <w:szCs w:val="28"/>
        </w:rPr>
        <w:t>,</w:t>
      </w:r>
      <w:r w:rsidR="006A437F">
        <w:rPr>
          <w:sz w:val="28"/>
          <w:szCs w:val="28"/>
        </w:rPr>
        <w:t xml:space="preserve">соціальну, психолого-педагогічну та юридичну допомогу. Супровід потрібен не тільки дітям з аутизмом та РАС, але і всій родині, в якій виховується дитина. Студентам необхідно усвідомити, що освітній процес дитини з особливими освітніми потребами (зокрема з аутизмом) набуває сенсу тільки тоді, коли </w:t>
      </w:r>
      <w:r w:rsidR="00C33E92">
        <w:rPr>
          <w:sz w:val="28"/>
          <w:szCs w:val="28"/>
        </w:rPr>
        <w:t xml:space="preserve">навколо неї гуртується команда </w:t>
      </w:r>
      <w:r w:rsidR="00C33E92">
        <w:rPr>
          <w:sz w:val="28"/>
          <w:szCs w:val="28"/>
        </w:rPr>
        <w:lastRenderedPageBreak/>
        <w:t>фахівців, які разом з батьками створюють м</w:t>
      </w:r>
      <w:r w:rsidR="007903B1">
        <w:rPr>
          <w:sz w:val="28"/>
          <w:szCs w:val="28"/>
        </w:rPr>
        <w:t>іж</w:t>
      </w:r>
      <w:r w:rsidR="00C33E92">
        <w:rPr>
          <w:sz w:val="28"/>
          <w:szCs w:val="28"/>
        </w:rPr>
        <w:t xml:space="preserve">дисциплінарну </w:t>
      </w:r>
      <w:r w:rsidR="007903B1">
        <w:rPr>
          <w:sz w:val="28"/>
          <w:szCs w:val="28"/>
        </w:rPr>
        <w:t>полісуб’єктивну команду психолого-педагогічного супроводу і розпочинають колегіальну роботу в напрямі продумування та реалізації компетентного освітнього маршруту дитини. Студентам необхідно засвоїти етапи соціально-педагогічного супроводу дітей даної категорії.</w:t>
      </w:r>
    </w:p>
    <w:p w:rsidR="00C824A9" w:rsidRDefault="007903B1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DE47B6">
        <w:rPr>
          <w:b/>
          <w:sz w:val="40"/>
          <w:szCs w:val="40"/>
        </w:rPr>
        <w:sym w:font="Wingdings" w:char="F03F"/>
      </w:r>
      <w:r w:rsidRPr="00E83E0E">
        <w:rPr>
          <w:b/>
          <w:sz w:val="28"/>
          <w:szCs w:val="28"/>
        </w:rPr>
        <w:t>Практичне завдання</w:t>
      </w:r>
    </w:p>
    <w:p w:rsidR="00C15881" w:rsidRPr="007903B1" w:rsidRDefault="007903B1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903B1">
        <w:rPr>
          <w:sz w:val="28"/>
          <w:szCs w:val="28"/>
        </w:rPr>
        <w:t xml:space="preserve">Скласти таблицю </w:t>
      </w:r>
      <w:r>
        <w:rPr>
          <w:sz w:val="28"/>
          <w:szCs w:val="28"/>
        </w:rPr>
        <w:t>«Стадії допомоги сім’ї, яка виховує дитину з розладами аутистичного спектра»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464"/>
      </w:tblGrid>
      <w:tr w:rsidR="007903B1" w:rsidTr="00D63A11">
        <w:trPr>
          <w:jc w:val="center"/>
        </w:trPr>
        <w:tc>
          <w:tcPr>
            <w:tcW w:w="2235" w:type="dxa"/>
          </w:tcPr>
          <w:p w:rsidR="007903B1" w:rsidRDefault="007903B1" w:rsidP="00B76F78">
            <w:pPr>
              <w:pStyle w:val="a8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Стадії дій фахівця</w:t>
            </w:r>
          </w:p>
        </w:tc>
        <w:tc>
          <w:tcPr>
            <w:tcW w:w="2268" w:type="dxa"/>
          </w:tcPr>
          <w:p w:rsidR="007903B1" w:rsidRDefault="007903B1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</w:t>
            </w:r>
          </w:p>
        </w:tc>
        <w:tc>
          <w:tcPr>
            <w:tcW w:w="2268" w:type="dxa"/>
          </w:tcPr>
          <w:p w:rsidR="007903B1" w:rsidRDefault="007903B1" w:rsidP="00B76F78">
            <w:pPr>
              <w:pStyle w:val="a8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Фахівці,</w:t>
            </w:r>
            <w:r w:rsidR="003E17B3">
              <w:rPr>
                <w:b/>
                <w:sz w:val="28"/>
                <w:szCs w:val="28"/>
              </w:rPr>
              <w:t xml:space="preserve"> які беруть участь</w:t>
            </w:r>
          </w:p>
        </w:tc>
        <w:tc>
          <w:tcPr>
            <w:tcW w:w="2464" w:type="dxa"/>
          </w:tcPr>
          <w:p w:rsidR="007903B1" w:rsidRDefault="003E17B3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Документація</w:t>
            </w:r>
          </w:p>
        </w:tc>
      </w:tr>
      <w:tr w:rsidR="007903B1" w:rsidTr="00D63A11">
        <w:trPr>
          <w:jc w:val="center"/>
        </w:trPr>
        <w:tc>
          <w:tcPr>
            <w:tcW w:w="2235" w:type="dxa"/>
          </w:tcPr>
          <w:p w:rsidR="007903B1" w:rsidRDefault="007903B1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3B1" w:rsidRDefault="007903B1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3B1" w:rsidRDefault="007903B1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903B1" w:rsidRDefault="007903B1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7903B1" w:rsidTr="00D63A11">
        <w:trPr>
          <w:jc w:val="center"/>
        </w:trPr>
        <w:tc>
          <w:tcPr>
            <w:tcW w:w="2235" w:type="dxa"/>
          </w:tcPr>
          <w:p w:rsidR="007903B1" w:rsidRDefault="007903B1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3B1" w:rsidRDefault="007903B1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3B1" w:rsidRDefault="007903B1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903B1" w:rsidRDefault="007903B1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7903B1" w:rsidTr="00D63A11">
        <w:trPr>
          <w:jc w:val="center"/>
        </w:trPr>
        <w:tc>
          <w:tcPr>
            <w:tcW w:w="2235" w:type="dxa"/>
          </w:tcPr>
          <w:p w:rsidR="007903B1" w:rsidRDefault="007903B1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3B1" w:rsidRDefault="007903B1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3B1" w:rsidRDefault="007903B1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903B1" w:rsidRDefault="007903B1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7903B1" w:rsidTr="00D63A11">
        <w:trPr>
          <w:jc w:val="center"/>
        </w:trPr>
        <w:tc>
          <w:tcPr>
            <w:tcW w:w="2235" w:type="dxa"/>
          </w:tcPr>
          <w:p w:rsidR="007903B1" w:rsidRDefault="007903B1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3B1" w:rsidRDefault="007903B1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3B1" w:rsidRDefault="007903B1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903B1" w:rsidRDefault="007903B1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E17B3" w:rsidRPr="00E83E0E" w:rsidRDefault="003E17B3" w:rsidP="0005430A">
      <w:pPr>
        <w:pStyle w:val="a8"/>
        <w:widowControl w:val="0"/>
        <w:spacing w:before="240" w:line="360" w:lineRule="auto"/>
        <w:ind w:left="0"/>
        <w:jc w:val="center"/>
        <w:rPr>
          <w:b/>
          <w:sz w:val="28"/>
          <w:szCs w:val="28"/>
        </w:rPr>
      </w:pPr>
      <w:r w:rsidRPr="00E83E0E">
        <w:rPr>
          <w:b/>
          <w:sz w:val="28"/>
          <w:szCs w:val="28"/>
        </w:rPr>
        <w:sym w:font="Wingdings" w:char="F034"/>
      </w:r>
      <w:r>
        <w:rPr>
          <w:b/>
          <w:sz w:val="28"/>
          <w:szCs w:val="28"/>
        </w:rPr>
        <w:t>Питання та з</w:t>
      </w:r>
      <w:r w:rsidRPr="00E83E0E">
        <w:rPr>
          <w:b/>
          <w:sz w:val="28"/>
          <w:szCs w:val="28"/>
        </w:rPr>
        <w:t>авдання для самоконтролю</w:t>
      </w:r>
    </w:p>
    <w:p w:rsidR="006A437F" w:rsidRDefault="003E17B3" w:rsidP="00B76F78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17B3">
        <w:rPr>
          <w:sz w:val="28"/>
          <w:szCs w:val="28"/>
        </w:rPr>
        <w:t xml:space="preserve">Які існують варіанти </w:t>
      </w:r>
      <w:r>
        <w:rPr>
          <w:sz w:val="28"/>
          <w:szCs w:val="28"/>
        </w:rPr>
        <w:t>соціальної поведінки батьків дитини з РАС?</w:t>
      </w:r>
    </w:p>
    <w:p w:rsidR="003E17B3" w:rsidRDefault="003E17B3" w:rsidP="00B76F78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Якими шляхами батьки здійснюють пошук виходу з важкої життєвої ситуації, після встановлення дитині діагнозу аутизм або РАС?</w:t>
      </w:r>
    </w:p>
    <w:p w:rsidR="003E17B3" w:rsidRDefault="003E17B3" w:rsidP="00B76F78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 вкладають в зміст поняття сенсорна інтеграція? </w:t>
      </w:r>
    </w:p>
    <w:p w:rsidR="003E17B3" w:rsidRDefault="003E17B3" w:rsidP="00B76F78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чого батькам </w:t>
      </w:r>
      <w:r w:rsidR="003B19D3">
        <w:rPr>
          <w:sz w:val="28"/>
          <w:szCs w:val="28"/>
        </w:rPr>
        <w:t>знати правильне планування простору та організації предметного середовища для дітей з РАС вдома?</w:t>
      </w:r>
    </w:p>
    <w:p w:rsidR="003B19D3" w:rsidRDefault="003B19D3" w:rsidP="00B76F78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які моменти у спілкуванні з дитиною з РАС чи аутизмом слід звертати особливу увагу батькам?</w:t>
      </w:r>
    </w:p>
    <w:p w:rsidR="003B19D3" w:rsidRDefault="003B19D3" w:rsidP="00B76F78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Розкрийте систему сімейної взаємодії.</w:t>
      </w:r>
    </w:p>
    <w:p w:rsidR="003B19D3" w:rsidRDefault="003B19D3" w:rsidP="00B76F78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Як здійснюється п</w:t>
      </w:r>
      <w:r w:rsidRPr="003B19D3">
        <w:rPr>
          <w:sz w:val="28"/>
          <w:szCs w:val="28"/>
        </w:rPr>
        <w:t>сихологічний</w:t>
      </w:r>
      <w:r>
        <w:rPr>
          <w:sz w:val="28"/>
          <w:szCs w:val="28"/>
        </w:rPr>
        <w:t xml:space="preserve"> та методичний супровід батьків?</w:t>
      </w:r>
    </w:p>
    <w:p w:rsidR="003B19D3" w:rsidRDefault="003B19D3" w:rsidP="00B76F78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Навіщо вводити с</w:t>
      </w:r>
      <w:r w:rsidRPr="003B19D3">
        <w:rPr>
          <w:sz w:val="28"/>
          <w:szCs w:val="28"/>
        </w:rPr>
        <w:t>истем</w:t>
      </w:r>
      <w:r>
        <w:rPr>
          <w:sz w:val="28"/>
          <w:szCs w:val="28"/>
        </w:rPr>
        <w:t>у</w:t>
      </w:r>
      <w:r w:rsidRPr="003B19D3">
        <w:rPr>
          <w:sz w:val="28"/>
          <w:szCs w:val="28"/>
        </w:rPr>
        <w:t xml:space="preserve"> альтерна</w:t>
      </w:r>
      <w:r>
        <w:rPr>
          <w:sz w:val="28"/>
          <w:szCs w:val="28"/>
        </w:rPr>
        <w:t>тивної комунікації PECS у сім’ї?</w:t>
      </w:r>
    </w:p>
    <w:p w:rsidR="003B19D3" w:rsidRDefault="003B19D3" w:rsidP="00B76F78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чому на ваш погляд полягає в</w:t>
      </w:r>
      <w:r w:rsidRPr="003B19D3">
        <w:rPr>
          <w:sz w:val="28"/>
          <w:szCs w:val="28"/>
        </w:rPr>
        <w:t>ажливість розуміння поведінки дітей з РАС</w:t>
      </w:r>
      <w:r>
        <w:rPr>
          <w:sz w:val="28"/>
          <w:szCs w:val="28"/>
        </w:rPr>
        <w:t xml:space="preserve"> та аутизмом?</w:t>
      </w:r>
    </w:p>
    <w:p w:rsidR="003B19D3" w:rsidRPr="003B19D3" w:rsidRDefault="003B19D3" w:rsidP="00B76F78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Яким чином здійснюється психолого-педагогічний супровід дітей з </w:t>
      </w:r>
      <w:r>
        <w:rPr>
          <w:sz w:val="28"/>
          <w:szCs w:val="28"/>
        </w:rPr>
        <w:lastRenderedPageBreak/>
        <w:t>РАС в навчальних закладах?</w:t>
      </w:r>
    </w:p>
    <w:p w:rsidR="003B19D3" w:rsidRPr="00842853" w:rsidRDefault="003B19D3" w:rsidP="00B76F78">
      <w:pPr>
        <w:pStyle w:val="a8"/>
        <w:widowControl w:val="0"/>
        <w:spacing w:line="360" w:lineRule="auto"/>
        <w:jc w:val="center"/>
        <w:rPr>
          <w:b/>
          <w:sz w:val="28"/>
          <w:szCs w:val="28"/>
        </w:rPr>
      </w:pPr>
      <w:r w:rsidRPr="00E83E0E">
        <w:rPr>
          <w:b/>
          <w:sz w:val="28"/>
          <w:szCs w:val="28"/>
        </w:rPr>
        <w:sym w:font="Webdings" w:char="F073"/>
      </w:r>
      <w:r w:rsidRPr="00E83E0E">
        <w:rPr>
          <w:b/>
          <w:sz w:val="28"/>
          <w:szCs w:val="28"/>
        </w:rPr>
        <w:t xml:space="preserve"> Питання та завдання для самостійної підготовки</w:t>
      </w:r>
    </w:p>
    <w:p w:rsidR="006A437F" w:rsidRPr="00C15881" w:rsidRDefault="005620E6" w:rsidP="00B76F78">
      <w:pPr>
        <w:pStyle w:val="a8"/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5881">
        <w:rPr>
          <w:sz w:val="28"/>
          <w:szCs w:val="28"/>
        </w:rPr>
        <w:t>Визначте етапи створення комплексної індивідуальної програми для дитини з аутизмом або РАС, вкажіть мету такої програми.</w:t>
      </w:r>
    </w:p>
    <w:p w:rsidR="005620E6" w:rsidRPr="005620E6" w:rsidRDefault="005620E6" w:rsidP="00B76F78">
      <w:pPr>
        <w:pStyle w:val="a8"/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842853">
        <w:rPr>
          <w:iCs/>
          <w:sz w:val="28"/>
          <w:szCs w:val="28"/>
        </w:rPr>
        <w:t>Коротко схарактеризуйте стратегії допомоги</w:t>
      </w:r>
      <w:r>
        <w:rPr>
          <w:iCs/>
          <w:sz w:val="28"/>
          <w:szCs w:val="28"/>
        </w:rPr>
        <w:t xml:space="preserve"> сім’ям, які виховують дітей з РАС в Україні. </w:t>
      </w:r>
    </w:p>
    <w:p w:rsidR="006A437F" w:rsidRPr="005620E6" w:rsidRDefault="005620E6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5620E6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38125" cy="238125"/>
            <wp:effectExtent l="19050" t="0" r="9525" b="0"/>
            <wp:docPr id="10" name="Рисунок 0" descr="kisspng-computer-icons-presentation-symbol-microsoft-power-presentation-5ac5a318b13c86.96581165152290178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omputer-icons-presentation-symbol-microsoft-power-presentation-5ac5a318b13c86.965811651522901784726.jpg"/>
                    <pic:cNvPicPr/>
                  </pic:nvPicPr>
                  <pic:blipFill>
                    <a:blip r:embed="rId8" cstate="print"/>
                    <a:srcRect l="20218" t="36957" r="64852" b="3985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0E6">
        <w:rPr>
          <w:b/>
          <w:sz w:val="28"/>
          <w:szCs w:val="28"/>
        </w:rPr>
        <w:t xml:space="preserve"> Тестове завдання</w:t>
      </w:r>
    </w:p>
    <w:p w:rsidR="005620E6" w:rsidRPr="00330CEB" w:rsidRDefault="002038BC" w:rsidP="00B76F78">
      <w:pPr>
        <w:pStyle w:val="a8"/>
        <w:widowControl w:val="0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Знайдіть правильне визначення поняття «психолого-педагогічний супровід»:</w:t>
      </w:r>
    </w:p>
    <w:p w:rsidR="005620E6" w:rsidRPr="00330CEB" w:rsidRDefault="005620E6" w:rsidP="00B76F78">
      <w:pPr>
        <w:pStyle w:val="a8"/>
        <w:widowControl w:val="0"/>
        <w:tabs>
          <w:tab w:val="left" w:pos="1134"/>
        </w:tabs>
        <w:spacing w:line="360" w:lineRule="auto"/>
        <w:ind w:left="0" w:right="-1433" w:firstLine="709"/>
        <w:jc w:val="both"/>
        <w:rPr>
          <w:sz w:val="28"/>
          <w:szCs w:val="28"/>
        </w:rPr>
      </w:pPr>
      <w:r w:rsidRPr="00330CEB">
        <w:rPr>
          <w:sz w:val="28"/>
          <w:szCs w:val="28"/>
        </w:rPr>
        <w:t>а) забезпечення цілеспрямо</w:t>
      </w:r>
      <w:r w:rsidR="002038BC">
        <w:rPr>
          <w:sz w:val="28"/>
          <w:szCs w:val="28"/>
        </w:rPr>
        <w:t>ваної допомоги у самореалізації;</w:t>
      </w:r>
    </w:p>
    <w:p w:rsidR="005620E6" w:rsidRPr="005620E6" w:rsidRDefault="005620E6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0CEB">
        <w:rPr>
          <w:sz w:val="28"/>
          <w:szCs w:val="28"/>
        </w:rPr>
        <w:t>б)</w:t>
      </w:r>
      <w:r w:rsidRPr="005620E6">
        <w:rPr>
          <w:sz w:val="28"/>
          <w:szCs w:val="28"/>
        </w:rPr>
        <w:t xml:space="preserve"> пролонгований процес, спрямований на попередження виникнення (або усунення) у дітей з особливими освітніми потребами дестабілізаційних чинників, формування їхніх адаптивних функцій, забезпечення оптимального розвитку та здобуття ними якісної осві</w:t>
      </w:r>
      <w:r w:rsidR="002038BC">
        <w:rPr>
          <w:sz w:val="28"/>
          <w:szCs w:val="28"/>
        </w:rPr>
        <w:t>ти в умовах навчального закладу;</w:t>
      </w:r>
    </w:p>
    <w:p w:rsidR="006A437F" w:rsidRDefault="005620E6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0CEB">
        <w:rPr>
          <w:sz w:val="28"/>
          <w:szCs w:val="28"/>
        </w:rPr>
        <w:t>в)</w:t>
      </w:r>
      <w:r w:rsidRPr="005620E6">
        <w:rPr>
          <w:sz w:val="28"/>
          <w:szCs w:val="28"/>
        </w:rPr>
        <w:t xml:space="preserve"> допомога особі у її особистісному зростанні, емпатійне прийняття.</w:t>
      </w:r>
    </w:p>
    <w:p w:rsidR="005620E6" w:rsidRPr="00330CEB" w:rsidRDefault="005620E6" w:rsidP="00B76F78">
      <w:pPr>
        <w:pStyle w:val="a8"/>
        <w:widowControl w:val="0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330CEB">
        <w:rPr>
          <w:b/>
          <w:i/>
          <w:sz w:val="28"/>
          <w:szCs w:val="28"/>
        </w:rPr>
        <w:t>Вкажіть, на які етапи поділяється психолого-педагогічний супровід:</w:t>
      </w:r>
    </w:p>
    <w:p w:rsidR="005620E6" w:rsidRPr="005620E6" w:rsidRDefault="005620E6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620E6">
        <w:rPr>
          <w:sz w:val="28"/>
          <w:szCs w:val="28"/>
        </w:rPr>
        <w:t>а) підготовчий;</w:t>
      </w:r>
    </w:p>
    <w:p w:rsidR="005620E6" w:rsidRPr="005620E6" w:rsidRDefault="005620E6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620E6">
        <w:rPr>
          <w:sz w:val="28"/>
          <w:szCs w:val="28"/>
        </w:rPr>
        <w:t>б) науково-аналітичний;</w:t>
      </w:r>
    </w:p>
    <w:p w:rsidR="005620E6" w:rsidRPr="005620E6" w:rsidRDefault="005620E6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620E6">
        <w:rPr>
          <w:sz w:val="28"/>
          <w:szCs w:val="28"/>
        </w:rPr>
        <w:t>в) адаптивний;</w:t>
      </w:r>
    </w:p>
    <w:p w:rsidR="005620E6" w:rsidRPr="005620E6" w:rsidRDefault="005620E6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620E6">
        <w:rPr>
          <w:sz w:val="28"/>
          <w:szCs w:val="28"/>
        </w:rPr>
        <w:t>г) діагностичний;</w:t>
      </w:r>
    </w:p>
    <w:p w:rsidR="005620E6" w:rsidRPr="005620E6" w:rsidRDefault="005620E6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620E6">
        <w:rPr>
          <w:sz w:val="28"/>
          <w:szCs w:val="28"/>
        </w:rPr>
        <w:t>д) повне залучення.</w:t>
      </w:r>
    </w:p>
    <w:p w:rsidR="00556260" w:rsidRPr="00330CEB" w:rsidRDefault="002038BC" w:rsidP="00B76F78">
      <w:pPr>
        <w:pStyle w:val="a8"/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Вкажіть </w:t>
      </w:r>
      <w:r w:rsidR="00556260" w:rsidRPr="00330CEB">
        <w:rPr>
          <w:b/>
          <w:i/>
          <w:sz w:val="28"/>
          <w:szCs w:val="28"/>
        </w:rPr>
        <w:t>спеціалістів</w:t>
      </w:r>
      <w:r>
        <w:rPr>
          <w:b/>
          <w:i/>
          <w:sz w:val="28"/>
          <w:szCs w:val="28"/>
        </w:rPr>
        <w:t>, які</w:t>
      </w:r>
      <w:r w:rsidR="00556260" w:rsidRPr="00330CEB">
        <w:rPr>
          <w:b/>
          <w:i/>
          <w:sz w:val="28"/>
          <w:szCs w:val="28"/>
        </w:rPr>
        <w:t xml:space="preserve"> прийма</w:t>
      </w:r>
      <w:r>
        <w:rPr>
          <w:b/>
          <w:i/>
          <w:sz w:val="28"/>
          <w:szCs w:val="28"/>
        </w:rPr>
        <w:t>ють</w:t>
      </w:r>
      <w:r w:rsidR="00556260" w:rsidRPr="00330CEB">
        <w:rPr>
          <w:b/>
          <w:i/>
          <w:sz w:val="28"/>
          <w:szCs w:val="28"/>
        </w:rPr>
        <w:t xml:space="preserve"> участь у визначенні стану розвитку дитини?</w:t>
      </w:r>
    </w:p>
    <w:p w:rsidR="00556260" w:rsidRP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а) вихователі та вчителі;</w:t>
      </w:r>
    </w:p>
    <w:p w:rsidR="00556260" w:rsidRP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б) психолог;</w:t>
      </w:r>
    </w:p>
    <w:p w:rsidR="00556260" w:rsidRP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в) усі відповіді вірні;</w:t>
      </w:r>
    </w:p>
    <w:p w:rsid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г) логопед;</w:t>
      </w:r>
    </w:p>
    <w:p w:rsidR="00556260" w:rsidRP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ґ) психіатр;</w:t>
      </w:r>
    </w:p>
    <w:p w:rsid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д) корекційний педагог;</w:t>
      </w:r>
    </w:p>
    <w:p w:rsidR="00556260" w:rsidRP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невролог;</w:t>
      </w:r>
    </w:p>
    <w:p w:rsidR="005620E6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є) соціальний педагог.</w:t>
      </w:r>
    </w:p>
    <w:p w:rsidR="00556260" w:rsidRPr="00330CEB" w:rsidRDefault="00556260" w:rsidP="00B76F78">
      <w:pPr>
        <w:pStyle w:val="a8"/>
        <w:widowControl w:val="0"/>
        <w:numPr>
          <w:ilvl w:val="0"/>
          <w:numId w:val="26"/>
        </w:numPr>
        <w:tabs>
          <w:tab w:val="left" w:pos="284"/>
          <w:tab w:val="left" w:pos="1134"/>
        </w:tabs>
        <w:suppressAutoHyphens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330CEB">
        <w:rPr>
          <w:b/>
          <w:i/>
          <w:sz w:val="28"/>
          <w:szCs w:val="28"/>
        </w:rPr>
        <w:t>Які умови необхідні для створення ігрового простору?</w:t>
      </w:r>
    </w:p>
    <w:p w:rsidR="00556260" w:rsidRPr="00556260" w:rsidRDefault="00556260" w:rsidP="00B76F78">
      <w:pPr>
        <w:pStyle w:val="a8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а) наявність ігрового килимка;</w:t>
      </w:r>
    </w:p>
    <w:p w:rsidR="00556260" w:rsidRPr="00556260" w:rsidRDefault="00556260" w:rsidP="00B76F78">
      <w:pPr>
        <w:pStyle w:val="a8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б) шафа із розсортованими іграшками;</w:t>
      </w:r>
    </w:p>
    <w:p w:rsidR="00556260" w:rsidRPr="00556260" w:rsidRDefault="00556260" w:rsidP="00B76F78">
      <w:pPr>
        <w:pStyle w:val="a8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в) індивідуальний стіл для занять;</w:t>
      </w:r>
    </w:p>
    <w:p w:rsidR="00556260" w:rsidRPr="00556260" w:rsidRDefault="00556260" w:rsidP="00B76F78">
      <w:pPr>
        <w:pStyle w:val="a8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г) стіни кімнати повинні мати яскравий колір, для зосередження уваги малюка;</w:t>
      </w:r>
    </w:p>
    <w:p w:rsidR="00556260" w:rsidRPr="00556260" w:rsidRDefault="00556260" w:rsidP="00B76F78">
      <w:pPr>
        <w:pStyle w:val="a8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д) стіни ігрової кімнати повинні бути пастельних, м’яких кольорів, для зосередження уваги малюка;</w:t>
      </w:r>
    </w:p>
    <w:p w:rsidR="00556260" w:rsidRPr="00556260" w:rsidRDefault="00556260" w:rsidP="00B76F78">
      <w:pPr>
        <w:pStyle w:val="a8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є) іграшки повинні стояти в різних кутках ігрової кімнати.</w:t>
      </w:r>
    </w:p>
    <w:p w:rsidR="00556260" w:rsidRPr="00330CEB" w:rsidRDefault="00556260" w:rsidP="00B76F78">
      <w:pPr>
        <w:pStyle w:val="a8"/>
        <w:widowControl w:val="0"/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330CEB">
        <w:rPr>
          <w:b/>
          <w:i/>
          <w:sz w:val="28"/>
          <w:szCs w:val="28"/>
        </w:rPr>
        <w:t xml:space="preserve">Визначте три основні корекційні методики, які </w:t>
      </w:r>
      <w:r w:rsidR="003E001E">
        <w:rPr>
          <w:b/>
          <w:i/>
          <w:sz w:val="28"/>
          <w:szCs w:val="28"/>
        </w:rPr>
        <w:t>виділяються в лікуванні аутизму</w:t>
      </w:r>
      <w:r w:rsidR="00330CEB">
        <w:rPr>
          <w:b/>
          <w:i/>
          <w:sz w:val="28"/>
          <w:szCs w:val="28"/>
        </w:rPr>
        <w:t>:</w:t>
      </w:r>
    </w:p>
    <w:p w:rsidR="00556260" w:rsidRP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56260">
        <w:rPr>
          <w:sz w:val="28"/>
          <w:szCs w:val="28"/>
        </w:rPr>
        <w:t>а) корекція основних порушень в поведінці хворого;</w:t>
      </w:r>
    </w:p>
    <w:p w:rsidR="00556260" w:rsidRP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б) арт-терапія;</w:t>
      </w:r>
    </w:p>
    <w:p w:rsidR="00556260" w:rsidRP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56260">
        <w:rPr>
          <w:sz w:val="28"/>
          <w:szCs w:val="28"/>
        </w:rPr>
        <w:t>в) сімейна терапія;</w:t>
      </w:r>
    </w:p>
    <w:p w:rsidR="00556260" w:rsidRP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56260">
        <w:rPr>
          <w:sz w:val="28"/>
          <w:szCs w:val="28"/>
        </w:rPr>
        <w:t>г) медико-психологічна терапія;</w:t>
      </w:r>
    </w:p>
    <w:p w:rsidR="00556260" w:rsidRP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56260">
        <w:rPr>
          <w:sz w:val="28"/>
          <w:szCs w:val="28"/>
          <w:lang w:val="ru-RU"/>
        </w:rPr>
        <w:t>ґ) ґельштат-терапія;</w:t>
      </w:r>
    </w:p>
    <w:p w:rsidR="00556260" w:rsidRP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56260">
        <w:rPr>
          <w:sz w:val="28"/>
          <w:szCs w:val="28"/>
          <w:lang w:val="ru-RU"/>
        </w:rPr>
        <w:t>д) нейрографіка.</w:t>
      </w:r>
    </w:p>
    <w:p w:rsidR="00556260" w:rsidRPr="00330CEB" w:rsidRDefault="00140A7B" w:rsidP="00B76F78">
      <w:pPr>
        <w:pStyle w:val="a8"/>
        <w:widowControl w:val="0"/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Знайдіть</w:t>
      </w:r>
      <w:r w:rsidR="00556260" w:rsidRPr="00330CEB">
        <w:rPr>
          <w:b/>
          <w:i/>
          <w:sz w:val="28"/>
          <w:szCs w:val="28"/>
        </w:rPr>
        <w:t xml:space="preserve"> типові ознаки порушення соціальної взаємодії:</w:t>
      </w:r>
    </w:p>
    <w:p w:rsidR="00556260" w:rsidRP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а) підтримує гру з однолітками;</w:t>
      </w:r>
    </w:p>
    <w:p w:rsidR="00556260" w:rsidRP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б) не використовує контакт «очі в очі»;</w:t>
      </w:r>
    </w:p>
    <w:p w:rsidR="00556260" w:rsidRP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в) рідко шукає чи використовує підтримку інших людей для заспокоєння чи співчуття;</w:t>
      </w:r>
    </w:p>
    <w:p w:rsidR="00556260" w:rsidRP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г) вміє співчувати;</w:t>
      </w:r>
    </w:p>
    <w:p w:rsidR="00556260" w:rsidRP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ґ) відсутність соціально-емоційної взаємності, що проявляється в порушеній реакції на емоції інших;</w:t>
      </w:r>
    </w:p>
    <w:p w:rsid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 xml:space="preserve">д) усі відповіді </w:t>
      </w:r>
      <w:r w:rsidR="003310D7">
        <w:rPr>
          <w:sz w:val="28"/>
          <w:szCs w:val="28"/>
        </w:rPr>
        <w:t>є правильними</w:t>
      </w:r>
      <w:r w:rsidRPr="00556260">
        <w:rPr>
          <w:sz w:val="28"/>
          <w:szCs w:val="28"/>
        </w:rPr>
        <w:t>.</w:t>
      </w:r>
    </w:p>
    <w:p w:rsidR="00B862D7" w:rsidRDefault="00B862D7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B862D7" w:rsidRPr="00556260" w:rsidRDefault="00B862D7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556260" w:rsidRPr="00330CEB" w:rsidRDefault="00556260" w:rsidP="00B76F78">
      <w:pPr>
        <w:pStyle w:val="a8"/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330CEB">
        <w:rPr>
          <w:b/>
          <w:i/>
          <w:sz w:val="28"/>
          <w:szCs w:val="28"/>
        </w:rPr>
        <w:lastRenderedPageBreak/>
        <w:t>До рекомендацій психологів щодо допомоги аути</w:t>
      </w:r>
      <w:r w:rsidR="0003169F">
        <w:rPr>
          <w:b/>
          <w:i/>
          <w:sz w:val="28"/>
          <w:szCs w:val="28"/>
        </w:rPr>
        <w:t>сти</w:t>
      </w:r>
      <w:r w:rsidRPr="00330CEB">
        <w:rPr>
          <w:b/>
          <w:i/>
          <w:sz w:val="28"/>
          <w:szCs w:val="28"/>
        </w:rPr>
        <w:t>чним</w:t>
      </w:r>
      <w:r w:rsidR="0003169F" w:rsidRPr="0003169F">
        <w:rPr>
          <w:b/>
          <w:i/>
          <w:sz w:val="28"/>
          <w:szCs w:val="28"/>
          <w:lang w:val="ru-RU"/>
        </w:rPr>
        <w:t xml:space="preserve"> </w:t>
      </w:r>
      <w:r w:rsidRPr="00330CEB">
        <w:rPr>
          <w:b/>
          <w:i/>
          <w:sz w:val="28"/>
          <w:szCs w:val="28"/>
        </w:rPr>
        <w:t>дітям не входить:</w:t>
      </w:r>
    </w:p>
    <w:p w:rsidR="00556260" w:rsidRP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а) встановлення емоційного контакту із аутичною дитиною;</w:t>
      </w:r>
    </w:p>
    <w:p w:rsidR="00556260" w:rsidRP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б) побудова програми навчання з опорою на ті види</w:t>
      </w:r>
      <w:r w:rsidR="0003169F">
        <w:rPr>
          <w:sz w:val="28"/>
          <w:szCs w:val="28"/>
        </w:rPr>
        <w:t xml:space="preserve"> </w:t>
      </w:r>
      <w:r w:rsidRPr="00556260">
        <w:rPr>
          <w:sz w:val="28"/>
          <w:szCs w:val="28"/>
        </w:rPr>
        <w:t>діяльності, у яких дитина є успішною;</w:t>
      </w:r>
    </w:p>
    <w:p w:rsidR="00556260" w:rsidRDefault="00556260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260">
        <w:rPr>
          <w:sz w:val="28"/>
          <w:szCs w:val="28"/>
        </w:rPr>
        <w:t>в) використання міміко-жестової мови в процесі корекційно-розвиваючої діяльності;</w:t>
      </w:r>
    </w:p>
    <w:p w:rsidR="00A852C6" w:rsidRPr="00330CEB" w:rsidRDefault="00A852C6" w:rsidP="00B76F78">
      <w:pPr>
        <w:pStyle w:val="a8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330CEB">
        <w:rPr>
          <w:b/>
          <w:i/>
          <w:sz w:val="28"/>
          <w:szCs w:val="28"/>
        </w:rPr>
        <w:t>Перспективними напрямами розвитку інклюзивної освіти в Україні є:</w:t>
      </w:r>
    </w:p>
    <w:p w:rsidR="00A852C6" w:rsidRPr="00A852C6" w:rsidRDefault="00A852C6" w:rsidP="00B76F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C6">
        <w:rPr>
          <w:rFonts w:ascii="Times New Roman" w:hAnsi="Times New Roman" w:cs="Times New Roman"/>
          <w:sz w:val="28"/>
          <w:szCs w:val="28"/>
        </w:rPr>
        <w:t>а) підтвердження права вибору батьками навчального закладута форми навчання;</w:t>
      </w:r>
    </w:p>
    <w:p w:rsidR="00A852C6" w:rsidRPr="00A852C6" w:rsidRDefault="00A852C6" w:rsidP="00B76F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C6">
        <w:rPr>
          <w:rFonts w:ascii="Times New Roman" w:hAnsi="Times New Roman" w:cs="Times New Roman"/>
          <w:sz w:val="28"/>
          <w:szCs w:val="28"/>
        </w:rPr>
        <w:t>б) більш категоричне визнання права на освіту всіх безвинятку дітей;</w:t>
      </w:r>
    </w:p>
    <w:p w:rsidR="00A852C6" w:rsidRPr="00A852C6" w:rsidRDefault="00A852C6" w:rsidP="00B76F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C6">
        <w:rPr>
          <w:rFonts w:ascii="Times New Roman" w:hAnsi="Times New Roman" w:cs="Times New Roman"/>
          <w:sz w:val="28"/>
          <w:szCs w:val="28"/>
        </w:rPr>
        <w:t>в) розроблення індивідуальних програм реабілітації таконсультування батьків;</w:t>
      </w:r>
    </w:p>
    <w:p w:rsidR="00A852C6" w:rsidRDefault="00A852C6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52C6">
        <w:rPr>
          <w:sz w:val="28"/>
          <w:szCs w:val="28"/>
        </w:rPr>
        <w:t>г) усі відповіді є правильними.</w:t>
      </w:r>
    </w:p>
    <w:p w:rsidR="00A852C6" w:rsidRPr="00330CEB" w:rsidRDefault="00A852C6" w:rsidP="00B76F78">
      <w:pPr>
        <w:pStyle w:val="a8"/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330CEB">
        <w:rPr>
          <w:b/>
          <w:i/>
          <w:sz w:val="28"/>
          <w:szCs w:val="28"/>
        </w:rPr>
        <w:t>Серед схем поведінки батьків на появу дитини, яка має той або інший дефект, виділяють:</w:t>
      </w:r>
    </w:p>
    <w:p w:rsidR="00A852C6" w:rsidRPr="00A852C6" w:rsidRDefault="00A852C6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52C6">
        <w:rPr>
          <w:sz w:val="28"/>
          <w:szCs w:val="28"/>
        </w:rPr>
        <w:t>а) прийняття дитини та її дефекту;</w:t>
      </w:r>
    </w:p>
    <w:p w:rsidR="00A852C6" w:rsidRPr="00A852C6" w:rsidRDefault="00A852C6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52C6">
        <w:rPr>
          <w:sz w:val="28"/>
          <w:szCs w:val="28"/>
        </w:rPr>
        <w:t>б) реакцію заперечення;</w:t>
      </w:r>
    </w:p>
    <w:p w:rsidR="00A852C6" w:rsidRPr="00A852C6" w:rsidRDefault="00A852C6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52C6">
        <w:rPr>
          <w:sz w:val="28"/>
          <w:szCs w:val="28"/>
        </w:rPr>
        <w:t>в) реакцію надмірного захисту, опіки;</w:t>
      </w:r>
    </w:p>
    <w:p w:rsidR="00A852C6" w:rsidRDefault="00A852C6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52C6">
        <w:rPr>
          <w:sz w:val="28"/>
          <w:szCs w:val="28"/>
        </w:rPr>
        <w:t>г) усі відповіді є правильними.</w:t>
      </w:r>
    </w:p>
    <w:p w:rsidR="00A852C6" w:rsidRPr="00330CEB" w:rsidRDefault="00A852C6" w:rsidP="00B76F78">
      <w:pPr>
        <w:pStyle w:val="a8"/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330CEB">
        <w:rPr>
          <w:b/>
          <w:i/>
          <w:sz w:val="28"/>
          <w:szCs w:val="28"/>
        </w:rPr>
        <w:t xml:space="preserve">Серед головних вимог до роботи батьків з дітьми для досягнення ними життєвих цілей </w:t>
      </w:r>
      <w:r w:rsidRPr="003E001E">
        <w:rPr>
          <w:b/>
          <w:i/>
          <w:sz w:val="28"/>
          <w:szCs w:val="28"/>
        </w:rPr>
        <w:t>виділяють:</w:t>
      </w:r>
    </w:p>
    <w:p w:rsidR="00A852C6" w:rsidRPr="00A852C6" w:rsidRDefault="00A852C6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52C6">
        <w:rPr>
          <w:sz w:val="28"/>
          <w:szCs w:val="28"/>
        </w:rPr>
        <w:t>а) навчити спілкуватися;</w:t>
      </w:r>
    </w:p>
    <w:p w:rsidR="00A852C6" w:rsidRPr="00A852C6" w:rsidRDefault="00A852C6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52C6">
        <w:rPr>
          <w:sz w:val="28"/>
          <w:szCs w:val="28"/>
        </w:rPr>
        <w:t>б) визначити життєві цінності;</w:t>
      </w:r>
    </w:p>
    <w:p w:rsidR="00A852C6" w:rsidRPr="00A852C6" w:rsidRDefault="00A852C6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52C6">
        <w:rPr>
          <w:sz w:val="28"/>
          <w:szCs w:val="28"/>
        </w:rPr>
        <w:t>в) навчити жити без залежності від здорових (по можливості);</w:t>
      </w:r>
    </w:p>
    <w:p w:rsidR="006A437F" w:rsidRPr="003E17B3" w:rsidRDefault="00A852C6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52C6">
        <w:rPr>
          <w:sz w:val="28"/>
          <w:szCs w:val="28"/>
        </w:rPr>
        <w:t>г) усі відповіді є правильними.</w:t>
      </w:r>
    </w:p>
    <w:p w:rsidR="00B862D7" w:rsidRDefault="00B862D7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</w:p>
    <w:p w:rsidR="00B862D7" w:rsidRDefault="00B862D7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</w:p>
    <w:p w:rsidR="00B862D7" w:rsidRDefault="00B862D7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</w:p>
    <w:p w:rsidR="00C824A9" w:rsidRDefault="00DA3708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Література</w:t>
      </w:r>
    </w:p>
    <w:p w:rsidR="00C824A9" w:rsidRDefault="00DA3708" w:rsidP="00B76F78">
      <w:pPr>
        <w:pStyle w:val="a8"/>
        <w:widowControl w:val="0"/>
        <w:spacing w:line="360" w:lineRule="auto"/>
        <w:ind w:left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3E001E" w:rsidRPr="003E001E">
        <w:rPr>
          <w:i/>
          <w:sz w:val="28"/>
          <w:szCs w:val="28"/>
        </w:rPr>
        <w:t>Основна</w:t>
      </w:r>
      <w:r w:rsidRPr="003E001E">
        <w:rPr>
          <w:i/>
          <w:sz w:val="28"/>
          <w:szCs w:val="28"/>
        </w:rPr>
        <w:t>:</w:t>
      </w:r>
    </w:p>
    <w:p w:rsidR="0003169F" w:rsidRPr="00B862D7" w:rsidRDefault="00F1493B" w:rsidP="00B862D7">
      <w:pPr>
        <w:pStyle w:val="a8"/>
        <w:widowControl w:val="0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Тарасун </w:t>
      </w:r>
      <w:r w:rsidRPr="003E3C3D">
        <w:rPr>
          <w:sz w:val="28"/>
          <w:szCs w:val="28"/>
        </w:rPr>
        <w:t>В. Аутологія</w:t>
      </w:r>
      <w:r w:rsidR="0003169F">
        <w:rPr>
          <w:sz w:val="28"/>
          <w:szCs w:val="28"/>
        </w:rPr>
        <w:t> </w:t>
      </w:r>
      <w:r w:rsidRPr="003E3C3D">
        <w:rPr>
          <w:sz w:val="28"/>
          <w:szCs w:val="28"/>
        </w:rPr>
        <w:t>: тео</w:t>
      </w:r>
      <w:r>
        <w:rPr>
          <w:sz w:val="28"/>
          <w:szCs w:val="28"/>
        </w:rPr>
        <w:t>рія і практика</w:t>
      </w:r>
      <w:r w:rsidR="00140A7B">
        <w:rPr>
          <w:sz w:val="28"/>
          <w:szCs w:val="28"/>
        </w:rPr>
        <w:t> :</w:t>
      </w:r>
      <w:r w:rsidR="0003169F">
        <w:rPr>
          <w:sz w:val="28"/>
          <w:szCs w:val="28"/>
        </w:rPr>
        <w:t xml:space="preserve"> </w:t>
      </w:r>
      <w:r w:rsidR="00140A7B">
        <w:rPr>
          <w:sz w:val="28"/>
          <w:szCs w:val="28"/>
        </w:rPr>
        <w:t>п</w:t>
      </w:r>
      <w:r>
        <w:rPr>
          <w:sz w:val="28"/>
          <w:szCs w:val="28"/>
        </w:rPr>
        <w:t>ідручник. Київ </w:t>
      </w:r>
      <w:r w:rsidRPr="003E3C3D">
        <w:rPr>
          <w:sz w:val="28"/>
          <w:szCs w:val="28"/>
        </w:rPr>
        <w:t xml:space="preserve">: «Вадекс», 2018. 590 c. </w:t>
      </w:r>
    </w:p>
    <w:p w:rsidR="00DA3708" w:rsidRDefault="00DA3708" w:rsidP="003310D7">
      <w:pPr>
        <w:pStyle w:val="a8"/>
        <w:widowControl w:val="0"/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3E001E">
        <w:rPr>
          <w:i/>
          <w:sz w:val="28"/>
          <w:szCs w:val="28"/>
        </w:rPr>
        <w:t>Додатков</w:t>
      </w:r>
      <w:r w:rsidR="003E001E" w:rsidRPr="003E001E">
        <w:rPr>
          <w:i/>
          <w:sz w:val="28"/>
          <w:szCs w:val="28"/>
        </w:rPr>
        <w:t>а</w:t>
      </w:r>
      <w:r w:rsidRPr="003E001E">
        <w:rPr>
          <w:i/>
          <w:sz w:val="28"/>
          <w:szCs w:val="28"/>
        </w:rPr>
        <w:t>:</w:t>
      </w:r>
    </w:p>
    <w:p w:rsidR="00F1493B" w:rsidRDefault="00F1493B" w:rsidP="00B76F78">
      <w:pPr>
        <w:pStyle w:val="a8"/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493B">
        <w:rPr>
          <w:sz w:val="28"/>
          <w:szCs w:val="28"/>
        </w:rPr>
        <w:t>Островська</w:t>
      </w:r>
      <w:r>
        <w:rPr>
          <w:sz w:val="28"/>
          <w:szCs w:val="28"/>
        </w:rPr>
        <w:t> К. О. Засади комплексної психолого-педагогічної допомоги дітям з аутизмом : монографія. Львів : «Тріада Плюс», 2012. 520 с.</w:t>
      </w:r>
    </w:p>
    <w:p w:rsidR="00F1493B" w:rsidRPr="00F1493B" w:rsidRDefault="00F1493B" w:rsidP="00B76F78">
      <w:pPr>
        <w:pStyle w:val="a8"/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493B">
        <w:rPr>
          <w:bCs/>
          <w:sz w:val="28"/>
          <w:szCs w:val="28"/>
        </w:rPr>
        <w:t>Островська</w:t>
      </w:r>
      <w:r>
        <w:rPr>
          <w:bCs/>
          <w:sz w:val="28"/>
          <w:szCs w:val="28"/>
        </w:rPr>
        <w:t> К</w:t>
      </w:r>
      <w:r w:rsidRPr="00F1493B">
        <w:rPr>
          <w:bCs/>
          <w:sz w:val="28"/>
          <w:szCs w:val="28"/>
        </w:rPr>
        <w:t>, Химко</w:t>
      </w:r>
      <w:r>
        <w:rPr>
          <w:bCs/>
          <w:sz w:val="28"/>
          <w:szCs w:val="28"/>
        </w:rPr>
        <w:t> М</w:t>
      </w:r>
      <w:r w:rsidRPr="00F1493B">
        <w:rPr>
          <w:bCs/>
          <w:sz w:val="28"/>
          <w:szCs w:val="28"/>
        </w:rPr>
        <w:t>, Кудрявцева</w:t>
      </w:r>
      <w:r>
        <w:rPr>
          <w:bCs/>
          <w:sz w:val="28"/>
          <w:szCs w:val="28"/>
        </w:rPr>
        <w:t> Ю.</w:t>
      </w:r>
      <w:r w:rsidRPr="00F1493B">
        <w:rPr>
          <w:sz w:val="28"/>
          <w:szCs w:val="28"/>
        </w:rPr>
        <w:t>Особливості абілітації</w:t>
      </w:r>
      <w:r>
        <w:rPr>
          <w:sz w:val="28"/>
          <w:szCs w:val="28"/>
        </w:rPr>
        <w:t xml:space="preserve"> дітей з аутизмом та їх родин.</w:t>
      </w:r>
      <w:r w:rsidRPr="00F1493B">
        <w:rPr>
          <w:sz w:val="28"/>
          <w:szCs w:val="28"/>
        </w:rPr>
        <w:t xml:space="preserve"> Львів, </w:t>
      </w:r>
      <w:r>
        <w:rPr>
          <w:sz w:val="28"/>
          <w:szCs w:val="28"/>
        </w:rPr>
        <w:t xml:space="preserve">«Тріада плюс». 2007. </w:t>
      </w:r>
      <w:r w:rsidRPr="00F1493B">
        <w:rPr>
          <w:sz w:val="28"/>
          <w:szCs w:val="28"/>
        </w:rPr>
        <w:t>44 с.</w:t>
      </w:r>
    </w:p>
    <w:p w:rsidR="00DA3708" w:rsidRDefault="00DA3708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Інформаційні </w:t>
      </w:r>
      <w:r w:rsidR="003E001E" w:rsidRPr="003E001E">
        <w:rPr>
          <w:i/>
          <w:sz w:val="28"/>
          <w:szCs w:val="28"/>
        </w:rPr>
        <w:t>джерела</w:t>
      </w:r>
      <w:r w:rsidRPr="003E001E">
        <w:rPr>
          <w:i/>
          <w:sz w:val="28"/>
          <w:szCs w:val="28"/>
        </w:rPr>
        <w:t>:</w:t>
      </w:r>
    </w:p>
    <w:p w:rsidR="00DA3708" w:rsidRPr="00F1493B" w:rsidRDefault="00DA3708" w:rsidP="00B76F78">
      <w:pPr>
        <w:pStyle w:val="a8"/>
        <w:widowControl w:val="0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D68E5">
        <w:rPr>
          <w:sz w:val="28"/>
          <w:szCs w:val="28"/>
          <w:shd w:val="clear" w:color="auto" w:fill="FFFFFF"/>
        </w:rPr>
        <w:t>Робота з дітьми з розладами аутичного спектра в дитячому садку</w:t>
      </w:r>
      <w:r w:rsidRPr="00F1493B">
        <w:rPr>
          <w:sz w:val="28"/>
          <w:szCs w:val="28"/>
          <w:lang w:val="en-US"/>
        </w:rPr>
        <w:t>URL </w:t>
      </w:r>
      <w:r w:rsidRPr="00F1493B">
        <w:rPr>
          <w:sz w:val="28"/>
          <w:szCs w:val="28"/>
        </w:rPr>
        <w:t>:</w:t>
      </w:r>
      <w:r w:rsidR="002E7D6B" w:rsidRPr="00F1493B">
        <w:rPr>
          <w:sz w:val="28"/>
          <w:szCs w:val="28"/>
        </w:rPr>
        <w:t> </w:t>
      </w:r>
      <w:r w:rsidRPr="00F1493B">
        <w:rPr>
          <w:sz w:val="28"/>
          <w:szCs w:val="28"/>
        </w:rPr>
        <w:t>https://www.pedrada.com.ua/article/1588-nklyuzivna-osvta-dtey-z-rozladami-autichnogo-spektra-v-dnz</w:t>
      </w:r>
    </w:p>
    <w:p w:rsidR="00B862D7" w:rsidRDefault="002E7D6B" w:rsidP="00B76F78">
      <w:pPr>
        <w:pStyle w:val="a8"/>
        <w:widowControl w:val="0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Тодорцева Ю. В. </w:t>
      </w:r>
      <w:r w:rsidRPr="002E7D6B">
        <w:rPr>
          <w:sz w:val="28"/>
          <w:szCs w:val="28"/>
        </w:rPr>
        <w:t xml:space="preserve">Підготовка </w:t>
      </w:r>
      <w:r>
        <w:rPr>
          <w:sz w:val="28"/>
          <w:szCs w:val="28"/>
        </w:rPr>
        <w:t>соціально мобільних соціальних педагогів до психолого-педагогічного супроводу сімей, що виховують дітей-аутистів.</w:t>
      </w:r>
    </w:p>
    <w:p w:rsidR="002D30A0" w:rsidRDefault="002E7D6B" w:rsidP="00B862D7">
      <w:pPr>
        <w:pStyle w:val="a8"/>
        <w:widowControl w:val="0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B46073">
        <w:rPr>
          <w:sz w:val="28"/>
          <w:szCs w:val="28"/>
          <w:lang w:val="en-US"/>
        </w:rPr>
        <w:t>URL </w:t>
      </w:r>
      <w:r w:rsidRPr="00B46073">
        <w:rPr>
          <w:sz w:val="28"/>
          <w:szCs w:val="28"/>
        </w:rPr>
        <w:t>:</w:t>
      </w:r>
      <w:r>
        <w:rPr>
          <w:i/>
          <w:sz w:val="28"/>
          <w:szCs w:val="28"/>
        </w:rPr>
        <w:t> </w:t>
      </w:r>
      <w:r w:rsidR="0005430A" w:rsidRPr="0005430A">
        <w:rPr>
          <w:sz w:val="28"/>
          <w:szCs w:val="28"/>
        </w:rPr>
        <w:t>http://enpuir.npu.edu.ua/bitstream/handle/123456789/23966/Todortseva%20Yu.%20V..pdf?sequence=1&amp;isAllowed=y</w:t>
      </w:r>
    </w:p>
    <w:p w:rsidR="0005430A" w:rsidRDefault="0005430A" w:rsidP="0005430A">
      <w:pPr>
        <w:pStyle w:val="a8"/>
        <w:widowControl w:val="0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03169F" w:rsidRPr="0005430A" w:rsidRDefault="0003169F" w:rsidP="0005430A">
      <w:pPr>
        <w:pStyle w:val="a8"/>
        <w:widowControl w:val="0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F04DD1" w:rsidRPr="00D63A11" w:rsidRDefault="00F04DD1" w:rsidP="001809A3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D63A11">
        <w:rPr>
          <w:b/>
          <w:sz w:val="28"/>
          <w:szCs w:val="28"/>
        </w:rPr>
        <w:t>ЗМІСТОВИЙ МОДУЛЬ 6</w:t>
      </w:r>
    </w:p>
    <w:p w:rsidR="00F04DD1" w:rsidRDefault="00F04DD1" w:rsidP="00B76F78">
      <w:pPr>
        <w:pStyle w:val="a8"/>
        <w:widowControl w:val="0"/>
        <w:spacing w:line="360" w:lineRule="auto"/>
        <w:ind w:left="0"/>
        <w:jc w:val="center"/>
        <w:rPr>
          <w:b/>
          <w:i/>
          <w:sz w:val="28"/>
          <w:szCs w:val="28"/>
        </w:rPr>
      </w:pPr>
      <w:r w:rsidRPr="00F04DD1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38125" cy="254178"/>
            <wp:effectExtent l="19050" t="0" r="9525" b="0"/>
            <wp:docPr id="11" name="Рисунок 4" descr="kisspng-computer-icons-presentation-symbol-microsoft-power-presentation-5ac5a318b13c86.96581165152290178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omputer-icons-presentation-symbol-microsoft-power-presentation-5ac5a318b13c86.965811651522901784726.jpg"/>
                    <pic:cNvPicPr/>
                  </pic:nvPicPr>
                  <pic:blipFill>
                    <a:blip r:embed="rId8" cstate="print"/>
                    <a:srcRect l="20371" t="69324" r="65852" b="7729"/>
                    <a:stretch>
                      <a:fillRect/>
                    </a:stretch>
                  </pic:blipFill>
                  <pic:spPr>
                    <a:xfrm>
                      <a:off x="0" y="0"/>
                      <a:ext cx="238535" cy="25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538D">
        <w:rPr>
          <w:b/>
          <w:i/>
          <w:sz w:val="28"/>
          <w:szCs w:val="28"/>
        </w:rPr>
        <w:t>Ігрова діяльність аутичної дитини</w:t>
      </w:r>
    </w:p>
    <w:p w:rsidR="00E3538D" w:rsidRPr="00E3538D" w:rsidRDefault="00E3538D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04DD1" w:rsidRPr="00E3538D" w:rsidRDefault="00F04DD1" w:rsidP="00B76F78">
      <w:pPr>
        <w:pStyle w:val="a8"/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538D">
        <w:rPr>
          <w:sz w:val="28"/>
          <w:szCs w:val="28"/>
        </w:rPr>
        <w:t xml:space="preserve">Особливості розвитку гри аутичної дитини. Предметна гра. Елементи сюжетно-рольової гри. </w:t>
      </w:r>
    </w:p>
    <w:p w:rsidR="00F04DD1" w:rsidRPr="00E3538D" w:rsidRDefault="00F04DD1" w:rsidP="00B76F78">
      <w:pPr>
        <w:pStyle w:val="a8"/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538D">
        <w:rPr>
          <w:sz w:val="28"/>
          <w:szCs w:val="28"/>
        </w:rPr>
        <w:t xml:space="preserve">Стереотипна гра. </w:t>
      </w:r>
      <w:r w:rsidR="006554A4">
        <w:rPr>
          <w:sz w:val="28"/>
          <w:szCs w:val="28"/>
        </w:rPr>
        <w:t xml:space="preserve">Самостимуляція. </w:t>
      </w:r>
      <w:r w:rsidRPr="00E3538D">
        <w:rPr>
          <w:sz w:val="28"/>
          <w:szCs w:val="28"/>
        </w:rPr>
        <w:t xml:space="preserve">Особливості стереотипної гри. Стереотипна гра як основа взаємодії. Сенсорні ігри. </w:t>
      </w:r>
    </w:p>
    <w:p w:rsidR="00E3538D" w:rsidRDefault="00F04DD1" w:rsidP="00B76F78">
      <w:pPr>
        <w:pStyle w:val="a8"/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538D">
        <w:rPr>
          <w:sz w:val="28"/>
          <w:szCs w:val="28"/>
        </w:rPr>
        <w:t xml:space="preserve">Сенсорна інтеграція дітей з РАС. Поняття сенсорної дієти. Сенсорні ігри в логопедичній роботі з дітьми з РАС. Особливості сенсорних ігор. </w:t>
      </w:r>
    </w:p>
    <w:p w:rsidR="00C824A9" w:rsidRPr="00505A81" w:rsidRDefault="00F04DD1" w:rsidP="00B76F78">
      <w:pPr>
        <w:pStyle w:val="a8"/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538D">
        <w:rPr>
          <w:sz w:val="28"/>
          <w:szCs w:val="28"/>
        </w:rPr>
        <w:lastRenderedPageBreak/>
        <w:t>Сенсорні і гри як можливість встановлення контакту. Види сенсорних ігор. Ігри з фарбами. Ігри з водою</w:t>
      </w:r>
      <w:r w:rsidR="00E3538D">
        <w:rPr>
          <w:sz w:val="28"/>
          <w:szCs w:val="28"/>
        </w:rPr>
        <w:t xml:space="preserve"> тощо</w:t>
      </w:r>
      <w:r w:rsidRPr="00E3538D">
        <w:rPr>
          <w:sz w:val="28"/>
          <w:szCs w:val="28"/>
        </w:rPr>
        <w:t>.</w:t>
      </w:r>
    </w:p>
    <w:p w:rsidR="00505A81" w:rsidRPr="00505A81" w:rsidRDefault="00505A81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916119">
        <w:rPr>
          <w:i/>
          <w:sz w:val="28"/>
          <w:szCs w:val="28"/>
        </w:rPr>
        <w:t>Основні поняття теми:</w:t>
      </w:r>
      <w:r>
        <w:rPr>
          <w:sz w:val="28"/>
          <w:szCs w:val="28"/>
        </w:rPr>
        <w:t xml:space="preserve"> маніпуляція з предметами,</w:t>
      </w:r>
      <w:r w:rsidRPr="00505A81">
        <w:rPr>
          <w:sz w:val="28"/>
          <w:szCs w:val="28"/>
        </w:rPr>
        <w:t>предметна гра</w:t>
      </w:r>
      <w:r>
        <w:rPr>
          <w:sz w:val="28"/>
          <w:szCs w:val="28"/>
        </w:rPr>
        <w:t>, сюжетно-рольова гра, сенсорна дієта.</w:t>
      </w:r>
    </w:p>
    <w:p w:rsidR="00C824A9" w:rsidRDefault="00505A81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916119">
        <w:rPr>
          <w:i/>
          <w:sz w:val="28"/>
          <w:szCs w:val="28"/>
        </w:rPr>
        <w:t>Метою практичного заняття є</w:t>
      </w:r>
      <w:r w:rsidRPr="00545A68">
        <w:rPr>
          <w:sz w:val="28"/>
          <w:szCs w:val="28"/>
        </w:rPr>
        <w:t>засвоєння студентами основних</w:t>
      </w:r>
      <w:r>
        <w:rPr>
          <w:sz w:val="28"/>
          <w:szCs w:val="28"/>
        </w:rPr>
        <w:t>особливостей гри дітей з аутизмом та спектром аутистичних розладів. Засвоєння поняття стереотипна гра та її особливостей. Визначення місця сенсорних ігор в логопедичній роботі з дітьми з РАС та використання сенсорної дієти</w:t>
      </w:r>
      <w:r w:rsidR="006554A4">
        <w:rPr>
          <w:sz w:val="28"/>
          <w:szCs w:val="28"/>
        </w:rPr>
        <w:t xml:space="preserve"> в організації ігрової діяльності з даною категорією дітей.</w:t>
      </w:r>
    </w:p>
    <w:p w:rsidR="00505A81" w:rsidRPr="004046B6" w:rsidRDefault="00505A81" w:rsidP="00B76F78">
      <w:pPr>
        <w:pStyle w:val="a8"/>
        <w:widowControl w:val="0"/>
        <w:suppressAutoHyphens w:val="0"/>
        <w:spacing w:line="360" w:lineRule="auto"/>
        <w:ind w:left="0"/>
        <w:jc w:val="center"/>
        <w:rPr>
          <w:b/>
          <w:sz w:val="28"/>
          <w:szCs w:val="28"/>
        </w:rPr>
      </w:pPr>
      <w:r w:rsidRPr="003506BE">
        <w:rPr>
          <w:rFonts w:ascii="Arial" w:hAnsi="Arial" w:cs="Arial"/>
          <w:b/>
          <w:sz w:val="48"/>
          <w:szCs w:val="48"/>
        </w:rPr>
        <w:sym w:font="Wingdings" w:char="F047"/>
      </w:r>
      <w:r>
        <w:rPr>
          <w:b/>
          <w:sz w:val="28"/>
          <w:szCs w:val="28"/>
        </w:rPr>
        <w:t>Методичні рекомендації</w:t>
      </w:r>
    </w:p>
    <w:p w:rsidR="00097DAB" w:rsidRPr="00097DAB" w:rsidRDefault="00097DAB" w:rsidP="00B76F78">
      <w:pPr>
        <w:pStyle w:val="a8"/>
        <w:widowControl w:val="0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</w:rPr>
      </w:pPr>
      <w:r w:rsidRPr="00097DAB">
        <w:rPr>
          <w:i/>
          <w:sz w:val="28"/>
          <w:szCs w:val="28"/>
          <w:u w:val="single"/>
        </w:rPr>
        <w:t xml:space="preserve">Особливості розвитку гри аутичної дитини. Предметна гра. Елементи сюжетно-рольової гри. </w:t>
      </w:r>
    </w:p>
    <w:p w:rsidR="00F04DD1" w:rsidRDefault="00097DAB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554A4" w:rsidRPr="006554A4">
        <w:rPr>
          <w:sz w:val="28"/>
          <w:szCs w:val="28"/>
        </w:rPr>
        <w:t xml:space="preserve">При вивченні </w:t>
      </w:r>
      <w:r w:rsidR="006554A4" w:rsidRPr="006554A4">
        <w:rPr>
          <w:b/>
          <w:i/>
          <w:sz w:val="28"/>
          <w:szCs w:val="28"/>
        </w:rPr>
        <w:t>першого питання</w:t>
      </w:r>
      <w:r>
        <w:rPr>
          <w:b/>
          <w:i/>
          <w:sz w:val="28"/>
          <w:szCs w:val="28"/>
        </w:rPr>
        <w:t xml:space="preserve">модуля </w:t>
      </w:r>
      <w:r w:rsidR="006554A4">
        <w:rPr>
          <w:sz w:val="28"/>
          <w:szCs w:val="28"/>
        </w:rPr>
        <w:t>студентам необхідно проаналізувати особливості розвитку ігрової д</w:t>
      </w:r>
      <w:r w:rsidR="00395481">
        <w:rPr>
          <w:sz w:val="28"/>
          <w:szCs w:val="28"/>
        </w:rPr>
        <w:t xml:space="preserve">іяльності у дітей з РАС. Знати </w:t>
      </w:r>
      <w:r w:rsidR="006554A4">
        <w:rPr>
          <w:sz w:val="28"/>
          <w:szCs w:val="28"/>
        </w:rPr>
        <w:t xml:space="preserve">та оперувати поняттями маніпулятивні дії з предметами, предметна гра та сюжетно-рольова гра. </w:t>
      </w:r>
      <w:r w:rsidR="0037767D">
        <w:rPr>
          <w:sz w:val="28"/>
          <w:szCs w:val="28"/>
        </w:rPr>
        <w:t xml:space="preserve">Вміти визначати основні та специфічні завдання ігрових занять.  </w:t>
      </w:r>
    </w:p>
    <w:p w:rsidR="00097DAB" w:rsidRPr="00097DAB" w:rsidRDefault="00097DAB" w:rsidP="00B76F78">
      <w:pPr>
        <w:pStyle w:val="a8"/>
        <w:widowControl w:val="0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</w:rPr>
      </w:pPr>
      <w:r w:rsidRPr="00097DAB">
        <w:rPr>
          <w:i/>
          <w:sz w:val="28"/>
          <w:szCs w:val="28"/>
          <w:u w:val="single"/>
        </w:rPr>
        <w:t xml:space="preserve">Стереотипна гра. Самостимуляція. Особливості стереотипної гри. Стереотипна гра як основа взаємодії. Сенсорні ігри. </w:t>
      </w:r>
    </w:p>
    <w:p w:rsidR="00D91E4D" w:rsidRDefault="00395481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5481">
        <w:rPr>
          <w:b/>
          <w:i/>
          <w:sz w:val="28"/>
          <w:szCs w:val="28"/>
        </w:rPr>
        <w:t xml:space="preserve">Друге питання </w:t>
      </w:r>
      <w:r w:rsidR="002D6E8B">
        <w:rPr>
          <w:b/>
          <w:i/>
          <w:sz w:val="28"/>
          <w:szCs w:val="28"/>
        </w:rPr>
        <w:t xml:space="preserve">модуля </w:t>
      </w:r>
      <w:r>
        <w:rPr>
          <w:sz w:val="28"/>
          <w:szCs w:val="28"/>
        </w:rPr>
        <w:t xml:space="preserve">передбачає опанування студентами понять стереотипна гра та </w:t>
      </w:r>
      <w:r w:rsidR="00B867B7">
        <w:rPr>
          <w:sz w:val="28"/>
          <w:szCs w:val="28"/>
        </w:rPr>
        <w:t>само</w:t>
      </w:r>
      <w:r>
        <w:rPr>
          <w:sz w:val="28"/>
          <w:szCs w:val="28"/>
        </w:rPr>
        <w:t xml:space="preserve">стимуляція у грі дітей з РАС. Студенти повинні самостійно визначати основні ознаки стереотипної гри та прояви </w:t>
      </w:r>
      <w:r w:rsidR="00B867B7">
        <w:rPr>
          <w:sz w:val="28"/>
          <w:szCs w:val="28"/>
        </w:rPr>
        <w:t>само</w:t>
      </w:r>
      <w:r>
        <w:rPr>
          <w:sz w:val="28"/>
          <w:szCs w:val="28"/>
        </w:rPr>
        <w:t xml:space="preserve">стимуляції. </w:t>
      </w:r>
      <w:r w:rsidR="00B867B7">
        <w:rPr>
          <w:sz w:val="28"/>
          <w:szCs w:val="28"/>
        </w:rPr>
        <w:tab/>
      </w:r>
    </w:p>
    <w:p w:rsidR="006554A4" w:rsidRDefault="00D91E4D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DAB">
        <w:rPr>
          <w:sz w:val="28"/>
          <w:szCs w:val="28"/>
        </w:rPr>
        <w:t>При вивчені другого питання с</w:t>
      </w:r>
      <w:r w:rsidR="00395481">
        <w:rPr>
          <w:sz w:val="28"/>
          <w:szCs w:val="28"/>
        </w:rPr>
        <w:t xml:space="preserve">тудентам слід акцентувати увагу на тому, що стереотипну гру дитини з </w:t>
      </w:r>
      <w:r w:rsidR="00B867B7">
        <w:rPr>
          <w:sz w:val="28"/>
          <w:szCs w:val="28"/>
        </w:rPr>
        <w:t>РАС можливо використати для встановлення</w:t>
      </w:r>
      <w:r w:rsidR="00097DAB">
        <w:rPr>
          <w:sz w:val="28"/>
          <w:szCs w:val="28"/>
        </w:rPr>
        <w:t xml:space="preserve"> певного контакту або взаємодії, т</w:t>
      </w:r>
      <w:r w:rsidR="00163B54">
        <w:rPr>
          <w:sz w:val="28"/>
          <w:szCs w:val="28"/>
        </w:rPr>
        <w:t>акож с</w:t>
      </w:r>
      <w:r w:rsidR="00D57904">
        <w:rPr>
          <w:sz w:val="28"/>
          <w:szCs w:val="28"/>
        </w:rPr>
        <w:t xml:space="preserve">лід зосередити увагу на етапах </w:t>
      </w:r>
      <w:r w:rsidR="00163B54">
        <w:rPr>
          <w:sz w:val="28"/>
          <w:szCs w:val="28"/>
        </w:rPr>
        <w:t>становлення ігрової діяльності дітей з аутизмом.</w:t>
      </w:r>
      <w:r w:rsidR="00097DAB">
        <w:rPr>
          <w:sz w:val="28"/>
          <w:szCs w:val="28"/>
        </w:rPr>
        <w:t xml:space="preserve"> У межах другого питання необхідно розглянути питання сенсорної гри </w:t>
      </w:r>
      <w:r w:rsidR="00097DAB">
        <w:rPr>
          <w:sz w:val="28"/>
          <w:szCs w:val="28"/>
        </w:rPr>
        <w:sym w:font="Symbol" w:char="F02D"/>
      </w:r>
      <w:r w:rsidR="00097DAB">
        <w:rPr>
          <w:sz w:val="28"/>
          <w:szCs w:val="28"/>
        </w:rPr>
        <w:t xml:space="preserve"> знати визначення та види сенсорних ігор.</w:t>
      </w:r>
    </w:p>
    <w:p w:rsidR="002D6E8B" w:rsidRPr="002D6E8B" w:rsidRDefault="002D6E8B" w:rsidP="00B76F78">
      <w:pPr>
        <w:pStyle w:val="a8"/>
        <w:widowControl w:val="0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</w:rPr>
      </w:pPr>
      <w:r w:rsidRPr="002D6E8B">
        <w:rPr>
          <w:i/>
          <w:sz w:val="28"/>
          <w:szCs w:val="28"/>
          <w:u w:val="single"/>
        </w:rPr>
        <w:lastRenderedPageBreak/>
        <w:t xml:space="preserve">Сенсорна інтеграція дітей з РАС. Поняття сенсорної дієти. Сенсорні ігри в логопедичній роботі з дітьми з РАС. Особливості сенсорних ігор. </w:t>
      </w:r>
    </w:p>
    <w:p w:rsidR="002D6E8B" w:rsidRPr="002D6E8B" w:rsidRDefault="002D6E8B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540573">
        <w:rPr>
          <w:b/>
          <w:i/>
          <w:sz w:val="28"/>
          <w:szCs w:val="28"/>
        </w:rPr>
        <w:t>Третє питання</w:t>
      </w:r>
      <w:r>
        <w:rPr>
          <w:sz w:val="28"/>
          <w:szCs w:val="28"/>
        </w:rPr>
        <w:t xml:space="preserve"> теми орієнтоване на засвоєння студентами поняття сенсорної інтеграції, і чому вона важлива для дітей з аутизмом. Студентам необхідно знати </w:t>
      </w:r>
      <w:r w:rsidRPr="002D6E8B">
        <w:rPr>
          <w:sz w:val="28"/>
          <w:szCs w:val="28"/>
        </w:rPr>
        <w:t>5 взаємопов’язаних компонентів, які допомагають зрозуміти я</w:t>
      </w:r>
      <w:r w:rsidR="0063113C">
        <w:rPr>
          <w:sz w:val="28"/>
          <w:szCs w:val="28"/>
        </w:rPr>
        <w:t xml:space="preserve">к проходить сенсорна інтеграція і чому дітям з РАС важлива та необхідна сенсорна дієта. </w:t>
      </w:r>
    </w:p>
    <w:p w:rsidR="002D6E8B" w:rsidRPr="006554A4" w:rsidRDefault="009E1A90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межах вивчення третього питання студентам слід звернути увагу на те , що використання сенсорних ігор на корекційних заняттях дають змогу не тільки навчити дитину пізнавати навколишній світ, а і допомагають розвивати мілку моторику рук дітей та їх мовлення. </w:t>
      </w:r>
    </w:p>
    <w:p w:rsidR="009E1A90" w:rsidRPr="009E1A90" w:rsidRDefault="009E1A90" w:rsidP="00B76F78">
      <w:pPr>
        <w:pStyle w:val="a8"/>
        <w:widowControl w:val="0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</w:rPr>
      </w:pPr>
      <w:r w:rsidRPr="009E1A90">
        <w:rPr>
          <w:i/>
          <w:sz w:val="28"/>
          <w:szCs w:val="28"/>
          <w:u w:val="single"/>
        </w:rPr>
        <w:t>Сенсорні і гри як можливість встановлення контакту. Види сенсорних ігор. Ігри з фарбами. Ігри з водою тощо.</w:t>
      </w:r>
    </w:p>
    <w:p w:rsidR="00F04DD1" w:rsidRDefault="009E1A90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Розгляд </w:t>
      </w:r>
      <w:r w:rsidRPr="009E1A90">
        <w:rPr>
          <w:b/>
          <w:i/>
          <w:sz w:val="28"/>
          <w:szCs w:val="28"/>
        </w:rPr>
        <w:t>четвертого питання</w:t>
      </w:r>
      <w:r>
        <w:rPr>
          <w:sz w:val="28"/>
          <w:szCs w:val="28"/>
        </w:rPr>
        <w:t xml:space="preserve"> має на меті </w:t>
      </w:r>
      <w:r w:rsidR="000C3747">
        <w:rPr>
          <w:sz w:val="28"/>
          <w:szCs w:val="28"/>
        </w:rPr>
        <w:t xml:space="preserve">довести студентам, що </w:t>
      </w:r>
      <w:r w:rsidR="000C3747">
        <w:rPr>
          <w:bCs/>
          <w:iCs/>
          <w:sz w:val="28"/>
          <w:szCs w:val="28"/>
        </w:rPr>
        <w:t>п</w:t>
      </w:r>
      <w:r w:rsidRPr="009E1A90">
        <w:rPr>
          <w:bCs/>
          <w:iCs/>
          <w:sz w:val="28"/>
          <w:szCs w:val="28"/>
        </w:rPr>
        <w:t>роведення спеціально організованих сенсорних ігор з дитиною з аутизмом може дати нові прекрасні можливості для встановлення контакту з ним.</w:t>
      </w:r>
      <w:r w:rsidR="000C3747">
        <w:rPr>
          <w:sz w:val="28"/>
          <w:szCs w:val="28"/>
        </w:rPr>
        <w:tab/>
        <w:t>Студентам необхідно зрозуміти, що правильно спланована сенсорна гра</w:t>
      </w:r>
      <w:r w:rsidR="00B46073">
        <w:rPr>
          <w:sz w:val="28"/>
          <w:szCs w:val="28"/>
        </w:rPr>
        <w:t xml:space="preserve"> дозволяє вирішити такі завдання</w:t>
      </w:r>
      <w:r w:rsidR="000C3747">
        <w:rPr>
          <w:sz w:val="28"/>
          <w:szCs w:val="28"/>
        </w:rPr>
        <w:t>:</w:t>
      </w:r>
    </w:p>
    <w:p w:rsidR="000C3747" w:rsidRDefault="000C3747" w:rsidP="001809A3">
      <w:pPr>
        <w:pStyle w:val="a8"/>
        <w:widowControl w:val="0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3747">
        <w:rPr>
          <w:sz w:val="28"/>
          <w:szCs w:val="28"/>
        </w:rPr>
        <w:t>ереживання приємних емоцій, що позитивно позначається на настрої і поведінці дитини;</w:t>
      </w:r>
    </w:p>
    <w:p w:rsidR="000C3747" w:rsidRDefault="000C3747" w:rsidP="001809A3">
      <w:pPr>
        <w:pStyle w:val="a8"/>
        <w:widowControl w:val="0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3747">
        <w:rPr>
          <w:sz w:val="28"/>
          <w:szCs w:val="28"/>
        </w:rPr>
        <w:t>иникнення емоційного контакту з</w:t>
      </w:r>
      <w:r w:rsidR="00140A7B">
        <w:rPr>
          <w:sz w:val="28"/>
          <w:szCs w:val="28"/>
        </w:rPr>
        <w:t xml:space="preserve"> дорослим, поява в житті дитини </w:t>
      </w:r>
      <w:r w:rsidRPr="000C3747">
        <w:rPr>
          <w:sz w:val="28"/>
          <w:szCs w:val="28"/>
        </w:rPr>
        <w:t>людини, яка розуміє його, відкриває нові можливості для проведення корекційної роботи та впливу на сам хід подальшого розвитку дитини;</w:t>
      </w:r>
    </w:p>
    <w:p w:rsidR="000C3747" w:rsidRDefault="000C3747" w:rsidP="001809A3">
      <w:pPr>
        <w:pStyle w:val="a8"/>
        <w:widowControl w:val="0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C3747">
        <w:rPr>
          <w:sz w:val="28"/>
          <w:szCs w:val="28"/>
        </w:rPr>
        <w:t>тримання дитиною нової сенсорної інформації, що важливо для розширення його уявлень про навколишній світ;</w:t>
      </w:r>
    </w:p>
    <w:p w:rsidR="000C3747" w:rsidRPr="000C3747" w:rsidRDefault="000C3747" w:rsidP="001809A3">
      <w:pPr>
        <w:pStyle w:val="a8"/>
        <w:widowControl w:val="0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3747">
        <w:rPr>
          <w:sz w:val="28"/>
          <w:szCs w:val="28"/>
        </w:rPr>
        <w:t>несення в гру нових соціальних смислів допомогою введення сюжетів, що в цілому наближає дитини до світу людей, дає нові уявлення про соціальні взаємини</w:t>
      </w:r>
      <w:r>
        <w:rPr>
          <w:sz w:val="28"/>
          <w:szCs w:val="28"/>
        </w:rPr>
        <w:t xml:space="preserve"> тощо</w:t>
      </w:r>
      <w:r w:rsidRPr="000C3747">
        <w:rPr>
          <w:sz w:val="28"/>
          <w:szCs w:val="28"/>
        </w:rPr>
        <w:t>.</w:t>
      </w:r>
    </w:p>
    <w:p w:rsidR="000C3747" w:rsidRPr="000C3747" w:rsidRDefault="003244DF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Пам’ятати, що організація сенсорних ігор для дітей з аутизмом вимагає дотримання певних правил та індивідуального підходу до кожної дитини</w:t>
      </w:r>
    </w:p>
    <w:p w:rsidR="009E1A90" w:rsidRPr="003244DF" w:rsidRDefault="003244DF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E83E0E">
        <w:rPr>
          <w:b/>
          <w:sz w:val="28"/>
          <w:szCs w:val="28"/>
        </w:rPr>
        <w:lastRenderedPageBreak/>
        <w:sym w:font="Wingdings" w:char="F03F"/>
      </w:r>
      <w:r w:rsidRPr="00E83E0E">
        <w:rPr>
          <w:b/>
          <w:sz w:val="28"/>
          <w:szCs w:val="28"/>
        </w:rPr>
        <w:t xml:space="preserve"> Практичне завдання</w:t>
      </w:r>
    </w:p>
    <w:p w:rsidR="00F04DD1" w:rsidRDefault="006554A4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554A4">
        <w:rPr>
          <w:sz w:val="28"/>
          <w:szCs w:val="28"/>
        </w:rPr>
        <w:t xml:space="preserve">Проаналізувати </w:t>
      </w:r>
      <w:r w:rsidR="00562D10">
        <w:rPr>
          <w:sz w:val="28"/>
          <w:szCs w:val="28"/>
        </w:rPr>
        <w:t xml:space="preserve">та надати </w:t>
      </w:r>
      <w:r w:rsidR="00562D10" w:rsidRPr="00562D10">
        <w:rPr>
          <w:sz w:val="28"/>
          <w:szCs w:val="28"/>
        </w:rPr>
        <w:t>характеристик</w:t>
      </w:r>
      <w:r w:rsidR="00562D10">
        <w:rPr>
          <w:sz w:val="28"/>
          <w:szCs w:val="28"/>
        </w:rPr>
        <w:t>у</w:t>
      </w:r>
      <w:r w:rsidR="00562D10" w:rsidRPr="00562D10">
        <w:rPr>
          <w:sz w:val="28"/>
          <w:szCs w:val="28"/>
        </w:rPr>
        <w:t xml:space="preserve"> ігрової діяльності</w:t>
      </w:r>
      <w:r w:rsidR="0003169F">
        <w:rPr>
          <w:sz w:val="28"/>
          <w:szCs w:val="28"/>
        </w:rPr>
        <w:t xml:space="preserve"> </w:t>
      </w:r>
      <w:r w:rsidR="00562D10">
        <w:rPr>
          <w:sz w:val="28"/>
          <w:szCs w:val="28"/>
        </w:rPr>
        <w:t xml:space="preserve">нормотипових дітей та дітей </w:t>
      </w:r>
      <w:r w:rsidR="00562D10" w:rsidRPr="00562D10">
        <w:rPr>
          <w:sz w:val="28"/>
          <w:szCs w:val="28"/>
        </w:rPr>
        <w:t>з проявами розладів аутичного спектра</w:t>
      </w:r>
      <w:r w:rsidR="00562D10">
        <w:rPr>
          <w:sz w:val="28"/>
          <w:szCs w:val="28"/>
        </w:rPr>
        <w:t>,</w:t>
      </w:r>
      <w:r w:rsidR="00562D10" w:rsidRPr="00562D10">
        <w:rPr>
          <w:sz w:val="28"/>
          <w:szCs w:val="28"/>
        </w:rPr>
        <w:t xml:space="preserve"> що становлять контраст у порівнянні.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4820"/>
        <w:gridCol w:w="4678"/>
      </w:tblGrid>
      <w:tr w:rsidR="006554A4" w:rsidRPr="00B867B7" w:rsidTr="00D63A11">
        <w:trPr>
          <w:jc w:val="center"/>
        </w:trPr>
        <w:tc>
          <w:tcPr>
            <w:tcW w:w="4820" w:type="dxa"/>
            <w:vAlign w:val="center"/>
          </w:tcPr>
          <w:p w:rsidR="006554A4" w:rsidRDefault="0037767D" w:rsidP="00B76F78">
            <w:pPr>
              <w:pStyle w:val="a8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Ігрова діяльність нормо типової дитини</w:t>
            </w:r>
          </w:p>
        </w:tc>
        <w:tc>
          <w:tcPr>
            <w:tcW w:w="4678" w:type="dxa"/>
            <w:vAlign w:val="center"/>
          </w:tcPr>
          <w:p w:rsidR="006554A4" w:rsidRDefault="0037767D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Прояви аутизму в ігровій діяльності</w:t>
            </w:r>
          </w:p>
        </w:tc>
      </w:tr>
      <w:tr w:rsidR="006554A4" w:rsidRPr="00B867B7" w:rsidTr="00D63A11">
        <w:trPr>
          <w:jc w:val="center"/>
        </w:trPr>
        <w:tc>
          <w:tcPr>
            <w:tcW w:w="4820" w:type="dxa"/>
            <w:vAlign w:val="center"/>
          </w:tcPr>
          <w:p w:rsidR="006554A4" w:rsidRDefault="006554A4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554A4" w:rsidRDefault="006554A4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554A4" w:rsidRPr="00B867B7" w:rsidTr="00D63A11">
        <w:trPr>
          <w:jc w:val="center"/>
        </w:trPr>
        <w:tc>
          <w:tcPr>
            <w:tcW w:w="4820" w:type="dxa"/>
            <w:vAlign w:val="center"/>
          </w:tcPr>
          <w:p w:rsidR="006554A4" w:rsidRDefault="006554A4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554A4" w:rsidRDefault="006554A4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44DF" w:rsidRPr="00E83E0E" w:rsidRDefault="003244DF" w:rsidP="003310D7">
      <w:pPr>
        <w:pStyle w:val="a8"/>
        <w:widowControl w:val="0"/>
        <w:spacing w:before="240" w:line="360" w:lineRule="auto"/>
        <w:ind w:left="0"/>
        <w:jc w:val="center"/>
        <w:rPr>
          <w:b/>
          <w:sz w:val="28"/>
          <w:szCs w:val="28"/>
        </w:rPr>
      </w:pPr>
      <w:r w:rsidRPr="00E83E0E">
        <w:rPr>
          <w:b/>
          <w:sz w:val="28"/>
          <w:szCs w:val="28"/>
        </w:rPr>
        <w:sym w:font="Webdings" w:char="F073"/>
      </w:r>
      <w:r w:rsidRPr="00E83E0E">
        <w:rPr>
          <w:b/>
          <w:sz w:val="28"/>
          <w:szCs w:val="28"/>
        </w:rPr>
        <w:t>Питання для самоконтролю</w:t>
      </w:r>
    </w:p>
    <w:p w:rsidR="00F04DD1" w:rsidRDefault="002E6255" w:rsidP="00B76F78">
      <w:pPr>
        <w:pStyle w:val="a8"/>
        <w:widowControl w:val="0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Які особливості має гра дітей з аутизмом?</w:t>
      </w:r>
    </w:p>
    <w:p w:rsidR="002E6255" w:rsidRDefault="002E6255" w:rsidP="00B76F78">
      <w:pPr>
        <w:pStyle w:val="a8"/>
        <w:widowControl w:val="0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Чим відрізняється гра нормо типової дитини та дитини з РАС?</w:t>
      </w:r>
    </w:p>
    <w:p w:rsidR="002E6255" w:rsidRDefault="003310D7" w:rsidP="00B76F78">
      <w:pPr>
        <w:pStyle w:val="a8"/>
        <w:widowControl w:val="0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визначення поняттям</w:t>
      </w:r>
      <w:r w:rsidR="002E6255">
        <w:rPr>
          <w:sz w:val="28"/>
          <w:szCs w:val="28"/>
        </w:rPr>
        <w:t>: «маніпуляція з предметами», «предметна гра», «сюжетно-рольова гра».</w:t>
      </w:r>
    </w:p>
    <w:p w:rsidR="002E6255" w:rsidRDefault="002E6255" w:rsidP="00B76F78">
      <w:pPr>
        <w:pStyle w:val="a8"/>
        <w:widowControl w:val="0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чому полягає сутність понять «сенсорна інтеграція» та «сенсорна дієта»?</w:t>
      </w:r>
    </w:p>
    <w:p w:rsidR="002E6255" w:rsidRDefault="002E6255" w:rsidP="00B76F78">
      <w:pPr>
        <w:pStyle w:val="a8"/>
        <w:widowControl w:val="0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яками правилами організується сенсорна гра з дітьми з </w:t>
      </w:r>
      <w:r w:rsidR="00D91E4D">
        <w:rPr>
          <w:sz w:val="28"/>
          <w:szCs w:val="28"/>
        </w:rPr>
        <w:t>аутизмом?</w:t>
      </w:r>
    </w:p>
    <w:p w:rsidR="006018D2" w:rsidRPr="00140A7B" w:rsidRDefault="00D91E4D" w:rsidP="00B76F78">
      <w:pPr>
        <w:pStyle w:val="a8"/>
        <w:widowControl w:val="0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Які види сенсорних ігор ви знаєте?</w:t>
      </w:r>
    </w:p>
    <w:p w:rsidR="00D91E4D" w:rsidRPr="00E83E0E" w:rsidRDefault="00D91E4D" w:rsidP="00B76F78">
      <w:pPr>
        <w:pStyle w:val="a8"/>
        <w:widowControl w:val="0"/>
        <w:shd w:val="clear" w:color="auto" w:fill="FFFFFF"/>
        <w:spacing w:line="360" w:lineRule="auto"/>
        <w:ind w:left="0"/>
        <w:jc w:val="center"/>
        <w:rPr>
          <w:b/>
          <w:color w:val="000000"/>
          <w:sz w:val="28"/>
          <w:szCs w:val="28"/>
          <w:lang w:eastAsia="ru-RU"/>
        </w:rPr>
      </w:pPr>
      <w:r w:rsidRPr="00E83E0E">
        <w:rPr>
          <w:b/>
          <w:color w:val="000000"/>
          <w:sz w:val="28"/>
          <w:szCs w:val="28"/>
          <w:lang w:eastAsia="ru-RU"/>
        </w:rPr>
        <w:t>Завдання для самостійної підготовки</w:t>
      </w:r>
    </w:p>
    <w:p w:rsidR="00D91E4D" w:rsidRPr="003244DF" w:rsidRDefault="00D91E4D" w:rsidP="00B46073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Назвіть та схарактеризуйте етапи становлення ігрової діяльності дітей з аутизмом.</w:t>
      </w:r>
    </w:p>
    <w:p w:rsidR="00D91E4D" w:rsidRDefault="003310D7" w:rsidP="00B46073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визначення поняттям</w:t>
      </w:r>
      <w:r w:rsidR="00D91E4D">
        <w:rPr>
          <w:sz w:val="28"/>
          <w:szCs w:val="28"/>
        </w:rPr>
        <w:t xml:space="preserve">: «маніпуляція з предметами», «предметна гра», «сюжетно-рольова гра» та охарактеризуйте етапи розвитку гри </w:t>
      </w:r>
      <w:r w:rsidR="00C80F4A">
        <w:rPr>
          <w:sz w:val="28"/>
          <w:szCs w:val="28"/>
        </w:rPr>
        <w:t>нормо</w:t>
      </w:r>
      <w:r w:rsidR="00D91E4D">
        <w:rPr>
          <w:sz w:val="28"/>
          <w:szCs w:val="28"/>
        </w:rPr>
        <w:t>типової</w:t>
      </w:r>
      <w:r w:rsidR="00C80F4A">
        <w:rPr>
          <w:sz w:val="28"/>
          <w:szCs w:val="28"/>
        </w:rPr>
        <w:t xml:space="preserve"> дитини</w:t>
      </w:r>
      <w:r w:rsidR="00D91E4D">
        <w:rPr>
          <w:sz w:val="28"/>
          <w:szCs w:val="28"/>
        </w:rPr>
        <w:t>.</w:t>
      </w:r>
    </w:p>
    <w:p w:rsidR="00C22F45" w:rsidRPr="006A1359" w:rsidRDefault="00C80F4A" w:rsidP="00B46073">
      <w:pPr>
        <w:pStyle w:val="a8"/>
        <w:widowControl w:val="0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Розкрийте правила організації проведення сенсорних ігор з дітьми з аутизмом.</w:t>
      </w:r>
    </w:p>
    <w:p w:rsidR="00CF7687" w:rsidRDefault="00CE56EC" w:rsidP="00B76F78">
      <w:pPr>
        <w:pStyle w:val="a8"/>
        <w:widowControl w:val="0"/>
        <w:suppressAutoHyphens w:val="0"/>
        <w:autoSpaceDE w:val="0"/>
        <w:autoSpaceDN w:val="0"/>
        <w:spacing w:line="360" w:lineRule="auto"/>
        <w:contextualSpacing w:val="0"/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243840" cy="236220"/>
            <wp:effectExtent l="0" t="0" r="0" b="0"/>
            <wp:docPr id="14" name="Рисунок 0" descr="kisspng-computer-icons-presentation-symbol-microsoft-power-presentation-5ac5a318b13c86.96581165152290178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kisspng-computer-icons-presentation-symbol-microsoft-power-presentation-5ac5a318b13c86.9658116515229017847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8" t="36957" r="64851" b="39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687" w:rsidRPr="00CF7687">
        <w:rPr>
          <w:b/>
          <w:sz w:val="28"/>
          <w:szCs w:val="28"/>
        </w:rPr>
        <w:t>Тестове завдання</w:t>
      </w:r>
    </w:p>
    <w:p w:rsidR="00CF7687" w:rsidRPr="00330CEB" w:rsidRDefault="00CF7687" w:rsidP="001809A3">
      <w:pPr>
        <w:pStyle w:val="a8"/>
        <w:widowControl w:val="0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rPr>
          <w:b/>
          <w:i/>
          <w:sz w:val="28"/>
          <w:szCs w:val="28"/>
        </w:rPr>
      </w:pPr>
      <w:r w:rsidRPr="00330CEB">
        <w:rPr>
          <w:b/>
          <w:i/>
          <w:sz w:val="28"/>
          <w:szCs w:val="28"/>
        </w:rPr>
        <w:t>Визначте особливості ігро</w:t>
      </w:r>
      <w:r w:rsidR="003310D7">
        <w:rPr>
          <w:b/>
          <w:i/>
          <w:sz w:val="28"/>
          <w:szCs w:val="28"/>
        </w:rPr>
        <w:t>вої діяльності дітей з аутизмом</w:t>
      </w:r>
      <w:r w:rsidRPr="00330CEB">
        <w:rPr>
          <w:b/>
          <w:i/>
          <w:sz w:val="28"/>
          <w:szCs w:val="28"/>
        </w:rPr>
        <w:t xml:space="preserve">: 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CF7687">
        <w:rPr>
          <w:sz w:val="28"/>
          <w:szCs w:val="28"/>
        </w:rPr>
        <w:t>а) аутичні діти, в більшості випадків, використовують предмети дуже негнучким і стереотипним способом;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CF7687">
        <w:rPr>
          <w:sz w:val="28"/>
          <w:szCs w:val="28"/>
        </w:rPr>
        <w:lastRenderedPageBreak/>
        <w:t xml:space="preserve">б) ігрова діяльність у цих дітей в основному зводиться до одноманітних дій: пересипання, кручення, обертання, перекладання предметів; 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CF7687">
        <w:rPr>
          <w:sz w:val="28"/>
          <w:szCs w:val="28"/>
        </w:rPr>
        <w:t xml:space="preserve">в) гра може супроводжуватись невиразною аутистичної промовою, не об’єднаної з грою єдиним смисловим змістом. 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CF7687">
        <w:rPr>
          <w:sz w:val="28"/>
          <w:szCs w:val="28"/>
        </w:rPr>
        <w:t>г) символічна гра зустрічається рідко і коли з’являється, в ній домінують певні теми, пов’язані з особливими інтересами дитини, наприклад, з характерними телевізійними програмами, якими дитина захоплений і які він імітує.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CF7687">
        <w:rPr>
          <w:sz w:val="28"/>
          <w:szCs w:val="28"/>
        </w:rPr>
        <w:t>ґ) навички рольової гри в дошкільному віці-слабкі або відсутні зовсім.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д) розвиток ігрових навичок відповідає віковим нормам;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є) з раннього віку гарно розвиваються навички сюжетної гри.</w:t>
      </w:r>
    </w:p>
    <w:p w:rsidR="00CF7687" w:rsidRPr="00330CEB" w:rsidRDefault="00CF7687" w:rsidP="001809A3">
      <w:pPr>
        <w:pStyle w:val="a8"/>
        <w:widowControl w:val="0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330CEB">
        <w:rPr>
          <w:b/>
          <w:i/>
          <w:sz w:val="28"/>
          <w:szCs w:val="28"/>
        </w:rPr>
        <w:t>Які умови необхідні для створення ігрового простору?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а) наявність ігрового килимка;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б) шафа із розсортованими іграшками;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в) індивідуальний стіл для занять;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г) стіни кімнати повинні мати яскравий колір, для зосередження уваги малюка;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д) стіни ігрової кімнати повинні бути пастельних, м’яких кольорів, для зосередження уваги малюка;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є) іграшки повинні стояти в різних кутках ігрової кімнати.</w:t>
      </w:r>
    </w:p>
    <w:p w:rsidR="00CF7687" w:rsidRPr="00330CEB" w:rsidRDefault="00CF7687" w:rsidP="001809A3">
      <w:pPr>
        <w:pStyle w:val="a8"/>
        <w:widowControl w:val="0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330CEB">
        <w:rPr>
          <w:b/>
          <w:i/>
          <w:sz w:val="28"/>
          <w:szCs w:val="28"/>
        </w:rPr>
        <w:t>Як необхідно дитину заохочувати підчас та після гри?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а) необхідно підкупати дитину цукерками;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б) навчити дитину радіти від успіху;</w:t>
      </w:r>
    </w:p>
    <w:p w:rsidR="00C22F45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в) дозволити погратися дитині після заняття іграшкою, яка йому дуже подобається.</w:t>
      </w:r>
    </w:p>
    <w:p w:rsidR="00CF7687" w:rsidRPr="00330CEB" w:rsidRDefault="00CF7687" w:rsidP="001809A3">
      <w:pPr>
        <w:pStyle w:val="a8"/>
        <w:widowControl w:val="0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330CEB">
        <w:rPr>
          <w:b/>
          <w:i/>
          <w:sz w:val="28"/>
          <w:szCs w:val="28"/>
        </w:rPr>
        <w:t>Визначте види сенсорних ігор: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а) зорові;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б) слухові;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в) тактильні;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г) рухливі;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lastRenderedPageBreak/>
        <w:t>ґ) смакові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д) нюхові;</w:t>
      </w:r>
    </w:p>
    <w:p w:rsidR="006018D2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CF7687">
        <w:rPr>
          <w:sz w:val="28"/>
          <w:szCs w:val="28"/>
        </w:rPr>
        <w:t xml:space="preserve">є) усі відповіді </w:t>
      </w:r>
      <w:r w:rsidR="003310D7">
        <w:rPr>
          <w:sz w:val="28"/>
          <w:szCs w:val="28"/>
        </w:rPr>
        <w:t>є правильними</w:t>
      </w:r>
      <w:r w:rsidRPr="00CF7687">
        <w:rPr>
          <w:sz w:val="28"/>
          <w:szCs w:val="28"/>
        </w:rPr>
        <w:t>.</w:t>
      </w:r>
    </w:p>
    <w:p w:rsidR="0003169F" w:rsidRDefault="0003169F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</w:p>
    <w:p w:rsidR="00CF7687" w:rsidRPr="00330CEB" w:rsidRDefault="00CF7687" w:rsidP="001809A3">
      <w:pPr>
        <w:pStyle w:val="a8"/>
        <w:widowControl w:val="0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330CEB">
        <w:rPr>
          <w:b/>
          <w:i/>
          <w:sz w:val="28"/>
          <w:szCs w:val="28"/>
        </w:rPr>
        <w:t xml:space="preserve">Які завдання вирішуються під час проведення сенсорних ігор ? 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а) переживання приємних емоцій, що позитивно позначається на настрої і поведінці дитини;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б) виникнення емоційного контакту з дорослим, поява в житті дитини людини, яка розуміє його, відкриває нові можливості для проведення корекційної роботи та впливу на сам хід подальшого розвитку дитини;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в) отримання дитиною нової сенсорної інформації, що важливо для розширення його уявлень про навколишній світ;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г) внесення в гру нових соціальних смислів допомогою введення сюжетів, що в цілому наближає дитини до світу людей, дає нові уявлення про соціальні взаємини.</w:t>
      </w:r>
    </w:p>
    <w:p w:rsidR="00CF7687" w:rsidRPr="00CF7687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ґ) дослідження нових горизонтів гри;</w:t>
      </w:r>
    </w:p>
    <w:p w:rsidR="00F04DD1" w:rsidRDefault="00CF7687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7687">
        <w:rPr>
          <w:sz w:val="28"/>
          <w:szCs w:val="28"/>
        </w:rPr>
        <w:t>д) спонукання до уособлення.</w:t>
      </w:r>
    </w:p>
    <w:p w:rsidR="002D00E5" w:rsidRPr="00330CEB" w:rsidRDefault="002D00E5" w:rsidP="00B76F7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0E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0CEB">
        <w:rPr>
          <w:rFonts w:ascii="Times New Roman" w:hAnsi="Times New Roman" w:cs="Times New Roman"/>
          <w:b/>
          <w:i/>
          <w:sz w:val="28"/>
          <w:szCs w:val="28"/>
        </w:rPr>
        <w:t>Визначте правильне твердження поняття «дитяча гра»:</w:t>
      </w:r>
    </w:p>
    <w:p w:rsidR="002D00E5" w:rsidRDefault="002D00E5" w:rsidP="00B76F7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75DB0" w:rsidRPr="00275DB0">
        <w:rPr>
          <w:rFonts w:ascii="Times New Roman" w:hAnsi="Times New Roman" w:cs="Times New Roman"/>
          <w:bCs/>
          <w:sz w:val="28"/>
          <w:szCs w:val="28"/>
        </w:rPr>
        <w:t>динамічна система взаємодії дитини з довкіллям, у процесі якої відбувається його пізнання, засвоєння культурно-історичного досвіду і формування дитячої особистості</w:t>
      </w:r>
      <w:r w:rsidR="00275DB0">
        <w:rPr>
          <w:rFonts w:ascii="Times New Roman" w:hAnsi="Times New Roman" w:cs="Times New Roman"/>
          <w:sz w:val="28"/>
          <w:szCs w:val="28"/>
        </w:rPr>
        <w:t>;</w:t>
      </w:r>
    </w:p>
    <w:p w:rsidR="00275DB0" w:rsidRDefault="00275DB0" w:rsidP="00B76F7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75DB0">
        <w:rPr>
          <w:rFonts w:ascii="Times New Roman" w:hAnsi="Times New Roman" w:cs="Times New Roman"/>
          <w:bCs/>
          <w:sz w:val="28"/>
          <w:szCs w:val="28"/>
        </w:rPr>
        <w:t>гр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75DB0">
        <w:rPr>
          <w:rFonts w:ascii="Times New Roman" w:hAnsi="Times New Roman" w:cs="Times New Roman"/>
          <w:bCs/>
          <w:sz w:val="28"/>
          <w:szCs w:val="28"/>
        </w:rPr>
        <w:t>, в як</w:t>
      </w:r>
      <w:r>
        <w:rPr>
          <w:rFonts w:ascii="Times New Roman" w:hAnsi="Times New Roman" w:cs="Times New Roman"/>
          <w:bCs/>
          <w:sz w:val="28"/>
          <w:szCs w:val="28"/>
        </w:rPr>
        <w:t>ій</w:t>
      </w:r>
      <w:r w:rsidRPr="00275DB0">
        <w:rPr>
          <w:rFonts w:ascii="Times New Roman" w:hAnsi="Times New Roman" w:cs="Times New Roman"/>
          <w:bCs/>
          <w:sz w:val="28"/>
          <w:szCs w:val="28"/>
        </w:rPr>
        <w:t xml:space="preserve"> виявляються образи, що містять в собі умовне перетворення навколишнього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DB0" w:rsidRDefault="00275DB0" w:rsidP="00B76F7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75DB0">
        <w:rPr>
          <w:rFonts w:ascii="Times New Roman" w:hAnsi="Times New Roman" w:cs="Times New Roman"/>
          <w:bCs/>
          <w:sz w:val="28"/>
          <w:szCs w:val="28"/>
        </w:rPr>
        <w:t>гра, спрямована на формування у дитини потреби в знаннях, активного інтересу до того, що може стати їх новим джерелом</w:t>
      </w:r>
      <w:r w:rsidRPr="00275DB0">
        <w:rPr>
          <w:rFonts w:ascii="Times New Roman" w:hAnsi="Times New Roman" w:cs="Times New Roman"/>
          <w:sz w:val="28"/>
          <w:szCs w:val="28"/>
        </w:rPr>
        <w:t>.</w:t>
      </w:r>
    </w:p>
    <w:p w:rsidR="00275DB0" w:rsidRPr="00275DB0" w:rsidRDefault="00275DB0" w:rsidP="00B76F7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75DB0">
        <w:rPr>
          <w:rFonts w:ascii="Times New Roman" w:hAnsi="Times New Roman" w:cs="Times New Roman"/>
          <w:sz w:val="28"/>
          <w:szCs w:val="28"/>
        </w:rPr>
        <w:t>образна гра за певним задумом дітей, який розкривається через відповідні події (сюжет) і розігрування дітьми.</w:t>
      </w:r>
    </w:p>
    <w:p w:rsidR="00275DB0" w:rsidRPr="00330CEB" w:rsidRDefault="00275DB0" w:rsidP="00B76F78">
      <w:pPr>
        <w:pStyle w:val="a8"/>
        <w:widowControl w:val="0"/>
        <w:tabs>
          <w:tab w:val="left" w:pos="284"/>
          <w:tab w:val="left" w:pos="1276"/>
        </w:tabs>
        <w:suppressAutoHyphens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40A7B" w:rsidRPr="00140A7B">
        <w:rPr>
          <w:b/>
          <w:i/>
          <w:sz w:val="28"/>
          <w:szCs w:val="28"/>
        </w:rPr>
        <w:t>Знайдіть визначення</w:t>
      </w:r>
      <w:r w:rsidR="00140A7B">
        <w:rPr>
          <w:b/>
          <w:i/>
          <w:sz w:val="28"/>
          <w:szCs w:val="28"/>
        </w:rPr>
        <w:t>поняття «с</w:t>
      </w:r>
      <w:r w:rsidR="006018D2" w:rsidRPr="00330CEB">
        <w:rPr>
          <w:b/>
          <w:i/>
          <w:sz w:val="28"/>
          <w:szCs w:val="28"/>
        </w:rPr>
        <w:t>енсорн</w:t>
      </w:r>
      <w:r w:rsidR="00140A7B">
        <w:rPr>
          <w:b/>
          <w:i/>
          <w:sz w:val="28"/>
          <w:szCs w:val="28"/>
        </w:rPr>
        <w:t>а</w:t>
      </w:r>
      <w:r w:rsidR="006018D2" w:rsidRPr="00330CEB">
        <w:rPr>
          <w:b/>
          <w:i/>
          <w:sz w:val="28"/>
          <w:szCs w:val="28"/>
        </w:rPr>
        <w:t xml:space="preserve"> ігри</w:t>
      </w:r>
      <w:r w:rsidR="00140A7B">
        <w:rPr>
          <w:b/>
          <w:i/>
          <w:sz w:val="28"/>
          <w:szCs w:val="28"/>
        </w:rPr>
        <w:t>»</w:t>
      </w:r>
      <w:r w:rsidR="006018D2" w:rsidRPr="00330CEB">
        <w:rPr>
          <w:b/>
          <w:i/>
          <w:sz w:val="28"/>
          <w:szCs w:val="28"/>
        </w:rPr>
        <w:t>:</w:t>
      </w:r>
    </w:p>
    <w:p w:rsidR="006018D2" w:rsidRDefault="006018D2" w:rsidP="00B76F78">
      <w:pPr>
        <w:pStyle w:val="a8"/>
        <w:widowControl w:val="0"/>
        <w:tabs>
          <w:tab w:val="left" w:pos="1276"/>
        </w:tabs>
        <w:suppressAutoHyphens w:val="0"/>
        <w:spacing w:line="360" w:lineRule="auto"/>
        <w:ind w:left="0" w:firstLine="709"/>
        <w:jc w:val="both"/>
        <w:rPr>
          <w:color w:val="202124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</w:t>
      </w:r>
      <w:r w:rsidRPr="006018D2">
        <w:rPr>
          <w:sz w:val="28"/>
          <w:szCs w:val="28"/>
        </w:rPr>
        <w:t xml:space="preserve">) </w:t>
      </w:r>
      <w:r w:rsidRPr="006018D2">
        <w:rPr>
          <w:bCs/>
          <w:color w:val="202124"/>
          <w:sz w:val="28"/>
          <w:szCs w:val="28"/>
          <w:shd w:val="clear" w:color="auto" w:fill="FFFFFF"/>
        </w:rPr>
        <w:t xml:space="preserve">ігри, мета яких </w:t>
      </w:r>
      <w:r>
        <w:rPr>
          <w:bCs/>
          <w:color w:val="202124"/>
          <w:sz w:val="28"/>
          <w:szCs w:val="28"/>
          <w:shd w:val="clear" w:color="auto" w:fill="FFFFFF"/>
        </w:rPr>
        <w:sym w:font="Symbol" w:char="F02D"/>
      </w:r>
      <w:r w:rsidRPr="006018D2">
        <w:rPr>
          <w:bCs/>
          <w:color w:val="202124"/>
          <w:sz w:val="28"/>
          <w:szCs w:val="28"/>
          <w:shd w:val="clear" w:color="auto" w:fill="FFFFFF"/>
        </w:rPr>
        <w:t xml:space="preserve"> дати дитині нові чуттєві відчуття</w:t>
      </w:r>
      <w:r>
        <w:rPr>
          <w:color w:val="202124"/>
          <w:sz w:val="28"/>
          <w:szCs w:val="28"/>
          <w:shd w:val="clear" w:color="auto" w:fill="FFFFFF"/>
        </w:rPr>
        <w:t>;</w:t>
      </w:r>
    </w:p>
    <w:p w:rsidR="006018D2" w:rsidRDefault="006018D2" w:rsidP="00B76F7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D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б)</w:t>
      </w:r>
      <w:r>
        <w:rPr>
          <w:color w:val="202124"/>
          <w:sz w:val="28"/>
          <w:szCs w:val="28"/>
          <w:shd w:val="clear" w:color="auto" w:fill="FFFFFF"/>
        </w:rPr>
        <w:t xml:space="preserve"> і</w:t>
      </w:r>
      <w:r w:rsidRPr="00275DB0">
        <w:rPr>
          <w:rFonts w:ascii="Times New Roman" w:hAnsi="Times New Roman" w:cs="Times New Roman"/>
          <w:bCs/>
          <w:sz w:val="28"/>
          <w:szCs w:val="28"/>
        </w:rPr>
        <w:t>гр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75DB0">
        <w:rPr>
          <w:rFonts w:ascii="Times New Roman" w:hAnsi="Times New Roman" w:cs="Times New Roman"/>
          <w:bCs/>
          <w:sz w:val="28"/>
          <w:szCs w:val="28"/>
        </w:rPr>
        <w:t>, спрямован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Pr="00275DB0">
        <w:rPr>
          <w:rFonts w:ascii="Times New Roman" w:hAnsi="Times New Roman" w:cs="Times New Roman"/>
          <w:bCs/>
          <w:sz w:val="28"/>
          <w:szCs w:val="28"/>
        </w:rPr>
        <w:t xml:space="preserve"> на формування у дитини потреби в знаннях, активного </w:t>
      </w:r>
      <w:r w:rsidRPr="00275DB0">
        <w:rPr>
          <w:rFonts w:ascii="Times New Roman" w:hAnsi="Times New Roman" w:cs="Times New Roman"/>
          <w:bCs/>
          <w:sz w:val="28"/>
          <w:szCs w:val="28"/>
        </w:rPr>
        <w:lastRenderedPageBreak/>
        <w:t>інтересу до того, що може стати їх новим джерелом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8D2" w:rsidRDefault="006018D2" w:rsidP="00B76F7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і</w:t>
      </w:r>
      <w:r w:rsidRPr="00275DB0">
        <w:rPr>
          <w:rFonts w:ascii="Times New Roman" w:hAnsi="Times New Roman" w:cs="Times New Roman"/>
          <w:bCs/>
          <w:sz w:val="28"/>
          <w:szCs w:val="28"/>
        </w:rPr>
        <w:t>гр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75DB0">
        <w:rPr>
          <w:rFonts w:ascii="Times New Roman" w:hAnsi="Times New Roman" w:cs="Times New Roman"/>
          <w:bCs/>
          <w:sz w:val="28"/>
          <w:szCs w:val="28"/>
        </w:rPr>
        <w:t>, в як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275DB0">
        <w:rPr>
          <w:rFonts w:ascii="Times New Roman" w:hAnsi="Times New Roman" w:cs="Times New Roman"/>
          <w:bCs/>
          <w:sz w:val="28"/>
          <w:szCs w:val="28"/>
        </w:rPr>
        <w:t xml:space="preserve"> виявляються образи, що містять в собі умовне перетворення навколишнього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7CC" w:rsidRPr="009227CC" w:rsidRDefault="009227CC" w:rsidP="00B76F7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7C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330CEB">
        <w:rPr>
          <w:rFonts w:ascii="Times New Roman" w:hAnsi="Times New Roman" w:cs="Times New Roman"/>
          <w:b/>
          <w:i/>
          <w:sz w:val="28"/>
          <w:szCs w:val="28"/>
        </w:rPr>
        <w:t>Проведення сенсо</w:t>
      </w:r>
      <w:r w:rsidR="003310D7">
        <w:rPr>
          <w:rFonts w:ascii="Times New Roman" w:hAnsi="Times New Roman" w:cs="Times New Roman"/>
          <w:b/>
          <w:i/>
          <w:sz w:val="28"/>
          <w:szCs w:val="28"/>
        </w:rPr>
        <w:t>рних ігор вирішує такі завдання</w:t>
      </w:r>
      <w:r w:rsidRPr="00330C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27CC" w:rsidRDefault="009227CC" w:rsidP="00B76F7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9227CC">
        <w:rPr>
          <w:rFonts w:ascii="Times New Roman" w:hAnsi="Times New Roman" w:cs="Times New Roman"/>
          <w:sz w:val="28"/>
          <w:szCs w:val="28"/>
        </w:rPr>
        <w:t>ереживання приємних емоцій, що позитивно позначається на настрої і поведінці дитини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7CC" w:rsidRDefault="009227CC" w:rsidP="00B76F7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Pr="001625BE">
        <w:rPr>
          <w:rFonts w:ascii="Times New Roman" w:hAnsi="Times New Roman" w:cs="Times New Roman"/>
          <w:sz w:val="28"/>
          <w:szCs w:val="28"/>
        </w:rPr>
        <w:t>иникнення емоційного контакту з дорослим, поява в житті дитини людини, яка розуміє його, відкриває нові можливості для проведення корекційної роботи та впливу на сам хід подальшого розвитку дитини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7CC" w:rsidRDefault="009227CC" w:rsidP="00B76F7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Pr="001625BE">
        <w:rPr>
          <w:rFonts w:ascii="Times New Roman" w:hAnsi="Times New Roman" w:cs="Times New Roman"/>
          <w:sz w:val="28"/>
          <w:szCs w:val="28"/>
        </w:rPr>
        <w:t>тримання дитиною нової сенсорної інформації, що важливо для розширення його уявлень про навколишній світ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7CC" w:rsidRDefault="009227CC" w:rsidP="00B76F7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Pr="001625BE">
        <w:rPr>
          <w:rFonts w:ascii="Times New Roman" w:hAnsi="Times New Roman" w:cs="Times New Roman"/>
          <w:sz w:val="28"/>
          <w:szCs w:val="28"/>
        </w:rPr>
        <w:t>несення в гру нових соціальних смислів допомогою введення сюжетів, що в цілому наближає дитини до світу людей, дає нові уявлення про соціальні взаємини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7CC" w:rsidRDefault="009227CC" w:rsidP="00B76F7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ґ) усі відповіді вірні;</w:t>
      </w:r>
    </w:p>
    <w:p w:rsidR="009227CC" w:rsidRPr="001625BE" w:rsidRDefault="009227CC" w:rsidP="00B76F7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 має правильної відповіді.</w:t>
      </w:r>
    </w:p>
    <w:p w:rsidR="006018D2" w:rsidRPr="00330CEB" w:rsidRDefault="009227CC" w:rsidP="00B76F78">
      <w:pPr>
        <w:pStyle w:val="a8"/>
        <w:widowControl w:val="0"/>
        <w:tabs>
          <w:tab w:val="left" w:pos="284"/>
          <w:tab w:val="left" w:pos="1276"/>
        </w:tabs>
        <w:suppressAutoHyphens w:val="0"/>
        <w:spacing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330CEB">
        <w:rPr>
          <w:b/>
          <w:bCs/>
          <w:i/>
          <w:iCs/>
          <w:sz w:val="28"/>
          <w:szCs w:val="28"/>
        </w:rPr>
        <w:t>Мета проведення з дитиною з аутизмом спеціально організованих сенсо</w:t>
      </w:r>
      <w:r w:rsidR="003310D7">
        <w:rPr>
          <w:b/>
          <w:bCs/>
          <w:i/>
          <w:iCs/>
          <w:sz w:val="28"/>
          <w:szCs w:val="28"/>
        </w:rPr>
        <w:t xml:space="preserve">рних </w:t>
      </w:r>
      <w:r w:rsidR="003310D7" w:rsidRPr="003310D7">
        <w:rPr>
          <w:b/>
          <w:bCs/>
          <w:i/>
          <w:iCs/>
          <w:sz w:val="28"/>
          <w:szCs w:val="28"/>
        </w:rPr>
        <w:t>ігор</w:t>
      </w:r>
      <w:r w:rsidRPr="003310D7">
        <w:rPr>
          <w:b/>
          <w:bCs/>
          <w:i/>
          <w:iCs/>
          <w:sz w:val="28"/>
          <w:szCs w:val="28"/>
        </w:rPr>
        <w:t>:</w:t>
      </w:r>
    </w:p>
    <w:p w:rsidR="009227CC" w:rsidRPr="009227CC" w:rsidRDefault="009227CC" w:rsidP="00B76F78">
      <w:pPr>
        <w:pStyle w:val="a8"/>
        <w:widowControl w:val="0"/>
        <w:tabs>
          <w:tab w:val="left" w:pos="127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а) </w:t>
      </w:r>
      <w:r w:rsidR="005575AA" w:rsidRPr="005575AA">
        <w:rPr>
          <w:bCs/>
          <w:iCs/>
          <w:sz w:val="28"/>
          <w:szCs w:val="28"/>
        </w:rPr>
        <w:t>створення емоційно позитивного настрою</w:t>
      </w:r>
      <w:r w:rsidR="005575AA">
        <w:rPr>
          <w:bCs/>
          <w:iCs/>
          <w:sz w:val="28"/>
          <w:szCs w:val="28"/>
        </w:rPr>
        <w:t>;</w:t>
      </w:r>
    </w:p>
    <w:p w:rsidR="00F04DD1" w:rsidRDefault="005575AA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05102">
        <w:rPr>
          <w:sz w:val="28"/>
          <w:szCs w:val="28"/>
        </w:rPr>
        <w:t>пережи</w:t>
      </w:r>
      <w:r>
        <w:rPr>
          <w:sz w:val="28"/>
          <w:szCs w:val="28"/>
        </w:rPr>
        <w:t>вання</w:t>
      </w:r>
      <w:r w:rsidRPr="00F05102">
        <w:rPr>
          <w:sz w:val="28"/>
          <w:szCs w:val="28"/>
        </w:rPr>
        <w:t xml:space="preserve"> нов</w:t>
      </w:r>
      <w:r>
        <w:rPr>
          <w:sz w:val="28"/>
          <w:szCs w:val="28"/>
        </w:rPr>
        <w:t>их</w:t>
      </w:r>
      <w:r w:rsidRPr="00F05102">
        <w:rPr>
          <w:sz w:val="28"/>
          <w:szCs w:val="28"/>
        </w:rPr>
        <w:t xml:space="preserve"> приємн</w:t>
      </w:r>
      <w:r>
        <w:rPr>
          <w:sz w:val="28"/>
          <w:szCs w:val="28"/>
        </w:rPr>
        <w:t>их</w:t>
      </w:r>
      <w:r w:rsidR="0003169F">
        <w:rPr>
          <w:sz w:val="28"/>
          <w:szCs w:val="28"/>
        </w:rPr>
        <w:t xml:space="preserve"> </w:t>
      </w:r>
      <w:r>
        <w:rPr>
          <w:sz w:val="28"/>
          <w:szCs w:val="28"/>
        </w:rPr>
        <w:t>відчуттів;</w:t>
      </w:r>
    </w:p>
    <w:p w:rsidR="005575AA" w:rsidRDefault="005575AA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05102">
        <w:rPr>
          <w:sz w:val="28"/>
          <w:szCs w:val="28"/>
        </w:rPr>
        <w:t>отримане задоволення</w:t>
      </w:r>
      <w:r>
        <w:rPr>
          <w:sz w:val="28"/>
          <w:szCs w:val="28"/>
        </w:rPr>
        <w:t>;</w:t>
      </w:r>
    </w:p>
    <w:p w:rsidR="005575AA" w:rsidRDefault="005575AA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усі відповіді вірні.</w:t>
      </w:r>
    </w:p>
    <w:p w:rsidR="005575AA" w:rsidRPr="00330CEB" w:rsidRDefault="005575AA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5575AA">
        <w:rPr>
          <w:b/>
          <w:sz w:val="28"/>
          <w:szCs w:val="28"/>
        </w:rPr>
        <w:t xml:space="preserve">10. </w:t>
      </w:r>
      <w:r w:rsidR="003310D7">
        <w:rPr>
          <w:b/>
          <w:i/>
          <w:sz w:val="28"/>
          <w:szCs w:val="28"/>
        </w:rPr>
        <w:t>Самостимуляція ц</w:t>
      </w:r>
      <w:r w:rsidR="003310D7" w:rsidRPr="003310D7">
        <w:rPr>
          <w:b/>
          <w:i/>
          <w:sz w:val="28"/>
          <w:szCs w:val="28"/>
        </w:rPr>
        <w:t>е</w:t>
      </w:r>
      <w:r w:rsidRPr="003310D7">
        <w:rPr>
          <w:b/>
          <w:i/>
          <w:sz w:val="28"/>
          <w:szCs w:val="28"/>
        </w:rPr>
        <w:t>:</w:t>
      </w:r>
    </w:p>
    <w:p w:rsidR="005575AA" w:rsidRDefault="005575AA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bCs/>
          <w:color w:val="202124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а) </w:t>
      </w:r>
      <w:r>
        <w:rPr>
          <w:bCs/>
          <w:color w:val="202124"/>
          <w:sz w:val="28"/>
          <w:szCs w:val="28"/>
          <w:shd w:val="clear" w:color="auto" w:fill="FFFFFF"/>
        </w:rPr>
        <w:t>р</w:t>
      </w:r>
      <w:r w:rsidRPr="005575AA">
        <w:rPr>
          <w:bCs/>
          <w:color w:val="202124"/>
          <w:sz w:val="28"/>
          <w:szCs w:val="28"/>
          <w:shd w:val="clear" w:color="auto" w:fill="FFFFFF"/>
        </w:rPr>
        <w:t>ухи тіла, що повторюються, або рух об</w:t>
      </w:r>
      <w:r>
        <w:rPr>
          <w:bCs/>
          <w:color w:val="202124"/>
          <w:sz w:val="28"/>
          <w:szCs w:val="28"/>
          <w:shd w:val="clear" w:color="auto" w:fill="FFFFFF"/>
        </w:rPr>
        <w:t>’</w:t>
      </w:r>
      <w:r w:rsidRPr="005575AA">
        <w:rPr>
          <w:bCs/>
          <w:color w:val="202124"/>
          <w:sz w:val="28"/>
          <w:szCs w:val="28"/>
          <w:shd w:val="clear" w:color="auto" w:fill="FFFFFF"/>
        </w:rPr>
        <w:t>єктів, що повторюється</w:t>
      </w:r>
      <w:r>
        <w:rPr>
          <w:bCs/>
          <w:color w:val="202124"/>
          <w:sz w:val="28"/>
          <w:szCs w:val="28"/>
          <w:shd w:val="clear" w:color="auto" w:fill="FFFFFF"/>
        </w:rPr>
        <w:t>;</w:t>
      </w:r>
    </w:p>
    <w:p w:rsidR="005575AA" w:rsidRDefault="005575AA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bCs/>
          <w:color w:val="202124"/>
          <w:sz w:val="28"/>
          <w:szCs w:val="28"/>
          <w:shd w:val="clear" w:color="auto" w:fill="FFFFFF"/>
        </w:rPr>
      </w:pPr>
      <w:r>
        <w:rPr>
          <w:bCs/>
          <w:color w:val="202124"/>
          <w:sz w:val="28"/>
          <w:szCs w:val="28"/>
          <w:shd w:val="clear" w:color="auto" w:fill="FFFFFF"/>
        </w:rPr>
        <w:t>б) поведінка, при якій організм сам є джерелом стимулів для будь-яких своїх реакцій;</w:t>
      </w:r>
    </w:p>
    <w:p w:rsidR="005575AA" w:rsidRPr="005575AA" w:rsidRDefault="005575AA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bCs/>
          <w:color w:val="202124"/>
          <w:sz w:val="28"/>
          <w:szCs w:val="28"/>
          <w:shd w:val="clear" w:color="auto" w:fill="FFFFFF"/>
        </w:rPr>
      </w:pPr>
      <w:r>
        <w:rPr>
          <w:bCs/>
          <w:color w:val="202124"/>
          <w:sz w:val="28"/>
          <w:szCs w:val="28"/>
          <w:shd w:val="clear" w:color="auto" w:fill="FFFFFF"/>
        </w:rPr>
        <w:t xml:space="preserve">в) </w:t>
      </w:r>
      <w:r w:rsidR="0002197B">
        <w:rPr>
          <w:bCs/>
          <w:color w:val="202124"/>
          <w:sz w:val="28"/>
          <w:szCs w:val="28"/>
          <w:shd w:val="clear" w:color="auto" w:fill="FFFFFF"/>
        </w:rPr>
        <w:t>с</w:t>
      </w:r>
      <w:r w:rsidRPr="005575AA">
        <w:rPr>
          <w:bCs/>
          <w:color w:val="202124"/>
          <w:sz w:val="28"/>
          <w:szCs w:val="28"/>
          <w:shd w:val="clear" w:color="auto" w:fill="FFFFFF"/>
        </w:rPr>
        <w:t>амостимуляцією чи аутостимуляцією психологи називають різні дії безглуздого характеру, що багаторазово повторюються, що здійснюються за допомогою тіла або стороннього предмета.</w:t>
      </w:r>
    </w:p>
    <w:p w:rsidR="00140A7B" w:rsidRPr="00140A7B" w:rsidRDefault="0002197B" w:rsidP="00B76F78">
      <w:pPr>
        <w:pStyle w:val="a8"/>
        <w:widowControl w:val="0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усі відповіді </w:t>
      </w:r>
      <w:r w:rsidR="003310D7">
        <w:rPr>
          <w:sz w:val="28"/>
          <w:szCs w:val="28"/>
        </w:rPr>
        <w:t>є правильними</w:t>
      </w:r>
      <w:r>
        <w:rPr>
          <w:sz w:val="28"/>
          <w:szCs w:val="28"/>
        </w:rPr>
        <w:t>.</w:t>
      </w:r>
    </w:p>
    <w:p w:rsidR="0002197B" w:rsidRDefault="002D30A0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37767D">
        <w:rPr>
          <w:b/>
          <w:sz w:val="28"/>
          <w:szCs w:val="28"/>
        </w:rPr>
        <w:lastRenderedPageBreak/>
        <w:t>Література</w:t>
      </w:r>
    </w:p>
    <w:p w:rsidR="0002197B" w:rsidRDefault="0002197B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37767D">
        <w:rPr>
          <w:i/>
          <w:sz w:val="28"/>
          <w:szCs w:val="28"/>
        </w:rPr>
        <w:t>Основна</w:t>
      </w:r>
      <w:r>
        <w:rPr>
          <w:i/>
          <w:sz w:val="28"/>
          <w:szCs w:val="28"/>
        </w:rPr>
        <w:t xml:space="preserve">: </w:t>
      </w:r>
    </w:p>
    <w:p w:rsidR="0002197B" w:rsidRDefault="0002197B" w:rsidP="00B76F78">
      <w:pPr>
        <w:pStyle w:val="a8"/>
        <w:widowControl w:val="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Тарасун </w:t>
      </w:r>
      <w:r w:rsidRPr="003E3C3D">
        <w:rPr>
          <w:sz w:val="28"/>
          <w:szCs w:val="28"/>
        </w:rPr>
        <w:t>В. Аутологія: тео</w:t>
      </w:r>
      <w:r>
        <w:rPr>
          <w:sz w:val="28"/>
          <w:szCs w:val="28"/>
        </w:rPr>
        <w:t>рія і практика</w:t>
      </w:r>
      <w:r w:rsidR="00140A7B">
        <w:rPr>
          <w:sz w:val="28"/>
          <w:szCs w:val="28"/>
        </w:rPr>
        <w:t> :п</w:t>
      </w:r>
      <w:r>
        <w:rPr>
          <w:sz w:val="28"/>
          <w:szCs w:val="28"/>
        </w:rPr>
        <w:t>ідручник. Київ </w:t>
      </w:r>
      <w:r w:rsidRPr="003E3C3D">
        <w:rPr>
          <w:sz w:val="28"/>
          <w:szCs w:val="28"/>
        </w:rPr>
        <w:t xml:space="preserve">: «Вадекс», 2018. 590 c. </w:t>
      </w:r>
    </w:p>
    <w:p w:rsidR="0002197B" w:rsidRPr="00B971DA" w:rsidRDefault="0002197B" w:rsidP="00B76F78">
      <w:pPr>
        <w:pStyle w:val="a8"/>
        <w:widowControl w:val="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Базима Н. В. Розвиток мовлення дітей з аутизмом. Київ : Література ЛТД, 2019. С. 23-29</w:t>
      </w:r>
    </w:p>
    <w:p w:rsidR="0002197B" w:rsidRDefault="0002197B" w:rsidP="00B76F78">
      <w:pPr>
        <w:pStyle w:val="a8"/>
        <w:widowControl w:val="0"/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Додаткова:</w:t>
      </w:r>
    </w:p>
    <w:p w:rsidR="0002197B" w:rsidRDefault="0002197B" w:rsidP="00B76F78">
      <w:pPr>
        <w:pStyle w:val="a8"/>
        <w:widowControl w:val="0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Євдокимова Н. О.Чеканова О. С. Особливості ігрової діяльності дітей з аутизмом.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 : </w:t>
      </w:r>
      <w:r w:rsidRPr="00CF7687">
        <w:rPr>
          <w:sz w:val="28"/>
          <w:szCs w:val="28"/>
        </w:rPr>
        <w:t>http://www.appsychology.org.ua/data/jrn/v10/i34/13.pdf</w:t>
      </w:r>
    </w:p>
    <w:p w:rsidR="0002197B" w:rsidRDefault="0002197B" w:rsidP="00B76F78">
      <w:pPr>
        <w:pStyle w:val="a8"/>
        <w:widowControl w:val="0"/>
        <w:numPr>
          <w:ilvl w:val="0"/>
          <w:numId w:val="31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971DA">
        <w:rPr>
          <w:sz w:val="28"/>
          <w:szCs w:val="28"/>
        </w:rPr>
        <w:t>Крет Я. В. Рання діагностика та корекція психомоторики дітей заутизмом : монографія. Запоріжжя : ЗНУ, 2007. 606 с.</w:t>
      </w:r>
    </w:p>
    <w:p w:rsidR="0002197B" w:rsidRPr="00CF7687" w:rsidRDefault="0003169F" w:rsidP="00B76F78">
      <w:pPr>
        <w:pStyle w:val="a8"/>
        <w:widowControl w:val="0"/>
        <w:numPr>
          <w:ilvl w:val="0"/>
          <w:numId w:val="31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Погрібняк О. </w:t>
      </w:r>
      <w:r w:rsidR="0002197B" w:rsidRPr="00CF7687">
        <w:rPr>
          <w:sz w:val="28"/>
          <w:szCs w:val="28"/>
        </w:rPr>
        <w:t>Індивідуальне корекційне заняття «Кольори форми» для дітей з РАС</w:t>
      </w:r>
      <w:r w:rsidR="0002197B" w:rsidRPr="00CF7687">
        <w:rPr>
          <w:sz w:val="28"/>
          <w:szCs w:val="28"/>
          <w:lang w:val="ru-RU"/>
        </w:rPr>
        <w:t xml:space="preserve">. </w:t>
      </w:r>
      <w:r w:rsidR="0002197B" w:rsidRPr="00CF7687">
        <w:rPr>
          <w:sz w:val="28"/>
          <w:szCs w:val="28"/>
          <w:lang w:val="en-US"/>
        </w:rPr>
        <w:t>URL </w:t>
      </w:r>
      <w:r w:rsidR="0002197B" w:rsidRPr="00CF7687">
        <w:rPr>
          <w:sz w:val="28"/>
          <w:szCs w:val="28"/>
          <w:lang w:val="ru-RU"/>
        </w:rPr>
        <w:t>:</w:t>
      </w:r>
      <w:r w:rsidR="0002197B" w:rsidRPr="00CF7687">
        <w:rPr>
          <w:sz w:val="28"/>
          <w:szCs w:val="28"/>
        </w:rPr>
        <w:t>https://naurok.com.ua/individualne-korekciyne-zanyattya-kolori-formi-dlya-ditey-z-ras-110899.html</w:t>
      </w:r>
    </w:p>
    <w:p w:rsidR="00F04DD1" w:rsidRPr="0002197B" w:rsidRDefault="00F04DD1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  <w:lang w:val="ru-RU"/>
        </w:rPr>
      </w:pPr>
    </w:p>
    <w:p w:rsidR="00F04DD1" w:rsidRDefault="00F04DD1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</w:p>
    <w:p w:rsidR="00D63A11" w:rsidRDefault="00D63A11" w:rsidP="00B76F78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4A0146" w:rsidRDefault="003139DF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E83E0E">
        <w:rPr>
          <w:b/>
          <w:sz w:val="28"/>
          <w:szCs w:val="28"/>
        </w:rPr>
        <w:lastRenderedPageBreak/>
        <w:sym w:font="Wingdings" w:char="F031"/>
      </w:r>
      <w:r w:rsidR="00D63A11" w:rsidRPr="003139DF">
        <w:rPr>
          <w:b/>
          <w:sz w:val="28"/>
          <w:szCs w:val="28"/>
        </w:rPr>
        <w:t>ТЕРМІНОЛОГІЧНИЙ СЛОВНИК</w:t>
      </w:r>
    </w:p>
    <w:p w:rsidR="003139DF" w:rsidRPr="003139DF" w:rsidRDefault="003139DF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</w:p>
    <w:p w:rsidR="00663EBA" w:rsidRDefault="003139DF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63EBA">
        <w:rPr>
          <w:b/>
          <w:sz w:val="28"/>
          <w:szCs w:val="28"/>
        </w:rPr>
        <w:t xml:space="preserve">Агнозія </w:t>
      </w:r>
      <w:r w:rsidR="00663EBA">
        <w:rPr>
          <w:b/>
          <w:sz w:val="28"/>
          <w:szCs w:val="28"/>
        </w:rPr>
        <w:sym w:font="Symbol" w:char="F02D"/>
      </w:r>
      <w:r w:rsidR="0003169F">
        <w:rPr>
          <w:b/>
          <w:sz w:val="28"/>
          <w:szCs w:val="28"/>
        </w:rPr>
        <w:t xml:space="preserve"> </w:t>
      </w:r>
      <w:r w:rsidR="00663EBA" w:rsidRPr="00663EBA">
        <w:rPr>
          <w:sz w:val="28"/>
          <w:szCs w:val="28"/>
        </w:rPr>
        <w:t>це порушення розпізнавання предметів</w:t>
      </w:r>
      <w:r w:rsidR="00663EBA">
        <w:rPr>
          <w:sz w:val="28"/>
          <w:szCs w:val="28"/>
        </w:rPr>
        <w:t xml:space="preserve">  та явищ за збереження свідомості та елементарної аналізаторної чутливості.</w:t>
      </w:r>
    </w:p>
    <w:p w:rsidR="00663EBA" w:rsidRDefault="00663EBA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E1333" w:rsidRPr="00FE1333">
        <w:rPr>
          <w:b/>
          <w:sz w:val="28"/>
          <w:szCs w:val="28"/>
        </w:rPr>
        <w:t>Аграматичне мовлення</w:t>
      </w:r>
      <w:r w:rsidR="0003169F">
        <w:rPr>
          <w:b/>
          <w:sz w:val="28"/>
          <w:szCs w:val="28"/>
        </w:rPr>
        <w:t xml:space="preserve"> </w:t>
      </w:r>
      <w:r w:rsidR="00FE1333">
        <w:rPr>
          <w:sz w:val="28"/>
          <w:szCs w:val="28"/>
        </w:rPr>
        <w:sym w:font="Symbol" w:char="F02D"/>
      </w:r>
      <w:r w:rsidR="00FE1333">
        <w:rPr>
          <w:sz w:val="28"/>
          <w:szCs w:val="28"/>
        </w:rPr>
        <w:t xml:space="preserve"> це граматично неправильне оформлення мовлення, тобто дитина не оволоділа граматичними нормами рідної мови.</w:t>
      </w:r>
      <w:r w:rsidR="00FE1333">
        <w:rPr>
          <w:b/>
          <w:sz w:val="28"/>
          <w:szCs w:val="28"/>
        </w:rPr>
        <w:tab/>
      </w:r>
    </w:p>
    <w:p w:rsidR="00663EBA" w:rsidRDefault="00663EBA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Агресивність </w:t>
      </w:r>
      <w:r>
        <w:rPr>
          <w:b/>
          <w:sz w:val="28"/>
          <w:szCs w:val="28"/>
        </w:rPr>
        <w:sym w:font="Symbol" w:char="F02D"/>
      </w:r>
      <w:r w:rsidR="000316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стійка риса особистості, що проявляється як готовність до агресивної поведінки.</w:t>
      </w:r>
    </w:p>
    <w:p w:rsidR="00663EBA" w:rsidRDefault="00663EBA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3EBA">
        <w:rPr>
          <w:b/>
          <w:sz w:val="28"/>
          <w:szCs w:val="28"/>
        </w:rPr>
        <w:t>Агрес</w:t>
      </w:r>
      <w:r>
        <w:rPr>
          <w:b/>
          <w:sz w:val="28"/>
          <w:szCs w:val="28"/>
        </w:rPr>
        <w:t xml:space="preserve">ія </w:t>
      </w:r>
      <w:r>
        <w:rPr>
          <w:b/>
          <w:sz w:val="28"/>
          <w:szCs w:val="28"/>
        </w:rPr>
        <w:sym w:font="Symbol" w:char="F02D"/>
      </w:r>
      <w:r w:rsidR="0003169F">
        <w:rPr>
          <w:b/>
          <w:sz w:val="28"/>
          <w:szCs w:val="28"/>
        </w:rPr>
        <w:t xml:space="preserve"> </w:t>
      </w:r>
      <w:r w:rsidRPr="00663EBA">
        <w:rPr>
          <w:sz w:val="28"/>
          <w:szCs w:val="28"/>
        </w:rPr>
        <w:t>поведінка або дія</w:t>
      </w:r>
      <w:r>
        <w:rPr>
          <w:sz w:val="28"/>
          <w:szCs w:val="28"/>
        </w:rPr>
        <w:t>, спрямована на нанесення фізичної або психічної шкоди, або навіть на знищення іншої людини, або групи.</w:t>
      </w:r>
    </w:p>
    <w:p w:rsidR="00663EBA" w:rsidRDefault="00663EBA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3EBA">
        <w:rPr>
          <w:b/>
          <w:sz w:val="28"/>
          <w:szCs w:val="28"/>
        </w:rPr>
        <w:t xml:space="preserve">Активність </w:t>
      </w:r>
      <w:r w:rsidRPr="00663EBA">
        <w:rPr>
          <w:b/>
          <w:sz w:val="28"/>
          <w:szCs w:val="28"/>
        </w:rPr>
        <w:sym w:font="Symbol" w:char="F02D"/>
      </w:r>
      <w:r w:rsidR="0003169F">
        <w:rPr>
          <w:b/>
          <w:sz w:val="28"/>
          <w:szCs w:val="28"/>
        </w:rPr>
        <w:t xml:space="preserve"> </w:t>
      </w:r>
      <w:r w:rsidR="00FD1FB9">
        <w:rPr>
          <w:sz w:val="28"/>
          <w:szCs w:val="28"/>
        </w:rPr>
        <w:t>свідома,цілеспрямована діяльність особистості, її цілісна соціально-психологічна якість, що співвідноситься як якісна її характеристика. Взаємодія людини з навколишнім середовищем можлива саме за умови її власної активності та діяльності.</w:t>
      </w:r>
    </w:p>
    <w:p w:rsidR="00FD1FB9" w:rsidRDefault="00FD1FB9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1FB9">
        <w:rPr>
          <w:b/>
          <w:sz w:val="28"/>
          <w:szCs w:val="28"/>
        </w:rPr>
        <w:t xml:space="preserve">Аналізатори </w:t>
      </w:r>
      <w:r w:rsidRPr="00FD1FB9">
        <w:rPr>
          <w:b/>
          <w:sz w:val="28"/>
          <w:szCs w:val="28"/>
        </w:rPr>
        <w:sym w:font="Symbol" w:char="F02D"/>
      </w:r>
      <w:r w:rsidR="000316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Підсистеми центральної нервової системи, що забезпечують прийом і первинний аналіз інформації.</w:t>
      </w:r>
    </w:p>
    <w:p w:rsidR="00FD1FB9" w:rsidRPr="00FD1FB9" w:rsidRDefault="00FD1FB9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1FB9">
        <w:rPr>
          <w:b/>
          <w:sz w:val="28"/>
          <w:szCs w:val="28"/>
        </w:rPr>
        <w:t xml:space="preserve">Апраксія </w:t>
      </w:r>
      <w:r w:rsidRPr="00FD1FB9">
        <w:rPr>
          <w:b/>
          <w:sz w:val="28"/>
          <w:szCs w:val="28"/>
        </w:rPr>
        <w:sym w:font="Symbol" w:char="F02D"/>
      </w:r>
      <w:r w:rsidR="0003169F">
        <w:rPr>
          <w:b/>
          <w:sz w:val="28"/>
          <w:szCs w:val="28"/>
        </w:rPr>
        <w:t xml:space="preserve"> </w:t>
      </w:r>
      <w:r w:rsidRPr="00FD1FB9">
        <w:rPr>
          <w:sz w:val="28"/>
          <w:szCs w:val="28"/>
        </w:rPr>
        <w:t>порушення цілеспрямованості рухів</w:t>
      </w:r>
      <w:r>
        <w:rPr>
          <w:sz w:val="28"/>
          <w:szCs w:val="28"/>
        </w:rPr>
        <w:t xml:space="preserve"> та дій за збереження складових елементарних рухів.</w:t>
      </w:r>
    </w:p>
    <w:p w:rsidR="003139DF" w:rsidRDefault="00663EBA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139DF" w:rsidRPr="003139DF">
        <w:rPr>
          <w:b/>
          <w:sz w:val="28"/>
          <w:szCs w:val="28"/>
        </w:rPr>
        <w:t>Анімалотерапія</w:t>
      </w:r>
      <w:r w:rsidR="0003169F">
        <w:rPr>
          <w:b/>
          <w:sz w:val="28"/>
          <w:szCs w:val="28"/>
        </w:rPr>
        <w:t xml:space="preserve"> </w:t>
      </w:r>
      <w:r w:rsidR="003139DF" w:rsidRPr="003139DF">
        <w:rPr>
          <w:b/>
          <w:bCs/>
          <w:sz w:val="28"/>
          <w:szCs w:val="28"/>
        </w:rPr>
        <w:t>(або по-іншому</w:t>
      </w:r>
      <w:r w:rsidR="0003169F">
        <w:rPr>
          <w:b/>
          <w:bCs/>
          <w:sz w:val="28"/>
          <w:szCs w:val="28"/>
        </w:rPr>
        <w:t xml:space="preserve"> </w:t>
      </w:r>
      <w:r w:rsidR="003139DF" w:rsidRPr="003139DF">
        <w:rPr>
          <w:b/>
          <w:bCs/>
          <w:sz w:val="28"/>
          <w:szCs w:val="28"/>
        </w:rPr>
        <w:t xml:space="preserve">animaltherapy) </w:t>
      </w:r>
      <w:r w:rsidR="003139DF">
        <w:rPr>
          <w:b/>
          <w:bCs/>
          <w:sz w:val="28"/>
          <w:szCs w:val="28"/>
        </w:rPr>
        <w:sym w:font="Symbol" w:char="F02D"/>
      </w:r>
      <w:r w:rsidR="0003169F">
        <w:rPr>
          <w:b/>
          <w:bCs/>
          <w:sz w:val="28"/>
          <w:szCs w:val="28"/>
        </w:rPr>
        <w:t xml:space="preserve"> </w:t>
      </w:r>
      <w:r w:rsidR="003139DF" w:rsidRPr="003139DF">
        <w:rPr>
          <w:bCs/>
          <w:sz w:val="28"/>
          <w:szCs w:val="28"/>
        </w:rPr>
        <w:t>метод лікування тваринами,</w:t>
      </w:r>
      <w:r w:rsidR="003139DF" w:rsidRPr="003139DF">
        <w:rPr>
          <w:sz w:val="28"/>
          <w:szCs w:val="28"/>
        </w:rPr>
        <w:t xml:space="preserve">використовуючи який не потрібні медикаменти </w:t>
      </w:r>
      <w:r w:rsidR="00FE1333">
        <w:rPr>
          <w:sz w:val="28"/>
          <w:szCs w:val="28"/>
        </w:rPr>
        <w:sym w:font="Symbol" w:char="F02D"/>
      </w:r>
      <w:r w:rsidR="003139DF" w:rsidRPr="003139DF">
        <w:rPr>
          <w:sz w:val="28"/>
          <w:szCs w:val="28"/>
        </w:rPr>
        <w:t xml:space="preserve"> потрібен тільки позитивний настрій і бажання перемогти недугу. Цей метод часто застосовується в комплексі з іншими видами лікування.</w:t>
      </w:r>
    </w:p>
    <w:p w:rsidR="00FE1333" w:rsidRDefault="00FE1333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1333">
        <w:rPr>
          <w:b/>
          <w:sz w:val="28"/>
          <w:szCs w:val="28"/>
        </w:rPr>
        <w:t>Арт-терапія</w:t>
      </w:r>
      <w:r w:rsidR="000316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="0003169F">
        <w:rPr>
          <w:sz w:val="28"/>
          <w:szCs w:val="28"/>
        </w:rPr>
        <w:t xml:space="preserve"> </w:t>
      </w:r>
      <w:r w:rsidRPr="00FE1333">
        <w:rPr>
          <w:bCs/>
          <w:sz w:val="28"/>
          <w:szCs w:val="28"/>
        </w:rPr>
        <w:t>це</w:t>
      </w:r>
      <w:r w:rsidR="0003169F">
        <w:rPr>
          <w:bCs/>
          <w:sz w:val="28"/>
          <w:szCs w:val="28"/>
        </w:rPr>
        <w:t xml:space="preserve"> </w:t>
      </w:r>
      <w:r w:rsidRPr="00FE1333">
        <w:rPr>
          <w:sz w:val="28"/>
          <w:szCs w:val="28"/>
        </w:rPr>
        <w:t>вид психотерапії та психологічної корекції, заснований на мистецтві та творчості. Вперше цей термін був використаний Андріаном Хілом у 1938 р. при описі своєї роботи та незабаром отримав широке поширення.</w:t>
      </w:r>
    </w:p>
    <w:p w:rsidR="00D8063A" w:rsidRDefault="00D8063A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51F9">
        <w:rPr>
          <w:b/>
          <w:bCs/>
          <w:sz w:val="28"/>
          <w:szCs w:val="28"/>
        </w:rPr>
        <w:t>Аутологія</w:t>
      </w:r>
      <w:r w:rsidR="0003169F">
        <w:rPr>
          <w:b/>
          <w:bCs/>
          <w:sz w:val="28"/>
          <w:szCs w:val="28"/>
        </w:rPr>
        <w:t xml:space="preserve"> </w:t>
      </w:r>
      <w:r w:rsidRPr="00AF51F9">
        <w:rPr>
          <w:i/>
          <w:iCs/>
          <w:sz w:val="28"/>
          <w:szCs w:val="28"/>
        </w:rPr>
        <w:t xml:space="preserve">– </w:t>
      </w:r>
      <w:r w:rsidRPr="00AF51F9">
        <w:rPr>
          <w:sz w:val="28"/>
          <w:szCs w:val="28"/>
        </w:rPr>
        <w:t>це наука про РАС, про методи їхнього попередження, виявлення та усунення засобами спеціального навчання і виховання.</w:t>
      </w:r>
      <w:r w:rsidR="0003169F">
        <w:rPr>
          <w:sz w:val="28"/>
          <w:szCs w:val="28"/>
        </w:rPr>
        <w:t xml:space="preserve"> </w:t>
      </w:r>
      <w:r w:rsidRPr="00AF51F9">
        <w:rPr>
          <w:sz w:val="28"/>
          <w:szCs w:val="28"/>
        </w:rPr>
        <w:t xml:space="preserve">Аутологія вивчає причини, механізми, симптоматику, перебіг і структурупорушень </w:t>
      </w:r>
      <w:r w:rsidRPr="00AF51F9">
        <w:rPr>
          <w:sz w:val="28"/>
          <w:szCs w:val="28"/>
        </w:rPr>
        <w:lastRenderedPageBreak/>
        <w:t>комунікативно-пізнавальної діяльності дітей з аутизмом тарозробляє систему корекції їхнього розвитку.</w:t>
      </w:r>
    </w:p>
    <w:p w:rsidR="00AF51F9" w:rsidRPr="00AF51F9" w:rsidRDefault="00AF51F9" w:rsidP="00B76F78">
      <w:pPr>
        <w:pStyle w:val="a8"/>
        <w:widowControl w:val="0"/>
        <w:spacing w:line="360" w:lineRule="auto"/>
        <w:ind w:left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AF51F9">
        <w:rPr>
          <w:b/>
          <w:bCs/>
          <w:sz w:val="28"/>
          <w:szCs w:val="28"/>
        </w:rPr>
        <w:t>Аутологія</w:t>
      </w:r>
      <w:r w:rsidR="0003169F"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sym w:font="Symbol" w:char="F02D"/>
      </w:r>
      <w:r w:rsidRPr="00AF51F9">
        <w:rPr>
          <w:iCs/>
          <w:sz w:val="28"/>
          <w:szCs w:val="28"/>
        </w:rPr>
        <w:t xml:space="preserve"> це наука про розлади аути</w:t>
      </w:r>
      <w:r w:rsidR="00290BFC">
        <w:rPr>
          <w:iCs/>
          <w:sz w:val="28"/>
          <w:szCs w:val="28"/>
        </w:rPr>
        <w:t>сти</w:t>
      </w:r>
      <w:r w:rsidRPr="00AF51F9">
        <w:rPr>
          <w:iCs/>
          <w:sz w:val="28"/>
          <w:szCs w:val="28"/>
        </w:rPr>
        <w:t>чного спектра, про методи їхнього попередження, виявлення та усунення засобами спеціального навчання і виховання. Аутологія вивчає причини, механізми, симптоматику, перебіг розладу комунікативно-пізнавальної діяльності, систему корекції розвитку.</w:t>
      </w:r>
    </w:p>
    <w:p w:rsidR="00D8063A" w:rsidRDefault="00D8063A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1F9" w:rsidRPr="00AF51F9">
        <w:rPr>
          <w:b/>
          <w:bCs/>
          <w:sz w:val="28"/>
          <w:szCs w:val="28"/>
        </w:rPr>
        <w:t xml:space="preserve">Аутизм </w:t>
      </w:r>
      <w:r w:rsidR="00AF51F9" w:rsidRPr="00AF51F9">
        <w:rPr>
          <w:b/>
          <w:bCs/>
          <w:iCs/>
          <w:sz w:val="28"/>
          <w:szCs w:val="28"/>
        </w:rPr>
        <w:t>– це первазивний</w:t>
      </w:r>
      <w:r w:rsidR="0003169F">
        <w:rPr>
          <w:b/>
          <w:bCs/>
          <w:iCs/>
          <w:sz w:val="28"/>
          <w:szCs w:val="28"/>
        </w:rPr>
        <w:t xml:space="preserve"> </w:t>
      </w:r>
      <w:r w:rsidR="00AF51F9" w:rsidRPr="00AF51F9">
        <w:rPr>
          <w:iCs/>
          <w:sz w:val="28"/>
          <w:szCs w:val="28"/>
        </w:rPr>
        <w:t>(</w:t>
      </w:r>
      <w:r w:rsidR="00AF51F9" w:rsidRPr="00AF51F9">
        <w:rPr>
          <w:iCs/>
          <w:sz w:val="28"/>
          <w:szCs w:val="28"/>
          <w:lang w:val="ru-RU"/>
        </w:rPr>
        <w:t>pervasive</w:t>
      </w:r>
      <w:r w:rsidR="0003169F" w:rsidRPr="0003169F">
        <w:rPr>
          <w:iCs/>
          <w:sz w:val="28"/>
          <w:szCs w:val="28"/>
        </w:rPr>
        <w:t xml:space="preserve"> </w:t>
      </w:r>
      <w:r w:rsidR="00AF51F9" w:rsidRPr="00AF51F9">
        <w:rPr>
          <w:iCs/>
          <w:sz w:val="28"/>
          <w:szCs w:val="28"/>
          <w:lang w:val="ru-RU"/>
        </w:rPr>
        <w:t>developmen</w:t>
      </w:r>
      <w:r w:rsidR="0003169F" w:rsidRPr="0003169F">
        <w:rPr>
          <w:iCs/>
          <w:sz w:val="28"/>
          <w:szCs w:val="28"/>
        </w:rPr>
        <w:t xml:space="preserve"> </w:t>
      </w:r>
      <w:r w:rsidR="00AF51F9" w:rsidRPr="00AF51F9">
        <w:rPr>
          <w:iCs/>
          <w:sz w:val="28"/>
          <w:szCs w:val="28"/>
          <w:lang w:val="ru-RU"/>
        </w:rPr>
        <w:t>taldisorders</w:t>
      </w:r>
      <w:r w:rsidR="00AF51F9" w:rsidRPr="00AF51F9">
        <w:rPr>
          <w:iCs/>
          <w:sz w:val="28"/>
          <w:szCs w:val="28"/>
        </w:rPr>
        <w:t xml:space="preserve">, </w:t>
      </w:r>
      <w:r w:rsidR="00AF51F9" w:rsidRPr="00AF51F9">
        <w:rPr>
          <w:iCs/>
          <w:sz w:val="28"/>
          <w:szCs w:val="28"/>
          <w:lang w:val="ru-RU"/>
        </w:rPr>
        <w:t>PDD</w:t>
      </w:r>
      <w:r w:rsidR="00AF51F9" w:rsidRPr="00AF51F9">
        <w:rPr>
          <w:iCs/>
          <w:sz w:val="28"/>
          <w:szCs w:val="28"/>
        </w:rPr>
        <w:t xml:space="preserve">) </w:t>
      </w:r>
      <w:r w:rsidR="00FD1FB9">
        <w:rPr>
          <w:bCs/>
          <w:iCs/>
          <w:sz w:val="28"/>
          <w:szCs w:val="28"/>
        </w:rPr>
        <w:t>це тяжкі порушення</w:t>
      </w:r>
      <w:r w:rsidR="00AF51F9" w:rsidRPr="00AF51F9">
        <w:rPr>
          <w:bCs/>
          <w:iCs/>
          <w:sz w:val="28"/>
          <w:szCs w:val="28"/>
        </w:rPr>
        <w:t xml:space="preserve"> розвитку, </w:t>
      </w:r>
      <w:r w:rsidR="00FD1FB9">
        <w:rPr>
          <w:iCs/>
          <w:sz w:val="28"/>
          <w:szCs w:val="28"/>
        </w:rPr>
        <w:t>що</w:t>
      </w:r>
      <w:r w:rsidR="0003169F">
        <w:rPr>
          <w:iCs/>
          <w:sz w:val="28"/>
          <w:szCs w:val="28"/>
        </w:rPr>
        <w:t xml:space="preserve"> </w:t>
      </w:r>
      <w:r w:rsidR="00AF51F9" w:rsidRPr="00AF51F9">
        <w:rPr>
          <w:rFonts w:hint="eastAsia"/>
          <w:iCs/>
          <w:sz w:val="28"/>
          <w:szCs w:val="28"/>
        </w:rPr>
        <w:t>характер</w:t>
      </w:r>
      <w:r w:rsidR="00FD1FB9">
        <w:rPr>
          <w:iCs/>
          <w:sz w:val="28"/>
          <w:szCs w:val="28"/>
        </w:rPr>
        <w:t xml:space="preserve">изуються </w:t>
      </w:r>
      <w:r w:rsidR="00AF51F9" w:rsidRPr="00AF51F9">
        <w:rPr>
          <w:rFonts w:hint="eastAsia"/>
          <w:iCs/>
          <w:sz w:val="28"/>
          <w:szCs w:val="28"/>
        </w:rPr>
        <w:t>значн</w:t>
      </w:r>
      <w:r w:rsidR="00FD1FB9">
        <w:rPr>
          <w:iCs/>
          <w:sz w:val="28"/>
          <w:szCs w:val="28"/>
        </w:rPr>
        <w:t>ими</w:t>
      </w:r>
      <w:r w:rsidR="0003169F">
        <w:rPr>
          <w:iCs/>
          <w:sz w:val="28"/>
          <w:szCs w:val="28"/>
        </w:rPr>
        <w:t xml:space="preserve"> </w:t>
      </w:r>
      <w:r w:rsidR="00C812B2">
        <w:rPr>
          <w:iCs/>
          <w:sz w:val="28"/>
          <w:szCs w:val="28"/>
        </w:rPr>
        <w:t>недоліками</w:t>
      </w:r>
      <w:r w:rsidR="0003169F">
        <w:rPr>
          <w:iCs/>
          <w:sz w:val="28"/>
          <w:szCs w:val="28"/>
        </w:rPr>
        <w:t xml:space="preserve"> </w:t>
      </w:r>
      <w:r w:rsidR="00C812B2">
        <w:rPr>
          <w:iCs/>
          <w:sz w:val="28"/>
          <w:szCs w:val="28"/>
        </w:rPr>
        <w:t>у</w:t>
      </w:r>
      <w:r w:rsidR="0003169F">
        <w:rPr>
          <w:iCs/>
          <w:sz w:val="28"/>
          <w:szCs w:val="28"/>
        </w:rPr>
        <w:t xml:space="preserve"> </w:t>
      </w:r>
      <w:r w:rsidR="00C812B2">
        <w:rPr>
          <w:iCs/>
          <w:sz w:val="28"/>
          <w:szCs w:val="28"/>
        </w:rPr>
        <w:t xml:space="preserve">формуванні </w:t>
      </w:r>
      <w:r w:rsidR="00AF51F9" w:rsidRPr="00AF51F9">
        <w:rPr>
          <w:rFonts w:hint="eastAsia"/>
          <w:iCs/>
          <w:sz w:val="28"/>
          <w:szCs w:val="28"/>
        </w:rPr>
        <w:t>соціальних</w:t>
      </w:r>
      <w:r w:rsidR="0003169F">
        <w:rPr>
          <w:iCs/>
          <w:sz w:val="28"/>
          <w:szCs w:val="28"/>
        </w:rPr>
        <w:t xml:space="preserve"> </w:t>
      </w:r>
      <w:r w:rsidR="00AF51F9" w:rsidRPr="00AF51F9">
        <w:rPr>
          <w:rFonts w:hint="eastAsia"/>
          <w:iCs/>
          <w:sz w:val="28"/>
          <w:szCs w:val="28"/>
        </w:rPr>
        <w:t>і</w:t>
      </w:r>
      <w:r w:rsidR="0003169F">
        <w:rPr>
          <w:iCs/>
          <w:sz w:val="28"/>
          <w:szCs w:val="28"/>
        </w:rPr>
        <w:t xml:space="preserve"> </w:t>
      </w:r>
      <w:r w:rsidR="00AF51F9" w:rsidRPr="00AF51F9">
        <w:rPr>
          <w:rFonts w:hint="eastAsia"/>
          <w:iCs/>
          <w:sz w:val="28"/>
          <w:szCs w:val="28"/>
        </w:rPr>
        <w:t>комуніка</w:t>
      </w:r>
      <w:r w:rsidR="00C812B2">
        <w:rPr>
          <w:iCs/>
          <w:sz w:val="28"/>
          <w:szCs w:val="28"/>
        </w:rPr>
        <w:t>тивних зв’язків із реальністю;</w:t>
      </w:r>
      <w:r w:rsidR="0003169F">
        <w:rPr>
          <w:iCs/>
          <w:sz w:val="28"/>
          <w:szCs w:val="28"/>
        </w:rPr>
        <w:t xml:space="preserve"> </w:t>
      </w:r>
      <w:r w:rsidR="00C812B2">
        <w:rPr>
          <w:iCs/>
          <w:sz w:val="28"/>
          <w:szCs w:val="28"/>
        </w:rPr>
        <w:t xml:space="preserve">виявляються в патологічній зосередженості на власних переживаннях, обмеженні спілкування з іншими людьми, </w:t>
      </w:r>
      <w:r w:rsidR="00AF51F9" w:rsidRPr="00AF51F9">
        <w:rPr>
          <w:rFonts w:hint="eastAsia"/>
          <w:iCs/>
          <w:sz w:val="28"/>
          <w:szCs w:val="28"/>
        </w:rPr>
        <w:t>а</w:t>
      </w:r>
      <w:r w:rsidR="0003169F">
        <w:rPr>
          <w:iCs/>
          <w:sz w:val="28"/>
          <w:szCs w:val="28"/>
        </w:rPr>
        <w:t xml:space="preserve"> </w:t>
      </w:r>
      <w:r w:rsidR="00AF51F9" w:rsidRPr="00AF51F9">
        <w:rPr>
          <w:rFonts w:hint="eastAsia"/>
          <w:iCs/>
          <w:sz w:val="28"/>
          <w:szCs w:val="28"/>
        </w:rPr>
        <w:t>також</w:t>
      </w:r>
      <w:r w:rsidR="0003169F">
        <w:rPr>
          <w:iCs/>
          <w:sz w:val="28"/>
          <w:szCs w:val="28"/>
        </w:rPr>
        <w:t xml:space="preserve"> </w:t>
      </w:r>
      <w:r w:rsidR="00C812B2">
        <w:rPr>
          <w:iCs/>
          <w:sz w:val="28"/>
          <w:szCs w:val="28"/>
        </w:rPr>
        <w:t>проявами стереотипних</w:t>
      </w:r>
      <w:r w:rsidR="0003169F">
        <w:rPr>
          <w:iCs/>
          <w:sz w:val="28"/>
          <w:szCs w:val="28"/>
        </w:rPr>
        <w:t xml:space="preserve"> </w:t>
      </w:r>
      <w:r w:rsidR="00AF51F9" w:rsidRPr="00AF51F9">
        <w:rPr>
          <w:rFonts w:hint="eastAsia"/>
          <w:iCs/>
          <w:sz w:val="28"/>
          <w:szCs w:val="28"/>
        </w:rPr>
        <w:t>інтересів</w:t>
      </w:r>
      <w:r w:rsidR="00AF51F9" w:rsidRPr="00AF51F9">
        <w:rPr>
          <w:sz w:val="28"/>
          <w:szCs w:val="28"/>
        </w:rPr>
        <w:t>.</w:t>
      </w:r>
    </w:p>
    <w:p w:rsidR="00C812B2" w:rsidRDefault="00C812B2" w:rsidP="00B76F78">
      <w:pPr>
        <w:pStyle w:val="a8"/>
        <w:widowControl w:val="0"/>
        <w:spacing w:line="36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C812B2">
        <w:rPr>
          <w:b/>
          <w:sz w:val="28"/>
          <w:szCs w:val="28"/>
        </w:rPr>
        <w:t>Аутоагресія</w:t>
      </w:r>
      <w:r w:rsidR="0003169F">
        <w:rPr>
          <w:b/>
          <w:sz w:val="28"/>
          <w:szCs w:val="28"/>
        </w:rPr>
        <w:t xml:space="preserve"> </w:t>
      </w:r>
      <w:r w:rsidRPr="00C812B2">
        <w:rPr>
          <w:b/>
          <w:bCs/>
          <w:iCs/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>агресивна поведінка, спрямована проти самого себе, що може проявлятися в нанесенні тілесних ушкоджень самому собі.</w:t>
      </w:r>
    </w:p>
    <w:p w:rsidR="00C812B2" w:rsidRPr="00C812B2" w:rsidRDefault="00C812B2" w:rsidP="00B76F78">
      <w:pPr>
        <w:pStyle w:val="a8"/>
        <w:widowControl w:val="0"/>
        <w:spacing w:line="360" w:lineRule="auto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C812B2">
        <w:rPr>
          <w:b/>
          <w:bCs/>
          <w:iCs/>
          <w:sz w:val="28"/>
          <w:szCs w:val="28"/>
        </w:rPr>
        <w:t>Аутостимуляція (самостимуляція)</w:t>
      </w:r>
      <w:r w:rsidR="0003169F">
        <w:rPr>
          <w:b/>
          <w:bCs/>
          <w:iCs/>
          <w:sz w:val="28"/>
          <w:szCs w:val="28"/>
        </w:rPr>
        <w:t xml:space="preserve"> </w:t>
      </w:r>
      <w:r w:rsidRPr="00C812B2">
        <w:rPr>
          <w:b/>
          <w:bCs/>
          <w:iCs/>
          <w:sz w:val="28"/>
          <w:szCs w:val="28"/>
        </w:rPr>
        <w:t>–</w:t>
      </w:r>
      <w:r w:rsidR="0003169F">
        <w:rPr>
          <w:b/>
          <w:bCs/>
          <w:iCs/>
          <w:sz w:val="28"/>
          <w:szCs w:val="28"/>
        </w:rPr>
        <w:t xml:space="preserve"> </w:t>
      </w:r>
      <w:r w:rsidRPr="00C812B2">
        <w:rPr>
          <w:bCs/>
          <w:iCs/>
          <w:sz w:val="28"/>
          <w:szCs w:val="28"/>
        </w:rPr>
        <w:t>повторювальні дії</w:t>
      </w:r>
      <w:r>
        <w:rPr>
          <w:bCs/>
          <w:iCs/>
          <w:sz w:val="28"/>
          <w:szCs w:val="28"/>
        </w:rPr>
        <w:t>,</w:t>
      </w:r>
      <w:r w:rsidR="0003169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що здійснюються за допомогою власного тіла або певних предметів, спрямовані на отримання сенсорних відчуттів і відволікання уваги від стресового впливу і дозволяють упоратися з </w:t>
      </w:r>
      <w:r w:rsidR="00605369">
        <w:rPr>
          <w:bCs/>
          <w:iCs/>
          <w:sz w:val="28"/>
          <w:szCs w:val="28"/>
        </w:rPr>
        <w:t>емоційною напругою.</w:t>
      </w:r>
    </w:p>
    <w:p w:rsidR="00BF6E81" w:rsidRPr="00BF6E81" w:rsidRDefault="00BF6E81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6E81">
        <w:rPr>
          <w:b/>
          <w:sz w:val="28"/>
          <w:szCs w:val="28"/>
        </w:rPr>
        <w:t xml:space="preserve">Афективна сфера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це </w:t>
      </w:r>
      <w:r w:rsidRPr="00BF6E81">
        <w:rPr>
          <w:sz w:val="28"/>
          <w:szCs w:val="28"/>
        </w:rPr>
        <w:t>вс</w:t>
      </w:r>
      <w:r>
        <w:rPr>
          <w:sz w:val="28"/>
          <w:szCs w:val="28"/>
        </w:rPr>
        <w:t>і</w:t>
      </w:r>
      <w:r w:rsidRPr="00BF6E81">
        <w:rPr>
          <w:sz w:val="28"/>
          <w:szCs w:val="28"/>
        </w:rPr>
        <w:t xml:space="preserve"> психічні процеси, які не вдається промоделювати розумним чином. Зазвичай до таких відносять процеси емоційно-чуттєвого ставлення до життя і взаємодії зі світом, соб</w:t>
      </w:r>
      <w:r>
        <w:rPr>
          <w:sz w:val="28"/>
          <w:szCs w:val="28"/>
        </w:rPr>
        <w:t>ою і людьми,</w:t>
      </w:r>
      <w:r w:rsidRPr="00BF6E81">
        <w:rPr>
          <w:sz w:val="28"/>
          <w:szCs w:val="28"/>
        </w:rPr>
        <w:t xml:space="preserve"> це зазвичай почуття і передчуття, бажання і імпульси, мотиви і потреби, враження і переживання.</w:t>
      </w:r>
    </w:p>
    <w:p w:rsidR="00FE1333" w:rsidRDefault="00FE1333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</w:p>
    <w:p w:rsidR="00FE1333" w:rsidRDefault="00605369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Вербальна агресія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форма мовленнєвої поведінки, спрямована на образу чи навмисне заподіяння моральної шкоди людині.</w:t>
      </w:r>
    </w:p>
    <w:p w:rsidR="00FE1333" w:rsidRDefault="00FE1333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</w:p>
    <w:p w:rsidR="00FE1333" w:rsidRDefault="00605369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Генералізована агресія </w:t>
      </w:r>
      <w:r>
        <w:rPr>
          <w:sz w:val="28"/>
          <w:szCs w:val="28"/>
        </w:rPr>
        <w:sym w:font="Symbol" w:char="F02D"/>
      </w:r>
      <w:r w:rsidR="00B862D7">
        <w:rPr>
          <w:sz w:val="28"/>
          <w:szCs w:val="28"/>
        </w:rPr>
        <w:t xml:space="preserve"> </w:t>
      </w:r>
      <w:r w:rsidR="0002197B">
        <w:rPr>
          <w:sz w:val="28"/>
          <w:szCs w:val="28"/>
        </w:rPr>
        <w:t>агресія, спрямована не лише на джерело агресії, але й на інші об’єкти, подібні до нього, або на ті, що випадково опинилися поруч з ним, але самі по собі не представляють для індивіда будь-</w:t>
      </w:r>
      <w:r w:rsidR="0002197B">
        <w:rPr>
          <w:sz w:val="28"/>
          <w:szCs w:val="28"/>
        </w:rPr>
        <w:lastRenderedPageBreak/>
        <w:t>якої реальної загрози.</w:t>
      </w:r>
    </w:p>
    <w:p w:rsidR="00FE1333" w:rsidRDefault="00FE1333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</w:p>
    <w:p w:rsidR="0002197B" w:rsidRPr="0002197B" w:rsidRDefault="0002197B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Депривація</w:t>
      </w:r>
      <w:r w:rsidR="00E64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Symbol" w:char="F02D"/>
      </w:r>
      <w:r w:rsidR="00E64A0C">
        <w:rPr>
          <w:b/>
          <w:sz w:val="28"/>
          <w:szCs w:val="28"/>
        </w:rPr>
        <w:t xml:space="preserve"> </w:t>
      </w:r>
      <w:r w:rsidRPr="0002197B">
        <w:rPr>
          <w:sz w:val="28"/>
          <w:szCs w:val="28"/>
        </w:rPr>
        <w:t xml:space="preserve">це психічний стан, коли </w:t>
      </w:r>
      <w:r>
        <w:rPr>
          <w:sz w:val="28"/>
          <w:szCs w:val="28"/>
        </w:rPr>
        <w:t>дитина не ма</w:t>
      </w:r>
      <w:r w:rsidR="003541A9">
        <w:rPr>
          <w:sz w:val="28"/>
          <w:szCs w:val="28"/>
        </w:rPr>
        <w:t xml:space="preserve">є змоги задовольнити деякі свої основні (життєві) психічні потреби достатньою мірою впродовж тривалого часу; мається на увазі позбавлення чогось такого, що необхідно індивіду для задоволення певних важливих потреб. Депривація призводить до різних моральних і психологічних відхилень у поведінці та діяльності. Поділяється на сенсорну, емоційну, психомоторну, духовну, соціальну, пізнавальну (когнітивну), психокультурну, мовленнєву. </w:t>
      </w:r>
    </w:p>
    <w:p w:rsidR="001F0CB9" w:rsidRPr="003541A9" w:rsidRDefault="001F0CB9" w:rsidP="00B76F78">
      <w:pPr>
        <w:pStyle w:val="a8"/>
        <w:widowControl w:val="0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3541A9">
        <w:rPr>
          <w:rFonts w:eastAsiaTheme="minorHAnsi"/>
          <w:b/>
          <w:sz w:val="28"/>
          <w:szCs w:val="28"/>
          <w:lang w:eastAsia="en-US"/>
        </w:rPr>
        <w:tab/>
      </w:r>
      <w:r w:rsidRPr="001F0CB9">
        <w:rPr>
          <w:rFonts w:eastAsiaTheme="minorHAnsi"/>
          <w:b/>
          <w:sz w:val="28"/>
          <w:szCs w:val="28"/>
          <w:lang w:val="en-US" w:eastAsia="en-US"/>
        </w:rPr>
        <w:t>DIR</w:t>
      </w:r>
      <w:r w:rsidRPr="00CB5E40">
        <w:rPr>
          <w:rFonts w:eastAsiaTheme="minorHAnsi"/>
          <w:b/>
          <w:sz w:val="28"/>
          <w:szCs w:val="28"/>
          <w:lang w:eastAsia="en-US"/>
        </w:rPr>
        <w:t>/</w:t>
      </w:r>
      <w:r w:rsidR="003310D7">
        <w:rPr>
          <w:rFonts w:eastAsiaTheme="minorHAnsi"/>
          <w:b/>
          <w:sz w:val="28"/>
          <w:szCs w:val="28"/>
          <w:lang w:val="en-US" w:eastAsia="en-US"/>
        </w:rPr>
        <w:t>Floortime</w:t>
      </w:r>
      <w:r>
        <w:rPr>
          <w:rFonts w:eastAsiaTheme="minorHAnsi"/>
          <w:b/>
          <w:sz w:val="28"/>
          <w:szCs w:val="28"/>
          <w:lang w:eastAsia="en-US"/>
        </w:rPr>
        <w:t xml:space="preserve">: </w:t>
      </w:r>
      <w:r w:rsidRPr="001F0CB9">
        <w:rPr>
          <w:i/>
          <w:sz w:val="28"/>
          <w:szCs w:val="28"/>
        </w:rPr>
        <w:t>DIR</w:t>
      </w:r>
      <w:r w:rsidR="00E64A0C">
        <w:rPr>
          <w:i/>
          <w:sz w:val="28"/>
          <w:szCs w:val="28"/>
        </w:rPr>
        <w:t xml:space="preserve"> </w:t>
      </w:r>
      <w:r w:rsidRPr="001F0CB9">
        <w:rPr>
          <w:sz w:val="28"/>
          <w:szCs w:val="28"/>
        </w:rPr>
        <w:sym w:font="Symbol" w:char="F02D"/>
      </w:r>
      <w:r w:rsidRPr="001F0CB9">
        <w:rPr>
          <w:sz w:val="28"/>
          <w:szCs w:val="28"/>
        </w:rPr>
        <w:t xml:space="preserve"> це комплексний розвиваючий терапевтичний підхід, який побудовано на емоційних відносинах з дитиною, враховуючи його індивідуальні особливості розвитку.</w:t>
      </w:r>
      <w:r w:rsidR="00E64A0C">
        <w:rPr>
          <w:sz w:val="28"/>
          <w:szCs w:val="28"/>
        </w:rPr>
        <w:t xml:space="preserve"> </w:t>
      </w:r>
      <w:r w:rsidRPr="001F0CB9">
        <w:rPr>
          <w:i/>
          <w:sz w:val="28"/>
          <w:szCs w:val="28"/>
        </w:rPr>
        <w:t>Floortime</w:t>
      </w:r>
      <w:r w:rsidR="00E64A0C">
        <w:rPr>
          <w:i/>
          <w:sz w:val="28"/>
          <w:szCs w:val="28"/>
        </w:rPr>
        <w:t xml:space="preserve"> </w:t>
      </w:r>
      <w:r w:rsidRPr="001F0CB9">
        <w:rPr>
          <w:sz w:val="28"/>
          <w:szCs w:val="28"/>
        </w:rPr>
        <w:sym w:font="Symbol" w:char="F02D"/>
      </w:r>
      <w:r w:rsidRPr="001F0CB9">
        <w:rPr>
          <w:sz w:val="28"/>
          <w:szCs w:val="28"/>
        </w:rPr>
        <w:t xml:space="preserve"> це основна методика підходу, яка направлена на розвиток через ГРУ, з повагою до дитини</w:t>
      </w:r>
      <w:r w:rsidR="00E64A0C">
        <w:rPr>
          <w:sz w:val="28"/>
          <w:szCs w:val="28"/>
        </w:rPr>
        <w:t xml:space="preserve"> </w:t>
      </w:r>
      <w:r w:rsidRPr="001F0CB9">
        <w:rPr>
          <w:sz w:val="28"/>
          <w:szCs w:val="28"/>
        </w:rPr>
        <w:t>як до партнера</w:t>
      </w:r>
      <w:r>
        <w:rPr>
          <w:sz w:val="28"/>
          <w:szCs w:val="28"/>
        </w:rPr>
        <w:t xml:space="preserve">. </w:t>
      </w:r>
    </w:p>
    <w:p w:rsidR="00FE1333" w:rsidRDefault="00817110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</w:p>
    <w:p w:rsidR="00817110" w:rsidRPr="003541A9" w:rsidRDefault="003541A9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Ехолалія </w:t>
      </w:r>
      <w:r>
        <w:rPr>
          <w:b/>
          <w:sz w:val="28"/>
          <w:szCs w:val="28"/>
        </w:rPr>
        <w:sym w:font="Symbol" w:char="F02D"/>
      </w:r>
      <w:r w:rsidR="00E64A0C">
        <w:rPr>
          <w:b/>
          <w:sz w:val="28"/>
          <w:szCs w:val="28"/>
        </w:rPr>
        <w:t xml:space="preserve"> </w:t>
      </w:r>
      <w:r w:rsidRPr="003541A9">
        <w:rPr>
          <w:sz w:val="28"/>
          <w:szCs w:val="28"/>
        </w:rPr>
        <w:t>автоматичне повторення вокалізацій (</w:t>
      </w:r>
      <w:r>
        <w:rPr>
          <w:sz w:val="28"/>
          <w:szCs w:val="28"/>
        </w:rPr>
        <w:t>звуків, слів, фраз</w:t>
      </w:r>
      <w:r w:rsidRPr="003541A9">
        <w:rPr>
          <w:sz w:val="28"/>
          <w:szCs w:val="28"/>
        </w:rPr>
        <w:t>)</w:t>
      </w:r>
      <w:r>
        <w:rPr>
          <w:sz w:val="28"/>
          <w:szCs w:val="28"/>
        </w:rPr>
        <w:t xml:space="preserve"> інших людей; може відбуватися одразу після того як дитина почула слово або звук, або через деякий час (відкладена у часі ехолалія).</w:t>
      </w:r>
    </w:p>
    <w:p w:rsidR="00817110" w:rsidRDefault="00817110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</w:p>
    <w:p w:rsidR="00817110" w:rsidRDefault="00BD630D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D630D">
        <w:rPr>
          <w:b/>
          <w:sz w:val="28"/>
          <w:szCs w:val="28"/>
        </w:rPr>
        <w:t>Жестова комунікація</w:t>
      </w:r>
      <w:r w:rsidR="00E64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Symbol" w:char="F02D"/>
      </w:r>
      <w:r w:rsidR="00E64A0C">
        <w:rPr>
          <w:b/>
          <w:sz w:val="28"/>
          <w:szCs w:val="28"/>
        </w:rPr>
        <w:t xml:space="preserve"> </w:t>
      </w:r>
      <w:r w:rsidRPr="00BD630D">
        <w:rPr>
          <w:sz w:val="28"/>
          <w:szCs w:val="28"/>
        </w:rPr>
        <w:t>один із засобів невербальної комунікації.</w:t>
      </w:r>
    </w:p>
    <w:p w:rsidR="005114E9" w:rsidRDefault="005114E9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</w:p>
    <w:p w:rsidR="005114E9" w:rsidRPr="005114E9" w:rsidRDefault="005114E9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114E9">
        <w:rPr>
          <w:b/>
          <w:sz w:val="28"/>
          <w:szCs w:val="28"/>
        </w:rPr>
        <w:t>Індивідуальна норма розвитку</w:t>
      </w:r>
      <w:r w:rsidR="00E64A0C">
        <w:rPr>
          <w:b/>
          <w:sz w:val="28"/>
          <w:szCs w:val="28"/>
        </w:rPr>
        <w:t xml:space="preserve"> </w:t>
      </w:r>
      <w:r w:rsidRPr="005114E9">
        <w:rPr>
          <w:sz w:val="28"/>
          <w:szCs w:val="28"/>
        </w:rPr>
        <w:sym w:font="Symbol" w:char="F02D"/>
      </w:r>
      <w:r w:rsidRPr="005114E9">
        <w:rPr>
          <w:sz w:val="28"/>
          <w:szCs w:val="28"/>
        </w:rPr>
        <w:t xml:space="preserve"> параметри розвитку фізичної психічної і моральної системи окремо взятої людини.</w:t>
      </w:r>
    </w:p>
    <w:p w:rsidR="00817110" w:rsidRDefault="00817110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</w:p>
    <w:p w:rsidR="00817110" w:rsidRDefault="0031053B" w:rsidP="00B76F78">
      <w:pPr>
        <w:pStyle w:val="a8"/>
        <w:widowControl w:val="0"/>
        <w:spacing w:line="360" w:lineRule="auto"/>
        <w:ind w:left="0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  <w:t>Кінезіотератія</w:t>
      </w:r>
      <w:r w:rsidR="00E64A0C">
        <w:rPr>
          <w:b/>
          <w:sz w:val="28"/>
          <w:szCs w:val="28"/>
        </w:rPr>
        <w:t xml:space="preserve"> </w:t>
      </w:r>
      <w:r w:rsidRPr="0031053B">
        <w:rPr>
          <w:b/>
          <w:sz w:val="28"/>
          <w:szCs w:val="28"/>
        </w:rPr>
        <w:t>(</w:t>
      </w:r>
      <w:r w:rsidRPr="0031053B">
        <w:rPr>
          <w:color w:val="202122"/>
          <w:sz w:val="28"/>
          <w:szCs w:val="28"/>
          <w:shd w:val="clear" w:color="auto" w:fill="FFFFFF"/>
        </w:rPr>
        <w:t>або лікування рухом)</w:t>
      </w:r>
      <w:r>
        <w:rPr>
          <w:color w:val="202122"/>
          <w:sz w:val="28"/>
          <w:szCs w:val="28"/>
          <w:shd w:val="clear" w:color="auto" w:fill="FFFFFF"/>
        </w:rPr>
        <w:sym w:font="Symbol" w:char="F02D"/>
      </w:r>
      <w:r w:rsidRPr="0031053B">
        <w:rPr>
          <w:color w:val="202122"/>
          <w:sz w:val="28"/>
          <w:szCs w:val="28"/>
          <w:shd w:val="clear" w:color="auto" w:fill="FFFFFF"/>
        </w:rPr>
        <w:t xml:space="preserve"> напрямок</w:t>
      </w:r>
      <w:r w:rsidR="00E64A0C">
        <w:rPr>
          <w:color w:val="202122"/>
          <w:sz w:val="28"/>
          <w:szCs w:val="28"/>
          <w:shd w:val="clear" w:color="auto" w:fill="FFFFFF"/>
        </w:rPr>
        <w:t xml:space="preserve"> </w:t>
      </w:r>
      <w:r w:rsidRPr="0031053B">
        <w:rPr>
          <w:sz w:val="28"/>
          <w:szCs w:val="28"/>
          <w:shd w:val="clear" w:color="auto" w:fill="FFFFFF"/>
        </w:rPr>
        <w:t>фізичної терапії</w:t>
      </w:r>
      <w:r w:rsidRPr="0031053B">
        <w:rPr>
          <w:color w:val="202122"/>
          <w:sz w:val="28"/>
          <w:szCs w:val="28"/>
          <w:shd w:val="clear" w:color="auto" w:fill="FFFFFF"/>
        </w:rPr>
        <w:t>, який передбачає виконання активних і пасивних рухів, певних вправ лікувальної гімнастики та роботи на тренажерах для досягнення конкретного терапевтичного результату.</w:t>
      </w:r>
    </w:p>
    <w:p w:rsidR="00914CF0" w:rsidRDefault="00914CF0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ab/>
      </w:r>
      <w:r w:rsidRPr="00914CF0">
        <w:rPr>
          <w:b/>
          <w:sz w:val="28"/>
          <w:szCs w:val="28"/>
        </w:rPr>
        <w:t>Картки PECS</w:t>
      </w:r>
      <w:r w:rsidR="00E64A0C">
        <w:rPr>
          <w:b/>
          <w:sz w:val="28"/>
          <w:szCs w:val="28"/>
        </w:rPr>
        <w:t xml:space="preserve"> </w:t>
      </w:r>
      <w:r w:rsidRPr="00493473">
        <w:rPr>
          <w:sz w:val="28"/>
          <w:szCs w:val="28"/>
        </w:rPr>
        <w:t>(</w:t>
      </w:r>
      <w:r w:rsidRPr="00D97F42">
        <w:rPr>
          <w:bCs/>
          <w:sz w:val="28"/>
          <w:szCs w:val="28"/>
          <w:lang w:val="en-US"/>
        </w:rPr>
        <w:t>Pictures</w:t>
      </w:r>
      <w:r w:rsidR="00E64A0C">
        <w:rPr>
          <w:bCs/>
          <w:sz w:val="28"/>
          <w:szCs w:val="28"/>
        </w:rPr>
        <w:t xml:space="preserve"> </w:t>
      </w:r>
      <w:r w:rsidRPr="00D97F42">
        <w:rPr>
          <w:bCs/>
          <w:sz w:val="28"/>
          <w:szCs w:val="28"/>
          <w:lang w:val="en-US"/>
        </w:rPr>
        <w:t>Exchange</w:t>
      </w:r>
      <w:r w:rsidR="00E64A0C">
        <w:rPr>
          <w:bCs/>
          <w:sz w:val="28"/>
          <w:szCs w:val="28"/>
        </w:rPr>
        <w:t xml:space="preserve"> </w:t>
      </w:r>
      <w:r w:rsidRPr="00D97F42">
        <w:rPr>
          <w:bCs/>
          <w:sz w:val="28"/>
          <w:szCs w:val="28"/>
          <w:lang w:val="en-US"/>
        </w:rPr>
        <w:t>Communication</w:t>
      </w:r>
      <w:r w:rsidR="00E64A0C">
        <w:rPr>
          <w:bCs/>
          <w:sz w:val="28"/>
          <w:szCs w:val="28"/>
        </w:rPr>
        <w:t xml:space="preserve"> </w:t>
      </w:r>
      <w:r w:rsidRPr="00D97F42">
        <w:rPr>
          <w:bCs/>
          <w:sz w:val="28"/>
          <w:szCs w:val="28"/>
          <w:lang w:val="en-US"/>
        </w:rPr>
        <w:t>System</w:t>
      </w:r>
      <w:r w:rsidRPr="00493473">
        <w:rPr>
          <w:sz w:val="28"/>
          <w:szCs w:val="28"/>
        </w:rPr>
        <w:t>)</w:t>
      </w:r>
      <w:r w:rsidR="00E64A0C">
        <w:rPr>
          <w:sz w:val="28"/>
          <w:szCs w:val="28"/>
        </w:rPr>
        <w:t xml:space="preserve"> </w:t>
      </w:r>
      <w:r w:rsidRPr="00493473">
        <w:rPr>
          <w:sz w:val="28"/>
          <w:szCs w:val="28"/>
        </w:rPr>
        <w:sym w:font="Symbol" w:char="F02D"/>
      </w:r>
      <w:r w:rsidR="00E64A0C">
        <w:rPr>
          <w:sz w:val="28"/>
          <w:szCs w:val="28"/>
        </w:rPr>
        <w:t xml:space="preserve"> </w:t>
      </w:r>
      <w:r w:rsidR="00493473" w:rsidRPr="00493473">
        <w:rPr>
          <w:sz w:val="28"/>
          <w:szCs w:val="28"/>
        </w:rPr>
        <w:t>си</w:t>
      </w:r>
      <w:r w:rsidR="00493473">
        <w:rPr>
          <w:sz w:val="28"/>
          <w:szCs w:val="28"/>
        </w:rPr>
        <w:t>стема альтернативної комунікації</w:t>
      </w:r>
      <w:r w:rsidR="00D97F42">
        <w:rPr>
          <w:sz w:val="28"/>
          <w:szCs w:val="28"/>
        </w:rPr>
        <w:t xml:space="preserve">, за допомогою якої людина, яка не володіє </w:t>
      </w:r>
      <w:r w:rsidR="00D97F42">
        <w:rPr>
          <w:sz w:val="28"/>
          <w:szCs w:val="28"/>
        </w:rPr>
        <w:lastRenderedPageBreak/>
        <w:t>мовленням (або дуже погано володіє усним мов</w:t>
      </w:r>
      <w:r w:rsidR="00275DB0">
        <w:rPr>
          <w:sz w:val="28"/>
          <w:szCs w:val="28"/>
        </w:rPr>
        <w:t>ленням), використовує картинку/</w:t>
      </w:r>
      <w:r w:rsidR="00D97F42">
        <w:rPr>
          <w:sz w:val="28"/>
          <w:szCs w:val="28"/>
        </w:rPr>
        <w:t>картку для того, щоб виказати прохання, прокоментувати подію, відповісти на питання тощо.</w:t>
      </w:r>
    </w:p>
    <w:p w:rsidR="003541A9" w:rsidRDefault="003541A9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41A9">
        <w:rPr>
          <w:b/>
          <w:sz w:val="28"/>
          <w:szCs w:val="28"/>
        </w:rPr>
        <w:t>Когнітивні функції</w:t>
      </w:r>
      <w:r w:rsidR="00E64A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найбільш складні функції </w:t>
      </w:r>
      <w:r w:rsidR="00BB6631">
        <w:rPr>
          <w:sz w:val="28"/>
          <w:szCs w:val="28"/>
        </w:rPr>
        <w:t>головного мозку за допомогою яких здійснюється процес раціонального пізнання навколишнього світу (увага, пам’ять, гнозис, праксис, інтелект, мовлення).</w:t>
      </w:r>
    </w:p>
    <w:p w:rsidR="00BB6631" w:rsidRDefault="00BB6631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6631">
        <w:rPr>
          <w:b/>
          <w:sz w:val="28"/>
          <w:szCs w:val="28"/>
        </w:rPr>
        <w:t>Комунікація</w:t>
      </w:r>
      <w:r w:rsidR="00E64A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процес обміну інформацією (фактами,ідеями, поглядами, емоціями тощо) між двома або більше особами, спілкування за допомогою вербальних і невербальних засобів з метою передавання та одержання інформації.</w:t>
      </w:r>
    </w:p>
    <w:p w:rsidR="00817110" w:rsidRDefault="00817110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</w:p>
    <w:p w:rsidR="00275DB0" w:rsidRDefault="00410628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75DB0" w:rsidRPr="00275DB0">
        <w:rPr>
          <w:b/>
          <w:sz w:val="28"/>
          <w:szCs w:val="28"/>
        </w:rPr>
        <w:t xml:space="preserve">Маніпуляція з предметами – </w:t>
      </w:r>
      <w:r w:rsidR="00275DB0" w:rsidRPr="00275DB0">
        <w:rPr>
          <w:sz w:val="28"/>
          <w:szCs w:val="28"/>
        </w:rPr>
        <w:t xml:space="preserve">це </w:t>
      </w:r>
      <w:r w:rsidR="00275DB0" w:rsidRPr="00275DB0">
        <w:rPr>
          <w:bCs/>
          <w:sz w:val="28"/>
          <w:szCs w:val="28"/>
        </w:rPr>
        <w:t>оперування знаннями; засіб їх уточнення і збагачення, а отже, і розвиток пізнавальних й моральних здібностей дитини</w:t>
      </w:r>
      <w:r w:rsidR="00275DB0" w:rsidRPr="00275DB0">
        <w:rPr>
          <w:sz w:val="28"/>
          <w:szCs w:val="28"/>
        </w:rPr>
        <w:t>.</w:t>
      </w:r>
    </w:p>
    <w:p w:rsidR="00BB6631" w:rsidRPr="00275DB0" w:rsidRDefault="00BB6631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6631">
        <w:rPr>
          <w:b/>
          <w:sz w:val="28"/>
          <w:szCs w:val="28"/>
        </w:rPr>
        <w:t>Методика</w:t>
      </w:r>
      <w:r w:rsidR="00E64A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система методів, прийомів та засобів навчально-виховної роботи з вихованцями (учнями).</w:t>
      </w:r>
    </w:p>
    <w:p w:rsidR="00817110" w:rsidRDefault="00275DB0" w:rsidP="00B76F78">
      <w:pPr>
        <w:pStyle w:val="a8"/>
        <w:widowControl w:val="0"/>
        <w:spacing w:line="360" w:lineRule="auto"/>
        <w:ind w:left="0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ab/>
      </w:r>
      <w:r w:rsidR="00410628">
        <w:rPr>
          <w:b/>
          <w:sz w:val="28"/>
          <w:szCs w:val="28"/>
        </w:rPr>
        <w:t xml:space="preserve">Метод навчання </w:t>
      </w:r>
      <w:r w:rsidR="00410628">
        <w:rPr>
          <w:b/>
          <w:sz w:val="28"/>
          <w:szCs w:val="28"/>
        </w:rPr>
        <w:sym w:font="Symbol" w:char="F02D"/>
      </w:r>
      <w:r w:rsidR="00E64A0C">
        <w:rPr>
          <w:b/>
          <w:sz w:val="28"/>
          <w:szCs w:val="28"/>
        </w:rPr>
        <w:t xml:space="preserve"> </w:t>
      </w:r>
      <w:r w:rsidR="00410628" w:rsidRPr="00410628">
        <w:rPr>
          <w:sz w:val="28"/>
          <w:szCs w:val="28"/>
        </w:rPr>
        <w:t>це</w:t>
      </w:r>
      <w:r w:rsidR="00E64A0C">
        <w:rPr>
          <w:sz w:val="28"/>
          <w:szCs w:val="28"/>
        </w:rPr>
        <w:t xml:space="preserve"> </w:t>
      </w:r>
      <w:r w:rsidR="00410628" w:rsidRPr="00410628">
        <w:rPr>
          <w:iCs/>
          <w:sz w:val="28"/>
          <w:szCs w:val="28"/>
        </w:rPr>
        <w:t>система послідовних, взаємопов</w:t>
      </w:r>
      <w:r w:rsidR="00410628">
        <w:rPr>
          <w:iCs/>
          <w:sz w:val="28"/>
          <w:szCs w:val="28"/>
        </w:rPr>
        <w:t>’</w:t>
      </w:r>
      <w:r w:rsidR="00410628" w:rsidRPr="00410628">
        <w:rPr>
          <w:iCs/>
          <w:sz w:val="28"/>
          <w:szCs w:val="28"/>
        </w:rPr>
        <w:t>язаних дій вчителя та учнів, забезпечують засвоєння змісту освіти, розвиток розумових сил і здібностей учнів, оволодіння ними засобами самоосвіти і самонавчання.</w:t>
      </w:r>
    </w:p>
    <w:p w:rsidR="00275DB0" w:rsidRDefault="00275DB0" w:rsidP="00B76F78">
      <w:pPr>
        <w:pStyle w:val="a8"/>
        <w:widowControl w:val="0"/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BB6631" w:rsidRPr="00BB6631">
        <w:rPr>
          <w:b/>
          <w:iCs/>
          <w:sz w:val="28"/>
          <w:szCs w:val="28"/>
        </w:rPr>
        <w:t>Мутизм</w:t>
      </w:r>
      <w:r w:rsidR="00E64A0C">
        <w:rPr>
          <w:b/>
          <w:iCs/>
          <w:sz w:val="28"/>
          <w:szCs w:val="28"/>
        </w:rPr>
        <w:t xml:space="preserve"> </w:t>
      </w:r>
      <w:r w:rsidR="00BB6631">
        <w:rPr>
          <w:iCs/>
          <w:sz w:val="28"/>
          <w:szCs w:val="28"/>
        </w:rPr>
        <w:sym w:font="Symbol" w:char="F02D"/>
      </w:r>
      <w:r w:rsidR="00BB6631">
        <w:rPr>
          <w:iCs/>
          <w:sz w:val="28"/>
          <w:szCs w:val="28"/>
        </w:rPr>
        <w:t xml:space="preserve"> неврологічний розлад, за якого втрачається здатність до використання мовлення, але зберігається здатність розуміння зверненого мовлення.</w:t>
      </w:r>
    </w:p>
    <w:p w:rsidR="00817110" w:rsidRDefault="00817110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</w:p>
    <w:p w:rsidR="00817110" w:rsidRDefault="00BB6631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Негативізм </w:t>
      </w:r>
      <w:r>
        <w:rPr>
          <w:b/>
          <w:sz w:val="28"/>
          <w:szCs w:val="28"/>
        </w:rPr>
        <w:sym w:font="Symbol" w:char="F02D"/>
      </w:r>
      <w:r w:rsidR="00805C89">
        <w:rPr>
          <w:sz w:val="28"/>
          <w:szCs w:val="28"/>
        </w:rPr>
        <w:t>заперечливе ставлення до чого-небудь без будь-якого позитивного ствердження замість запере чуваного; розлад вищої нервової діяльності людини, прояв деяких психічних захворювань, що виявляється у відмові виконувати будь-які завдання (пасивний негативізм) або виконання прохань чи завдань, протилежних тому, про що просять або чого вимагають.</w:t>
      </w:r>
    </w:p>
    <w:p w:rsidR="005114E9" w:rsidRPr="00BB6631" w:rsidRDefault="005114E9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4E9">
        <w:rPr>
          <w:b/>
          <w:sz w:val="28"/>
          <w:szCs w:val="28"/>
        </w:rPr>
        <w:t>«Норма»</w:t>
      </w:r>
      <w:r w:rsidR="00E64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Symbol" w:char="F02D"/>
      </w:r>
      <w:r w:rsidR="00E64A0C">
        <w:rPr>
          <w:b/>
          <w:sz w:val="28"/>
          <w:szCs w:val="28"/>
        </w:rPr>
        <w:t xml:space="preserve"> </w:t>
      </w:r>
      <w:r w:rsidRPr="00E83E0E">
        <w:rPr>
          <w:sz w:val="28"/>
          <w:szCs w:val="28"/>
        </w:rPr>
        <w:t xml:space="preserve">це деяке ідеальне утворення, умовне позначення об’єктивної </w:t>
      </w:r>
      <w:r w:rsidRPr="00E83E0E">
        <w:rPr>
          <w:sz w:val="28"/>
          <w:szCs w:val="28"/>
        </w:rPr>
        <w:lastRenderedPageBreak/>
        <w:t>реальності, деякий середньостатистичний показник, який характеризує реальну дійсність,</w:t>
      </w:r>
      <w:r w:rsidR="00E64A0C">
        <w:rPr>
          <w:sz w:val="28"/>
          <w:szCs w:val="28"/>
        </w:rPr>
        <w:t xml:space="preserve"> </w:t>
      </w:r>
      <w:r w:rsidRPr="00E83E0E">
        <w:rPr>
          <w:sz w:val="28"/>
          <w:szCs w:val="28"/>
        </w:rPr>
        <w:t>але не існує в ній. Норма передбачає таке поєднання особистості і соціуму, коли вона безконфліктно і продуктивно виконує провідну діяльність, задовольняє свої основні потреби, відповідає при цьому вимогам соціуму відповідно віку, статі психосоціального розвитку.</w:t>
      </w:r>
    </w:p>
    <w:p w:rsidR="00817110" w:rsidRDefault="00817110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</w:p>
    <w:p w:rsidR="00805C89" w:rsidRDefault="00805C89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Патерн</w:t>
      </w:r>
      <w:r w:rsidR="00E64A0C">
        <w:rPr>
          <w:b/>
          <w:sz w:val="28"/>
          <w:szCs w:val="28"/>
        </w:rPr>
        <w:t xml:space="preserve"> </w:t>
      </w:r>
      <w:r w:rsidRPr="00805C89">
        <w:rPr>
          <w:sz w:val="28"/>
          <w:szCs w:val="28"/>
        </w:rPr>
        <w:sym w:font="Symbol" w:char="F02D"/>
      </w:r>
      <w:r w:rsidR="00E64A0C">
        <w:rPr>
          <w:sz w:val="28"/>
          <w:szCs w:val="28"/>
        </w:rPr>
        <w:t xml:space="preserve"> </w:t>
      </w:r>
      <w:r>
        <w:rPr>
          <w:sz w:val="28"/>
          <w:szCs w:val="28"/>
        </w:rPr>
        <w:t>стійке, контекстно-обумовлене повторення людиною власної поведінки або мислення для досягнення певних результатів.</w:t>
      </w:r>
    </w:p>
    <w:p w:rsidR="00805C89" w:rsidRPr="00805C89" w:rsidRDefault="00805C89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5C89">
        <w:rPr>
          <w:b/>
          <w:sz w:val="28"/>
          <w:szCs w:val="28"/>
        </w:rPr>
        <w:t>Перцепція</w:t>
      </w:r>
      <w:r w:rsidR="00E64A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="00E64A0C">
        <w:rPr>
          <w:sz w:val="28"/>
          <w:szCs w:val="28"/>
        </w:rPr>
        <w:t xml:space="preserve"> </w:t>
      </w:r>
      <w:r>
        <w:rPr>
          <w:sz w:val="28"/>
          <w:szCs w:val="28"/>
        </w:rPr>
        <w:t>чуттєве сприйняття людиною зовнішніх предметів.</w:t>
      </w:r>
    </w:p>
    <w:p w:rsidR="00817110" w:rsidRDefault="006B4691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="00D8063A" w:rsidRPr="00D8063A">
        <w:rPr>
          <w:b/>
          <w:sz w:val="28"/>
          <w:szCs w:val="28"/>
        </w:rPr>
        <w:t>Прикладний поведінковий аналіз</w:t>
      </w:r>
      <w:r w:rsidR="00E64A0C">
        <w:rPr>
          <w:b/>
          <w:sz w:val="28"/>
          <w:szCs w:val="28"/>
        </w:rPr>
        <w:t xml:space="preserve"> </w:t>
      </w:r>
      <w:r w:rsidR="00D8063A" w:rsidRPr="00D8063A">
        <w:rPr>
          <w:sz w:val="28"/>
          <w:szCs w:val="28"/>
          <w:shd w:val="clear" w:color="auto" w:fill="FFFFFF"/>
        </w:rPr>
        <w:t xml:space="preserve">(або </w:t>
      </w:r>
      <w:r w:rsidR="00D8063A">
        <w:rPr>
          <w:sz w:val="28"/>
          <w:szCs w:val="28"/>
          <w:shd w:val="clear" w:color="auto" w:fill="FFFFFF"/>
        </w:rPr>
        <w:t>«</w:t>
      </w:r>
      <w:r w:rsidR="00D8063A" w:rsidRPr="00D8063A">
        <w:rPr>
          <w:sz w:val="28"/>
          <w:szCs w:val="28"/>
          <w:shd w:val="clear" w:color="auto" w:fill="FFFFFF"/>
        </w:rPr>
        <w:t>прикладний аналіз поведінки</w:t>
      </w:r>
      <w:r w:rsidR="00D8063A">
        <w:rPr>
          <w:sz w:val="28"/>
          <w:szCs w:val="28"/>
          <w:shd w:val="clear" w:color="auto" w:fill="FFFFFF"/>
        </w:rPr>
        <w:t>»)</w:t>
      </w:r>
      <w:r w:rsidR="003310D7">
        <w:rPr>
          <w:sz w:val="28"/>
          <w:szCs w:val="28"/>
          <w:shd w:val="clear" w:color="auto" w:fill="FFFFFF"/>
        </w:rPr>
        <w:t>.</w:t>
      </w:r>
      <w:r w:rsidR="00E64A0C">
        <w:rPr>
          <w:sz w:val="28"/>
          <w:szCs w:val="28"/>
          <w:shd w:val="clear" w:color="auto" w:fill="FFFFFF"/>
        </w:rPr>
        <w:t xml:space="preserve"> </w:t>
      </w:r>
      <w:r w:rsidR="00D8063A">
        <w:rPr>
          <w:sz w:val="28"/>
          <w:szCs w:val="28"/>
        </w:rPr>
        <w:t>АВА-терапія</w:t>
      </w:r>
      <w:r w:rsidR="00D8063A">
        <w:rPr>
          <w:sz w:val="28"/>
          <w:szCs w:val="28"/>
          <w:shd w:val="clear" w:color="auto" w:fill="FFFFFF"/>
        </w:rPr>
        <w:t xml:space="preserve">, </w:t>
      </w:r>
      <w:r w:rsidR="00D8063A" w:rsidRPr="00D8063A">
        <w:rPr>
          <w:sz w:val="28"/>
          <w:szCs w:val="28"/>
          <w:shd w:val="clear" w:color="auto" w:fill="FFFFFF"/>
        </w:rPr>
        <w:t xml:space="preserve">відноситься до типу процедури, яка </w:t>
      </w:r>
      <w:r w:rsidR="00D8063A" w:rsidRPr="00D8063A">
        <w:rPr>
          <w:rStyle w:val="ad"/>
          <w:b w:val="0"/>
          <w:sz w:val="28"/>
          <w:szCs w:val="28"/>
          <w:bdr w:val="none" w:sz="0" w:space="0" w:color="auto" w:frame="1"/>
          <w:shd w:val="clear" w:color="auto" w:fill="FFFFFF"/>
        </w:rPr>
        <w:t>використовує принципи та методи психології навчання, щоб змінити поведінку</w:t>
      </w:r>
      <w:r w:rsidR="00D8063A" w:rsidRPr="00D8063A">
        <w:rPr>
          <w:sz w:val="28"/>
          <w:szCs w:val="28"/>
          <w:shd w:val="clear" w:color="auto" w:fill="FFFFFF"/>
        </w:rPr>
        <w:t xml:space="preserve"> людей, які потребують допомоги. Більш конкретно, застосований поведінковий аналіз </w:t>
      </w:r>
      <w:r w:rsidR="00D8063A">
        <w:rPr>
          <w:sz w:val="28"/>
          <w:szCs w:val="28"/>
          <w:shd w:val="clear" w:color="auto" w:fill="FFFFFF"/>
        </w:rPr>
        <w:t>ґ</w:t>
      </w:r>
      <w:r w:rsidR="00D8063A" w:rsidRPr="00D8063A">
        <w:rPr>
          <w:sz w:val="28"/>
          <w:szCs w:val="28"/>
          <w:shd w:val="clear" w:color="auto" w:fill="FFFFFF"/>
        </w:rPr>
        <w:t>рунтується на робочій парадигмі Скіннера.</w:t>
      </w:r>
    </w:p>
    <w:p w:rsidR="00410628" w:rsidRDefault="00410628" w:rsidP="00B76F78">
      <w:pPr>
        <w:pStyle w:val="a8"/>
        <w:widowControl w:val="0"/>
        <w:spacing w:line="360" w:lineRule="auto"/>
        <w:ind w:left="0"/>
        <w:jc w:val="both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410628">
        <w:rPr>
          <w:b/>
          <w:bCs/>
          <w:sz w:val="28"/>
          <w:szCs w:val="28"/>
          <w:shd w:val="clear" w:color="auto" w:fill="FFFFFF"/>
        </w:rPr>
        <w:t xml:space="preserve">Прийом навчання </w:t>
      </w:r>
      <w:r>
        <w:rPr>
          <w:b/>
          <w:bCs/>
          <w:sz w:val="28"/>
          <w:szCs w:val="28"/>
          <w:shd w:val="clear" w:color="auto" w:fill="FFFFFF"/>
        </w:rPr>
        <w:sym w:font="Symbol" w:char="F02D"/>
      </w:r>
      <w:r w:rsidR="00E64A0C">
        <w:rPr>
          <w:b/>
          <w:bCs/>
          <w:sz w:val="28"/>
          <w:szCs w:val="28"/>
          <w:shd w:val="clear" w:color="auto" w:fill="FFFFFF"/>
        </w:rPr>
        <w:t xml:space="preserve"> </w:t>
      </w:r>
      <w:r w:rsidRPr="00410628">
        <w:rPr>
          <w:iCs/>
          <w:sz w:val="28"/>
          <w:szCs w:val="28"/>
          <w:shd w:val="clear" w:color="auto" w:fill="FFFFFF"/>
        </w:rPr>
        <w:t>елемент методу, його складова частина, окремий крок у реалізації методу.</w:t>
      </w:r>
    </w:p>
    <w:p w:rsidR="00410628" w:rsidRDefault="00410628" w:rsidP="00B76F78">
      <w:pPr>
        <w:pStyle w:val="a8"/>
        <w:widowControl w:val="0"/>
        <w:spacing w:line="360" w:lineRule="auto"/>
        <w:ind w:left="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ab/>
      </w:r>
      <w:r w:rsidRPr="00B90D62">
        <w:rPr>
          <w:b/>
          <w:iCs/>
          <w:sz w:val="28"/>
          <w:szCs w:val="28"/>
          <w:shd w:val="clear" w:color="auto" w:fill="FFFFFF"/>
        </w:rPr>
        <w:t>Підхід до навчання</w:t>
      </w:r>
      <w:r w:rsidR="00E64A0C">
        <w:rPr>
          <w:b/>
          <w:iCs/>
          <w:sz w:val="28"/>
          <w:szCs w:val="28"/>
          <w:shd w:val="clear" w:color="auto" w:fill="FFFFFF"/>
        </w:rPr>
        <w:t xml:space="preserve"> </w:t>
      </w:r>
      <w:r w:rsidR="00B90D62" w:rsidRPr="00B90D62">
        <w:rPr>
          <w:iCs/>
          <w:sz w:val="28"/>
          <w:szCs w:val="28"/>
          <w:shd w:val="clear" w:color="auto" w:fill="FFFFFF"/>
        </w:rPr>
        <w:sym w:font="Symbol" w:char="F02D"/>
      </w:r>
      <w:r w:rsidR="00B90D62" w:rsidRPr="00B90D62">
        <w:rPr>
          <w:iCs/>
          <w:sz w:val="28"/>
          <w:szCs w:val="28"/>
          <w:shd w:val="clear" w:color="auto" w:fill="FFFFFF"/>
        </w:rPr>
        <w:t xml:space="preserve"> це загальна концептуальна позиція, що визначаєсистемну організацію й самоорганізацію освітнього процесу, доміну</w:t>
      </w:r>
      <w:r w:rsidR="00B90D62">
        <w:rPr>
          <w:iCs/>
          <w:sz w:val="28"/>
          <w:szCs w:val="28"/>
          <w:shd w:val="clear" w:color="auto" w:fill="FFFFFF"/>
        </w:rPr>
        <w:t xml:space="preserve">ючу </w:t>
      </w:r>
      <w:r w:rsidR="00B90D62" w:rsidRPr="00B90D62">
        <w:rPr>
          <w:iCs/>
          <w:sz w:val="28"/>
          <w:szCs w:val="28"/>
          <w:shd w:val="clear" w:color="auto" w:fill="FFFFFF"/>
        </w:rPr>
        <w:t>ознаку, роль, статус та особливості взаємодії всіх компонентів йоговідповідно до конкретних навчальних і виховних цілей.</w:t>
      </w:r>
    </w:p>
    <w:p w:rsidR="00497561" w:rsidRDefault="00497561" w:rsidP="00B76F78">
      <w:pPr>
        <w:pStyle w:val="a8"/>
        <w:widowControl w:val="0"/>
        <w:spacing w:line="360" w:lineRule="auto"/>
        <w:ind w:left="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ab/>
      </w:r>
      <w:r w:rsidRPr="00497561">
        <w:rPr>
          <w:b/>
          <w:iCs/>
          <w:sz w:val="28"/>
          <w:szCs w:val="28"/>
          <w:shd w:val="clear" w:color="auto" w:fill="FFFFFF"/>
        </w:rPr>
        <w:t>Поведінковий підхід</w:t>
      </w:r>
      <w:r w:rsidR="00E64A0C">
        <w:rPr>
          <w:b/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sym w:font="Symbol" w:char="F02D"/>
      </w:r>
      <w:r w:rsidRPr="00497561">
        <w:rPr>
          <w:iCs/>
          <w:sz w:val="28"/>
          <w:szCs w:val="28"/>
          <w:shd w:val="clear" w:color="auto" w:fill="FFFFFF"/>
        </w:rPr>
        <w:t xml:space="preserve"> це концептуальний підхід до керування (школа поведінкових наук, біхевіористський напрямок), що виріс із руху за людські відносини, який склався після Другої світової війни. Він заснований на передових конце</w:t>
      </w:r>
      <w:r>
        <w:rPr>
          <w:iCs/>
          <w:sz w:val="28"/>
          <w:szCs w:val="28"/>
          <w:shd w:val="clear" w:color="auto" w:fill="FFFFFF"/>
        </w:rPr>
        <w:t>пціях психології та соціології.</w:t>
      </w:r>
    </w:p>
    <w:p w:rsidR="00805C89" w:rsidRDefault="00805C89" w:rsidP="00B76F78">
      <w:pPr>
        <w:pStyle w:val="a8"/>
        <w:widowControl w:val="0"/>
        <w:spacing w:line="360" w:lineRule="auto"/>
        <w:ind w:left="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ab/>
      </w:r>
      <w:r w:rsidRPr="00805C89">
        <w:rPr>
          <w:b/>
          <w:iCs/>
          <w:sz w:val="28"/>
          <w:szCs w:val="28"/>
          <w:shd w:val="clear" w:color="auto" w:fill="FFFFFF"/>
        </w:rPr>
        <w:t>Польова поведінка</w:t>
      </w:r>
      <w:r w:rsidR="00E64A0C">
        <w:rPr>
          <w:b/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sym w:font="Symbol" w:char="F02D"/>
      </w:r>
      <w:r w:rsidR="00E64A0C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 xml:space="preserve">поведінка, орієнтована на випадкові емоції та стимули зовнішнього оточення, а не на власні </w:t>
      </w:r>
      <w:r w:rsidR="00292B43">
        <w:rPr>
          <w:iCs/>
          <w:sz w:val="28"/>
          <w:szCs w:val="28"/>
          <w:shd w:val="clear" w:color="auto" w:fill="FFFFFF"/>
        </w:rPr>
        <w:t>потреби чи мету, що характеризується низьким рівнем довільності (недостатністю самоконтролю).</w:t>
      </w:r>
    </w:p>
    <w:p w:rsidR="00292B43" w:rsidRDefault="00292B43" w:rsidP="00B76F78">
      <w:pPr>
        <w:pStyle w:val="a8"/>
        <w:widowControl w:val="0"/>
        <w:spacing w:line="360" w:lineRule="auto"/>
        <w:ind w:left="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ab/>
      </w:r>
      <w:r w:rsidRPr="00292B43">
        <w:rPr>
          <w:b/>
          <w:iCs/>
          <w:sz w:val="28"/>
          <w:szCs w:val="28"/>
          <w:shd w:val="clear" w:color="auto" w:fill="FFFFFF"/>
        </w:rPr>
        <w:t>Праксис</w:t>
      </w:r>
      <w:r w:rsidR="00E64A0C">
        <w:rPr>
          <w:b/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sym w:font="Symbol" w:char="F02D"/>
      </w:r>
      <w:r>
        <w:rPr>
          <w:iCs/>
          <w:sz w:val="28"/>
          <w:szCs w:val="28"/>
          <w:shd w:val="clear" w:color="auto" w:fill="FFFFFF"/>
        </w:rPr>
        <w:t xml:space="preserve"> здатність до виконання цілеспрямованих рухових актів; автоматизована послідовність рухів; координована дія, що супроводжується </w:t>
      </w:r>
      <w:r>
        <w:rPr>
          <w:iCs/>
          <w:sz w:val="28"/>
          <w:szCs w:val="28"/>
          <w:shd w:val="clear" w:color="auto" w:fill="FFFFFF"/>
        </w:rPr>
        <w:lastRenderedPageBreak/>
        <w:t>розгорнутим контролем.</w:t>
      </w:r>
    </w:p>
    <w:p w:rsidR="00292B43" w:rsidRPr="00B90D62" w:rsidRDefault="00292B43" w:rsidP="00B76F78">
      <w:pPr>
        <w:pStyle w:val="a8"/>
        <w:widowControl w:val="0"/>
        <w:spacing w:line="360" w:lineRule="auto"/>
        <w:ind w:left="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ab/>
      </w:r>
      <w:r w:rsidRPr="00292B43">
        <w:rPr>
          <w:b/>
          <w:iCs/>
          <w:sz w:val="28"/>
          <w:szCs w:val="28"/>
          <w:shd w:val="clear" w:color="auto" w:fill="FFFFFF"/>
        </w:rPr>
        <w:t>Пропріоцепнивні відчуття</w:t>
      </w:r>
      <w:r w:rsidR="00E64A0C">
        <w:rPr>
          <w:b/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sym w:font="Symbol" w:char="F02D"/>
      </w:r>
      <w:r w:rsidR="00E64A0C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>відчут</w:t>
      </w:r>
      <w:r w:rsidR="00E54F71">
        <w:rPr>
          <w:iCs/>
          <w:sz w:val="28"/>
          <w:szCs w:val="28"/>
          <w:shd w:val="clear" w:color="auto" w:fill="FFFFFF"/>
        </w:rPr>
        <w:t>т</w:t>
      </w:r>
      <w:r>
        <w:rPr>
          <w:iCs/>
          <w:sz w:val="28"/>
          <w:szCs w:val="28"/>
          <w:shd w:val="clear" w:color="auto" w:fill="FFFFFF"/>
        </w:rPr>
        <w:t xml:space="preserve">я, рецептори яких розміщенні в м’язах, суглобах, що дають інформацію про рух і положення людського тіла </w:t>
      </w:r>
      <w:r w:rsidR="00E54F71">
        <w:rPr>
          <w:iCs/>
          <w:sz w:val="28"/>
          <w:szCs w:val="28"/>
          <w:shd w:val="clear" w:color="auto" w:fill="FFFFFF"/>
        </w:rPr>
        <w:t>в просторі. До них належать кін</w:t>
      </w:r>
      <w:r>
        <w:rPr>
          <w:iCs/>
          <w:sz w:val="28"/>
          <w:szCs w:val="28"/>
          <w:shd w:val="clear" w:color="auto" w:fill="FFFFFF"/>
        </w:rPr>
        <w:t>естетичні та статичні відчуття.</w:t>
      </w:r>
    </w:p>
    <w:p w:rsidR="00817110" w:rsidRDefault="00817110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</w:p>
    <w:p w:rsidR="00292B43" w:rsidRDefault="00292B43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Ранній дитячий аутизм (РДА) </w:t>
      </w:r>
      <w:r>
        <w:rPr>
          <w:b/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це сим</w:t>
      </w:r>
      <w:r w:rsidR="00E54F71">
        <w:rPr>
          <w:sz w:val="28"/>
          <w:szCs w:val="28"/>
        </w:rPr>
        <w:t>п</w:t>
      </w:r>
      <w:r>
        <w:rPr>
          <w:sz w:val="28"/>
          <w:szCs w:val="28"/>
        </w:rPr>
        <w:t xml:space="preserve">том, що виникає у перші роки і навіть у перші місяці життя і займає центральне, провідне місце у клінічній картині, включаючи </w:t>
      </w:r>
      <w:r w:rsidR="00770015">
        <w:rPr>
          <w:sz w:val="28"/>
          <w:szCs w:val="28"/>
        </w:rPr>
        <w:t>в себе безпосередньо аутистичні переживання, стереотипну, одноманітну поведінку з елементами одержимості,специфічність емоційної сфери, своєрідні порушення мовленнєвого розвитку. Має важкий негативний вплив на весь психічний розвиток дитини.</w:t>
      </w:r>
    </w:p>
    <w:p w:rsidR="00770015" w:rsidRPr="00770015" w:rsidRDefault="00770015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015">
        <w:rPr>
          <w:b/>
          <w:sz w:val="28"/>
          <w:szCs w:val="28"/>
        </w:rPr>
        <w:t xml:space="preserve">Розлади аутистичного спектра (РАС) </w:t>
      </w:r>
      <w:r>
        <w:rPr>
          <w:b/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спектр психологічних характеристик, що описують широке коло специфічної поведінки і труднощів у соціальній взаємодії, емоційній сфері, та комунікаціях, а також обмежених інтересів і часто повторюваних поведінкових актів.</w:t>
      </w:r>
    </w:p>
    <w:p w:rsidR="00EE139F" w:rsidRPr="00817110" w:rsidRDefault="00817110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139F" w:rsidRPr="00817110">
        <w:rPr>
          <w:b/>
          <w:sz w:val="28"/>
          <w:szCs w:val="28"/>
        </w:rPr>
        <w:t>«</w:t>
      </w:r>
      <w:r w:rsidRPr="0081711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еактивний стан</w:t>
      </w:r>
      <w:r w:rsidR="00EE139F" w:rsidRPr="00817110">
        <w:rPr>
          <w:b/>
          <w:sz w:val="28"/>
          <w:szCs w:val="28"/>
        </w:rPr>
        <w:t>»</w:t>
      </w:r>
      <w:r w:rsidR="00E64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Symbol" w:char="F02D"/>
      </w:r>
      <w:r w:rsidR="00E64A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 несприятливі ситуації, які важ</w:t>
      </w:r>
      <w:r w:rsidRPr="00817110">
        <w:rPr>
          <w:sz w:val="28"/>
          <w:szCs w:val="28"/>
        </w:rPr>
        <w:t xml:space="preserve">ко переживає дитина, </w:t>
      </w:r>
      <w:r>
        <w:rPr>
          <w:sz w:val="28"/>
          <w:szCs w:val="28"/>
        </w:rPr>
        <w:t>і які викликають у неї тимчасові нер</w:t>
      </w:r>
      <w:r w:rsidRPr="00817110">
        <w:rPr>
          <w:sz w:val="28"/>
          <w:szCs w:val="28"/>
        </w:rPr>
        <w:t>вово-психічні розлади, що не пов</w:t>
      </w:r>
      <w:r>
        <w:rPr>
          <w:sz w:val="28"/>
          <w:szCs w:val="28"/>
        </w:rPr>
        <w:t>’</w:t>
      </w:r>
      <w:r w:rsidRPr="00817110">
        <w:rPr>
          <w:sz w:val="28"/>
          <w:szCs w:val="28"/>
        </w:rPr>
        <w:t>язані з органічними або функціональними порушеннями центральної нер</w:t>
      </w:r>
      <w:r w:rsidRPr="00817110">
        <w:rPr>
          <w:sz w:val="28"/>
          <w:szCs w:val="28"/>
        </w:rPr>
        <w:softHyphen/>
        <w:t>вової системи</w:t>
      </w:r>
      <w:r>
        <w:rPr>
          <w:sz w:val="28"/>
          <w:szCs w:val="28"/>
        </w:rPr>
        <w:t xml:space="preserve"> (</w:t>
      </w:r>
      <w:r w:rsidRPr="00817110">
        <w:rPr>
          <w:iCs/>
          <w:sz w:val="28"/>
          <w:szCs w:val="28"/>
        </w:rPr>
        <w:t>невротичні реакції</w:t>
      </w:r>
      <w:r>
        <w:rPr>
          <w:iCs/>
          <w:sz w:val="28"/>
          <w:szCs w:val="28"/>
        </w:rPr>
        <w:t xml:space="preserve">, </w:t>
      </w:r>
      <w:r w:rsidRPr="00817110">
        <w:rPr>
          <w:iCs/>
          <w:sz w:val="28"/>
          <w:szCs w:val="28"/>
        </w:rPr>
        <w:t>загальн</w:t>
      </w:r>
      <w:r>
        <w:rPr>
          <w:iCs/>
          <w:sz w:val="28"/>
          <w:szCs w:val="28"/>
        </w:rPr>
        <w:t>а</w:t>
      </w:r>
      <w:r w:rsidRPr="00817110">
        <w:rPr>
          <w:iCs/>
          <w:sz w:val="28"/>
          <w:szCs w:val="28"/>
        </w:rPr>
        <w:t xml:space="preserve"> депресі</w:t>
      </w:r>
      <w:r>
        <w:rPr>
          <w:iCs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Pr="00817110">
        <w:rPr>
          <w:iCs/>
          <w:sz w:val="28"/>
          <w:szCs w:val="28"/>
        </w:rPr>
        <w:t>розлад</w:t>
      </w:r>
      <w:r>
        <w:rPr>
          <w:iCs/>
          <w:sz w:val="28"/>
          <w:szCs w:val="28"/>
        </w:rPr>
        <w:t>и</w:t>
      </w:r>
      <w:r w:rsidRPr="00817110">
        <w:rPr>
          <w:iCs/>
          <w:sz w:val="28"/>
          <w:szCs w:val="28"/>
        </w:rPr>
        <w:t xml:space="preserve"> свідомості</w:t>
      </w:r>
      <w:r>
        <w:rPr>
          <w:iCs/>
          <w:sz w:val="28"/>
          <w:szCs w:val="28"/>
        </w:rPr>
        <w:t xml:space="preserve"> тощо</w:t>
      </w:r>
      <w:r w:rsidRPr="00817110">
        <w:rPr>
          <w:sz w:val="28"/>
          <w:szCs w:val="28"/>
        </w:rPr>
        <w:t>).</w:t>
      </w:r>
    </w:p>
    <w:p w:rsidR="00EE139F" w:rsidRDefault="00817110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817110">
        <w:rPr>
          <w:b/>
          <w:sz w:val="28"/>
          <w:szCs w:val="28"/>
        </w:rPr>
        <w:t>С</w:t>
      </w:r>
    </w:p>
    <w:p w:rsidR="0031053B" w:rsidRPr="0031053B" w:rsidRDefault="00BD630D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D630D">
        <w:rPr>
          <w:b/>
          <w:sz w:val="28"/>
          <w:szCs w:val="28"/>
        </w:rPr>
        <w:t>Сенсорна інтеграція</w:t>
      </w:r>
      <w:r w:rsidR="00E64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Symbol" w:char="F02D"/>
      </w:r>
      <w:r w:rsidR="00E64A0C">
        <w:rPr>
          <w:b/>
          <w:sz w:val="28"/>
          <w:szCs w:val="28"/>
        </w:rPr>
        <w:t xml:space="preserve"> </w:t>
      </w:r>
      <w:r w:rsidRPr="00BD630D">
        <w:rPr>
          <w:sz w:val="28"/>
          <w:szCs w:val="28"/>
        </w:rPr>
        <w:t xml:space="preserve">це підсвідомий неврологічний процес, який відбувається </w:t>
      </w:r>
      <w:r w:rsidR="0031053B">
        <w:rPr>
          <w:sz w:val="28"/>
          <w:szCs w:val="28"/>
        </w:rPr>
        <w:t>у</w:t>
      </w:r>
      <w:r w:rsidR="00E64A0C">
        <w:rPr>
          <w:sz w:val="28"/>
          <w:szCs w:val="28"/>
        </w:rPr>
        <w:t xml:space="preserve"> </w:t>
      </w:r>
      <w:r>
        <w:rPr>
          <w:sz w:val="28"/>
          <w:szCs w:val="28"/>
        </w:rPr>
        <w:t>кожно</w:t>
      </w:r>
      <w:r w:rsidR="0031053B">
        <w:rPr>
          <w:sz w:val="28"/>
          <w:szCs w:val="28"/>
        </w:rPr>
        <w:t>ї</w:t>
      </w:r>
      <w:r>
        <w:rPr>
          <w:sz w:val="28"/>
          <w:szCs w:val="28"/>
        </w:rPr>
        <w:t xml:space="preserve"> людин</w:t>
      </w:r>
      <w:r w:rsidR="0031053B">
        <w:rPr>
          <w:sz w:val="28"/>
          <w:szCs w:val="28"/>
        </w:rPr>
        <w:t>и</w:t>
      </w:r>
      <w:r w:rsidRPr="00BD630D">
        <w:rPr>
          <w:sz w:val="28"/>
          <w:szCs w:val="28"/>
        </w:rPr>
        <w:t xml:space="preserve">. </w:t>
      </w:r>
      <w:r>
        <w:rPr>
          <w:sz w:val="28"/>
          <w:szCs w:val="28"/>
        </w:rPr>
        <w:t>Людина</w:t>
      </w:r>
      <w:r w:rsidRPr="00BD630D">
        <w:rPr>
          <w:sz w:val="28"/>
          <w:szCs w:val="28"/>
        </w:rPr>
        <w:t xml:space="preserve"> сприймає сенсорну інформацію від </w:t>
      </w:r>
      <w:r>
        <w:rPr>
          <w:sz w:val="28"/>
          <w:szCs w:val="28"/>
        </w:rPr>
        <w:t>свого</w:t>
      </w:r>
      <w:r w:rsidRPr="00BD630D">
        <w:rPr>
          <w:sz w:val="28"/>
          <w:szCs w:val="28"/>
        </w:rPr>
        <w:t xml:space="preserve"> тіла та довкілля. </w:t>
      </w:r>
      <w:r>
        <w:rPr>
          <w:sz w:val="28"/>
          <w:szCs w:val="28"/>
        </w:rPr>
        <w:t>Її</w:t>
      </w:r>
      <w:r w:rsidRPr="00BD630D">
        <w:rPr>
          <w:sz w:val="28"/>
          <w:szCs w:val="28"/>
        </w:rPr>
        <w:t xml:space="preserve"> мозок запрограмований на організацію або «інтеграцію» значущої для н</w:t>
      </w:r>
      <w:r>
        <w:rPr>
          <w:sz w:val="28"/>
          <w:szCs w:val="28"/>
        </w:rPr>
        <w:t>еї</w:t>
      </w:r>
      <w:r w:rsidRPr="00BD630D">
        <w:rPr>
          <w:sz w:val="28"/>
          <w:szCs w:val="28"/>
        </w:rPr>
        <w:t xml:space="preserve"> сенсорної інформації. Ця інтеграція дозволяє </w:t>
      </w:r>
      <w:r>
        <w:rPr>
          <w:sz w:val="28"/>
          <w:szCs w:val="28"/>
        </w:rPr>
        <w:t>людині</w:t>
      </w:r>
      <w:r w:rsidRPr="00BD630D">
        <w:rPr>
          <w:sz w:val="28"/>
          <w:szCs w:val="28"/>
        </w:rPr>
        <w:t xml:space="preserve"> реагувати автоматично, ефективно та зручно у відповідь на специфічні сенсорні сигнали, які </w:t>
      </w:r>
      <w:r>
        <w:rPr>
          <w:sz w:val="28"/>
          <w:szCs w:val="28"/>
        </w:rPr>
        <w:t>вона</w:t>
      </w:r>
      <w:r w:rsidRPr="00BD630D">
        <w:rPr>
          <w:sz w:val="28"/>
          <w:szCs w:val="28"/>
        </w:rPr>
        <w:t xml:space="preserve"> отримує.</w:t>
      </w:r>
      <w:r w:rsidR="0031053B" w:rsidRPr="0031053B">
        <w:rPr>
          <w:sz w:val="28"/>
          <w:szCs w:val="28"/>
        </w:rPr>
        <w:t>Сенсорна інтеграція приймає участь в розвитку саморегуляції , комфорту в довкіллі,моторного планування, моторних навичок, уваги та готовності навчатися.</w:t>
      </w:r>
    </w:p>
    <w:p w:rsidR="00817110" w:rsidRDefault="006B4691" w:rsidP="00B76F78">
      <w:pPr>
        <w:pStyle w:val="a8"/>
        <w:widowControl w:val="0"/>
        <w:spacing w:line="360" w:lineRule="auto"/>
        <w:ind w:left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6B4691">
        <w:rPr>
          <w:b/>
          <w:sz w:val="28"/>
          <w:szCs w:val="28"/>
        </w:rPr>
        <w:t>Son-Rise</w:t>
      </w:r>
      <w:r w:rsidRPr="006B4691">
        <w:rPr>
          <w:sz w:val="28"/>
          <w:szCs w:val="28"/>
        </w:rPr>
        <w:t xml:space="preserve"> – </w:t>
      </w:r>
      <w:r>
        <w:rPr>
          <w:sz w:val="28"/>
          <w:szCs w:val="28"/>
        </w:rPr>
        <w:t>це методика</w:t>
      </w:r>
      <w:r w:rsidR="00E64A0C">
        <w:rPr>
          <w:sz w:val="28"/>
          <w:szCs w:val="28"/>
        </w:rPr>
        <w:t xml:space="preserve"> </w:t>
      </w:r>
      <w:r>
        <w:rPr>
          <w:sz w:val="28"/>
          <w:szCs w:val="28"/>
        </w:rPr>
        <w:t>кор</w:t>
      </w:r>
      <w:r w:rsidRPr="006B4691">
        <w:rPr>
          <w:sz w:val="28"/>
          <w:szCs w:val="28"/>
        </w:rPr>
        <w:t>екц</w:t>
      </w:r>
      <w:r>
        <w:rPr>
          <w:sz w:val="28"/>
          <w:szCs w:val="28"/>
        </w:rPr>
        <w:t>ії</w:t>
      </w:r>
      <w:r w:rsidRPr="006B4691">
        <w:rPr>
          <w:sz w:val="28"/>
          <w:szCs w:val="28"/>
        </w:rPr>
        <w:t xml:space="preserve"> д</w:t>
      </w:r>
      <w:r>
        <w:rPr>
          <w:sz w:val="28"/>
          <w:szCs w:val="28"/>
        </w:rPr>
        <w:t>і</w:t>
      </w:r>
      <w:r w:rsidRPr="006B4691">
        <w:rPr>
          <w:sz w:val="28"/>
          <w:szCs w:val="28"/>
        </w:rPr>
        <w:t xml:space="preserve">тей </w:t>
      </w:r>
      <w:r>
        <w:rPr>
          <w:sz w:val="28"/>
          <w:szCs w:val="28"/>
        </w:rPr>
        <w:t>з</w:t>
      </w:r>
      <w:r w:rsidRPr="006B4691">
        <w:rPr>
          <w:sz w:val="28"/>
          <w:szCs w:val="28"/>
        </w:rPr>
        <w:t xml:space="preserve"> р</w:t>
      </w:r>
      <w:r>
        <w:rPr>
          <w:sz w:val="28"/>
          <w:szCs w:val="28"/>
        </w:rPr>
        <w:t>озладами</w:t>
      </w:r>
      <w:r w:rsidR="00E64A0C">
        <w:rPr>
          <w:sz w:val="28"/>
          <w:szCs w:val="28"/>
        </w:rPr>
        <w:t xml:space="preserve"> </w:t>
      </w:r>
      <w:r w:rsidRPr="006B4691">
        <w:rPr>
          <w:sz w:val="28"/>
          <w:szCs w:val="28"/>
        </w:rPr>
        <w:t>аути</w:t>
      </w:r>
      <w:r>
        <w:rPr>
          <w:sz w:val="28"/>
          <w:szCs w:val="28"/>
        </w:rPr>
        <w:t>сти</w:t>
      </w:r>
      <w:r w:rsidRPr="006B4691">
        <w:rPr>
          <w:sz w:val="28"/>
          <w:szCs w:val="28"/>
        </w:rPr>
        <w:t>ч</w:t>
      </w:r>
      <w:r>
        <w:rPr>
          <w:sz w:val="28"/>
          <w:szCs w:val="28"/>
        </w:rPr>
        <w:t>ного</w:t>
      </w:r>
      <w:r w:rsidRPr="006B4691">
        <w:rPr>
          <w:sz w:val="28"/>
          <w:szCs w:val="28"/>
        </w:rPr>
        <w:t xml:space="preserve"> спектра </w:t>
      </w:r>
      <w:r>
        <w:rPr>
          <w:sz w:val="28"/>
          <w:szCs w:val="28"/>
        </w:rPr>
        <w:lastRenderedPageBreak/>
        <w:t>та</w:t>
      </w:r>
      <w:r w:rsidR="00E64A0C">
        <w:rPr>
          <w:sz w:val="28"/>
          <w:szCs w:val="28"/>
        </w:rPr>
        <w:t xml:space="preserve"> </w:t>
      </w:r>
      <w:r>
        <w:rPr>
          <w:sz w:val="28"/>
          <w:szCs w:val="28"/>
        </w:rPr>
        <w:t>іншими</w:t>
      </w:r>
      <w:r w:rsidR="00E64A0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B4691">
        <w:rPr>
          <w:sz w:val="28"/>
          <w:szCs w:val="28"/>
        </w:rPr>
        <w:t>рушен</w:t>
      </w:r>
      <w:r>
        <w:rPr>
          <w:sz w:val="28"/>
          <w:szCs w:val="28"/>
        </w:rPr>
        <w:t>н</w:t>
      </w:r>
      <w:r w:rsidRPr="006B4691">
        <w:rPr>
          <w:sz w:val="28"/>
          <w:szCs w:val="28"/>
        </w:rPr>
        <w:t>ями р</w:t>
      </w:r>
      <w:r>
        <w:rPr>
          <w:sz w:val="28"/>
          <w:szCs w:val="28"/>
        </w:rPr>
        <w:t>о</w:t>
      </w:r>
      <w:r w:rsidRPr="006B4691">
        <w:rPr>
          <w:sz w:val="28"/>
          <w:szCs w:val="28"/>
        </w:rPr>
        <w:t>звит</w:t>
      </w:r>
      <w:r>
        <w:rPr>
          <w:sz w:val="28"/>
          <w:szCs w:val="28"/>
        </w:rPr>
        <w:t>ку</w:t>
      </w:r>
      <w:r w:rsidRPr="006B4691">
        <w:rPr>
          <w:sz w:val="28"/>
          <w:szCs w:val="28"/>
        </w:rPr>
        <w:t xml:space="preserve">, </w:t>
      </w:r>
      <w:r>
        <w:rPr>
          <w:sz w:val="28"/>
          <w:szCs w:val="28"/>
        </w:rPr>
        <w:t>яка</w:t>
      </w:r>
      <w:r w:rsidRPr="006B4691">
        <w:rPr>
          <w:sz w:val="28"/>
          <w:szCs w:val="28"/>
        </w:rPr>
        <w:t xml:space="preserve"> б</w:t>
      </w:r>
      <w:r>
        <w:rPr>
          <w:sz w:val="28"/>
          <w:szCs w:val="28"/>
        </w:rPr>
        <w:t>у</w:t>
      </w:r>
      <w:r w:rsidRPr="006B4691">
        <w:rPr>
          <w:sz w:val="28"/>
          <w:szCs w:val="28"/>
        </w:rPr>
        <w:t>ла р</w:t>
      </w:r>
      <w:r>
        <w:rPr>
          <w:sz w:val="28"/>
          <w:szCs w:val="28"/>
        </w:rPr>
        <w:t>озроблена</w:t>
      </w:r>
      <w:r w:rsidR="00E64A0C">
        <w:rPr>
          <w:sz w:val="28"/>
          <w:szCs w:val="28"/>
        </w:rPr>
        <w:t xml:space="preserve"> </w:t>
      </w:r>
      <w:r>
        <w:rPr>
          <w:sz w:val="28"/>
          <w:szCs w:val="28"/>
        </w:rPr>
        <w:t>подружжям</w:t>
      </w:r>
      <w:r w:rsidR="00E64A0C">
        <w:rPr>
          <w:sz w:val="28"/>
          <w:szCs w:val="28"/>
        </w:rPr>
        <w:t xml:space="preserve"> </w:t>
      </w:r>
      <w:r w:rsidRPr="006B4691">
        <w:rPr>
          <w:sz w:val="28"/>
          <w:szCs w:val="28"/>
        </w:rPr>
        <w:t>Барр</w:t>
      </w:r>
      <w:r w:rsidR="00C1233C">
        <w:rPr>
          <w:sz w:val="28"/>
          <w:szCs w:val="28"/>
        </w:rPr>
        <w:t>ії</w:t>
      </w:r>
      <w:r w:rsidR="00E64A0C">
        <w:rPr>
          <w:sz w:val="28"/>
          <w:szCs w:val="28"/>
        </w:rPr>
        <w:t xml:space="preserve"> </w:t>
      </w:r>
      <w:r w:rsidRPr="006B4691">
        <w:rPr>
          <w:sz w:val="28"/>
          <w:szCs w:val="28"/>
        </w:rPr>
        <w:t>Самар</w:t>
      </w:r>
      <w:r>
        <w:rPr>
          <w:sz w:val="28"/>
          <w:szCs w:val="28"/>
        </w:rPr>
        <w:t>іє</w:t>
      </w:r>
      <w:r w:rsidRPr="006B4691">
        <w:rPr>
          <w:sz w:val="28"/>
          <w:szCs w:val="28"/>
        </w:rPr>
        <w:t>й</w:t>
      </w:r>
      <w:r w:rsidR="00E64A0C">
        <w:rPr>
          <w:sz w:val="28"/>
          <w:szCs w:val="28"/>
        </w:rPr>
        <w:t xml:space="preserve"> </w:t>
      </w:r>
      <w:r w:rsidRPr="006B4691">
        <w:rPr>
          <w:sz w:val="28"/>
          <w:szCs w:val="28"/>
        </w:rPr>
        <w:t xml:space="preserve">Кауфманами для </w:t>
      </w:r>
      <w:r>
        <w:rPr>
          <w:sz w:val="28"/>
          <w:szCs w:val="28"/>
        </w:rPr>
        <w:t>ї</w:t>
      </w:r>
      <w:r w:rsidRPr="006B4691">
        <w:rPr>
          <w:sz w:val="28"/>
          <w:szCs w:val="28"/>
        </w:rPr>
        <w:t>х аутичного с</w:t>
      </w:r>
      <w:r>
        <w:rPr>
          <w:sz w:val="28"/>
          <w:szCs w:val="28"/>
        </w:rPr>
        <w:t>и</w:t>
      </w:r>
      <w:r w:rsidRPr="006B4691">
        <w:rPr>
          <w:sz w:val="28"/>
          <w:szCs w:val="28"/>
        </w:rPr>
        <w:t>на Рона.</w:t>
      </w:r>
      <w:r w:rsidR="00E64A0C">
        <w:rPr>
          <w:sz w:val="28"/>
          <w:szCs w:val="28"/>
        </w:rPr>
        <w:t xml:space="preserve"> </w:t>
      </w:r>
      <w:r w:rsidRPr="006B4691">
        <w:rPr>
          <w:iCs/>
          <w:sz w:val="28"/>
          <w:szCs w:val="28"/>
        </w:rPr>
        <w:t>Основн</w:t>
      </w:r>
      <w:r>
        <w:rPr>
          <w:iCs/>
          <w:sz w:val="28"/>
          <w:szCs w:val="28"/>
        </w:rPr>
        <w:t>им принципом дан</w:t>
      </w:r>
      <w:r w:rsidRPr="006B4691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ї методики </w:t>
      </w:r>
      <w:r>
        <w:rPr>
          <w:iCs/>
          <w:sz w:val="28"/>
          <w:szCs w:val="28"/>
        </w:rPr>
        <w:sym w:font="Symbol" w:char="F02D"/>
      </w:r>
      <w:r>
        <w:rPr>
          <w:iCs/>
          <w:sz w:val="28"/>
          <w:szCs w:val="28"/>
        </w:rPr>
        <w:t xml:space="preserve"> є не вимагати</w:t>
      </w:r>
      <w:r w:rsidR="00E64A0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від</w:t>
      </w:r>
      <w:r w:rsidR="00E64A0C">
        <w:rPr>
          <w:iCs/>
          <w:sz w:val="28"/>
          <w:szCs w:val="28"/>
        </w:rPr>
        <w:t xml:space="preserve"> </w:t>
      </w:r>
      <w:r w:rsidRPr="006B4691">
        <w:rPr>
          <w:iCs/>
          <w:sz w:val="28"/>
          <w:szCs w:val="28"/>
        </w:rPr>
        <w:t>аутично</w:t>
      </w:r>
      <w:r>
        <w:rPr>
          <w:iCs/>
          <w:sz w:val="28"/>
          <w:szCs w:val="28"/>
        </w:rPr>
        <w:t>ї</w:t>
      </w:r>
      <w:r w:rsidR="00E64A0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дитини</w:t>
      </w:r>
      <w:r w:rsidR="00E64A0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відповідати нашому світу</w:t>
      </w:r>
      <w:r w:rsidRPr="006B469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котрого</w:t>
      </w:r>
      <w:r w:rsidR="00E64A0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він</w:t>
      </w:r>
      <w:r w:rsidRPr="006B4691">
        <w:rPr>
          <w:iCs/>
          <w:sz w:val="28"/>
          <w:szCs w:val="28"/>
        </w:rPr>
        <w:t xml:space="preserve"> ще не </w:t>
      </w:r>
      <w:r>
        <w:rPr>
          <w:iCs/>
          <w:sz w:val="28"/>
          <w:szCs w:val="28"/>
        </w:rPr>
        <w:t>розуміє</w:t>
      </w:r>
      <w:r w:rsidRPr="006B4691">
        <w:rPr>
          <w:iCs/>
          <w:sz w:val="28"/>
          <w:szCs w:val="28"/>
        </w:rPr>
        <w:t xml:space="preserve">, а </w:t>
      </w:r>
      <w:r>
        <w:rPr>
          <w:iCs/>
          <w:sz w:val="28"/>
          <w:szCs w:val="28"/>
        </w:rPr>
        <w:t>з</w:t>
      </w:r>
      <w:r w:rsidRPr="006B4691">
        <w:rPr>
          <w:iCs/>
          <w:sz w:val="28"/>
          <w:szCs w:val="28"/>
        </w:rPr>
        <w:t xml:space="preserve">найти </w:t>
      </w:r>
      <w:r>
        <w:rPr>
          <w:iCs/>
          <w:sz w:val="28"/>
          <w:szCs w:val="28"/>
        </w:rPr>
        <w:t>шляхуйо</w:t>
      </w:r>
      <w:r w:rsidRPr="006B4691">
        <w:rPr>
          <w:iCs/>
          <w:sz w:val="28"/>
          <w:szCs w:val="28"/>
        </w:rPr>
        <w:t xml:space="preserve">го </w:t>
      </w:r>
      <w:r>
        <w:rPr>
          <w:iCs/>
          <w:sz w:val="28"/>
          <w:szCs w:val="28"/>
        </w:rPr>
        <w:t>світтадопомогти</w:t>
      </w:r>
      <w:r w:rsidRPr="006B4691">
        <w:rPr>
          <w:iCs/>
          <w:sz w:val="28"/>
          <w:szCs w:val="28"/>
        </w:rPr>
        <w:t xml:space="preserve"> в</w:t>
      </w:r>
      <w:r>
        <w:rPr>
          <w:iCs/>
          <w:sz w:val="28"/>
          <w:szCs w:val="28"/>
        </w:rPr>
        <w:t>и</w:t>
      </w:r>
      <w:r w:rsidRPr="006B4691">
        <w:rPr>
          <w:iCs/>
          <w:sz w:val="28"/>
          <w:szCs w:val="28"/>
        </w:rPr>
        <w:t>брат</w:t>
      </w:r>
      <w:r>
        <w:rPr>
          <w:iCs/>
          <w:sz w:val="28"/>
          <w:szCs w:val="28"/>
        </w:rPr>
        <w:t>и</w:t>
      </w:r>
      <w:r w:rsidRPr="006B4691">
        <w:rPr>
          <w:iCs/>
          <w:sz w:val="28"/>
          <w:szCs w:val="28"/>
        </w:rPr>
        <w:t xml:space="preserve">ся </w:t>
      </w:r>
      <w:r>
        <w:rPr>
          <w:iCs/>
          <w:sz w:val="28"/>
          <w:szCs w:val="28"/>
        </w:rPr>
        <w:t>і</w:t>
      </w:r>
      <w:r w:rsidRPr="006B4691">
        <w:rPr>
          <w:iCs/>
          <w:sz w:val="28"/>
          <w:szCs w:val="28"/>
        </w:rPr>
        <w:t>з н</w:t>
      </w:r>
      <w:r>
        <w:rPr>
          <w:iCs/>
          <w:sz w:val="28"/>
          <w:szCs w:val="28"/>
        </w:rPr>
        <w:t>ього</w:t>
      </w:r>
      <w:r w:rsidRPr="006B4691">
        <w:rPr>
          <w:iCs/>
          <w:sz w:val="28"/>
          <w:szCs w:val="28"/>
        </w:rPr>
        <w:t>.</w:t>
      </w:r>
    </w:p>
    <w:p w:rsidR="0063113C" w:rsidRDefault="0063113C" w:rsidP="00B76F78">
      <w:pPr>
        <w:pStyle w:val="a8"/>
        <w:widowControl w:val="0"/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63113C">
        <w:rPr>
          <w:b/>
          <w:bCs/>
          <w:iCs/>
          <w:sz w:val="28"/>
          <w:szCs w:val="28"/>
        </w:rPr>
        <w:t>Сенсорна</w:t>
      </w:r>
      <w:r w:rsidR="00E64A0C">
        <w:rPr>
          <w:b/>
          <w:bCs/>
          <w:iCs/>
          <w:sz w:val="28"/>
          <w:szCs w:val="28"/>
        </w:rPr>
        <w:t xml:space="preserve"> </w:t>
      </w:r>
      <w:r w:rsidRPr="0063113C">
        <w:rPr>
          <w:b/>
          <w:iCs/>
          <w:sz w:val="28"/>
          <w:szCs w:val="28"/>
        </w:rPr>
        <w:t>дієта</w:t>
      </w:r>
      <w:r w:rsidR="00E64A0C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sym w:font="Symbol" w:char="F02D"/>
      </w:r>
      <w:r w:rsidRPr="0063113C">
        <w:rPr>
          <w:iCs/>
          <w:sz w:val="28"/>
          <w:szCs w:val="28"/>
        </w:rPr>
        <w:t xml:space="preserve"> це індивідуально підібрані, структуровані зайняття, процедури, вправи та активності, що використовуються щодня та надають дитині з aутизмом (або розладом</w:t>
      </w:r>
      <w:r w:rsidR="00E64A0C">
        <w:rPr>
          <w:iCs/>
          <w:sz w:val="28"/>
          <w:szCs w:val="28"/>
        </w:rPr>
        <w:t xml:space="preserve"> </w:t>
      </w:r>
      <w:r w:rsidRPr="0063113C">
        <w:rPr>
          <w:bCs/>
          <w:iCs/>
          <w:sz w:val="28"/>
          <w:szCs w:val="28"/>
        </w:rPr>
        <w:t>сенсорної</w:t>
      </w:r>
      <w:r w:rsidR="00E64A0C">
        <w:rPr>
          <w:bCs/>
          <w:iCs/>
          <w:sz w:val="28"/>
          <w:szCs w:val="28"/>
        </w:rPr>
        <w:t xml:space="preserve"> </w:t>
      </w:r>
      <w:r w:rsidRPr="0063113C">
        <w:rPr>
          <w:iCs/>
          <w:sz w:val="28"/>
          <w:szCs w:val="28"/>
        </w:rPr>
        <w:t>обробки), необхідну</w:t>
      </w:r>
      <w:r w:rsidR="00E64A0C">
        <w:rPr>
          <w:iCs/>
          <w:sz w:val="28"/>
          <w:szCs w:val="28"/>
        </w:rPr>
        <w:t xml:space="preserve"> </w:t>
      </w:r>
      <w:r w:rsidRPr="0063113C">
        <w:rPr>
          <w:bCs/>
          <w:iCs/>
          <w:sz w:val="28"/>
          <w:szCs w:val="28"/>
        </w:rPr>
        <w:t>сенсорну</w:t>
      </w:r>
      <w:r w:rsidR="00E64A0C">
        <w:rPr>
          <w:bCs/>
          <w:iCs/>
          <w:sz w:val="28"/>
          <w:szCs w:val="28"/>
        </w:rPr>
        <w:t xml:space="preserve"> </w:t>
      </w:r>
      <w:r w:rsidRPr="0063113C">
        <w:rPr>
          <w:iCs/>
          <w:sz w:val="28"/>
          <w:szCs w:val="28"/>
        </w:rPr>
        <w:t>стимуляцію/інформацію для балансування</w:t>
      </w:r>
      <w:r w:rsidR="00E64A0C">
        <w:rPr>
          <w:iCs/>
          <w:sz w:val="28"/>
          <w:szCs w:val="28"/>
        </w:rPr>
        <w:t xml:space="preserve"> </w:t>
      </w:r>
      <w:r w:rsidRPr="0063113C">
        <w:rPr>
          <w:bCs/>
          <w:iCs/>
          <w:sz w:val="28"/>
          <w:szCs w:val="28"/>
        </w:rPr>
        <w:t>сенсорної</w:t>
      </w:r>
      <w:r w:rsidR="00E64A0C">
        <w:rPr>
          <w:bCs/>
          <w:iCs/>
          <w:sz w:val="28"/>
          <w:szCs w:val="28"/>
        </w:rPr>
        <w:t xml:space="preserve"> </w:t>
      </w:r>
      <w:r w:rsidRPr="0063113C">
        <w:rPr>
          <w:iCs/>
          <w:sz w:val="28"/>
          <w:szCs w:val="28"/>
        </w:rPr>
        <w:t>системи.</w:t>
      </w:r>
    </w:p>
    <w:p w:rsidR="00770015" w:rsidRDefault="00770015" w:rsidP="00B76F78">
      <w:pPr>
        <w:pStyle w:val="a8"/>
        <w:widowControl w:val="0"/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770015">
        <w:rPr>
          <w:b/>
          <w:iCs/>
          <w:sz w:val="28"/>
          <w:szCs w:val="28"/>
        </w:rPr>
        <w:t>Сенсорні ігри</w:t>
      </w:r>
      <w:r w:rsidR="00E64A0C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sym w:font="Symbol" w:char="F02D"/>
      </w:r>
      <w:r w:rsidR="00E64A0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ігри, основна мета яких </w:t>
      </w:r>
      <w:r>
        <w:rPr>
          <w:iCs/>
          <w:sz w:val="28"/>
          <w:szCs w:val="28"/>
        </w:rPr>
        <w:sym w:font="Symbol" w:char="F02D"/>
      </w:r>
      <w:r>
        <w:rPr>
          <w:iCs/>
          <w:sz w:val="28"/>
          <w:szCs w:val="28"/>
        </w:rPr>
        <w:t xml:space="preserve"> дати дитині нові чуттєві відчуття (зорові, слухові, нюхові, смакові, рухові, тактильні). </w:t>
      </w:r>
    </w:p>
    <w:p w:rsidR="00770015" w:rsidRDefault="00770015" w:rsidP="00B76F78">
      <w:pPr>
        <w:pStyle w:val="a8"/>
        <w:widowControl w:val="0"/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770015">
        <w:rPr>
          <w:b/>
          <w:iCs/>
          <w:sz w:val="28"/>
          <w:szCs w:val="28"/>
        </w:rPr>
        <w:t>Симптом</w:t>
      </w:r>
      <w:r w:rsidR="00E64A0C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sym w:font="Symbol" w:char="F02D"/>
      </w:r>
      <w:r w:rsidR="00E64A0C">
        <w:rPr>
          <w:iCs/>
          <w:sz w:val="28"/>
          <w:szCs w:val="28"/>
        </w:rPr>
        <w:t xml:space="preserve"> </w:t>
      </w:r>
      <w:r w:rsidR="004A3110">
        <w:rPr>
          <w:iCs/>
          <w:sz w:val="28"/>
          <w:szCs w:val="28"/>
        </w:rPr>
        <w:t>характерні прояви, ознаки психічних або органічних порушень і захворювань. Свідчать про зміну звичайного або нормального функціонування організму.</w:t>
      </w:r>
    </w:p>
    <w:p w:rsidR="004A3110" w:rsidRDefault="004A3110" w:rsidP="00B76F78">
      <w:pPr>
        <w:pStyle w:val="a8"/>
        <w:widowControl w:val="0"/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4A3110">
        <w:rPr>
          <w:b/>
          <w:iCs/>
          <w:sz w:val="28"/>
          <w:szCs w:val="28"/>
        </w:rPr>
        <w:t xml:space="preserve">Синдром </w:t>
      </w:r>
      <w:r>
        <w:rPr>
          <w:iCs/>
          <w:sz w:val="28"/>
          <w:szCs w:val="28"/>
        </w:rPr>
        <w:sym w:font="Symbol" w:char="F02D"/>
      </w:r>
      <w:r>
        <w:rPr>
          <w:iCs/>
          <w:sz w:val="28"/>
          <w:szCs w:val="28"/>
        </w:rPr>
        <w:t xml:space="preserve"> певна комбінація ознак, симптомів якогось явища, об’єднаних єдиним механізмом виникнення, що об’єднуються закономірним або регулярним чином, характеризуючи певний хворобливий стан організму.</w:t>
      </w:r>
    </w:p>
    <w:p w:rsidR="004A3110" w:rsidRDefault="004A3110" w:rsidP="00B76F78">
      <w:pPr>
        <w:pStyle w:val="a8"/>
        <w:widowControl w:val="0"/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4A3110">
        <w:rPr>
          <w:b/>
          <w:iCs/>
          <w:sz w:val="28"/>
          <w:szCs w:val="28"/>
        </w:rPr>
        <w:t>Соціально-вікова норма</w:t>
      </w:r>
      <w:r w:rsidR="00E64A0C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sym w:font="Symbol" w:char="F02D"/>
      </w:r>
      <w:r>
        <w:rPr>
          <w:iCs/>
          <w:sz w:val="28"/>
          <w:szCs w:val="28"/>
        </w:rPr>
        <w:t xml:space="preserve"> показники інтелектуального, психологічного та особистісного розвитку дитини,що повинні складатися до кінця певного вікового періоду.</w:t>
      </w:r>
    </w:p>
    <w:p w:rsidR="004A3110" w:rsidRDefault="004A3110" w:rsidP="00B76F78">
      <w:pPr>
        <w:pStyle w:val="a8"/>
        <w:widowControl w:val="0"/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4A3110">
        <w:rPr>
          <w:b/>
          <w:iCs/>
          <w:sz w:val="28"/>
          <w:szCs w:val="28"/>
        </w:rPr>
        <w:t>Стереотипія</w:t>
      </w:r>
      <w:r w:rsidR="00E64A0C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sym w:font="Symbol" w:char="F02D"/>
      </w:r>
      <w:r>
        <w:rPr>
          <w:iCs/>
          <w:sz w:val="28"/>
          <w:szCs w:val="28"/>
        </w:rPr>
        <w:t xml:space="preserve"> стійке безцільне повторення рухів, слів або фраз, що спостерігається за розладів аутистичного спектра, розумової відсталості, сенсорної депривації та інших станів.</w:t>
      </w:r>
    </w:p>
    <w:p w:rsidR="004A3110" w:rsidRPr="006B4691" w:rsidRDefault="004A3110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4A3110">
        <w:rPr>
          <w:b/>
          <w:iCs/>
          <w:sz w:val="28"/>
          <w:szCs w:val="28"/>
        </w:rPr>
        <w:t>Страх</w:t>
      </w:r>
      <w:r w:rsidR="00E64A0C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sym w:font="Symbol" w:char="F02D"/>
      </w:r>
      <w:r>
        <w:rPr>
          <w:iCs/>
          <w:sz w:val="28"/>
          <w:szCs w:val="28"/>
        </w:rPr>
        <w:t xml:space="preserve"> емоційний процес, нормальна реакція емоційного життя, свого роду </w:t>
      </w:r>
      <w:r w:rsidR="00BF4192">
        <w:rPr>
          <w:iCs/>
          <w:sz w:val="28"/>
          <w:szCs w:val="28"/>
        </w:rPr>
        <w:t>механізм захисту, покликаний допомогти організму впоратися зі стресовою ситуацією.</w:t>
      </w:r>
    </w:p>
    <w:p w:rsidR="00817110" w:rsidRPr="00817110" w:rsidRDefault="00817110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</w:p>
    <w:p w:rsidR="00723335" w:rsidRDefault="00817110" w:rsidP="00B76F78">
      <w:pPr>
        <w:pStyle w:val="a8"/>
        <w:widowControl w:val="0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817110">
        <w:rPr>
          <w:b/>
          <w:bCs/>
          <w:sz w:val="28"/>
          <w:szCs w:val="28"/>
        </w:rPr>
        <w:t>Томатіс терапія</w:t>
      </w:r>
      <w:r w:rsidR="00E64A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Symbol" w:char="F02D"/>
      </w:r>
      <w:r w:rsidR="00E64A0C">
        <w:rPr>
          <w:b/>
          <w:bCs/>
          <w:sz w:val="28"/>
          <w:szCs w:val="28"/>
        </w:rPr>
        <w:t xml:space="preserve"> </w:t>
      </w:r>
      <w:r w:rsidR="00BD630D" w:rsidRPr="00BD630D">
        <w:rPr>
          <w:bCs/>
          <w:sz w:val="28"/>
          <w:szCs w:val="28"/>
        </w:rPr>
        <w:t>це</w:t>
      </w:r>
      <w:r w:rsidR="00BD630D">
        <w:rPr>
          <w:bCs/>
          <w:sz w:val="28"/>
          <w:szCs w:val="28"/>
        </w:rPr>
        <w:t xml:space="preserve"> метод </w:t>
      </w:r>
      <w:r w:rsidR="00BD630D" w:rsidRPr="00BD630D">
        <w:rPr>
          <w:bCs/>
          <w:sz w:val="28"/>
          <w:szCs w:val="28"/>
        </w:rPr>
        <w:t>біоакустичн</w:t>
      </w:r>
      <w:r w:rsidR="00BD630D">
        <w:rPr>
          <w:bCs/>
          <w:sz w:val="28"/>
          <w:szCs w:val="28"/>
        </w:rPr>
        <w:t>ої</w:t>
      </w:r>
      <w:r w:rsidR="00BD630D" w:rsidRPr="00BD630D">
        <w:rPr>
          <w:bCs/>
          <w:sz w:val="28"/>
          <w:szCs w:val="28"/>
        </w:rPr>
        <w:t xml:space="preserve"> корекці</w:t>
      </w:r>
      <w:r w:rsidR="00BD630D">
        <w:rPr>
          <w:bCs/>
          <w:sz w:val="28"/>
          <w:szCs w:val="28"/>
        </w:rPr>
        <w:t>ї. Ц</w:t>
      </w:r>
      <w:r w:rsidR="00BD630D" w:rsidRPr="00BD630D">
        <w:rPr>
          <w:bCs/>
          <w:sz w:val="28"/>
          <w:szCs w:val="28"/>
        </w:rPr>
        <w:t xml:space="preserve">е система аудіотренувань, що складається з шести курсів, яка покращує сприйняття </w:t>
      </w:r>
      <w:r w:rsidR="00BD630D" w:rsidRPr="00BD630D">
        <w:rPr>
          <w:bCs/>
          <w:sz w:val="28"/>
          <w:szCs w:val="28"/>
        </w:rPr>
        <w:lastRenderedPageBreak/>
        <w:t>інформац</w:t>
      </w:r>
      <w:r w:rsidR="00BD630D">
        <w:rPr>
          <w:bCs/>
          <w:sz w:val="28"/>
          <w:szCs w:val="28"/>
        </w:rPr>
        <w:t xml:space="preserve">ії на слух, а також її обробку. </w:t>
      </w:r>
      <w:r w:rsidR="00E54F71">
        <w:rPr>
          <w:bCs/>
          <w:sz w:val="28"/>
          <w:szCs w:val="28"/>
        </w:rPr>
        <w:t>Томатіс</w:t>
      </w:r>
      <w:r w:rsidR="00E64A0C">
        <w:rPr>
          <w:bCs/>
          <w:sz w:val="28"/>
          <w:szCs w:val="28"/>
        </w:rPr>
        <w:t xml:space="preserve"> </w:t>
      </w:r>
      <w:r w:rsidR="00BD630D" w:rsidRPr="00BD630D">
        <w:rPr>
          <w:bCs/>
          <w:sz w:val="28"/>
          <w:szCs w:val="28"/>
        </w:rPr>
        <w:t>терапія</w:t>
      </w:r>
      <w:r w:rsidR="00E64A0C">
        <w:rPr>
          <w:bCs/>
          <w:sz w:val="28"/>
          <w:szCs w:val="28"/>
        </w:rPr>
        <w:t xml:space="preserve"> </w:t>
      </w:r>
      <w:r w:rsidR="00BD630D" w:rsidRPr="00BD630D">
        <w:rPr>
          <w:bCs/>
          <w:sz w:val="28"/>
          <w:szCs w:val="28"/>
        </w:rPr>
        <w:t>допомагає вирішити такі проблеми як затримка мови, затримка розвитку, аутизм, розсіяність уваги</w:t>
      </w:r>
      <w:r w:rsidR="00BD630D">
        <w:rPr>
          <w:bCs/>
          <w:sz w:val="28"/>
          <w:szCs w:val="28"/>
        </w:rPr>
        <w:t xml:space="preserve"> тощо.</w:t>
      </w:r>
    </w:p>
    <w:p w:rsidR="00914CF0" w:rsidRPr="00914CF0" w:rsidRDefault="00914CF0" w:rsidP="00B76F78">
      <w:pPr>
        <w:pStyle w:val="a8"/>
        <w:widowControl w:val="0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14CF0">
        <w:rPr>
          <w:b/>
          <w:bCs/>
          <w:sz w:val="28"/>
          <w:szCs w:val="28"/>
        </w:rPr>
        <w:t>ТЕАССН</w:t>
      </w:r>
      <w:r w:rsidR="00E64A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Symbol" w:char="F02D"/>
      </w:r>
      <w:r w:rsidR="00E64A0C">
        <w:rPr>
          <w:b/>
          <w:bCs/>
          <w:sz w:val="28"/>
          <w:szCs w:val="28"/>
        </w:rPr>
        <w:t xml:space="preserve"> </w:t>
      </w:r>
      <w:r w:rsidRPr="00914CF0">
        <w:rPr>
          <w:bCs/>
          <w:sz w:val="28"/>
          <w:szCs w:val="28"/>
        </w:rPr>
        <w:t xml:space="preserve">це </w:t>
      </w:r>
      <w:r>
        <w:rPr>
          <w:bCs/>
          <w:sz w:val="28"/>
          <w:szCs w:val="28"/>
        </w:rPr>
        <w:t>не метод чи терапія, а комплексна програма сприяння та допомоги людям з аутизмом. Вона була створена майже тридцять років назад на основі результатів досліджень Еріка Шоплера.</w:t>
      </w:r>
    </w:p>
    <w:p w:rsidR="00723335" w:rsidRDefault="00817110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</w:p>
    <w:p w:rsidR="00817110" w:rsidRDefault="00BF4192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Фобія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ірраціональний, інтенсивний і постійний страх, що виникає за певних ситуацій, дій, старих речей, тварин або людей. Основним симптомом є надмірне і необґрунтоване бажання уникнути подразника.</w:t>
      </w:r>
    </w:p>
    <w:p w:rsidR="005114E9" w:rsidRPr="005114E9" w:rsidRDefault="005114E9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Ф</w:t>
      </w:r>
      <w:r w:rsidRPr="005114E9">
        <w:rPr>
          <w:b/>
          <w:sz w:val="28"/>
          <w:szCs w:val="28"/>
        </w:rPr>
        <w:t>ункціональна норма</w:t>
      </w:r>
      <w:r w:rsidR="00E64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Symbol" w:char="F02D"/>
      </w:r>
      <w:r w:rsidR="00E64A0C">
        <w:rPr>
          <w:b/>
          <w:sz w:val="28"/>
          <w:szCs w:val="28"/>
        </w:rPr>
        <w:t xml:space="preserve"> </w:t>
      </w:r>
      <w:r w:rsidRPr="00E83E0E">
        <w:rPr>
          <w:sz w:val="28"/>
          <w:szCs w:val="28"/>
        </w:rPr>
        <w:t xml:space="preserve">цеіндивідуальна норма розвитку певної особи. </w:t>
      </w:r>
    </w:p>
    <w:p w:rsidR="00817110" w:rsidRDefault="00817110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</w:p>
    <w:p w:rsidR="00817110" w:rsidRPr="00BF6E81" w:rsidRDefault="00BF6E81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F6E81">
        <w:rPr>
          <w:b/>
          <w:bCs/>
          <w:sz w:val="28"/>
          <w:szCs w:val="28"/>
        </w:rPr>
        <w:t>Холдинг</w:t>
      </w:r>
      <w:r w:rsidRPr="00BF6E81">
        <w:rPr>
          <w:b/>
          <w:sz w:val="28"/>
          <w:szCs w:val="28"/>
        </w:rPr>
        <w:t>-терап</w:t>
      </w:r>
      <w:r w:rsidR="00914CF0">
        <w:rPr>
          <w:b/>
          <w:sz w:val="28"/>
          <w:szCs w:val="28"/>
        </w:rPr>
        <w:t>і</w:t>
      </w:r>
      <w:r w:rsidRPr="00BF6E81">
        <w:rPr>
          <w:b/>
          <w:sz w:val="28"/>
          <w:szCs w:val="28"/>
        </w:rPr>
        <w:t xml:space="preserve">я </w:t>
      </w:r>
      <w:r w:rsidR="00953BE9">
        <w:rPr>
          <w:sz w:val="28"/>
          <w:szCs w:val="28"/>
        </w:rPr>
        <w:t xml:space="preserve">(англ. </w:t>
      </w:r>
      <w:r w:rsidRPr="00BF6E81">
        <w:rPr>
          <w:bCs/>
          <w:sz w:val="28"/>
          <w:szCs w:val="28"/>
        </w:rPr>
        <w:t>hold</w:t>
      </w:r>
      <w:r w:rsidR="00E64A0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BF6E81">
        <w:rPr>
          <w:sz w:val="28"/>
          <w:szCs w:val="28"/>
        </w:rPr>
        <w:t xml:space="preserve"> «</w:t>
      </w:r>
      <w:r>
        <w:rPr>
          <w:sz w:val="28"/>
          <w:szCs w:val="28"/>
        </w:rPr>
        <w:t>тримати</w:t>
      </w:r>
      <w:r w:rsidRPr="00BF6E81">
        <w:rPr>
          <w:sz w:val="28"/>
          <w:szCs w:val="28"/>
        </w:rPr>
        <w:t>», «у</w:t>
      </w:r>
      <w:r>
        <w:rPr>
          <w:sz w:val="28"/>
          <w:szCs w:val="28"/>
        </w:rPr>
        <w:t>тримувати</w:t>
      </w:r>
      <w:r w:rsidRPr="00BF6E81">
        <w:rPr>
          <w:sz w:val="28"/>
          <w:szCs w:val="28"/>
        </w:rPr>
        <w:t xml:space="preserve">») </w:t>
      </w:r>
      <w:r>
        <w:rPr>
          <w:sz w:val="28"/>
          <w:szCs w:val="28"/>
        </w:rPr>
        <w:sym w:font="Symbol" w:char="F02D"/>
      </w:r>
      <w:r w:rsidRPr="00BF6E81">
        <w:rPr>
          <w:sz w:val="28"/>
          <w:szCs w:val="28"/>
        </w:rPr>
        <w:t xml:space="preserve"> в</w:t>
      </w:r>
      <w:r>
        <w:rPr>
          <w:sz w:val="28"/>
          <w:szCs w:val="28"/>
        </w:rPr>
        <w:t>тручання</w:t>
      </w:r>
      <w:r w:rsidRPr="00BF6E81">
        <w:rPr>
          <w:sz w:val="28"/>
          <w:szCs w:val="28"/>
        </w:rPr>
        <w:t xml:space="preserve">, </w:t>
      </w:r>
      <w:r>
        <w:rPr>
          <w:sz w:val="28"/>
          <w:szCs w:val="28"/>
        </w:rPr>
        <w:t>за</w:t>
      </w:r>
      <w:r w:rsidRPr="00BF6E81">
        <w:rPr>
          <w:sz w:val="28"/>
          <w:szCs w:val="28"/>
        </w:rPr>
        <w:t>сноване на неп</w:t>
      </w:r>
      <w:r>
        <w:rPr>
          <w:sz w:val="28"/>
          <w:szCs w:val="28"/>
        </w:rPr>
        <w:t>і</w:t>
      </w:r>
      <w:r w:rsidRPr="00BF6E81">
        <w:rPr>
          <w:sz w:val="28"/>
          <w:szCs w:val="28"/>
        </w:rPr>
        <w:t>дтвер</w:t>
      </w:r>
      <w:r>
        <w:rPr>
          <w:sz w:val="28"/>
          <w:szCs w:val="28"/>
        </w:rPr>
        <w:t>дженій</w:t>
      </w:r>
      <w:r w:rsidRPr="00BF6E81">
        <w:rPr>
          <w:sz w:val="28"/>
          <w:szCs w:val="28"/>
        </w:rPr>
        <w:t xml:space="preserve"> теор</w:t>
      </w:r>
      <w:r>
        <w:rPr>
          <w:sz w:val="28"/>
          <w:szCs w:val="28"/>
        </w:rPr>
        <w:t>ії</w:t>
      </w:r>
      <w:r w:rsidR="00E64A0C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="00E64A0C">
        <w:rPr>
          <w:sz w:val="28"/>
          <w:szCs w:val="28"/>
        </w:rPr>
        <w:t xml:space="preserve"> </w:t>
      </w:r>
      <w:r>
        <w:rPr>
          <w:sz w:val="28"/>
          <w:szCs w:val="28"/>
        </w:rPr>
        <w:t>визнана</w:t>
      </w:r>
      <w:r w:rsidR="00E64A0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64A0C">
        <w:rPr>
          <w:sz w:val="28"/>
          <w:szCs w:val="28"/>
        </w:rPr>
        <w:t xml:space="preserve"> </w:t>
      </w:r>
      <w:r>
        <w:rPr>
          <w:sz w:val="28"/>
          <w:szCs w:val="28"/>
        </w:rPr>
        <w:t>багатьох</w:t>
      </w:r>
      <w:r w:rsidR="00E64A0C">
        <w:rPr>
          <w:sz w:val="28"/>
          <w:szCs w:val="28"/>
        </w:rPr>
        <w:t xml:space="preserve"> </w:t>
      </w:r>
      <w:r>
        <w:rPr>
          <w:sz w:val="28"/>
          <w:szCs w:val="28"/>
        </w:rPr>
        <w:t>країнах</w:t>
      </w:r>
      <w:r w:rsidRPr="00BF6E81">
        <w:rPr>
          <w:sz w:val="28"/>
          <w:szCs w:val="28"/>
        </w:rPr>
        <w:t xml:space="preserve"> насиль</w:t>
      </w:r>
      <w:r>
        <w:rPr>
          <w:sz w:val="28"/>
          <w:szCs w:val="28"/>
        </w:rPr>
        <w:t>ницькою</w:t>
      </w:r>
      <w:r w:rsidRPr="00BF6E81">
        <w:rPr>
          <w:sz w:val="28"/>
          <w:szCs w:val="28"/>
        </w:rPr>
        <w:t xml:space="preserve"> по </w:t>
      </w:r>
      <w:r>
        <w:rPr>
          <w:sz w:val="28"/>
          <w:szCs w:val="28"/>
        </w:rPr>
        <w:t>відношенню</w:t>
      </w:r>
      <w:r w:rsidR="00E64A0C">
        <w:rPr>
          <w:sz w:val="28"/>
          <w:szCs w:val="28"/>
        </w:rPr>
        <w:t xml:space="preserve"> </w:t>
      </w:r>
      <w:r>
        <w:rPr>
          <w:sz w:val="28"/>
          <w:szCs w:val="28"/>
        </w:rPr>
        <w:t>до дитини</w:t>
      </w:r>
      <w:r w:rsidRPr="00BF6E81">
        <w:rPr>
          <w:sz w:val="28"/>
          <w:szCs w:val="28"/>
        </w:rPr>
        <w:t xml:space="preserve">. </w:t>
      </w:r>
      <w:r w:rsidR="00953BE9">
        <w:rPr>
          <w:sz w:val="28"/>
          <w:szCs w:val="28"/>
        </w:rPr>
        <w:t>У</w:t>
      </w:r>
      <w:r w:rsidR="00E64A0C">
        <w:rPr>
          <w:sz w:val="28"/>
          <w:szCs w:val="28"/>
        </w:rPr>
        <w:t xml:space="preserve"> </w:t>
      </w:r>
      <w:r w:rsidR="00953BE9">
        <w:rPr>
          <w:sz w:val="28"/>
          <w:szCs w:val="28"/>
        </w:rPr>
        <w:t>процесі</w:t>
      </w:r>
      <w:r w:rsidRPr="00BF6E81">
        <w:rPr>
          <w:sz w:val="28"/>
          <w:szCs w:val="28"/>
        </w:rPr>
        <w:t xml:space="preserve"> терапевтич</w:t>
      </w:r>
      <w:r w:rsidR="00953BE9">
        <w:rPr>
          <w:sz w:val="28"/>
          <w:szCs w:val="28"/>
        </w:rPr>
        <w:t>ної сесії</w:t>
      </w:r>
      <w:r w:rsidRPr="00BF6E81">
        <w:rPr>
          <w:sz w:val="28"/>
          <w:szCs w:val="28"/>
        </w:rPr>
        <w:t xml:space="preserve"> мат</w:t>
      </w:r>
      <w:r w:rsidR="00953BE9">
        <w:rPr>
          <w:sz w:val="28"/>
          <w:szCs w:val="28"/>
        </w:rPr>
        <w:t>ері</w:t>
      </w:r>
      <w:r w:rsidR="00E64A0C">
        <w:rPr>
          <w:sz w:val="28"/>
          <w:szCs w:val="28"/>
        </w:rPr>
        <w:t xml:space="preserve"> </w:t>
      </w:r>
      <w:r w:rsidR="00953BE9">
        <w:rPr>
          <w:sz w:val="28"/>
          <w:szCs w:val="28"/>
        </w:rPr>
        <w:t>дитини</w:t>
      </w:r>
      <w:r w:rsidRPr="00BF6E81">
        <w:rPr>
          <w:sz w:val="28"/>
          <w:szCs w:val="28"/>
        </w:rPr>
        <w:t xml:space="preserve"> пр</w:t>
      </w:r>
      <w:r w:rsidR="00953BE9">
        <w:rPr>
          <w:sz w:val="28"/>
          <w:szCs w:val="28"/>
        </w:rPr>
        <w:t>опонується</w:t>
      </w:r>
      <w:r w:rsidR="00E64A0C">
        <w:rPr>
          <w:sz w:val="28"/>
          <w:szCs w:val="28"/>
        </w:rPr>
        <w:t xml:space="preserve"> </w:t>
      </w:r>
      <w:r w:rsidR="00953BE9">
        <w:rPr>
          <w:sz w:val="28"/>
          <w:szCs w:val="28"/>
        </w:rPr>
        <w:t>утримувати</w:t>
      </w:r>
      <w:r w:rsidR="00E64A0C">
        <w:rPr>
          <w:sz w:val="28"/>
          <w:szCs w:val="28"/>
        </w:rPr>
        <w:t xml:space="preserve"> </w:t>
      </w:r>
      <w:r w:rsidR="00953BE9">
        <w:rPr>
          <w:sz w:val="28"/>
          <w:szCs w:val="28"/>
        </w:rPr>
        <w:t>дитину</w:t>
      </w:r>
      <w:r w:rsidRPr="00BF6E81">
        <w:rPr>
          <w:sz w:val="28"/>
          <w:szCs w:val="28"/>
        </w:rPr>
        <w:t xml:space="preserve"> сило</w:t>
      </w:r>
      <w:r w:rsidR="00953BE9">
        <w:rPr>
          <w:sz w:val="28"/>
          <w:szCs w:val="28"/>
        </w:rPr>
        <w:t>ю</w:t>
      </w:r>
      <w:r w:rsidRPr="00BF6E81">
        <w:rPr>
          <w:sz w:val="28"/>
          <w:szCs w:val="28"/>
        </w:rPr>
        <w:t xml:space="preserve">, </w:t>
      </w:r>
      <w:r w:rsidR="00953BE9">
        <w:rPr>
          <w:sz w:val="28"/>
          <w:szCs w:val="28"/>
        </w:rPr>
        <w:t>встановлюючи</w:t>
      </w:r>
      <w:r w:rsidRPr="00BF6E81">
        <w:rPr>
          <w:sz w:val="28"/>
          <w:szCs w:val="28"/>
        </w:rPr>
        <w:t xml:space="preserve"> при </w:t>
      </w:r>
      <w:r w:rsidR="00953BE9">
        <w:rPr>
          <w:sz w:val="28"/>
          <w:szCs w:val="28"/>
        </w:rPr>
        <w:t>цьому</w:t>
      </w:r>
      <w:r w:rsidRPr="00BF6E81">
        <w:rPr>
          <w:sz w:val="28"/>
          <w:szCs w:val="28"/>
        </w:rPr>
        <w:t xml:space="preserve"> з</w:t>
      </w:r>
      <w:r w:rsidR="00953BE9">
        <w:rPr>
          <w:sz w:val="28"/>
          <w:szCs w:val="28"/>
        </w:rPr>
        <w:t>оровий</w:t>
      </w:r>
      <w:r w:rsidRPr="00BF6E81">
        <w:rPr>
          <w:sz w:val="28"/>
          <w:szCs w:val="28"/>
        </w:rPr>
        <w:t xml:space="preserve"> контакт. </w:t>
      </w:r>
      <w:r w:rsidR="00953BE9">
        <w:rPr>
          <w:sz w:val="28"/>
          <w:szCs w:val="28"/>
        </w:rPr>
        <w:t>Дану терапію</w:t>
      </w:r>
      <w:r w:rsidRPr="00BF6E81">
        <w:rPr>
          <w:sz w:val="28"/>
          <w:szCs w:val="28"/>
        </w:rPr>
        <w:t xml:space="preserve"> припис</w:t>
      </w:r>
      <w:r w:rsidR="00953BE9">
        <w:rPr>
          <w:sz w:val="28"/>
          <w:szCs w:val="28"/>
        </w:rPr>
        <w:t>ую</w:t>
      </w:r>
      <w:r w:rsidRPr="00BF6E81">
        <w:rPr>
          <w:sz w:val="28"/>
          <w:szCs w:val="28"/>
        </w:rPr>
        <w:t>т</w:t>
      </w:r>
      <w:r w:rsidR="00953BE9">
        <w:rPr>
          <w:sz w:val="28"/>
          <w:szCs w:val="28"/>
        </w:rPr>
        <w:t>ь</w:t>
      </w:r>
      <w:r w:rsidRPr="00BF6E81">
        <w:rPr>
          <w:sz w:val="28"/>
          <w:szCs w:val="28"/>
        </w:rPr>
        <w:t xml:space="preserve"> Март</w:t>
      </w:r>
      <w:r w:rsidR="00953BE9">
        <w:rPr>
          <w:sz w:val="28"/>
          <w:szCs w:val="28"/>
        </w:rPr>
        <w:t>і</w:t>
      </w:r>
      <w:r w:rsidR="00E64A0C">
        <w:rPr>
          <w:sz w:val="28"/>
          <w:szCs w:val="28"/>
        </w:rPr>
        <w:t xml:space="preserve"> </w:t>
      </w:r>
      <w:r w:rsidRPr="00BF6E81">
        <w:rPr>
          <w:sz w:val="28"/>
          <w:szCs w:val="28"/>
        </w:rPr>
        <w:t>В</w:t>
      </w:r>
      <w:r w:rsidR="00953BE9">
        <w:rPr>
          <w:sz w:val="28"/>
          <w:szCs w:val="28"/>
        </w:rPr>
        <w:t>е</w:t>
      </w:r>
      <w:r w:rsidRPr="00BF6E81">
        <w:rPr>
          <w:sz w:val="28"/>
          <w:szCs w:val="28"/>
        </w:rPr>
        <w:t xml:space="preserve">лч, «доктору, </w:t>
      </w:r>
      <w:r w:rsidR="00953BE9">
        <w:rPr>
          <w:sz w:val="28"/>
          <w:szCs w:val="28"/>
        </w:rPr>
        <w:t>яка заснувала</w:t>
      </w:r>
      <w:r w:rsidR="00E64A0C">
        <w:rPr>
          <w:sz w:val="28"/>
          <w:szCs w:val="28"/>
        </w:rPr>
        <w:t xml:space="preserve"> </w:t>
      </w:r>
      <w:r w:rsidR="00953BE9">
        <w:rPr>
          <w:sz w:val="28"/>
          <w:szCs w:val="28"/>
        </w:rPr>
        <w:t>у</w:t>
      </w:r>
      <w:r w:rsidRPr="00BF6E81">
        <w:rPr>
          <w:sz w:val="28"/>
          <w:szCs w:val="28"/>
        </w:rPr>
        <w:t xml:space="preserve"> Нью-Йорк</w:t>
      </w:r>
      <w:r w:rsidR="00953BE9">
        <w:rPr>
          <w:sz w:val="28"/>
          <w:szCs w:val="28"/>
        </w:rPr>
        <w:t>у</w:t>
      </w:r>
      <w:r w:rsidRPr="00BF6E81">
        <w:rPr>
          <w:sz w:val="28"/>
          <w:szCs w:val="28"/>
        </w:rPr>
        <w:t xml:space="preserve"> «Материнс</w:t>
      </w:r>
      <w:r w:rsidR="00953BE9">
        <w:rPr>
          <w:sz w:val="28"/>
          <w:szCs w:val="28"/>
        </w:rPr>
        <w:t>ь</w:t>
      </w:r>
      <w:r w:rsidRPr="00BF6E81">
        <w:rPr>
          <w:sz w:val="28"/>
          <w:szCs w:val="28"/>
        </w:rPr>
        <w:t>кий центр».</w:t>
      </w:r>
    </w:p>
    <w:p w:rsidR="00801F22" w:rsidRDefault="00801F22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F22" w:rsidRDefault="00801F22" w:rsidP="00B76F78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4192" w:rsidRDefault="00D63A11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0E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РЕКОМЕНДОВАНА ЛІТЕРАТУРА</w:t>
      </w:r>
    </w:p>
    <w:p w:rsidR="00D63A11" w:rsidRPr="00E83E0E" w:rsidRDefault="00D63A11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10" w:rsidRDefault="00BF4192" w:rsidP="00B76F78">
      <w:pPr>
        <w:pStyle w:val="a8"/>
        <w:widowControl w:val="0"/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83E0E">
        <w:rPr>
          <w:i/>
          <w:sz w:val="28"/>
          <w:szCs w:val="28"/>
        </w:rPr>
        <w:t>Основна:</w:t>
      </w:r>
    </w:p>
    <w:p w:rsidR="00E34184" w:rsidRDefault="00D66B20" w:rsidP="00B76F78">
      <w:pPr>
        <w:pStyle w:val="a8"/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Базима Н.</w:t>
      </w:r>
      <w:r w:rsidR="00E34184">
        <w:rPr>
          <w:sz w:val="28"/>
          <w:szCs w:val="28"/>
        </w:rPr>
        <w:t xml:space="preserve"> Розвиток мовлення дітей з аутизмом. Київ : Література ЛТД, 2019. 144 с.</w:t>
      </w:r>
    </w:p>
    <w:p w:rsidR="00E34184" w:rsidRDefault="00E34184" w:rsidP="00B76F78">
      <w:pPr>
        <w:pStyle w:val="Default"/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D510A">
        <w:rPr>
          <w:sz w:val="28"/>
          <w:szCs w:val="28"/>
          <w:lang w:val="uk-UA"/>
        </w:rPr>
        <w:t>Островська</w:t>
      </w:r>
      <w:r w:rsidR="00D66B20">
        <w:rPr>
          <w:sz w:val="28"/>
          <w:szCs w:val="28"/>
          <w:lang w:val="uk-UA"/>
        </w:rPr>
        <w:t> К.</w:t>
      </w:r>
      <w:r w:rsidRPr="008D510A">
        <w:rPr>
          <w:sz w:val="28"/>
          <w:szCs w:val="28"/>
          <w:lang w:val="uk-UA"/>
        </w:rPr>
        <w:t xml:space="preserve"> Качмарик</w:t>
      </w:r>
      <w:r w:rsidR="008F548E">
        <w:rPr>
          <w:sz w:val="28"/>
          <w:szCs w:val="28"/>
          <w:lang w:val="uk-UA"/>
        </w:rPr>
        <w:t> </w:t>
      </w:r>
      <w:r w:rsidR="00D66B20">
        <w:rPr>
          <w:sz w:val="28"/>
          <w:szCs w:val="28"/>
          <w:lang w:val="uk-UA"/>
        </w:rPr>
        <w:t>Х.</w:t>
      </w:r>
      <w:r w:rsidRPr="008D510A">
        <w:rPr>
          <w:sz w:val="28"/>
          <w:szCs w:val="28"/>
          <w:lang w:val="uk-UA"/>
        </w:rPr>
        <w:t xml:space="preserve"> Дробіт</w:t>
      </w:r>
      <w:r w:rsidR="00D66B20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.</w:t>
      </w:r>
      <w:r w:rsidRPr="008D510A">
        <w:rPr>
          <w:bCs/>
          <w:sz w:val="28"/>
          <w:szCs w:val="28"/>
          <w:lang w:val="uk-UA"/>
        </w:rPr>
        <w:t xml:space="preserve">Основи діагностики дітей з розладами аутистичного спектра : </w:t>
      </w:r>
      <w:r w:rsidRPr="008D510A">
        <w:rPr>
          <w:sz w:val="28"/>
          <w:szCs w:val="28"/>
          <w:lang w:val="uk-UA"/>
        </w:rPr>
        <w:t>навчальний посібник. Львів : Видавничий центр ЛНУ імені Івана Франка, 2017. 124 с.</w:t>
      </w:r>
    </w:p>
    <w:p w:rsidR="008F548E" w:rsidRPr="006A1359" w:rsidRDefault="008F548E" w:rsidP="00B76F78">
      <w:pPr>
        <w:pStyle w:val="Default"/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 w:rsidRPr="007B2703">
        <w:rPr>
          <w:color w:val="auto"/>
          <w:sz w:val="28"/>
          <w:szCs w:val="28"/>
          <w:shd w:val="clear" w:color="auto" w:fill="FFFFFF"/>
          <w:lang w:val="uk-UA"/>
        </w:rPr>
        <w:t>Стів</w:t>
      </w:r>
      <w:r w:rsidR="00E64A0C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7B2703">
        <w:rPr>
          <w:color w:val="auto"/>
          <w:sz w:val="28"/>
          <w:szCs w:val="28"/>
          <w:shd w:val="clear" w:color="auto" w:fill="FFFFFF"/>
          <w:lang w:val="uk-UA"/>
        </w:rPr>
        <w:t>Сільберман</w:t>
      </w:r>
      <w:r w:rsidRPr="006A1359">
        <w:rPr>
          <w:color w:val="auto"/>
          <w:sz w:val="28"/>
          <w:szCs w:val="28"/>
          <w:shd w:val="clear" w:color="auto" w:fill="FFFFFF"/>
          <w:lang w:val="uk-UA"/>
        </w:rPr>
        <w:t>. Що приховує аутизм. Майбутнє нейрорізноманіття</w:t>
      </w:r>
      <w:r w:rsidR="00155505" w:rsidRPr="006A1359">
        <w:rPr>
          <w:color w:val="auto"/>
          <w:sz w:val="28"/>
          <w:szCs w:val="28"/>
          <w:lang w:val="uk-UA"/>
        </w:rPr>
        <w:t>. Київ : Наш формат, 2021. 512 с.</w:t>
      </w:r>
    </w:p>
    <w:p w:rsidR="00155505" w:rsidRPr="006A1359" w:rsidRDefault="00155505" w:rsidP="008B17EA">
      <w:pPr>
        <w:pStyle w:val="Default"/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auto"/>
          <w:sz w:val="28"/>
          <w:szCs w:val="28"/>
          <w:lang w:val="uk-UA"/>
        </w:rPr>
      </w:pPr>
      <w:r w:rsidRPr="006A1359">
        <w:rPr>
          <w:color w:val="auto"/>
          <w:sz w:val="28"/>
          <w:szCs w:val="28"/>
          <w:lang w:val="uk-UA"/>
        </w:rPr>
        <w:t xml:space="preserve">Роберт Шрамм. </w:t>
      </w:r>
      <w:r w:rsidR="00EF6A53">
        <w:rPr>
          <w:bCs/>
          <w:color w:val="auto"/>
          <w:sz w:val="28"/>
          <w:szCs w:val="28"/>
          <w:lang w:val="uk-UA"/>
        </w:rPr>
        <w:t>Дитячий аутизм і АВА</w:t>
      </w:r>
      <w:r w:rsidR="00E64A0C">
        <w:rPr>
          <w:bCs/>
          <w:color w:val="auto"/>
          <w:sz w:val="28"/>
          <w:szCs w:val="28"/>
          <w:lang w:val="uk-UA"/>
        </w:rPr>
        <w:t> </w:t>
      </w:r>
      <w:r w:rsidR="00D271DC" w:rsidRPr="006A1359">
        <w:rPr>
          <w:bCs/>
          <w:color w:val="auto"/>
          <w:sz w:val="28"/>
          <w:szCs w:val="28"/>
          <w:lang w:val="uk-UA"/>
        </w:rPr>
        <w:t>:</w:t>
      </w:r>
      <w:r w:rsidRPr="006A1359">
        <w:rPr>
          <w:bCs/>
          <w:color w:val="auto"/>
          <w:sz w:val="28"/>
          <w:szCs w:val="28"/>
          <w:lang w:val="uk-UA"/>
        </w:rPr>
        <w:t xml:space="preserve"> терапія, що </w:t>
      </w:r>
      <w:r w:rsidR="00D271DC" w:rsidRPr="006A1359">
        <w:rPr>
          <w:bCs/>
          <w:color w:val="auto"/>
          <w:sz w:val="28"/>
          <w:szCs w:val="28"/>
          <w:lang w:val="uk-UA"/>
        </w:rPr>
        <w:t>ґ</w:t>
      </w:r>
      <w:r w:rsidRPr="006A1359">
        <w:rPr>
          <w:bCs/>
          <w:color w:val="auto"/>
          <w:sz w:val="28"/>
          <w:szCs w:val="28"/>
          <w:lang w:val="uk-UA"/>
        </w:rPr>
        <w:t xml:space="preserve">рунтується на методах прикладного аналізу поведінки : навчальний посібник. </w:t>
      </w:r>
      <w:r w:rsidR="003E78EE" w:rsidRPr="006A1359">
        <w:rPr>
          <w:bCs/>
          <w:color w:val="auto"/>
          <w:sz w:val="28"/>
          <w:szCs w:val="28"/>
          <w:lang w:val="uk-UA"/>
        </w:rPr>
        <w:t>Київ : Центр учбової літератури, 2020. 140 с.</w:t>
      </w:r>
    </w:p>
    <w:p w:rsidR="00BF4192" w:rsidRPr="00D271DC" w:rsidRDefault="00BF4192" w:rsidP="008B17EA">
      <w:pPr>
        <w:pStyle w:val="Default"/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54F71">
        <w:rPr>
          <w:sz w:val="28"/>
          <w:szCs w:val="28"/>
          <w:lang w:val="uk-UA"/>
        </w:rPr>
        <w:t>Тарасун В. Аутологія: теорія і практика</w:t>
      </w:r>
      <w:r w:rsidR="00140A7B" w:rsidRPr="00E54F71">
        <w:rPr>
          <w:sz w:val="28"/>
          <w:szCs w:val="28"/>
          <w:lang w:val="uk-UA"/>
        </w:rPr>
        <w:t> :</w:t>
      </w:r>
      <w:r w:rsidR="00E64A0C">
        <w:rPr>
          <w:sz w:val="28"/>
          <w:szCs w:val="28"/>
          <w:lang w:val="uk-UA"/>
        </w:rPr>
        <w:t xml:space="preserve"> </w:t>
      </w:r>
      <w:r w:rsidR="00140A7B" w:rsidRPr="00E54F71">
        <w:rPr>
          <w:sz w:val="28"/>
          <w:szCs w:val="28"/>
          <w:lang w:val="uk-UA"/>
        </w:rPr>
        <w:t>п</w:t>
      </w:r>
      <w:r w:rsidRPr="00E54F71">
        <w:rPr>
          <w:sz w:val="28"/>
          <w:szCs w:val="28"/>
          <w:lang w:val="uk-UA"/>
        </w:rPr>
        <w:t>ідручник.</w:t>
      </w:r>
      <w:r w:rsidR="00E64A0C">
        <w:rPr>
          <w:sz w:val="28"/>
          <w:szCs w:val="28"/>
          <w:lang w:val="uk-UA"/>
        </w:rPr>
        <w:t xml:space="preserve"> </w:t>
      </w:r>
      <w:r w:rsidRPr="00E54F71">
        <w:rPr>
          <w:sz w:val="28"/>
          <w:szCs w:val="28"/>
          <w:lang w:val="uk-UA"/>
        </w:rPr>
        <w:t>Київ : «Вадекс»,</w:t>
      </w:r>
      <w:r w:rsidRPr="00D271DC">
        <w:rPr>
          <w:sz w:val="28"/>
          <w:szCs w:val="28"/>
        </w:rPr>
        <w:t xml:space="preserve"> 2018. 590 c. </w:t>
      </w:r>
    </w:p>
    <w:p w:rsidR="00BF4192" w:rsidRPr="008F548E" w:rsidRDefault="00D66B20" w:rsidP="008B17EA">
      <w:pPr>
        <w:pStyle w:val="Default"/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 Х</w:t>
      </w:r>
      <w:r w:rsidR="00E34184">
        <w:rPr>
          <w:sz w:val="28"/>
          <w:szCs w:val="28"/>
          <w:lang w:val="uk-UA"/>
        </w:rPr>
        <w:t>. Обстеження мовленнєвого розвитку дітей з аутизмом і тяжкими порушеннями мовлення. На основі поведінкового підходу : практичний посібник. Тернопіль : Мандрівець, 2020. 136 с.</w:t>
      </w:r>
    </w:p>
    <w:p w:rsidR="00BF4192" w:rsidRDefault="00E34184" w:rsidP="008B17EA">
      <w:pPr>
        <w:pStyle w:val="a8"/>
        <w:widowControl w:val="0"/>
        <w:spacing w:line="36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BF4192" w:rsidRPr="00A30AEA">
        <w:rPr>
          <w:i/>
          <w:sz w:val="28"/>
          <w:szCs w:val="28"/>
        </w:rPr>
        <w:t xml:space="preserve">Додаткова: </w:t>
      </w:r>
    </w:p>
    <w:p w:rsidR="0023452F" w:rsidRDefault="00D66B20" w:rsidP="001809A3">
      <w:pPr>
        <w:pStyle w:val="Default"/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Гладун Т</w:t>
      </w:r>
      <w:r w:rsidR="0023452F">
        <w:rPr>
          <w:sz w:val="28"/>
          <w:szCs w:val="28"/>
          <w:lang w:val="uk-UA"/>
        </w:rPr>
        <w:t xml:space="preserve">. </w:t>
      </w:r>
      <w:r w:rsidR="0023452F" w:rsidRPr="005F46DF">
        <w:rPr>
          <w:bCs/>
          <w:sz w:val="28"/>
          <w:szCs w:val="28"/>
          <w:lang w:val="uk-UA"/>
        </w:rPr>
        <w:t>Розвиток соціальності дітей з розладами аутичного спектру: соціально-педагогічний дискурс проблеми</w:t>
      </w:r>
      <w:r w:rsidR="0089706F">
        <w:rPr>
          <w:bCs/>
          <w:sz w:val="28"/>
          <w:szCs w:val="28"/>
          <w:lang w:val="uk-UA"/>
        </w:rPr>
        <w:t>.</w:t>
      </w:r>
      <w:r w:rsidR="0023452F" w:rsidRPr="0089706F">
        <w:rPr>
          <w:i/>
          <w:sz w:val="28"/>
          <w:szCs w:val="28"/>
          <w:lang w:val="uk-UA"/>
        </w:rPr>
        <w:t>Пе</w:t>
      </w:r>
      <w:r w:rsidR="0023452F" w:rsidRPr="003D6CD0">
        <w:rPr>
          <w:i/>
          <w:sz w:val="28"/>
          <w:szCs w:val="28"/>
          <w:lang w:val="uk-UA"/>
        </w:rPr>
        <w:t>дагогічні науки: теорія, історія, інноваційні технології</w:t>
      </w:r>
      <w:r w:rsidR="0023452F" w:rsidRPr="005F46DF">
        <w:rPr>
          <w:sz w:val="28"/>
          <w:szCs w:val="28"/>
          <w:lang w:val="uk-UA"/>
        </w:rPr>
        <w:t>, 2015. Вип. 5. С. 294-301.</w:t>
      </w:r>
    </w:p>
    <w:p w:rsidR="005F6C9E" w:rsidRPr="006A1359" w:rsidRDefault="00D66B20" w:rsidP="001809A3">
      <w:pPr>
        <w:pStyle w:val="a8"/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Душка А</w:t>
      </w:r>
      <w:r w:rsidR="005F6C9E">
        <w:rPr>
          <w:sz w:val="28"/>
          <w:szCs w:val="28"/>
        </w:rPr>
        <w:t xml:space="preserve">. Інклюзивне навчання. Дитина з розладами аутистичного спектра. Київ : </w:t>
      </w:r>
      <w:r w:rsidR="005F6C9E" w:rsidRPr="006A1359">
        <w:rPr>
          <w:sz w:val="28"/>
          <w:szCs w:val="28"/>
        </w:rPr>
        <w:t>Ранок, видавнича група «Кенгуру», 2019. 32 с.</w:t>
      </w:r>
    </w:p>
    <w:p w:rsidR="00BF4192" w:rsidRDefault="00D66B20" w:rsidP="001809A3">
      <w:pPr>
        <w:pStyle w:val="a8"/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Мальцев Д</w:t>
      </w:r>
      <w:r w:rsidR="00BF4192" w:rsidRPr="0061248D">
        <w:rPr>
          <w:bCs/>
          <w:sz w:val="28"/>
          <w:szCs w:val="28"/>
          <w:lang w:val="ru-RU"/>
        </w:rPr>
        <w:t xml:space="preserve">. </w:t>
      </w:r>
      <w:r w:rsidR="00BF4192" w:rsidRPr="0061248D">
        <w:rPr>
          <w:sz w:val="28"/>
          <w:szCs w:val="28"/>
          <w:lang w:val="ru-RU"/>
        </w:rPr>
        <w:t>Расстройства спектра аутизма у детей с дефицитом фолатного</w:t>
      </w:r>
      <w:r w:rsidR="00E64A0C">
        <w:rPr>
          <w:sz w:val="28"/>
          <w:szCs w:val="28"/>
          <w:lang w:val="ru-RU"/>
        </w:rPr>
        <w:t xml:space="preserve"> </w:t>
      </w:r>
      <w:r w:rsidR="00BF4192" w:rsidRPr="0061248D">
        <w:rPr>
          <w:sz w:val="28"/>
          <w:szCs w:val="28"/>
          <w:lang w:val="ru-RU"/>
        </w:rPr>
        <w:t>цикла</w:t>
      </w:r>
      <w:r w:rsidR="00BF4192">
        <w:rPr>
          <w:sz w:val="28"/>
          <w:szCs w:val="28"/>
          <w:lang w:val="ru-RU"/>
        </w:rPr>
        <w:t> :</w:t>
      </w:r>
      <w:r w:rsidR="00E64A0C">
        <w:rPr>
          <w:sz w:val="28"/>
          <w:szCs w:val="28"/>
          <w:lang w:val="ru-RU"/>
        </w:rPr>
        <w:t xml:space="preserve"> </w:t>
      </w:r>
      <w:r w:rsidR="00BF4192">
        <w:rPr>
          <w:sz w:val="28"/>
          <w:szCs w:val="28"/>
          <w:lang w:val="ru-RU"/>
        </w:rPr>
        <w:t xml:space="preserve">монография. </w:t>
      </w:r>
      <w:r w:rsidR="00BF4192" w:rsidRPr="0061248D">
        <w:rPr>
          <w:sz w:val="28"/>
          <w:szCs w:val="28"/>
          <w:lang w:val="ru-RU"/>
        </w:rPr>
        <w:t>Ки</w:t>
      </w:r>
      <w:r w:rsidR="00E54F71">
        <w:rPr>
          <w:sz w:val="28"/>
          <w:szCs w:val="28"/>
          <w:lang w:val="ru-RU"/>
        </w:rPr>
        <w:t>ї</w:t>
      </w:r>
      <w:r w:rsidR="00BF4192" w:rsidRPr="0061248D">
        <w:rPr>
          <w:sz w:val="28"/>
          <w:szCs w:val="28"/>
          <w:lang w:val="ru-RU"/>
        </w:rPr>
        <w:t>в</w:t>
      </w:r>
      <w:r w:rsidR="00BF4192">
        <w:rPr>
          <w:sz w:val="28"/>
          <w:szCs w:val="28"/>
          <w:lang w:val="ru-RU"/>
        </w:rPr>
        <w:t> </w:t>
      </w:r>
      <w:r w:rsidR="00BF4192" w:rsidRPr="0061248D">
        <w:rPr>
          <w:sz w:val="28"/>
          <w:szCs w:val="28"/>
          <w:lang w:val="ru-RU"/>
        </w:rPr>
        <w:t>: Центр учебной литературы,</w:t>
      </w:r>
      <w:r w:rsidR="00E64A0C">
        <w:rPr>
          <w:sz w:val="28"/>
          <w:szCs w:val="28"/>
          <w:lang w:val="ru-RU"/>
        </w:rPr>
        <w:t xml:space="preserve"> </w:t>
      </w:r>
      <w:r w:rsidR="00E34184">
        <w:rPr>
          <w:sz w:val="28"/>
          <w:szCs w:val="28"/>
          <w:lang w:val="ru-RU"/>
        </w:rPr>
        <w:t>2016. 136 с.</w:t>
      </w:r>
    </w:p>
    <w:p w:rsidR="00E34184" w:rsidRPr="0023452F" w:rsidRDefault="00D66B20" w:rsidP="001809A3">
      <w:pPr>
        <w:pStyle w:val="Default"/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eastAsia="TimesNewRomanPS-BoldMT"/>
          <w:sz w:val="28"/>
          <w:szCs w:val="28"/>
          <w:lang w:val="uk-UA"/>
        </w:rPr>
        <w:t>Островська К</w:t>
      </w:r>
      <w:r w:rsidR="00E34184">
        <w:rPr>
          <w:rFonts w:eastAsia="TimesNewRomanPS-BoldMT"/>
          <w:sz w:val="28"/>
          <w:szCs w:val="28"/>
          <w:lang w:val="uk-UA"/>
        </w:rPr>
        <w:t xml:space="preserve">. Засади комплексної психолого-педагогічної допомоги дітям з аутизмом : монографія. </w:t>
      </w:r>
      <w:r w:rsidR="00E34184">
        <w:rPr>
          <w:rFonts w:eastAsia="TimesNewRomanPS-BoldMT"/>
          <w:sz w:val="28"/>
          <w:szCs w:val="28"/>
        </w:rPr>
        <w:t>Львів</w:t>
      </w:r>
      <w:r w:rsidR="00E34184">
        <w:rPr>
          <w:rFonts w:eastAsia="TimesNewRomanPS-BoldMT"/>
          <w:sz w:val="28"/>
          <w:szCs w:val="28"/>
          <w:lang w:val="uk-UA"/>
        </w:rPr>
        <w:t> </w:t>
      </w:r>
      <w:r w:rsidR="00E34184" w:rsidRPr="002D19FC">
        <w:rPr>
          <w:rFonts w:eastAsia="TimesNewRomanPS-BoldMT"/>
          <w:sz w:val="28"/>
          <w:szCs w:val="28"/>
        </w:rPr>
        <w:t>: «Тріада плюс», 2012. 520 с.</w:t>
      </w:r>
    </w:p>
    <w:p w:rsidR="0023452F" w:rsidRPr="00752EAE" w:rsidRDefault="0023452F" w:rsidP="001809A3">
      <w:pPr>
        <w:pStyle w:val="a8"/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493B">
        <w:rPr>
          <w:bCs/>
          <w:sz w:val="28"/>
          <w:szCs w:val="28"/>
        </w:rPr>
        <w:t>Островська</w:t>
      </w:r>
      <w:r>
        <w:rPr>
          <w:bCs/>
          <w:sz w:val="28"/>
          <w:szCs w:val="28"/>
        </w:rPr>
        <w:t> К</w:t>
      </w:r>
      <w:r w:rsidRPr="00F1493B">
        <w:rPr>
          <w:bCs/>
          <w:sz w:val="28"/>
          <w:szCs w:val="28"/>
        </w:rPr>
        <w:t>, Химко</w:t>
      </w:r>
      <w:r>
        <w:rPr>
          <w:bCs/>
          <w:sz w:val="28"/>
          <w:szCs w:val="28"/>
        </w:rPr>
        <w:t> М</w:t>
      </w:r>
      <w:r w:rsidRPr="00F1493B">
        <w:rPr>
          <w:bCs/>
          <w:sz w:val="28"/>
          <w:szCs w:val="28"/>
        </w:rPr>
        <w:t>, Кудрявцева</w:t>
      </w:r>
      <w:r>
        <w:rPr>
          <w:bCs/>
          <w:sz w:val="28"/>
          <w:szCs w:val="28"/>
        </w:rPr>
        <w:t> Ю.</w:t>
      </w:r>
      <w:r w:rsidR="00E64A0C">
        <w:rPr>
          <w:bCs/>
          <w:sz w:val="28"/>
          <w:szCs w:val="28"/>
        </w:rPr>
        <w:t xml:space="preserve"> </w:t>
      </w:r>
      <w:r w:rsidRPr="00F1493B">
        <w:rPr>
          <w:sz w:val="28"/>
          <w:szCs w:val="28"/>
        </w:rPr>
        <w:t>Особливості</w:t>
      </w:r>
      <w:r w:rsidR="00E64A0C">
        <w:rPr>
          <w:sz w:val="28"/>
          <w:szCs w:val="28"/>
        </w:rPr>
        <w:t xml:space="preserve"> </w:t>
      </w:r>
      <w:r w:rsidRPr="00F1493B">
        <w:rPr>
          <w:sz w:val="28"/>
          <w:szCs w:val="28"/>
        </w:rPr>
        <w:t>абілітації</w:t>
      </w:r>
      <w:r>
        <w:rPr>
          <w:sz w:val="28"/>
          <w:szCs w:val="28"/>
        </w:rPr>
        <w:t xml:space="preserve"> дітей з аутизмом та їх родин.</w:t>
      </w:r>
      <w:r w:rsidRPr="00F1493B">
        <w:rPr>
          <w:sz w:val="28"/>
          <w:szCs w:val="28"/>
        </w:rPr>
        <w:t xml:space="preserve"> Львів, </w:t>
      </w:r>
      <w:r>
        <w:rPr>
          <w:sz w:val="28"/>
          <w:szCs w:val="28"/>
        </w:rPr>
        <w:t xml:space="preserve">«Тріада плюс». 2007. </w:t>
      </w:r>
      <w:r w:rsidRPr="00F1493B">
        <w:rPr>
          <w:sz w:val="28"/>
          <w:szCs w:val="28"/>
        </w:rPr>
        <w:t>44 с.</w:t>
      </w:r>
    </w:p>
    <w:p w:rsidR="00752EAE" w:rsidRPr="0006467A" w:rsidRDefault="00752EAE" w:rsidP="001809A3">
      <w:pPr>
        <w:pStyle w:val="a8"/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Плахтій М., Куралова Я. Психологічні та фізіологічні особливості розвитку дітей з розладами аутистичного спектра. </w:t>
      </w:r>
      <w:r>
        <w:rPr>
          <w:i/>
          <w:sz w:val="28"/>
          <w:szCs w:val="28"/>
        </w:rPr>
        <w:t>Науковий вісник МНУ ім. В. О. Сухомлинського. Психологічні науки.</w:t>
      </w:r>
      <w:r w:rsidR="00C22F45">
        <w:rPr>
          <w:sz w:val="28"/>
          <w:szCs w:val="28"/>
        </w:rPr>
        <w:t xml:space="preserve"> № 2, 2017. С.152-156. </w:t>
      </w:r>
      <w:r w:rsidR="00C22F45" w:rsidRPr="0006467A">
        <w:rPr>
          <w:sz w:val="28"/>
          <w:szCs w:val="28"/>
          <w:lang w:val="en-US"/>
        </w:rPr>
        <w:t>URL </w:t>
      </w:r>
      <w:r w:rsidR="00C22F45" w:rsidRPr="0006467A">
        <w:rPr>
          <w:sz w:val="28"/>
          <w:szCs w:val="28"/>
        </w:rPr>
        <w:t>: http://mdu.edu.ua/wp-content/uploads/psihol-visnik-18-2017-29.pdf</w:t>
      </w:r>
    </w:p>
    <w:p w:rsidR="00BF4192" w:rsidRDefault="00D66B20" w:rsidP="001809A3">
      <w:pPr>
        <w:pStyle w:val="Default"/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Скрипник Т</w:t>
      </w:r>
      <w:r w:rsidR="00BF4192" w:rsidRPr="00E54F71">
        <w:rPr>
          <w:sz w:val="28"/>
          <w:szCs w:val="28"/>
          <w:lang w:val="uk-UA"/>
        </w:rPr>
        <w:t>. Феноменологія аутизму : монографія. Київ : Видавництво «Фенікс</w:t>
      </w:r>
      <w:r w:rsidR="00BF4192" w:rsidRPr="0023452F">
        <w:rPr>
          <w:sz w:val="28"/>
          <w:szCs w:val="28"/>
        </w:rPr>
        <w:t>», 2010. 320 с.</w:t>
      </w:r>
    </w:p>
    <w:p w:rsidR="00D271DC" w:rsidRPr="006A1359" w:rsidRDefault="00D271DC" w:rsidP="001809A3">
      <w:pPr>
        <w:pStyle w:val="Default"/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 w:rsidRPr="006A1359">
        <w:rPr>
          <w:color w:val="auto"/>
          <w:sz w:val="28"/>
          <w:szCs w:val="28"/>
          <w:lang w:val="uk-UA"/>
        </w:rPr>
        <w:t>Стефано</w:t>
      </w:r>
      <w:r w:rsidR="00E64A0C">
        <w:rPr>
          <w:color w:val="auto"/>
          <w:sz w:val="28"/>
          <w:szCs w:val="28"/>
          <w:lang w:val="uk-UA"/>
        </w:rPr>
        <w:t xml:space="preserve"> </w:t>
      </w:r>
      <w:r w:rsidRPr="006A1359">
        <w:rPr>
          <w:color w:val="auto"/>
          <w:sz w:val="28"/>
          <w:szCs w:val="28"/>
          <w:lang w:val="uk-UA"/>
        </w:rPr>
        <w:t>Вікарі. У нас дитина з аутизмом : практичні рекомендацій для батьків та педагогів. Київ : Ранок, видавнича група «Кенгуру», 2020. 112 с.</w:t>
      </w:r>
    </w:p>
    <w:p w:rsidR="00D271DC" w:rsidRPr="0023452F" w:rsidRDefault="00D271DC" w:rsidP="001809A3">
      <w:pPr>
        <w:pStyle w:val="Default"/>
        <w:widowControl w:val="0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Романчук О. Розлади спектру </w:t>
      </w:r>
      <w:r w:rsidRPr="00140A7B">
        <w:rPr>
          <w:sz w:val="28"/>
          <w:szCs w:val="28"/>
          <w:lang w:val="uk-UA"/>
        </w:rPr>
        <w:t>аутизмув</w:t>
      </w:r>
      <w:r>
        <w:rPr>
          <w:sz w:val="28"/>
          <w:szCs w:val="28"/>
          <w:lang w:val="uk-UA"/>
        </w:rPr>
        <w:t xml:space="preserve"> запитаннях та відповідях. Львів : видавництво «Свічадо», 2016. 168 с.</w:t>
      </w:r>
    </w:p>
    <w:p w:rsidR="00347E83" w:rsidRDefault="00D66B20" w:rsidP="001809A3">
      <w:pPr>
        <w:pStyle w:val="a8"/>
        <w:widowControl w:val="0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Крет Я.</w:t>
      </w:r>
      <w:r w:rsidR="0023452F" w:rsidRPr="00B971DA">
        <w:rPr>
          <w:sz w:val="28"/>
          <w:szCs w:val="28"/>
        </w:rPr>
        <w:t xml:space="preserve"> Рання діагностика та корекція психомоторики дітей заутизмом : монографія. Запоріжжя : ЗНУ, 2007. 606 с.</w:t>
      </w:r>
    </w:p>
    <w:p w:rsidR="00347E83" w:rsidRDefault="00347E83" w:rsidP="001809A3">
      <w:pPr>
        <w:pStyle w:val="a8"/>
        <w:widowControl w:val="0"/>
        <w:tabs>
          <w:tab w:val="left" w:pos="1134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525A7">
        <w:rPr>
          <w:i/>
          <w:sz w:val="28"/>
          <w:szCs w:val="28"/>
        </w:rPr>
        <w:t>Інформаційні джерела</w:t>
      </w:r>
      <w:r>
        <w:rPr>
          <w:i/>
          <w:sz w:val="28"/>
          <w:szCs w:val="28"/>
        </w:rPr>
        <w:t>:</w:t>
      </w:r>
    </w:p>
    <w:p w:rsidR="00347E83" w:rsidRPr="000D573E" w:rsidRDefault="00D66B20" w:rsidP="001809A3">
      <w:pPr>
        <w:pStyle w:val="a8"/>
        <w:widowControl w:val="0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Євдокимова Н.</w:t>
      </w:r>
      <w:r w:rsidR="000D573E">
        <w:rPr>
          <w:sz w:val="28"/>
          <w:szCs w:val="28"/>
        </w:rPr>
        <w:t xml:space="preserve"> </w:t>
      </w:r>
      <w:r>
        <w:rPr>
          <w:sz w:val="28"/>
          <w:szCs w:val="28"/>
        </w:rPr>
        <w:t>Чеканова О</w:t>
      </w:r>
      <w:r w:rsidR="0023452F" w:rsidRPr="00347E83">
        <w:rPr>
          <w:sz w:val="28"/>
          <w:szCs w:val="28"/>
        </w:rPr>
        <w:t xml:space="preserve">. Особливості ігрової діяльності </w:t>
      </w:r>
      <w:r w:rsidR="0023452F" w:rsidRPr="000D573E">
        <w:rPr>
          <w:sz w:val="28"/>
          <w:szCs w:val="28"/>
        </w:rPr>
        <w:t xml:space="preserve">дітей з аутизмом. </w:t>
      </w:r>
      <w:r w:rsidR="0023452F" w:rsidRPr="000D573E">
        <w:rPr>
          <w:sz w:val="28"/>
          <w:szCs w:val="28"/>
          <w:lang w:val="en-US"/>
        </w:rPr>
        <w:t>URL</w:t>
      </w:r>
      <w:r w:rsidR="0023452F" w:rsidRPr="000D573E">
        <w:rPr>
          <w:sz w:val="28"/>
          <w:szCs w:val="28"/>
        </w:rPr>
        <w:t xml:space="preserve"> : </w:t>
      </w:r>
      <w:r w:rsidR="00347E83" w:rsidRPr="000D573E">
        <w:rPr>
          <w:sz w:val="28"/>
          <w:szCs w:val="28"/>
        </w:rPr>
        <w:t>http://www.appsychology.org.ua/data/jrn/v10/i34/13.pdf</w:t>
      </w:r>
    </w:p>
    <w:p w:rsidR="00347E83" w:rsidRDefault="00B862D7" w:rsidP="001809A3">
      <w:pPr>
        <w:pStyle w:val="a8"/>
        <w:widowControl w:val="0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Погрібняк О. </w:t>
      </w:r>
      <w:r w:rsidR="0023452F" w:rsidRPr="00347E83">
        <w:rPr>
          <w:sz w:val="28"/>
          <w:szCs w:val="28"/>
        </w:rPr>
        <w:t>Індивідуальне корекційне заняття «Кольори форми» для дітей з РАС</w:t>
      </w:r>
      <w:r w:rsidR="0023452F" w:rsidRPr="00347E83">
        <w:rPr>
          <w:sz w:val="28"/>
          <w:szCs w:val="28"/>
          <w:lang w:val="ru-RU"/>
        </w:rPr>
        <w:t xml:space="preserve">. </w:t>
      </w:r>
      <w:r w:rsidR="0023452F" w:rsidRPr="00347E83">
        <w:rPr>
          <w:sz w:val="28"/>
          <w:szCs w:val="28"/>
          <w:lang w:val="en-US"/>
        </w:rPr>
        <w:t>URL </w:t>
      </w:r>
      <w:r w:rsidR="0023452F" w:rsidRPr="00347E83">
        <w:rPr>
          <w:sz w:val="28"/>
          <w:szCs w:val="28"/>
          <w:lang w:val="ru-RU"/>
        </w:rPr>
        <w:t>:</w:t>
      </w:r>
      <w:r w:rsidR="0023452F" w:rsidRPr="00347E83">
        <w:rPr>
          <w:sz w:val="28"/>
          <w:szCs w:val="28"/>
        </w:rPr>
        <w:t>https://naurok.com.ua/individualne-korekciyne-zanyattya-kolori-formi-dlya-ditey-z-ras-110899.html</w:t>
      </w:r>
    </w:p>
    <w:p w:rsidR="00347E83" w:rsidRDefault="00BF4192" w:rsidP="001809A3">
      <w:pPr>
        <w:pStyle w:val="a8"/>
        <w:widowControl w:val="0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47E83">
        <w:rPr>
          <w:sz w:val="28"/>
          <w:szCs w:val="28"/>
        </w:rPr>
        <w:t xml:space="preserve">Плахтій М., Куралова Я. Психологічні та фізіологічні особливості розвитку дітей з розладами аутичного спектру. </w:t>
      </w:r>
      <w:r w:rsidR="00E34184" w:rsidRPr="000D573E">
        <w:rPr>
          <w:sz w:val="28"/>
          <w:szCs w:val="28"/>
          <w:lang w:val="en-US"/>
        </w:rPr>
        <w:t>URL</w:t>
      </w:r>
      <w:r w:rsidR="00E34184" w:rsidRPr="000D573E">
        <w:rPr>
          <w:sz w:val="28"/>
          <w:szCs w:val="28"/>
        </w:rPr>
        <w:t> :</w:t>
      </w:r>
      <w:r w:rsidR="00347E83" w:rsidRPr="00347E83">
        <w:rPr>
          <w:sz w:val="28"/>
          <w:szCs w:val="28"/>
        </w:rPr>
        <w:t>http://mdu.edu.ua/wp-content/uploads/psihol-visnik-18-2017-29.pdf</w:t>
      </w:r>
    </w:p>
    <w:p w:rsidR="00347E83" w:rsidRPr="006A1359" w:rsidRDefault="0023452F" w:rsidP="001809A3">
      <w:pPr>
        <w:pStyle w:val="a8"/>
        <w:widowControl w:val="0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1359">
        <w:rPr>
          <w:sz w:val="28"/>
          <w:szCs w:val="28"/>
          <w:shd w:val="clear" w:color="auto" w:fill="FFFFFF"/>
        </w:rPr>
        <w:t>Робота з дітьми з розладами аутичного спектра в дитячому садку</w:t>
      </w:r>
      <w:r w:rsidR="00EF6A53">
        <w:rPr>
          <w:sz w:val="28"/>
          <w:szCs w:val="28"/>
          <w:shd w:val="clear" w:color="auto" w:fill="FFFFFF"/>
        </w:rPr>
        <w:t xml:space="preserve">. </w:t>
      </w:r>
      <w:r w:rsidRPr="006A1359">
        <w:rPr>
          <w:sz w:val="28"/>
          <w:szCs w:val="28"/>
          <w:lang w:val="en-US"/>
        </w:rPr>
        <w:t>URL </w:t>
      </w:r>
      <w:r w:rsidRPr="006A1359">
        <w:rPr>
          <w:sz w:val="28"/>
          <w:szCs w:val="28"/>
        </w:rPr>
        <w:t>: </w:t>
      </w:r>
      <w:r w:rsidR="00347E83" w:rsidRPr="006A1359">
        <w:rPr>
          <w:sz w:val="28"/>
          <w:szCs w:val="28"/>
        </w:rPr>
        <w:t>https://www.pedrada.com.ua/article/1588-nklyuzivna-osvta-dtey-z-rozladami-autichnogo-spektra-v-dnz</w:t>
      </w:r>
    </w:p>
    <w:p w:rsidR="00347E83" w:rsidRPr="00EF6A53" w:rsidRDefault="0023452F" w:rsidP="001809A3">
      <w:pPr>
        <w:pStyle w:val="a8"/>
        <w:widowControl w:val="0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EF6A53">
        <w:rPr>
          <w:sz w:val="28"/>
          <w:szCs w:val="28"/>
        </w:rPr>
        <w:t>Тодорцева Ю. Підготовка соціально мобільних соціальних педагогів до психолого-педагогічного супроводу сіме</w:t>
      </w:r>
      <w:r w:rsidR="00D66B20">
        <w:rPr>
          <w:sz w:val="28"/>
          <w:szCs w:val="28"/>
        </w:rPr>
        <w:t xml:space="preserve">й, що виховують дітей-аутистів. </w:t>
      </w:r>
      <w:r w:rsidRPr="00EF6A53">
        <w:rPr>
          <w:sz w:val="28"/>
          <w:szCs w:val="28"/>
          <w:lang w:val="en-US"/>
        </w:rPr>
        <w:t>URL </w:t>
      </w:r>
      <w:r w:rsidRPr="00EF6A53">
        <w:rPr>
          <w:sz w:val="28"/>
          <w:szCs w:val="28"/>
        </w:rPr>
        <w:t>:</w:t>
      </w:r>
      <w:r w:rsidR="00EF6A53" w:rsidRPr="00D66B20">
        <w:rPr>
          <w:sz w:val="28"/>
          <w:szCs w:val="28"/>
        </w:rPr>
        <w:t>http://enpuir.npu.edu.ua/bitstream/handle/123456789/23966/Todortseva%20</w:t>
      </w:r>
      <w:r w:rsidR="00347E83" w:rsidRPr="00EF6A53">
        <w:rPr>
          <w:sz w:val="28"/>
          <w:szCs w:val="28"/>
        </w:rPr>
        <w:t>Yu.%20V..pdf?sequence=1&amp;isAllowed=y</w:t>
      </w:r>
    </w:p>
    <w:p w:rsidR="00347E83" w:rsidRPr="00B80D47" w:rsidRDefault="00B80D47" w:rsidP="001809A3">
      <w:pPr>
        <w:pStyle w:val="a8"/>
        <w:widowControl w:val="0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80D47">
        <w:rPr>
          <w:sz w:val="28"/>
          <w:szCs w:val="28"/>
          <w:lang w:val="fr-FR"/>
        </w:rPr>
        <w:t>Chaste</w:t>
      </w:r>
      <w:r w:rsidRPr="00B80D47">
        <w:rPr>
          <w:sz w:val="28"/>
          <w:szCs w:val="28"/>
        </w:rPr>
        <w:t> </w:t>
      </w:r>
      <w:r w:rsidRPr="00B80D47">
        <w:rPr>
          <w:sz w:val="28"/>
          <w:szCs w:val="28"/>
          <w:lang w:val="fr-FR"/>
        </w:rPr>
        <w:t>P</w:t>
      </w:r>
      <w:r w:rsidRPr="00B80D47">
        <w:rPr>
          <w:sz w:val="28"/>
          <w:szCs w:val="28"/>
        </w:rPr>
        <w:t xml:space="preserve">., </w:t>
      </w:r>
      <w:r w:rsidRPr="00B80D47">
        <w:rPr>
          <w:sz w:val="28"/>
          <w:szCs w:val="28"/>
          <w:lang w:val="fr-FR"/>
        </w:rPr>
        <w:t>Leboyer</w:t>
      </w:r>
      <w:r w:rsidRPr="00B80D47">
        <w:rPr>
          <w:sz w:val="28"/>
          <w:szCs w:val="28"/>
        </w:rPr>
        <w:t> </w:t>
      </w:r>
      <w:r w:rsidRPr="00B80D47">
        <w:rPr>
          <w:sz w:val="28"/>
          <w:szCs w:val="28"/>
          <w:lang w:val="fr-FR"/>
        </w:rPr>
        <w:t>M</w:t>
      </w:r>
      <w:r w:rsidRPr="00B80D47">
        <w:rPr>
          <w:sz w:val="28"/>
          <w:szCs w:val="28"/>
        </w:rPr>
        <w:t xml:space="preserve">. </w:t>
      </w:r>
      <w:r w:rsidR="00723335" w:rsidRPr="00B80D47">
        <w:rPr>
          <w:sz w:val="28"/>
          <w:szCs w:val="28"/>
          <w:lang w:val="fr-FR"/>
        </w:rPr>
        <w:t>Autism</w:t>
      </w:r>
      <w:r w:rsidR="00447EE2" w:rsidRPr="00B80D47">
        <w:rPr>
          <w:sz w:val="28"/>
          <w:szCs w:val="28"/>
        </w:rPr>
        <w:t xml:space="preserve"> </w:t>
      </w:r>
      <w:r w:rsidR="00723335" w:rsidRPr="00B80D47">
        <w:rPr>
          <w:sz w:val="28"/>
          <w:szCs w:val="28"/>
          <w:lang w:val="fr-FR"/>
        </w:rPr>
        <w:t>risk</w:t>
      </w:r>
      <w:r w:rsidR="00447EE2" w:rsidRPr="00B80D47">
        <w:rPr>
          <w:sz w:val="28"/>
          <w:szCs w:val="28"/>
        </w:rPr>
        <w:t xml:space="preserve"> </w:t>
      </w:r>
      <w:r w:rsidR="00723335" w:rsidRPr="00B80D47">
        <w:rPr>
          <w:sz w:val="28"/>
          <w:szCs w:val="28"/>
          <w:lang w:val="fr-FR"/>
        </w:rPr>
        <w:t>factors</w:t>
      </w:r>
      <w:r w:rsidR="00E54F71" w:rsidRPr="00B80D47">
        <w:rPr>
          <w:sz w:val="28"/>
          <w:szCs w:val="28"/>
        </w:rPr>
        <w:t> </w:t>
      </w:r>
      <w:r w:rsidR="00723335" w:rsidRPr="00B80D47">
        <w:rPr>
          <w:sz w:val="28"/>
          <w:szCs w:val="28"/>
        </w:rPr>
        <w:t xml:space="preserve">: </w:t>
      </w:r>
      <w:r w:rsidR="00723335" w:rsidRPr="00B80D47">
        <w:rPr>
          <w:sz w:val="28"/>
          <w:szCs w:val="28"/>
          <w:lang w:val="fr-FR"/>
        </w:rPr>
        <w:t>genes</w:t>
      </w:r>
      <w:r w:rsidR="00723335" w:rsidRPr="00B80D47">
        <w:rPr>
          <w:sz w:val="28"/>
          <w:szCs w:val="28"/>
        </w:rPr>
        <w:t xml:space="preserve">, </w:t>
      </w:r>
      <w:r w:rsidR="00723335" w:rsidRPr="00B80D47">
        <w:rPr>
          <w:sz w:val="28"/>
          <w:szCs w:val="28"/>
          <w:lang w:val="fr-FR"/>
        </w:rPr>
        <w:t>environment</w:t>
      </w:r>
      <w:r w:rsidR="00723335" w:rsidRPr="00B80D47">
        <w:rPr>
          <w:sz w:val="28"/>
          <w:szCs w:val="28"/>
        </w:rPr>
        <w:t xml:space="preserve">, </w:t>
      </w:r>
      <w:r w:rsidR="00723335" w:rsidRPr="00B80D47">
        <w:rPr>
          <w:sz w:val="28"/>
          <w:szCs w:val="28"/>
          <w:lang w:val="fr-FR"/>
        </w:rPr>
        <w:t>andgene</w:t>
      </w:r>
      <w:r w:rsidR="00723335" w:rsidRPr="00B80D47">
        <w:rPr>
          <w:sz w:val="28"/>
          <w:szCs w:val="28"/>
        </w:rPr>
        <w:t>-</w:t>
      </w:r>
      <w:r w:rsidR="00723335" w:rsidRPr="00B80D47">
        <w:rPr>
          <w:sz w:val="28"/>
          <w:szCs w:val="28"/>
          <w:lang w:val="fr-FR"/>
        </w:rPr>
        <w:t>environmen</w:t>
      </w:r>
      <w:r w:rsidR="00447EE2" w:rsidRPr="00B80D47">
        <w:rPr>
          <w:sz w:val="28"/>
          <w:szCs w:val="28"/>
        </w:rPr>
        <w:t xml:space="preserve"> </w:t>
      </w:r>
      <w:r w:rsidR="00723335" w:rsidRPr="00B80D47">
        <w:rPr>
          <w:sz w:val="28"/>
          <w:szCs w:val="28"/>
          <w:lang w:val="fr-FR"/>
        </w:rPr>
        <w:t>tinteractions</w:t>
      </w:r>
      <w:r w:rsidR="00723335" w:rsidRPr="00B80D47">
        <w:rPr>
          <w:sz w:val="28"/>
          <w:szCs w:val="28"/>
        </w:rPr>
        <w:t>.</w:t>
      </w:r>
      <w:r w:rsidR="00447EE2" w:rsidRPr="00B80D47">
        <w:rPr>
          <w:sz w:val="28"/>
          <w:szCs w:val="28"/>
        </w:rPr>
        <w:t xml:space="preserve"> </w:t>
      </w:r>
      <w:r w:rsidRPr="00B80D47">
        <w:rPr>
          <w:i/>
          <w:sz w:val="28"/>
          <w:szCs w:val="28"/>
          <w:lang w:val="fr-FR"/>
        </w:rPr>
        <w:t>Dialogues</w:t>
      </w:r>
      <w:r w:rsidRPr="00B80D47">
        <w:rPr>
          <w:i/>
          <w:sz w:val="28"/>
          <w:szCs w:val="28"/>
        </w:rPr>
        <w:t xml:space="preserve"> </w:t>
      </w:r>
      <w:r w:rsidRPr="00B80D47">
        <w:rPr>
          <w:i/>
          <w:sz w:val="28"/>
          <w:szCs w:val="28"/>
          <w:lang w:val="fr-FR"/>
        </w:rPr>
        <w:t>Clin</w:t>
      </w:r>
      <w:r w:rsidRPr="00B80D47">
        <w:rPr>
          <w:i/>
          <w:sz w:val="28"/>
          <w:szCs w:val="28"/>
        </w:rPr>
        <w:t xml:space="preserve"> </w:t>
      </w:r>
      <w:r w:rsidRPr="00B80D47">
        <w:rPr>
          <w:i/>
          <w:sz w:val="28"/>
          <w:szCs w:val="28"/>
          <w:lang w:val="fr-FR"/>
        </w:rPr>
        <w:t>Neurosci</w:t>
      </w:r>
      <w:r w:rsidRPr="00B80D47">
        <w:rPr>
          <w:sz w:val="28"/>
          <w:szCs w:val="28"/>
        </w:rPr>
        <w:t xml:space="preserve">, </w:t>
      </w:r>
      <w:r w:rsidR="00723335" w:rsidRPr="00B80D47">
        <w:rPr>
          <w:sz w:val="28"/>
          <w:szCs w:val="28"/>
        </w:rPr>
        <w:t xml:space="preserve">2012 </w:t>
      </w:r>
      <w:r w:rsidR="00723335" w:rsidRPr="00B80D47">
        <w:rPr>
          <w:sz w:val="28"/>
          <w:szCs w:val="28"/>
          <w:lang w:val="fr-FR"/>
        </w:rPr>
        <w:t>Sep</w:t>
      </w:r>
      <w:r w:rsidR="00723335" w:rsidRPr="00B80D47">
        <w:rPr>
          <w:sz w:val="28"/>
          <w:szCs w:val="28"/>
        </w:rPr>
        <w:t>;</w:t>
      </w:r>
      <w:r w:rsidRPr="00B80D47">
        <w:rPr>
          <w:sz w:val="28"/>
          <w:szCs w:val="28"/>
        </w:rPr>
        <w:t xml:space="preserve"> №</w:t>
      </w:r>
      <w:r w:rsidR="00723335" w:rsidRPr="00B80D47">
        <w:rPr>
          <w:sz w:val="28"/>
          <w:szCs w:val="28"/>
        </w:rPr>
        <w:t>14(3)</w:t>
      </w:r>
      <w:r w:rsidR="0023452F" w:rsidRPr="00B80D47">
        <w:rPr>
          <w:sz w:val="28"/>
          <w:szCs w:val="28"/>
          <w:lang w:val="fr-FR"/>
        </w:rPr>
        <w:t> </w:t>
      </w:r>
      <w:r w:rsidR="00723335" w:rsidRPr="00B80D47">
        <w:rPr>
          <w:sz w:val="28"/>
          <w:szCs w:val="28"/>
        </w:rPr>
        <w:t>:</w:t>
      </w:r>
      <w:r w:rsidR="00447EE2" w:rsidRPr="00B80D47">
        <w:rPr>
          <w:sz w:val="28"/>
          <w:szCs w:val="28"/>
        </w:rPr>
        <w:t xml:space="preserve"> Р.</w:t>
      </w:r>
      <w:r w:rsidR="00D66B20">
        <w:rPr>
          <w:sz w:val="28"/>
          <w:szCs w:val="28"/>
        </w:rPr>
        <w:t xml:space="preserve"> </w:t>
      </w:r>
      <w:r w:rsidR="00723335" w:rsidRPr="00B80D47">
        <w:rPr>
          <w:sz w:val="28"/>
          <w:szCs w:val="28"/>
        </w:rPr>
        <w:t>281-92.</w:t>
      </w:r>
    </w:p>
    <w:p w:rsidR="00347E83" w:rsidRPr="00B80D47" w:rsidRDefault="00723335" w:rsidP="001809A3">
      <w:pPr>
        <w:pStyle w:val="a8"/>
        <w:widowControl w:val="0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80D47">
        <w:rPr>
          <w:sz w:val="28"/>
          <w:szCs w:val="28"/>
          <w:lang w:val="en-US"/>
        </w:rPr>
        <w:lastRenderedPageBreak/>
        <w:t>McPa</w:t>
      </w:r>
      <w:r w:rsidR="0023452F" w:rsidRPr="00B80D47">
        <w:rPr>
          <w:sz w:val="28"/>
          <w:szCs w:val="28"/>
          <w:lang w:val="en-US"/>
        </w:rPr>
        <w:t>rtland</w:t>
      </w:r>
      <w:r w:rsidR="0023452F" w:rsidRPr="00B80D47">
        <w:rPr>
          <w:sz w:val="28"/>
          <w:szCs w:val="28"/>
        </w:rPr>
        <w:t> </w:t>
      </w:r>
      <w:r w:rsidRPr="00B80D47">
        <w:rPr>
          <w:sz w:val="28"/>
          <w:szCs w:val="28"/>
          <w:lang w:val="en-US"/>
        </w:rPr>
        <w:t>J</w:t>
      </w:r>
      <w:r w:rsidR="00E54F71" w:rsidRPr="00B80D47">
        <w:rPr>
          <w:sz w:val="28"/>
          <w:szCs w:val="28"/>
        </w:rPr>
        <w:t>.</w:t>
      </w:r>
      <w:r w:rsidRPr="00B80D47">
        <w:rPr>
          <w:sz w:val="28"/>
          <w:szCs w:val="28"/>
          <w:lang w:val="en-US"/>
        </w:rPr>
        <w:t>, Vo</w:t>
      </w:r>
      <w:r w:rsidR="00B80D47">
        <w:rPr>
          <w:sz w:val="28"/>
          <w:szCs w:val="28"/>
          <w:lang w:val="en-US"/>
        </w:rPr>
        <w:t>lkmar</w:t>
      </w:r>
      <w:r w:rsidR="00B80D47">
        <w:rPr>
          <w:sz w:val="28"/>
          <w:szCs w:val="28"/>
        </w:rPr>
        <w:t> </w:t>
      </w:r>
      <w:r w:rsidRPr="00B80D47">
        <w:rPr>
          <w:sz w:val="28"/>
          <w:szCs w:val="28"/>
          <w:lang w:val="en-US"/>
        </w:rPr>
        <w:t>FR.</w:t>
      </w:r>
      <w:r w:rsidR="00E54F71" w:rsidRPr="00B80D47">
        <w:rPr>
          <w:sz w:val="28"/>
          <w:szCs w:val="28"/>
        </w:rPr>
        <w:t xml:space="preserve">, </w:t>
      </w:r>
      <w:r w:rsidR="00B80D47" w:rsidRPr="00B80D47">
        <w:rPr>
          <w:sz w:val="28"/>
          <w:szCs w:val="28"/>
          <w:lang w:val="en-US"/>
        </w:rPr>
        <w:t>Autism and related disorders.</w:t>
      </w:r>
      <w:r w:rsidR="00B80D47" w:rsidRPr="00B80D47">
        <w:rPr>
          <w:sz w:val="28"/>
          <w:szCs w:val="28"/>
        </w:rPr>
        <w:t xml:space="preserve"> </w:t>
      </w:r>
      <w:r w:rsidRPr="00B80D47">
        <w:rPr>
          <w:i/>
          <w:sz w:val="28"/>
          <w:szCs w:val="28"/>
          <w:lang w:val="en-US"/>
        </w:rPr>
        <w:t>Handb</w:t>
      </w:r>
      <w:r w:rsidR="00447EE2" w:rsidRPr="00B80D47">
        <w:rPr>
          <w:i/>
          <w:sz w:val="28"/>
          <w:szCs w:val="28"/>
        </w:rPr>
        <w:t xml:space="preserve"> </w:t>
      </w:r>
      <w:r w:rsidRPr="00B80D47">
        <w:rPr>
          <w:i/>
          <w:sz w:val="28"/>
          <w:szCs w:val="28"/>
          <w:lang w:val="en-US"/>
        </w:rPr>
        <w:t>Clin Neurol</w:t>
      </w:r>
      <w:r w:rsidRPr="00B80D47">
        <w:rPr>
          <w:sz w:val="28"/>
          <w:szCs w:val="28"/>
          <w:lang w:val="en-US"/>
        </w:rPr>
        <w:t>. 2012</w:t>
      </w:r>
      <w:r w:rsidR="00D66B20">
        <w:rPr>
          <w:sz w:val="28"/>
          <w:szCs w:val="28"/>
        </w:rPr>
        <w:t>.</w:t>
      </w:r>
      <w:r w:rsidR="00447EE2" w:rsidRPr="00B80D47">
        <w:rPr>
          <w:sz w:val="28"/>
          <w:szCs w:val="28"/>
        </w:rPr>
        <w:t xml:space="preserve"> </w:t>
      </w:r>
      <w:r w:rsidR="00B80D47" w:rsidRPr="00B80D47">
        <w:rPr>
          <w:sz w:val="28"/>
          <w:szCs w:val="28"/>
        </w:rPr>
        <w:t xml:space="preserve">№ </w:t>
      </w:r>
      <w:r w:rsidRPr="00B80D47">
        <w:rPr>
          <w:sz w:val="28"/>
          <w:szCs w:val="28"/>
          <w:lang w:val="en-US"/>
        </w:rPr>
        <w:t>106</w:t>
      </w:r>
      <w:r w:rsidR="0023452F" w:rsidRPr="00B80D47">
        <w:rPr>
          <w:sz w:val="28"/>
          <w:szCs w:val="28"/>
        </w:rPr>
        <w:t> </w:t>
      </w:r>
      <w:r w:rsidRPr="00B80D47">
        <w:rPr>
          <w:sz w:val="28"/>
          <w:szCs w:val="28"/>
          <w:lang w:val="en-US"/>
        </w:rPr>
        <w:t>:</w:t>
      </w:r>
      <w:r w:rsidR="00447EE2" w:rsidRPr="00B80D47">
        <w:rPr>
          <w:sz w:val="28"/>
          <w:szCs w:val="28"/>
        </w:rPr>
        <w:t xml:space="preserve"> Р.</w:t>
      </w:r>
      <w:r w:rsidR="00D66B20">
        <w:rPr>
          <w:sz w:val="28"/>
          <w:szCs w:val="28"/>
        </w:rPr>
        <w:t xml:space="preserve"> </w:t>
      </w:r>
      <w:r w:rsidRPr="00B80D47">
        <w:rPr>
          <w:sz w:val="28"/>
          <w:szCs w:val="28"/>
          <w:lang w:val="en-US"/>
        </w:rPr>
        <w:t>407-18.</w:t>
      </w:r>
    </w:p>
    <w:p w:rsidR="00347E83" w:rsidRPr="00B80D47" w:rsidRDefault="00B80D47" w:rsidP="001809A3">
      <w:pPr>
        <w:pStyle w:val="a8"/>
        <w:widowControl w:val="0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80D47">
        <w:rPr>
          <w:sz w:val="28"/>
          <w:szCs w:val="28"/>
          <w:lang w:val="en-US"/>
        </w:rPr>
        <w:t>Johnson</w:t>
      </w:r>
      <w:r w:rsidRPr="00B80D47">
        <w:rPr>
          <w:sz w:val="28"/>
          <w:szCs w:val="28"/>
        </w:rPr>
        <w:t> </w:t>
      </w:r>
      <w:r w:rsidRPr="00B80D47">
        <w:rPr>
          <w:sz w:val="28"/>
          <w:szCs w:val="28"/>
          <w:lang w:val="en-US"/>
        </w:rPr>
        <w:t>CP</w:t>
      </w:r>
      <w:r w:rsidRPr="00B80D47">
        <w:rPr>
          <w:sz w:val="28"/>
          <w:szCs w:val="28"/>
        </w:rPr>
        <w:t>.</w:t>
      </w:r>
      <w:r w:rsidRPr="00B80D47">
        <w:rPr>
          <w:sz w:val="28"/>
          <w:szCs w:val="28"/>
          <w:lang w:val="en-US"/>
        </w:rPr>
        <w:t>, Myers</w:t>
      </w:r>
      <w:r w:rsidRPr="00B80D47">
        <w:rPr>
          <w:sz w:val="28"/>
          <w:szCs w:val="28"/>
        </w:rPr>
        <w:t> </w:t>
      </w:r>
      <w:r w:rsidRPr="00B80D47">
        <w:rPr>
          <w:sz w:val="28"/>
          <w:szCs w:val="28"/>
          <w:lang w:val="en-US"/>
        </w:rPr>
        <w:t>SM</w:t>
      </w:r>
      <w:r w:rsidRPr="00B80D47">
        <w:rPr>
          <w:sz w:val="28"/>
          <w:szCs w:val="28"/>
        </w:rPr>
        <w:t>.,</w:t>
      </w:r>
      <w:r w:rsidRPr="00B80D47">
        <w:rPr>
          <w:sz w:val="28"/>
          <w:szCs w:val="28"/>
          <w:lang w:val="en-US"/>
        </w:rPr>
        <w:t xml:space="preserve"> </w:t>
      </w:r>
      <w:r w:rsidR="00723335" w:rsidRPr="00B80D47">
        <w:rPr>
          <w:sz w:val="28"/>
          <w:szCs w:val="28"/>
          <w:lang w:val="en-US"/>
        </w:rPr>
        <w:t>Identification and evaluation of children with aut</w:t>
      </w:r>
      <w:r w:rsidR="00E54F71" w:rsidRPr="00B80D47">
        <w:rPr>
          <w:sz w:val="28"/>
          <w:szCs w:val="28"/>
          <w:lang w:val="en-US"/>
        </w:rPr>
        <w:t>ism spectrum disorders.</w:t>
      </w:r>
      <w:r w:rsidR="00723335" w:rsidRPr="00B80D47">
        <w:rPr>
          <w:sz w:val="28"/>
          <w:szCs w:val="28"/>
          <w:lang w:val="en-US"/>
        </w:rPr>
        <w:t xml:space="preserve"> </w:t>
      </w:r>
      <w:r w:rsidR="00723335" w:rsidRPr="00B80D47">
        <w:rPr>
          <w:i/>
          <w:sz w:val="28"/>
          <w:szCs w:val="28"/>
          <w:lang w:val="en-US"/>
        </w:rPr>
        <w:t>American Academy of Pediatrics Council on Children With Disabilities</w:t>
      </w:r>
      <w:r w:rsidR="00723335" w:rsidRPr="00B80D47">
        <w:rPr>
          <w:sz w:val="28"/>
          <w:szCs w:val="28"/>
          <w:lang w:val="en-US"/>
        </w:rPr>
        <w:t>. 2007 Nov;</w:t>
      </w:r>
      <w:r w:rsidR="00447EE2" w:rsidRPr="00B80D47">
        <w:rPr>
          <w:sz w:val="28"/>
          <w:szCs w:val="28"/>
        </w:rPr>
        <w:t xml:space="preserve"> </w:t>
      </w:r>
      <w:r w:rsidRPr="00B80D47">
        <w:rPr>
          <w:sz w:val="28"/>
          <w:szCs w:val="28"/>
        </w:rPr>
        <w:t xml:space="preserve">№ </w:t>
      </w:r>
      <w:r w:rsidR="00723335" w:rsidRPr="00B80D47">
        <w:rPr>
          <w:sz w:val="28"/>
          <w:szCs w:val="28"/>
          <w:lang w:val="en-US"/>
        </w:rPr>
        <w:t>120(5)</w:t>
      </w:r>
      <w:r w:rsidR="0023452F" w:rsidRPr="00B80D47">
        <w:rPr>
          <w:sz w:val="28"/>
          <w:szCs w:val="28"/>
          <w:lang w:val="en-US"/>
        </w:rPr>
        <w:t> </w:t>
      </w:r>
      <w:r w:rsidR="00723335" w:rsidRPr="00B80D47">
        <w:rPr>
          <w:sz w:val="28"/>
          <w:szCs w:val="28"/>
          <w:lang w:val="en-US"/>
        </w:rPr>
        <w:t>:</w:t>
      </w:r>
      <w:r w:rsidR="00447EE2" w:rsidRPr="00B80D47">
        <w:rPr>
          <w:sz w:val="28"/>
          <w:szCs w:val="28"/>
        </w:rPr>
        <w:t xml:space="preserve"> Р. </w:t>
      </w:r>
      <w:r w:rsidR="00723335" w:rsidRPr="00B80D47">
        <w:rPr>
          <w:sz w:val="28"/>
          <w:szCs w:val="28"/>
          <w:lang w:val="en-US"/>
        </w:rPr>
        <w:t>1183-215.</w:t>
      </w:r>
    </w:p>
    <w:p w:rsidR="00347E83" w:rsidRPr="00B80D47" w:rsidRDefault="00B80D47" w:rsidP="001809A3">
      <w:pPr>
        <w:pStyle w:val="a8"/>
        <w:widowControl w:val="0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80D47">
        <w:rPr>
          <w:bCs/>
          <w:sz w:val="28"/>
          <w:szCs w:val="28"/>
          <w:lang w:val="en-US"/>
        </w:rPr>
        <w:t>Vargas</w:t>
      </w:r>
      <w:r w:rsidR="00E34184" w:rsidRPr="00B80D47">
        <w:rPr>
          <w:bCs/>
          <w:sz w:val="28"/>
          <w:szCs w:val="28"/>
        </w:rPr>
        <w:t> </w:t>
      </w:r>
      <w:r w:rsidR="00E34184" w:rsidRPr="00B80D47">
        <w:rPr>
          <w:bCs/>
          <w:sz w:val="28"/>
          <w:szCs w:val="28"/>
          <w:lang w:val="en-US"/>
        </w:rPr>
        <w:t>D.</w:t>
      </w:r>
      <w:r w:rsidR="00D66B20">
        <w:rPr>
          <w:bCs/>
          <w:sz w:val="28"/>
          <w:szCs w:val="28"/>
        </w:rPr>
        <w:t>,</w:t>
      </w:r>
      <w:r w:rsidR="00E34184" w:rsidRPr="00B80D47">
        <w:rPr>
          <w:bCs/>
          <w:sz w:val="28"/>
          <w:szCs w:val="28"/>
          <w:lang w:val="en-US"/>
        </w:rPr>
        <w:t xml:space="preserve"> Nascimbene</w:t>
      </w:r>
      <w:r w:rsidRPr="00B80D47">
        <w:rPr>
          <w:bCs/>
          <w:sz w:val="28"/>
          <w:szCs w:val="28"/>
        </w:rPr>
        <w:t> </w:t>
      </w:r>
      <w:r w:rsidRPr="00B80D47">
        <w:rPr>
          <w:bCs/>
          <w:sz w:val="28"/>
          <w:szCs w:val="28"/>
          <w:lang w:val="en-US"/>
        </w:rPr>
        <w:t>C.</w:t>
      </w:r>
      <w:r w:rsidR="00E34184" w:rsidRPr="00B80D47">
        <w:rPr>
          <w:bCs/>
          <w:sz w:val="28"/>
          <w:szCs w:val="28"/>
          <w:lang w:val="en-US"/>
        </w:rPr>
        <w:t>, Krishnan</w:t>
      </w:r>
      <w:r w:rsidRPr="00B80D47">
        <w:rPr>
          <w:bCs/>
          <w:sz w:val="28"/>
          <w:szCs w:val="28"/>
        </w:rPr>
        <w:t> </w:t>
      </w:r>
      <w:r w:rsidRPr="00B80D47">
        <w:rPr>
          <w:bCs/>
          <w:sz w:val="28"/>
          <w:szCs w:val="28"/>
          <w:lang w:val="en-US"/>
        </w:rPr>
        <w:t>C.</w:t>
      </w:r>
      <w:r w:rsidR="00E34184" w:rsidRPr="00B80D47">
        <w:rPr>
          <w:bCs/>
          <w:sz w:val="28"/>
          <w:szCs w:val="28"/>
          <w:lang w:val="en-US"/>
        </w:rPr>
        <w:t>, Zimmerman</w:t>
      </w:r>
      <w:r w:rsidRPr="00B80D47">
        <w:rPr>
          <w:bCs/>
          <w:sz w:val="28"/>
          <w:szCs w:val="28"/>
        </w:rPr>
        <w:t> </w:t>
      </w:r>
      <w:r w:rsidR="00D66B20">
        <w:rPr>
          <w:bCs/>
          <w:sz w:val="28"/>
          <w:szCs w:val="28"/>
          <w:lang w:val="en-US"/>
        </w:rPr>
        <w:t>A.</w:t>
      </w:r>
      <w:r w:rsidR="00D66B20">
        <w:rPr>
          <w:bCs/>
          <w:sz w:val="28"/>
          <w:szCs w:val="28"/>
        </w:rPr>
        <w:t>,</w:t>
      </w:r>
      <w:r w:rsidR="00E34184" w:rsidRPr="00B80D47">
        <w:rPr>
          <w:bCs/>
          <w:sz w:val="28"/>
          <w:szCs w:val="28"/>
          <w:lang w:val="en-US"/>
        </w:rPr>
        <w:t xml:space="preserve"> and Pardo</w:t>
      </w:r>
      <w:r w:rsidRPr="00B80D47">
        <w:rPr>
          <w:bCs/>
          <w:sz w:val="28"/>
          <w:szCs w:val="28"/>
        </w:rPr>
        <w:t> </w:t>
      </w:r>
      <w:r w:rsidR="00CA6075">
        <w:rPr>
          <w:bCs/>
          <w:sz w:val="28"/>
          <w:szCs w:val="28"/>
          <w:lang w:val="en-US"/>
        </w:rPr>
        <w:t>C.</w:t>
      </w:r>
      <w:r w:rsidR="00CA6075">
        <w:rPr>
          <w:bCs/>
          <w:sz w:val="28"/>
          <w:szCs w:val="28"/>
        </w:rPr>
        <w:t>.</w:t>
      </w:r>
      <w:r w:rsidR="00E34184" w:rsidRPr="00B80D47">
        <w:rPr>
          <w:bCs/>
          <w:sz w:val="28"/>
          <w:szCs w:val="28"/>
          <w:lang w:val="en-US"/>
        </w:rPr>
        <w:t xml:space="preserve"> </w:t>
      </w:r>
      <w:r w:rsidR="00E34184" w:rsidRPr="00B80D47">
        <w:rPr>
          <w:sz w:val="28"/>
          <w:szCs w:val="28"/>
          <w:lang w:val="en-US"/>
        </w:rPr>
        <w:t xml:space="preserve">Neuroglial activation and neuroinflammation in the brain of patients with autism. </w:t>
      </w:r>
      <w:r w:rsidR="00E34184" w:rsidRPr="00B80D47">
        <w:rPr>
          <w:i/>
          <w:iCs/>
          <w:sz w:val="28"/>
          <w:szCs w:val="28"/>
          <w:lang w:val="en-US"/>
        </w:rPr>
        <w:t>Annals of Neurology</w:t>
      </w:r>
      <w:r w:rsidRPr="00B80D47">
        <w:rPr>
          <w:i/>
          <w:iCs/>
          <w:sz w:val="28"/>
          <w:szCs w:val="28"/>
        </w:rPr>
        <w:t>.</w:t>
      </w:r>
      <w:r w:rsidRPr="00B80D47">
        <w:rPr>
          <w:sz w:val="28"/>
          <w:szCs w:val="28"/>
          <w:lang w:val="en-US"/>
        </w:rPr>
        <w:t xml:space="preserve"> 2005</w:t>
      </w:r>
      <w:r w:rsidRPr="00B80D47">
        <w:rPr>
          <w:sz w:val="28"/>
          <w:szCs w:val="28"/>
        </w:rPr>
        <w:t>.</w:t>
      </w:r>
      <w:r w:rsidR="00E34184" w:rsidRPr="00B80D47">
        <w:rPr>
          <w:sz w:val="28"/>
          <w:szCs w:val="28"/>
          <w:lang w:val="en-US"/>
        </w:rPr>
        <w:t xml:space="preserve"> </w:t>
      </w:r>
      <w:r w:rsidRPr="00B80D47">
        <w:rPr>
          <w:sz w:val="28"/>
          <w:szCs w:val="28"/>
        </w:rPr>
        <w:t xml:space="preserve">№ </w:t>
      </w:r>
      <w:r w:rsidR="00E34184" w:rsidRPr="00B80D47">
        <w:rPr>
          <w:sz w:val="28"/>
          <w:szCs w:val="28"/>
          <w:lang w:val="en-US"/>
        </w:rPr>
        <w:t>57</w:t>
      </w:r>
      <w:r w:rsidRPr="00B80D47">
        <w:rPr>
          <w:sz w:val="28"/>
          <w:szCs w:val="28"/>
        </w:rPr>
        <w:t xml:space="preserve"> </w:t>
      </w:r>
      <w:r w:rsidR="00E34184" w:rsidRPr="00B80D47">
        <w:rPr>
          <w:sz w:val="28"/>
          <w:szCs w:val="28"/>
          <w:lang w:val="en-US"/>
        </w:rPr>
        <w:t xml:space="preserve">(1) : </w:t>
      </w:r>
      <w:r w:rsidRPr="00B80D47">
        <w:rPr>
          <w:sz w:val="28"/>
          <w:szCs w:val="28"/>
        </w:rPr>
        <w:t xml:space="preserve">Р. </w:t>
      </w:r>
      <w:r w:rsidR="00E34184" w:rsidRPr="00B80D47">
        <w:rPr>
          <w:sz w:val="28"/>
          <w:szCs w:val="28"/>
          <w:lang w:val="en-US"/>
        </w:rPr>
        <w:t>67</w:t>
      </w:r>
      <w:r w:rsidR="00E34184" w:rsidRPr="00B80D47">
        <w:rPr>
          <w:sz w:val="28"/>
          <w:szCs w:val="28"/>
        </w:rPr>
        <w:t>-</w:t>
      </w:r>
      <w:r w:rsidR="00E34184" w:rsidRPr="00B80D47">
        <w:rPr>
          <w:sz w:val="28"/>
          <w:szCs w:val="28"/>
          <w:lang w:val="en-US"/>
        </w:rPr>
        <w:t>81.</w:t>
      </w:r>
    </w:p>
    <w:p w:rsidR="00347E83" w:rsidRPr="00B80D47" w:rsidRDefault="00B80D47" w:rsidP="001809A3">
      <w:pPr>
        <w:pStyle w:val="a8"/>
        <w:widowControl w:val="0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80D47">
        <w:rPr>
          <w:sz w:val="28"/>
          <w:szCs w:val="28"/>
          <w:lang w:val="en-US"/>
        </w:rPr>
        <w:t>Shea</w:t>
      </w:r>
      <w:r w:rsidRPr="00B80D47">
        <w:rPr>
          <w:sz w:val="28"/>
          <w:szCs w:val="28"/>
        </w:rPr>
        <w:t> </w:t>
      </w:r>
      <w:r w:rsidRPr="00B80D47">
        <w:rPr>
          <w:sz w:val="28"/>
          <w:szCs w:val="28"/>
          <w:lang w:val="en-US"/>
        </w:rPr>
        <w:t>SE.</w:t>
      </w:r>
      <w:r w:rsidRPr="00B80D47">
        <w:rPr>
          <w:sz w:val="28"/>
          <w:szCs w:val="28"/>
        </w:rPr>
        <w:t xml:space="preserve"> </w:t>
      </w:r>
      <w:r w:rsidR="00723335" w:rsidRPr="00B80D47">
        <w:rPr>
          <w:sz w:val="28"/>
          <w:szCs w:val="28"/>
          <w:lang w:val="en-US"/>
        </w:rPr>
        <w:t>Intellectual d</w:t>
      </w:r>
      <w:r w:rsidRPr="00B80D47">
        <w:rPr>
          <w:sz w:val="28"/>
          <w:szCs w:val="28"/>
          <w:lang w:val="en-US"/>
        </w:rPr>
        <w:t>isability (mental retardation).</w:t>
      </w:r>
      <w:r w:rsidRPr="00B80D47">
        <w:rPr>
          <w:sz w:val="28"/>
          <w:szCs w:val="28"/>
        </w:rPr>
        <w:t xml:space="preserve"> </w:t>
      </w:r>
      <w:r w:rsidR="00723335" w:rsidRPr="00B80D47">
        <w:rPr>
          <w:i/>
          <w:sz w:val="28"/>
          <w:szCs w:val="28"/>
          <w:lang w:val="en-US"/>
        </w:rPr>
        <w:t>Pediatr Rev</w:t>
      </w:r>
      <w:r w:rsidR="00723335" w:rsidRPr="00B80D47">
        <w:rPr>
          <w:sz w:val="28"/>
          <w:szCs w:val="28"/>
          <w:lang w:val="en-US"/>
        </w:rPr>
        <w:t>. 2012 Mar;</w:t>
      </w:r>
      <w:r w:rsidRPr="00B80D47">
        <w:rPr>
          <w:sz w:val="28"/>
          <w:szCs w:val="28"/>
        </w:rPr>
        <w:t xml:space="preserve"> №</w:t>
      </w:r>
      <w:r w:rsidR="00723335" w:rsidRPr="00B80D47">
        <w:rPr>
          <w:sz w:val="28"/>
          <w:szCs w:val="28"/>
          <w:lang w:val="en-US"/>
        </w:rPr>
        <w:t>33</w:t>
      </w:r>
      <w:r w:rsidRPr="00B80D47">
        <w:rPr>
          <w:sz w:val="28"/>
          <w:szCs w:val="28"/>
        </w:rPr>
        <w:t xml:space="preserve"> </w:t>
      </w:r>
      <w:r w:rsidR="00723335" w:rsidRPr="00B80D47">
        <w:rPr>
          <w:sz w:val="28"/>
          <w:szCs w:val="28"/>
          <w:lang w:val="en-US"/>
        </w:rPr>
        <w:t>(3)</w:t>
      </w:r>
      <w:r w:rsidR="0023452F" w:rsidRPr="00B80D47">
        <w:rPr>
          <w:sz w:val="28"/>
          <w:szCs w:val="28"/>
        </w:rPr>
        <w:t> </w:t>
      </w:r>
      <w:r>
        <w:rPr>
          <w:sz w:val="28"/>
          <w:szCs w:val="28"/>
        </w:rPr>
        <w:t xml:space="preserve">. Р. </w:t>
      </w:r>
      <w:r w:rsidR="00723335" w:rsidRPr="00B80D47">
        <w:rPr>
          <w:sz w:val="28"/>
          <w:szCs w:val="28"/>
          <w:lang w:val="en-US"/>
        </w:rPr>
        <w:t>110-21</w:t>
      </w:r>
      <w:r w:rsidRPr="00B80D47">
        <w:rPr>
          <w:sz w:val="28"/>
          <w:szCs w:val="28"/>
        </w:rPr>
        <w:t>.</w:t>
      </w:r>
    </w:p>
    <w:p w:rsidR="00347E83" w:rsidRPr="002B141B" w:rsidRDefault="0023452F" w:rsidP="001809A3">
      <w:pPr>
        <w:pStyle w:val="a8"/>
        <w:widowControl w:val="0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141B">
        <w:rPr>
          <w:bCs/>
          <w:sz w:val="28"/>
          <w:szCs w:val="28"/>
          <w:lang w:val="en-US"/>
        </w:rPr>
        <w:t>Simpson</w:t>
      </w:r>
      <w:r w:rsidRPr="002B141B">
        <w:rPr>
          <w:bCs/>
          <w:sz w:val="28"/>
          <w:szCs w:val="28"/>
        </w:rPr>
        <w:t> </w:t>
      </w:r>
      <w:r w:rsidRPr="002B141B">
        <w:rPr>
          <w:bCs/>
          <w:sz w:val="28"/>
          <w:szCs w:val="28"/>
          <w:lang w:val="en-US"/>
        </w:rPr>
        <w:t>G.</w:t>
      </w:r>
      <w:r w:rsidR="00E34184" w:rsidRPr="002B141B">
        <w:rPr>
          <w:bCs/>
          <w:sz w:val="28"/>
          <w:szCs w:val="28"/>
          <w:lang w:val="en-US"/>
        </w:rPr>
        <w:t>, Colpe</w:t>
      </w:r>
      <w:r w:rsidR="002B141B">
        <w:rPr>
          <w:bCs/>
          <w:sz w:val="28"/>
          <w:szCs w:val="28"/>
        </w:rPr>
        <w:t> </w:t>
      </w:r>
      <w:r w:rsidR="002B141B" w:rsidRPr="002B141B">
        <w:rPr>
          <w:bCs/>
          <w:sz w:val="28"/>
          <w:szCs w:val="28"/>
          <w:lang w:val="en-US"/>
        </w:rPr>
        <w:t>L.</w:t>
      </w:r>
      <w:r w:rsidR="00E34184" w:rsidRPr="002B141B">
        <w:rPr>
          <w:bCs/>
          <w:sz w:val="28"/>
          <w:szCs w:val="28"/>
          <w:lang w:val="en-US"/>
        </w:rPr>
        <w:t>, and Greenspan</w:t>
      </w:r>
      <w:r w:rsidR="002B141B">
        <w:rPr>
          <w:bCs/>
          <w:sz w:val="28"/>
          <w:szCs w:val="28"/>
        </w:rPr>
        <w:t> </w:t>
      </w:r>
      <w:r w:rsidR="002B141B">
        <w:rPr>
          <w:bCs/>
          <w:sz w:val="28"/>
          <w:szCs w:val="28"/>
          <w:lang w:val="en-US"/>
        </w:rPr>
        <w:t>S</w:t>
      </w:r>
      <w:r w:rsidR="00E34184" w:rsidRPr="002B141B">
        <w:rPr>
          <w:bCs/>
          <w:sz w:val="28"/>
          <w:szCs w:val="28"/>
          <w:lang w:val="en-US"/>
        </w:rPr>
        <w:t>.</w:t>
      </w:r>
      <w:r w:rsidR="00D66B20">
        <w:rPr>
          <w:bCs/>
          <w:sz w:val="28"/>
          <w:szCs w:val="28"/>
        </w:rPr>
        <w:t>.</w:t>
      </w:r>
      <w:r w:rsidR="00B80D47" w:rsidRPr="002B141B">
        <w:rPr>
          <w:bCs/>
          <w:sz w:val="28"/>
          <w:szCs w:val="28"/>
        </w:rPr>
        <w:t xml:space="preserve"> </w:t>
      </w:r>
      <w:r w:rsidR="00E34184" w:rsidRPr="002B141B">
        <w:rPr>
          <w:sz w:val="28"/>
          <w:szCs w:val="28"/>
          <w:lang w:val="en-US"/>
        </w:rPr>
        <w:t>Measuring functional developmental delay in infants and young children</w:t>
      </w:r>
      <w:r w:rsidR="00E34184" w:rsidRPr="002B141B">
        <w:rPr>
          <w:sz w:val="28"/>
          <w:szCs w:val="28"/>
        </w:rPr>
        <w:t> </w:t>
      </w:r>
      <w:r w:rsidR="00E34184" w:rsidRPr="002B141B">
        <w:rPr>
          <w:sz w:val="28"/>
          <w:szCs w:val="28"/>
          <w:lang w:val="en-US"/>
        </w:rPr>
        <w:t xml:space="preserve">: Prevalence rates from the NH1S-D. </w:t>
      </w:r>
      <w:r w:rsidR="00E34184" w:rsidRPr="002B141B">
        <w:rPr>
          <w:i/>
          <w:iCs/>
          <w:sz w:val="28"/>
          <w:szCs w:val="28"/>
          <w:lang w:val="en-US"/>
        </w:rPr>
        <w:t>Paediatric&amp; Perinatal Epidemiology</w:t>
      </w:r>
      <w:r w:rsidR="00B80D47" w:rsidRPr="002B141B">
        <w:rPr>
          <w:i/>
          <w:iCs/>
          <w:sz w:val="28"/>
          <w:szCs w:val="28"/>
        </w:rPr>
        <w:t>.</w:t>
      </w:r>
      <w:r w:rsidR="00E34184" w:rsidRPr="002B141B">
        <w:rPr>
          <w:sz w:val="28"/>
          <w:szCs w:val="28"/>
          <w:lang w:val="en-US"/>
        </w:rPr>
        <w:t xml:space="preserve"> </w:t>
      </w:r>
      <w:r w:rsidR="00B80D47" w:rsidRPr="002B141B">
        <w:rPr>
          <w:sz w:val="28"/>
          <w:szCs w:val="28"/>
          <w:lang w:val="en-US"/>
        </w:rPr>
        <w:t>2003.</w:t>
      </w:r>
      <w:r w:rsidR="00B80D47" w:rsidRPr="002B141B">
        <w:rPr>
          <w:sz w:val="28"/>
          <w:szCs w:val="28"/>
        </w:rPr>
        <w:t xml:space="preserve"> № </w:t>
      </w:r>
      <w:r w:rsidR="00E34184" w:rsidRPr="002B141B">
        <w:rPr>
          <w:sz w:val="28"/>
          <w:szCs w:val="28"/>
          <w:lang w:val="en-US"/>
        </w:rPr>
        <w:t>17</w:t>
      </w:r>
      <w:r w:rsidR="00B80D47" w:rsidRPr="002B141B">
        <w:rPr>
          <w:sz w:val="28"/>
          <w:szCs w:val="28"/>
        </w:rPr>
        <w:t xml:space="preserve">. Р. </w:t>
      </w:r>
      <w:r w:rsidR="00E34184" w:rsidRPr="002B141B">
        <w:rPr>
          <w:sz w:val="28"/>
          <w:szCs w:val="28"/>
          <w:lang w:val="en-US"/>
        </w:rPr>
        <w:t>68</w:t>
      </w:r>
      <w:r w:rsidRPr="002B141B">
        <w:rPr>
          <w:sz w:val="28"/>
          <w:szCs w:val="28"/>
        </w:rPr>
        <w:t>-</w:t>
      </w:r>
      <w:r w:rsidR="00E34184" w:rsidRPr="002B141B">
        <w:rPr>
          <w:sz w:val="28"/>
          <w:szCs w:val="28"/>
          <w:lang w:val="en-US"/>
        </w:rPr>
        <w:t>80.</w:t>
      </w:r>
    </w:p>
    <w:p w:rsidR="00347E83" w:rsidRPr="002B141B" w:rsidRDefault="001E5D5E" w:rsidP="001809A3">
      <w:pPr>
        <w:pStyle w:val="a8"/>
        <w:widowControl w:val="0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en-US"/>
        </w:rPr>
      </w:pPr>
      <w:r w:rsidRPr="002B141B">
        <w:rPr>
          <w:sz w:val="28"/>
          <w:szCs w:val="28"/>
          <w:lang w:val="en-US"/>
        </w:rPr>
        <w:t>Leaf</w:t>
      </w:r>
      <w:r w:rsidR="002B141B" w:rsidRPr="002B141B">
        <w:rPr>
          <w:sz w:val="28"/>
          <w:szCs w:val="28"/>
        </w:rPr>
        <w:t> </w:t>
      </w:r>
      <w:r w:rsidR="002B141B" w:rsidRPr="002B141B">
        <w:rPr>
          <w:sz w:val="28"/>
          <w:szCs w:val="28"/>
          <w:lang w:val="en-US"/>
        </w:rPr>
        <w:t>R.</w:t>
      </w:r>
      <w:r w:rsidRPr="002B141B">
        <w:rPr>
          <w:sz w:val="28"/>
          <w:szCs w:val="28"/>
          <w:lang w:val="en-US"/>
        </w:rPr>
        <w:t>, McEachin</w:t>
      </w:r>
      <w:r w:rsidR="002B141B" w:rsidRPr="002B141B">
        <w:rPr>
          <w:sz w:val="28"/>
          <w:szCs w:val="28"/>
        </w:rPr>
        <w:t> </w:t>
      </w:r>
      <w:r w:rsidR="002B141B" w:rsidRPr="002B141B">
        <w:rPr>
          <w:sz w:val="28"/>
          <w:szCs w:val="28"/>
          <w:lang w:val="en-US"/>
        </w:rPr>
        <w:t>J.</w:t>
      </w:r>
      <w:r w:rsidR="002B141B" w:rsidRPr="002B141B">
        <w:rPr>
          <w:sz w:val="28"/>
          <w:szCs w:val="28"/>
        </w:rPr>
        <w:t xml:space="preserve"> </w:t>
      </w:r>
      <w:r w:rsidRPr="002B141B">
        <w:rPr>
          <w:sz w:val="28"/>
          <w:szCs w:val="28"/>
          <w:lang w:val="en-US"/>
        </w:rPr>
        <w:t>In progress behavior management strategies and curriculum for intensive behavioral treatment of autism</w:t>
      </w:r>
      <w:r w:rsidR="002B141B">
        <w:rPr>
          <w:sz w:val="28"/>
          <w:szCs w:val="28"/>
        </w:rPr>
        <w:t xml:space="preserve">. </w:t>
      </w:r>
      <w:hyperlink r:id="rId15" w:history="1">
        <w:r w:rsidRPr="002B141B">
          <w:rPr>
            <w:rStyle w:val="ac"/>
            <w:i/>
            <w:color w:val="auto"/>
            <w:sz w:val="28"/>
            <w:szCs w:val="28"/>
            <w:u w:val="none"/>
            <w:lang w:val="en-US"/>
          </w:rPr>
          <w:t>Journal of Autism and Developmental Disorders</w:t>
        </w:r>
      </w:hyperlink>
      <w:r w:rsidR="002B141B" w:rsidRPr="002B141B">
        <w:rPr>
          <w:i/>
        </w:rPr>
        <w:t xml:space="preserve">. </w:t>
      </w:r>
      <w:r w:rsidR="002B141B" w:rsidRPr="002B141B">
        <w:rPr>
          <w:sz w:val="28"/>
          <w:szCs w:val="28"/>
          <w:lang w:val="en-US"/>
        </w:rPr>
        <w:t>Nov</w:t>
      </w:r>
      <w:r w:rsidR="002B141B" w:rsidRPr="002B141B">
        <w:rPr>
          <w:sz w:val="28"/>
          <w:szCs w:val="28"/>
        </w:rPr>
        <w:t>,</w:t>
      </w:r>
      <w:r w:rsidR="002B141B" w:rsidRPr="002B141B">
        <w:rPr>
          <w:sz w:val="28"/>
          <w:szCs w:val="28"/>
          <w:lang w:val="en-US"/>
        </w:rPr>
        <w:t xml:space="preserve"> 2010</w:t>
      </w:r>
      <w:r w:rsidR="002B141B" w:rsidRPr="002B141B">
        <w:rPr>
          <w:sz w:val="28"/>
          <w:szCs w:val="28"/>
        </w:rPr>
        <w:t>.</w:t>
      </w:r>
      <w:r w:rsidR="002B141B" w:rsidRPr="002B141B">
        <w:rPr>
          <w:sz w:val="28"/>
          <w:szCs w:val="28"/>
          <w:lang w:val="en-US"/>
        </w:rPr>
        <w:t xml:space="preserve"> </w:t>
      </w:r>
      <w:r w:rsidR="002B141B" w:rsidRPr="002B141B">
        <w:rPr>
          <w:sz w:val="28"/>
          <w:szCs w:val="28"/>
        </w:rPr>
        <w:t xml:space="preserve">№ </w:t>
      </w:r>
      <w:r w:rsidRPr="002B141B">
        <w:rPr>
          <w:sz w:val="28"/>
          <w:szCs w:val="28"/>
          <w:lang w:val="en-US"/>
        </w:rPr>
        <w:t>40 (11) :</w:t>
      </w:r>
      <w:r w:rsidR="002B141B" w:rsidRPr="002B141B">
        <w:rPr>
          <w:sz w:val="28"/>
          <w:szCs w:val="28"/>
        </w:rPr>
        <w:t xml:space="preserve"> Р. </w:t>
      </w:r>
      <w:r w:rsidRPr="002B141B">
        <w:rPr>
          <w:sz w:val="28"/>
          <w:szCs w:val="28"/>
          <w:lang w:val="en-US"/>
        </w:rPr>
        <w:t xml:space="preserve">1417-1418 </w:t>
      </w:r>
    </w:p>
    <w:p w:rsidR="0023452F" w:rsidRPr="002B141B" w:rsidRDefault="008B17EA" w:rsidP="002B141B">
      <w:pPr>
        <w:pStyle w:val="a8"/>
        <w:widowControl w:val="0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141B">
        <w:rPr>
          <w:sz w:val="28"/>
          <w:szCs w:val="28"/>
          <w:lang w:val="en-US"/>
        </w:rPr>
        <w:t>The</w:t>
      </w:r>
      <w:r w:rsidR="00E64A0C" w:rsidRPr="002B141B">
        <w:rPr>
          <w:sz w:val="28"/>
          <w:szCs w:val="28"/>
          <w:lang w:val="en-US"/>
        </w:rPr>
        <w:t xml:space="preserve"> </w:t>
      </w:r>
      <w:r w:rsidRPr="002B141B">
        <w:rPr>
          <w:sz w:val="28"/>
          <w:szCs w:val="28"/>
          <w:lang w:val="en-US"/>
        </w:rPr>
        <w:t>difloortime</w:t>
      </w:r>
      <w:r w:rsidR="00E64A0C" w:rsidRPr="002B141B">
        <w:rPr>
          <w:sz w:val="28"/>
          <w:szCs w:val="28"/>
          <w:lang w:val="en-US"/>
        </w:rPr>
        <w:t xml:space="preserve"> </w:t>
      </w:r>
      <w:r w:rsidRPr="002B141B">
        <w:rPr>
          <w:sz w:val="28"/>
          <w:szCs w:val="28"/>
          <w:lang w:val="en-US"/>
        </w:rPr>
        <w:t>training</w:t>
      </w:r>
      <w:r w:rsidR="00E64A0C" w:rsidRPr="002B141B">
        <w:rPr>
          <w:sz w:val="28"/>
          <w:szCs w:val="28"/>
          <w:lang w:val="en-US"/>
        </w:rPr>
        <w:t xml:space="preserve"> </w:t>
      </w:r>
      <w:r w:rsidRPr="002B141B">
        <w:rPr>
          <w:sz w:val="28"/>
          <w:szCs w:val="28"/>
          <w:lang w:val="en-US"/>
        </w:rPr>
        <w:t>program</w:t>
      </w:r>
      <w:r w:rsidR="001E5D5E" w:rsidRPr="002B141B">
        <w:rPr>
          <w:sz w:val="28"/>
          <w:szCs w:val="28"/>
          <w:lang w:val="en-US"/>
        </w:rPr>
        <w:t>.</w:t>
      </w:r>
      <w:r w:rsidR="002B141B" w:rsidRPr="002B141B">
        <w:rPr>
          <w:sz w:val="28"/>
          <w:szCs w:val="28"/>
          <w:lang w:val="en-US"/>
        </w:rPr>
        <w:t xml:space="preserve"> Inc. in the United States and/or internationally.</w:t>
      </w:r>
      <w:r w:rsidR="002B141B">
        <w:rPr>
          <w:sz w:val="28"/>
          <w:szCs w:val="28"/>
        </w:rPr>
        <w:t> </w:t>
      </w:r>
      <w:r w:rsidR="001E5D5E" w:rsidRPr="002B141B">
        <w:rPr>
          <w:sz w:val="28"/>
          <w:szCs w:val="28"/>
          <w:lang w:val="en-US"/>
        </w:rPr>
        <w:t>URL </w:t>
      </w:r>
      <w:r w:rsidR="001E5D5E" w:rsidRPr="002B141B">
        <w:rPr>
          <w:sz w:val="28"/>
          <w:szCs w:val="28"/>
        </w:rPr>
        <w:t>:</w:t>
      </w:r>
      <w:hyperlink r:id="rId16" w:history="1">
        <w:r w:rsidRPr="002B141B">
          <w:rPr>
            <w:rStyle w:val="ac"/>
            <w:color w:val="auto"/>
            <w:sz w:val="28"/>
            <w:szCs w:val="28"/>
            <w:u w:val="none"/>
          </w:rPr>
          <w:t>https://www.icdl.com/</w:t>
        </w:r>
      </w:hyperlink>
      <w:r w:rsidR="001E5D5E" w:rsidRPr="002B141B">
        <w:rPr>
          <w:sz w:val="28"/>
          <w:szCs w:val="28"/>
        </w:rPr>
        <w:t>courses/education?gclid=CjwKCAjwhCVBhB8EiwAjFEPGVKc1OnRSgsMWhNLDXF8WEqNGw_Pe3KJcLVDFUJtgqFhwXq8Hk82QRoCANwQAvD_BwE</w:t>
      </w:r>
    </w:p>
    <w:p w:rsidR="00723335" w:rsidRPr="008B17EA" w:rsidRDefault="00723335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</w:p>
    <w:p w:rsidR="005F6C9E" w:rsidRPr="008B17EA" w:rsidRDefault="005F6C9E" w:rsidP="00B76F78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</w:p>
    <w:p w:rsidR="005F6C9E" w:rsidRPr="008B17EA" w:rsidRDefault="005F6C9E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</w:p>
    <w:p w:rsidR="005F6C9E" w:rsidRPr="008B17EA" w:rsidRDefault="005F6C9E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</w:p>
    <w:p w:rsidR="005F6C9E" w:rsidRPr="008B17EA" w:rsidRDefault="005F6C9E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</w:p>
    <w:p w:rsidR="005F6C9E" w:rsidRPr="008B17EA" w:rsidRDefault="005F6C9E" w:rsidP="00B76F78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</w:p>
    <w:p w:rsidR="00D63A11" w:rsidRDefault="00D63A11" w:rsidP="00B76F78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6C9E" w:rsidRDefault="005F6C9E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0E">
        <w:rPr>
          <w:rFonts w:ascii="Times New Roman" w:hAnsi="Times New Roman" w:cs="Times New Roman"/>
          <w:b/>
          <w:sz w:val="28"/>
          <w:szCs w:val="28"/>
        </w:rPr>
        <w:lastRenderedPageBreak/>
        <w:t>ДОДАТКИ</w:t>
      </w:r>
    </w:p>
    <w:p w:rsidR="001809A3" w:rsidRPr="00E83E0E" w:rsidRDefault="001809A3" w:rsidP="00B76F7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9E" w:rsidRDefault="005F6C9E" w:rsidP="00B76F78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3E0E">
        <w:rPr>
          <w:rFonts w:ascii="Times New Roman" w:hAnsi="Times New Roman" w:cs="Times New Roman"/>
          <w:b/>
          <w:sz w:val="28"/>
          <w:szCs w:val="28"/>
        </w:rPr>
        <w:t>Додаток А</w:t>
      </w:r>
    </w:p>
    <w:p w:rsidR="005F6C9E" w:rsidRDefault="00B677BE" w:rsidP="00B76F78">
      <w:pPr>
        <w:pStyle w:val="a8"/>
        <w:widowControl w:val="0"/>
        <w:spacing w:line="360" w:lineRule="auto"/>
        <w:ind w:left="0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B677BE">
        <w:rPr>
          <w:b/>
          <w:color w:val="222222"/>
          <w:sz w:val="28"/>
          <w:szCs w:val="28"/>
          <w:shd w:val="clear" w:color="auto" w:fill="FFFFFF"/>
        </w:rPr>
        <w:t>МКХ</w:t>
      </w:r>
      <w:r w:rsidR="00B6380C" w:rsidRPr="00B6380C">
        <w:rPr>
          <w:b/>
          <w:color w:val="222222"/>
          <w:sz w:val="28"/>
          <w:szCs w:val="28"/>
          <w:shd w:val="clear" w:color="auto" w:fill="FFFFFF"/>
        </w:rPr>
        <w:t>-</w:t>
      </w:r>
      <w:r w:rsidR="00B6380C" w:rsidRPr="00B677BE">
        <w:rPr>
          <w:b/>
          <w:color w:val="222222"/>
          <w:sz w:val="28"/>
          <w:szCs w:val="28"/>
          <w:shd w:val="clear" w:color="auto" w:fill="FFFFFF"/>
        </w:rPr>
        <w:t xml:space="preserve">11 </w:t>
      </w:r>
      <w:r>
        <w:rPr>
          <w:b/>
          <w:color w:val="222222"/>
          <w:sz w:val="28"/>
          <w:szCs w:val="28"/>
          <w:shd w:val="clear" w:color="auto" w:fill="FFFFFF"/>
        </w:rPr>
        <w:t>(</w:t>
      </w:r>
      <w:r w:rsidRPr="00B677BE">
        <w:rPr>
          <w:b/>
          <w:sz w:val="28"/>
          <w:szCs w:val="28"/>
        </w:rPr>
        <w:t>Міжнародна класифікація хвороб</w:t>
      </w:r>
      <w:r w:rsidR="00B6380C">
        <w:rPr>
          <w:b/>
          <w:color w:val="222222"/>
          <w:sz w:val="28"/>
          <w:szCs w:val="28"/>
          <w:shd w:val="clear" w:color="auto" w:fill="FFFFFF"/>
        </w:rPr>
        <w:t>)</w:t>
      </w:r>
      <w:r w:rsidRPr="00B677BE">
        <w:rPr>
          <w:b/>
          <w:color w:val="222222"/>
          <w:sz w:val="28"/>
          <w:szCs w:val="28"/>
          <w:shd w:val="clear" w:color="auto" w:fill="FFFFFF"/>
        </w:rPr>
        <w:t xml:space="preserve"> про розлади аутистичного спектр</w:t>
      </w:r>
      <w:r w:rsidR="00D36EB2">
        <w:rPr>
          <w:b/>
          <w:color w:val="222222"/>
          <w:sz w:val="28"/>
          <w:szCs w:val="28"/>
          <w:shd w:val="clear" w:color="auto" w:fill="FFFFFF"/>
        </w:rPr>
        <w:t>а</w:t>
      </w:r>
    </w:p>
    <w:p w:rsidR="00B677BE" w:rsidRDefault="00B677BE" w:rsidP="00EB2DD5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77BE">
        <w:rPr>
          <w:sz w:val="28"/>
          <w:szCs w:val="28"/>
        </w:rPr>
        <w:t>З 1 січня 2022 року набуває чинності нова Міжнародна класифікація хвороб 11 видання. Тому представляю на огляд питання щодо опису Розладів аутистичного спектр</w:t>
      </w:r>
      <w:r w:rsidR="00D36EB2">
        <w:rPr>
          <w:sz w:val="28"/>
          <w:szCs w:val="28"/>
        </w:rPr>
        <w:t>а</w:t>
      </w:r>
      <w:r w:rsidRPr="00B677BE">
        <w:rPr>
          <w:sz w:val="28"/>
          <w:szCs w:val="28"/>
        </w:rPr>
        <w:t xml:space="preserve"> в даній редакції.</w:t>
      </w:r>
    </w:p>
    <w:p w:rsidR="00B677BE" w:rsidRDefault="00B677BE" w:rsidP="00EB2DD5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77BE">
        <w:rPr>
          <w:sz w:val="28"/>
          <w:szCs w:val="28"/>
        </w:rPr>
        <w:t>МКХ 11 – це одинадцятий перегляд Міжнародної статистичної класифікації хвороб і проблем, пов’язаних зі здоров’ям, розробленої Всесвітньою організацією охорони здоров’я (ВООЗ).</w:t>
      </w:r>
    </w:p>
    <w:p w:rsidR="00B677BE" w:rsidRDefault="00B677BE" w:rsidP="00B6380C">
      <w:pPr>
        <w:pStyle w:val="a8"/>
        <w:widowControl w:val="0"/>
        <w:spacing w:line="360" w:lineRule="auto"/>
        <w:ind w:left="709"/>
        <w:jc w:val="center"/>
        <w:rPr>
          <w:b/>
          <w:sz w:val="28"/>
          <w:szCs w:val="28"/>
        </w:rPr>
      </w:pPr>
      <w:r w:rsidRPr="00B677BE">
        <w:rPr>
          <w:b/>
          <w:sz w:val="28"/>
          <w:szCs w:val="28"/>
        </w:rPr>
        <w:t>Кодування розладів аутистичного спектр</w:t>
      </w:r>
      <w:r w:rsidR="00D36EB2">
        <w:rPr>
          <w:b/>
          <w:sz w:val="28"/>
          <w:szCs w:val="28"/>
        </w:rPr>
        <w:t>а</w:t>
      </w:r>
      <w:r w:rsidRPr="00B677BE">
        <w:rPr>
          <w:b/>
          <w:sz w:val="28"/>
          <w:szCs w:val="28"/>
        </w:rPr>
        <w:t xml:space="preserve"> за новою класифікацією</w:t>
      </w:r>
    </w:p>
    <w:p w:rsidR="00B677BE" w:rsidRPr="00B677BE" w:rsidRDefault="00B677BE" w:rsidP="00EB2DD5">
      <w:pPr>
        <w:pStyle w:val="a8"/>
        <w:widowControl w:val="0"/>
        <w:numPr>
          <w:ilvl w:val="0"/>
          <w:numId w:val="40"/>
        </w:numPr>
        <w:spacing w:line="360" w:lineRule="auto"/>
        <w:ind w:left="993"/>
        <w:jc w:val="both"/>
        <w:rPr>
          <w:sz w:val="28"/>
          <w:szCs w:val="28"/>
        </w:rPr>
      </w:pPr>
      <w:r w:rsidRPr="00B677BE">
        <w:rPr>
          <w:sz w:val="28"/>
          <w:szCs w:val="28"/>
        </w:rPr>
        <w:t>Клас «Психічні, поведінкові та розлади нервово-психічного розвитку» (Mental, behaviouralorneuro</w:t>
      </w:r>
      <w:r w:rsidR="00DF3FA8">
        <w:rPr>
          <w:sz w:val="28"/>
          <w:szCs w:val="28"/>
        </w:rPr>
        <w:t xml:space="preserve"> </w:t>
      </w:r>
      <w:r w:rsidRPr="00B677BE">
        <w:rPr>
          <w:sz w:val="28"/>
          <w:szCs w:val="28"/>
        </w:rPr>
        <w:t>developmen</w:t>
      </w:r>
      <w:r w:rsidR="00DF3FA8">
        <w:rPr>
          <w:sz w:val="28"/>
          <w:szCs w:val="28"/>
        </w:rPr>
        <w:t xml:space="preserve"> </w:t>
      </w:r>
      <w:r w:rsidRPr="00B677BE">
        <w:rPr>
          <w:sz w:val="28"/>
          <w:szCs w:val="28"/>
        </w:rPr>
        <w:t>taldisorders )</w:t>
      </w:r>
    </w:p>
    <w:p w:rsidR="00EB2DD5" w:rsidRDefault="00B677BE" w:rsidP="00EB2DD5">
      <w:pPr>
        <w:pStyle w:val="a8"/>
        <w:widowControl w:val="0"/>
        <w:numPr>
          <w:ilvl w:val="0"/>
          <w:numId w:val="41"/>
        </w:numPr>
        <w:spacing w:line="360" w:lineRule="auto"/>
        <w:ind w:left="993"/>
        <w:jc w:val="both"/>
        <w:rPr>
          <w:sz w:val="28"/>
          <w:szCs w:val="28"/>
        </w:rPr>
      </w:pPr>
      <w:r w:rsidRPr="00B677BE">
        <w:rPr>
          <w:sz w:val="28"/>
          <w:szCs w:val="28"/>
        </w:rPr>
        <w:t>06 Підклас Розлади нервового розвитку (Neurodevelopmen</w:t>
      </w:r>
      <w:r w:rsidR="00DF3FA8">
        <w:rPr>
          <w:sz w:val="28"/>
          <w:szCs w:val="28"/>
        </w:rPr>
        <w:t xml:space="preserve"> </w:t>
      </w:r>
      <w:r w:rsidRPr="00B677BE">
        <w:rPr>
          <w:sz w:val="28"/>
          <w:szCs w:val="28"/>
        </w:rPr>
        <w:t>taldisorders )</w:t>
      </w:r>
    </w:p>
    <w:p w:rsidR="00B677BE" w:rsidRPr="00EB2DD5" w:rsidRDefault="00B677BE" w:rsidP="00EB2DD5">
      <w:pPr>
        <w:pStyle w:val="a8"/>
        <w:widowControl w:val="0"/>
        <w:numPr>
          <w:ilvl w:val="0"/>
          <w:numId w:val="41"/>
        </w:numPr>
        <w:spacing w:line="360" w:lineRule="auto"/>
        <w:ind w:left="993"/>
        <w:jc w:val="both"/>
        <w:rPr>
          <w:sz w:val="28"/>
          <w:szCs w:val="28"/>
        </w:rPr>
      </w:pPr>
      <w:r w:rsidRPr="00EB2DD5">
        <w:rPr>
          <w:sz w:val="28"/>
          <w:szCs w:val="28"/>
        </w:rPr>
        <w:t>Розділ 6A02 Розлади аутистичного спектр</w:t>
      </w:r>
      <w:r w:rsidR="00D36EB2">
        <w:rPr>
          <w:sz w:val="28"/>
          <w:szCs w:val="28"/>
        </w:rPr>
        <w:t>а</w:t>
      </w:r>
      <w:r w:rsidRPr="00EB2DD5">
        <w:rPr>
          <w:sz w:val="28"/>
          <w:szCs w:val="28"/>
        </w:rPr>
        <w:t xml:space="preserve"> (Autisms</w:t>
      </w:r>
      <w:r w:rsidR="00DF3FA8">
        <w:rPr>
          <w:sz w:val="28"/>
          <w:szCs w:val="28"/>
        </w:rPr>
        <w:t xml:space="preserve"> </w:t>
      </w:r>
      <w:r w:rsidRPr="00EB2DD5">
        <w:rPr>
          <w:sz w:val="28"/>
          <w:szCs w:val="28"/>
        </w:rPr>
        <w:t>pectrum</w:t>
      </w:r>
      <w:r w:rsidR="00DF3FA8">
        <w:rPr>
          <w:sz w:val="28"/>
          <w:szCs w:val="28"/>
        </w:rPr>
        <w:t xml:space="preserve"> </w:t>
      </w:r>
      <w:r w:rsidRPr="00EB2DD5">
        <w:rPr>
          <w:sz w:val="28"/>
          <w:szCs w:val="28"/>
        </w:rPr>
        <w:t>disorder)</w:t>
      </w:r>
    </w:p>
    <w:p w:rsidR="00B677BE" w:rsidRDefault="00B677BE" w:rsidP="00B6380C">
      <w:pPr>
        <w:pStyle w:val="a8"/>
        <w:widowControl w:val="0"/>
        <w:spacing w:line="360" w:lineRule="auto"/>
        <w:ind w:left="709"/>
        <w:jc w:val="both"/>
        <w:rPr>
          <w:b/>
          <w:sz w:val="28"/>
          <w:szCs w:val="28"/>
        </w:rPr>
      </w:pPr>
      <w:r w:rsidRPr="00B677BE">
        <w:rPr>
          <w:b/>
          <w:sz w:val="28"/>
          <w:szCs w:val="28"/>
        </w:rPr>
        <w:t>П</w:t>
      </w:r>
      <w:r w:rsidR="00EB2DD5">
        <w:rPr>
          <w:b/>
          <w:sz w:val="28"/>
          <w:szCs w:val="28"/>
        </w:rPr>
        <w:t>ідрозділи</w:t>
      </w:r>
      <w:r w:rsidRPr="00B677BE">
        <w:rPr>
          <w:b/>
          <w:sz w:val="28"/>
          <w:szCs w:val="28"/>
        </w:rPr>
        <w:t xml:space="preserve"> РАС:</w:t>
      </w:r>
    </w:p>
    <w:p w:rsidR="00B677BE" w:rsidRDefault="00B677BE" w:rsidP="00EB2DD5">
      <w:pPr>
        <w:pStyle w:val="a8"/>
        <w:widowControl w:val="0"/>
        <w:numPr>
          <w:ilvl w:val="0"/>
          <w:numId w:val="53"/>
        </w:numPr>
        <w:spacing w:line="360" w:lineRule="auto"/>
        <w:ind w:left="993"/>
        <w:jc w:val="both"/>
        <w:rPr>
          <w:sz w:val="28"/>
          <w:szCs w:val="28"/>
        </w:rPr>
      </w:pPr>
      <w:r w:rsidRPr="00B677BE">
        <w:rPr>
          <w:sz w:val="28"/>
          <w:szCs w:val="28"/>
        </w:rPr>
        <w:t xml:space="preserve">6A02.0 РАС </w:t>
      </w:r>
      <w:r>
        <w:rPr>
          <w:sz w:val="28"/>
          <w:szCs w:val="28"/>
        </w:rPr>
        <w:t>без</w:t>
      </w:r>
      <w:r w:rsidRPr="00B677BE">
        <w:rPr>
          <w:sz w:val="28"/>
          <w:szCs w:val="28"/>
        </w:rPr>
        <w:t xml:space="preserve"> порушення інтелектуального розвитку та </w:t>
      </w:r>
      <w:r>
        <w:rPr>
          <w:sz w:val="28"/>
          <w:szCs w:val="28"/>
        </w:rPr>
        <w:t>з</w:t>
      </w:r>
      <w:r w:rsidRPr="00B677BE">
        <w:rPr>
          <w:sz w:val="28"/>
          <w:szCs w:val="28"/>
        </w:rPr>
        <w:t xml:space="preserve"> легкими порушеннями функціональної мови або без них;</w:t>
      </w:r>
    </w:p>
    <w:p w:rsidR="00F36ADE" w:rsidRDefault="00B677BE" w:rsidP="00EB2DD5">
      <w:pPr>
        <w:pStyle w:val="a8"/>
        <w:widowControl w:val="0"/>
        <w:numPr>
          <w:ilvl w:val="0"/>
          <w:numId w:val="53"/>
        </w:numPr>
        <w:spacing w:line="360" w:lineRule="auto"/>
        <w:ind w:left="993"/>
        <w:jc w:val="both"/>
        <w:rPr>
          <w:sz w:val="28"/>
          <w:szCs w:val="28"/>
        </w:rPr>
      </w:pPr>
      <w:r w:rsidRPr="00B677BE">
        <w:rPr>
          <w:sz w:val="28"/>
          <w:szCs w:val="28"/>
        </w:rPr>
        <w:t>6A02.1 РАС З порушеннями інтелектуального розвитку та З легкими порушеннями функціональної мови або без них</w:t>
      </w:r>
      <w:r w:rsidR="00F36ADE">
        <w:rPr>
          <w:sz w:val="28"/>
          <w:szCs w:val="28"/>
        </w:rPr>
        <w:t>;</w:t>
      </w:r>
    </w:p>
    <w:p w:rsidR="00F36ADE" w:rsidRDefault="00B677BE" w:rsidP="00EB2DD5">
      <w:pPr>
        <w:pStyle w:val="a8"/>
        <w:widowControl w:val="0"/>
        <w:numPr>
          <w:ilvl w:val="0"/>
          <w:numId w:val="53"/>
        </w:numPr>
        <w:spacing w:line="360" w:lineRule="auto"/>
        <w:ind w:left="993"/>
        <w:jc w:val="both"/>
        <w:rPr>
          <w:sz w:val="28"/>
          <w:szCs w:val="28"/>
        </w:rPr>
      </w:pPr>
      <w:r w:rsidRPr="00B677BE">
        <w:rPr>
          <w:sz w:val="28"/>
          <w:szCs w:val="28"/>
        </w:rPr>
        <w:t xml:space="preserve">6A02.2 РАС </w:t>
      </w:r>
      <w:r w:rsidR="00F36ADE">
        <w:rPr>
          <w:sz w:val="28"/>
          <w:szCs w:val="28"/>
        </w:rPr>
        <w:t>без</w:t>
      </w:r>
      <w:r w:rsidRPr="00B677BE">
        <w:rPr>
          <w:sz w:val="28"/>
          <w:szCs w:val="28"/>
        </w:rPr>
        <w:t xml:space="preserve"> порушення інтелектуального розвитку та </w:t>
      </w:r>
      <w:r w:rsidR="00F36ADE">
        <w:rPr>
          <w:sz w:val="28"/>
          <w:szCs w:val="28"/>
        </w:rPr>
        <w:t>з</w:t>
      </w:r>
      <w:r w:rsidRPr="00B677BE">
        <w:rPr>
          <w:sz w:val="28"/>
          <w:szCs w:val="28"/>
        </w:rPr>
        <w:t xml:space="preserve"> порушенням функціональної мови</w:t>
      </w:r>
      <w:r w:rsidR="00F36ADE">
        <w:rPr>
          <w:sz w:val="28"/>
          <w:szCs w:val="28"/>
        </w:rPr>
        <w:t>;</w:t>
      </w:r>
    </w:p>
    <w:p w:rsidR="00F36ADE" w:rsidRDefault="00B677BE" w:rsidP="00EB2DD5">
      <w:pPr>
        <w:pStyle w:val="a8"/>
        <w:widowControl w:val="0"/>
        <w:numPr>
          <w:ilvl w:val="0"/>
          <w:numId w:val="53"/>
        </w:numPr>
        <w:spacing w:line="360" w:lineRule="auto"/>
        <w:ind w:left="993"/>
        <w:jc w:val="both"/>
        <w:rPr>
          <w:sz w:val="28"/>
          <w:szCs w:val="28"/>
        </w:rPr>
      </w:pPr>
      <w:r w:rsidRPr="00B677BE">
        <w:rPr>
          <w:sz w:val="28"/>
          <w:szCs w:val="28"/>
        </w:rPr>
        <w:t xml:space="preserve">6A02.3 РАС </w:t>
      </w:r>
      <w:r w:rsidR="00F36ADE">
        <w:rPr>
          <w:sz w:val="28"/>
          <w:szCs w:val="28"/>
        </w:rPr>
        <w:t>з</w:t>
      </w:r>
      <w:r w:rsidRPr="00B677BE">
        <w:rPr>
          <w:sz w:val="28"/>
          <w:szCs w:val="28"/>
        </w:rPr>
        <w:t xml:space="preserve"> порушенням інтелектуального розвитку та </w:t>
      </w:r>
      <w:r w:rsidR="00F36ADE">
        <w:rPr>
          <w:sz w:val="28"/>
          <w:szCs w:val="28"/>
        </w:rPr>
        <w:t>з</w:t>
      </w:r>
      <w:r w:rsidRPr="00B677BE">
        <w:rPr>
          <w:sz w:val="28"/>
          <w:szCs w:val="28"/>
        </w:rPr>
        <w:t xml:space="preserve"> порушенням функціональної мови;</w:t>
      </w:r>
    </w:p>
    <w:p w:rsidR="00F36ADE" w:rsidRDefault="00F36ADE" w:rsidP="00EB2DD5">
      <w:pPr>
        <w:pStyle w:val="a8"/>
        <w:widowControl w:val="0"/>
        <w:numPr>
          <w:ilvl w:val="0"/>
          <w:numId w:val="53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6A02.4 – відсутній код в МКХ</w:t>
      </w:r>
      <w:r w:rsidR="00B677BE" w:rsidRPr="00B677BE">
        <w:rPr>
          <w:sz w:val="28"/>
          <w:szCs w:val="28"/>
        </w:rPr>
        <w:t>-11 (станом на травень 2021 року</w:t>
      </w:r>
      <w:r>
        <w:rPr>
          <w:sz w:val="28"/>
          <w:szCs w:val="28"/>
        </w:rPr>
        <w:t>);</w:t>
      </w:r>
    </w:p>
    <w:p w:rsidR="00F36ADE" w:rsidRDefault="00B677BE" w:rsidP="00EB2DD5">
      <w:pPr>
        <w:pStyle w:val="a8"/>
        <w:widowControl w:val="0"/>
        <w:numPr>
          <w:ilvl w:val="0"/>
          <w:numId w:val="53"/>
        </w:numPr>
        <w:spacing w:line="360" w:lineRule="auto"/>
        <w:ind w:left="993"/>
        <w:jc w:val="both"/>
        <w:rPr>
          <w:sz w:val="28"/>
          <w:szCs w:val="28"/>
        </w:rPr>
      </w:pPr>
      <w:r w:rsidRPr="00B677BE">
        <w:rPr>
          <w:sz w:val="28"/>
          <w:szCs w:val="28"/>
        </w:rPr>
        <w:t xml:space="preserve">6A02.5 РАС </w:t>
      </w:r>
      <w:r w:rsidR="00F36ADE">
        <w:rPr>
          <w:sz w:val="28"/>
          <w:szCs w:val="28"/>
        </w:rPr>
        <w:t>з</w:t>
      </w:r>
      <w:r w:rsidRPr="00B677BE">
        <w:rPr>
          <w:sz w:val="28"/>
          <w:szCs w:val="28"/>
        </w:rPr>
        <w:t xml:space="preserve"> порушеннями інтелектуального розвитку та </w:t>
      </w:r>
      <w:r w:rsidR="00F36ADE">
        <w:rPr>
          <w:sz w:val="28"/>
          <w:szCs w:val="28"/>
        </w:rPr>
        <w:t>з</w:t>
      </w:r>
      <w:r w:rsidRPr="00B677BE">
        <w:rPr>
          <w:sz w:val="28"/>
          <w:szCs w:val="28"/>
        </w:rPr>
        <w:t xml:space="preserve"> повною відсутністю функціональної мови</w:t>
      </w:r>
      <w:r w:rsidR="00F36ADE">
        <w:rPr>
          <w:sz w:val="28"/>
          <w:szCs w:val="28"/>
        </w:rPr>
        <w:t>;</w:t>
      </w:r>
    </w:p>
    <w:p w:rsidR="00F36ADE" w:rsidRDefault="00B677BE" w:rsidP="00EB2DD5">
      <w:pPr>
        <w:pStyle w:val="a8"/>
        <w:widowControl w:val="0"/>
        <w:numPr>
          <w:ilvl w:val="0"/>
          <w:numId w:val="53"/>
        </w:numPr>
        <w:spacing w:line="360" w:lineRule="auto"/>
        <w:ind w:left="993"/>
        <w:jc w:val="both"/>
        <w:rPr>
          <w:sz w:val="28"/>
          <w:szCs w:val="28"/>
        </w:rPr>
      </w:pPr>
      <w:r w:rsidRPr="00B677BE">
        <w:rPr>
          <w:sz w:val="28"/>
          <w:szCs w:val="28"/>
        </w:rPr>
        <w:t>6A02.Y Інші специфічні розлади аутистичного</w:t>
      </w:r>
      <w:r w:rsidR="00DF3FA8">
        <w:rPr>
          <w:sz w:val="28"/>
          <w:szCs w:val="28"/>
        </w:rPr>
        <w:t xml:space="preserve"> </w:t>
      </w:r>
      <w:r w:rsidRPr="00140A7B">
        <w:rPr>
          <w:sz w:val="28"/>
          <w:szCs w:val="28"/>
        </w:rPr>
        <w:t>спектр</w:t>
      </w:r>
      <w:r w:rsidR="00C1233C">
        <w:rPr>
          <w:sz w:val="28"/>
          <w:szCs w:val="28"/>
        </w:rPr>
        <w:t>а</w:t>
      </w:r>
      <w:r w:rsidR="00F36ADE" w:rsidRPr="00140A7B">
        <w:rPr>
          <w:sz w:val="28"/>
          <w:szCs w:val="28"/>
        </w:rPr>
        <w:t>;</w:t>
      </w:r>
    </w:p>
    <w:p w:rsidR="00B677BE" w:rsidRDefault="00B677BE" w:rsidP="00EB2DD5">
      <w:pPr>
        <w:pStyle w:val="a8"/>
        <w:widowControl w:val="0"/>
        <w:numPr>
          <w:ilvl w:val="0"/>
          <w:numId w:val="53"/>
        </w:numPr>
        <w:spacing w:line="360" w:lineRule="auto"/>
        <w:ind w:left="993"/>
        <w:jc w:val="both"/>
        <w:rPr>
          <w:sz w:val="28"/>
          <w:szCs w:val="28"/>
        </w:rPr>
      </w:pPr>
      <w:r w:rsidRPr="00B677BE">
        <w:rPr>
          <w:sz w:val="28"/>
          <w:szCs w:val="28"/>
        </w:rPr>
        <w:t>6A02.Z Розлад аутистичного спект</w:t>
      </w:r>
      <w:r w:rsidRPr="00140A7B">
        <w:rPr>
          <w:sz w:val="28"/>
          <w:szCs w:val="28"/>
        </w:rPr>
        <w:t>р</w:t>
      </w:r>
      <w:r w:rsidR="00D36EB2">
        <w:rPr>
          <w:sz w:val="28"/>
          <w:szCs w:val="28"/>
        </w:rPr>
        <w:t>а</w:t>
      </w:r>
      <w:r w:rsidRPr="00B677BE">
        <w:rPr>
          <w:sz w:val="28"/>
          <w:szCs w:val="28"/>
        </w:rPr>
        <w:t xml:space="preserve">, </w:t>
      </w:r>
      <w:r w:rsidR="00F36ADE">
        <w:rPr>
          <w:sz w:val="28"/>
          <w:szCs w:val="28"/>
        </w:rPr>
        <w:t>не уточнений.</w:t>
      </w:r>
    </w:p>
    <w:p w:rsidR="00F36ADE" w:rsidRDefault="00F36ADE" w:rsidP="00B6380C">
      <w:pPr>
        <w:pStyle w:val="a8"/>
        <w:widowControl w:val="0"/>
        <w:spacing w:line="360" w:lineRule="auto"/>
        <w:ind w:left="709"/>
        <w:jc w:val="right"/>
        <w:rPr>
          <w:b/>
          <w:sz w:val="28"/>
          <w:szCs w:val="28"/>
        </w:rPr>
      </w:pPr>
      <w:r w:rsidRPr="00F36ADE">
        <w:rPr>
          <w:b/>
          <w:sz w:val="28"/>
          <w:szCs w:val="28"/>
        </w:rPr>
        <w:lastRenderedPageBreak/>
        <w:t>Додаток А.1</w:t>
      </w:r>
    </w:p>
    <w:p w:rsidR="00F36ADE" w:rsidRPr="00F36ADE" w:rsidRDefault="00F36ADE" w:rsidP="00B6380C">
      <w:pPr>
        <w:pStyle w:val="a8"/>
        <w:widowControl w:val="0"/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Відмінності МКХ-11 від МКХ-10 стосовно аутизму</w:t>
      </w:r>
    </w:p>
    <w:p w:rsidR="00F36ADE" w:rsidRPr="00F36ADE" w:rsidRDefault="00F36ADE" w:rsidP="004F6423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ADE">
        <w:rPr>
          <w:b/>
          <w:sz w:val="28"/>
          <w:szCs w:val="28"/>
        </w:rPr>
        <w:t>Клас «Психічні розлади та розлади поведінки»</w:t>
      </w:r>
      <w:r w:rsidRPr="00F36ADE">
        <w:rPr>
          <w:sz w:val="28"/>
          <w:szCs w:val="28"/>
        </w:rPr>
        <w:t xml:space="preserve"> (куди саме відносився аутизм) з МКХ-10 зазнав суттєвих змін. Перш за все змінилася назва й тепер в МКХ-11 він називається </w:t>
      </w:r>
      <w:r w:rsidRPr="00F36ADE">
        <w:rPr>
          <w:b/>
          <w:sz w:val="28"/>
          <w:szCs w:val="28"/>
        </w:rPr>
        <w:t>«Психічні, поведінкові та розлади нервово-психічного розвитку» (КОД 06 Mental, behaviouralorneuro</w:t>
      </w:r>
      <w:r w:rsidR="00DF3FA8">
        <w:rPr>
          <w:b/>
          <w:sz w:val="28"/>
          <w:szCs w:val="28"/>
        </w:rPr>
        <w:t xml:space="preserve"> </w:t>
      </w:r>
      <w:r w:rsidRPr="00F36ADE">
        <w:rPr>
          <w:b/>
          <w:sz w:val="28"/>
          <w:szCs w:val="28"/>
        </w:rPr>
        <w:t>developmen</w:t>
      </w:r>
      <w:r w:rsidR="00DF3FA8">
        <w:rPr>
          <w:b/>
          <w:sz w:val="28"/>
          <w:szCs w:val="28"/>
        </w:rPr>
        <w:t xml:space="preserve"> </w:t>
      </w:r>
      <w:r w:rsidRPr="00F36ADE">
        <w:rPr>
          <w:b/>
          <w:sz w:val="28"/>
          <w:szCs w:val="28"/>
        </w:rPr>
        <w:t>taldisorders)</w:t>
      </w:r>
      <w:r w:rsidRPr="00F36ADE">
        <w:rPr>
          <w:sz w:val="28"/>
          <w:szCs w:val="28"/>
        </w:rPr>
        <w:t>.До них відносяться синдроми, які характеризуються клінічно значущими порушеннями пізнання, емоційної регуляції або поведінки людини, яке відображає дисфункцію психологічних, біологічних або пов’язаних з розвитком процесів, які знаходяться в основі психічного і поведінкового функціонування.</w:t>
      </w:r>
    </w:p>
    <w:p w:rsidR="00F36ADE" w:rsidRPr="00F36ADE" w:rsidRDefault="00692DA0" w:rsidP="004F6423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ADE" w:rsidRPr="00692DA0">
        <w:rPr>
          <w:b/>
          <w:sz w:val="28"/>
          <w:szCs w:val="28"/>
        </w:rPr>
        <w:t>В наступному підрозділі 06 «Порушення нервового розвитку» (Neurodevelopmen</w:t>
      </w:r>
      <w:r w:rsidR="00DF3FA8">
        <w:rPr>
          <w:b/>
          <w:sz w:val="28"/>
          <w:szCs w:val="28"/>
        </w:rPr>
        <w:t xml:space="preserve"> </w:t>
      </w:r>
      <w:r w:rsidR="00F36ADE" w:rsidRPr="00692DA0">
        <w:rPr>
          <w:b/>
          <w:sz w:val="28"/>
          <w:szCs w:val="28"/>
        </w:rPr>
        <w:t>taldisorders)</w:t>
      </w:r>
      <w:r w:rsidR="00F36ADE" w:rsidRPr="00F36ADE">
        <w:rPr>
          <w:sz w:val="28"/>
          <w:szCs w:val="28"/>
        </w:rPr>
        <w:t xml:space="preserve"> дається характеристика</w:t>
      </w:r>
      <w:r w:rsidR="00DF3FA8">
        <w:rPr>
          <w:sz w:val="28"/>
          <w:szCs w:val="28"/>
        </w:rPr>
        <w:t xml:space="preserve"> </w:t>
      </w:r>
      <w:r w:rsidR="00F36ADE" w:rsidRPr="00EB2DD5">
        <w:rPr>
          <w:i/>
          <w:sz w:val="28"/>
          <w:szCs w:val="28"/>
        </w:rPr>
        <w:t>Розладів нервового розвитку</w:t>
      </w:r>
      <w:r w:rsidR="00F36ADE" w:rsidRPr="00F36ADE">
        <w:rPr>
          <w:sz w:val="28"/>
          <w:szCs w:val="28"/>
        </w:rPr>
        <w:t xml:space="preserve"> – це поведінкові і когнітивні розлади, що виникають в період розвитку, які пов’язані зі значними труднощами в оволодінні та виконанні певних інтелектуальних, моторних, мовних або соціальних функцій.</w:t>
      </w:r>
      <w:r w:rsidR="00DF3FA8">
        <w:rPr>
          <w:sz w:val="28"/>
          <w:szCs w:val="28"/>
        </w:rPr>
        <w:t xml:space="preserve"> </w:t>
      </w:r>
      <w:r w:rsidR="00F36ADE" w:rsidRPr="00F36ADE">
        <w:rPr>
          <w:sz w:val="28"/>
          <w:szCs w:val="28"/>
        </w:rPr>
        <w:t>Хоча поведінковий і когнітивний (інтелектуальний) дефіцит присутній в багатьох психічних і поведінкових розладах, які можуть виникнути в період розвитку (наприклад, шизофренія, біполярні розлади), в цю групу включені тільки розлади, основні риси яких пов’язані з розвитком нервової системи. Передбачувана етіологія (причини) порушень розвитку нервової системи складна і в багатьох окремих випадках невідома.</w:t>
      </w:r>
    </w:p>
    <w:p w:rsidR="00F36ADE" w:rsidRPr="00F36ADE" w:rsidRDefault="00692DA0" w:rsidP="004F6423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новій класифікації МКХ</w:t>
      </w:r>
      <w:r w:rsidR="00F36ADE" w:rsidRPr="00F36ADE">
        <w:rPr>
          <w:sz w:val="28"/>
          <w:szCs w:val="28"/>
        </w:rPr>
        <w:t xml:space="preserve">-11 </w:t>
      </w:r>
      <w:r w:rsidRPr="00F36ADE">
        <w:rPr>
          <w:sz w:val="28"/>
          <w:szCs w:val="28"/>
        </w:rPr>
        <w:t>Розлад аутистичного спектр</w:t>
      </w:r>
      <w:r w:rsidR="00D36EB2">
        <w:rPr>
          <w:sz w:val="28"/>
          <w:szCs w:val="28"/>
        </w:rPr>
        <w:t>а</w:t>
      </w:r>
      <w:r w:rsidRPr="00F36ADE">
        <w:rPr>
          <w:sz w:val="28"/>
          <w:szCs w:val="28"/>
        </w:rPr>
        <w:t xml:space="preserve"> (РАС)</w:t>
      </w:r>
      <w:r w:rsidR="00F36ADE" w:rsidRPr="00F36ADE">
        <w:rPr>
          <w:sz w:val="28"/>
          <w:szCs w:val="28"/>
        </w:rPr>
        <w:t>зашифрований в іншому підрозділі06А02.</w:t>
      </w:r>
    </w:p>
    <w:p w:rsidR="00F36ADE" w:rsidRPr="00F36ADE" w:rsidRDefault="00692DA0" w:rsidP="004F6423">
      <w:pPr>
        <w:pStyle w:val="a8"/>
        <w:widowControl w:val="0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ADE" w:rsidRPr="00F36ADE">
        <w:rPr>
          <w:sz w:val="28"/>
          <w:szCs w:val="28"/>
        </w:rPr>
        <w:t>«Розлад аутистичного спектр</w:t>
      </w:r>
      <w:r w:rsidR="00D36EB2">
        <w:rPr>
          <w:sz w:val="28"/>
          <w:szCs w:val="28"/>
        </w:rPr>
        <w:t>а</w:t>
      </w:r>
      <w:r w:rsidR="00F36ADE" w:rsidRPr="00F36ADE">
        <w:rPr>
          <w:sz w:val="28"/>
          <w:szCs w:val="28"/>
        </w:rPr>
        <w:t xml:space="preserve"> характеризується стійким дефіцитом здатності ініціювати та підтримувати взаємну соціальну взаємодію та соціальну комунікацію, а також цілим рядом обмежених, повторюваних та негнучких моделей поведінки, інтересів чи діяльності особи, які є явно нетиповими або непоміркованими (надзвичайними) згідно її вікового критерію та не відповідають соціокультурному контексту.</w:t>
      </w:r>
    </w:p>
    <w:p w:rsidR="00230171" w:rsidRPr="00230171" w:rsidRDefault="00692DA0" w:rsidP="00B6380C">
      <w:pPr>
        <w:pStyle w:val="a8"/>
        <w:widowControl w:val="0"/>
        <w:spacing w:line="360" w:lineRule="auto"/>
        <w:ind w:left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0171" w:rsidRPr="00230171">
        <w:rPr>
          <w:b/>
          <w:sz w:val="28"/>
          <w:szCs w:val="28"/>
        </w:rPr>
        <w:t>Додаток А.2</w:t>
      </w:r>
    </w:p>
    <w:p w:rsidR="00F36ADE" w:rsidRPr="00F36ADE" w:rsidRDefault="00230171" w:rsidP="004F6423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ADE" w:rsidRPr="00F36ADE">
        <w:rPr>
          <w:sz w:val="28"/>
          <w:szCs w:val="28"/>
        </w:rPr>
        <w:t>Згідно МКХ-11 початок розладу відбувається протягом періоду розвитку людини, як правило, у ранньому дитинстві, але симптоми можуть проявитися повністю навіть пізніше.</w:t>
      </w:r>
    </w:p>
    <w:p w:rsidR="00F36ADE" w:rsidRPr="00F36ADE" w:rsidRDefault="00692DA0" w:rsidP="004F6423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ADE" w:rsidRPr="00F36ADE">
        <w:rPr>
          <w:sz w:val="28"/>
          <w:szCs w:val="28"/>
        </w:rPr>
        <w:t>Дефіцит є достатньо серйозним та впливає на особисту, сімейну, соціальну, освітню, професійну чи інші важливі сфери функціонування людини і, як правило, є загальноприйнятою особливістю функціонування людини, яку можна спостерігати в усіх умовах її життя. Люди в спектрі можуть демонструвати наявність повного діапазону інтелектуального функціонування та мовних здібностей (тобто від глибоких порушень цих здібностей до відсутності будь-яких проблем в даних сферах).</w:t>
      </w:r>
    </w:p>
    <w:p w:rsidR="00692DA0" w:rsidRDefault="00692DA0" w:rsidP="004F6423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ADE" w:rsidRPr="00F36ADE">
        <w:rPr>
          <w:sz w:val="28"/>
          <w:szCs w:val="28"/>
        </w:rPr>
        <w:t>Для встановлення діагнозу РАС, згідно з МКХ-11, симптоматика пацієнта повинна відповідати цим двом групам симптомів:</w:t>
      </w:r>
    </w:p>
    <w:p w:rsidR="00692DA0" w:rsidRPr="004F6423" w:rsidRDefault="00F36ADE" w:rsidP="004F6423">
      <w:pPr>
        <w:pStyle w:val="a8"/>
        <w:widowControl w:val="0"/>
        <w:spacing w:line="360" w:lineRule="auto"/>
        <w:ind w:left="709"/>
        <w:jc w:val="both"/>
        <w:rPr>
          <w:sz w:val="28"/>
          <w:szCs w:val="28"/>
        </w:rPr>
      </w:pPr>
      <w:r w:rsidRPr="004F6423">
        <w:rPr>
          <w:sz w:val="28"/>
          <w:szCs w:val="28"/>
        </w:rPr>
        <w:t xml:space="preserve">1) </w:t>
      </w:r>
      <w:r w:rsidR="004F6423" w:rsidRPr="004F6423">
        <w:rPr>
          <w:sz w:val="28"/>
          <w:szCs w:val="28"/>
        </w:rPr>
        <w:t>діти відчувають складнощі</w:t>
      </w:r>
      <w:r w:rsidRPr="004F6423">
        <w:rPr>
          <w:sz w:val="28"/>
          <w:szCs w:val="28"/>
        </w:rPr>
        <w:t xml:space="preserve"> в ініціації та підтрим</w:t>
      </w:r>
      <w:r w:rsidR="004F6423" w:rsidRPr="004F6423">
        <w:rPr>
          <w:sz w:val="28"/>
          <w:szCs w:val="28"/>
        </w:rPr>
        <w:t>ці</w:t>
      </w:r>
      <w:r w:rsidRPr="004F6423">
        <w:rPr>
          <w:sz w:val="28"/>
          <w:szCs w:val="28"/>
        </w:rPr>
        <w:t xml:space="preserve"> соціальної комунікації та соціальної взаємодії;</w:t>
      </w:r>
    </w:p>
    <w:p w:rsidR="00F36ADE" w:rsidRPr="00F36ADE" w:rsidRDefault="00F36ADE" w:rsidP="004F6423">
      <w:pPr>
        <w:pStyle w:val="a8"/>
        <w:widowControl w:val="0"/>
        <w:spacing w:line="360" w:lineRule="auto"/>
        <w:ind w:left="709"/>
        <w:jc w:val="both"/>
        <w:rPr>
          <w:sz w:val="28"/>
          <w:szCs w:val="28"/>
        </w:rPr>
      </w:pPr>
      <w:r w:rsidRPr="004F6423">
        <w:rPr>
          <w:sz w:val="28"/>
          <w:szCs w:val="28"/>
        </w:rPr>
        <w:t xml:space="preserve">2) </w:t>
      </w:r>
      <w:r w:rsidR="004F6423" w:rsidRPr="004F6423">
        <w:rPr>
          <w:sz w:val="28"/>
          <w:szCs w:val="28"/>
        </w:rPr>
        <w:t xml:space="preserve">мають </w:t>
      </w:r>
      <w:r w:rsidRPr="004F6423">
        <w:rPr>
          <w:sz w:val="28"/>
          <w:szCs w:val="28"/>
        </w:rPr>
        <w:t>обмежені інтереси та стереотипн</w:t>
      </w:r>
      <w:r w:rsidR="004F6423" w:rsidRPr="004F6423">
        <w:rPr>
          <w:sz w:val="28"/>
          <w:szCs w:val="28"/>
        </w:rPr>
        <w:t>у</w:t>
      </w:r>
      <w:r w:rsidRPr="004F6423">
        <w:rPr>
          <w:sz w:val="28"/>
          <w:szCs w:val="28"/>
        </w:rPr>
        <w:t xml:space="preserve"> поведінк</w:t>
      </w:r>
      <w:r w:rsidR="004F6423" w:rsidRPr="004F6423">
        <w:rPr>
          <w:sz w:val="28"/>
          <w:szCs w:val="28"/>
        </w:rPr>
        <w:t>у</w:t>
      </w:r>
      <w:r w:rsidRPr="004F6423">
        <w:rPr>
          <w:sz w:val="28"/>
          <w:szCs w:val="28"/>
        </w:rPr>
        <w:t>.</w:t>
      </w:r>
    </w:p>
    <w:p w:rsidR="00F36ADE" w:rsidRPr="00F36ADE" w:rsidRDefault="00DB3EB9" w:rsidP="004F6423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</w:r>
      <w:r>
        <w:rPr>
          <w:noProof/>
          <w:sz w:val="28"/>
          <w:szCs w:val="28"/>
          <w:lang w:val="ru-RU" w:eastAsia="ru-RU"/>
        </w:rPr>
        <w:pict>
          <v:rect id="AutoShape 3" o:spid="_x0000_s1027" alt="🔷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F36ADE" w:rsidRPr="00F36ADE">
        <w:rPr>
          <w:sz w:val="28"/>
          <w:szCs w:val="28"/>
        </w:rPr>
        <w:t>Варто зауважити, МКХ-11 надає можливість уточнити діагноз закодувавши наявність порушення розвитку інтелекту та функції мовлення (див.вище коди 06A02.0 – 06А05).</w:t>
      </w:r>
    </w:p>
    <w:p w:rsidR="00DF713A" w:rsidRDefault="00F36ADE" w:rsidP="004F6423">
      <w:pPr>
        <w:pStyle w:val="a8"/>
        <w:widowControl w:val="0"/>
        <w:numPr>
          <w:ilvl w:val="0"/>
          <w:numId w:val="51"/>
        </w:numPr>
        <w:spacing w:line="360" w:lineRule="auto"/>
        <w:ind w:left="993"/>
        <w:jc w:val="both"/>
        <w:rPr>
          <w:sz w:val="28"/>
          <w:szCs w:val="28"/>
        </w:rPr>
      </w:pPr>
      <w:r w:rsidRPr="00692DA0">
        <w:rPr>
          <w:b/>
          <w:sz w:val="28"/>
          <w:szCs w:val="28"/>
        </w:rPr>
        <w:t>Код 06А02.0</w:t>
      </w:r>
      <w:r w:rsidR="00DF3FA8">
        <w:rPr>
          <w:b/>
          <w:sz w:val="28"/>
          <w:szCs w:val="28"/>
        </w:rPr>
        <w:t xml:space="preserve"> </w:t>
      </w:r>
      <w:r w:rsidRPr="00F36ADE">
        <w:rPr>
          <w:sz w:val="28"/>
          <w:szCs w:val="28"/>
        </w:rPr>
        <w:t>– 2 групи основних симптомів РАС, перелічених вище</w:t>
      </w:r>
      <w:r w:rsidR="004F6423">
        <w:rPr>
          <w:sz w:val="28"/>
          <w:szCs w:val="28"/>
        </w:rPr>
        <w:t>:</w:t>
      </w:r>
    </w:p>
    <w:p w:rsidR="00692DA0" w:rsidRDefault="004F6423" w:rsidP="004F6423">
      <w:pPr>
        <w:pStyle w:val="a8"/>
        <w:widowControl w:val="0"/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без</w:t>
      </w:r>
      <w:r w:rsidR="00F36ADE" w:rsidRPr="00F36ADE">
        <w:rPr>
          <w:sz w:val="28"/>
          <w:szCs w:val="28"/>
        </w:rPr>
        <w:t xml:space="preserve"> порушення інтелектуального розвитку (який знаходиться в межах середнього діапазону)– </w:t>
      </w:r>
      <w:r w:rsidR="00692DA0">
        <w:rPr>
          <w:sz w:val="28"/>
          <w:szCs w:val="28"/>
        </w:rPr>
        <w:t>є</w:t>
      </w:r>
      <w:r w:rsidR="00F36ADE" w:rsidRPr="00F36ADE">
        <w:rPr>
          <w:sz w:val="28"/>
          <w:szCs w:val="28"/>
        </w:rPr>
        <w:t xml:space="preserve"> легкі (незначні) порушення чи взагалі відсутні порушення здатності людини використовувати мовлення (усне чи письмове) для вираження особистих потреб </w:t>
      </w:r>
      <w:r w:rsidR="00692DA0">
        <w:rPr>
          <w:sz w:val="28"/>
          <w:szCs w:val="28"/>
        </w:rPr>
        <w:t>чи</w:t>
      </w:r>
      <w:r w:rsidR="00F36ADE" w:rsidRPr="00F36ADE">
        <w:rPr>
          <w:sz w:val="28"/>
          <w:szCs w:val="28"/>
        </w:rPr>
        <w:t xml:space="preserve"> бажань.</w:t>
      </w:r>
    </w:p>
    <w:p w:rsidR="00692DA0" w:rsidRDefault="00F36ADE" w:rsidP="004F6423">
      <w:pPr>
        <w:pStyle w:val="a8"/>
        <w:widowControl w:val="0"/>
        <w:numPr>
          <w:ilvl w:val="0"/>
          <w:numId w:val="51"/>
        </w:numPr>
        <w:spacing w:line="360" w:lineRule="auto"/>
        <w:ind w:left="993"/>
        <w:jc w:val="both"/>
        <w:rPr>
          <w:sz w:val="28"/>
          <w:szCs w:val="28"/>
        </w:rPr>
      </w:pPr>
      <w:r w:rsidRPr="00692DA0">
        <w:rPr>
          <w:b/>
          <w:sz w:val="28"/>
          <w:szCs w:val="28"/>
        </w:rPr>
        <w:t>Код 06А02.2</w:t>
      </w:r>
      <w:r w:rsidR="00DF3FA8">
        <w:rPr>
          <w:b/>
          <w:sz w:val="28"/>
          <w:szCs w:val="28"/>
        </w:rPr>
        <w:t xml:space="preserve"> </w:t>
      </w:r>
      <w:r w:rsidRPr="00692DA0">
        <w:rPr>
          <w:sz w:val="28"/>
          <w:szCs w:val="28"/>
        </w:rPr>
        <w:t xml:space="preserve">– 2 групи основних симптомів РАС, перелічених вище– </w:t>
      </w:r>
      <w:r w:rsidR="00692DA0" w:rsidRPr="00692DA0">
        <w:rPr>
          <w:sz w:val="28"/>
          <w:szCs w:val="28"/>
        </w:rPr>
        <w:t>без</w:t>
      </w:r>
      <w:r w:rsidRPr="00692DA0">
        <w:rPr>
          <w:sz w:val="28"/>
          <w:szCs w:val="28"/>
        </w:rPr>
        <w:t xml:space="preserve"> порушення інтелектуального розвитку (який знаходиться в межах середнього діапазону)– </w:t>
      </w:r>
      <w:r w:rsidR="00692DA0" w:rsidRPr="00692DA0">
        <w:rPr>
          <w:sz w:val="28"/>
          <w:szCs w:val="28"/>
        </w:rPr>
        <w:t>є</w:t>
      </w:r>
      <w:r w:rsidRPr="00692DA0">
        <w:rPr>
          <w:sz w:val="28"/>
          <w:szCs w:val="28"/>
        </w:rPr>
        <w:t xml:space="preserve"> в наявності </w:t>
      </w:r>
      <w:r w:rsidR="00692DA0" w:rsidRPr="00692DA0">
        <w:rPr>
          <w:sz w:val="28"/>
          <w:szCs w:val="28"/>
        </w:rPr>
        <w:t>помітне</w:t>
      </w:r>
      <w:r w:rsidRPr="00692DA0">
        <w:rPr>
          <w:sz w:val="28"/>
          <w:szCs w:val="28"/>
        </w:rPr>
        <w:t xml:space="preserve"> порушення функціональної мови (розмовної чи писемної) згідно вікового критерію, людина </w:t>
      </w:r>
      <w:r w:rsidR="00692DA0" w:rsidRPr="00692DA0">
        <w:rPr>
          <w:sz w:val="28"/>
          <w:szCs w:val="28"/>
        </w:rPr>
        <w:t>не</w:t>
      </w:r>
      <w:r w:rsidRPr="00692DA0">
        <w:rPr>
          <w:sz w:val="28"/>
          <w:szCs w:val="28"/>
        </w:rPr>
        <w:t xml:space="preserve"> може використовувати окремі слова чи фрази для вираження особистих потреб чи бажань.</w:t>
      </w:r>
    </w:p>
    <w:p w:rsidR="004F6423" w:rsidRDefault="00F36ADE" w:rsidP="004F6423">
      <w:pPr>
        <w:pStyle w:val="a8"/>
        <w:widowControl w:val="0"/>
        <w:numPr>
          <w:ilvl w:val="0"/>
          <w:numId w:val="51"/>
        </w:numPr>
        <w:spacing w:line="360" w:lineRule="auto"/>
        <w:ind w:left="993"/>
        <w:jc w:val="both"/>
        <w:rPr>
          <w:sz w:val="28"/>
          <w:szCs w:val="28"/>
        </w:rPr>
      </w:pPr>
      <w:r w:rsidRPr="00692DA0">
        <w:rPr>
          <w:b/>
          <w:sz w:val="28"/>
          <w:szCs w:val="28"/>
        </w:rPr>
        <w:lastRenderedPageBreak/>
        <w:t>Код 06А02.3</w:t>
      </w:r>
      <w:r w:rsidR="00DF3FA8">
        <w:rPr>
          <w:b/>
          <w:sz w:val="28"/>
          <w:szCs w:val="28"/>
        </w:rPr>
        <w:t xml:space="preserve"> </w:t>
      </w:r>
      <w:r w:rsidRPr="00692DA0">
        <w:rPr>
          <w:sz w:val="28"/>
          <w:szCs w:val="28"/>
        </w:rPr>
        <w:t xml:space="preserve">– 2 групи основних симптомів РАС, перелічених вище– </w:t>
      </w:r>
      <w:r w:rsidR="00692DA0">
        <w:rPr>
          <w:sz w:val="28"/>
          <w:szCs w:val="28"/>
        </w:rPr>
        <w:t>є</w:t>
      </w:r>
      <w:r w:rsidRPr="00692DA0">
        <w:rPr>
          <w:sz w:val="28"/>
          <w:szCs w:val="28"/>
        </w:rPr>
        <w:t xml:space="preserve"> в наявності порушення інтелектуального розвитку;</w:t>
      </w:r>
    </w:p>
    <w:p w:rsidR="004F6423" w:rsidRDefault="00692DA0" w:rsidP="004F6423">
      <w:pPr>
        <w:pStyle w:val="a8"/>
        <w:widowControl w:val="0"/>
        <w:numPr>
          <w:ilvl w:val="0"/>
          <w:numId w:val="51"/>
        </w:numPr>
        <w:spacing w:line="360" w:lineRule="auto"/>
        <w:ind w:left="993"/>
        <w:jc w:val="both"/>
        <w:rPr>
          <w:sz w:val="28"/>
          <w:szCs w:val="28"/>
        </w:rPr>
      </w:pPr>
      <w:r w:rsidRPr="004F6423">
        <w:rPr>
          <w:sz w:val="28"/>
          <w:szCs w:val="28"/>
        </w:rPr>
        <w:t>є</w:t>
      </w:r>
      <w:r w:rsidR="00F36ADE" w:rsidRPr="004F6423">
        <w:rPr>
          <w:sz w:val="28"/>
          <w:szCs w:val="28"/>
        </w:rPr>
        <w:t xml:space="preserve"> в наявності помітне порушення функціональної мови</w:t>
      </w:r>
      <w:r w:rsidR="00DB3EB9">
        <w:rPr>
          <w:noProof/>
          <w:sz w:val="28"/>
          <w:szCs w:val="28"/>
          <w:lang w:val="ru-RU" w:eastAsia="ru-RU"/>
        </w:rPr>
      </w:r>
      <w:r w:rsidR="00DB3EB9">
        <w:rPr>
          <w:noProof/>
          <w:sz w:val="28"/>
          <w:szCs w:val="28"/>
          <w:lang w:val="ru-RU" w:eastAsia="ru-RU"/>
        </w:rPr>
        <w:pict>
          <v:rect id="AutoShape 4" o:spid="_x0000_s1026" alt="❗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F36ADE" w:rsidRPr="004F6423">
        <w:rPr>
          <w:sz w:val="28"/>
          <w:szCs w:val="28"/>
        </w:rPr>
        <w:t xml:space="preserve">(розмовної чи писемної) згідно вікового критерію, людина </w:t>
      </w:r>
      <w:r w:rsidRPr="004F6423">
        <w:rPr>
          <w:sz w:val="28"/>
          <w:szCs w:val="28"/>
        </w:rPr>
        <w:t>не</w:t>
      </w:r>
      <w:r w:rsidR="00F36ADE" w:rsidRPr="004F6423">
        <w:rPr>
          <w:sz w:val="28"/>
          <w:szCs w:val="28"/>
        </w:rPr>
        <w:t xml:space="preserve"> може використовувати окремі слова чи фрази для вираження особистих потреб чи бажань.</w:t>
      </w:r>
    </w:p>
    <w:p w:rsidR="004F6423" w:rsidRDefault="00F36ADE" w:rsidP="004F6423">
      <w:pPr>
        <w:pStyle w:val="a8"/>
        <w:widowControl w:val="0"/>
        <w:numPr>
          <w:ilvl w:val="0"/>
          <w:numId w:val="51"/>
        </w:numPr>
        <w:spacing w:line="360" w:lineRule="auto"/>
        <w:ind w:left="993"/>
        <w:jc w:val="both"/>
        <w:rPr>
          <w:sz w:val="28"/>
          <w:szCs w:val="28"/>
        </w:rPr>
      </w:pPr>
      <w:r w:rsidRPr="004F6423">
        <w:rPr>
          <w:b/>
          <w:sz w:val="28"/>
          <w:szCs w:val="28"/>
        </w:rPr>
        <w:t>Код 06А02.4</w:t>
      </w:r>
      <w:r w:rsidRPr="004F6423">
        <w:rPr>
          <w:sz w:val="28"/>
          <w:szCs w:val="28"/>
        </w:rPr>
        <w:t xml:space="preserve">(в версії 2019 було зазначено – «РАС </w:t>
      </w:r>
      <w:r w:rsidR="00692DA0" w:rsidRPr="004F6423">
        <w:rPr>
          <w:sz w:val="28"/>
          <w:szCs w:val="28"/>
        </w:rPr>
        <w:t>без</w:t>
      </w:r>
      <w:r w:rsidRPr="004F6423">
        <w:rPr>
          <w:sz w:val="28"/>
          <w:szCs w:val="28"/>
        </w:rPr>
        <w:t xml:space="preserve"> порушення інтелектуального розвитку та </w:t>
      </w:r>
      <w:r w:rsidR="00692DA0" w:rsidRPr="004F6423">
        <w:rPr>
          <w:sz w:val="28"/>
          <w:szCs w:val="28"/>
        </w:rPr>
        <w:t>з</w:t>
      </w:r>
      <w:r w:rsidRPr="004F6423">
        <w:rPr>
          <w:sz w:val="28"/>
          <w:szCs w:val="28"/>
        </w:rPr>
        <w:t xml:space="preserve"> повною відсутністю функціональної мови» –треба буде уточнити чи це виключення не являється технічною помилкою – не знайшла інформації).</w:t>
      </w:r>
    </w:p>
    <w:p w:rsidR="00230171" w:rsidRPr="004F6423" w:rsidRDefault="00F36ADE" w:rsidP="004F6423">
      <w:pPr>
        <w:pStyle w:val="a8"/>
        <w:widowControl w:val="0"/>
        <w:numPr>
          <w:ilvl w:val="0"/>
          <w:numId w:val="51"/>
        </w:numPr>
        <w:spacing w:line="360" w:lineRule="auto"/>
        <w:ind w:left="993"/>
        <w:jc w:val="both"/>
        <w:rPr>
          <w:sz w:val="28"/>
          <w:szCs w:val="28"/>
        </w:rPr>
      </w:pPr>
      <w:r w:rsidRPr="004F6423">
        <w:rPr>
          <w:b/>
          <w:sz w:val="28"/>
          <w:szCs w:val="28"/>
        </w:rPr>
        <w:t>Код 06А02.5</w:t>
      </w:r>
      <w:r w:rsidR="00DF3FA8">
        <w:rPr>
          <w:b/>
          <w:sz w:val="28"/>
          <w:szCs w:val="28"/>
        </w:rPr>
        <w:t xml:space="preserve"> </w:t>
      </w:r>
      <w:r w:rsidRPr="004F6423">
        <w:rPr>
          <w:sz w:val="28"/>
          <w:szCs w:val="28"/>
        </w:rPr>
        <w:t>– 2 групи основ</w:t>
      </w:r>
      <w:r w:rsidR="00230171" w:rsidRPr="004F6423">
        <w:rPr>
          <w:sz w:val="28"/>
          <w:szCs w:val="28"/>
        </w:rPr>
        <w:t>них симптомів РАС, перелічених н</w:t>
      </w:r>
      <w:r w:rsidRPr="004F6423">
        <w:rPr>
          <w:sz w:val="28"/>
          <w:szCs w:val="28"/>
        </w:rPr>
        <w:t>и</w:t>
      </w:r>
      <w:r w:rsidR="00C22F45" w:rsidRPr="004F6423">
        <w:rPr>
          <w:sz w:val="28"/>
          <w:szCs w:val="28"/>
        </w:rPr>
        <w:t>жч</w:t>
      </w:r>
      <w:r w:rsidRPr="004F6423">
        <w:rPr>
          <w:sz w:val="28"/>
          <w:szCs w:val="28"/>
        </w:rPr>
        <w:t>е</w:t>
      </w:r>
      <w:r w:rsidR="00230171" w:rsidRPr="004F6423">
        <w:rPr>
          <w:sz w:val="28"/>
          <w:szCs w:val="28"/>
        </w:rPr>
        <w:t xml:space="preserve">: </w:t>
      </w:r>
    </w:p>
    <w:p w:rsidR="00230171" w:rsidRDefault="00230171" w:rsidP="004F6423">
      <w:pPr>
        <w:pStyle w:val="a8"/>
        <w:widowControl w:val="0"/>
        <w:numPr>
          <w:ilvl w:val="1"/>
          <w:numId w:val="5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є</w:t>
      </w:r>
      <w:r w:rsidR="00F36ADE" w:rsidRPr="00692DA0">
        <w:rPr>
          <w:sz w:val="28"/>
          <w:szCs w:val="28"/>
        </w:rPr>
        <w:t xml:space="preserve"> в наявності порушення інтелектуального розвитку;</w:t>
      </w:r>
    </w:p>
    <w:p w:rsidR="00692DA0" w:rsidRDefault="00230171" w:rsidP="004F6423">
      <w:pPr>
        <w:pStyle w:val="a8"/>
        <w:widowControl w:val="0"/>
        <w:numPr>
          <w:ilvl w:val="1"/>
          <w:numId w:val="5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є</w:t>
      </w:r>
      <w:r w:rsidR="00F36ADE" w:rsidRPr="00692DA0">
        <w:rPr>
          <w:sz w:val="28"/>
          <w:szCs w:val="28"/>
        </w:rPr>
        <w:t xml:space="preserve"> в наявності повна чи майже повна відсутністьздатності функціонально використовувати мовлення (розмовне чи письмове) для вираж</w:t>
      </w:r>
      <w:r w:rsidR="00692DA0">
        <w:rPr>
          <w:sz w:val="28"/>
          <w:szCs w:val="28"/>
        </w:rPr>
        <w:t>ення особистих потреб чи бажань</w:t>
      </w:r>
      <w:r w:rsidR="00F36ADE" w:rsidRPr="00692DA0">
        <w:rPr>
          <w:sz w:val="28"/>
          <w:szCs w:val="28"/>
        </w:rPr>
        <w:t>.</w:t>
      </w:r>
    </w:p>
    <w:p w:rsidR="00F36ADE" w:rsidRPr="00692DA0" w:rsidRDefault="00692DA0" w:rsidP="001809A3">
      <w:pPr>
        <w:pStyle w:val="a8"/>
        <w:widowControl w:val="0"/>
        <w:numPr>
          <w:ilvl w:val="0"/>
          <w:numId w:val="5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692DA0">
        <w:rPr>
          <w:b/>
          <w:sz w:val="28"/>
          <w:szCs w:val="28"/>
        </w:rPr>
        <w:t>Д</w:t>
      </w:r>
      <w:r w:rsidR="00F36ADE" w:rsidRPr="00692DA0">
        <w:rPr>
          <w:b/>
          <w:sz w:val="28"/>
          <w:szCs w:val="28"/>
        </w:rPr>
        <w:t xml:space="preserve">о </w:t>
      </w:r>
      <w:r w:rsidRPr="00692DA0">
        <w:rPr>
          <w:b/>
          <w:sz w:val="28"/>
          <w:szCs w:val="28"/>
        </w:rPr>
        <w:t>к</w:t>
      </w:r>
      <w:r w:rsidR="00F36ADE" w:rsidRPr="00692DA0">
        <w:rPr>
          <w:b/>
          <w:sz w:val="28"/>
          <w:szCs w:val="28"/>
        </w:rPr>
        <w:t>одів 6A02.Y</w:t>
      </w:r>
      <w:r>
        <w:rPr>
          <w:sz w:val="28"/>
          <w:szCs w:val="28"/>
        </w:rPr>
        <w:t>відносяться і</w:t>
      </w:r>
      <w:r w:rsidR="00F36ADE" w:rsidRPr="00692DA0">
        <w:rPr>
          <w:sz w:val="28"/>
          <w:szCs w:val="28"/>
        </w:rPr>
        <w:t xml:space="preserve">нші специфічні розлади аутистичного спектра та </w:t>
      </w:r>
      <w:r w:rsidR="00F36ADE" w:rsidRPr="00692DA0">
        <w:rPr>
          <w:b/>
          <w:sz w:val="28"/>
          <w:szCs w:val="28"/>
        </w:rPr>
        <w:t>6A02.Z</w:t>
      </w:r>
      <w:r w:rsidR="00F36ADE" w:rsidRPr="00692DA0">
        <w:rPr>
          <w:sz w:val="28"/>
          <w:szCs w:val="28"/>
        </w:rPr>
        <w:t xml:space="preserve"> Розлад аутистичного спектр</w:t>
      </w:r>
      <w:r w:rsidR="00D36EB2">
        <w:rPr>
          <w:sz w:val="28"/>
          <w:szCs w:val="28"/>
        </w:rPr>
        <w:t>а</w:t>
      </w:r>
      <w:r w:rsidR="00F36ADE" w:rsidRPr="00692DA0">
        <w:rPr>
          <w:sz w:val="28"/>
          <w:szCs w:val="28"/>
        </w:rPr>
        <w:t>, неуточнений – немає пояснень.</w:t>
      </w:r>
    </w:p>
    <w:p w:rsidR="00230171" w:rsidRDefault="00692DA0" w:rsidP="004F6423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ADE" w:rsidRPr="00F36ADE">
        <w:rPr>
          <w:sz w:val="28"/>
          <w:szCs w:val="28"/>
        </w:rPr>
        <w:t>Можливо по аналогії з версією МКХ-10 це розлади, які підпадають під діагностичні ознаки аутичних розладів, але відсутня адекватна інформація чи є в наявності суттєві протиріччя, які не дозволяють віднести ці розлади до конкретних кодів РАС.Окрім того, до критеріїв діагностики відносять:</w:t>
      </w:r>
    </w:p>
    <w:p w:rsidR="00230171" w:rsidRDefault="00F36ADE" w:rsidP="00C1233C">
      <w:pPr>
        <w:pStyle w:val="a8"/>
        <w:widowControl w:val="0"/>
        <w:numPr>
          <w:ilvl w:val="0"/>
          <w:numId w:val="45"/>
        </w:numPr>
        <w:spacing w:line="360" w:lineRule="auto"/>
        <w:ind w:left="993"/>
        <w:jc w:val="both"/>
        <w:rPr>
          <w:sz w:val="28"/>
          <w:szCs w:val="28"/>
        </w:rPr>
      </w:pPr>
      <w:r w:rsidRPr="00F36ADE">
        <w:rPr>
          <w:sz w:val="28"/>
          <w:szCs w:val="28"/>
        </w:rPr>
        <w:t>типовість виникнення в ранньому віці, хоча симптоми можуть не проявлятися повністю до більш пізнього віку, коли соціальні потреби ви</w:t>
      </w:r>
      <w:r w:rsidR="00230171">
        <w:rPr>
          <w:sz w:val="28"/>
          <w:szCs w:val="28"/>
        </w:rPr>
        <w:t>являть лімітовані можливості;</w:t>
      </w:r>
    </w:p>
    <w:p w:rsidR="00230171" w:rsidRPr="00230171" w:rsidRDefault="00F36ADE" w:rsidP="00C1233C">
      <w:pPr>
        <w:pStyle w:val="a8"/>
        <w:widowControl w:val="0"/>
        <w:numPr>
          <w:ilvl w:val="0"/>
          <w:numId w:val="45"/>
        </w:numPr>
        <w:spacing w:line="360" w:lineRule="auto"/>
        <w:ind w:left="993"/>
        <w:jc w:val="both"/>
        <w:rPr>
          <w:sz w:val="28"/>
          <w:szCs w:val="28"/>
        </w:rPr>
      </w:pPr>
      <w:r w:rsidRPr="00F36ADE">
        <w:rPr>
          <w:sz w:val="28"/>
          <w:szCs w:val="28"/>
        </w:rPr>
        <w:t>дефіцити викликають порушення в особистому, соціальному житті, порушення взаємодії між членами сім’ї, освіті, професії та інших важливих сферах життя.</w:t>
      </w:r>
    </w:p>
    <w:p w:rsidR="004F6423" w:rsidRDefault="004F6423" w:rsidP="00B6380C">
      <w:pPr>
        <w:pStyle w:val="a8"/>
        <w:widowControl w:val="0"/>
        <w:spacing w:line="360" w:lineRule="auto"/>
        <w:ind w:left="709"/>
        <w:jc w:val="right"/>
        <w:rPr>
          <w:b/>
          <w:sz w:val="28"/>
          <w:szCs w:val="28"/>
        </w:rPr>
      </w:pPr>
    </w:p>
    <w:p w:rsidR="004F6423" w:rsidRDefault="004F6423" w:rsidP="00B6380C">
      <w:pPr>
        <w:pStyle w:val="a8"/>
        <w:widowControl w:val="0"/>
        <w:spacing w:line="360" w:lineRule="auto"/>
        <w:ind w:left="709"/>
        <w:jc w:val="right"/>
        <w:rPr>
          <w:b/>
          <w:sz w:val="28"/>
          <w:szCs w:val="28"/>
        </w:rPr>
      </w:pPr>
    </w:p>
    <w:p w:rsidR="00230171" w:rsidRDefault="00230171" w:rsidP="00B6380C">
      <w:pPr>
        <w:pStyle w:val="a8"/>
        <w:widowControl w:val="0"/>
        <w:spacing w:line="360" w:lineRule="auto"/>
        <w:ind w:left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 А.3</w:t>
      </w:r>
    </w:p>
    <w:p w:rsidR="00F36ADE" w:rsidRPr="00230171" w:rsidRDefault="00230171" w:rsidP="00B6380C">
      <w:pPr>
        <w:pStyle w:val="a8"/>
        <w:widowControl w:val="0"/>
        <w:spacing w:line="360" w:lineRule="auto"/>
        <w:ind w:left="709"/>
        <w:jc w:val="center"/>
        <w:rPr>
          <w:b/>
          <w:sz w:val="28"/>
          <w:szCs w:val="28"/>
        </w:rPr>
      </w:pPr>
      <w:r w:rsidRPr="00230171">
        <w:rPr>
          <w:b/>
          <w:sz w:val="28"/>
          <w:szCs w:val="28"/>
        </w:rPr>
        <w:t>К</w:t>
      </w:r>
      <w:r w:rsidR="00F36ADE" w:rsidRPr="00230171">
        <w:rPr>
          <w:b/>
          <w:sz w:val="28"/>
          <w:szCs w:val="28"/>
        </w:rPr>
        <w:t>оду</w:t>
      </w:r>
      <w:r w:rsidRPr="00230171">
        <w:rPr>
          <w:b/>
          <w:sz w:val="28"/>
          <w:szCs w:val="28"/>
        </w:rPr>
        <w:t>вання</w:t>
      </w:r>
      <w:r w:rsidR="00F36ADE" w:rsidRPr="00230171">
        <w:rPr>
          <w:b/>
          <w:sz w:val="28"/>
          <w:szCs w:val="28"/>
        </w:rPr>
        <w:t xml:space="preserve"> супутні</w:t>
      </w:r>
      <w:r w:rsidRPr="00230171">
        <w:rPr>
          <w:b/>
          <w:sz w:val="28"/>
          <w:szCs w:val="28"/>
        </w:rPr>
        <w:t>х</w:t>
      </w:r>
      <w:r w:rsidR="00F36ADE" w:rsidRPr="00230171">
        <w:rPr>
          <w:b/>
          <w:sz w:val="28"/>
          <w:szCs w:val="28"/>
        </w:rPr>
        <w:t xml:space="preserve"> розлад</w:t>
      </w:r>
      <w:r w:rsidRPr="00230171">
        <w:rPr>
          <w:b/>
          <w:sz w:val="28"/>
          <w:szCs w:val="28"/>
        </w:rPr>
        <w:t>ів</w:t>
      </w:r>
      <w:r w:rsidR="00F36ADE" w:rsidRPr="00230171">
        <w:rPr>
          <w:b/>
          <w:sz w:val="28"/>
          <w:szCs w:val="28"/>
        </w:rPr>
        <w:t xml:space="preserve"> при аутизмі</w:t>
      </w:r>
      <w:r w:rsidRPr="00230171">
        <w:rPr>
          <w:b/>
          <w:sz w:val="28"/>
          <w:szCs w:val="28"/>
        </w:rPr>
        <w:t xml:space="preserve"> по новій класифікації</w:t>
      </w:r>
    </w:p>
    <w:p w:rsidR="00F36ADE" w:rsidRPr="00F36ADE" w:rsidRDefault="00230171" w:rsidP="004F6423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ADE" w:rsidRPr="00230171">
        <w:rPr>
          <w:b/>
          <w:sz w:val="28"/>
          <w:szCs w:val="28"/>
        </w:rPr>
        <w:t>Розділ 06«Розлади нервово-психічного розвитку»</w:t>
      </w:r>
      <w:r w:rsidR="00F36ADE" w:rsidRPr="00F36ADE">
        <w:rPr>
          <w:sz w:val="28"/>
          <w:szCs w:val="28"/>
        </w:rPr>
        <w:t xml:space="preserve"> складається з порушень інтелектуального розвитку та інших коморбідних порушень та розладів при РАС.</w:t>
      </w:r>
    </w:p>
    <w:p w:rsidR="00230171" w:rsidRDefault="00230171" w:rsidP="004F6423">
      <w:pPr>
        <w:pStyle w:val="a8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ADE" w:rsidRPr="00F36ADE">
        <w:rPr>
          <w:sz w:val="28"/>
          <w:szCs w:val="28"/>
        </w:rPr>
        <w:t>На відміну від МКХ-10, нова версія класифікації дозволяє встановлювати діагноз РАС спільно з іншими станами, такими як</w:t>
      </w:r>
      <w:r>
        <w:rPr>
          <w:sz w:val="28"/>
          <w:szCs w:val="28"/>
        </w:rPr>
        <w:t xml:space="preserve">: </w:t>
      </w:r>
    </w:p>
    <w:p w:rsidR="00230171" w:rsidRDefault="00F36ADE" w:rsidP="00C1233C">
      <w:pPr>
        <w:pStyle w:val="a8"/>
        <w:widowControl w:val="0"/>
        <w:numPr>
          <w:ilvl w:val="0"/>
          <w:numId w:val="5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30171">
        <w:rPr>
          <w:b/>
          <w:sz w:val="28"/>
          <w:szCs w:val="28"/>
        </w:rPr>
        <w:t>06А00</w:t>
      </w:r>
      <w:r w:rsidRPr="00230171">
        <w:rPr>
          <w:i/>
          <w:sz w:val="28"/>
          <w:szCs w:val="28"/>
        </w:rPr>
        <w:t xml:space="preserve"> Порушення інтелектуального розвитку</w:t>
      </w:r>
      <w:r w:rsidRPr="00F36ADE">
        <w:rPr>
          <w:sz w:val="28"/>
          <w:szCs w:val="28"/>
        </w:rPr>
        <w:t xml:space="preserve"> (середн</w:t>
      </w:r>
      <w:r w:rsidR="00230171">
        <w:rPr>
          <w:sz w:val="28"/>
          <w:szCs w:val="28"/>
        </w:rPr>
        <w:t>є</w:t>
      </w:r>
      <w:r w:rsidRPr="00F36ADE">
        <w:rPr>
          <w:sz w:val="28"/>
          <w:szCs w:val="28"/>
        </w:rPr>
        <w:t xml:space="preserve"> та нижче середнього інтелектуальне функціонування індивідуума);</w:t>
      </w:r>
    </w:p>
    <w:p w:rsidR="00230171" w:rsidRDefault="00F36ADE" w:rsidP="00C1233C">
      <w:pPr>
        <w:pStyle w:val="a8"/>
        <w:widowControl w:val="0"/>
        <w:numPr>
          <w:ilvl w:val="0"/>
          <w:numId w:val="5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30171">
        <w:rPr>
          <w:b/>
          <w:sz w:val="28"/>
          <w:szCs w:val="28"/>
        </w:rPr>
        <w:t>06А01</w:t>
      </w:r>
      <w:r w:rsidRPr="00230171">
        <w:rPr>
          <w:i/>
          <w:sz w:val="28"/>
          <w:szCs w:val="28"/>
        </w:rPr>
        <w:t>Порушення мовленнєвого або мовного розвитку</w:t>
      </w:r>
      <w:r w:rsidRPr="00F36ADE">
        <w:rPr>
          <w:sz w:val="28"/>
          <w:szCs w:val="28"/>
        </w:rPr>
        <w:t xml:space="preserve"> (труднощі в розумінні або в відтворенні мови та мовлення, або в використанні мови)</w:t>
      </w:r>
      <w:r w:rsidR="00230171">
        <w:rPr>
          <w:sz w:val="28"/>
          <w:szCs w:val="28"/>
        </w:rPr>
        <w:t>;</w:t>
      </w:r>
    </w:p>
    <w:p w:rsidR="00230171" w:rsidRDefault="00F36ADE" w:rsidP="00C1233C">
      <w:pPr>
        <w:pStyle w:val="a8"/>
        <w:widowControl w:val="0"/>
        <w:numPr>
          <w:ilvl w:val="0"/>
          <w:numId w:val="5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30171">
        <w:rPr>
          <w:b/>
          <w:sz w:val="28"/>
          <w:szCs w:val="28"/>
        </w:rPr>
        <w:t>06А03</w:t>
      </w:r>
      <w:r w:rsidRPr="00230171">
        <w:rPr>
          <w:i/>
          <w:sz w:val="28"/>
          <w:szCs w:val="28"/>
        </w:rPr>
        <w:t>Порушення розвитку навичок навчання</w:t>
      </w:r>
      <w:r w:rsidRPr="00F36ADE">
        <w:rPr>
          <w:sz w:val="28"/>
          <w:szCs w:val="28"/>
        </w:rPr>
        <w:t xml:space="preserve"> (труднощі в оволодінні академічними навичками);</w:t>
      </w:r>
    </w:p>
    <w:p w:rsidR="00230171" w:rsidRDefault="00F36ADE" w:rsidP="00C1233C">
      <w:pPr>
        <w:pStyle w:val="a8"/>
        <w:widowControl w:val="0"/>
        <w:numPr>
          <w:ilvl w:val="0"/>
          <w:numId w:val="5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30171">
        <w:rPr>
          <w:b/>
          <w:sz w:val="28"/>
          <w:szCs w:val="28"/>
        </w:rPr>
        <w:t>06А04</w:t>
      </w:r>
      <w:r w:rsidRPr="00230171">
        <w:rPr>
          <w:i/>
          <w:sz w:val="28"/>
          <w:szCs w:val="28"/>
        </w:rPr>
        <w:t>Порушення моторного координування, пов’язаного з розвитком</w:t>
      </w:r>
      <w:r w:rsidRPr="00F36ADE">
        <w:rPr>
          <w:sz w:val="28"/>
          <w:szCs w:val="28"/>
        </w:rPr>
        <w:t xml:space="preserve"> (значна затримка в оволодінні загальної та дрібної моторики);</w:t>
      </w:r>
    </w:p>
    <w:p w:rsidR="00230171" w:rsidRDefault="00F36ADE" w:rsidP="00C1233C">
      <w:pPr>
        <w:pStyle w:val="a8"/>
        <w:widowControl w:val="0"/>
        <w:numPr>
          <w:ilvl w:val="0"/>
          <w:numId w:val="5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30171">
        <w:rPr>
          <w:b/>
          <w:sz w:val="28"/>
          <w:szCs w:val="28"/>
        </w:rPr>
        <w:t>06А05</w:t>
      </w:r>
      <w:r w:rsidRPr="00230171">
        <w:rPr>
          <w:i/>
          <w:sz w:val="28"/>
          <w:szCs w:val="28"/>
        </w:rPr>
        <w:t>Розлад дефіциту уваги та гіперактивності(СДУГ);</w:t>
      </w:r>
    </w:p>
    <w:p w:rsidR="00F36ADE" w:rsidRPr="00F36ADE" w:rsidRDefault="00F36ADE" w:rsidP="00C1233C">
      <w:pPr>
        <w:pStyle w:val="a8"/>
        <w:widowControl w:val="0"/>
        <w:numPr>
          <w:ilvl w:val="0"/>
          <w:numId w:val="5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30171">
        <w:rPr>
          <w:b/>
          <w:sz w:val="28"/>
          <w:szCs w:val="28"/>
        </w:rPr>
        <w:t>06А06</w:t>
      </w:r>
      <w:r w:rsidRPr="00230171">
        <w:rPr>
          <w:i/>
          <w:sz w:val="28"/>
          <w:szCs w:val="28"/>
        </w:rPr>
        <w:t>Розлад, пов’язаний зі стереотипними рухами</w:t>
      </w:r>
      <w:r w:rsidRPr="00F36ADE">
        <w:rPr>
          <w:sz w:val="28"/>
          <w:szCs w:val="28"/>
        </w:rPr>
        <w:t xml:space="preserve"> (стійка наявність довільних, повторюваних та стереотипних рухів, які перешкоджають нормальній діяльності людини чи завдають собі тілесних уражень).</w:t>
      </w:r>
    </w:p>
    <w:p w:rsidR="00F36ADE" w:rsidRDefault="00F36ADE" w:rsidP="00C1233C">
      <w:pPr>
        <w:pStyle w:val="a8"/>
        <w:widowControl w:val="0"/>
        <w:spacing w:line="360" w:lineRule="auto"/>
        <w:ind w:left="993" w:hanging="284"/>
        <w:jc w:val="both"/>
        <w:rPr>
          <w:sz w:val="28"/>
          <w:szCs w:val="28"/>
        </w:rPr>
      </w:pPr>
    </w:p>
    <w:p w:rsidR="00230171" w:rsidRDefault="00230171" w:rsidP="00B6380C">
      <w:pPr>
        <w:pStyle w:val="a8"/>
        <w:widowControl w:val="0"/>
        <w:spacing w:line="360" w:lineRule="auto"/>
        <w:ind w:left="709"/>
        <w:jc w:val="both"/>
        <w:rPr>
          <w:sz w:val="28"/>
          <w:szCs w:val="28"/>
        </w:rPr>
      </w:pPr>
    </w:p>
    <w:p w:rsidR="00230171" w:rsidRDefault="00230171" w:rsidP="00B6380C">
      <w:pPr>
        <w:pStyle w:val="a8"/>
        <w:widowControl w:val="0"/>
        <w:spacing w:line="360" w:lineRule="auto"/>
        <w:ind w:left="709"/>
        <w:jc w:val="both"/>
        <w:rPr>
          <w:sz w:val="28"/>
          <w:szCs w:val="28"/>
        </w:rPr>
      </w:pPr>
    </w:p>
    <w:p w:rsidR="00230171" w:rsidRDefault="00230171" w:rsidP="00B6380C">
      <w:pPr>
        <w:pStyle w:val="a8"/>
        <w:widowControl w:val="0"/>
        <w:spacing w:line="360" w:lineRule="auto"/>
        <w:ind w:left="709"/>
        <w:jc w:val="both"/>
        <w:rPr>
          <w:sz w:val="28"/>
          <w:szCs w:val="28"/>
        </w:rPr>
      </w:pPr>
    </w:p>
    <w:p w:rsidR="00230171" w:rsidRDefault="00230171" w:rsidP="00B6380C">
      <w:pPr>
        <w:pStyle w:val="a8"/>
        <w:widowControl w:val="0"/>
        <w:spacing w:line="360" w:lineRule="auto"/>
        <w:ind w:left="709"/>
        <w:jc w:val="both"/>
        <w:rPr>
          <w:sz w:val="28"/>
          <w:szCs w:val="28"/>
        </w:rPr>
      </w:pPr>
    </w:p>
    <w:p w:rsidR="00230171" w:rsidRDefault="00230171" w:rsidP="00B6380C">
      <w:pPr>
        <w:pStyle w:val="a8"/>
        <w:widowControl w:val="0"/>
        <w:spacing w:line="360" w:lineRule="auto"/>
        <w:ind w:left="709"/>
        <w:jc w:val="both"/>
        <w:rPr>
          <w:sz w:val="28"/>
          <w:szCs w:val="28"/>
        </w:rPr>
      </w:pPr>
    </w:p>
    <w:p w:rsidR="00230171" w:rsidRDefault="00230171" w:rsidP="00B6380C">
      <w:pPr>
        <w:pStyle w:val="a8"/>
        <w:widowControl w:val="0"/>
        <w:spacing w:line="360" w:lineRule="auto"/>
        <w:ind w:left="709"/>
        <w:jc w:val="both"/>
        <w:rPr>
          <w:sz w:val="28"/>
          <w:szCs w:val="28"/>
        </w:rPr>
      </w:pPr>
    </w:p>
    <w:p w:rsidR="00C1233C" w:rsidRDefault="00C1233C" w:rsidP="00B76F78">
      <w:pPr>
        <w:pStyle w:val="a8"/>
        <w:widowControl w:val="0"/>
        <w:spacing w:line="360" w:lineRule="auto"/>
        <w:ind w:left="0"/>
        <w:jc w:val="right"/>
        <w:rPr>
          <w:b/>
          <w:sz w:val="28"/>
          <w:szCs w:val="28"/>
        </w:rPr>
      </w:pPr>
    </w:p>
    <w:p w:rsidR="00C1233C" w:rsidRDefault="00C1233C" w:rsidP="00B76F78">
      <w:pPr>
        <w:pStyle w:val="a8"/>
        <w:widowControl w:val="0"/>
        <w:spacing w:line="360" w:lineRule="auto"/>
        <w:ind w:left="0"/>
        <w:jc w:val="right"/>
        <w:rPr>
          <w:b/>
          <w:sz w:val="28"/>
          <w:szCs w:val="28"/>
        </w:rPr>
      </w:pPr>
    </w:p>
    <w:p w:rsidR="00230171" w:rsidRDefault="00F131DD" w:rsidP="00B76F78">
      <w:pPr>
        <w:pStyle w:val="a8"/>
        <w:widowControl w:val="0"/>
        <w:spacing w:line="360" w:lineRule="auto"/>
        <w:ind w:left="0"/>
        <w:jc w:val="right"/>
        <w:rPr>
          <w:b/>
          <w:sz w:val="28"/>
          <w:szCs w:val="28"/>
        </w:rPr>
      </w:pPr>
      <w:r w:rsidRPr="00F131DD">
        <w:rPr>
          <w:b/>
          <w:sz w:val="28"/>
          <w:szCs w:val="28"/>
        </w:rPr>
        <w:lastRenderedPageBreak/>
        <w:t>Додаток Б</w:t>
      </w:r>
    </w:p>
    <w:p w:rsidR="00CB5E40" w:rsidRPr="00330CEB" w:rsidRDefault="00BC44D3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Діагностичні картки для обстеження дитини з РАС</w:t>
      </w:r>
      <w:r w:rsidR="001762EA">
        <w:rPr>
          <w:b/>
          <w:sz w:val="28"/>
          <w:szCs w:val="28"/>
        </w:rPr>
        <w:t xml:space="preserve"> за Х. </w:t>
      </w:r>
      <w:r w:rsidR="00E064F5">
        <w:rPr>
          <w:b/>
          <w:sz w:val="28"/>
          <w:szCs w:val="28"/>
        </w:rPr>
        <w:t>Ткач</w:t>
      </w:r>
      <w:r w:rsidR="00B6380C">
        <w:rPr>
          <w:b/>
          <w:sz w:val="28"/>
          <w:szCs w:val="28"/>
        </w:rPr>
        <w:t xml:space="preserve">. </w:t>
      </w:r>
      <w:r w:rsidR="00330CEB" w:rsidRPr="00330CEB">
        <w:rPr>
          <w:b/>
          <w:sz w:val="28"/>
          <w:szCs w:val="28"/>
          <w:lang w:val="ru-RU"/>
        </w:rPr>
        <w:t>[6]</w:t>
      </w:r>
    </w:p>
    <w:tbl>
      <w:tblPr>
        <w:tblW w:w="949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4628"/>
        <w:gridCol w:w="1242"/>
        <w:gridCol w:w="1134"/>
        <w:gridCol w:w="1985"/>
      </w:tblGrid>
      <w:tr w:rsidR="00CB5E40" w:rsidRPr="00CB5E40" w:rsidTr="003262C2">
        <w:trPr>
          <w:trHeight w:val="626"/>
        </w:trPr>
        <w:tc>
          <w:tcPr>
            <w:tcW w:w="9494" w:type="dxa"/>
            <w:gridSpan w:val="5"/>
            <w:shd w:val="clear" w:color="auto" w:fill="E7E6E6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Обстеження с</w:t>
            </w:r>
            <w:r w:rsidRPr="00CB5E40">
              <w:rPr>
                <w:b/>
                <w:sz w:val="28"/>
                <w:szCs w:val="28"/>
              </w:rPr>
              <w:t>оціальн</w:t>
            </w:r>
            <w:r>
              <w:rPr>
                <w:b/>
                <w:sz w:val="28"/>
                <w:szCs w:val="28"/>
              </w:rPr>
              <w:t>их</w:t>
            </w:r>
            <w:r w:rsidRPr="00CB5E40">
              <w:rPr>
                <w:b/>
                <w:sz w:val="28"/>
                <w:szCs w:val="28"/>
              </w:rPr>
              <w:t xml:space="preserve"> навич</w:t>
            </w:r>
            <w:r>
              <w:rPr>
                <w:b/>
                <w:sz w:val="28"/>
                <w:szCs w:val="28"/>
              </w:rPr>
              <w:t>о</w:t>
            </w:r>
            <w:r w:rsidRPr="00CB5E40">
              <w:rPr>
                <w:b/>
                <w:sz w:val="28"/>
                <w:szCs w:val="28"/>
              </w:rPr>
              <w:t>к</w:t>
            </w:r>
          </w:p>
        </w:tc>
      </w:tr>
      <w:tr w:rsidR="00CB5E40" w:rsidRPr="00CB5E40" w:rsidTr="003262C2">
        <w:trPr>
          <w:trHeight w:val="1086"/>
        </w:trPr>
        <w:tc>
          <w:tcPr>
            <w:tcW w:w="5133" w:type="dxa"/>
            <w:gridSpan w:val="2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Навичка</w:t>
            </w:r>
          </w:p>
        </w:tc>
        <w:tc>
          <w:tcPr>
            <w:tcW w:w="1242" w:type="dxa"/>
          </w:tcPr>
          <w:p w:rsidR="00CB5E40" w:rsidRPr="00CB5E40" w:rsidRDefault="00CB5E40" w:rsidP="00C1233C">
            <w:pPr>
              <w:pStyle w:val="a8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Засвоєно/не</w:t>
            </w:r>
          </w:p>
          <w:p w:rsidR="00CB5E40" w:rsidRPr="00CB5E40" w:rsidRDefault="00CB5E40" w:rsidP="00C1233C">
            <w:pPr>
              <w:pStyle w:val="a8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засвоєно (Обст. 1)</w:t>
            </w:r>
          </w:p>
        </w:tc>
        <w:tc>
          <w:tcPr>
            <w:tcW w:w="1134" w:type="dxa"/>
          </w:tcPr>
          <w:p w:rsidR="00CB5E40" w:rsidRPr="00CB5E40" w:rsidRDefault="00CB5E40" w:rsidP="00C1233C">
            <w:pPr>
              <w:pStyle w:val="a8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Засвоєно/не</w:t>
            </w:r>
          </w:p>
          <w:p w:rsidR="00CB5E40" w:rsidRPr="00CB5E40" w:rsidRDefault="00CB5E40" w:rsidP="00C1233C">
            <w:pPr>
              <w:pStyle w:val="a8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засвоєно (Обст. 2)</w:t>
            </w:r>
          </w:p>
        </w:tc>
        <w:tc>
          <w:tcPr>
            <w:tcW w:w="1985" w:type="dxa"/>
          </w:tcPr>
          <w:p w:rsidR="00CB5E40" w:rsidRPr="00CB5E40" w:rsidRDefault="00CB5E40" w:rsidP="00C1233C">
            <w:pPr>
              <w:pStyle w:val="a8"/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CB5E40" w:rsidRPr="00CB5E40" w:rsidRDefault="00CB5E40" w:rsidP="00C1233C">
            <w:pPr>
              <w:pStyle w:val="a8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Примітка</w:t>
            </w:r>
          </w:p>
        </w:tc>
      </w:tr>
      <w:tr w:rsidR="00CB5E40" w:rsidRPr="00CB5E40" w:rsidTr="003262C2">
        <w:trPr>
          <w:trHeight w:val="365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Просить предмети в однолітків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0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Відповідає на питання для однолітків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0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Грає в сенсорно-соціальні ігри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5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Бере предмети від однолітків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0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Імітує дії однолітків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5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Імітує ігрові дії з предметами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0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Виконує інструкції однолітків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0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Дотримується черги в грі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5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Ділиться іграшками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0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Просить дозволу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0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Виконує групові інструкції – звернення до групи дітей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5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Просить про допомогу в однолітків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0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Привертає увагу однолітків (Подивись…)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5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Зоровий контакт з однолітками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0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Використовує ввічливі слова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0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Просить вибачення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5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Запрошує однолітків до гри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0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Звертається по імені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0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Приєднується до гри, яка вже триває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5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628" w:type="dxa"/>
          </w:tcPr>
          <w:p w:rsidR="00CB5E40" w:rsidRPr="00CB5E40" w:rsidRDefault="003F36BB" w:rsidP="00B76F78">
            <w:pPr>
              <w:pStyle w:val="a8"/>
              <w:widowControl w:val="0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Грає рольові ігри («Дожени</w:t>
            </w:r>
            <w:r w:rsidR="00CB5E40" w:rsidRPr="00CB5E40">
              <w:rPr>
                <w:b/>
                <w:sz w:val="22"/>
                <w:szCs w:val="22"/>
              </w:rPr>
              <w:t>», «Хованки»)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0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Регулює гучність голосу в різних ситуація</w:t>
            </w:r>
            <w:r w:rsidR="003F36B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5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Підтримує бесіду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0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Спілкується по телефону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0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Ділиться ідеями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5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Дотримується особистого простору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B5E40" w:rsidRPr="00CB5E40" w:rsidTr="003262C2">
        <w:trPr>
          <w:trHeight w:val="360"/>
        </w:trPr>
        <w:tc>
          <w:tcPr>
            <w:tcW w:w="50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628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CB5E40">
              <w:rPr>
                <w:b/>
                <w:sz w:val="22"/>
                <w:szCs w:val="22"/>
              </w:rPr>
              <w:t>Розуміє емоції інших</w:t>
            </w:r>
          </w:p>
        </w:tc>
        <w:tc>
          <w:tcPr>
            <w:tcW w:w="1242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5E40" w:rsidRPr="00CB5E40" w:rsidRDefault="00CB5E40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C44D3" w:rsidRDefault="00BC44D3" w:rsidP="00B76F78">
      <w:pPr>
        <w:pStyle w:val="a8"/>
        <w:widowControl w:val="0"/>
        <w:spacing w:line="360" w:lineRule="auto"/>
        <w:ind w:left="0"/>
        <w:jc w:val="both"/>
        <w:rPr>
          <w:b/>
          <w:sz w:val="22"/>
          <w:szCs w:val="22"/>
        </w:rPr>
      </w:pPr>
    </w:p>
    <w:p w:rsidR="00CB5E40" w:rsidRDefault="00CB5E40" w:rsidP="00B76F78">
      <w:pPr>
        <w:pStyle w:val="a8"/>
        <w:widowControl w:val="0"/>
        <w:spacing w:line="360" w:lineRule="auto"/>
        <w:ind w:left="0"/>
        <w:jc w:val="both"/>
        <w:rPr>
          <w:b/>
          <w:sz w:val="22"/>
          <w:szCs w:val="22"/>
        </w:rPr>
      </w:pPr>
    </w:p>
    <w:p w:rsidR="00C1233C" w:rsidRDefault="00C1233C" w:rsidP="00B76F78">
      <w:pPr>
        <w:pStyle w:val="a8"/>
        <w:widowControl w:val="0"/>
        <w:spacing w:line="360" w:lineRule="auto"/>
        <w:ind w:left="0"/>
        <w:jc w:val="right"/>
        <w:rPr>
          <w:b/>
          <w:sz w:val="28"/>
          <w:szCs w:val="28"/>
        </w:rPr>
      </w:pPr>
    </w:p>
    <w:p w:rsidR="00CB5E40" w:rsidRDefault="00CB5E40" w:rsidP="00B76F78">
      <w:pPr>
        <w:pStyle w:val="a8"/>
        <w:widowControl w:val="0"/>
        <w:spacing w:line="36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 Б.1</w:t>
      </w:r>
    </w:p>
    <w:tbl>
      <w:tblPr>
        <w:tblW w:w="963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6"/>
        <w:gridCol w:w="5150"/>
        <w:gridCol w:w="34"/>
        <w:gridCol w:w="1192"/>
        <w:gridCol w:w="1276"/>
        <w:gridCol w:w="1417"/>
      </w:tblGrid>
      <w:tr w:rsidR="00E064F5" w:rsidRPr="003262C2" w:rsidTr="003262C2">
        <w:trPr>
          <w:trHeight w:val="492"/>
        </w:trPr>
        <w:tc>
          <w:tcPr>
            <w:tcW w:w="9635" w:type="dxa"/>
            <w:gridSpan w:val="7"/>
            <w:shd w:val="clear" w:color="auto" w:fill="E7E6E6"/>
          </w:tcPr>
          <w:p w:rsidR="00E064F5" w:rsidRPr="00E064F5" w:rsidRDefault="00E064F5" w:rsidP="00B76F78">
            <w:pPr>
              <w:pStyle w:val="a8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Обстеження домовленнєвих навичок (</w:t>
            </w:r>
            <w:r w:rsidRPr="00E064F5">
              <w:rPr>
                <w:b/>
                <w:sz w:val="28"/>
                <w:szCs w:val="28"/>
              </w:rPr>
              <w:t>Імітація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064F5" w:rsidRPr="003262C2" w:rsidTr="003262C2">
        <w:trPr>
          <w:trHeight w:val="729"/>
        </w:trPr>
        <w:tc>
          <w:tcPr>
            <w:tcW w:w="5716" w:type="dxa"/>
            <w:gridSpan w:val="3"/>
          </w:tcPr>
          <w:p w:rsidR="00E064F5" w:rsidRDefault="00E064F5" w:rsidP="00B76F78">
            <w:pPr>
              <w:pStyle w:val="a8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E064F5" w:rsidRPr="00E064F5" w:rsidRDefault="00E064F5" w:rsidP="00B76F78">
            <w:pPr>
              <w:pStyle w:val="a8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Навичка</w:t>
            </w:r>
          </w:p>
        </w:tc>
        <w:tc>
          <w:tcPr>
            <w:tcW w:w="1226" w:type="dxa"/>
            <w:gridSpan w:val="2"/>
          </w:tcPr>
          <w:p w:rsidR="00E064F5" w:rsidRPr="00E064F5" w:rsidRDefault="00E064F5" w:rsidP="00C1233C">
            <w:pPr>
              <w:pStyle w:val="a8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Засвоєно/не засвоєно (Обст. 1)</w:t>
            </w:r>
          </w:p>
        </w:tc>
        <w:tc>
          <w:tcPr>
            <w:tcW w:w="1276" w:type="dxa"/>
          </w:tcPr>
          <w:p w:rsidR="00E064F5" w:rsidRPr="00E064F5" w:rsidRDefault="00E064F5" w:rsidP="00C1233C">
            <w:pPr>
              <w:pStyle w:val="a8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Засвоєно/не засвоєно (Обст. 2)</w:t>
            </w:r>
          </w:p>
        </w:tc>
        <w:tc>
          <w:tcPr>
            <w:tcW w:w="1417" w:type="dxa"/>
          </w:tcPr>
          <w:p w:rsidR="00E064F5" w:rsidRPr="00E064F5" w:rsidRDefault="00E064F5" w:rsidP="00C1233C">
            <w:pPr>
              <w:pStyle w:val="a8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064F5" w:rsidRPr="00E064F5" w:rsidRDefault="00E064F5" w:rsidP="00C1233C">
            <w:pPr>
              <w:pStyle w:val="a8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Примітка</w:t>
            </w:r>
          </w:p>
        </w:tc>
      </w:tr>
      <w:tr w:rsidR="00E064F5" w:rsidRPr="003262C2" w:rsidTr="003262C2">
        <w:trPr>
          <w:trHeight w:val="369"/>
        </w:trPr>
        <w:tc>
          <w:tcPr>
            <w:tcW w:w="470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4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Імітація рухів великої моторики</w:t>
            </w:r>
          </w:p>
        </w:tc>
        <w:tc>
          <w:tcPr>
            <w:tcW w:w="122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3262C2" w:rsidTr="003262C2">
        <w:trPr>
          <w:trHeight w:val="729"/>
        </w:trPr>
        <w:tc>
          <w:tcPr>
            <w:tcW w:w="470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4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Імітація дій з предметом без вибору(один предмет перед</w:t>
            </w:r>
          </w:p>
          <w:p w:rsidR="00E064F5" w:rsidRPr="00E064F5" w:rsidRDefault="00E064F5" w:rsidP="00B76F78">
            <w:pPr>
              <w:pStyle w:val="a8"/>
              <w:widowControl w:val="0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дитиною)</w:t>
            </w:r>
          </w:p>
        </w:tc>
        <w:tc>
          <w:tcPr>
            <w:tcW w:w="122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3262C2" w:rsidTr="003262C2">
        <w:trPr>
          <w:trHeight w:val="734"/>
        </w:trPr>
        <w:tc>
          <w:tcPr>
            <w:tcW w:w="470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24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Імітація дій з предметом з вибором (3-4 предмети перед</w:t>
            </w:r>
          </w:p>
          <w:p w:rsidR="00E064F5" w:rsidRPr="00E064F5" w:rsidRDefault="00E064F5" w:rsidP="00B76F78">
            <w:pPr>
              <w:pStyle w:val="a8"/>
              <w:widowControl w:val="0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дитиною)</w:t>
            </w:r>
          </w:p>
        </w:tc>
        <w:tc>
          <w:tcPr>
            <w:tcW w:w="122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3262C2" w:rsidTr="003262C2">
        <w:trPr>
          <w:trHeight w:val="369"/>
        </w:trPr>
        <w:tc>
          <w:tcPr>
            <w:tcW w:w="470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24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Імітація рухів дрібної моторики</w:t>
            </w:r>
          </w:p>
        </w:tc>
        <w:tc>
          <w:tcPr>
            <w:tcW w:w="122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3262C2" w:rsidTr="003262C2">
        <w:trPr>
          <w:trHeight w:val="364"/>
        </w:trPr>
        <w:tc>
          <w:tcPr>
            <w:tcW w:w="470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24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Імітація рухів артикуляційної моторики</w:t>
            </w:r>
          </w:p>
        </w:tc>
        <w:tc>
          <w:tcPr>
            <w:tcW w:w="122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3262C2" w:rsidTr="003262C2">
        <w:trPr>
          <w:trHeight w:val="364"/>
        </w:trPr>
        <w:tc>
          <w:tcPr>
            <w:tcW w:w="470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Імітація рух+звук</w:t>
            </w:r>
          </w:p>
        </w:tc>
        <w:tc>
          <w:tcPr>
            <w:tcW w:w="122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3262C2" w:rsidTr="003262C2">
        <w:trPr>
          <w:trHeight w:val="369"/>
        </w:trPr>
        <w:tc>
          <w:tcPr>
            <w:tcW w:w="470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24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Імітація видування</w:t>
            </w:r>
          </w:p>
        </w:tc>
        <w:tc>
          <w:tcPr>
            <w:tcW w:w="122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3262C2" w:rsidTr="003262C2">
        <w:trPr>
          <w:trHeight w:val="364"/>
        </w:trPr>
        <w:tc>
          <w:tcPr>
            <w:tcW w:w="470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24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Імітація емоцій</w:t>
            </w:r>
          </w:p>
        </w:tc>
        <w:tc>
          <w:tcPr>
            <w:tcW w:w="122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3262C2" w:rsidTr="003262C2">
        <w:trPr>
          <w:trHeight w:val="364"/>
        </w:trPr>
        <w:tc>
          <w:tcPr>
            <w:tcW w:w="470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24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Двокомпонентна імітація без предмету</w:t>
            </w:r>
          </w:p>
        </w:tc>
        <w:tc>
          <w:tcPr>
            <w:tcW w:w="122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3262C2" w:rsidTr="003262C2">
        <w:trPr>
          <w:trHeight w:val="369"/>
        </w:trPr>
        <w:tc>
          <w:tcPr>
            <w:tcW w:w="470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4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Двокомпонентна імітація з предметами</w:t>
            </w:r>
          </w:p>
        </w:tc>
        <w:tc>
          <w:tcPr>
            <w:tcW w:w="122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3262C2" w:rsidTr="003262C2">
        <w:trPr>
          <w:trHeight w:val="364"/>
        </w:trPr>
        <w:tc>
          <w:tcPr>
            <w:tcW w:w="470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24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Імітація дії за картинкою</w:t>
            </w:r>
          </w:p>
        </w:tc>
        <w:tc>
          <w:tcPr>
            <w:tcW w:w="122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right="747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E064F5" w:rsidTr="003262C2">
        <w:trPr>
          <w:trHeight w:val="489"/>
        </w:trPr>
        <w:tc>
          <w:tcPr>
            <w:tcW w:w="9635" w:type="dxa"/>
            <w:gridSpan w:val="7"/>
            <w:shd w:val="clear" w:color="auto" w:fill="E7E6E6"/>
          </w:tcPr>
          <w:p w:rsidR="00E064F5" w:rsidRPr="00E064F5" w:rsidRDefault="00E064F5" w:rsidP="00B76F78">
            <w:pPr>
              <w:pStyle w:val="a8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Обстеження мовленнєвих навичок (</w:t>
            </w:r>
            <w:r w:rsidRPr="00E064F5">
              <w:rPr>
                <w:b/>
                <w:sz w:val="28"/>
                <w:szCs w:val="28"/>
              </w:rPr>
              <w:t>Ехо-реакції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064F5" w:rsidRPr="00E064F5" w:rsidTr="003262C2">
        <w:trPr>
          <w:trHeight w:val="1098"/>
        </w:trPr>
        <w:tc>
          <w:tcPr>
            <w:tcW w:w="5750" w:type="dxa"/>
            <w:gridSpan w:val="4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Навичка</w:t>
            </w:r>
          </w:p>
        </w:tc>
        <w:tc>
          <w:tcPr>
            <w:tcW w:w="1192" w:type="dxa"/>
          </w:tcPr>
          <w:p w:rsidR="00E064F5" w:rsidRPr="00E064F5" w:rsidRDefault="00E064F5" w:rsidP="00B76F78">
            <w:pPr>
              <w:pStyle w:val="a8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Засвоєно/не засвоєно (Обст.1)</w:t>
            </w: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Засвоєно/не засвоєно (Обст.2)</w:t>
            </w: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064F5" w:rsidRPr="00E064F5" w:rsidRDefault="00E064F5" w:rsidP="00B76F78">
            <w:pPr>
              <w:pStyle w:val="a8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Примітка</w:t>
            </w:r>
          </w:p>
        </w:tc>
      </w:tr>
      <w:tr w:rsidR="00E064F5" w:rsidRPr="00E064F5" w:rsidTr="003262C2">
        <w:trPr>
          <w:trHeight w:val="364"/>
        </w:trPr>
        <w:tc>
          <w:tcPr>
            <w:tcW w:w="56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184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Повторює звуки</w:t>
            </w:r>
          </w:p>
        </w:tc>
        <w:tc>
          <w:tcPr>
            <w:tcW w:w="1192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E064F5" w:rsidTr="003262C2">
        <w:trPr>
          <w:trHeight w:val="364"/>
        </w:trPr>
        <w:tc>
          <w:tcPr>
            <w:tcW w:w="56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184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Повторює відкриті склади</w:t>
            </w:r>
          </w:p>
        </w:tc>
        <w:tc>
          <w:tcPr>
            <w:tcW w:w="1192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E064F5" w:rsidTr="003262C2">
        <w:trPr>
          <w:trHeight w:val="369"/>
        </w:trPr>
        <w:tc>
          <w:tcPr>
            <w:tcW w:w="56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184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Повторює слова з двома однаковими складами</w:t>
            </w:r>
          </w:p>
        </w:tc>
        <w:tc>
          <w:tcPr>
            <w:tcW w:w="1192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E064F5" w:rsidTr="003262C2">
        <w:trPr>
          <w:trHeight w:val="364"/>
        </w:trPr>
        <w:tc>
          <w:tcPr>
            <w:tcW w:w="56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184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Повторює закриті склади</w:t>
            </w:r>
          </w:p>
        </w:tc>
        <w:tc>
          <w:tcPr>
            <w:tcW w:w="1192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E064F5" w:rsidTr="003262C2">
        <w:trPr>
          <w:trHeight w:val="369"/>
        </w:trPr>
        <w:tc>
          <w:tcPr>
            <w:tcW w:w="56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184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Повторює слова з двома відкритими складами</w:t>
            </w:r>
          </w:p>
        </w:tc>
        <w:tc>
          <w:tcPr>
            <w:tcW w:w="1192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E064F5" w:rsidTr="003262C2">
        <w:trPr>
          <w:trHeight w:val="364"/>
        </w:trPr>
        <w:tc>
          <w:tcPr>
            <w:tcW w:w="56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184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Повторює слова з трьома відкритими складами</w:t>
            </w:r>
          </w:p>
        </w:tc>
        <w:tc>
          <w:tcPr>
            <w:tcW w:w="1192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E064F5" w:rsidTr="003262C2">
        <w:trPr>
          <w:trHeight w:val="364"/>
        </w:trPr>
        <w:tc>
          <w:tcPr>
            <w:tcW w:w="56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184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Повторює слова зі збігом приголосних</w:t>
            </w:r>
          </w:p>
        </w:tc>
        <w:tc>
          <w:tcPr>
            <w:tcW w:w="1192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E064F5" w:rsidTr="003262C2">
        <w:trPr>
          <w:trHeight w:val="369"/>
        </w:trPr>
        <w:tc>
          <w:tcPr>
            <w:tcW w:w="56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184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Повторює фрази</w:t>
            </w:r>
          </w:p>
        </w:tc>
        <w:tc>
          <w:tcPr>
            <w:tcW w:w="1192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E064F5" w:rsidTr="003262C2">
        <w:trPr>
          <w:trHeight w:val="364"/>
        </w:trPr>
        <w:tc>
          <w:tcPr>
            <w:tcW w:w="56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184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Повторює речення</w:t>
            </w:r>
          </w:p>
        </w:tc>
        <w:tc>
          <w:tcPr>
            <w:tcW w:w="1192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E064F5" w:rsidTr="003262C2">
        <w:trPr>
          <w:trHeight w:val="364"/>
        </w:trPr>
        <w:tc>
          <w:tcPr>
            <w:tcW w:w="56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184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Повторює слова, відтворюючи гучність</w:t>
            </w:r>
          </w:p>
        </w:tc>
        <w:tc>
          <w:tcPr>
            <w:tcW w:w="1192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E064F5" w:rsidTr="003262C2">
        <w:trPr>
          <w:trHeight w:val="369"/>
        </w:trPr>
        <w:tc>
          <w:tcPr>
            <w:tcW w:w="56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184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Повторює слова, відтворюючи темп</w:t>
            </w:r>
          </w:p>
        </w:tc>
        <w:tc>
          <w:tcPr>
            <w:tcW w:w="1192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E064F5" w:rsidTr="003262C2">
        <w:trPr>
          <w:trHeight w:val="364"/>
        </w:trPr>
        <w:tc>
          <w:tcPr>
            <w:tcW w:w="56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184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Повторює фрази зі зміною наголосу у фрази</w:t>
            </w:r>
          </w:p>
        </w:tc>
        <w:tc>
          <w:tcPr>
            <w:tcW w:w="1192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64F5" w:rsidRPr="00E064F5" w:rsidTr="003262C2">
        <w:trPr>
          <w:trHeight w:val="369"/>
        </w:trPr>
        <w:tc>
          <w:tcPr>
            <w:tcW w:w="566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184" w:type="dxa"/>
            <w:gridSpan w:val="2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064F5">
              <w:rPr>
                <w:b/>
                <w:sz w:val="22"/>
                <w:szCs w:val="22"/>
              </w:rPr>
              <w:t>Повторює фрази, змінюючи інтонацію</w:t>
            </w:r>
          </w:p>
        </w:tc>
        <w:tc>
          <w:tcPr>
            <w:tcW w:w="1192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64F5" w:rsidRPr="00E064F5" w:rsidRDefault="00E064F5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30CEB" w:rsidRDefault="00330CEB" w:rsidP="00B76F78">
      <w:pPr>
        <w:pStyle w:val="a8"/>
        <w:widowControl w:val="0"/>
        <w:spacing w:line="360" w:lineRule="auto"/>
        <w:ind w:left="0"/>
        <w:jc w:val="right"/>
        <w:rPr>
          <w:b/>
          <w:sz w:val="28"/>
          <w:szCs w:val="28"/>
          <w:lang w:val="en-US"/>
        </w:rPr>
      </w:pPr>
    </w:p>
    <w:p w:rsidR="00E064F5" w:rsidRDefault="001762EA" w:rsidP="00B76F78">
      <w:pPr>
        <w:pStyle w:val="a8"/>
        <w:widowControl w:val="0"/>
        <w:spacing w:line="36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 Б.2</w:t>
      </w:r>
    </w:p>
    <w:tbl>
      <w:tblPr>
        <w:tblW w:w="977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187"/>
        <w:gridCol w:w="1334"/>
        <w:gridCol w:w="1417"/>
        <w:gridCol w:w="1276"/>
      </w:tblGrid>
      <w:tr w:rsidR="001762EA" w:rsidRPr="001762EA" w:rsidTr="00C1233C">
        <w:trPr>
          <w:trHeight w:val="733"/>
        </w:trPr>
        <w:tc>
          <w:tcPr>
            <w:tcW w:w="9777" w:type="dxa"/>
            <w:gridSpan w:val="5"/>
            <w:shd w:val="clear" w:color="auto" w:fill="E7E6E6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Обстеження навичок с</w:t>
            </w:r>
            <w:r w:rsidRPr="001762EA">
              <w:rPr>
                <w:b/>
                <w:sz w:val="28"/>
                <w:szCs w:val="28"/>
              </w:rPr>
              <w:t>амообслуговування</w:t>
            </w:r>
          </w:p>
        </w:tc>
      </w:tr>
      <w:tr w:rsidR="001762EA" w:rsidRPr="001762EA" w:rsidTr="00C1233C">
        <w:trPr>
          <w:trHeight w:val="899"/>
        </w:trPr>
        <w:tc>
          <w:tcPr>
            <w:tcW w:w="5750" w:type="dxa"/>
            <w:gridSpan w:val="2"/>
          </w:tcPr>
          <w:p w:rsidR="001762EA" w:rsidRPr="001762EA" w:rsidRDefault="001762EA" w:rsidP="00B76F78">
            <w:pPr>
              <w:pStyle w:val="a8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1762EA" w:rsidRPr="001762EA" w:rsidRDefault="001762EA" w:rsidP="00B76F78">
            <w:pPr>
              <w:pStyle w:val="a8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Навичка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Засвоєно/не засвоєно (Обст.1)</w:t>
            </w: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Засвоєно/не засвоєно (Обст.2)</w:t>
            </w: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1762EA" w:rsidRPr="001762EA" w:rsidRDefault="001762EA" w:rsidP="00B76F78">
            <w:pPr>
              <w:pStyle w:val="a8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Примітка</w:t>
            </w:r>
          </w:p>
        </w:tc>
      </w:tr>
      <w:tr w:rsidR="001762EA" w:rsidRPr="001762EA" w:rsidTr="00C1233C">
        <w:trPr>
          <w:trHeight w:val="364"/>
        </w:trPr>
        <w:tc>
          <w:tcPr>
            <w:tcW w:w="9777" w:type="dxa"/>
            <w:gridSpan w:val="5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Переодягання</w:t>
            </w:r>
          </w:p>
        </w:tc>
      </w:tr>
      <w:tr w:rsidR="001762EA" w:rsidRPr="001762EA" w:rsidTr="00C1233C">
        <w:trPr>
          <w:trHeight w:val="364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Знімає штани/труси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9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Вдягає штани/труси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4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Знімає футболку/светр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9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Вдягає футболку/светр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4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Знімає/вдягає шкарпетки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4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Розщіпає замок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9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Защіпає замок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4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Розщіпає/защіпає гудзики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4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Защіпає/розщіпає кнопки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9"/>
        </w:trPr>
        <w:tc>
          <w:tcPr>
            <w:tcW w:w="9777" w:type="dxa"/>
            <w:gridSpan w:val="5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Прийом їжі</w:t>
            </w:r>
          </w:p>
        </w:tc>
      </w:tr>
      <w:tr w:rsidR="001762EA" w:rsidRPr="001762EA" w:rsidTr="00C1233C">
        <w:trPr>
          <w:trHeight w:val="364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Їсть руками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9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П’є з поїльника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4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П’є з чашки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4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Їсть з ложки/виделки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9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Наливає рідину в чашку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4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Прибирає після себе з столу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4"/>
        </w:trPr>
        <w:tc>
          <w:tcPr>
            <w:tcW w:w="9777" w:type="dxa"/>
            <w:gridSpan w:val="5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Догляд за собою</w:t>
            </w:r>
          </w:p>
        </w:tc>
      </w:tr>
      <w:tr w:rsidR="001762EA" w:rsidRPr="001762EA" w:rsidTr="00C1233C">
        <w:trPr>
          <w:trHeight w:val="369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Вміє мити руки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4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Вміє витирати руки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9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Вміє розчісуватись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4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Вміє чистити зуби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4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Вміє видувати ніс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9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5187" w:type="dxa"/>
          </w:tcPr>
          <w:p w:rsidR="001762EA" w:rsidRPr="001762EA" w:rsidRDefault="00C1233C" w:rsidP="00C1233C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</w:t>
            </w:r>
            <w:r w:rsidR="001762EA" w:rsidRPr="001762EA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а</w:t>
            </w:r>
            <w:r w:rsidR="001762EA" w:rsidRPr="001762EA">
              <w:rPr>
                <w:b/>
                <w:sz w:val="22"/>
                <w:szCs w:val="22"/>
              </w:rPr>
              <w:t>є/какає, якщо посадити на гор</w:t>
            </w:r>
            <w:r w:rsidR="003F36BB">
              <w:rPr>
                <w:b/>
                <w:sz w:val="22"/>
                <w:szCs w:val="22"/>
              </w:rPr>
              <w:t>щик</w:t>
            </w:r>
            <w:r w:rsidR="001762EA" w:rsidRPr="001762EA">
              <w:rPr>
                <w:b/>
                <w:sz w:val="22"/>
                <w:szCs w:val="22"/>
              </w:rPr>
              <w:t>/унітаз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4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5187" w:type="dxa"/>
          </w:tcPr>
          <w:p w:rsidR="001762EA" w:rsidRPr="001762EA" w:rsidRDefault="001762EA" w:rsidP="00C1233C">
            <w:pPr>
              <w:pStyle w:val="a8"/>
              <w:widowControl w:val="0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Сам сідає на гор</w:t>
            </w:r>
            <w:r w:rsidR="003F36BB">
              <w:rPr>
                <w:b/>
                <w:sz w:val="22"/>
                <w:szCs w:val="22"/>
              </w:rPr>
              <w:t>щик</w:t>
            </w:r>
            <w:r w:rsidRPr="001762EA">
              <w:rPr>
                <w:b/>
                <w:sz w:val="22"/>
                <w:szCs w:val="22"/>
              </w:rPr>
              <w:t>/унітаз для того, щоб п</w:t>
            </w:r>
            <w:r w:rsidR="00C1233C">
              <w:rPr>
                <w:b/>
                <w:sz w:val="22"/>
                <w:szCs w:val="22"/>
              </w:rPr>
              <w:t>и</w:t>
            </w:r>
            <w:r w:rsidRPr="001762EA">
              <w:rPr>
                <w:b/>
                <w:sz w:val="22"/>
                <w:szCs w:val="22"/>
              </w:rPr>
              <w:t>с</w:t>
            </w:r>
            <w:r w:rsidR="00C1233C">
              <w:rPr>
                <w:b/>
                <w:sz w:val="22"/>
                <w:szCs w:val="22"/>
              </w:rPr>
              <w:t>а</w:t>
            </w:r>
            <w:r w:rsidRPr="001762EA">
              <w:rPr>
                <w:b/>
                <w:sz w:val="22"/>
                <w:szCs w:val="22"/>
              </w:rPr>
              <w:t>ти/какати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9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Проситься і туалет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762EA" w:rsidRPr="001762EA" w:rsidTr="00C1233C">
        <w:trPr>
          <w:trHeight w:val="364"/>
        </w:trPr>
        <w:tc>
          <w:tcPr>
            <w:tcW w:w="563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518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62EA">
              <w:rPr>
                <w:b/>
                <w:sz w:val="22"/>
                <w:szCs w:val="22"/>
              </w:rPr>
              <w:t>Витирається після туалету</w:t>
            </w:r>
          </w:p>
        </w:tc>
        <w:tc>
          <w:tcPr>
            <w:tcW w:w="1334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762EA" w:rsidRPr="001762EA" w:rsidRDefault="001762EA" w:rsidP="00B76F78">
            <w:pPr>
              <w:pStyle w:val="a8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762EA" w:rsidRDefault="001762EA" w:rsidP="00B76F78">
      <w:pPr>
        <w:pStyle w:val="a8"/>
        <w:widowControl w:val="0"/>
        <w:spacing w:line="360" w:lineRule="auto"/>
        <w:ind w:left="0"/>
        <w:jc w:val="both"/>
        <w:rPr>
          <w:b/>
          <w:sz w:val="22"/>
          <w:szCs w:val="22"/>
        </w:rPr>
      </w:pPr>
    </w:p>
    <w:p w:rsidR="00C22F45" w:rsidRDefault="00C22F45" w:rsidP="00B76F78">
      <w:pPr>
        <w:pStyle w:val="a8"/>
        <w:widowControl w:val="0"/>
        <w:spacing w:line="360" w:lineRule="auto"/>
        <w:ind w:left="0"/>
        <w:jc w:val="right"/>
        <w:rPr>
          <w:b/>
          <w:sz w:val="28"/>
          <w:szCs w:val="28"/>
        </w:rPr>
      </w:pPr>
    </w:p>
    <w:p w:rsidR="00C22F45" w:rsidRDefault="00C22F45" w:rsidP="00B76F78">
      <w:pPr>
        <w:pStyle w:val="a8"/>
        <w:widowControl w:val="0"/>
        <w:spacing w:line="360" w:lineRule="auto"/>
        <w:ind w:left="0"/>
        <w:jc w:val="right"/>
        <w:rPr>
          <w:b/>
          <w:sz w:val="28"/>
          <w:szCs w:val="28"/>
        </w:rPr>
      </w:pPr>
    </w:p>
    <w:p w:rsidR="001762EA" w:rsidRDefault="001762EA" w:rsidP="00B76F78">
      <w:pPr>
        <w:pStyle w:val="a8"/>
        <w:widowControl w:val="0"/>
        <w:spacing w:line="360" w:lineRule="auto"/>
        <w:ind w:left="0"/>
        <w:jc w:val="right"/>
        <w:rPr>
          <w:b/>
          <w:sz w:val="28"/>
          <w:szCs w:val="28"/>
        </w:rPr>
      </w:pPr>
      <w:r w:rsidRPr="001762EA">
        <w:rPr>
          <w:b/>
          <w:sz w:val="28"/>
          <w:szCs w:val="28"/>
        </w:rPr>
        <w:lastRenderedPageBreak/>
        <w:t>Додаток В</w:t>
      </w:r>
    </w:p>
    <w:p w:rsidR="001762EA" w:rsidRDefault="001762EA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Спостереження за відпрацюванням алгоритму одягання</w:t>
      </w:r>
    </w:p>
    <w:tbl>
      <w:tblPr>
        <w:tblStyle w:val="TableNormal"/>
        <w:tblW w:w="952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567"/>
        <w:gridCol w:w="709"/>
        <w:gridCol w:w="708"/>
        <w:gridCol w:w="709"/>
        <w:gridCol w:w="709"/>
        <w:gridCol w:w="709"/>
        <w:gridCol w:w="708"/>
        <w:gridCol w:w="851"/>
        <w:gridCol w:w="851"/>
      </w:tblGrid>
      <w:tr w:rsidR="00EE252D" w:rsidTr="00C1233C">
        <w:trPr>
          <w:trHeight w:val="504"/>
        </w:trPr>
        <w:tc>
          <w:tcPr>
            <w:tcW w:w="3000" w:type="dxa"/>
          </w:tcPr>
          <w:p w:rsidR="00EE252D" w:rsidRPr="003262C2" w:rsidRDefault="00EE252D" w:rsidP="00B76F78">
            <w:pPr>
              <w:pStyle w:val="TableParagraph"/>
              <w:spacing w:line="320" w:lineRule="exact"/>
              <w:ind w:left="110"/>
              <w:jc w:val="center"/>
              <w:rPr>
                <w:b/>
                <w:sz w:val="28"/>
              </w:rPr>
            </w:pPr>
            <w:r w:rsidRPr="003262C2">
              <w:rPr>
                <w:b/>
                <w:sz w:val="28"/>
              </w:rPr>
              <w:t>Крок</w:t>
            </w:r>
          </w:p>
        </w:tc>
        <w:tc>
          <w:tcPr>
            <w:tcW w:w="567" w:type="dxa"/>
          </w:tcPr>
          <w:p w:rsidR="00EE252D" w:rsidRPr="003262C2" w:rsidRDefault="00EE252D" w:rsidP="00B76F78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3262C2">
              <w:rPr>
                <w:b/>
                <w:sz w:val="28"/>
              </w:rPr>
              <w:t>+/П</w:t>
            </w:r>
          </w:p>
        </w:tc>
        <w:tc>
          <w:tcPr>
            <w:tcW w:w="709" w:type="dxa"/>
          </w:tcPr>
          <w:p w:rsidR="00EE252D" w:rsidRPr="003262C2" w:rsidRDefault="00EE252D" w:rsidP="00B76F78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 w:rsidRPr="003262C2">
              <w:rPr>
                <w:b/>
                <w:sz w:val="28"/>
              </w:rPr>
              <w:t>+/П</w:t>
            </w:r>
          </w:p>
        </w:tc>
        <w:tc>
          <w:tcPr>
            <w:tcW w:w="708" w:type="dxa"/>
          </w:tcPr>
          <w:p w:rsidR="00EE252D" w:rsidRPr="003262C2" w:rsidRDefault="00EE252D" w:rsidP="00B76F78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 w:rsidRPr="003262C2">
              <w:rPr>
                <w:b/>
                <w:sz w:val="28"/>
              </w:rPr>
              <w:t>+/П</w:t>
            </w:r>
          </w:p>
        </w:tc>
        <w:tc>
          <w:tcPr>
            <w:tcW w:w="709" w:type="dxa"/>
          </w:tcPr>
          <w:p w:rsidR="00EE252D" w:rsidRPr="003262C2" w:rsidRDefault="00EE252D" w:rsidP="00B76F78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 w:rsidRPr="003262C2">
              <w:rPr>
                <w:b/>
                <w:sz w:val="28"/>
              </w:rPr>
              <w:t>+/П</w:t>
            </w:r>
          </w:p>
        </w:tc>
        <w:tc>
          <w:tcPr>
            <w:tcW w:w="709" w:type="dxa"/>
          </w:tcPr>
          <w:p w:rsidR="00EE252D" w:rsidRPr="003262C2" w:rsidRDefault="00EE252D" w:rsidP="00B76F78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 w:rsidRPr="003262C2">
              <w:rPr>
                <w:b/>
                <w:sz w:val="28"/>
              </w:rPr>
              <w:t>+/П</w:t>
            </w:r>
          </w:p>
        </w:tc>
        <w:tc>
          <w:tcPr>
            <w:tcW w:w="709" w:type="dxa"/>
          </w:tcPr>
          <w:p w:rsidR="00EE252D" w:rsidRPr="003262C2" w:rsidRDefault="00EE252D" w:rsidP="00B76F78">
            <w:pPr>
              <w:pStyle w:val="TableParagraph"/>
              <w:spacing w:line="320" w:lineRule="exact"/>
              <w:ind w:left="102"/>
              <w:rPr>
                <w:b/>
                <w:sz w:val="28"/>
              </w:rPr>
            </w:pPr>
            <w:r w:rsidRPr="003262C2">
              <w:rPr>
                <w:b/>
                <w:sz w:val="28"/>
              </w:rPr>
              <w:t>+/П</w:t>
            </w:r>
          </w:p>
        </w:tc>
        <w:tc>
          <w:tcPr>
            <w:tcW w:w="708" w:type="dxa"/>
          </w:tcPr>
          <w:p w:rsidR="00EE252D" w:rsidRPr="003262C2" w:rsidRDefault="00EE252D" w:rsidP="00B76F7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3262C2">
              <w:rPr>
                <w:b/>
                <w:sz w:val="28"/>
              </w:rPr>
              <w:t>+/П</w:t>
            </w:r>
          </w:p>
        </w:tc>
        <w:tc>
          <w:tcPr>
            <w:tcW w:w="851" w:type="dxa"/>
          </w:tcPr>
          <w:p w:rsidR="00EE252D" w:rsidRPr="003262C2" w:rsidRDefault="00EE252D" w:rsidP="00B76F78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 w:rsidRPr="003262C2">
              <w:rPr>
                <w:b/>
                <w:sz w:val="28"/>
              </w:rPr>
              <w:t>+/П</w:t>
            </w:r>
          </w:p>
        </w:tc>
        <w:tc>
          <w:tcPr>
            <w:tcW w:w="851" w:type="dxa"/>
          </w:tcPr>
          <w:p w:rsidR="00EE252D" w:rsidRPr="003262C2" w:rsidRDefault="00EE252D" w:rsidP="00B76F78">
            <w:pPr>
              <w:pStyle w:val="TableParagraph"/>
              <w:spacing w:line="320" w:lineRule="exact"/>
              <w:ind w:left="101"/>
              <w:rPr>
                <w:b/>
                <w:sz w:val="28"/>
              </w:rPr>
            </w:pPr>
            <w:r w:rsidRPr="003262C2">
              <w:rPr>
                <w:b/>
                <w:sz w:val="28"/>
              </w:rPr>
              <w:t>+/П</w:t>
            </w:r>
          </w:p>
        </w:tc>
      </w:tr>
      <w:tr w:rsidR="00EE252D" w:rsidTr="00C1233C">
        <w:trPr>
          <w:trHeight w:val="589"/>
        </w:trPr>
        <w:tc>
          <w:tcPr>
            <w:tcW w:w="3000" w:type="dxa"/>
          </w:tcPr>
          <w:p w:rsidR="00EE252D" w:rsidRPr="003262C2" w:rsidRDefault="00EE252D" w:rsidP="00B76F78">
            <w:pPr>
              <w:pStyle w:val="TableParagraph"/>
              <w:ind w:left="110"/>
              <w:rPr>
                <w:b/>
                <w:sz w:val="24"/>
              </w:rPr>
            </w:pPr>
            <w:r w:rsidRPr="003262C2">
              <w:rPr>
                <w:b/>
                <w:sz w:val="24"/>
              </w:rPr>
              <w:t>Взятиштани зарезинку</w:t>
            </w:r>
          </w:p>
          <w:p w:rsidR="00EE252D" w:rsidRPr="003262C2" w:rsidRDefault="00C1233C" w:rsidP="00B76F78">
            <w:pPr>
              <w:pStyle w:val="TableParagraph"/>
              <w:ind w:left="110"/>
              <w:rPr>
                <w:b/>
                <w:sz w:val="24"/>
              </w:rPr>
            </w:pPr>
            <w:r w:rsidRPr="003262C2">
              <w:rPr>
                <w:b/>
                <w:sz w:val="24"/>
              </w:rPr>
              <w:t>Д</w:t>
            </w:r>
            <w:r w:rsidR="00EE252D" w:rsidRPr="003262C2">
              <w:rPr>
                <w:b/>
                <w:sz w:val="24"/>
              </w:rPr>
              <w:t>вомаруками</w:t>
            </w:r>
          </w:p>
        </w:tc>
        <w:tc>
          <w:tcPr>
            <w:tcW w:w="567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</w:tr>
      <w:tr w:rsidR="00EE252D" w:rsidTr="00C1233C">
        <w:trPr>
          <w:trHeight w:val="589"/>
        </w:trPr>
        <w:tc>
          <w:tcPr>
            <w:tcW w:w="3000" w:type="dxa"/>
          </w:tcPr>
          <w:p w:rsidR="00EE252D" w:rsidRPr="003262C2" w:rsidRDefault="00EE252D" w:rsidP="00B76F78">
            <w:pPr>
              <w:pStyle w:val="TableParagraph"/>
              <w:ind w:left="110"/>
              <w:rPr>
                <w:b/>
                <w:sz w:val="24"/>
              </w:rPr>
            </w:pPr>
            <w:r w:rsidRPr="003262C2">
              <w:rPr>
                <w:b/>
                <w:sz w:val="24"/>
              </w:rPr>
              <w:t>Запхатиоднуногув</w:t>
            </w:r>
          </w:p>
          <w:p w:rsidR="00EE252D" w:rsidRPr="003262C2" w:rsidRDefault="00EE252D" w:rsidP="00B76F78">
            <w:pPr>
              <w:pStyle w:val="TableParagraph"/>
              <w:ind w:left="110"/>
              <w:rPr>
                <w:b/>
                <w:sz w:val="24"/>
              </w:rPr>
            </w:pPr>
            <w:r w:rsidRPr="003262C2">
              <w:rPr>
                <w:b/>
                <w:sz w:val="24"/>
              </w:rPr>
              <w:t>штанину</w:t>
            </w:r>
          </w:p>
        </w:tc>
        <w:tc>
          <w:tcPr>
            <w:tcW w:w="567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</w:tr>
      <w:tr w:rsidR="00EE252D" w:rsidTr="00C1233C">
        <w:trPr>
          <w:trHeight w:val="589"/>
        </w:trPr>
        <w:tc>
          <w:tcPr>
            <w:tcW w:w="3000" w:type="dxa"/>
          </w:tcPr>
          <w:p w:rsidR="00EE252D" w:rsidRPr="003262C2" w:rsidRDefault="00EE252D" w:rsidP="00B76F78">
            <w:pPr>
              <w:pStyle w:val="TableParagraph"/>
              <w:ind w:left="110"/>
              <w:rPr>
                <w:b/>
                <w:sz w:val="24"/>
              </w:rPr>
            </w:pPr>
            <w:r w:rsidRPr="003262C2">
              <w:rPr>
                <w:b/>
                <w:sz w:val="24"/>
              </w:rPr>
              <w:t>Запхатидругу ногув</w:t>
            </w:r>
          </w:p>
          <w:p w:rsidR="00EE252D" w:rsidRPr="003262C2" w:rsidRDefault="00EE252D" w:rsidP="00B76F78">
            <w:pPr>
              <w:pStyle w:val="TableParagraph"/>
              <w:ind w:left="110"/>
              <w:rPr>
                <w:b/>
                <w:sz w:val="24"/>
              </w:rPr>
            </w:pPr>
            <w:r w:rsidRPr="003262C2">
              <w:rPr>
                <w:b/>
                <w:sz w:val="24"/>
              </w:rPr>
              <w:t>штанину</w:t>
            </w:r>
          </w:p>
        </w:tc>
        <w:tc>
          <w:tcPr>
            <w:tcW w:w="567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</w:tr>
      <w:tr w:rsidR="00EE252D" w:rsidTr="00C1233C">
        <w:trPr>
          <w:trHeight w:val="889"/>
        </w:trPr>
        <w:tc>
          <w:tcPr>
            <w:tcW w:w="3000" w:type="dxa"/>
          </w:tcPr>
          <w:p w:rsidR="00EE252D" w:rsidRPr="003262C2" w:rsidRDefault="00EE252D" w:rsidP="00C1233C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 w:rsidRPr="003262C2">
              <w:rPr>
                <w:b/>
                <w:sz w:val="24"/>
              </w:rPr>
              <w:t>Витягнутиодну ногу з</w:t>
            </w:r>
          </w:p>
          <w:p w:rsidR="00EE252D" w:rsidRPr="003262C2" w:rsidRDefault="00C1233C" w:rsidP="00C1233C">
            <w:pPr>
              <w:pStyle w:val="TableParagraph"/>
              <w:spacing w:line="290" w:lineRule="atLeast"/>
              <w:ind w:left="110" w:right="6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Штанини </w:t>
            </w:r>
            <w:r w:rsidR="00EE252D" w:rsidRPr="003262C2">
              <w:rPr>
                <w:b/>
                <w:sz w:val="24"/>
              </w:rPr>
              <w:t>(підтягнутиштанину)</w:t>
            </w:r>
          </w:p>
        </w:tc>
        <w:tc>
          <w:tcPr>
            <w:tcW w:w="567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</w:tr>
      <w:tr w:rsidR="00EE252D" w:rsidTr="00C1233C">
        <w:trPr>
          <w:trHeight w:val="884"/>
        </w:trPr>
        <w:tc>
          <w:tcPr>
            <w:tcW w:w="3000" w:type="dxa"/>
          </w:tcPr>
          <w:p w:rsidR="00EE252D" w:rsidRPr="003262C2" w:rsidRDefault="00EE252D" w:rsidP="00B76F78">
            <w:pPr>
              <w:pStyle w:val="TableParagraph"/>
              <w:spacing w:line="259" w:lineRule="auto"/>
              <w:ind w:left="110" w:right="434"/>
              <w:rPr>
                <w:b/>
                <w:sz w:val="24"/>
              </w:rPr>
            </w:pPr>
            <w:r w:rsidRPr="003262C2">
              <w:rPr>
                <w:b/>
                <w:sz w:val="24"/>
              </w:rPr>
              <w:t>Витягнути другу ногу зштанини(підтягнути</w:t>
            </w:r>
          </w:p>
          <w:p w:rsidR="00EE252D" w:rsidRPr="003262C2" w:rsidRDefault="00C1233C" w:rsidP="00B76F7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ш</w:t>
            </w:r>
            <w:r w:rsidR="00EE252D" w:rsidRPr="003262C2">
              <w:rPr>
                <w:b/>
                <w:sz w:val="24"/>
              </w:rPr>
              <w:t>танину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567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</w:tr>
      <w:tr w:rsidR="00EE252D" w:rsidTr="00C1233C">
        <w:trPr>
          <w:trHeight w:val="504"/>
        </w:trPr>
        <w:tc>
          <w:tcPr>
            <w:tcW w:w="3000" w:type="dxa"/>
          </w:tcPr>
          <w:p w:rsidR="00EE252D" w:rsidRPr="003262C2" w:rsidRDefault="00EE252D" w:rsidP="00B76F78">
            <w:pPr>
              <w:pStyle w:val="TableParagraph"/>
              <w:ind w:left="110"/>
              <w:rPr>
                <w:b/>
                <w:sz w:val="24"/>
              </w:rPr>
            </w:pPr>
            <w:r w:rsidRPr="003262C2">
              <w:rPr>
                <w:b/>
                <w:sz w:val="24"/>
              </w:rPr>
              <w:t>Встати</w:t>
            </w:r>
          </w:p>
        </w:tc>
        <w:tc>
          <w:tcPr>
            <w:tcW w:w="567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</w:tr>
      <w:tr w:rsidR="00EE252D" w:rsidTr="00C1233C">
        <w:trPr>
          <w:trHeight w:val="589"/>
        </w:trPr>
        <w:tc>
          <w:tcPr>
            <w:tcW w:w="3000" w:type="dxa"/>
          </w:tcPr>
          <w:p w:rsidR="00EE252D" w:rsidRPr="003262C2" w:rsidRDefault="00EE252D" w:rsidP="00B76F78">
            <w:pPr>
              <w:pStyle w:val="TableParagraph"/>
              <w:ind w:left="110"/>
              <w:rPr>
                <w:b/>
                <w:sz w:val="24"/>
              </w:rPr>
            </w:pPr>
            <w:r w:rsidRPr="003262C2">
              <w:rPr>
                <w:b/>
                <w:sz w:val="24"/>
              </w:rPr>
              <w:t>Підтягнутиштаниза</w:t>
            </w:r>
          </w:p>
          <w:p w:rsidR="00EE252D" w:rsidRPr="003262C2" w:rsidRDefault="00C1233C" w:rsidP="00B76F7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="00EE252D" w:rsidRPr="003262C2">
              <w:rPr>
                <w:b/>
                <w:sz w:val="24"/>
              </w:rPr>
              <w:t>езинкунаталію</w:t>
            </w:r>
          </w:p>
        </w:tc>
        <w:tc>
          <w:tcPr>
            <w:tcW w:w="567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252D" w:rsidRDefault="00EE252D" w:rsidP="00B76F78">
            <w:pPr>
              <w:pStyle w:val="TableParagraph"/>
              <w:rPr>
                <w:sz w:val="24"/>
              </w:rPr>
            </w:pPr>
          </w:p>
        </w:tc>
      </w:tr>
    </w:tbl>
    <w:p w:rsidR="00EE252D" w:rsidRDefault="00EE252D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</w:p>
    <w:p w:rsidR="00EE252D" w:rsidRPr="00EE252D" w:rsidRDefault="00EE252D" w:rsidP="00B76F78">
      <w:pPr>
        <w:pStyle w:val="ae"/>
        <w:ind w:left="829" w:right="4393"/>
        <w:jc w:val="both"/>
        <w:rPr>
          <w:rFonts w:ascii="Times New Roman" w:hAnsi="Times New Roman" w:cs="Times New Roman"/>
          <w:spacing w:val="-52"/>
        </w:rPr>
      </w:pPr>
      <w:r w:rsidRPr="00EE252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</w:rPr>
        <w:t xml:space="preserve">- правильна </w:t>
      </w:r>
      <w:r w:rsidRPr="00EE252D">
        <w:rPr>
          <w:rFonts w:ascii="Times New Roman" w:hAnsi="Times New Roman" w:cs="Times New Roman"/>
        </w:rPr>
        <w:t>самостійна реакція</w:t>
      </w:r>
    </w:p>
    <w:p w:rsidR="00EE252D" w:rsidRPr="00EE252D" w:rsidRDefault="00EE252D" w:rsidP="00B76F78">
      <w:pPr>
        <w:pStyle w:val="ae"/>
        <w:ind w:left="829" w:right="4393"/>
        <w:rPr>
          <w:rFonts w:ascii="Times New Roman" w:hAnsi="Times New Roman" w:cs="Times New Roman"/>
        </w:rPr>
      </w:pPr>
      <w:r w:rsidRPr="00EE252D">
        <w:rPr>
          <w:rFonts w:ascii="Times New Roman" w:hAnsi="Times New Roman" w:cs="Times New Roman"/>
          <w:sz w:val="28"/>
          <w:szCs w:val="28"/>
        </w:rPr>
        <w:t>П</w:t>
      </w:r>
      <w:r w:rsidRPr="00EE252D">
        <w:rPr>
          <w:rFonts w:ascii="Times New Roman" w:hAnsi="Times New Roman" w:cs="Times New Roman"/>
        </w:rPr>
        <w:t>– реакція з підказкою</w:t>
      </w:r>
    </w:p>
    <w:p w:rsidR="00EE252D" w:rsidRDefault="00EE252D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</w:p>
    <w:p w:rsidR="006A1359" w:rsidRDefault="006A1359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</w:p>
    <w:p w:rsidR="006A1359" w:rsidRDefault="006A1359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</w:p>
    <w:p w:rsidR="006A1359" w:rsidRDefault="006A1359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</w:p>
    <w:p w:rsidR="006A1359" w:rsidRDefault="006A1359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</w:p>
    <w:p w:rsidR="006A1359" w:rsidRDefault="006A1359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</w:p>
    <w:p w:rsidR="006A1359" w:rsidRDefault="006A1359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</w:p>
    <w:p w:rsidR="006A1359" w:rsidRDefault="006A1359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</w:p>
    <w:p w:rsidR="006A1359" w:rsidRDefault="006A1359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</w:p>
    <w:p w:rsidR="006A1359" w:rsidRDefault="006A1359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</w:p>
    <w:p w:rsidR="006A1359" w:rsidRDefault="006A1359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</w:p>
    <w:p w:rsidR="006A1359" w:rsidRDefault="006A1359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</w:p>
    <w:p w:rsidR="006A1359" w:rsidRDefault="006A1359" w:rsidP="00B76F78">
      <w:pPr>
        <w:pStyle w:val="a8"/>
        <w:widowControl w:val="0"/>
        <w:spacing w:line="360" w:lineRule="auto"/>
        <w:ind w:left="0"/>
        <w:jc w:val="both"/>
        <w:rPr>
          <w:b/>
          <w:sz w:val="28"/>
          <w:szCs w:val="28"/>
        </w:rPr>
      </w:pPr>
    </w:p>
    <w:p w:rsidR="00DF3FA8" w:rsidRDefault="00DF3FA8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359" w:rsidRPr="00E83E0E" w:rsidRDefault="0089706F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Навчальне видання</w:t>
      </w:r>
    </w:p>
    <w:p w:rsidR="006A1359" w:rsidRPr="00E83E0E" w:rsidRDefault="006A1359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E0E">
        <w:rPr>
          <w:rFonts w:ascii="Times New Roman" w:hAnsi="Times New Roman" w:cs="Times New Roman"/>
          <w:sz w:val="28"/>
          <w:szCs w:val="28"/>
        </w:rPr>
        <w:t>(українською мовою)</w:t>
      </w:r>
    </w:p>
    <w:p w:rsidR="006A1359" w:rsidRPr="00E83E0E" w:rsidRDefault="006A1359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359" w:rsidRPr="00E83E0E" w:rsidRDefault="006A1359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359" w:rsidRPr="00E83E0E" w:rsidRDefault="006A1359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E0E">
        <w:rPr>
          <w:rFonts w:ascii="Times New Roman" w:hAnsi="Times New Roman" w:cs="Times New Roman"/>
          <w:sz w:val="28"/>
          <w:szCs w:val="28"/>
        </w:rPr>
        <w:t>Соха Наталія Володимирівна</w:t>
      </w:r>
    </w:p>
    <w:p w:rsidR="006A1359" w:rsidRPr="00E83E0E" w:rsidRDefault="006A1359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359" w:rsidRPr="00E83E0E" w:rsidRDefault="006A1359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359" w:rsidRPr="00E83E0E" w:rsidRDefault="006A1359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АУТОЛОГІЯ</w:t>
      </w:r>
    </w:p>
    <w:p w:rsidR="006A1359" w:rsidRPr="00E83E0E" w:rsidRDefault="006A1359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359" w:rsidRPr="00E83E0E" w:rsidRDefault="006A1359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359" w:rsidRPr="00E83E0E" w:rsidRDefault="006A1359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Методичні рекомендації до практичних занять</w:t>
      </w:r>
    </w:p>
    <w:p w:rsidR="006A1359" w:rsidRPr="00E83E0E" w:rsidRDefault="006A1359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E0E">
        <w:rPr>
          <w:rFonts w:ascii="Times New Roman" w:hAnsi="Times New Roman" w:cs="Times New Roman"/>
          <w:sz w:val="28"/>
          <w:szCs w:val="28"/>
        </w:rPr>
        <w:t>для здобувачів ступеня вищої освіти бакалавра</w:t>
      </w:r>
    </w:p>
    <w:p w:rsidR="006A1359" w:rsidRPr="00E83E0E" w:rsidRDefault="006A1359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E0E">
        <w:rPr>
          <w:rFonts w:ascii="Times New Roman" w:hAnsi="Times New Roman" w:cs="Times New Roman"/>
          <w:sz w:val="28"/>
          <w:szCs w:val="28"/>
        </w:rPr>
        <w:t>спеціальності «Спеціальна освіта» освітньо-професійної програми</w:t>
      </w:r>
    </w:p>
    <w:p w:rsidR="006A1359" w:rsidRPr="00E83E0E" w:rsidRDefault="006A1359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E0E">
        <w:rPr>
          <w:rFonts w:ascii="Times New Roman" w:hAnsi="Times New Roman" w:cs="Times New Roman"/>
          <w:sz w:val="28"/>
          <w:szCs w:val="28"/>
        </w:rPr>
        <w:t>«Логопедія»</w:t>
      </w:r>
    </w:p>
    <w:p w:rsidR="006A1359" w:rsidRPr="00E83E0E" w:rsidRDefault="006A1359" w:rsidP="00B76F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359" w:rsidRPr="00D07FE4" w:rsidRDefault="006A1359" w:rsidP="00B76F7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6FEB">
        <w:rPr>
          <w:rFonts w:ascii="Times New Roman" w:hAnsi="Times New Roman" w:cs="Times New Roman"/>
          <w:sz w:val="28"/>
          <w:szCs w:val="28"/>
        </w:rPr>
        <w:t>Рецензент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78C6">
        <w:rPr>
          <w:rFonts w:ascii="Times New Roman" w:hAnsi="Times New Roman" w:cs="Times New Roman"/>
          <w:i/>
          <w:sz w:val="28"/>
          <w:szCs w:val="28"/>
        </w:rPr>
        <w:t>Н. В. Заверико</w:t>
      </w:r>
    </w:p>
    <w:p w:rsidR="006A1359" w:rsidRPr="00AC01FB" w:rsidRDefault="006A1359" w:rsidP="00B76F7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FEB">
        <w:rPr>
          <w:rFonts w:ascii="Times New Roman" w:hAnsi="Times New Roman" w:cs="Times New Roman"/>
          <w:sz w:val="28"/>
          <w:szCs w:val="28"/>
        </w:rPr>
        <w:t>Відповідальний за випуск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37603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. В. </w:t>
      </w:r>
      <w:r w:rsidR="00B37603">
        <w:rPr>
          <w:rFonts w:ascii="Times New Roman" w:hAnsi="Times New Roman"/>
          <w:i/>
          <w:sz w:val="28"/>
          <w:szCs w:val="28"/>
        </w:rPr>
        <w:t>Турбар</w:t>
      </w:r>
    </w:p>
    <w:p w:rsidR="006A1359" w:rsidRPr="001762EA" w:rsidRDefault="006A1359" w:rsidP="00B76F78">
      <w:pPr>
        <w:pStyle w:val="a8"/>
        <w:widowControl w:val="0"/>
        <w:spacing w:line="360" w:lineRule="auto"/>
        <w:ind w:left="0"/>
        <w:jc w:val="center"/>
        <w:rPr>
          <w:b/>
          <w:sz w:val="28"/>
          <w:szCs w:val="28"/>
        </w:rPr>
      </w:pPr>
      <w:r w:rsidRPr="00AC01FB">
        <w:rPr>
          <w:sz w:val="28"/>
          <w:szCs w:val="28"/>
        </w:rPr>
        <w:t>Коректор</w:t>
      </w:r>
      <w:r>
        <w:rPr>
          <w:sz w:val="28"/>
          <w:szCs w:val="28"/>
        </w:rPr>
        <w:t> </w:t>
      </w:r>
      <w:r w:rsidR="006A101D">
        <w:rPr>
          <w:i/>
          <w:sz w:val="28"/>
          <w:szCs w:val="28"/>
        </w:rPr>
        <w:t>О. Г. Лещенко</w:t>
      </w:r>
    </w:p>
    <w:sectPr w:rsidR="006A1359" w:rsidRPr="001762EA" w:rsidSect="00E87907">
      <w:footerReference w:type="default" r:id="rId1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B9" w:rsidRDefault="00DB3EB9" w:rsidP="002D60A9">
      <w:pPr>
        <w:spacing w:after="0" w:line="240" w:lineRule="auto"/>
      </w:pPr>
      <w:r>
        <w:separator/>
      </w:r>
    </w:p>
  </w:endnote>
  <w:endnote w:type="continuationSeparator" w:id="0">
    <w:p w:rsidR="00DB3EB9" w:rsidRDefault="00DB3EB9" w:rsidP="002D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71714"/>
      <w:docPartObj>
        <w:docPartGallery w:val="Page Numbers (Bottom of Page)"/>
        <w:docPartUnique/>
      </w:docPartObj>
    </w:sdtPr>
    <w:sdtEndPr/>
    <w:sdtContent>
      <w:p w:rsidR="00D77BBE" w:rsidRDefault="00E30473">
        <w:pPr>
          <w:pStyle w:val="a6"/>
          <w:jc w:val="center"/>
        </w:pPr>
        <w:r w:rsidRPr="00D63A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7BBE" w:rsidRPr="00D63A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3A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0A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A1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77BBE" w:rsidRDefault="00D77B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B9" w:rsidRDefault="00DB3EB9" w:rsidP="002D60A9">
      <w:pPr>
        <w:spacing w:after="0" w:line="240" w:lineRule="auto"/>
      </w:pPr>
      <w:r>
        <w:separator/>
      </w:r>
    </w:p>
  </w:footnote>
  <w:footnote w:type="continuationSeparator" w:id="0">
    <w:p w:rsidR="00DB3EB9" w:rsidRDefault="00DB3EB9" w:rsidP="002D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kisspng-computer-icons-presentation-symbol-microsoft-power-presentation-5ac5a318b13c86.965811651522901784726.jpg" style="width:675pt;height:435pt;visibility:visible;mso-wrap-style:square" o:bullet="t">
        <v:imagedata r:id="rId1" o:title="kisspng-computer-icons-presentation-symbol-microsoft-power-presentation-5ac5a318b13c86" croptop="24220f" cropbottom="26119f" cropleft="13250f" cropright="42501f"/>
      </v:shape>
    </w:pict>
  </w:numPicBullet>
  <w:abstractNum w:abstractNumId="0" w15:restartNumberingAfterBreak="0">
    <w:nsid w:val="00D4622B"/>
    <w:multiLevelType w:val="hybridMultilevel"/>
    <w:tmpl w:val="D4C0481E"/>
    <w:lvl w:ilvl="0" w:tplc="12A233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2982"/>
    <w:multiLevelType w:val="hybridMultilevel"/>
    <w:tmpl w:val="4FF2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B1B"/>
    <w:multiLevelType w:val="hybridMultilevel"/>
    <w:tmpl w:val="6582A3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B3D69"/>
    <w:multiLevelType w:val="hybridMultilevel"/>
    <w:tmpl w:val="5540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723A5"/>
    <w:multiLevelType w:val="hybridMultilevel"/>
    <w:tmpl w:val="73DA0E30"/>
    <w:lvl w:ilvl="0" w:tplc="8CB8095C">
      <w:start w:val="1"/>
      <w:numFmt w:val="bullet"/>
      <w:lvlText w:val="­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EDB07E7"/>
    <w:multiLevelType w:val="hybridMultilevel"/>
    <w:tmpl w:val="A732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D200F"/>
    <w:multiLevelType w:val="hybridMultilevel"/>
    <w:tmpl w:val="0B2AC12C"/>
    <w:lvl w:ilvl="0" w:tplc="41DCF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31C7"/>
    <w:multiLevelType w:val="hybridMultilevel"/>
    <w:tmpl w:val="4E326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17"/>
    <w:multiLevelType w:val="hybridMultilevel"/>
    <w:tmpl w:val="6F58F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63177B"/>
    <w:multiLevelType w:val="hybridMultilevel"/>
    <w:tmpl w:val="EFDE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4710F"/>
    <w:multiLevelType w:val="hybridMultilevel"/>
    <w:tmpl w:val="4548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3497B"/>
    <w:multiLevelType w:val="multilevel"/>
    <w:tmpl w:val="6AA8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DC0722"/>
    <w:multiLevelType w:val="hybridMultilevel"/>
    <w:tmpl w:val="A9D25E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49D5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0294D"/>
    <w:multiLevelType w:val="hybridMultilevel"/>
    <w:tmpl w:val="3978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82BA3"/>
    <w:multiLevelType w:val="hybridMultilevel"/>
    <w:tmpl w:val="8220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95218"/>
    <w:multiLevelType w:val="hybridMultilevel"/>
    <w:tmpl w:val="9A10BE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847EC"/>
    <w:multiLevelType w:val="hybridMultilevel"/>
    <w:tmpl w:val="D4C0481E"/>
    <w:lvl w:ilvl="0" w:tplc="12A233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D41FF"/>
    <w:multiLevelType w:val="hybridMultilevel"/>
    <w:tmpl w:val="3C32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419BE"/>
    <w:multiLevelType w:val="hybridMultilevel"/>
    <w:tmpl w:val="7A68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E41A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829AF"/>
    <w:multiLevelType w:val="hybridMultilevel"/>
    <w:tmpl w:val="9CF4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A5B46"/>
    <w:multiLevelType w:val="hybridMultilevel"/>
    <w:tmpl w:val="8B04A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354CC"/>
    <w:multiLevelType w:val="hybridMultilevel"/>
    <w:tmpl w:val="A0508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D575DB"/>
    <w:multiLevelType w:val="hybridMultilevel"/>
    <w:tmpl w:val="37AE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B44B6"/>
    <w:multiLevelType w:val="hybridMultilevel"/>
    <w:tmpl w:val="83EEC86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CE55F5E"/>
    <w:multiLevelType w:val="hybridMultilevel"/>
    <w:tmpl w:val="43547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65E0E"/>
    <w:multiLevelType w:val="hybridMultilevel"/>
    <w:tmpl w:val="518E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14603"/>
    <w:multiLevelType w:val="hybridMultilevel"/>
    <w:tmpl w:val="731A24DC"/>
    <w:lvl w:ilvl="0" w:tplc="8C9EF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5531F"/>
    <w:multiLevelType w:val="hybridMultilevel"/>
    <w:tmpl w:val="1836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46895"/>
    <w:multiLevelType w:val="hybridMultilevel"/>
    <w:tmpl w:val="E212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D7ED9"/>
    <w:multiLevelType w:val="hybridMultilevel"/>
    <w:tmpl w:val="D084EF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5D6D83"/>
    <w:multiLevelType w:val="hybridMultilevel"/>
    <w:tmpl w:val="43547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B3DAD"/>
    <w:multiLevelType w:val="hybridMultilevel"/>
    <w:tmpl w:val="C45A4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174B4E"/>
    <w:multiLevelType w:val="hybridMultilevel"/>
    <w:tmpl w:val="86BEA7A6"/>
    <w:lvl w:ilvl="0" w:tplc="8CB8095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5155DB2"/>
    <w:multiLevelType w:val="hybridMultilevel"/>
    <w:tmpl w:val="A44A5294"/>
    <w:lvl w:ilvl="0" w:tplc="8CB8095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79E49D5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ED3674"/>
    <w:multiLevelType w:val="hybridMultilevel"/>
    <w:tmpl w:val="C41E2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00CD49C"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F321A9"/>
    <w:multiLevelType w:val="hybridMultilevel"/>
    <w:tmpl w:val="5164F9D4"/>
    <w:lvl w:ilvl="0" w:tplc="D7C439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90E38"/>
    <w:multiLevelType w:val="hybridMultilevel"/>
    <w:tmpl w:val="518E1C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5819055D"/>
    <w:multiLevelType w:val="hybridMultilevel"/>
    <w:tmpl w:val="E4F2B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0572F"/>
    <w:multiLevelType w:val="hybridMultilevel"/>
    <w:tmpl w:val="FDDEB8DE"/>
    <w:lvl w:ilvl="0" w:tplc="99DE6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15D0"/>
    <w:multiLevelType w:val="hybridMultilevel"/>
    <w:tmpl w:val="1A70A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9D6384"/>
    <w:multiLevelType w:val="hybridMultilevel"/>
    <w:tmpl w:val="F1FA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46F0F"/>
    <w:multiLevelType w:val="hybridMultilevel"/>
    <w:tmpl w:val="BCBE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F7AE1"/>
    <w:multiLevelType w:val="hybridMultilevel"/>
    <w:tmpl w:val="9FE477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 w15:restartNumberingAfterBreak="0">
    <w:nsid w:val="6B3357F7"/>
    <w:multiLevelType w:val="hybridMultilevel"/>
    <w:tmpl w:val="E892E3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6B4A521E"/>
    <w:multiLevelType w:val="hybridMultilevel"/>
    <w:tmpl w:val="3F9A7B82"/>
    <w:lvl w:ilvl="0" w:tplc="047A11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C62A0"/>
    <w:multiLevelType w:val="hybridMultilevel"/>
    <w:tmpl w:val="75662F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58E41A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9735FB"/>
    <w:multiLevelType w:val="hybridMultilevel"/>
    <w:tmpl w:val="04489290"/>
    <w:lvl w:ilvl="0" w:tplc="8A4052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3B6C98"/>
    <w:multiLevelType w:val="hybridMultilevel"/>
    <w:tmpl w:val="D084EF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F4D1AA8"/>
    <w:multiLevelType w:val="hybridMultilevel"/>
    <w:tmpl w:val="2B70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1B2625"/>
    <w:multiLevelType w:val="hybridMultilevel"/>
    <w:tmpl w:val="4906EC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4C454CB"/>
    <w:multiLevelType w:val="hybridMultilevel"/>
    <w:tmpl w:val="8656FF5E"/>
    <w:lvl w:ilvl="0" w:tplc="3D0C6E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B6115B"/>
    <w:multiLevelType w:val="hybridMultilevel"/>
    <w:tmpl w:val="F852FF16"/>
    <w:lvl w:ilvl="0" w:tplc="8B5E35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563DF2"/>
    <w:multiLevelType w:val="hybridMultilevel"/>
    <w:tmpl w:val="7708F45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 w15:restartNumberingAfterBreak="0">
    <w:nsid w:val="7DED4EDD"/>
    <w:multiLevelType w:val="hybridMultilevel"/>
    <w:tmpl w:val="CA1A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3"/>
  </w:num>
  <w:num w:numId="3">
    <w:abstractNumId w:val="5"/>
  </w:num>
  <w:num w:numId="4">
    <w:abstractNumId w:val="4"/>
  </w:num>
  <w:num w:numId="5">
    <w:abstractNumId w:val="11"/>
  </w:num>
  <w:num w:numId="6">
    <w:abstractNumId w:val="41"/>
  </w:num>
  <w:num w:numId="7">
    <w:abstractNumId w:val="1"/>
  </w:num>
  <w:num w:numId="8">
    <w:abstractNumId w:val="7"/>
  </w:num>
  <w:num w:numId="9">
    <w:abstractNumId w:val="24"/>
  </w:num>
  <w:num w:numId="10">
    <w:abstractNumId w:val="14"/>
  </w:num>
  <w:num w:numId="11">
    <w:abstractNumId w:val="13"/>
  </w:num>
  <w:num w:numId="12">
    <w:abstractNumId w:val="39"/>
  </w:num>
  <w:num w:numId="13">
    <w:abstractNumId w:val="3"/>
  </w:num>
  <w:num w:numId="14">
    <w:abstractNumId w:val="30"/>
  </w:num>
  <w:num w:numId="15">
    <w:abstractNumId w:val="9"/>
  </w:num>
  <w:num w:numId="16">
    <w:abstractNumId w:val="10"/>
  </w:num>
  <w:num w:numId="17">
    <w:abstractNumId w:val="35"/>
  </w:num>
  <w:num w:numId="18">
    <w:abstractNumId w:val="26"/>
  </w:num>
  <w:num w:numId="19">
    <w:abstractNumId w:val="46"/>
  </w:num>
  <w:num w:numId="20">
    <w:abstractNumId w:val="50"/>
  </w:num>
  <w:num w:numId="21">
    <w:abstractNumId w:val="25"/>
  </w:num>
  <w:num w:numId="22">
    <w:abstractNumId w:val="36"/>
  </w:num>
  <w:num w:numId="23">
    <w:abstractNumId w:val="53"/>
  </w:num>
  <w:num w:numId="24">
    <w:abstractNumId w:val="28"/>
  </w:num>
  <w:num w:numId="25">
    <w:abstractNumId w:val="6"/>
  </w:num>
  <w:num w:numId="26">
    <w:abstractNumId w:val="51"/>
  </w:num>
  <w:num w:numId="27">
    <w:abstractNumId w:val="38"/>
  </w:num>
  <w:num w:numId="28">
    <w:abstractNumId w:val="0"/>
  </w:num>
  <w:num w:numId="29">
    <w:abstractNumId w:val="16"/>
  </w:num>
  <w:num w:numId="30">
    <w:abstractNumId w:val="2"/>
  </w:num>
  <w:num w:numId="31">
    <w:abstractNumId w:val="37"/>
  </w:num>
  <w:num w:numId="32">
    <w:abstractNumId w:val="29"/>
  </w:num>
  <w:num w:numId="33">
    <w:abstractNumId w:val="33"/>
  </w:num>
  <w:num w:numId="34">
    <w:abstractNumId w:val="47"/>
  </w:num>
  <w:num w:numId="35">
    <w:abstractNumId w:val="19"/>
  </w:num>
  <w:num w:numId="36">
    <w:abstractNumId w:val="48"/>
  </w:num>
  <w:num w:numId="37">
    <w:abstractNumId w:val="44"/>
  </w:num>
  <w:num w:numId="38">
    <w:abstractNumId w:val="15"/>
  </w:num>
  <w:num w:numId="39">
    <w:abstractNumId w:val="23"/>
  </w:num>
  <w:num w:numId="40">
    <w:abstractNumId w:val="27"/>
  </w:num>
  <w:num w:numId="41">
    <w:abstractNumId w:val="21"/>
  </w:num>
  <w:num w:numId="42">
    <w:abstractNumId w:val="49"/>
  </w:num>
  <w:num w:numId="43">
    <w:abstractNumId w:val="32"/>
  </w:num>
  <w:num w:numId="44">
    <w:abstractNumId w:val="52"/>
  </w:num>
  <w:num w:numId="45">
    <w:abstractNumId w:val="40"/>
  </w:num>
  <w:num w:numId="46">
    <w:abstractNumId w:val="20"/>
  </w:num>
  <w:num w:numId="47">
    <w:abstractNumId w:val="17"/>
  </w:num>
  <w:num w:numId="48">
    <w:abstractNumId w:val="18"/>
  </w:num>
  <w:num w:numId="49">
    <w:abstractNumId w:val="42"/>
  </w:num>
  <w:num w:numId="50">
    <w:abstractNumId w:val="12"/>
  </w:num>
  <w:num w:numId="51">
    <w:abstractNumId w:val="34"/>
  </w:num>
  <w:num w:numId="52">
    <w:abstractNumId w:val="22"/>
  </w:num>
  <w:num w:numId="53">
    <w:abstractNumId w:val="31"/>
  </w:num>
  <w:num w:numId="54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F77"/>
    <w:rsid w:val="00003CEF"/>
    <w:rsid w:val="00013483"/>
    <w:rsid w:val="0002197B"/>
    <w:rsid w:val="0002352B"/>
    <w:rsid w:val="0002612E"/>
    <w:rsid w:val="0003169F"/>
    <w:rsid w:val="0004644F"/>
    <w:rsid w:val="00054105"/>
    <w:rsid w:val="0005430A"/>
    <w:rsid w:val="0006467A"/>
    <w:rsid w:val="0008241F"/>
    <w:rsid w:val="000825DD"/>
    <w:rsid w:val="00091EE2"/>
    <w:rsid w:val="00097DAB"/>
    <w:rsid w:val="000B2E7C"/>
    <w:rsid w:val="000C3747"/>
    <w:rsid w:val="000D573E"/>
    <w:rsid w:val="000E1602"/>
    <w:rsid w:val="00131A10"/>
    <w:rsid w:val="00137C50"/>
    <w:rsid w:val="00140A7B"/>
    <w:rsid w:val="00143E07"/>
    <w:rsid w:val="00145DCE"/>
    <w:rsid w:val="00155505"/>
    <w:rsid w:val="00160C8E"/>
    <w:rsid w:val="00163B54"/>
    <w:rsid w:val="00163C66"/>
    <w:rsid w:val="001762EA"/>
    <w:rsid w:val="001802C6"/>
    <w:rsid w:val="001809A3"/>
    <w:rsid w:val="001935DE"/>
    <w:rsid w:val="001977B2"/>
    <w:rsid w:val="001C1F24"/>
    <w:rsid w:val="001C291F"/>
    <w:rsid w:val="001D38C0"/>
    <w:rsid w:val="001D395A"/>
    <w:rsid w:val="001E4384"/>
    <w:rsid w:val="001E5D5E"/>
    <w:rsid w:val="001F0CB9"/>
    <w:rsid w:val="001F4776"/>
    <w:rsid w:val="002037A3"/>
    <w:rsid w:val="002038BC"/>
    <w:rsid w:val="0020707E"/>
    <w:rsid w:val="00230171"/>
    <w:rsid w:val="0023452F"/>
    <w:rsid w:val="00246814"/>
    <w:rsid w:val="00246F1F"/>
    <w:rsid w:val="002501E0"/>
    <w:rsid w:val="002533D8"/>
    <w:rsid w:val="00275CB2"/>
    <w:rsid w:val="00275DB0"/>
    <w:rsid w:val="00281CF3"/>
    <w:rsid w:val="0028729E"/>
    <w:rsid w:val="00290924"/>
    <w:rsid w:val="00290BFC"/>
    <w:rsid w:val="00292B43"/>
    <w:rsid w:val="002A451D"/>
    <w:rsid w:val="002B141B"/>
    <w:rsid w:val="002C4C6A"/>
    <w:rsid w:val="002D00E5"/>
    <w:rsid w:val="002D19FC"/>
    <w:rsid w:val="002D30A0"/>
    <w:rsid w:val="002D60A9"/>
    <w:rsid w:val="002D6E8B"/>
    <w:rsid w:val="002E6255"/>
    <w:rsid w:val="002E7D6B"/>
    <w:rsid w:val="002F11BE"/>
    <w:rsid w:val="002F239F"/>
    <w:rsid w:val="002F3F13"/>
    <w:rsid w:val="0031053B"/>
    <w:rsid w:val="003139DF"/>
    <w:rsid w:val="0031437B"/>
    <w:rsid w:val="00316A8C"/>
    <w:rsid w:val="003244DF"/>
    <w:rsid w:val="003262C2"/>
    <w:rsid w:val="003276EE"/>
    <w:rsid w:val="00330CEB"/>
    <w:rsid w:val="003310D7"/>
    <w:rsid w:val="00336C95"/>
    <w:rsid w:val="00347E83"/>
    <w:rsid w:val="003509A9"/>
    <w:rsid w:val="003541A9"/>
    <w:rsid w:val="0037548C"/>
    <w:rsid w:val="003757AF"/>
    <w:rsid w:val="00376F83"/>
    <w:rsid w:val="0037767D"/>
    <w:rsid w:val="00384099"/>
    <w:rsid w:val="00387255"/>
    <w:rsid w:val="003931FF"/>
    <w:rsid w:val="00395481"/>
    <w:rsid w:val="003B19D3"/>
    <w:rsid w:val="003D129E"/>
    <w:rsid w:val="003D6CD0"/>
    <w:rsid w:val="003E001E"/>
    <w:rsid w:val="003E1799"/>
    <w:rsid w:val="003E17B3"/>
    <w:rsid w:val="003E3A77"/>
    <w:rsid w:val="003E3C3D"/>
    <w:rsid w:val="003E78EE"/>
    <w:rsid w:val="003F36BB"/>
    <w:rsid w:val="00400500"/>
    <w:rsid w:val="004046B6"/>
    <w:rsid w:val="00410628"/>
    <w:rsid w:val="00417E3A"/>
    <w:rsid w:val="00422D9B"/>
    <w:rsid w:val="00441F6D"/>
    <w:rsid w:val="00442865"/>
    <w:rsid w:val="00447EE2"/>
    <w:rsid w:val="004525A7"/>
    <w:rsid w:val="00452622"/>
    <w:rsid w:val="00466FF1"/>
    <w:rsid w:val="004739E2"/>
    <w:rsid w:val="00484A09"/>
    <w:rsid w:val="00493473"/>
    <w:rsid w:val="00497561"/>
    <w:rsid w:val="004A0146"/>
    <w:rsid w:val="004A3110"/>
    <w:rsid w:val="004A72D0"/>
    <w:rsid w:val="004F3CB3"/>
    <w:rsid w:val="004F6423"/>
    <w:rsid w:val="004F7B4D"/>
    <w:rsid w:val="00505A81"/>
    <w:rsid w:val="00506BAD"/>
    <w:rsid w:val="005114E9"/>
    <w:rsid w:val="00514182"/>
    <w:rsid w:val="005363C5"/>
    <w:rsid w:val="00537732"/>
    <w:rsid w:val="00540433"/>
    <w:rsid w:val="00540F3E"/>
    <w:rsid w:val="00543F45"/>
    <w:rsid w:val="00554A97"/>
    <w:rsid w:val="00556260"/>
    <w:rsid w:val="005575AA"/>
    <w:rsid w:val="00560207"/>
    <w:rsid w:val="005620E6"/>
    <w:rsid w:val="00562D10"/>
    <w:rsid w:val="00586FAA"/>
    <w:rsid w:val="005A29B1"/>
    <w:rsid w:val="005D2C24"/>
    <w:rsid w:val="005F6C9E"/>
    <w:rsid w:val="006018D2"/>
    <w:rsid w:val="00605369"/>
    <w:rsid w:val="00610E65"/>
    <w:rsid w:val="0061248D"/>
    <w:rsid w:val="00614686"/>
    <w:rsid w:val="0063113C"/>
    <w:rsid w:val="00631C37"/>
    <w:rsid w:val="00641F7F"/>
    <w:rsid w:val="006438AA"/>
    <w:rsid w:val="00653D39"/>
    <w:rsid w:val="006554A4"/>
    <w:rsid w:val="0066229E"/>
    <w:rsid w:val="00663EBA"/>
    <w:rsid w:val="00667382"/>
    <w:rsid w:val="00681C6B"/>
    <w:rsid w:val="00692DA0"/>
    <w:rsid w:val="006A0DEF"/>
    <w:rsid w:val="006A101D"/>
    <w:rsid w:val="006A1359"/>
    <w:rsid w:val="006A33A6"/>
    <w:rsid w:val="006A437F"/>
    <w:rsid w:val="006A4EA5"/>
    <w:rsid w:val="006A7B37"/>
    <w:rsid w:val="006A7C9A"/>
    <w:rsid w:val="006B4691"/>
    <w:rsid w:val="006D09AF"/>
    <w:rsid w:val="006D3CCC"/>
    <w:rsid w:val="006F28F2"/>
    <w:rsid w:val="006F7AF4"/>
    <w:rsid w:val="00706A18"/>
    <w:rsid w:val="00710058"/>
    <w:rsid w:val="007159FD"/>
    <w:rsid w:val="00716AAD"/>
    <w:rsid w:val="00723335"/>
    <w:rsid w:val="00752EAE"/>
    <w:rsid w:val="00761BA8"/>
    <w:rsid w:val="007675C8"/>
    <w:rsid w:val="00770015"/>
    <w:rsid w:val="00780242"/>
    <w:rsid w:val="007829F6"/>
    <w:rsid w:val="007903B1"/>
    <w:rsid w:val="00793E77"/>
    <w:rsid w:val="0079724D"/>
    <w:rsid w:val="007A4655"/>
    <w:rsid w:val="007B2703"/>
    <w:rsid w:val="007B5060"/>
    <w:rsid w:val="007B7CD6"/>
    <w:rsid w:val="007D11CA"/>
    <w:rsid w:val="007D2151"/>
    <w:rsid w:val="007E5327"/>
    <w:rsid w:val="007E62F6"/>
    <w:rsid w:val="007F6E05"/>
    <w:rsid w:val="00801F22"/>
    <w:rsid w:val="00803A41"/>
    <w:rsid w:val="00805C89"/>
    <w:rsid w:val="008071C4"/>
    <w:rsid w:val="00811F15"/>
    <w:rsid w:val="00817110"/>
    <w:rsid w:val="00842853"/>
    <w:rsid w:val="00847A8B"/>
    <w:rsid w:val="008512D6"/>
    <w:rsid w:val="0086044E"/>
    <w:rsid w:val="0086476B"/>
    <w:rsid w:val="00875282"/>
    <w:rsid w:val="00875CC1"/>
    <w:rsid w:val="00876ECC"/>
    <w:rsid w:val="008819EB"/>
    <w:rsid w:val="00886BC5"/>
    <w:rsid w:val="00892FE7"/>
    <w:rsid w:val="0089706F"/>
    <w:rsid w:val="008A03A6"/>
    <w:rsid w:val="008A61F4"/>
    <w:rsid w:val="008B17EA"/>
    <w:rsid w:val="008B3518"/>
    <w:rsid w:val="008C4C85"/>
    <w:rsid w:val="008D510A"/>
    <w:rsid w:val="008F548E"/>
    <w:rsid w:val="00914CF0"/>
    <w:rsid w:val="00916119"/>
    <w:rsid w:val="009227CC"/>
    <w:rsid w:val="0092666C"/>
    <w:rsid w:val="00947F7F"/>
    <w:rsid w:val="00952570"/>
    <w:rsid w:val="00953BE9"/>
    <w:rsid w:val="00961F7B"/>
    <w:rsid w:val="0097026F"/>
    <w:rsid w:val="009A3921"/>
    <w:rsid w:val="009B0E96"/>
    <w:rsid w:val="009B3C2C"/>
    <w:rsid w:val="009B6B25"/>
    <w:rsid w:val="009D6D46"/>
    <w:rsid w:val="009E0CE6"/>
    <w:rsid w:val="009E1A90"/>
    <w:rsid w:val="009F0077"/>
    <w:rsid w:val="00A04D29"/>
    <w:rsid w:val="00A1620B"/>
    <w:rsid w:val="00A20575"/>
    <w:rsid w:val="00A214D7"/>
    <w:rsid w:val="00A30AEA"/>
    <w:rsid w:val="00A33C2D"/>
    <w:rsid w:val="00A41B42"/>
    <w:rsid w:val="00A660A6"/>
    <w:rsid w:val="00A662EC"/>
    <w:rsid w:val="00A70B4D"/>
    <w:rsid w:val="00A73659"/>
    <w:rsid w:val="00A77ABF"/>
    <w:rsid w:val="00A8264B"/>
    <w:rsid w:val="00A852C6"/>
    <w:rsid w:val="00A91665"/>
    <w:rsid w:val="00AA538A"/>
    <w:rsid w:val="00AB4FD9"/>
    <w:rsid w:val="00AC4796"/>
    <w:rsid w:val="00AC52EC"/>
    <w:rsid w:val="00AF51F9"/>
    <w:rsid w:val="00B17BB0"/>
    <w:rsid w:val="00B36F9E"/>
    <w:rsid w:val="00B37603"/>
    <w:rsid w:val="00B37D31"/>
    <w:rsid w:val="00B46073"/>
    <w:rsid w:val="00B6380C"/>
    <w:rsid w:val="00B677BE"/>
    <w:rsid w:val="00B72AF3"/>
    <w:rsid w:val="00B73F77"/>
    <w:rsid w:val="00B76F78"/>
    <w:rsid w:val="00B80D47"/>
    <w:rsid w:val="00B8383B"/>
    <w:rsid w:val="00B862D7"/>
    <w:rsid w:val="00B86527"/>
    <w:rsid w:val="00B867B7"/>
    <w:rsid w:val="00B90D62"/>
    <w:rsid w:val="00B923C7"/>
    <w:rsid w:val="00B923F8"/>
    <w:rsid w:val="00B971DA"/>
    <w:rsid w:val="00BB6631"/>
    <w:rsid w:val="00BC44D3"/>
    <w:rsid w:val="00BD630D"/>
    <w:rsid w:val="00BF0A05"/>
    <w:rsid w:val="00BF322F"/>
    <w:rsid w:val="00BF385B"/>
    <w:rsid w:val="00BF4192"/>
    <w:rsid w:val="00BF6E81"/>
    <w:rsid w:val="00C00141"/>
    <w:rsid w:val="00C1233C"/>
    <w:rsid w:val="00C15881"/>
    <w:rsid w:val="00C22F45"/>
    <w:rsid w:val="00C33E92"/>
    <w:rsid w:val="00C578A5"/>
    <w:rsid w:val="00C724C2"/>
    <w:rsid w:val="00C80F4A"/>
    <w:rsid w:val="00C812B2"/>
    <w:rsid w:val="00C824A9"/>
    <w:rsid w:val="00CA2ED9"/>
    <w:rsid w:val="00CA6075"/>
    <w:rsid w:val="00CB2F64"/>
    <w:rsid w:val="00CB5E40"/>
    <w:rsid w:val="00CD602E"/>
    <w:rsid w:val="00CD68E5"/>
    <w:rsid w:val="00CE0389"/>
    <w:rsid w:val="00CE56EC"/>
    <w:rsid w:val="00CF6197"/>
    <w:rsid w:val="00CF7687"/>
    <w:rsid w:val="00D271DC"/>
    <w:rsid w:val="00D36EB2"/>
    <w:rsid w:val="00D512EE"/>
    <w:rsid w:val="00D57904"/>
    <w:rsid w:val="00D633B1"/>
    <w:rsid w:val="00D63A11"/>
    <w:rsid w:val="00D66B20"/>
    <w:rsid w:val="00D67F54"/>
    <w:rsid w:val="00D73120"/>
    <w:rsid w:val="00D76AAD"/>
    <w:rsid w:val="00D77BBE"/>
    <w:rsid w:val="00D8063A"/>
    <w:rsid w:val="00D86494"/>
    <w:rsid w:val="00D91E4D"/>
    <w:rsid w:val="00D97F42"/>
    <w:rsid w:val="00DA3708"/>
    <w:rsid w:val="00DA4A1A"/>
    <w:rsid w:val="00DB03B9"/>
    <w:rsid w:val="00DB3751"/>
    <w:rsid w:val="00DB3EB9"/>
    <w:rsid w:val="00DD3ABC"/>
    <w:rsid w:val="00DF3FA8"/>
    <w:rsid w:val="00DF713A"/>
    <w:rsid w:val="00E0233A"/>
    <w:rsid w:val="00E064F5"/>
    <w:rsid w:val="00E11200"/>
    <w:rsid w:val="00E20337"/>
    <w:rsid w:val="00E30473"/>
    <w:rsid w:val="00E34184"/>
    <w:rsid w:val="00E3538D"/>
    <w:rsid w:val="00E4012A"/>
    <w:rsid w:val="00E423C8"/>
    <w:rsid w:val="00E54F71"/>
    <w:rsid w:val="00E579BB"/>
    <w:rsid w:val="00E621F0"/>
    <w:rsid w:val="00E64A0C"/>
    <w:rsid w:val="00E76F48"/>
    <w:rsid w:val="00E824DC"/>
    <w:rsid w:val="00E87492"/>
    <w:rsid w:val="00E87907"/>
    <w:rsid w:val="00E95C33"/>
    <w:rsid w:val="00EA1F31"/>
    <w:rsid w:val="00EA220F"/>
    <w:rsid w:val="00EB2D7F"/>
    <w:rsid w:val="00EB2DD5"/>
    <w:rsid w:val="00EB3AD9"/>
    <w:rsid w:val="00EB44C8"/>
    <w:rsid w:val="00EC0514"/>
    <w:rsid w:val="00EC0A54"/>
    <w:rsid w:val="00ED408E"/>
    <w:rsid w:val="00EE139F"/>
    <w:rsid w:val="00EE252D"/>
    <w:rsid w:val="00EF0355"/>
    <w:rsid w:val="00EF6A53"/>
    <w:rsid w:val="00F04DD1"/>
    <w:rsid w:val="00F131DD"/>
    <w:rsid w:val="00F1493B"/>
    <w:rsid w:val="00F16B11"/>
    <w:rsid w:val="00F17AEE"/>
    <w:rsid w:val="00F36ADE"/>
    <w:rsid w:val="00F47730"/>
    <w:rsid w:val="00F516F6"/>
    <w:rsid w:val="00F53F88"/>
    <w:rsid w:val="00F91781"/>
    <w:rsid w:val="00FB5284"/>
    <w:rsid w:val="00FC1D45"/>
    <w:rsid w:val="00FC7BC7"/>
    <w:rsid w:val="00FD1FB9"/>
    <w:rsid w:val="00FD6DF3"/>
    <w:rsid w:val="00FE1333"/>
    <w:rsid w:val="00FF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213C0B"/>
  <w15:docId w15:val="{6DF779DD-B1EA-4EBA-83BC-AB717BA8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F77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14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D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0A9"/>
    <w:rPr>
      <w:lang w:val="uk-UA"/>
    </w:rPr>
  </w:style>
  <w:style w:type="paragraph" w:styleId="a6">
    <w:name w:val="footer"/>
    <w:basedOn w:val="a"/>
    <w:link w:val="a7"/>
    <w:uiPriority w:val="99"/>
    <w:unhideWhenUsed/>
    <w:rsid w:val="002D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0A9"/>
    <w:rPr>
      <w:lang w:val="uk-UA"/>
    </w:rPr>
  </w:style>
  <w:style w:type="paragraph" w:styleId="a8">
    <w:name w:val="List Paragraph"/>
    <w:basedOn w:val="a"/>
    <w:uiPriority w:val="34"/>
    <w:qFormat/>
    <w:rsid w:val="004005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6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FF1"/>
    <w:rPr>
      <w:rFonts w:ascii="Tahoma" w:hAnsi="Tahoma" w:cs="Tahoma"/>
      <w:sz w:val="16"/>
      <w:szCs w:val="16"/>
      <w:lang w:val="uk-UA"/>
    </w:rPr>
  </w:style>
  <w:style w:type="paragraph" w:styleId="ab">
    <w:name w:val="Normal (Web)"/>
    <w:basedOn w:val="a"/>
    <w:uiPriority w:val="99"/>
    <w:unhideWhenUsed/>
    <w:rsid w:val="0040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316A8C"/>
    <w:rPr>
      <w:color w:val="0000FF" w:themeColor="hyperlink"/>
      <w:u w:val="single"/>
    </w:rPr>
  </w:style>
  <w:style w:type="paragraph" w:customStyle="1" w:styleId="Default">
    <w:name w:val="Default"/>
    <w:rsid w:val="00281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4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styleId="ad">
    <w:name w:val="Strong"/>
    <w:basedOn w:val="a0"/>
    <w:uiPriority w:val="22"/>
    <w:qFormat/>
    <w:rsid w:val="00D8063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575A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75AA"/>
    <w:rPr>
      <w:rFonts w:ascii="Consolas" w:hAnsi="Consolas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155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table" w:customStyle="1" w:styleId="TableNormal">
    <w:name w:val="Table Normal"/>
    <w:uiPriority w:val="2"/>
    <w:semiHidden/>
    <w:unhideWhenUsed/>
    <w:qFormat/>
    <w:rsid w:val="00EE25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25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Body Text"/>
    <w:basedOn w:val="a"/>
    <w:link w:val="af"/>
    <w:uiPriority w:val="1"/>
    <w:qFormat/>
    <w:rsid w:val="00EE25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EE252D"/>
    <w:rPr>
      <w:rFonts w:ascii="Calibri" w:eastAsia="Calibri" w:hAnsi="Calibri" w:cs="Calibr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9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3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4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cdl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journal/Journal-of-Autism-and-Developmental-Disorders-1573-343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cd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0%D1%83%D1%82%D0%B8%D0%B7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journal/Journal-of-Autism-and-Developmental-Disorders-1573-3432" TargetMode="External"/><Relationship Id="rId10" Type="http://schemas.openxmlformats.org/officeDocument/2006/relationships/hyperlink" Target="https://uk.wikipedia.org/wiki/%D0%A1%D0%BE%D1%86%D1%96%D0%B0%D0%BB%D1%96%D0%B7%D0%B0%D1%86%D1%96%D1%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D%D0%B5%D1%80%D0%B2%D0%BE%D0%B2%D0%B0_%D1%81%D0%B8%D1%81%D1%82%D0%B5%D0%BC%D0%B0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1ACF-1192-4F87-BAD5-D731585C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65</Pages>
  <Words>13143</Words>
  <Characters>74920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2022-09-12T09:05:00Z</dcterms:created>
  <dcterms:modified xsi:type="dcterms:W3CDTF">2022-09-15T06:37:00Z</dcterms:modified>
</cp:coreProperties>
</file>