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D5" w:rsidRPr="00681677" w:rsidRDefault="00734EC0" w:rsidP="00FC23D5">
      <w:pPr>
        <w:pStyle w:val="a3"/>
        <w:spacing w:line="240" w:lineRule="auto"/>
        <w:rPr>
          <w:i w:val="0"/>
          <w:sz w:val="28"/>
          <w:szCs w:val="28"/>
        </w:rPr>
      </w:pPr>
      <w:r w:rsidRPr="00734EC0">
        <w:rPr>
          <w:i w:val="0"/>
          <w:noProof/>
          <w:sz w:val="28"/>
          <w:szCs w:val="28"/>
          <w:lang w:eastAsia="uk-UA"/>
        </w:rPr>
        <w:pict>
          <v:rect id="Прямоугольник 1" o:spid="_x0000_s1026" style="position:absolute;left:0;text-align:left;margin-left:451.5pt;margin-top:-33.55pt;width:49.45pt;height:30.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" stroked="f"/>
        </w:pict>
      </w:r>
      <w:r w:rsidR="00FC23D5" w:rsidRPr="00681677">
        <w:rPr>
          <w:i w:val="0"/>
          <w:sz w:val="28"/>
          <w:szCs w:val="28"/>
        </w:rPr>
        <w:t>МІНІСТЕРСТВО ОСВІТИ І НАУКИ УКРАЇНИ</w:t>
      </w:r>
    </w:p>
    <w:p w:rsidR="00FC23D5" w:rsidRPr="00681677" w:rsidRDefault="00FC23D5" w:rsidP="00FC23D5">
      <w:pPr>
        <w:spacing w:after="0" w:line="240" w:lineRule="auto"/>
        <w:jc w:val="center"/>
        <w:rPr>
          <w:rFonts w:ascii="Times New Roman" w:hAnsi="Times New Roman"/>
          <w:b/>
          <w:sz w:val="28"/>
          <w:szCs w:val="28"/>
        </w:rPr>
      </w:pPr>
      <w:r w:rsidRPr="00681677">
        <w:rPr>
          <w:rFonts w:ascii="Times New Roman" w:hAnsi="Times New Roman"/>
          <w:b/>
          <w:sz w:val="28"/>
          <w:szCs w:val="28"/>
        </w:rPr>
        <w:t>ЗАПОРІЗЬКИЙ НАЦІОНАЛЬНИЙ УНІВЕРСИТЕТ</w:t>
      </w:r>
    </w:p>
    <w:p w:rsidR="00FC23D5" w:rsidRPr="00681677" w:rsidRDefault="00FC23D5" w:rsidP="00FC23D5">
      <w:pPr>
        <w:spacing w:after="0" w:line="240" w:lineRule="auto"/>
        <w:rPr>
          <w:rFonts w:ascii="Times New Roman" w:hAnsi="Times New Roman"/>
          <w:b/>
          <w:bCs/>
          <w:sz w:val="28"/>
          <w:szCs w:val="28"/>
          <w:lang w:val="uk-UA"/>
        </w:rPr>
      </w:pPr>
    </w:p>
    <w:p w:rsidR="00FC23D5" w:rsidRPr="00681677" w:rsidRDefault="00FC23D5" w:rsidP="00FC23D5">
      <w:pPr>
        <w:spacing w:after="0" w:line="240" w:lineRule="auto"/>
        <w:jc w:val="center"/>
        <w:rPr>
          <w:rFonts w:ascii="Times New Roman" w:hAnsi="Times New Roman"/>
          <w:b/>
          <w:sz w:val="28"/>
          <w:szCs w:val="28"/>
        </w:rPr>
      </w:pPr>
      <w:r w:rsidRPr="00681677">
        <w:rPr>
          <w:rFonts w:ascii="Times New Roman" w:hAnsi="Times New Roman"/>
          <w:b/>
          <w:bCs/>
          <w:sz w:val="28"/>
          <w:szCs w:val="28"/>
        </w:rPr>
        <w:t xml:space="preserve">БІОЛОГІЧНИЙ </w:t>
      </w:r>
      <w:r w:rsidRPr="00681677">
        <w:rPr>
          <w:rFonts w:ascii="Times New Roman" w:hAnsi="Times New Roman"/>
          <w:b/>
          <w:sz w:val="28"/>
          <w:szCs w:val="28"/>
        </w:rPr>
        <w:t>ФАКУЛЬТЕТ</w:t>
      </w:r>
    </w:p>
    <w:p w:rsidR="00FC23D5" w:rsidRPr="00681677" w:rsidRDefault="00FC23D5" w:rsidP="00FC23D5">
      <w:pPr>
        <w:pStyle w:val="Standard"/>
        <w:rPr>
          <w:rFonts w:ascii="Times New Roman" w:hAnsi="Times New Roman" w:cs="Times New Roman"/>
          <w:b/>
          <w:bCs/>
          <w:sz w:val="28"/>
          <w:szCs w:val="28"/>
        </w:rPr>
      </w:pPr>
    </w:p>
    <w:p w:rsidR="00FC23D5" w:rsidRPr="00681677" w:rsidRDefault="00FC23D5" w:rsidP="00FC23D5">
      <w:pPr>
        <w:pStyle w:val="Standard"/>
        <w:jc w:val="center"/>
        <w:rPr>
          <w:rFonts w:ascii="Times New Roman" w:hAnsi="Times New Roman" w:cs="Times New Roman"/>
          <w:b/>
          <w:bCs/>
          <w:sz w:val="28"/>
          <w:szCs w:val="28"/>
        </w:rPr>
      </w:pPr>
    </w:p>
    <w:p w:rsidR="00FC23D5" w:rsidRPr="00681677" w:rsidRDefault="00FC23D5" w:rsidP="00F8523D">
      <w:pPr>
        <w:pStyle w:val="Standard"/>
        <w:jc w:val="center"/>
        <w:rPr>
          <w:rFonts w:ascii="Times New Roman" w:hAnsi="Times New Roman" w:cs="Times New Roman"/>
          <w:b/>
          <w:bCs/>
          <w:sz w:val="28"/>
          <w:szCs w:val="28"/>
        </w:rPr>
      </w:pPr>
      <w:r w:rsidRPr="00F8523D">
        <w:rPr>
          <w:rFonts w:ascii="Times New Roman" w:hAnsi="Times New Roman" w:cs="Times New Roman"/>
          <w:b/>
          <w:bCs/>
          <w:sz w:val="28"/>
          <w:szCs w:val="28"/>
        </w:rPr>
        <w:t>Кафедра хімії</w:t>
      </w:r>
    </w:p>
    <w:p w:rsidR="00FC23D5" w:rsidRPr="00681677" w:rsidRDefault="00FC23D5" w:rsidP="00FC23D5">
      <w:pPr>
        <w:spacing w:after="0" w:line="240" w:lineRule="auto"/>
        <w:jc w:val="center"/>
        <w:rPr>
          <w:rFonts w:ascii="Times New Roman" w:hAnsi="Times New Roman"/>
          <w:sz w:val="28"/>
          <w:szCs w:val="28"/>
          <w:highlight w:val="yellow"/>
          <w:lang w:val="uk-UA"/>
        </w:rPr>
      </w:pPr>
    </w:p>
    <w:p w:rsidR="00FC23D5" w:rsidRPr="00681677" w:rsidRDefault="00FC23D5" w:rsidP="00FC23D5">
      <w:pPr>
        <w:spacing w:after="0" w:line="240" w:lineRule="auto"/>
        <w:jc w:val="center"/>
        <w:rPr>
          <w:rFonts w:ascii="Times New Roman" w:hAnsi="Times New Roman"/>
          <w:sz w:val="28"/>
          <w:szCs w:val="28"/>
          <w:highlight w:val="yellow"/>
          <w:lang w:val="uk-UA"/>
        </w:rPr>
      </w:pPr>
    </w:p>
    <w:p w:rsidR="00FC23D5" w:rsidRPr="00681677" w:rsidRDefault="00FC23D5" w:rsidP="00FC23D5">
      <w:pPr>
        <w:spacing w:after="0" w:line="240" w:lineRule="auto"/>
        <w:jc w:val="center"/>
        <w:rPr>
          <w:rFonts w:ascii="Times New Roman" w:hAnsi="Times New Roman"/>
          <w:sz w:val="28"/>
          <w:szCs w:val="28"/>
          <w:highlight w:val="yellow"/>
          <w:lang w:val="uk-UA"/>
        </w:rPr>
      </w:pPr>
    </w:p>
    <w:p w:rsidR="00FC23D5" w:rsidRPr="00681677" w:rsidRDefault="00FC23D5" w:rsidP="00FC23D5">
      <w:pPr>
        <w:spacing w:after="0" w:line="240" w:lineRule="auto"/>
        <w:jc w:val="center"/>
        <w:rPr>
          <w:rFonts w:ascii="Times New Roman" w:hAnsi="Times New Roman"/>
          <w:sz w:val="28"/>
          <w:szCs w:val="28"/>
          <w:highlight w:val="yellow"/>
        </w:rPr>
      </w:pPr>
    </w:p>
    <w:p w:rsidR="00FC23D5" w:rsidRPr="00681677" w:rsidRDefault="00FC23D5" w:rsidP="00FC23D5">
      <w:pPr>
        <w:spacing w:after="0" w:line="240" w:lineRule="auto"/>
        <w:jc w:val="center"/>
        <w:rPr>
          <w:rFonts w:ascii="Times New Roman" w:hAnsi="Times New Roman"/>
          <w:b/>
          <w:sz w:val="36"/>
          <w:szCs w:val="36"/>
          <w:lang w:val="uk-UA"/>
        </w:rPr>
      </w:pPr>
      <w:r w:rsidRPr="00681677">
        <w:rPr>
          <w:rFonts w:ascii="Times New Roman" w:hAnsi="Times New Roman"/>
          <w:b/>
          <w:sz w:val="36"/>
          <w:szCs w:val="36"/>
        </w:rPr>
        <w:t xml:space="preserve">Кваліфікаційна робота </w:t>
      </w:r>
    </w:p>
    <w:p w:rsidR="00FC23D5" w:rsidRPr="00681677" w:rsidRDefault="00FC23D5" w:rsidP="00FC23D5">
      <w:pPr>
        <w:spacing w:after="0" w:line="240" w:lineRule="auto"/>
        <w:jc w:val="center"/>
        <w:rPr>
          <w:rFonts w:ascii="Times New Roman" w:hAnsi="Times New Roman"/>
          <w:sz w:val="28"/>
          <w:szCs w:val="28"/>
          <w:u w:val="single"/>
        </w:rPr>
      </w:pPr>
      <w:r w:rsidRPr="00681677">
        <w:rPr>
          <w:rFonts w:ascii="Times New Roman" w:hAnsi="Times New Roman"/>
          <w:b/>
          <w:sz w:val="28"/>
          <w:szCs w:val="28"/>
        </w:rPr>
        <w:t>магістра</w:t>
      </w:r>
      <w:r w:rsidRPr="00681677">
        <w:rPr>
          <w:rFonts w:ascii="Times New Roman" w:hAnsi="Times New Roman"/>
          <w:sz w:val="28"/>
          <w:szCs w:val="28"/>
          <w:u w:val="single"/>
        </w:rPr>
        <w:t xml:space="preserve"> </w:t>
      </w:r>
    </w:p>
    <w:p w:rsidR="00FC23D5" w:rsidRPr="00681677" w:rsidRDefault="00FC23D5" w:rsidP="00FC23D5">
      <w:pPr>
        <w:spacing w:after="0" w:line="240" w:lineRule="auto"/>
        <w:rPr>
          <w:rFonts w:ascii="Times New Roman" w:hAnsi="Times New Roman"/>
          <w:sz w:val="28"/>
          <w:szCs w:val="28"/>
          <w:lang w:val="uk-UA"/>
        </w:rPr>
      </w:pPr>
    </w:p>
    <w:p w:rsidR="00FC23D5" w:rsidRPr="00681677" w:rsidRDefault="00FC23D5" w:rsidP="00FC23D5">
      <w:pPr>
        <w:pStyle w:val="Standard"/>
        <w:jc w:val="both"/>
        <w:rPr>
          <w:rFonts w:ascii="Times New Roman" w:hAnsi="Times New Roman" w:cs="Times New Roman"/>
          <w:caps/>
          <w:sz w:val="28"/>
          <w:szCs w:val="28"/>
          <w:u w:val="single"/>
        </w:rPr>
      </w:pPr>
      <w:r w:rsidRPr="00681677">
        <w:rPr>
          <w:rFonts w:ascii="Times New Roman" w:hAnsi="Times New Roman" w:cs="Times New Roman"/>
          <w:sz w:val="28"/>
          <w:szCs w:val="28"/>
        </w:rPr>
        <w:t>на тему</w:t>
      </w:r>
      <w:r w:rsidRPr="00681677">
        <w:rPr>
          <w:rFonts w:ascii="Times New Roman" w:hAnsi="Times New Roman" w:cs="Times New Roman"/>
          <w:sz w:val="28"/>
          <w:szCs w:val="28"/>
          <w:u w:val="single"/>
        </w:rPr>
        <w:t xml:space="preserve"> </w:t>
      </w:r>
      <w:r w:rsidRPr="00681677">
        <w:rPr>
          <w:bCs/>
          <w:sz w:val="28"/>
          <w:szCs w:val="28"/>
          <w:u w:val="single"/>
        </w:rPr>
        <w:t>«</w:t>
      </w:r>
      <w:r w:rsidR="005066BF">
        <w:rPr>
          <w:rFonts w:cs="Times New Roman"/>
          <w:bCs/>
          <w:sz w:val="28"/>
          <w:szCs w:val="28"/>
          <w:u w:val="single"/>
        </w:rPr>
        <w:t>Формування навичок командної роботи на уроках з природничих наук в умовах дистанційного навчання</w:t>
      </w:r>
      <w:r w:rsidRPr="00681677">
        <w:rPr>
          <w:rFonts w:cs="Times New Roman"/>
          <w:bCs/>
          <w:sz w:val="28"/>
          <w:szCs w:val="28"/>
          <w:u w:val="single"/>
        </w:rPr>
        <w:t>»</w:t>
      </w:r>
    </w:p>
    <w:p w:rsidR="00FC23D5" w:rsidRPr="00681677" w:rsidRDefault="00FC23D5" w:rsidP="00FC23D5">
      <w:pPr>
        <w:spacing w:line="360" w:lineRule="auto"/>
        <w:rPr>
          <w:rFonts w:ascii="Times New Roman" w:hAnsi="Times New Roman"/>
          <w:sz w:val="28"/>
          <w:szCs w:val="28"/>
          <w:lang w:val="uk-UA"/>
        </w:rPr>
      </w:pPr>
    </w:p>
    <w:p w:rsidR="00FC23D5" w:rsidRPr="00681677" w:rsidRDefault="00FC23D5" w:rsidP="00FC23D5">
      <w:pPr>
        <w:spacing w:after="0" w:line="240" w:lineRule="auto"/>
        <w:ind w:left="3544"/>
        <w:rPr>
          <w:rFonts w:ascii="Times New Roman" w:hAnsi="Times New Roman"/>
          <w:sz w:val="28"/>
          <w:szCs w:val="28"/>
          <w:lang w:val="uk-UA"/>
        </w:rPr>
      </w:pPr>
      <w:r w:rsidRPr="00681677">
        <w:rPr>
          <w:rFonts w:ascii="Times New Roman" w:hAnsi="Times New Roman"/>
          <w:sz w:val="28"/>
          <w:szCs w:val="28"/>
        </w:rPr>
        <w:t xml:space="preserve">Виконав: студент </w:t>
      </w:r>
      <w:r w:rsidRPr="00681677">
        <w:rPr>
          <w:rFonts w:ascii="Times New Roman" w:hAnsi="Times New Roman"/>
          <w:sz w:val="28"/>
          <w:szCs w:val="28"/>
          <w:u w:val="single"/>
        </w:rPr>
        <w:t>ІІ</w:t>
      </w:r>
      <w:r w:rsidRPr="00681677">
        <w:rPr>
          <w:rFonts w:ascii="Times New Roman" w:hAnsi="Times New Roman"/>
          <w:sz w:val="28"/>
          <w:szCs w:val="28"/>
        </w:rPr>
        <w:t xml:space="preserve"> курсу, групи </w:t>
      </w:r>
      <w:r w:rsidRPr="00681677">
        <w:rPr>
          <w:rFonts w:ascii="Times New Roman" w:hAnsi="Times New Roman"/>
          <w:sz w:val="28"/>
          <w:szCs w:val="28"/>
          <w:u w:val="single"/>
        </w:rPr>
        <w:t>8. 0</w:t>
      </w:r>
      <w:r w:rsidRPr="00681677">
        <w:rPr>
          <w:rFonts w:ascii="Times New Roman" w:hAnsi="Times New Roman"/>
          <w:sz w:val="28"/>
          <w:szCs w:val="28"/>
          <w:u w:val="single"/>
          <w:lang w:val="uk-UA"/>
        </w:rPr>
        <w:t>1</w:t>
      </w:r>
      <w:r w:rsidRPr="00681677">
        <w:rPr>
          <w:rFonts w:ascii="Times New Roman" w:hAnsi="Times New Roman"/>
          <w:sz w:val="28"/>
          <w:szCs w:val="28"/>
          <w:u w:val="single"/>
        </w:rPr>
        <w:t>4</w:t>
      </w:r>
      <w:r w:rsidRPr="00681677">
        <w:rPr>
          <w:rFonts w:ascii="Times New Roman" w:hAnsi="Times New Roman"/>
          <w:sz w:val="28"/>
          <w:szCs w:val="28"/>
          <w:u w:val="single"/>
          <w:lang w:val="uk-UA"/>
        </w:rPr>
        <w:t>1</w:t>
      </w:r>
      <w:r w:rsidRPr="00681677">
        <w:rPr>
          <w:rFonts w:ascii="Times New Roman" w:hAnsi="Times New Roman"/>
          <w:sz w:val="28"/>
          <w:szCs w:val="28"/>
          <w:u w:val="single"/>
        </w:rPr>
        <w:t>-</w:t>
      </w:r>
      <w:r w:rsidRPr="00681677">
        <w:rPr>
          <w:rFonts w:ascii="Times New Roman" w:hAnsi="Times New Roman"/>
          <w:sz w:val="28"/>
          <w:szCs w:val="28"/>
          <w:u w:val="single"/>
          <w:lang w:val="uk-UA"/>
        </w:rPr>
        <w:t>пн-з</w:t>
      </w:r>
    </w:p>
    <w:p w:rsidR="00FC23D5" w:rsidRPr="00681677" w:rsidRDefault="00FC23D5" w:rsidP="00FC23D5">
      <w:pPr>
        <w:spacing w:after="0" w:line="240" w:lineRule="auto"/>
        <w:ind w:left="3544"/>
        <w:rPr>
          <w:rFonts w:ascii="Times New Roman" w:hAnsi="Times New Roman"/>
          <w:sz w:val="28"/>
          <w:szCs w:val="28"/>
          <w:lang w:val="uk-UA"/>
        </w:rPr>
      </w:pPr>
      <w:r w:rsidRPr="00681677">
        <w:rPr>
          <w:rFonts w:ascii="Times New Roman" w:hAnsi="Times New Roman"/>
          <w:sz w:val="28"/>
          <w:szCs w:val="28"/>
        </w:rPr>
        <w:t>спеціальн</w:t>
      </w:r>
      <w:r w:rsidRPr="00681677">
        <w:rPr>
          <w:rFonts w:ascii="Times New Roman" w:hAnsi="Times New Roman"/>
          <w:sz w:val="28"/>
          <w:szCs w:val="28"/>
          <w:lang w:val="uk-UA"/>
        </w:rPr>
        <w:t>о</w:t>
      </w:r>
      <w:r w:rsidRPr="00681677">
        <w:rPr>
          <w:rFonts w:ascii="Times New Roman" w:hAnsi="Times New Roman"/>
          <w:sz w:val="28"/>
          <w:szCs w:val="28"/>
        </w:rPr>
        <w:t>ст</w:t>
      </w:r>
      <w:r w:rsidRPr="00681677">
        <w:rPr>
          <w:rFonts w:ascii="Times New Roman" w:hAnsi="Times New Roman"/>
          <w:sz w:val="28"/>
          <w:szCs w:val="28"/>
          <w:lang w:val="uk-UA"/>
        </w:rPr>
        <w:t>і</w:t>
      </w:r>
      <w:r w:rsidRPr="00681677">
        <w:rPr>
          <w:rFonts w:ascii="Times New Roman" w:hAnsi="Times New Roman"/>
          <w:sz w:val="28"/>
          <w:szCs w:val="28"/>
        </w:rPr>
        <w:t xml:space="preserve"> </w:t>
      </w:r>
      <w:r w:rsidRPr="00681677">
        <w:rPr>
          <w:rFonts w:ascii="Times New Roman" w:hAnsi="Times New Roman"/>
          <w:sz w:val="28"/>
          <w:szCs w:val="28"/>
          <w:u w:val="single"/>
        </w:rPr>
        <w:t xml:space="preserve">014 </w:t>
      </w:r>
      <w:r w:rsidRPr="00681677">
        <w:rPr>
          <w:rFonts w:ascii="Times New Roman" w:hAnsi="Times New Roman"/>
          <w:sz w:val="28"/>
          <w:szCs w:val="28"/>
          <w:u w:val="single"/>
          <w:lang w:val="uk-UA"/>
        </w:rPr>
        <w:t>С</w:t>
      </w:r>
      <w:r w:rsidRPr="00681677">
        <w:rPr>
          <w:rFonts w:ascii="Times New Roman" w:hAnsi="Times New Roman"/>
          <w:sz w:val="28"/>
          <w:szCs w:val="28"/>
          <w:u w:val="single"/>
        </w:rPr>
        <w:t>ередня освіта</w:t>
      </w:r>
      <w:r w:rsidRPr="00681677">
        <w:rPr>
          <w:rFonts w:ascii="Times New Roman" w:hAnsi="Times New Roman"/>
          <w:sz w:val="28"/>
          <w:szCs w:val="28"/>
        </w:rPr>
        <w:t xml:space="preserve"> </w:t>
      </w:r>
    </w:p>
    <w:p w:rsidR="00FC23D5" w:rsidRPr="00681677" w:rsidRDefault="00FC23D5" w:rsidP="00FC23D5">
      <w:pPr>
        <w:spacing w:after="0" w:line="240" w:lineRule="auto"/>
        <w:ind w:left="3544"/>
        <w:rPr>
          <w:rFonts w:ascii="Times New Roman" w:hAnsi="Times New Roman"/>
          <w:sz w:val="28"/>
          <w:szCs w:val="28"/>
          <w:lang w:val="uk-UA"/>
        </w:rPr>
      </w:pPr>
      <w:r w:rsidRPr="00681677">
        <w:rPr>
          <w:rFonts w:ascii="Times New Roman" w:hAnsi="Times New Roman"/>
          <w:sz w:val="28"/>
          <w:szCs w:val="28"/>
          <w:lang w:val="uk-UA"/>
        </w:rPr>
        <w:t>предметної спеціальності</w:t>
      </w:r>
      <w:r w:rsidRPr="00681677">
        <w:rPr>
          <w:rFonts w:ascii="Times New Roman" w:hAnsi="Times New Roman"/>
          <w:sz w:val="28"/>
          <w:szCs w:val="28"/>
        </w:rPr>
        <w:t xml:space="preserve"> </w:t>
      </w:r>
      <w:r w:rsidRPr="00681677">
        <w:rPr>
          <w:rFonts w:ascii="Times New Roman" w:hAnsi="Times New Roman"/>
          <w:sz w:val="28"/>
          <w:szCs w:val="28"/>
          <w:u w:val="single"/>
        </w:rPr>
        <w:t xml:space="preserve">014.15 </w:t>
      </w:r>
      <w:r w:rsidRPr="00681677">
        <w:rPr>
          <w:rFonts w:ascii="Times New Roman" w:hAnsi="Times New Roman"/>
          <w:sz w:val="28"/>
          <w:szCs w:val="28"/>
          <w:u w:val="single"/>
          <w:lang w:val="uk-UA"/>
        </w:rPr>
        <w:t xml:space="preserve">Середня освіта </w:t>
      </w:r>
      <w:r w:rsidRPr="00681677">
        <w:rPr>
          <w:rFonts w:ascii="Times New Roman" w:hAnsi="Times New Roman"/>
          <w:sz w:val="28"/>
          <w:szCs w:val="28"/>
          <w:u w:val="single"/>
        </w:rPr>
        <w:t>(Природничі науки)</w:t>
      </w:r>
    </w:p>
    <w:p w:rsidR="00FC23D5" w:rsidRPr="00681677" w:rsidRDefault="00FC23D5" w:rsidP="00FC23D5">
      <w:pPr>
        <w:spacing w:after="0" w:line="240" w:lineRule="auto"/>
        <w:ind w:left="3544"/>
        <w:rPr>
          <w:rFonts w:ascii="Times New Roman" w:hAnsi="Times New Roman"/>
          <w:sz w:val="28"/>
          <w:szCs w:val="28"/>
          <w:u w:val="single"/>
          <w:lang w:val="uk-UA"/>
        </w:rPr>
      </w:pPr>
      <w:r w:rsidRPr="00681677">
        <w:rPr>
          <w:rFonts w:ascii="Times New Roman" w:hAnsi="Times New Roman"/>
          <w:sz w:val="28"/>
          <w:szCs w:val="28"/>
        </w:rPr>
        <w:t>освітн</w:t>
      </w:r>
      <w:r w:rsidRPr="00681677">
        <w:rPr>
          <w:rFonts w:ascii="Times New Roman" w:hAnsi="Times New Roman"/>
          <w:sz w:val="28"/>
          <w:szCs w:val="28"/>
          <w:lang w:val="uk-UA"/>
        </w:rPr>
        <w:t>ьо-професійної</w:t>
      </w:r>
      <w:r w:rsidRPr="00681677">
        <w:rPr>
          <w:rFonts w:ascii="Times New Roman" w:hAnsi="Times New Roman"/>
          <w:sz w:val="28"/>
          <w:szCs w:val="28"/>
        </w:rPr>
        <w:t xml:space="preserve"> програм</w:t>
      </w:r>
      <w:r w:rsidRPr="00681677">
        <w:rPr>
          <w:rFonts w:ascii="Times New Roman" w:hAnsi="Times New Roman"/>
          <w:sz w:val="28"/>
          <w:szCs w:val="28"/>
          <w:lang w:val="uk-UA"/>
        </w:rPr>
        <w:t>и</w:t>
      </w:r>
      <w:r w:rsidRPr="00681677">
        <w:rPr>
          <w:rFonts w:ascii="Times New Roman" w:hAnsi="Times New Roman"/>
          <w:sz w:val="28"/>
          <w:szCs w:val="28"/>
        </w:rPr>
        <w:t xml:space="preserve"> </w:t>
      </w:r>
      <w:r w:rsidRPr="00681677">
        <w:rPr>
          <w:rFonts w:ascii="Times New Roman" w:hAnsi="Times New Roman"/>
          <w:sz w:val="28"/>
          <w:szCs w:val="28"/>
          <w:u w:val="single"/>
          <w:lang w:val="uk-UA"/>
        </w:rPr>
        <w:t>«С</w:t>
      </w:r>
      <w:r w:rsidRPr="00681677">
        <w:rPr>
          <w:rFonts w:ascii="Times New Roman" w:hAnsi="Times New Roman"/>
          <w:sz w:val="28"/>
          <w:szCs w:val="28"/>
          <w:u w:val="single"/>
        </w:rPr>
        <w:t>ередня освіта (Природничі науки)</w:t>
      </w:r>
      <w:r w:rsidRPr="00681677">
        <w:rPr>
          <w:rFonts w:ascii="Times New Roman" w:hAnsi="Times New Roman"/>
          <w:sz w:val="28"/>
          <w:szCs w:val="28"/>
          <w:u w:val="single"/>
          <w:lang w:val="uk-UA"/>
        </w:rPr>
        <w:t>»</w:t>
      </w:r>
    </w:p>
    <w:p w:rsidR="00FC23D5" w:rsidRPr="00681677" w:rsidRDefault="005066BF" w:rsidP="00FC23D5">
      <w:pPr>
        <w:spacing w:after="0" w:line="240" w:lineRule="auto"/>
        <w:ind w:left="3544"/>
        <w:rPr>
          <w:rFonts w:ascii="Times New Roman" w:hAnsi="Times New Roman"/>
          <w:sz w:val="28"/>
          <w:szCs w:val="28"/>
          <w:u w:val="single"/>
          <w:lang w:val="uk-UA"/>
        </w:rPr>
      </w:pPr>
      <w:r>
        <w:rPr>
          <w:rFonts w:ascii="Times New Roman" w:hAnsi="Times New Roman"/>
          <w:sz w:val="28"/>
          <w:szCs w:val="28"/>
          <w:u w:val="single"/>
          <w:lang w:val="uk-UA"/>
        </w:rPr>
        <w:t>Акімов А.В.</w:t>
      </w:r>
    </w:p>
    <w:p w:rsidR="00FC23D5" w:rsidRPr="00681677" w:rsidRDefault="00FC23D5" w:rsidP="00FC23D5">
      <w:pPr>
        <w:spacing w:after="0" w:line="240" w:lineRule="auto"/>
        <w:ind w:left="3544"/>
        <w:rPr>
          <w:rFonts w:ascii="Times New Roman" w:hAnsi="Times New Roman"/>
          <w:sz w:val="28"/>
          <w:szCs w:val="28"/>
          <w:u w:val="single"/>
          <w:lang w:val="uk-UA"/>
        </w:rPr>
      </w:pPr>
      <w:r w:rsidRPr="00681677">
        <w:rPr>
          <w:rFonts w:ascii="Times New Roman" w:hAnsi="Times New Roman"/>
          <w:sz w:val="28"/>
          <w:szCs w:val="28"/>
          <w:lang w:val="uk-UA"/>
        </w:rPr>
        <w:t>Керівник</w:t>
      </w:r>
      <w:r w:rsidR="00225EF4">
        <w:rPr>
          <w:rFonts w:ascii="Times New Roman" w:hAnsi="Times New Roman"/>
          <w:sz w:val="28"/>
          <w:szCs w:val="28"/>
          <w:u w:val="single"/>
          <w:lang w:val="uk-UA"/>
        </w:rPr>
        <w:t xml:space="preserve"> </w:t>
      </w:r>
      <w:r w:rsidR="00FC7392">
        <w:rPr>
          <w:rFonts w:ascii="Times New Roman" w:hAnsi="Times New Roman"/>
          <w:sz w:val="28"/>
          <w:szCs w:val="28"/>
          <w:u w:val="single"/>
          <w:lang w:val="uk-UA"/>
        </w:rPr>
        <w:t>доцент</w:t>
      </w:r>
      <w:r w:rsidR="00225EF4">
        <w:rPr>
          <w:rFonts w:ascii="Times New Roman" w:hAnsi="Times New Roman"/>
          <w:sz w:val="28"/>
          <w:szCs w:val="28"/>
          <w:u w:val="single"/>
          <w:lang w:val="uk-UA"/>
        </w:rPr>
        <w:t xml:space="preserve">, </w:t>
      </w:r>
      <w:r w:rsidR="00FC7392">
        <w:rPr>
          <w:rFonts w:ascii="Times New Roman" w:hAnsi="Times New Roman"/>
          <w:sz w:val="28"/>
          <w:szCs w:val="28"/>
          <w:u w:val="single"/>
          <w:lang w:val="uk-UA"/>
        </w:rPr>
        <w:t>к</w:t>
      </w:r>
      <w:r w:rsidRPr="00681677">
        <w:rPr>
          <w:rFonts w:ascii="Times New Roman" w:hAnsi="Times New Roman"/>
          <w:sz w:val="28"/>
          <w:szCs w:val="28"/>
          <w:u w:val="single"/>
          <w:lang w:val="uk-UA"/>
        </w:rPr>
        <w:t>.</w:t>
      </w:r>
      <w:r w:rsidR="00FC7392">
        <w:rPr>
          <w:rFonts w:ascii="Times New Roman" w:hAnsi="Times New Roman"/>
          <w:sz w:val="28"/>
          <w:szCs w:val="28"/>
          <w:u w:val="single"/>
          <w:lang w:val="uk-UA"/>
        </w:rPr>
        <w:t>б</w:t>
      </w:r>
      <w:r w:rsidRPr="00681677">
        <w:rPr>
          <w:rFonts w:ascii="Times New Roman" w:hAnsi="Times New Roman"/>
          <w:sz w:val="28"/>
          <w:szCs w:val="28"/>
          <w:u w:val="single"/>
          <w:lang w:val="uk-UA"/>
        </w:rPr>
        <w:t>.</w:t>
      </w:r>
      <w:r w:rsidR="00FC7392">
        <w:rPr>
          <w:rFonts w:ascii="Times New Roman" w:hAnsi="Times New Roman"/>
          <w:sz w:val="28"/>
          <w:szCs w:val="28"/>
          <w:u w:val="single"/>
          <w:lang w:val="uk-UA"/>
        </w:rPr>
        <w:t xml:space="preserve"> н.</w:t>
      </w:r>
      <w:r w:rsidRPr="00681677">
        <w:rPr>
          <w:rFonts w:ascii="Times New Roman" w:hAnsi="Times New Roman"/>
          <w:sz w:val="28"/>
          <w:szCs w:val="28"/>
          <w:u w:val="single"/>
          <w:lang w:val="uk-UA"/>
        </w:rPr>
        <w:t xml:space="preserve"> </w:t>
      </w:r>
      <w:r w:rsidR="00FC7392">
        <w:rPr>
          <w:rFonts w:ascii="Times New Roman" w:hAnsi="Times New Roman"/>
          <w:sz w:val="28"/>
          <w:szCs w:val="28"/>
          <w:u w:val="single"/>
          <w:lang w:val="uk-UA"/>
        </w:rPr>
        <w:t>О.А.Бойка</w:t>
      </w:r>
    </w:p>
    <w:p w:rsidR="00FC23D5" w:rsidRPr="002F3C70" w:rsidRDefault="00FC23D5" w:rsidP="00F8523D">
      <w:pPr>
        <w:spacing w:after="0" w:line="240" w:lineRule="auto"/>
        <w:ind w:left="3544"/>
        <w:rPr>
          <w:rFonts w:ascii="Times New Roman" w:hAnsi="Times New Roman"/>
          <w:sz w:val="28"/>
          <w:szCs w:val="28"/>
          <w:lang w:val="uk-UA"/>
        </w:rPr>
      </w:pPr>
      <w:r w:rsidRPr="00F8523D">
        <w:rPr>
          <w:rFonts w:ascii="Times New Roman" w:hAnsi="Times New Roman"/>
          <w:sz w:val="28"/>
          <w:szCs w:val="28"/>
        </w:rPr>
        <w:t>Рецензент</w:t>
      </w:r>
      <w:r w:rsidRPr="00F8523D">
        <w:rPr>
          <w:rFonts w:ascii="Times New Roman" w:hAnsi="Times New Roman"/>
          <w:sz w:val="28"/>
          <w:szCs w:val="28"/>
          <w:u w:val="single"/>
        </w:rPr>
        <w:t xml:space="preserve"> </w:t>
      </w:r>
      <w:r w:rsidR="002F3C70" w:rsidRPr="00F8523D">
        <w:rPr>
          <w:rFonts w:ascii="Times New Roman" w:hAnsi="Times New Roman"/>
          <w:sz w:val="28"/>
          <w:szCs w:val="28"/>
          <w:u w:val="single"/>
        </w:rPr>
        <w:t>доцент, к.пед.н. В.В.Перетятько</w:t>
      </w: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r w:rsidRPr="00681677">
        <w:rPr>
          <w:rFonts w:ascii="Times New Roman" w:hAnsi="Times New Roman"/>
          <w:sz w:val="28"/>
          <w:szCs w:val="28"/>
          <w:highlight w:val="yellow"/>
        </w:rPr>
        <w:t xml:space="preserve">   </w:t>
      </w: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p>
    <w:p w:rsidR="00FC23D5" w:rsidRPr="00681677" w:rsidRDefault="00FC23D5" w:rsidP="00FC23D5">
      <w:pPr>
        <w:spacing w:after="0" w:line="240" w:lineRule="auto"/>
        <w:rPr>
          <w:rFonts w:ascii="Times New Roman" w:hAnsi="Times New Roman"/>
          <w:sz w:val="28"/>
          <w:szCs w:val="28"/>
          <w:highlight w:val="yellow"/>
          <w:lang w:val="uk-UA"/>
        </w:rPr>
      </w:pP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p>
    <w:p w:rsidR="00E01051" w:rsidRPr="00681677" w:rsidRDefault="00E01051" w:rsidP="00FC23D5">
      <w:pPr>
        <w:spacing w:after="0" w:line="240" w:lineRule="auto"/>
        <w:ind w:left="2832" w:hanging="2832"/>
        <w:jc w:val="center"/>
        <w:rPr>
          <w:rFonts w:ascii="Times New Roman" w:hAnsi="Times New Roman"/>
          <w:sz w:val="28"/>
          <w:szCs w:val="28"/>
          <w:highlight w:val="yellow"/>
          <w:lang w:val="uk-UA"/>
        </w:rPr>
      </w:pP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p>
    <w:p w:rsidR="00FC23D5" w:rsidRPr="00681677" w:rsidRDefault="00FC23D5" w:rsidP="00FC23D5">
      <w:pPr>
        <w:spacing w:after="0" w:line="240" w:lineRule="auto"/>
        <w:ind w:left="2832" w:hanging="2832"/>
        <w:jc w:val="center"/>
        <w:rPr>
          <w:rFonts w:ascii="Times New Roman" w:hAnsi="Times New Roman"/>
          <w:sz w:val="28"/>
          <w:szCs w:val="28"/>
          <w:highlight w:val="yellow"/>
          <w:lang w:val="uk-UA"/>
        </w:rPr>
      </w:pPr>
    </w:p>
    <w:p w:rsidR="00335562" w:rsidRPr="00681677" w:rsidRDefault="00335562" w:rsidP="00FC23D5">
      <w:pPr>
        <w:spacing w:after="0" w:line="240" w:lineRule="auto"/>
        <w:jc w:val="center"/>
        <w:rPr>
          <w:rFonts w:ascii="Times New Roman" w:hAnsi="Times New Roman"/>
          <w:sz w:val="28"/>
          <w:szCs w:val="28"/>
        </w:rPr>
      </w:pPr>
    </w:p>
    <w:p w:rsidR="00FC23D5" w:rsidRPr="00681677" w:rsidRDefault="00FC23D5" w:rsidP="00FC23D5">
      <w:pPr>
        <w:spacing w:after="0" w:line="240" w:lineRule="auto"/>
        <w:jc w:val="center"/>
        <w:rPr>
          <w:rFonts w:ascii="Times New Roman" w:hAnsi="Times New Roman"/>
          <w:sz w:val="28"/>
          <w:szCs w:val="28"/>
        </w:rPr>
      </w:pPr>
      <w:r w:rsidRPr="00681677">
        <w:rPr>
          <w:rFonts w:ascii="Times New Roman" w:hAnsi="Times New Roman"/>
          <w:sz w:val="28"/>
          <w:szCs w:val="28"/>
        </w:rPr>
        <w:t xml:space="preserve">Запоріжжя </w:t>
      </w:r>
    </w:p>
    <w:p w:rsidR="00FC23D5" w:rsidRDefault="00FC23D5" w:rsidP="00FC23D5">
      <w:pPr>
        <w:spacing w:after="0" w:line="240" w:lineRule="auto"/>
        <w:jc w:val="center"/>
        <w:rPr>
          <w:rFonts w:ascii="Times New Roman" w:hAnsi="Times New Roman"/>
          <w:sz w:val="28"/>
          <w:szCs w:val="28"/>
          <w:lang w:val="uk-UA"/>
        </w:rPr>
      </w:pPr>
      <w:r w:rsidRPr="00681677">
        <w:rPr>
          <w:rFonts w:ascii="Times New Roman" w:hAnsi="Times New Roman"/>
          <w:sz w:val="28"/>
          <w:szCs w:val="28"/>
        </w:rPr>
        <w:t>202</w:t>
      </w:r>
      <w:r w:rsidRPr="00681677">
        <w:rPr>
          <w:rFonts w:ascii="Times New Roman" w:hAnsi="Times New Roman"/>
          <w:sz w:val="28"/>
          <w:szCs w:val="28"/>
          <w:lang w:val="uk-UA"/>
        </w:rPr>
        <w:t>2</w:t>
      </w:r>
    </w:p>
    <w:p w:rsidR="00816788" w:rsidRDefault="00816788" w:rsidP="0081678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МІНІСТЕРСТВО ОСВІТИ І НАУКИ УКРАЇНИ</w:t>
      </w:r>
    </w:p>
    <w:p w:rsidR="00816788" w:rsidRDefault="00816788" w:rsidP="0081678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ЗАПОРІЗЬКИЙ НАЦІОНАЛЬНИЙ УНІВЕРСИТЕТ</w:t>
      </w:r>
    </w:p>
    <w:p w:rsidR="00816788" w:rsidRDefault="00816788" w:rsidP="00816788">
      <w:pPr>
        <w:spacing w:after="0" w:line="240" w:lineRule="auto"/>
        <w:jc w:val="center"/>
        <w:rPr>
          <w:rFonts w:ascii="Times New Roman" w:eastAsia="Times New Roman" w:hAnsi="Times New Roman"/>
          <w:b/>
          <w:bCs/>
          <w:sz w:val="28"/>
          <w:szCs w:val="28"/>
          <w:lang w:val="uk-UA" w:eastAsia="ru-RU"/>
        </w:rPr>
      </w:pPr>
    </w:p>
    <w:p w:rsidR="00816788" w:rsidRDefault="00816788" w:rsidP="00816788">
      <w:pPr>
        <w:spacing w:after="0" w:line="240" w:lineRule="auto"/>
        <w:jc w:val="center"/>
        <w:rPr>
          <w:rFonts w:ascii="Times New Roman" w:eastAsia="Times New Roman" w:hAnsi="Times New Roman"/>
          <w:b/>
          <w:bCs/>
          <w:sz w:val="28"/>
          <w:szCs w:val="28"/>
          <w:lang w:val="uk-UA" w:eastAsia="ru-RU"/>
        </w:rPr>
      </w:pPr>
    </w:p>
    <w:p w:rsidR="00816788" w:rsidRDefault="00816788" w:rsidP="00816788">
      <w:pPr>
        <w:keepNext/>
        <w:spacing w:after="0" w:line="360" w:lineRule="auto"/>
        <w:jc w:val="both"/>
        <w:outlineLvl w:val="0"/>
        <w:rPr>
          <w:rFonts w:ascii="Times New Roman" w:eastAsia="Times New Roman" w:hAnsi="Times New Roman"/>
          <w:sz w:val="28"/>
          <w:szCs w:val="28"/>
          <w:lang w:val="uk-UA" w:eastAsia="ru-RU"/>
        </w:rPr>
      </w:pPr>
      <w:bookmarkStart w:id="0" w:name="_Toc57937920"/>
      <w:bookmarkStart w:id="1" w:name="_Toc57937748"/>
      <w:bookmarkStart w:id="2" w:name="_Toc57937469"/>
      <w:bookmarkStart w:id="3" w:name="_Toc57921682"/>
      <w:bookmarkStart w:id="4" w:name="_Toc57915556"/>
      <w:r>
        <w:rPr>
          <w:rFonts w:ascii="Times New Roman" w:eastAsia="Times New Roman" w:hAnsi="Times New Roman"/>
          <w:bCs/>
          <w:sz w:val="28"/>
          <w:szCs w:val="28"/>
          <w:lang w:val="uk-UA" w:eastAsia="ru-RU"/>
        </w:rPr>
        <w:t>Факультет</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u w:val="single"/>
          <w:lang w:val="uk-UA" w:eastAsia="ru-RU"/>
        </w:rPr>
        <w:t>біологічний</w:t>
      </w:r>
      <w:bookmarkEnd w:id="0"/>
      <w:bookmarkEnd w:id="1"/>
      <w:bookmarkEnd w:id="2"/>
      <w:bookmarkEnd w:id="3"/>
      <w:bookmarkEnd w:id="4"/>
    </w:p>
    <w:p w:rsidR="00816788" w:rsidRDefault="00816788" w:rsidP="00816788">
      <w:pPr>
        <w:keepNext/>
        <w:spacing w:after="0" w:line="360" w:lineRule="auto"/>
        <w:jc w:val="both"/>
        <w:outlineLvl w:val="0"/>
        <w:rPr>
          <w:rFonts w:ascii="Times New Roman" w:eastAsia="Times New Roman" w:hAnsi="Times New Roman"/>
          <w:bCs/>
          <w:sz w:val="28"/>
          <w:szCs w:val="28"/>
          <w:lang w:val="uk-UA" w:eastAsia="ru-RU"/>
        </w:rPr>
      </w:pPr>
      <w:bookmarkStart w:id="5" w:name="_Toc57937921"/>
      <w:bookmarkStart w:id="6" w:name="_Toc57937749"/>
      <w:bookmarkStart w:id="7" w:name="_Toc57937470"/>
      <w:bookmarkStart w:id="8" w:name="_Toc57921683"/>
      <w:r>
        <w:rPr>
          <w:rFonts w:ascii="Times New Roman" w:eastAsia="Times New Roman" w:hAnsi="Times New Roman"/>
          <w:bCs/>
          <w:sz w:val="28"/>
          <w:szCs w:val="28"/>
          <w:lang w:val="uk-UA" w:eastAsia="ru-RU"/>
        </w:rPr>
        <w:t xml:space="preserve">Кафедра </w:t>
      </w:r>
      <w:r>
        <w:rPr>
          <w:rFonts w:ascii="Times New Roman" w:eastAsia="Times New Roman" w:hAnsi="Times New Roman"/>
          <w:bCs/>
          <w:sz w:val="28"/>
          <w:szCs w:val="28"/>
          <w:u w:val="single"/>
          <w:lang w:val="uk-UA" w:eastAsia="ru-RU"/>
        </w:rPr>
        <w:t>хімії</w:t>
      </w:r>
      <w:bookmarkEnd w:id="5"/>
      <w:bookmarkEnd w:id="6"/>
      <w:bookmarkEnd w:id="7"/>
      <w:bookmarkEnd w:id="8"/>
    </w:p>
    <w:p w:rsidR="00816788" w:rsidRDefault="00816788" w:rsidP="00816788">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Рівень вищої освіти </w:t>
      </w:r>
      <w:r>
        <w:rPr>
          <w:rFonts w:ascii="Times New Roman" w:eastAsia="Times New Roman" w:hAnsi="Times New Roman"/>
          <w:sz w:val="28"/>
          <w:szCs w:val="28"/>
          <w:u w:val="single"/>
          <w:lang w:val="uk-UA" w:eastAsia="ru-RU"/>
        </w:rPr>
        <w:t>магістр</w:t>
      </w:r>
    </w:p>
    <w:p w:rsidR="00816788" w:rsidRDefault="00816788" w:rsidP="00816788">
      <w:pPr>
        <w:keepNext/>
        <w:spacing w:after="0" w:line="360" w:lineRule="auto"/>
        <w:jc w:val="both"/>
        <w:outlineLvl w:val="0"/>
        <w:rPr>
          <w:rFonts w:ascii="Times New Roman" w:eastAsia="Times New Roman" w:hAnsi="Times New Roman"/>
          <w:sz w:val="28"/>
          <w:szCs w:val="28"/>
          <w:lang w:val="uk-UA" w:eastAsia="ru-RU"/>
        </w:rPr>
      </w:pPr>
      <w:bookmarkStart w:id="9" w:name="_Toc57937922"/>
      <w:bookmarkStart w:id="10" w:name="_Toc57937750"/>
      <w:bookmarkStart w:id="11" w:name="_Toc57937471"/>
      <w:bookmarkStart w:id="12" w:name="_Toc57921684"/>
      <w:bookmarkStart w:id="13" w:name="_Toc57915558"/>
      <w:r>
        <w:rPr>
          <w:rFonts w:ascii="Times New Roman" w:eastAsia="Times New Roman" w:hAnsi="Times New Roman"/>
          <w:bCs/>
          <w:sz w:val="28"/>
          <w:szCs w:val="28"/>
          <w:lang w:val="uk-UA" w:eastAsia="ru-RU"/>
        </w:rPr>
        <w:t xml:space="preserve">Спеціальність </w:t>
      </w:r>
      <w:r>
        <w:rPr>
          <w:rFonts w:ascii="Times New Roman" w:eastAsia="Times New Roman" w:hAnsi="Times New Roman"/>
          <w:bCs/>
          <w:sz w:val="28"/>
          <w:szCs w:val="28"/>
          <w:u w:val="single"/>
          <w:lang w:val="uk-UA" w:eastAsia="ru-RU"/>
        </w:rPr>
        <w:t>014 середня освіта</w:t>
      </w:r>
      <w:bookmarkEnd w:id="9"/>
      <w:bookmarkEnd w:id="10"/>
      <w:bookmarkEnd w:id="11"/>
      <w:bookmarkEnd w:id="12"/>
      <w:bookmarkEnd w:id="13"/>
      <w:r>
        <w:rPr>
          <w:rFonts w:ascii="Times New Roman" w:eastAsia="Times New Roman" w:hAnsi="Times New Roman"/>
          <w:bCs/>
          <w:sz w:val="28"/>
          <w:szCs w:val="28"/>
          <w:lang w:val="uk-UA" w:eastAsia="ru-RU"/>
        </w:rPr>
        <w:t xml:space="preserve"> </w:t>
      </w:r>
    </w:p>
    <w:p w:rsidR="00816788" w:rsidRDefault="00816788" w:rsidP="00816788">
      <w:pPr>
        <w:spacing w:after="0" w:line="36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Спеціалізація </w:t>
      </w:r>
      <w:r>
        <w:rPr>
          <w:rFonts w:ascii="Times New Roman" w:eastAsia="Times New Roman" w:hAnsi="Times New Roman"/>
          <w:sz w:val="28"/>
          <w:szCs w:val="28"/>
          <w:u w:val="single"/>
          <w:lang w:val="uk-UA" w:eastAsia="ru-RU"/>
        </w:rPr>
        <w:t>014.15 середня освіта (Природничі науки)</w:t>
      </w:r>
      <w:r>
        <w:rPr>
          <w:rFonts w:ascii="Times New Roman" w:eastAsia="Times New Roman" w:hAnsi="Times New Roman"/>
          <w:sz w:val="28"/>
          <w:szCs w:val="28"/>
          <w:lang w:val="uk-UA" w:eastAsia="ru-RU"/>
        </w:rPr>
        <w:t xml:space="preserve"> </w:t>
      </w:r>
    </w:p>
    <w:p w:rsidR="00816788" w:rsidRDefault="00816788" w:rsidP="00816788">
      <w:pPr>
        <w:spacing w:after="0" w:line="360" w:lineRule="auto"/>
        <w:ind w:right="-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Освітня програма </w:t>
      </w:r>
      <w:r>
        <w:rPr>
          <w:rFonts w:ascii="Times New Roman" w:eastAsia="Times New Roman" w:hAnsi="Times New Roman"/>
          <w:sz w:val="28"/>
          <w:szCs w:val="28"/>
          <w:u w:val="single"/>
          <w:lang w:val="uk-UA" w:eastAsia="ru-RU"/>
        </w:rPr>
        <w:t>середня освіта (Природничі науки)</w:t>
      </w:r>
    </w:p>
    <w:p w:rsidR="00816788" w:rsidRDefault="00816788" w:rsidP="00816788">
      <w:pPr>
        <w:keepNext/>
        <w:spacing w:after="0" w:line="240" w:lineRule="auto"/>
        <w:ind w:left="5040"/>
        <w:jc w:val="both"/>
        <w:outlineLvl w:val="0"/>
        <w:rPr>
          <w:rFonts w:ascii="Times New Roman" w:eastAsia="Times New Roman" w:hAnsi="Times New Roman"/>
          <w:b/>
          <w:sz w:val="28"/>
          <w:szCs w:val="28"/>
          <w:lang w:val="uk-UA" w:eastAsia="ru-RU"/>
        </w:rPr>
      </w:pPr>
    </w:p>
    <w:p w:rsidR="00816788" w:rsidRDefault="00816788" w:rsidP="00816788">
      <w:pPr>
        <w:keepNext/>
        <w:spacing w:after="0" w:line="240" w:lineRule="auto"/>
        <w:ind w:left="5040"/>
        <w:jc w:val="both"/>
        <w:outlineLvl w:val="0"/>
        <w:rPr>
          <w:rFonts w:ascii="Times New Roman" w:eastAsia="Times New Roman" w:hAnsi="Times New Roman"/>
          <w:b/>
          <w:sz w:val="28"/>
          <w:szCs w:val="28"/>
          <w:lang w:val="uk-UA" w:eastAsia="ru-RU"/>
        </w:rPr>
      </w:pPr>
      <w:bookmarkStart w:id="14" w:name="_Toc57937923"/>
      <w:bookmarkStart w:id="15" w:name="_Toc57937751"/>
      <w:bookmarkStart w:id="16" w:name="_Toc57937472"/>
      <w:bookmarkStart w:id="17" w:name="_Toc57921685"/>
      <w:bookmarkStart w:id="18" w:name="_Toc57915559"/>
      <w:r>
        <w:rPr>
          <w:rFonts w:ascii="Times New Roman" w:eastAsia="Times New Roman" w:hAnsi="Times New Roman"/>
          <w:b/>
          <w:sz w:val="28"/>
          <w:szCs w:val="28"/>
          <w:lang w:val="uk-UA" w:eastAsia="ru-RU"/>
        </w:rPr>
        <w:t>ЗАТВЕРДЖУЮ</w:t>
      </w:r>
      <w:bookmarkEnd w:id="14"/>
      <w:bookmarkEnd w:id="15"/>
      <w:bookmarkEnd w:id="16"/>
      <w:bookmarkEnd w:id="17"/>
      <w:bookmarkEnd w:id="18"/>
    </w:p>
    <w:p w:rsidR="00816788" w:rsidRDefault="00816788" w:rsidP="00816788">
      <w:pPr>
        <w:spacing w:after="0" w:line="240" w:lineRule="auto"/>
        <w:ind w:left="504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Завідувач кафедри хімії, професор,   д.б.н. </w:t>
      </w:r>
      <w:r>
        <w:rPr>
          <w:rFonts w:ascii="Times New Roman" w:eastAsia="Times New Roman" w:hAnsi="Times New Roman"/>
          <w:sz w:val="28"/>
          <w:szCs w:val="28"/>
          <w:lang w:val="uk-UA" w:eastAsia="ru-RU"/>
        </w:rPr>
        <w:br/>
      </w:r>
      <w:r w:rsidRPr="00F501E9">
        <w:rPr>
          <w:rFonts w:ascii="Times New Roman" w:eastAsia="Times New Roman" w:hAnsi="Times New Roman"/>
          <w:sz w:val="28"/>
          <w:szCs w:val="28"/>
          <w:lang w:eastAsia="ru-RU"/>
        </w:rPr>
        <w:t xml:space="preserve">_________________      </w:t>
      </w:r>
      <w:r w:rsidRPr="00F501E9">
        <w:rPr>
          <w:rFonts w:ascii="Times New Roman" w:eastAsia="Times New Roman" w:hAnsi="Times New Roman"/>
          <w:sz w:val="28"/>
          <w:szCs w:val="28"/>
          <w:lang w:val="uk-UA" w:eastAsia="ru-RU"/>
        </w:rPr>
        <w:t>Бражко О.А.</w:t>
      </w:r>
    </w:p>
    <w:p w:rsidR="00816788" w:rsidRDefault="00816788" w:rsidP="00816788">
      <w:pPr>
        <w:spacing w:after="0" w:line="240" w:lineRule="auto"/>
        <w:ind w:left="5040"/>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Pr="00F501E9">
        <w:rPr>
          <w:rFonts w:ascii="Times New Roman" w:eastAsia="Times New Roman" w:hAnsi="Times New Roman"/>
          <w:bCs/>
          <w:sz w:val="28"/>
          <w:szCs w:val="28"/>
          <w:lang w:val="uk-UA" w:eastAsia="ru-RU"/>
        </w:rPr>
        <w:t>«2</w:t>
      </w:r>
      <w:r w:rsidR="00B3496D" w:rsidRPr="00F501E9">
        <w:rPr>
          <w:rFonts w:ascii="Times New Roman" w:eastAsia="Times New Roman" w:hAnsi="Times New Roman"/>
          <w:bCs/>
          <w:sz w:val="28"/>
          <w:szCs w:val="28"/>
          <w:lang w:val="uk-UA" w:eastAsia="ru-RU"/>
        </w:rPr>
        <w:t>5</w:t>
      </w:r>
      <w:r w:rsidRPr="00F501E9">
        <w:rPr>
          <w:rFonts w:ascii="Times New Roman" w:eastAsia="Times New Roman" w:hAnsi="Times New Roman"/>
          <w:bCs/>
          <w:sz w:val="28"/>
          <w:szCs w:val="28"/>
          <w:lang w:val="uk-UA" w:eastAsia="ru-RU"/>
        </w:rPr>
        <w:t xml:space="preserve">» </w:t>
      </w:r>
      <w:r w:rsidR="00B3496D" w:rsidRPr="00F501E9">
        <w:rPr>
          <w:rFonts w:ascii="Times New Roman" w:eastAsia="Times New Roman" w:hAnsi="Times New Roman"/>
          <w:bCs/>
          <w:sz w:val="28"/>
          <w:szCs w:val="28"/>
          <w:lang w:val="uk-UA" w:eastAsia="ru-RU"/>
        </w:rPr>
        <w:t>т</w:t>
      </w:r>
      <w:r w:rsidR="00B3496D">
        <w:rPr>
          <w:rFonts w:ascii="Times New Roman" w:eastAsia="Times New Roman" w:hAnsi="Times New Roman"/>
          <w:bCs/>
          <w:sz w:val="28"/>
          <w:szCs w:val="28"/>
          <w:lang w:val="uk-UA" w:eastAsia="ru-RU"/>
        </w:rPr>
        <w:t>равня</w:t>
      </w:r>
      <w:r>
        <w:rPr>
          <w:rFonts w:ascii="Times New Roman" w:eastAsia="Times New Roman" w:hAnsi="Times New Roman"/>
          <w:bCs/>
          <w:sz w:val="28"/>
          <w:szCs w:val="28"/>
          <w:lang w:val="uk-UA" w:eastAsia="ru-RU"/>
        </w:rPr>
        <w:t xml:space="preserve"> 2022 року</w:t>
      </w:r>
    </w:p>
    <w:p w:rsidR="00816788" w:rsidRDefault="00816788" w:rsidP="00816788">
      <w:pPr>
        <w:spacing w:after="0" w:line="240" w:lineRule="auto"/>
        <w:jc w:val="both"/>
        <w:rPr>
          <w:rFonts w:ascii="Times New Roman" w:eastAsia="Times New Roman" w:hAnsi="Times New Roman"/>
          <w:b/>
          <w:sz w:val="28"/>
          <w:szCs w:val="28"/>
          <w:lang w:val="uk-UA" w:eastAsia="ru-RU"/>
        </w:rPr>
      </w:pPr>
    </w:p>
    <w:p w:rsidR="00816788" w:rsidRDefault="00816788" w:rsidP="00816788">
      <w:pPr>
        <w:keepNext/>
        <w:spacing w:after="0" w:line="240" w:lineRule="auto"/>
        <w:jc w:val="center"/>
        <w:outlineLvl w:val="1"/>
        <w:rPr>
          <w:rFonts w:ascii="Times New Roman" w:eastAsia="Times New Roman" w:hAnsi="Times New Roman"/>
          <w:b/>
          <w:bCs/>
          <w:iCs/>
          <w:sz w:val="28"/>
          <w:szCs w:val="28"/>
          <w:lang w:val="uk-UA" w:eastAsia="ru-RU"/>
        </w:rPr>
      </w:pPr>
      <w:bookmarkStart w:id="19" w:name="_Toc57937924"/>
      <w:bookmarkStart w:id="20" w:name="_Toc57937752"/>
      <w:bookmarkStart w:id="21" w:name="_Toc57937473"/>
      <w:bookmarkStart w:id="22" w:name="_Toc57921686"/>
      <w:r>
        <w:rPr>
          <w:rFonts w:ascii="Times New Roman" w:eastAsia="Times New Roman" w:hAnsi="Times New Roman"/>
          <w:b/>
          <w:bCs/>
          <w:iCs/>
          <w:sz w:val="28"/>
          <w:szCs w:val="28"/>
          <w:lang w:val="uk-UA" w:eastAsia="ru-RU"/>
        </w:rPr>
        <w:t>З  А  В  Д  А  Н  Н  Я</w:t>
      </w:r>
      <w:bookmarkEnd w:id="19"/>
      <w:bookmarkEnd w:id="20"/>
      <w:bookmarkEnd w:id="21"/>
      <w:bookmarkEnd w:id="22"/>
    </w:p>
    <w:p w:rsidR="00816788" w:rsidRDefault="00816788" w:rsidP="00816788">
      <w:pPr>
        <w:keepNext/>
        <w:spacing w:after="0" w:line="240" w:lineRule="auto"/>
        <w:jc w:val="center"/>
        <w:outlineLvl w:val="2"/>
        <w:rPr>
          <w:rFonts w:ascii="Times New Roman" w:eastAsia="Times New Roman" w:hAnsi="Times New Roman"/>
          <w:bCs/>
          <w:sz w:val="28"/>
          <w:szCs w:val="28"/>
          <w:lang w:val="uk-UA" w:eastAsia="ru-RU"/>
        </w:rPr>
      </w:pPr>
      <w:bookmarkStart w:id="23" w:name="_Toc57937925"/>
      <w:bookmarkStart w:id="24" w:name="_Toc57937753"/>
      <w:bookmarkStart w:id="25" w:name="_Toc57937474"/>
      <w:bookmarkStart w:id="26" w:name="_Toc57921687"/>
      <w:r>
        <w:rPr>
          <w:rFonts w:ascii="Times New Roman" w:eastAsia="Times New Roman" w:hAnsi="Times New Roman"/>
          <w:bCs/>
          <w:sz w:val="28"/>
          <w:szCs w:val="28"/>
          <w:lang w:val="uk-UA" w:eastAsia="ru-RU"/>
        </w:rPr>
        <w:t xml:space="preserve">НА КВАЛІФІКАЦІЙНУ РОБОТУ СТУДЕНТОВІ </w:t>
      </w:r>
      <w:bookmarkEnd w:id="23"/>
      <w:bookmarkEnd w:id="24"/>
      <w:bookmarkEnd w:id="25"/>
      <w:bookmarkEnd w:id="26"/>
    </w:p>
    <w:p w:rsidR="00816788" w:rsidRDefault="00816788" w:rsidP="00816788">
      <w:pPr>
        <w:spacing w:after="0" w:line="240" w:lineRule="auto"/>
        <w:jc w:val="center"/>
        <w:rPr>
          <w:rFonts w:ascii="Times New Roman" w:eastAsia="Times New Roman" w:hAnsi="Times New Roman"/>
          <w:sz w:val="28"/>
          <w:szCs w:val="28"/>
          <w:u w:val="single"/>
          <w:lang w:val="uk-UA" w:eastAsia="ru-RU"/>
        </w:rPr>
      </w:pPr>
    </w:p>
    <w:p w:rsidR="00816788" w:rsidRDefault="005066BF" w:rsidP="00816788">
      <w:pPr>
        <w:spacing w:after="0" w:line="240" w:lineRule="auto"/>
        <w:jc w:val="center"/>
        <w:rPr>
          <w:rFonts w:ascii="Times New Roman" w:eastAsia="Times New Roman" w:hAnsi="Times New Roman"/>
          <w:sz w:val="28"/>
          <w:szCs w:val="28"/>
          <w:u w:val="single"/>
          <w:lang w:val="uk-UA" w:eastAsia="ru-RU"/>
        </w:rPr>
      </w:pPr>
      <w:r>
        <w:rPr>
          <w:rFonts w:ascii="Times New Roman" w:eastAsia="Times New Roman" w:hAnsi="Times New Roman"/>
          <w:sz w:val="28"/>
          <w:szCs w:val="28"/>
          <w:u w:val="single"/>
          <w:lang w:val="uk-UA" w:eastAsia="ru-RU"/>
        </w:rPr>
        <w:t>Акімову Андрію Володимировичу</w:t>
      </w:r>
      <w:r w:rsidR="00816788">
        <w:rPr>
          <w:rFonts w:ascii="Times New Roman" w:eastAsia="Times New Roman" w:hAnsi="Times New Roman"/>
          <w:sz w:val="28"/>
          <w:szCs w:val="28"/>
          <w:u w:val="single"/>
          <w:lang w:val="uk-UA" w:eastAsia="ru-RU"/>
        </w:rPr>
        <w:br/>
      </w:r>
    </w:p>
    <w:p w:rsidR="00816788" w:rsidRDefault="00816788" w:rsidP="00816788">
      <w:pPr>
        <w:numPr>
          <w:ilvl w:val="0"/>
          <w:numId w:val="19"/>
        </w:numPr>
        <w:tabs>
          <w:tab w:val="num" w:pos="0"/>
          <w:tab w:val="left" w:pos="360"/>
        </w:tabs>
        <w:spacing w:after="0" w:line="360" w:lineRule="auto"/>
        <w:ind w:left="0" w:firstLine="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Тема роботи </w:t>
      </w:r>
      <w:r w:rsidR="005066BF" w:rsidRPr="005066BF">
        <w:rPr>
          <w:rFonts w:ascii="Times New Roman" w:eastAsia="Times New Roman" w:hAnsi="Times New Roman"/>
          <w:sz w:val="28"/>
          <w:szCs w:val="28"/>
          <w:lang w:val="uk-UA" w:eastAsia="ru-RU"/>
        </w:rPr>
        <w:t>Формування навичок командної роботи на уроках з природничих наук в умовах дистанційного навчання</w:t>
      </w:r>
      <w:r>
        <w:rPr>
          <w:rFonts w:ascii="Times New Roman" w:eastAsia="Times New Roman" w:hAnsi="Times New Roman"/>
          <w:sz w:val="28"/>
          <w:szCs w:val="28"/>
          <w:lang w:val="uk-UA" w:eastAsia="ru-RU"/>
        </w:rPr>
        <w:br/>
        <w:t>керівник роботи</w:t>
      </w:r>
      <w:r w:rsidRPr="00816788">
        <w:rPr>
          <w:rFonts w:ascii="Times New Roman" w:hAnsi="Times New Roman"/>
          <w:sz w:val="28"/>
          <w:szCs w:val="28"/>
          <w:u w:val="single"/>
          <w:lang w:val="uk-UA"/>
        </w:rPr>
        <w:t xml:space="preserve"> </w:t>
      </w:r>
      <w:r w:rsidR="00FC7392">
        <w:rPr>
          <w:rFonts w:ascii="Times New Roman" w:hAnsi="Times New Roman"/>
          <w:sz w:val="28"/>
          <w:szCs w:val="28"/>
          <w:u w:val="single"/>
          <w:lang w:val="uk-UA"/>
        </w:rPr>
        <w:t>Бойка О.А.</w:t>
      </w:r>
      <w:r>
        <w:rPr>
          <w:rFonts w:ascii="Times New Roman" w:eastAsia="Times New Roman" w:hAnsi="Times New Roman"/>
          <w:sz w:val="28"/>
          <w:szCs w:val="28"/>
          <w:u w:val="single"/>
          <w:lang w:val="uk-UA" w:eastAsia="ru-RU"/>
        </w:rPr>
        <w:t xml:space="preserve">, </w:t>
      </w:r>
      <w:r w:rsidR="00FC7392">
        <w:rPr>
          <w:rFonts w:ascii="Times New Roman" w:eastAsia="Times New Roman" w:hAnsi="Times New Roman"/>
          <w:sz w:val="28"/>
          <w:szCs w:val="28"/>
          <w:u w:val="single"/>
          <w:lang w:val="uk-UA" w:eastAsia="ru-RU"/>
        </w:rPr>
        <w:t>к</w:t>
      </w:r>
      <w:r>
        <w:rPr>
          <w:rFonts w:ascii="Times New Roman" w:eastAsia="Times New Roman" w:hAnsi="Times New Roman"/>
          <w:sz w:val="28"/>
          <w:szCs w:val="28"/>
          <w:u w:val="single"/>
          <w:lang w:val="uk-UA" w:eastAsia="ru-RU"/>
        </w:rPr>
        <w:t>.</w:t>
      </w:r>
      <w:r w:rsidR="00FC7392">
        <w:rPr>
          <w:rFonts w:ascii="Times New Roman" w:eastAsia="Times New Roman" w:hAnsi="Times New Roman"/>
          <w:sz w:val="28"/>
          <w:szCs w:val="28"/>
          <w:u w:val="single"/>
          <w:lang w:val="uk-UA" w:eastAsia="ru-RU"/>
        </w:rPr>
        <w:t>б.н.</w:t>
      </w:r>
      <w:r>
        <w:rPr>
          <w:rFonts w:ascii="Times New Roman" w:eastAsia="Times New Roman" w:hAnsi="Times New Roman"/>
          <w:sz w:val="28"/>
          <w:szCs w:val="28"/>
          <w:u w:val="single"/>
          <w:lang w:val="uk-UA" w:eastAsia="ru-RU"/>
        </w:rPr>
        <w:t xml:space="preserve"> професор</w:t>
      </w:r>
    </w:p>
    <w:p w:rsidR="00816788" w:rsidRPr="008850FD" w:rsidRDefault="00816788" w:rsidP="00816788">
      <w:pPr>
        <w:spacing w:after="0" w:line="360" w:lineRule="auto"/>
        <w:rPr>
          <w:rFonts w:ascii="Times New Roman" w:eastAsia="Times New Roman" w:hAnsi="Times New Roman"/>
          <w:sz w:val="28"/>
          <w:szCs w:val="28"/>
          <w:u w:val="single"/>
          <w:lang w:val="uk-UA" w:eastAsia="ru-RU"/>
        </w:rPr>
      </w:pPr>
      <w:r>
        <w:rPr>
          <w:rFonts w:ascii="Times New Roman" w:eastAsia="Times New Roman" w:hAnsi="Times New Roman"/>
          <w:sz w:val="28"/>
          <w:szCs w:val="28"/>
          <w:lang w:val="uk-UA" w:eastAsia="ru-RU"/>
        </w:rPr>
        <w:t xml:space="preserve">затверджені наказом ЗНУ від </w:t>
      </w:r>
      <w:r w:rsidRPr="008850FD">
        <w:rPr>
          <w:rFonts w:ascii="Times New Roman" w:eastAsia="Times New Roman" w:hAnsi="Times New Roman"/>
          <w:sz w:val="28"/>
          <w:szCs w:val="28"/>
          <w:lang w:val="uk-UA" w:eastAsia="ru-RU"/>
        </w:rPr>
        <w:t>«</w:t>
      </w:r>
      <w:r w:rsidR="00B10D8E" w:rsidRPr="008850FD">
        <w:rPr>
          <w:rFonts w:ascii="Times New Roman" w:eastAsia="Times New Roman" w:hAnsi="Times New Roman"/>
          <w:sz w:val="28"/>
          <w:szCs w:val="28"/>
          <w:lang w:val="uk-UA" w:eastAsia="ru-RU"/>
        </w:rPr>
        <w:t>25</w:t>
      </w:r>
      <w:r w:rsidRPr="008850FD">
        <w:rPr>
          <w:rFonts w:ascii="Times New Roman" w:eastAsia="Times New Roman" w:hAnsi="Times New Roman"/>
          <w:sz w:val="28"/>
          <w:szCs w:val="28"/>
          <w:lang w:val="uk-UA" w:eastAsia="ru-RU"/>
        </w:rPr>
        <w:t xml:space="preserve">» </w:t>
      </w:r>
      <w:r w:rsidR="00B10D8E" w:rsidRPr="008850FD">
        <w:rPr>
          <w:rFonts w:ascii="Times New Roman" w:eastAsia="Times New Roman" w:hAnsi="Times New Roman"/>
          <w:sz w:val="28"/>
          <w:szCs w:val="28"/>
          <w:lang w:val="uk-UA" w:eastAsia="ru-RU"/>
        </w:rPr>
        <w:t>травня</w:t>
      </w:r>
      <w:r w:rsidRPr="008850FD">
        <w:rPr>
          <w:rFonts w:ascii="Times New Roman" w:eastAsia="Times New Roman" w:hAnsi="Times New Roman"/>
          <w:sz w:val="28"/>
          <w:szCs w:val="28"/>
          <w:lang w:val="uk-UA" w:eastAsia="ru-RU"/>
        </w:rPr>
        <w:t xml:space="preserve"> 20</w:t>
      </w:r>
      <w:r w:rsidRPr="008850FD">
        <w:rPr>
          <w:rFonts w:ascii="Times New Roman" w:eastAsia="Times New Roman" w:hAnsi="Times New Roman"/>
          <w:sz w:val="28"/>
          <w:szCs w:val="28"/>
          <w:u w:val="single"/>
          <w:lang w:val="uk-UA" w:eastAsia="ru-RU"/>
        </w:rPr>
        <w:t>2</w:t>
      </w:r>
      <w:r w:rsidR="005066BF" w:rsidRPr="008850FD">
        <w:rPr>
          <w:rFonts w:ascii="Times New Roman" w:eastAsia="Times New Roman" w:hAnsi="Times New Roman"/>
          <w:sz w:val="28"/>
          <w:szCs w:val="28"/>
          <w:u w:val="single"/>
          <w:lang w:val="uk-UA" w:eastAsia="ru-RU"/>
        </w:rPr>
        <w:t>2</w:t>
      </w:r>
      <w:r w:rsidRPr="008850FD">
        <w:rPr>
          <w:rFonts w:ascii="Times New Roman" w:eastAsia="Times New Roman" w:hAnsi="Times New Roman"/>
          <w:sz w:val="28"/>
          <w:szCs w:val="28"/>
          <w:lang w:val="uk-UA" w:eastAsia="ru-RU"/>
        </w:rPr>
        <w:t xml:space="preserve"> року № </w:t>
      </w:r>
    </w:p>
    <w:p w:rsidR="00816788" w:rsidRPr="008850FD" w:rsidRDefault="00816788" w:rsidP="00816788">
      <w:pPr>
        <w:numPr>
          <w:ilvl w:val="0"/>
          <w:numId w:val="19"/>
        </w:numPr>
        <w:tabs>
          <w:tab w:val="num" w:pos="0"/>
          <w:tab w:val="left" w:pos="360"/>
        </w:tabs>
        <w:spacing w:after="0" w:line="360" w:lineRule="auto"/>
        <w:ind w:left="0" w:firstLine="0"/>
        <w:jc w:val="both"/>
        <w:rPr>
          <w:rFonts w:ascii="Times New Roman" w:eastAsia="Times New Roman" w:hAnsi="Times New Roman"/>
          <w:sz w:val="28"/>
          <w:szCs w:val="28"/>
          <w:lang w:val="uk-UA" w:eastAsia="ru-RU"/>
        </w:rPr>
      </w:pPr>
      <w:r w:rsidRPr="008850FD">
        <w:rPr>
          <w:rFonts w:ascii="Times New Roman" w:eastAsia="Times New Roman" w:hAnsi="Times New Roman"/>
          <w:sz w:val="28"/>
          <w:szCs w:val="28"/>
          <w:lang w:val="uk-UA" w:eastAsia="ru-RU"/>
        </w:rPr>
        <w:t xml:space="preserve">Строк подання студентом роботи </w:t>
      </w:r>
      <w:r w:rsidRPr="008850FD">
        <w:rPr>
          <w:rFonts w:ascii="Times New Roman" w:eastAsia="Times New Roman" w:hAnsi="Times New Roman"/>
          <w:sz w:val="28"/>
          <w:szCs w:val="28"/>
          <w:u w:val="single"/>
          <w:lang w:val="uk-UA" w:eastAsia="ru-RU"/>
        </w:rPr>
        <w:t>1</w:t>
      </w:r>
      <w:r w:rsidR="00B10D8E" w:rsidRPr="008850FD">
        <w:rPr>
          <w:rFonts w:ascii="Times New Roman" w:eastAsia="Times New Roman" w:hAnsi="Times New Roman"/>
          <w:sz w:val="28"/>
          <w:szCs w:val="28"/>
          <w:u w:val="single"/>
          <w:lang w:val="uk-UA" w:eastAsia="ru-RU"/>
        </w:rPr>
        <w:t>1</w:t>
      </w:r>
      <w:r w:rsidRPr="008850FD">
        <w:rPr>
          <w:rFonts w:ascii="Times New Roman" w:eastAsia="Times New Roman" w:hAnsi="Times New Roman"/>
          <w:sz w:val="28"/>
          <w:szCs w:val="28"/>
          <w:u w:val="single"/>
          <w:lang w:val="uk-UA" w:eastAsia="ru-RU"/>
        </w:rPr>
        <w:t xml:space="preserve"> листопада 202</w:t>
      </w:r>
      <w:r w:rsidR="00B10D8E" w:rsidRPr="008850FD">
        <w:rPr>
          <w:rFonts w:ascii="Times New Roman" w:eastAsia="Times New Roman" w:hAnsi="Times New Roman"/>
          <w:sz w:val="28"/>
          <w:szCs w:val="28"/>
          <w:u w:val="single"/>
          <w:lang w:val="uk-UA" w:eastAsia="ru-RU"/>
        </w:rPr>
        <w:t>2</w:t>
      </w:r>
      <w:r w:rsidRPr="008850FD">
        <w:rPr>
          <w:rFonts w:ascii="Times New Roman" w:eastAsia="Times New Roman" w:hAnsi="Times New Roman"/>
          <w:sz w:val="28"/>
          <w:szCs w:val="28"/>
          <w:u w:val="single"/>
          <w:lang w:val="uk-UA" w:eastAsia="ru-RU"/>
        </w:rPr>
        <w:t xml:space="preserve"> року</w:t>
      </w:r>
    </w:p>
    <w:p w:rsidR="00816788" w:rsidRDefault="00816788" w:rsidP="00816788">
      <w:pPr>
        <w:numPr>
          <w:ilvl w:val="0"/>
          <w:numId w:val="19"/>
        </w:numPr>
        <w:tabs>
          <w:tab w:val="num" w:pos="0"/>
          <w:tab w:val="left" w:pos="360"/>
        </w:tabs>
        <w:spacing w:after="0" w:line="360" w:lineRule="auto"/>
        <w:ind w:left="0" w:firstLine="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Вихідні дані до роботи</w:t>
      </w:r>
      <w:r>
        <w:rPr>
          <w:rFonts w:ascii="Times New Roman" w:eastAsia="Times New Roman" w:hAnsi="Times New Roman"/>
          <w:sz w:val="28"/>
          <w:szCs w:val="28"/>
          <w:lang w:eastAsia="ru-RU"/>
        </w:rPr>
        <w:t>: 1. Постановка задачі.</w:t>
      </w:r>
      <w:r>
        <w:rPr>
          <w:rFonts w:ascii="Times New Roman" w:eastAsia="Times New Roman" w:hAnsi="Times New Roman"/>
          <w:sz w:val="28"/>
          <w:szCs w:val="28"/>
          <w:lang w:eastAsia="ru-RU"/>
        </w:rPr>
        <w:br/>
        <w:t xml:space="preserve">                                               2. Перелік літератури</w:t>
      </w:r>
    </w:p>
    <w:p w:rsidR="00816788" w:rsidRDefault="00816788" w:rsidP="00816788">
      <w:pPr>
        <w:numPr>
          <w:ilvl w:val="0"/>
          <w:numId w:val="19"/>
        </w:numPr>
        <w:tabs>
          <w:tab w:val="num" w:pos="0"/>
          <w:tab w:val="left" w:pos="360"/>
        </w:tabs>
        <w:spacing w:after="0" w:line="360" w:lineRule="auto"/>
        <w:ind w:left="0"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Зміст розрахунково-пояснювальної записки (перелік питань, які потрібно розробити) : 1.Основні теоретичні відомості.</w:t>
      </w:r>
    </w:p>
    <w:p w:rsidR="00816788" w:rsidRDefault="00816788" w:rsidP="00816788">
      <w:pPr>
        <w:tabs>
          <w:tab w:val="left" w:pos="360"/>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2. Матеріали та методи дослідження.</w:t>
      </w:r>
    </w:p>
    <w:p w:rsidR="00816788" w:rsidRDefault="00816788" w:rsidP="00816788">
      <w:pPr>
        <w:tabs>
          <w:tab w:val="left" w:pos="360"/>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3. Експериментальна частина.</w:t>
      </w:r>
    </w:p>
    <w:p w:rsidR="00816788" w:rsidRDefault="00816788" w:rsidP="00816788">
      <w:pPr>
        <w:tabs>
          <w:tab w:val="left" w:pos="360"/>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4. Висновки. </w:t>
      </w:r>
    </w:p>
    <w:p w:rsidR="00816788" w:rsidRDefault="00816788" w:rsidP="00816788">
      <w:pPr>
        <w:numPr>
          <w:ilvl w:val="0"/>
          <w:numId w:val="19"/>
        </w:numPr>
        <w:tabs>
          <w:tab w:val="num" w:pos="0"/>
          <w:tab w:val="left" w:pos="360"/>
        </w:tabs>
        <w:spacing w:after="0" w:line="360" w:lineRule="auto"/>
        <w:ind w:left="0"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Перелік графічного матеріалу: </w:t>
      </w:r>
      <w:r w:rsidR="00B10D8E">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u w:val="single"/>
          <w:lang w:val="uk-UA" w:eastAsia="ru-RU"/>
        </w:rPr>
        <w:t>таблиц</w:t>
      </w:r>
      <w:r w:rsidR="00B10D8E">
        <w:rPr>
          <w:rFonts w:ascii="Times New Roman" w:eastAsia="Times New Roman" w:hAnsi="Times New Roman"/>
          <w:sz w:val="28"/>
          <w:szCs w:val="28"/>
          <w:u w:val="single"/>
          <w:lang w:val="uk-UA" w:eastAsia="ru-RU"/>
        </w:rPr>
        <w:t>ь</w:t>
      </w:r>
      <w:r>
        <w:rPr>
          <w:rFonts w:ascii="Times New Roman" w:eastAsia="Times New Roman" w:hAnsi="Times New Roman"/>
          <w:sz w:val="28"/>
          <w:szCs w:val="28"/>
          <w:u w:val="single"/>
          <w:lang w:val="uk-UA" w:eastAsia="ru-RU"/>
        </w:rPr>
        <w:t xml:space="preserve"> і 7 рисунків</w:t>
      </w:r>
    </w:p>
    <w:p w:rsidR="00816788" w:rsidRDefault="00816788" w:rsidP="00816788">
      <w:pPr>
        <w:numPr>
          <w:ilvl w:val="0"/>
          <w:numId w:val="19"/>
        </w:numPr>
        <w:tabs>
          <w:tab w:val="num" w:pos="0"/>
          <w:tab w:val="left" w:pos="360"/>
        </w:tabs>
        <w:spacing w:after="0" w:line="240" w:lineRule="auto"/>
        <w:ind w:left="0"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200"/>
        <w:gridCol w:w="1843"/>
        <w:gridCol w:w="1701"/>
      </w:tblGrid>
      <w:tr w:rsidR="00816788" w:rsidTr="00816788">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Прізвище, ініціали та посада</w:t>
            </w:r>
          </w:p>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Підпис, дата</w:t>
            </w:r>
          </w:p>
        </w:tc>
      </w:tr>
      <w:tr w:rsidR="00816788" w:rsidTr="00816788">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16788" w:rsidRDefault="00816788">
            <w:pPr>
              <w:spacing w:after="0" w:line="240" w:lineRule="auto"/>
              <w:rPr>
                <w:rFonts w:ascii="Times New Roman" w:eastAsia="Times New Roman" w:hAnsi="Times New Roman"/>
                <w:sz w:val="24"/>
                <w:szCs w:val="24"/>
                <w:lang w:val="uk-UA" w:eastAsia="ru-RU"/>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816788" w:rsidRDefault="00816788">
            <w:pPr>
              <w:spacing w:after="0" w:line="240" w:lineRule="auto"/>
              <w:rPr>
                <w:rFonts w:ascii="Times New Roman" w:eastAsia="Times New Roman" w:hAnsi="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завдання</w:t>
            </w:r>
          </w:p>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завдання</w:t>
            </w:r>
          </w:p>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прийняв</w:t>
            </w:r>
          </w:p>
        </w:tc>
      </w:tr>
      <w:tr w:rsidR="00816788" w:rsidTr="00816788">
        <w:tc>
          <w:tcPr>
            <w:tcW w:w="1560" w:type="dxa"/>
            <w:tcBorders>
              <w:top w:val="single" w:sz="4" w:space="0" w:color="auto"/>
              <w:left w:val="single" w:sz="4" w:space="0" w:color="auto"/>
              <w:bottom w:val="single" w:sz="4" w:space="0" w:color="auto"/>
              <w:right w:val="single" w:sz="4" w:space="0" w:color="auto"/>
            </w:tcBorders>
          </w:tcPr>
          <w:p w:rsidR="00816788" w:rsidRDefault="00816788">
            <w:pPr>
              <w:spacing w:after="0" w:line="240" w:lineRule="auto"/>
              <w:jc w:val="center"/>
              <w:rPr>
                <w:rFonts w:ascii="Times New Roman" w:eastAsia="Times New Roman" w:hAnsi="Times New Roman"/>
                <w:b/>
                <w:sz w:val="28"/>
                <w:szCs w:val="24"/>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816788" w:rsidRPr="00FC7392" w:rsidRDefault="00FC7392">
            <w:pPr>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Бойка О.А.</w:t>
            </w:r>
          </w:p>
        </w:tc>
        <w:tc>
          <w:tcPr>
            <w:tcW w:w="1843" w:type="dxa"/>
            <w:tcBorders>
              <w:top w:val="single" w:sz="4" w:space="0" w:color="auto"/>
              <w:left w:val="single" w:sz="4" w:space="0" w:color="auto"/>
              <w:bottom w:val="single" w:sz="4" w:space="0" w:color="auto"/>
              <w:right w:val="single" w:sz="4" w:space="0" w:color="auto"/>
            </w:tcBorders>
          </w:tcPr>
          <w:p w:rsidR="00816788" w:rsidRDefault="00816788">
            <w:pPr>
              <w:spacing w:after="0" w:line="240" w:lineRule="auto"/>
              <w:jc w:val="center"/>
              <w:rPr>
                <w:rFonts w:ascii="Times New Roman" w:eastAsia="Times New Roman" w:hAnsi="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16788" w:rsidRDefault="00816788">
            <w:pPr>
              <w:spacing w:after="0" w:line="240" w:lineRule="auto"/>
              <w:jc w:val="center"/>
              <w:rPr>
                <w:rFonts w:ascii="Times New Roman" w:eastAsia="Times New Roman" w:hAnsi="Times New Roman"/>
                <w:b/>
                <w:sz w:val="28"/>
                <w:szCs w:val="24"/>
                <w:lang w:val="uk-UA" w:eastAsia="ru-RU"/>
              </w:rPr>
            </w:pPr>
          </w:p>
        </w:tc>
      </w:tr>
      <w:tr w:rsidR="00816788" w:rsidTr="00816788">
        <w:tc>
          <w:tcPr>
            <w:tcW w:w="1560" w:type="dxa"/>
            <w:tcBorders>
              <w:top w:val="single" w:sz="4" w:space="0" w:color="auto"/>
              <w:left w:val="single" w:sz="4" w:space="0" w:color="auto"/>
              <w:bottom w:val="single" w:sz="4" w:space="0" w:color="auto"/>
              <w:right w:val="single" w:sz="4" w:space="0" w:color="auto"/>
            </w:tcBorders>
          </w:tcPr>
          <w:p w:rsidR="00816788" w:rsidRDefault="00816788">
            <w:pPr>
              <w:spacing w:after="0" w:line="240" w:lineRule="auto"/>
              <w:jc w:val="center"/>
              <w:rPr>
                <w:rFonts w:ascii="Times New Roman" w:eastAsia="Times New Roman" w:hAnsi="Times New Roman"/>
                <w:b/>
                <w:sz w:val="28"/>
                <w:szCs w:val="24"/>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816788" w:rsidRPr="00FC7392" w:rsidRDefault="00FC7392">
            <w:pPr>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Бойка О.А.</w:t>
            </w:r>
          </w:p>
        </w:tc>
        <w:tc>
          <w:tcPr>
            <w:tcW w:w="1843" w:type="dxa"/>
            <w:tcBorders>
              <w:top w:val="single" w:sz="4" w:space="0" w:color="auto"/>
              <w:left w:val="single" w:sz="4" w:space="0" w:color="auto"/>
              <w:bottom w:val="single" w:sz="4" w:space="0" w:color="auto"/>
              <w:right w:val="single" w:sz="4" w:space="0" w:color="auto"/>
            </w:tcBorders>
          </w:tcPr>
          <w:p w:rsidR="00816788" w:rsidRDefault="00816788">
            <w:pPr>
              <w:spacing w:after="0" w:line="240" w:lineRule="auto"/>
              <w:jc w:val="center"/>
              <w:rPr>
                <w:rFonts w:ascii="Times New Roman" w:eastAsia="Times New Roman" w:hAnsi="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16788" w:rsidRDefault="00816788">
            <w:pPr>
              <w:spacing w:after="0" w:line="240" w:lineRule="auto"/>
              <w:jc w:val="center"/>
              <w:rPr>
                <w:rFonts w:ascii="Times New Roman" w:eastAsia="Times New Roman" w:hAnsi="Times New Roman"/>
                <w:b/>
                <w:sz w:val="28"/>
                <w:szCs w:val="24"/>
                <w:lang w:val="uk-UA" w:eastAsia="ru-RU"/>
              </w:rPr>
            </w:pPr>
          </w:p>
        </w:tc>
      </w:tr>
      <w:tr w:rsidR="00816788" w:rsidTr="00816788">
        <w:tc>
          <w:tcPr>
            <w:tcW w:w="1560" w:type="dxa"/>
            <w:tcBorders>
              <w:top w:val="single" w:sz="4" w:space="0" w:color="auto"/>
              <w:left w:val="single" w:sz="4" w:space="0" w:color="auto"/>
              <w:bottom w:val="single" w:sz="4" w:space="0" w:color="auto"/>
              <w:right w:val="single" w:sz="4" w:space="0" w:color="auto"/>
            </w:tcBorders>
          </w:tcPr>
          <w:p w:rsidR="00816788" w:rsidRDefault="00816788">
            <w:pPr>
              <w:spacing w:after="0" w:line="240" w:lineRule="auto"/>
              <w:jc w:val="center"/>
              <w:rPr>
                <w:rFonts w:ascii="Times New Roman" w:eastAsia="Times New Roman" w:hAnsi="Times New Roman"/>
                <w:b/>
                <w:sz w:val="28"/>
                <w:szCs w:val="24"/>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816788" w:rsidRPr="00FC7392" w:rsidRDefault="00FC7392">
            <w:pPr>
              <w:spacing w:after="0" w:line="240" w:lineRule="auto"/>
              <w:jc w:val="center"/>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Бойка О.А.</w:t>
            </w:r>
          </w:p>
        </w:tc>
        <w:tc>
          <w:tcPr>
            <w:tcW w:w="1843" w:type="dxa"/>
            <w:tcBorders>
              <w:top w:val="single" w:sz="4" w:space="0" w:color="auto"/>
              <w:left w:val="single" w:sz="4" w:space="0" w:color="auto"/>
              <w:bottom w:val="single" w:sz="4" w:space="0" w:color="auto"/>
              <w:right w:val="single" w:sz="4" w:space="0" w:color="auto"/>
            </w:tcBorders>
          </w:tcPr>
          <w:p w:rsidR="00816788" w:rsidRDefault="00816788">
            <w:pPr>
              <w:spacing w:after="0" w:line="240" w:lineRule="auto"/>
              <w:jc w:val="center"/>
              <w:rPr>
                <w:rFonts w:ascii="Times New Roman" w:eastAsia="Times New Roman" w:hAnsi="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16788" w:rsidRDefault="00816788">
            <w:pPr>
              <w:spacing w:after="0" w:line="240" w:lineRule="auto"/>
              <w:jc w:val="center"/>
              <w:rPr>
                <w:rFonts w:ascii="Times New Roman" w:eastAsia="Times New Roman" w:hAnsi="Times New Roman"/>
                <w:b/>
                <w:sz w:val="28"/>
                <w:szCs w:val="24"/>
                <w:lang w:val="uk-UA" w:eastAsia="ru-RU"/>
              </w:rPr>
            </w:pPr>
          </w:p>
        </w:tc>
      </w:tr>
    </w:tbl>
    <w:p w:rsidR="00816788" w:rsidRDefault="00816788" w:rsidP="00816788">
      <w:pPr>
        <w:spacing w:after="0" w:line="240" w:lineRule="auto"/>
        <w:jc w:val="center"/>
        <w:rPr>
          <w:rFonts w:ascii="Times New Roman" w:eastAsia="Times New Roman" w:hAnsi="Times New Roman"/>
          <w:b/>
          <w:sz w:val="28"/>
          <w:szCs w:val="24"/>
          <w:lang w:val="uk-UA" w:eastAsia="ru-RU"/>
        </w:rPr>
      </w:pPr>
    </w:p>
    <w:p w:rsidR="00816788" w:rsidRPr="003D2731" w:rsidRDefault="00816788" w:rsidP="00816788">
      <w:pPr>
        <w:numPr>
          <w:ilvl w:val="0"/>
          <w:numId w:val="19"/>
        </w:numPr>
        <w:tabs>
          <w:tab w:val="num" w:pos="0"/>
          <w:tab w:val="left" w:pos="360"/>
        </w:tabs>
        <w:spacing w:after="0" w:line="240" w:lineRule="auto"/>
        <w:ind w:left="0" w:firstLine="0"/>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Дата видачі </w:t>
      </w:r>
      <w:r w:rsidRPr="003D2731">
        <w:rPr>
          <w:rFonts w:ascii="Times New Roman" w:eastAsia="Times New Roman" w:hAnsi="Times New Roman"/>
          <w:sz w:val="28"/>
          <w:szCs w:val="24"/>
          <w:lang w:val="uk-UA" w:eastAsia="ru-RU"/>
        </w:rPr>
        <w:t xml:space="preserve">завдання </w:t>
      </w:r>
      <w:r w:rsidR="00B10D8E" w:rsidRPr="003D2731">
        <w:rPr>
          <w:rFonts w:ascii="Times New Roman" w:eastAsia="Times New Roman" w:hAnsi="Times New Roman"/>
          <w:sz w:val="28"/>
          <w:szCs w:val="24"/>
          <w:u w:val="single"/>
          <w:lang w:val="uk-UA" w:eastAsia="ru-RU"/>
        </w:rPr>
        <w:t>2</w:t>
      </w:r>
      <w:r w:rsidRPr="003D2731">
        <w:rPr>
          <w:rFonts w:ascii="Times New Roman" w:eastAsia="Times New Roman" w:hAnsi="Times New Roman"/>
          <w:sz w:val="28"/>
          <w:szCs w:val="24"/>
          <w:u w:val="single"/>
          <w:lang w:val="uk-UA" w:eastAsia="ru-RU"/>
        </w:rPr>
        <w:t>5.0</w:t>
      </w:r>
      <w:r w:rsidR="00B10D8E" w:rsidRPr="003D2731">
        <w:rPr>
          <w:rFonts w:ascii="Times New Roman" w:eastAsia="Times New Roman" w:hAnsi="Times New Roman"/>
          <w:sz w:val="28"/>
          <w:szCs w:val="24"/>
          <w:u w:val="single"/>
          <w:lang w:val="uk-UA" w:eastAsia="ru-RU"/>
        </w:rPr>
        <w:t>5</w:t>
      </w:r>
      <w:r w:rsidRPr="003D2731">
        <w:rPr>
          <w:rFonts w:ascii="Times New Roman" w:eastAsia="Times New Roman" w:hAnsi="Times New Roman"/>
          <w:sz w:val="28"/>
          <w:szCs w:val="24"/>
          <w:u w:val="single"/>
          <w:lang w:val="uk-UA" w:eastAsia="ru-RU"/>
        </w:rPr>
        <w:t>.202</w:t>
      </w:r>
      <w:r w:rsidR="00B10D8E" w:rsidRPr="003D2731">
        <w:rPr>
          <w:rFonts w:ascii="Times New Roman" w:eastAsia="Times New Roman" w:hAnsi="Times New Roman"/>
          <w:sz w:val="28"/>
          <w:szCs w:val="24"/>
          <w:u w:val="single"/>
          <w:lang w:val="uk-UA" w:eastAsia="ru-RU"/>
        </w:rPr>
        <w:t>3</w:t>
      </w:r>
      <w:r w:rsidRPr="003D2731">
        <w:rPr>
          <w:rFonts w:ascii="Times New Roman" w:eastAsia="Times New Roman" w:hAnsi="Times New Roman"/>
          <w:sz w:val="28"/>
          <w:szCs w:val="24"/>
          <w:u w:val="single"/>
          <w:lang w:val="uk-UA" w:eastAsia="ru-RU"/>
        </w:rPr>
        <w:t xml:space="preserve"> </w:t>
      </w:r>
    </w:p>
    <w:p w:rsidR="00816788" w:rsidRDefault="00816788" w:rsidP="00816788">
      <w:pPr>
        <w:spacing w:after="0" w:line="240" w:lineRule="auto"/>
        <w:jc w:val="both"/>
        <w:rPr>
          <w:rFonts w:ascii="Times New Roman" w:eastAsia="Times New Roman" w:hAnsi="Times New Roman"/>
          <w:b/>
          <w:sz w:val="28"/>
          <w:szCs w:val="24"/>
          <w:vertAlign w:val="superscript"/>
          <w:lang w:val="uk-UA" w:eastAsia="ru-RU"/>
        </w:rPr>
      </w:pPr>
    </w:p>
    <w:p w:rsidR="00816788" w:rsidRDefault="00816788" w:rsidP="00816788">
      <w:pPr>
        <w:keepNext/>
        <w:spacing w:after="0" w:line="240" w:lineRule="auto"/>
        <w:jc w:val="center"/>
        <w:outlineLvl w:val="3"/>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КАЛЕНДАРНИЙ ПЛАН</w:t>
      </w:r>
    </w:p>
    <w:p w:rsidR="00816788" w:rsidRDefault="00816788" w:rsidP="00816788">
      <w:pPr>
        <w:spacing w:after="0" w:line="240" w:lineRule="auto"/>
        <w:rPr>
          <w:rFonts w:ascii="Times New Roman" w:eastAsia="Times New Roman" w:hAnsi="Times New Roman"/>
          <w:b/>
          <w:sz w:val="24"/>
          <w:szCs w:val="24"/>
          <w:lang w:val="uk-UA"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73"/>
        <w:gridCol w:w="1843"/>
        <w:gridCol w:w="1701"/>
      </w:tblGrid>
      <w:tr w:rsidR="00816788" w:rsidTr="00816788">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з/п</w:t>
            </w:r>
          </w:p>
        </w:tc>
        <w:tc>
          <w:tcPr>
            <w:tcW w:w="5373" w:type="dxa"/>
            <w:tcBorders>
              <w:top w:val="single" w:sz="4" w:space="0" w:color="auto"/>
              <w:left w:val="single" w:sz="4" w:space="0" w:color="auto"/>
              <w:bottom w:val="single" w:sz="4" w:space="0" w:color="auto"/>
              <w:right w:val="single" w:sz="4" w:space="0" w:color="auto"/>
            </w:tcBorders>
            <w:vAlign w:val="center"/>
            <w:hideMark/>
          </w:tcPr>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етапів кваліфікаційної роботи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6788" w:rsidRDefault="0081678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pacing w:val="-20"/>
                <w:sz w:val="24"/>
                <w:szCs w:val="24"/>
                <w:lang w:val="uk-UA" w:eastAsia="ru-RU"/>
              </w:rPr>
              <w:t>Строк  виконання</w:t>
            </w:r>
            <w:r>
              <w:rPr>
                <w:rFonts w:ascii="Times New Roman" w:eastAsia="Times New Roman" w:hAnsi="Times New Roman"/>
                <w:sz w:val="24"/>
                <w:szCs w:val="24"/>
                <w:lang w:val="uk-UA" w:eastAsia="ru-RU"/>
              </w:rPr>
              <w:t xml:space="preserve"> етапів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788" w:rsidRDefault="00816788">
            <w:pPr>
              <w:keepNext/>
              <w:spacing w:after="0" w:line="240" w:lineRule="auto"/>
              <w:jc w:val="center"/>
              <w:outlineLvl w:val="2"/>
              <w:rPr>
                <w:rFonts w:ascii="Times New Roman" w:eastAsia="Times New Roman" w:hAnsi="Times New Roman"/>
                <w:bCs/>
                <w:spacing w:val="-20"/>
                <w:sz w:val="24"/>
                <w:szCs w:val="24"/>
                <w:lang w:val="uk-UA" w:eastAsia="ru-RU"/>
              </w:rPr>
            </w:pPr>
            <w:bookmarkStart w:id="27" w:name="_Toc57921688"/>
            <w:bookmarkStart w:id="28" w:name="_Toc57937475"/>
            <w:bookmarkStart w:id="29" w:name="_Toc57937754"/>
            <w:bookmarkStart w:id="30" w:name="_Toc57937926"/>
            <w:r>
              <w:rPr>
                <w:rFonts w:ascii="Times New Roman" w:eastAsia="Times New Roman" w:hAnsi="Times New Roman"/>
                <w:bCs/>
                <w:spacing w:val="-20"/>
                <w:sz w:val="24"/>
                <w:szCs w:val="24"/>
                <w:lang w:val="uk-UA" w:eastAsia="ru-RU"/>
              </w:rPr>
              <w:t>Примітка</w:t>
            </w:r>
            <w:bookmarkEnd w:id="27"/>
            <w:bookmarkEnd w:id="28"/>
            <w:bookmarkEnd w:id="29"/>
            <w:bookmarkEnd w:id="30"/>
          </w:p>
        </w:tc>
      </w:tr>
      <w:tr w:rsidR="00816788" w:rsidTr="00816788">
        <w:tc>
          <w:tcPr>
            <w:tcW w:w="567"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1.</w:t>
            </w:r>
          </w:p>
        </w:tc>
        <w:tc>
          <w:tcPr>
            <w:tcW w:w="5373" w:type="dxa"/>
            <w:tcBorders>
              <w:top w:val="single" w:sz="4" w:space="0" w:color="auto"/>
              <w:left w:val="single" w:sz="4" w:space="0" w:color="auto"/>
              <w:bottom w:val="single" w:sz="4" w:space="0" w:color="auto"/>
              <w:right w:val="single" w:sz="4" w:space="0" w:color="auto"/>
            </w:tcBorders>
            <w:hideMark/>
          </w:tcPr>
          <w:p w:rsidR="00816788" w:rsidRDefault="00816788" w:rsidP="00816788">
            <w:pPr>
              <w:spacing w:after="0" w:line="240" w:lineRule="auto"/>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Огляд літературних джерел</w:t>
            </w:r>
          </w:p>
        </w:tc>
        <w:tc>
          <w:tcPr>
            <w:tcW w:w="1843" w:type="dxa"/>
            <w:tcBorders>
              <w:top w:val="single" w:sz="4" w:space="0" w:color="auto"/>
              <w:left w:val="single" w:sz="4" w:space="0" w:color="auto"/>
              <w:bottom w:val="single" w:sz="4" w:space="0" w:color="auto"/>
              <w:right w:val="single" w:sz="4" w:space="0" w:color="auto"/>
            </w:tcBorders>
            <w:hideMark/>
          </w:tcPr>
          <w:p w:rsidR="00816788" w:rsidRDefault="00816788" w:rsidP="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липень 2022</w:t>
            </w:r>
          </w:p>
        </w:tc>
        <w:tc>
          <w:tcPr>
            <w:tcW w:w="1701"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Виконано</w:t>
            </w:r>
          </w:p>
        </w:tc>
      </w:tr>
      <w:tr w:rsidR="00816788" w:rsidTr="00816788">
        <w:tc>
          <w:tcPr>
            <w:tcW w:w="567"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w:t>
            </w:r>
          </w:p>
        </w:tc>
        <w:tc>
          <w:tcPr>
            <w:tcW w:w="5373" w:type="dxa"/>
            <w:tcBorders>
              <w:top w:val="single" w:sz="4" w:space="0" w:color="auto"/>
              <w:left w:val="single" w:sz="4" w:space="0" w:color="auto"/>
              <w:bottom w:val="single" w:sz="4" w:space="0" w:color="auto"/>
              <w:right w:val="single" w:sz="4" w:space="0" w:color="auto"/>
            </w:tcBorders>
            <w:hideMark/>
          </w:tcPr>
          <w:p w:rsidR="00816788" w:rsidRDefault="00816788" w:rsidP="00816788">
            <w:pPr>
              <w:spacing w:after="0" w:line="240" w:lineRule="auto"/>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Вивчення, засвоєння методик дослідження. Написання відповідного розділу роботи</w:t>
            </w:r>
          </w:p>
        </w:tc>
        <w:tc>
          <w:tcPr>
            <w:tcW w:w="1843"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серпень – вересень 2022</w:t>
            </w:r>
          </w:p>
        </w:tc>
        <w:tc>
          <w:tcPr>
            <w:tcW w:w="1701"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Виконано</w:t>
            </w:r>
          </w:p>
        </w:tc>
      </w:tr>
      <w:tr w:rsidR="00816788" w:rsidTr="00816788">
        <w:tc>
          <w:tcPr>
            <w:tcW w:w="567"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p>
        </w:tc>
        <w:tc>
          <w:tcPr>
            <w:tcW w:w="5373" w:type="dxa"/>
            <w:tcBorders>
              <w:top w:val="single" w:sz="4" w:space="0" w:color="auto"/>
              <w:left w:val="single" w:sz="4" w:space="0" w:color="auto"/>
              <w:bottom w:val="single" w:sz="4" w:space="0" w:color="auto"/>
              <w:right w:val="single" w:sz="4" w:space="0" w:color="auto"/>
            </w:tcBorders>
            <w:hideMark/>
          </w:tcPr>
          <w:p w:rsidR="00816788" w:rsidRDefault="00816788">
            <w:pPr>
              <w:keepNext/>
              <w:spacing w:after="0" w:line="240" w:lineRule="auto"/>
              <w:outlineLvl w:val="1"/>
              <w:rPr>
                <w:rFonts w:ascii="Times New Roman" w:eastAsia="Times New Roman" w:hAnsi="Times New Roman"/>
                <w:bCs/>
                <w:iCs/>
                <w:sz w:val="28"/>
                <w:szCs w:val="28"/>
                <w:lang w:val="uk-UA" w:eastAsia="ru-RU"/>
              </w:rPr>
            </w:pPr>
            <w:bookmarkStart w:id="31" w:name="_Toc469514556"/>
            <w:bookmarkStart w:id="32" w:name="_Toc469514609"/>
            <w:bookmarkStart w:id="33" w:name="_Toc535323172"/>
            <w:bookmarkStart w:id="34" w:name="_Toc57915563"/>
            <w:bookmarkStart w:id="35" w:name="_Toc57921689"/>
            <w:bookmarkStart w:id="36" w:name="_Toc57937476"/>
            <w:bookmarkStart w:id="37" w:name="_Toc57937755"/>
            <w:bookmarkStart w:id="38" w:name="_Toc57937927"/>
            <w:r>
              <w:rPr>
                <w:rFonts w:ascii="Times New Roman" w:eastAsia="Times New Roman" w:hAnsi="Times New Roman"/>
                <w:sz w:val="28"/>
                <w:szCs w:val="28"/>
                <w:lang w:val="uk-UA" w:eastAsia="ru-RU"/>
              </w:rPr>
              <w:t xml:space="preserve">Проведення експериментального дослідження. </w:t>
            </w:r>
            <w:bookmarkEnd w:id="31"/>
            <w:bookmarkEnd w:id="32"/>
            <w:bookmarkEnd w:id="33"/>
            <w:r>
              <w:rPr>
                <w:rFonts w:ascii="Times New Roman" w:eastAsia="Times New Roman" w:hAnsi="Times New Roman"/>
                <w:sz w:val="28"/>
                <w:szCs w:val="28"/>
                <w:lang w:val="uk-UA" w:eastAsia="ru-RU"/>
              </w:rPr>
              <w:t xml:space="preserve">Оформлення результатів експерименту (таблиці, рисунки). </w:t>
            </w:r>
            <w:r>
              <w:rPr>
                <w:rFonts w:ascii="Times New Roman" w:eastAsia="Times New Roman" w:hAnsi="Times New Roman"/>
                <w:bCs/>
                <w:sz w:val="28"/>
                <w:szCs w:val="24"/>
                <w:lang w:val="uk-UA" w:eastAsia="ru-RU"/>
              </w:rPr>
              <w:t>Написання відповідного розділу</w:t>
            </w:r>
            <w:bookmarkEnd w:id="34"/>
            <w:bookmarkEnd w:id="35"/>
            <w:bookmarkEnd w:id="36"/>
            <w:bookmarkEnd w:id="37"/>
            <w:bookmarkEnd w:id="38"/>
          </w:p>
        </w:tc>
        <w:tc>
          <w:tcPr>
            <w:tcW w:w="1843"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жовтень 2022</w:t>
            </w:r>
          </w:p>
        </w:tc>
        <w:tc>
          <w:tcPr>
            <w:tcW w:w="1701"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Виконано</w:t>
            </w:r>
          </w:p>
        </w:tc>
      </w:tr>
      <w:tr w:rsidR="00816788" w:rsidTr="00816788">
        <w:tc>
          <w:tcPr>
            <w:tcW w:w="567"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w:t>
            </w:r>
          </w:p>
        </w:tc>
        <w:tc>
          <w:tcPr>
            <w:tcW w:w="5373"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ind w:hanging="6"/>
              <w:jc w:val="both"/>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Оформлення кваліфікаційної роботи.</w:t>
            </w:r>
          </w:p>
          <w:p w:rsidR="00816788" w:rsidRDefault="00816788">
            <w:pPr>
              <w:spacing w:after="0" w:line="240" w:lineRule="auto"/>
              <w:ind w:hanging="6"/>
              <w:jc w:val="both"/>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Передзахист роботи</w:t>
            </w:r>
          </w:p>
        </w:tc>
        <w:tc>
          <w:tcPr>
            <w:tcW w:w="1843"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листопад – грудень 2022</w:t>
            </w:r>
          </w:p>
        </w:tc>
        <w:tc>
          <w:tcPr>
            <w:tcW w:w="1701"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Виконано</w:t>
            </w:r>
          </w:p>
        </w:tc>
      </w:tr>
      <w:tr w:rsidR="00816788" w:rsidTr="00816788">
        <w:tc>
          <w:tcPr>
            <w:tcW w:w="567"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w:t>
            </w:r>
          </w:p>
        </w:tc>
        <w:tc>
          <w:tcPr>
            <w:tcW w:w="5373"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ind w:hanging="6"/>
              <w:jc w:val="both"/>
              <w:rPr>
                <w:rFonts w:ascii="Times New Roman" w:eastAsia="Times New Roman" w:hAnsi="Times New Roman"/>
                <w:bCs/>
                <w:sz w:val="28"/>
                <w:szCs w:val="24"/>
                <w:lang w:val="uk-UA" w:eastAsia="ru-RU"/>
              </w:rPr>
            </w:pPr>
            <w:r>
              <w:rPr>
                <w:rFonts w:ascii="Times New Roman" w:eastAsia="Times New Roman" w:hAnsi="Times New Roman"/>
                <w:sz w:val="28"/>
                <w:szCs w:val="28"/>
                <w:lang w:val="uk-UA" w:eastAsia="ru-RU"/>
              </w:rPr>
              <w:t xml:space="preserve">Рецензування </w:t>
            </w:r>
            <w:r>
              <w:rPr>
                <w:rFonts w:ascii="Times New Roman" w:eastAsia="Times New Roman" w:hAnsi="Times New Roman"/>
                <w:bCs/>
                <w:sz w:val="28"/>
                <w:szCs w:val="24"/>
                <w:lang w:val="uk-UA" w:eastAsia="ru-RU"/>
              </w:rPr>
              <w:t>кваліфікаційної</w:t>
            </w:r>
            <w:r>
              <w:rPr>
                <w:rFonts w:ascii="Times New Roman" w:eastAsia="Times New Roman" w:hAnsi="Times New Roman"/>
                <w:sz w:val="28"/>
                <w:szCs w:val="28"/>
                <w:lang w:val="uk-UA" w:eastAsia="ru-RU"/>
              </w:rPr>
              <w:t xml:space="preserve"> роботи</w:t>
            </w:r>
          </w:p>
        </w:tc>
        <w:tc>
          <w:tcPr>
            <w:tcW w:w="1843"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грудень 2022</w:t>
            </w:r>
          </w:p>
        </w:tc>
        <w:tc>
          <w:tcPr>
            <w:tcW w:w="1701"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Виконано</w:t>
            </w:r>
          </w:p>
        </w:tc>
      </w:tr>
      <w:tr w:rsidR="00816788" w:rsidTr="00816788">
        <w:tc>
          <w:tcPr>
            <w:tcW w:w="567"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6.</w:t>
            </w:r>
          </w:p>
        </w:tc>
        <w:tc>
          <w:tcPr>
            <w:tcW w:w="5373" w:type="dxa"/>
            <w:tcBorders>
              <w:top w:val="single" w:sz="4" w:space="0" w:color="auto"/>
              <w:left w:val="single" w:sz="4" w:space="0" w:color="auto"/>
              <w:bottom w:val="single" w:sz="4" w:space="0" w:color="auto"/>
              <w:right w:val="single" w:sz="4" w:space="0" w:color="auto"/>
            </w:tcBorders>
            <w:hideMark/>
          </w:tcPr>
          <w:p w:rsidR="00816788" w:rsidRDefault="00816788">
            <w:pPr>
              <w:tabs>
                <w:tab w:val="left" w:pos="-1843"/>
                <w:tab w:val="left" w:pos="7655"/>
                <w:tab w:val="left" w:pos="9639"/>
              </w:tabs>
              <w:spacing w:after="0" w:line="240" w:lineRule="auto"/>
              <w:ind w:hanging="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Захист </w:t>
            </w:r>
            <w:r>
              <w:rPr>
                <w:rFonts w:ascii="Times New Roman" w:eastAsia="Times New Roman" w:hAnsi="Times New Roman"/>
                <w:bCs/>
                <w:sz w:val="28"/>
                <w:szCs w:val="24"/>
                <w:lang w:val="uk-UA" w:eastAsia="ru-RU"/>
              </w:rPr>
              <w:t xml:space="preserve">кваліфікаційної </w:t>
            </w:r>
            <w:r>
              <w:rPr>
                <w:rFonts w:ascii="Times New Roman" w:eastAsia="Times New Roman" w:hAnsi="Times New Roman"/>
                <w:sz w:val="28"/>
                <w:szCs w:val="28"/>
                <w:lang w:val="uk-UA" w:eastAsia="ru-RU"/>
              </w:rPr>
              <w:t>роботи</w:t>
            </w:r>
          </w:p>
        </w:tc>
        <w:tc>
          <w:tcPr>
            <w:tcW w:w="1843"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грудень 2022 </w:t>
            </w:r>
          </w:p>
        </w:tc>
        <w:tc>
          <w:tcPr>
            <w:tcW w:w="1701" w:type="dxa"/>
            <w:tcBorders>
              <w:top w:val="single" w:sz="4" w:space="0" w:color="auto"/>
              <w:left w:val="single" w:sz="4" w:space="0" w:color="auto"/>
              <w:bottom w:val="single" w:sz="4" w:space="0" w:color="auto"/>
              <w:right w:val="single" w:sz="4" w:space="0" w:color="auto"/>
            </w:tcBorders>
            <w:hideMark/>
          </w:tcPr>
          <w:p w:rsidR="00816788" w:rsidRDefault="00816788">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Виконано</w:t>
            </w:r>
          </w:p>
        </w:tc>
      </w:tr>
    </w:tbl>
    <w:p w:rsidR="00816788" w:rsidRDefault="00816788" w:rsidP="00816788">
      <w:pPr>
        <w:spacing w:after="0" w:line="240" w:lineRule="auto"/>
        <w:rPr>
          <w:rFonts w:ascii="Times New Roman" w:eastAsia="Times New Roman" w:hAnsi="Times New Roman"/>
          <w:b/>
          <w:sz w:val="24"/>
          <w:szCs w:val="24"/>
          <w:lang w:val="uk-UA" w:eastAsia="ru-RU"/>
        </w:rPr>
      </w:pPr>
    </w:p>
    <w:p w:rsidR="00816788" w:rsidRDefault="00816788" w:rsidP="00816788">
      <w:pPr>
        <w:spacing w:after="0" w:line="240" w:lineRule="auto"/>
        <w:jc w:val="center"/>
        <w:rPr>
          <w:rFonts w:ascii="Times New Roman" w:eastAsia="Times New Roman" w:hAnsi="Times New Roman"/>
          <w:b/>
          <w:sz w:val="24"/>
          <w:szCs w:val="24"/>
          <w:lang w:val="uk-UA" w:eastAsia="ru-RU"/>
        </w:rPr>
      </w:pPr>
    </w:p>
    <w:p w:rsidR="00816788" w:rsidRDefault="00816788" w:rsidP="00816788">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Студент ________________                      </w:t>
      </w:r>
      <w:r w:rsidR="00B10D8E">
        <w:rPr>
          <w:rFonts w:ascii="Times New Roman" w:eastAsia="Times New Roman" w:hAnsi="Times New Roman"/>
          <w:sz w:val="28"/>
          <w:szCs w:val="28"/>
          <w:lang w:val="uk-UA" w:eastAsia="ru-RU"/>
        </w:rPr>
        <w:t>Акімов</w:t>
      </w:r>
      <w:r>
        <w:rPr>
          <w:rFonts w:ascii="Times New Roman" w:eastAsia="Times New Roman" w:hAnsi="Times New Roman"/>
          <w:sz w:val="28"/>
          <w:szCs w:val="28"/>
          <w:lang w:val="uk-UA" w:eastAsia="ru-RU"/>
        </w:rPr>
        <w:t xml:space="preserve"> </w:t>
      </w:r>
      <w:r w:rsidR="00B10D8E">
        <w:rPr>
          <w:rFonts w:ascii="Times New Roman" w:eastAsia="Times New Roman" w:hAnsi="Times New Roman"/>
          <w:sz w:val="28"/>
          <w:szCs w:val="28"/>
          <w:lang w:val="uk-UA" w:eastAsia="ru-RU"/>
        </w:rPr>
        <w:t>А.В.</w:t>
      </w:r>
    </w:p>
    <w:p w:rsidR="00816788" w:rsidRDefault="00816788" w:rsidP="00816788">
      <w:pPr>
        <w:spacing w:after="0" w:line="240" w:lineRule="auto"/>
        <w:ind w:left="1416" w:firstLine="708"/>
        <w:jc w:val="both"/>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(підпис)</w:t>
      </w:r>
      <w:r>
        <w:rPr>
          <w:rFonts w:ascii="Times New Roman" w:eastAsia="Times New Roman" w:hAnsi="Times New Roman"/>
          <w:sz w:val="16"/>
          <w:szCs w:val="16"/>
          <w:lang w:val="uk-UA" w:eastAsia="ru-RU"/>
        </w:rPr>
        <w:tab/>
      </w:r>
      <w:r>
        <w:rPr>
          <w:rFonts w:ascii="Times New Roman" w:eastAsia="Times New Roman" w:hAnsi="Times New Roman"/>
          <w:sz w:val="16"/>
          <w:szCs w:val="16"/>
          <w:lang w:val="uk-UA" w:eastAsia="ru-RU"/>
        </w:rPr>
        <w:tab/>
      </w:r>
      <w:r>
        <w:rPr>
          <w:rFonts w:ascii="Times New Roman" w:eastAsia="Times New Roman" w:hAnsi="Times New Roman"/>
          <w:sz w:val="16"/>
          <w:szCs w:val="16"/>
          <w:lang w:val="uk-UA" w:eastAsia="ru-RU"/>
        </w:rPr>
        <w:tab/>
      </w:r>
      <w:r>
        <w:rPr>
          <w:rFonts w:ascii="Times New Roman" w:eastAsia="Times New Roman" w:hAnsi="Times New Roman"/>
          <w:sz w:val="16"/>
          <w:szCs w:val="16"/>
          <w:lang w:val="uk-UA" w:eastAsia="ru-RU"/>
        </w:rPr>
        <w:tab/>
        <w:t>(ініціали та прізвище)</w:t>
      </w:r>
    </w:p>
    <w:p w:rsidR="00816788" w:rsidRDefault="00816788" w:rsidP="00816788">
      <w:pPr>
        <w:spacing w:after="0" w:line="240" w:lineRule="auto"/>
        <w:jc w:val="both"/>
        <w:rPr>
          <w:rFonts w:ascii="Times New Roman" w:eastAsia="Times New Roman" w:hAnsi="Times New Roman"/>
          <w:sz w:val="28"/>
          <w:szCs w:val="28"/>
          <w:lang w:val="uk-UA" w:eastAsia="ru-RU"/>
        </w:rPr>
      </w:pPr>
    </w:p>
    <w:p w:rsidR="00816788" w:rsidRDefault="00816788" w:rsidP="00816788">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Керівник роботи _______________         </w:t>
      </w:r>
      <w:r w:rsidR="00FC7392">
        <w:rPr>
          <w:rFonts w:ascii="Times New Roman" w:eastAsia="Times New Roman" w:hAnsi="Times New Roman"/>
          <w:sz w:val="28"/>
          <w:szCs w:val="28"/>
          <w:lang w:val="uk-UA" w:eastAsia="ru-RU"/>
        </w:rPr>
        <w:t>Бойка О</w:t>
      </w:r>
      <w:r>
        <w:rPr>
          <w:rFonts w:ascii="Times New Roman" w:eastAsia="Times New Roman" w:hAnsi="Times New Roman"/>
          <w:sz w:val="28"/>
          <w:szCs w:val="28"/>
          <w:lang w:val="uk-UA" w:eastAsia="ru-RU"/>
        </w:rPr>
        <w:t>.</w:t>
      </w:r>
      <w:r w:rsidR="00FC7392">
        <w:rPr>
          <w:rFonts w:ascii="Times New Roman" w:eastAsia="Times New Roman" w:hAnsi="Times New Roman"/>
          <w:sz w:val="28"/>
          <w:szCs w:val="28"/>
          <w:lang w:val="uk-UA" w:eastAsia="ru-RU"/>
        </w:rPr>
        <w:t>А.</w:t>
      </w:r>
    </w:p>
    <w:p w:rsidR="00816788" w:rsidRDefault="00816788" w:rsidP="00816788">
      <w:pPr>
        <w:spacing w:after="0" w:line="240" w:lineRule="auto"/>
        <w:ind w:left="2832" w:firstLine="708"/>
        <w:jc w:val="both"/>
        <w:rPr>
          <w:rFonts w:ascii="Times New Roman" w:eastAsia="Times New Roman" w:hAnsi="Times New Roman"/>
          <w:b/>
          <w:sz w:val="24"/>
          <w:szCs w:val="24"/>
          <w:lang w:val="uk-UA" w:eastAsia="ru-RU"/>
        </w:rPr>
      </w:pPr>
      <w:r>
        <w:rPr>
          <w:rFonts w:ascii="Times New Roman" w:eastAsia="Times New Roman" w:hAnsi="Times New Roman"/>
          <w:bCs/>
          <w:sz w:val="24"/>
          <w:szCs w:val="24"/>
          <w:vertAlign w:val="superscript"/>
          <w:lang w:val="uk-UA" w:eastAsia="ru-RU"/>
        </w:rPr>
        <w:t>(підпис)</w:t>
      </w:r>
      <w:r>
        <w:rPr>
          <w:rFonts w:ascii="Times New Roman" w:eastAsia="Times New Roman" w:hAnsi="Times New Roman"/>
          <w:bCs/>
          <w:sz w:val="24"/>
          <w:szCs w:val="24"/>
          <w:vertAlign w:val="superscript"/>
          <w:lang w:val="uk-UA" w:eastAsia="ru-RU"/>
        </w:rPr>
        <w:tab/>
      </w:r>
      <w:r>
        <w:rPr>
          <w:rFonts w:ascii="Times New Roman" w:eastAsia="Times New Roman" w:hAnsi="Times New Roman"/>
          <w:bCs/>
          <w:sz w:val="24"/>
          <w:szCs w:val="24"/>
          <w:vertAlign w:val="superscript"/>
          <w:lang w:val="uk-UA" w:eastAsia="ru-RU"/>
        </w:rPr>
        <w:tab/>
        <w:t>(ініціали та прізвище)</w:t>
      </w:r>
    </w:p>
    <w:p w:rsidR="00816788" w:rsidRDefault="00816788" w:rsidP="00816788">
      <w:pPr>
        <w:spacing w:after="0" w:line="240" w:lineRule="auto"/>
        <w:jc w:val="both"/>
        <w:rPr>
          <w:rFonts w:ascii="Times New Roman" w:eastAsia="Times New Roman" w:hAnsi="Times New Roman"/>
          <w:sz w:val="18"/>
          <w:szCs w:val="18"/>
          <w:lang w:val="uk-UA" w:eastAsia="ru-RU"/>
        </w:rPr>
      </w:pPr>
    </w:p>
    <w:p w:rsidR="00816788" w:rsidRDefault="00816788" w:rsidP="00816788">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Нормоконтроль пройдено</w:t>
      </w:r>
    </w:p>
    <w:p w:rsidR="00816788" w:rsidRDefault="00816788" w:rsidP="00816788">
      <w:pPr>
        <w:spacing w:after="0" w:line="240" w:lineRule="auto"/>
        <w:ind w:firstLine="720"/>
        <w:jc w:val="both"/>
        <w:rPr>
          <w:rFonts w:ascii="Times New Roman" w:eastAsia="Times New Roman" w:hAnsi="Times New Roman"/>
          <w:b/>
          <w:sz w:val="24"/>
          <w:szCs w:val="24"/>
          <w:lang w:val="uk-UA" w:eastAsia="ru-RU"/>
        </w:rPr>
      </w:pPr>
    </w:p>
    <w:p w:rsidR="00816788" w:rsidRPr="00B10D8E" w:rsidRDefault="00816788" w:rsidP="00816788">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Нормоконтролер _____________           </w:t>
      </w:r>
      <w:r w:rsidR="00B10D8E">
        <w:rPr>
          <w:rFonts w:ascii="Times New Roman" w:eastAsia="Times New Roman" w:hAnsi="Times New Roman"/>
          <w:sz w:val="28"/>
          <w:szCs w:val="28"/>
          <w:lang w:val="uk-UA" w:eastAsia="ru-RU"/>
        </w:rPr>
        <w:t>Перетятько В.В.</w:t>
      </w:r>
    </w:p>
    <w:p w:rsidR="00816788" w:rsidRPr="00816788" w:rsidRDefault="00816788" w:rsidP="00816788">
      <w:pPr>
        <w:spacing w:after="0" w:line="360" w:lineRule="auto"/>
        <w:ind w:left="2124" w:firstLine="708"/>
        <w:jc w:val="both"/>
        <w:rPr>
          <w:rFonts w:ascii="Times New Roman" w:eastAsia="Times New Roman" w:hAnsi="Times New Roman"/>
          <w:b/>
          <w:sz w:val="24"/>
          <w:szCs w:val="24"/>
          <w:lang w:val="uk-UA" w:eastAsia="ru-RU"/>
        </w:rPr>
        <w:sectPr w:rsidR="00816788" w:rsidRPr="00816788" w:rsidSect="00816788">
          <w:pgSz w:w="11906" w:h="16838"/>
          <w:pgMar w:top="1134" w:right="567" w:bottom="1134" w:left="1701" w:header="709" w:footer="709" w:gutter="0"/>
          <w:cols w:space="720"/>
        </w:sectPr>
      </w:pPr>
      <w:r>
        <w:rPr>
          <w:rFonts w:ascii="Times New Roman" w:eastAsia="Times New Roman" w:hAnsi="Times New Roman"/>
          <w:bCs/>
          <w:sz w:val="24"/>
          <w:szCs w:val="24"/>
          <w:vertAlign w:val="superscript"/>
          <w:lang w:val="uk-UA" w:eastAsia="ru-RU"/>
        </w:rPr>
        <w:t>(підпис)</w:t>
      </w:r>
      <w:r>
        <w:rPr>
          <w:rFonts w:ascii="Times New Roman" w:eastAsia="Times New Roman" w:hAnsi="Times New Roman"/>
          <w:bCs/>
          <w:sz w:val="24"/>
          <w:szCs w:val="24"/>
          <w:vertAlign w:val="superscript"/>
          <w:lang w:val="uk-UA" w:eastAsia="ru-RU"/>
        </w:rPr>
        <w:tab/>
      </w:r>
      <w:r>
        <w:rPr>
          <w:rFonts w:ascii="Times New Roman" w:eastAsia="Times New Roman" w:hAnsi="Times New Roman"/>
          <w:bCs/>
          <w:sz w:val="24"/>
          <w:szCs w:val="24"/>
          <w:vertAlign w:val="superscript"/>
          <w:lang w:val="uk-UA" w:eastAsia="ru-RU"/>
        </w:rPr>
        <w:tab/>
      </w:r>
      <w:r>
        <w:rPr>
          <w:rFonts w:ascii="Times New Roman" w:eastAsia="Times New Roman" w:hAnsi="Times New Roman"/>
          <w:bCs/>
          <w:sz w:val="24"/>
          <w:szCs w:val="24"/>
          <w:vertAlign w:val="superscript"/>
          <w:lang w:val="uk-UA" w:eastAsia="ru-RU"/>
        </w:rPr>
        <w:tab/>
        <w:t>(ініціали  та прізвище)</w:t>
      </w:r>
    </w:p>
    <w:p w:rsidR="00816788" w:rsidRPr="007E481B" w:rsidRDefault="00734EC0" w:rsidP="004C3C6B">
      <w:pPr>
        <w:keepNext/>
        <w:tabs>
          <w:tab w:val="left" w:pos="7655"/>
        </w:tabs>
        <w:spacing w:after="0" w:line="336" w:lineRule="auto"/>
        <w:jc w:val="center"/>
        <w:outlineLvl w:val="1"/>
        <w:rPr>
          <w:rFonts w:ascii="Times New Roman" w:eastAsia="Times New Roman" w:hAnsi="Times New Roman"/>
          <w:bCs/>
          <w:iCs/>
          <w:lang w:val="uk-UA" w:eastAsia="ru-RU"/>
        </w:rPr>
      </w:pPr>
      <w:bookmarkStart w:id="39" w:name="_Toc57937928"/>
      <w:bookmarkStart w:id="40" w:name="_Toc57937756"/>
      <w:bookmarkStart w:id="41" w:name="_Toc57937477"/>
      <w:bookmarkStart w:id="42" w:name="_Toc57921690"/>
      <w:bookmarkStart w:id="43" w:name="_Toc535323174"/>
      <w:r w:rsidRPr="00734EC0">
        <w:rPr>
          <w:rFonts w:ascii="Times New Roman" w:eastAsia="Times New Roman" w:hAnsi="Times New Roman"/>
          <w:bCs/>
          <w:iCs/>
          <w:noProof/>
          <w:sz w:val="28"/>
          <w:szCs w:val="28"/>
          <w:lang w:val="uk-UA" w:eastAsia="uk-UA"/>
        </w:rPr>
        <w:lastRenderedPageBreak/>
        <w:pict>
          <v:rect id="Прямоугольник 25" o:spid="_x0000_s1030" style="position:absolute;left:0;text-align:left;margin-left:462.15pt;margin-top:-35.6pt;width:33.6pt;height:27.6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" fillcolor="white [3201]" strokecolor="white [3212]" strokeweight="1pt"/>
        </w:pict>
      </w:r>
      <w:r w:rsidR="00816788">
        <w:rPr>
          <w:rFonts w:ascii="Times New Roman" w:eastAsia="Times New Roman" w:hAnsi="Times New Roman"/>
          <w:bCs/>
          <w:iCs/>
          <w:sz w:val="28"/>
          <w:szCs w:val="28"/>
          <w:lang w:val="uk-UA" w:eastAsia="ru-RU"/>
        </w:rPr>
        <w:t>РЕФЕРАТ</w:t>
      </w:r>
      <w:bookmarkEnd w:id="39"/>
      <w:bookmarkEnd w:id="40"/>
      <w:bookmarkEnd w:id="41"/>
      <w:bookmarkEnd w:id="42"/>
      <w:bookmarkEnd w:id="43"/>
    </w:p>
    <w:p w:rsidR="00816788" w:rsidRDefault="007E481B" w:rsidP="004C3C6B">
      <w:pPr>
        <w:spacing w:after="0" w:line="336"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Робота викладена на </w:t>
      </w:r>
      <w:r w:rsidR="001A6149">
        <w:rPr>
          <w:rFonts w:ascii="Times New Roman" w:eastAsia="Times New Roman" w:hAnsi="Times New Roman"/>
          <w:sz w:val="28"/>
          <w:szCs w:val="28"/>
          <w:lang w:val="uk-UA" w:eastAsia="ru-RU"/>
        </w:rPr>
        <w:t>5</w:t>
      </w:r>
      <w:r w:rsidR="00FC7392">
        <w:rPr>
          <w:rFonts w:ascii="Times New Roman" w:eastAsia="Times New Roman" w:hAnsi="Times New Roman"/>
          <w:sz w:val="28"/>
          <w:szCs w:val="28"/>
          <w:lang w:val="uk-UA" w:eastAsia="ru-RU"/>
        </w:rPr>
        <w:t>3</w:t>
      </w:r>
      <w:r w:rsidR="00816788">
        <w:rPr>
          <w:rFonts w:ascii="Times New Roman" w:eastAsia="Times New Roman" w:hAnsi="Times New Roman"/>
          <w:sz w:val="28"/>
          <w:szCs w:val="28"/>
          <w:lang w:val="uk-UA" w:eastAsia="ru-RU"/>
        </w:rPr>
        <w:t xml:space="preserve"> сторінок друкованого тексту, містить </w:t>
      </w:r>
      <w:r w:rsidR="001A6149">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таблиці та </w:t>
      </w:r>
      <w:r w:rsidR="0081678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7 </w:t>
      </w:r>
      <w:r w:rsidR="00816788">
        <w:rPr>
          <w:rFonts w:ascii="Times New Roman" w:eastAsia="Times New Roman" w:hAnsi="Times New Roman"/>
          <w:sz w:val="28"/>
          <w:szCs w:val="28"/>
          <w:lang w:val="uk-UA" w:eastAsia="ru-RU"/>
        </w:rPr>
        <w:t>рисун</w:t>
      </w:r>
      <w:r>
        <w:rPr>
          <w:rFonts w:ascii="Times New Roman" w:eastAsia="Times New Roman" w:hAnsi="Times New Roman"/>
          <w:sz w:val="28"/>
          <w:szCs w:val="28"/>
          <w:lang w:val="uk-UA" w:eastAsia="ru-RU"/>
        </w:rPr>
        <w:t xml:space="preserve">ків. Список літератури включає </w:t>
      </w:r>
      <w:r w:rsidR="00FC7392">
        <w:rPr>
          <w:rFonts w:ascii="Times New Roman" w:eastAsia="Times New Roman" w:hAnsi="Times New Roman"/>
          <w:sz w:val="28"/>
          <w:szCs w:val="28"/>
          <w:lang w:val="uk-UA" w:eastAsia="ru-RU"/>
        </w:rPr>
        <w:t>17</w:t>
      </w:r>
      <w:r w:rsidR="00816788">
        <w:rPr>
          <w:rFonts w:ascii="Times New Roman" w:eastAsia="Times New Roman" w:hAnsi="Times New Roman"/>
          <w:sz w:val="28"/>
          <w:szCs w:val="28"/>
          <w:lang w:val="uk-UA" w:eastAsia="ru-RU"/>
        </w:rPr>
        <w:t xml:space="preserve"> джерел.</w:t>
      </w:r>
    </w:p>
    <w:p w:rsidR="007E481B" w:rsidRPr="00014A98" w:rsidRDefault="007E481B" w:rsidP="004C3C6B">
      <w:pPr>
        <w:spacing w:after="0" w:line="336" w:lineRule="auto"/>
        <w:ind w:firstLine="709"/>
        <w:jc w:val="both"/>
        <w:rPr>
          <w:rFonts w:ascii="Times New Roman" w:hAnsi="Times New Roman"/>
          <w:sz w:val="28"/>
          <w:szCs w:val="28"/>
          <w:lang w:val="uk-UA"/>
        </w:rPr>
      </w:pPr>
      <w:r w:rsidRPr="00014A98">
        <w:rPr>
          <w:rFonts w:ascii="Times New Roman" w:hAnsi="Times New Roman"/>
          <w:b/>
          <w:bCs/>
          <w:sz w:val="28"/>
          <w:szCs w:val="28"/>
          <w:lang w:val="uk-UA"/>
        </w:rPr>
        <w:t>Об’єкт дослідження</w:t>
      </w:r>
      <w:r w:rsidRPr="00014A98">
        <w:rPr>
          <w:rFonts w:ascii="Times New Roman" w:hAnsi="Times New Roman"/>
          <w:bCs/>
          <w:sz w:val="28"/>
          <w:szCs w:val="28"/>
          <w:lang w:val="uk-UA"/>
        </w:rPr>
        <w:t xml:space="preserve"> – </w:t>
      </w:r>
      <w:r w:rsidRPr="00014A98">
        <w:rPr>
          <w:rFonts w:ascii="Times New Roman" w:hAnsi="Times New Roman"/>
          <w:sz w:val="28"/>
          <w:szCs w:val="28"/>
          <w:lang w:val="uk-UA"/>
        </w:rPr>
        <w:t xml:space="preserve">освітній процес з природничих наук у </w:t>
      </w:r>
      <w:r w:rsidR="001A6149">
        <w:rPr>
          <w:rFonts w:ascii="Times New Roman" w:hAnsi="Times New Roman"/>
          <w:sz w:val="28"/>
          <w:szCs w:val="28"/>
          <w:lang w:val="uk-UA"/>
        </w:rPr>
        <w:t>закладі середньої освіти</w:t>
      </w:r>
      <w:r>
        <w:rPr>
          <w:rFonts w:ascii="Times New Roman" w:hAnsi="Times New Roman"/>
          <w:sz w:val="28"/>
          <w:szCs w:val="28"/>
          <w:lang w:val="uk-UA"/>
        </w:rPr>
        <w:t>.</w:t>
      </w:r>
    </w:p>
    <w:p w:rsidR="007E481B" w:rsidRPr="00681677" w:rsidRDefault="007E481B" w:rsidP="004C3C6B">
      <w:pPr>
        <w:spacing w:after="0" w:line="336" w:lineRule="auto"/>
        <w:ind w:firstLine="709"/>
        <w:jc w:val="both"/>
        <w:rPr>
          <w:rFonts w:ascii="Times New Roman" w:hAnsi="Times New Roman"/>
          <w:sz w:val="28"/>
          <w:szCs w:val="28"/>
          <w:lang w:val="uk-UA"/>
        </w:rPr>
      </w:pPr>
      <w:r w:rsidRPr="00014A98">
        <w:rPr>
          <w:rFonts w:ascii="Times New Roman" w:hAnsi="Times New Roman"/>
          <w:b/>
          <w:bCs/>
          <w:sz w:val="28"/>
          <w:szCs w:val="28"/>
          <w:lang w:val="uk-UA"/>
        </w:rPr>
        <w:t>Предмет дослідження</w:t>
      </w:r>
      <w:r w:rsidRPr="00014A98">
        <w:rPr>
          <w:rFonts w:ascii="Times New Roman" w:hAnsi="Times New Roman"/>
          <w:bCs/>
          <w:sz w:val="28"/>
          <w:szCs w:val="28"/>
          <w:lang w:val="uk-UA"/>
        </w:rPr>
        <w:t xml:space="preserve"> </w:t>
      </w:r>
      <w:r>
        <w:rPr>
          <w:rFonts w:ascii="Times New Roman" w:hAnsi="Times New Roman"/>
          <w:b/>
          <w:bCs/>
          <w:sz w:val="28"/>
          <w:szCs w:val="28"/>
          <w:lang w:val="uk-UA"/>
        </w:rPr>
        <w:t xml:space="preserve">– </w:t>
      </w:r>
      <w:r w:rsidRPr="00014A98">
        <w:rPr>
          <w:rFonts w:ascii="Times New Roman" w:hAnsi="Times New Roman"/>
          <w:sz w:val="28"/>
          <w:szCs w:val="28"/>
          <w:lang w:val="uk-UA"/>
        </w:rPr>
        <w:t xml:space="preserve">використання технологій </w:t>
      </w:r>
      <w:r w:rsidR="001A6149">
        <w:rPr>
          <w:rFonts w:ascii="Times New Roman" w:hAnsi="Times New Roman"/>
          <w:sz w:val="28"/>
          <w:szCs w:val="28"/>
          <w:lang w:val="uk-UA"/>
        </w:rPr>
        <w:t xml:space="preserve">дистанційної освіти </w:t>
      </w:r>
      <w:r w:rsidRPr="00014A98">
        <w:rPr>
          <w:rFonts w:ascii="Times New Roman" w:hAnsi="Times New Roman"/>
          <w:sz w:val="28"/>
          <w:szCs w:val="28"/>
          <w:lang w:val="uk-UA"/>
        </w:rPr>
        <w:t>на уроках природничих наук</w:t>
      </w:r>
      <w:r>
        <w:rPr>
          <w:rFonts w:ascii="Times New Roman" w:hAnsi="Times New Roman"/>
          <w:sz w:val="28"/>
          <w:szCs w:val="28"/>
          <w:lang w:val="uk-UA"/>
        </w:rPr>
        <w:t>.</w:t>
      </w:r>
    </w:p>
    <w:p w:rsidR="007E481B" w:rsidRPr="007E481B" w:rsidRDefault="007E481B" w:rsidP="004C3C6B">
      <w:pPr>
        <w:spacing w:after="0" w:line="336" w:lineRule="auto"/>
        <w:ind w:firstLine="709"/>
        <w:jc w:val="both"/>
        <w:rPr>
          <w:rFonts w:ascii="Times New Roman" w:hAnsi="Times New Roman"/>
          <w:sz w:val="28"/>
          <w:szCs w:val="28"/>
          <w:lang w:val="uk-UA"/>
        </w:rPr>
      </w:pPr>
      <w:r w:rsidRPr="00681677">
        <w:rPr>
          <w:rFonts w:ascii="Times New Roman" w:hAnsi="Times New Roman"/>
          <w:b/>
          <w:bCs/>
          <w:sz w:val="28"/>
          <w:szCs w:val="28"/>
          <w:lang w:val="uk-UA"/>
        </w:rPr>
        <w:t>Мета дослідження:</w:t>
      </w:r>
      <w:r w:rsidRPr="00681677">
        <w:rPr>
          <w:rFonts w:ascii="Times New Roman" w:hAnsi="Times New Roman"/>
          <w:bCs/>
          <w:sz w:val="28"/>
          <w:szCs w:val="28"/>
          <w:lang w:val="uk-UA"/>
        </w:rPr>
        <w:t xml:space="preserve"> </w:t>
      </w:r>
      <w:r w:rsidR="001A6149">
        <w:rPr>
          <w:rFonts w:ascii="Times New Roman" w:hAnsi="Times New Roman"/>
          <w:sz w:val="28"/>
          <w:szCs w:val="28"/>
          <w:lang w:val="uk-UA"/>
        </w:rPr>
        <w:t>розробити підходи до впровадження командної роботи  в умовах</w:t>
      </w:r>
      <w:r w:rsidRPr="00681677">
        <w:rPr>
          <w:rFonts w:ascii="Times New Roman" w:hAnsi="Times New Roman"/>
          <w:sz w:val="28"/>
          <w:szCs w:val="28"/>
          <w:lang w:val="uk-UA"/>
        </w:rPr>
        <w:t xml:space="preserve">  </w:t>
      </w:r>
      <w:r w:rsidR="001A6149">
        <w:rPr>
          <w:rFonts w:ascii="Times New Roman" w:hAnsi="Times New Roman"/>
          <w:sz w:val="28"/>
          <w:szCs w:val="28"/>
          <w:lang w:val="uk-UA"/>
        </w:rPr>
        <w:t xml:space="preserve">дистанційної освіти при викладанні </w:t>
      </w:r>
      <w:r w:rsidRPr="00681677">
        <w:rPr>
          <w:rFonts w:ascii="Times New Roman" w:hAnsi="Times New Roman"/>
          <w:sz w:val="28"/>
          <w:szCs w:val="28"/>
          <w:lang w:val="uk-UA"/>
        </w:rPr>
        <w:t>природничих наук в старшій школі</w:t>
      </w:r>
      <w:r>
        <w:rPr>
          <w:rFonts w:ascii="Times New Roman" w:hAnsi="Times New Roman"/>
          <w:sz w:val="28"/>
          <w:szCs w:val="28"/>
          <w:lang w:val="uk-UA"/>
        </w:rPr>
        <w:t>.</w:t>
      </w:r>
    </w:p>
    <w:p w:rsidR="007E481B" w:rsidRPr="007E481B" w:rsidRDefault="007E481B" w:rsidP="004C3C6B">
      <w:pPr>
        <w:pStyle w:val="a6"/>
        <w:widowControl w:val="0"/>
        <w:spacing w:line="336" w:lineRule="auto"/>
        <w:rPr>
          <w:color w:val="auto"/>
        </w:rPr>
      </w:pPr>
      <w:r w:rsidRPr="00B61C9D">
        <w:rPr>
          <w:b/>
          <w:bCs/>
          <w:color w:val="auto"/>
        </w:rPr>
        <w:t>Методи дослідження</w:t>
      </w:r>
      <w:r>
        <w:rPr>
          <w:color w:val="auto"/>
        </w:rPr>
        <w:t xml:space="preserve">, </w:t>
      </w:r>
      <w:r w:rsidRPr="007E481B">
        <w:rPr>
          <w:b/>
          <w:color w:val="auto"/>
        </w:rPr>
        <w:t>теоретичні</w:t>
      </w:r>
      <w:r w:rsidRPr="00681677">
        <w:rPr>
          <w:color w:val="auto"/>
        </w:rPr>
        <w:t xml:space="preserve">: </w:t>
      </w:r>
      <w:r w:rsidR="001A6149">
        <w:rPr>
          <w:color w:val="auto"/>
        </w:rPr>
        <w:t xml:space="preserve">загальнонаукові та спеціальні </w:t>
      </w:r>
      <w:r w:rsidRPr="00681677">
        <w:rPr>
          <w:color w:val="auto"/>
        </w:rPr>
        <w:t xml:space="preserve">теоретичний аналіз, синтез і систематизація наукової літератури з педагогіки, психології,  навчально-методичних, словникових та інструктивно-нормативних видань, </w:t>
      </w:r>
      <w:r w:rsidR="001A6149">
        <w:rPr>
          <w:color w:val="auto"/>
        </w:rPr>
        <w:t>електронних</w:t>
      </w:r>
      <w:r w:rsidRPr="00681677">
        <w:rPr>
          <w:color w:val="auto"/>
        </w:rPr>
        <w:t xml:space="preserve"> ресурсів для з’ясування рівня опрацювання проблеми, </w:t>
      </w:r>
      <w:r w:rsidR="001A6149">
        <w:rPr>
          <w:color w:val="auto"/>
        </w:rPr>
        <w:t>узагальнення</w:t>
      </w:r>
      <w:r w:rsidRPr="00681677">
        <w:rPr>
          <w:color w:val="auto"/>
        </w:rPr>
        <w:t xml:space="preserve"> понятійно-категоріального апарату;</w:t>
      </w:r>
      <w:r w:rsidR="001A6149">
        <w:rPr>
          <w:color w:val="auto"/>
        </w:rPr>
        <w:t xml:space="preserve"> статистичні – для узагальнення фактів та їх порівняння в динаміці.</w:t>
      </w:r>
    </w:p>
    <w:p w:rsidR="007E481B" w:rsidRDefault="00816788" w:rsidP="004C3C6B">
      <w:pPr>
        <w:pStyle w:val="a6"/>
        <w:widowControl w:val="0"/>
        <w:spacing w:line="336" w:lineRule="auto"/>
        <w:rPr>
          <w:b/>
          <w:bCs/>
          <w:color w:val="auto"/>
        </w:rPr>
      </w:pPr>
      <w:r>
        <w:rPr>
          <w:lang w:eastAsia="ru-RU"/>
        </w:rPr>
        <w:t>В результаті експериментальних досліджень було виявлено, що за суб’єктивними (діагностика</w:t>
      </w:r>
      <w:r w:rsidR="007E481B">
        <w:rPr>
          <w:lang w:eastAsia="ru-RU"/>
        </w:rPr>
        <w:t xml:space="preserve"> рівня пізнавальної активності</w:t>
      </w:r>
      <w:r>
        <w:rPr>
          <w:lang w:eastAsia="ru-RU"/>
        </w:rPr>
        <w:t xml:space="preserve">) та об’єктивними показниками (успішність учнів з курсу «Природничі науки») розроблена нами методика </w:t>
      </w:r>
      <w:r w:rsidR="001A6149">
        <w:rPr>
          <w:lang w:eastAsia="ru-RU"/>
        </w:rPr>
        <w:t xml:space="preserve">організації командної роботи </w:t>
      </w:r>
      <w:r>
        <w:rPr>
          <w:lang w:eastAsia="ru-RU"/>
        </w:rPr>
        <w:t>навчання продемонструвала свою ефективність.</w:t>
      </w:r>
      <w:r w:rsidR="007E481B" w:rsidRPr="007E481B">
        <w:rPr>
          <w:b/>
          <w:bCs/>
          <w:color w:val="auto"/>
        </w:rPr>
        <w:t xml:space="preserve"> </w:t>
      </w:r>
    </w:p>
    <w:p w:rsidR="007E481B" w:rsidRPr="00681677" w:rsidRDefault="007E481B" w:rsidP="004C3C6B">
      <w:pPr>
        <w:pStyle w:val="a6"/>
        <w:widowControl w:val="0"/>
        <w:spacing w:line="336" w:lineRule="auto"/>
        <w:rPr>
          <w:color w:val="auto"/>
        </w:rPr>
      </w:pPr>
      <w:r w:rsidRPr="00745064">
        <w:rPr>
          <w:b/>
          <w:bCs/>
          <w:color w:val="auto"/>
        </w:rPr>
        <w:t>Наукова новизна</w:t>
      </w:r>
      <w:r w:rsidRPr="00681677">
        <w:rPr>
          <w:color w:val="auto"/>
        </w:rPr>
        <w:t xml:space="preserve"> одержаних результатів полягає в тому, що: доведено ефективність </w:t>
      </w:r>
      <w:r w:rsidR="001A6149">
        <w:rPr>
          <w:color w:val="auto"/>
        </w:rPr>
        <w:t xml:space="preserve">організації командної роботи </w:t>
      </w:r>
      <w:r w:rsidRPr="00681677">
        <w:rPr>
          <w:bCs/>
          <w:color w:val="auto"/>
        </w:rPr>
        <w:t xml:space="preserve"> </w:t>
      </w:r>
      <w:r w:rsidR="001A6149">
        <w:rPr>
          <w:bCs/>
          <w:color w:val="auto"/>
        </w:rPr>
        <w:t>в умовах дистанційного навчання</w:t>
      </w:r>
      <w:r w:rsidRPr="00681677">
        <w:rPr>
          <w:iCs/>
          <w:color w:val="auto"/>
        </w:rPr>
        <w:t xml:space="preserve"> у викладанні</w:t>
      </w:r>
      <w:r w:rsidRPr="00681677">
        <w:rPr>
          <w:color w:val="auto"/>
        </w:rPr>
        <w:t xml:space="preserve"> навчальних предметів природничого циклу – хімії, біології та фізики</w:t>
      </w:r>
      <w:r w:rsidRPr="00681677">
        <w:rPr>
          <w:bCs/>
          <w:color w:val="auto"/>
        </w:rPr>
        <w:t>.</w:t>
      </w:r>
    </w:p>
    <w:p w:rsidR="00816788" w:rsidRPr="00F501E9" w:rsidRDefault="007E481B" w:rsidP="004C3C6B">
      <w:pPr>
        <w:pStyle w:val="a6"/>
        <w:widowControl w:val="0"/>
        <w:spacing w:line="336" w:lineRule="auto"/>
        <w:rPr>
          <w:color w:val="auto"/>
        </w:rPr>
      </w:pPr>
      <w:r w:rsidRPr="007E481B">
        <w:rPr>
          <w:b/>
          <w:color w:val="auto"/>
        </w:rPr>
        <w:t>Практичне значення</w:t>
      </w:r>
      <w:r w:rsidRPr="00681677">
        <w:rPr>
          <w:color w:val="auto"/>
        </w:rPr>
        <w:t xml:space="preserve"> одержаних результатів дослідження полягає в </w:t>
      </w:r>
      <w:r w:rsidRPr="00377819">
        <w:rPr>
          <w:color w:val="auto"/>
        </w:rPr>
        <w:t>розробленні та впроваджені у процес навчання хімії, біології та фізики в старшій профільній школі метод</w:t>
      </w:r>
      <w:r>
        <w:rPr>
          <w:color w:val="auto"/>
        </w:rPr>
        <w:t>ів</w:t>
      </w:r>
      <w:r w:rsidRPr="00377819">
        <w:rPr>
          <w:color w:val="auto"/>
        </w:rPr>
        <w:t xml:space="preserve"> використання хмарних технологій в освітньому процесі.</w:t>
      </w:r>
    </w:p>
    <w:p w:rsidR="004C3C6B" w:rsidRPr="004C3C6B" w:rsidRDefault="004C3C6B" w:rsidP="004C3C6B">
      <w:pPr>
        <w:spacing w:after="0" w:line="336" w:lineRule="auto"/>
        <w:ind w:firstLine="708"/>
        <w:jc w:val="both"/>
        <w:rPr>
          <w:rFonts w:ascii="Times New Roman" w:hAnsi="Times New Roman"/>
          <w:sz w:val="28"/>
          <w:szCs w:val="28"/>
        </w:rPr>
      </w:pPr>
      <w:r w:rsidRPr="004C3C6B">
        <w:rPr>
          <w:rFonts w:ascii="Times New Roman" w:hAnsi="Times New Roman"/>
          <w:sz w:val="28"/>
          <w:szCs w:val="28"/>
        </w:rPr>
        <w:t>КОМАНДНА РОБОТА, ПРИРОДНИЧІ НАУКИ, ДИСТАНЦІЙНЕ НАВЧАННЯ</w:t>
      </w:r>
    </w:p>
    <w:p w:rsidR="004C3C6B" w:rsidRPr="004C3C6B" w:rsidRDefault="004C3C6B" w:rsidP="007E481B">
      <w:pPr>
        <w:pStyle w:val="a6"/>
        <w:widowControl w:val="0"/>
        <w:rPr>
          <w:color w:val="auto"/>
          <w:lang w:val="ru-RU"/>
        </w:rPr>
      </w:pPr>
    </w:p>
    <w:p w:rsidR="00BD2074" w:rsidRPr="00421F29" w:rsidRDefault="00734EC0" w:rsidP="004C3C6B">
      <w:pPr>
        <w:spacing w:after="0" w:line="336" w:lineRule="auto"/>
        <w:ind w:firstLine="709"/>
        <w:jc w:val="center"/>
        <w:rPr>
          <w:rFonts w:ascii="Times New Roman" w:hAnsi="Times New Roman"/>
          <w:color w:val="000000" w:themeColor="text1"/>
          <w:sz w:val="28"/>
          <w:szCs w:val="28"/>
          <w:lang w:val="uk-UA"/>
        </w:rPr>
      </w:pPr>
      <w:r w:rsidRPr="00734EC0">
        <w:rPr>
          <w:rFonts w:ascii="Times New Roman" w:hAnsi="Times New Roman"/>
          <w:noProof/>
          <w:color w:val="000000" w:themeColor="text1"/>
          <w:sz w:val="28"/>
          <w:szCs w:val="28"/>
          <w:lang w:val="uk-UA" w:eastAsia="uk-UA"/>
        </w:rPr>
        <w:lastRenderedPageBreak/>
        <w:pict>
          <v:rect id="Прямоугольник 37" o:spid="_x0000_s1029" style="position:absolute;left:0;text-align:left;margin-left:443.55pt;margin-top:-46.4pt;width:54.6pt;height:50.4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" fillcolor="white [3201]" strokecolor="white [3212]" strokeweight="1pt"/>
        </w:pict>
      </w:r>
      <w:r w:rsidR="007E481B" w:rsidRPr="00421F29">
        <w:rPr>
          <w:rFonts w:ascii="Times New Roman" w:hAnsi="Times New Roman"/>
          <w:color w:val="000000" w:themeColor="text1"/>
          <w:sz w:val="28"/>
          <w:szCs w:val="28"/>
          <w:lang w:val="uk-UA"/>
        </w:rPr>
        <w:t>SUMMARY</w:t>
      </w:r>
    </w:p>
    <w:p w:rsidR="007E481B" w:rsidRPr="004C3C6B" w:rsidRDefault="007E481B" w:rsidP="004C3C6B">
      <w:pPr>
        <w:spacing w:after="0" w:line="336" w:lineRule="auto"/>
        <w:ind w:firstLine="709"/>
        <w:jc w:val="both"/>
        <w:rPr>
          <w:rStyle w:val="rynqvb"/>
          <w:rFonts w:ascii="Times New Roman" w:hAnsi="Times New Roman"/>
          <w:color w:val="000000" w:themeColor="text1"/>
          <w:sz w:val="28"/>
          <w:szCs w:val="28"/>
          <w:lang w:val="en-US"/>
        </w:rPr>
      </w:pPr>
      <w:r w:rsidRPr="004C3C6B">
        <w:rPr>
          <w:rStyle w:val="rynqvb"/>
          <w:rFonts w:ascii="Times New Roman" w:hAnsi="Times New Roman"/>
          <w:color w:val="000000" w:themeColor="text1"/>
          <w:sz w:val="28"/>
          <w:szCs w:val="28"/>
          <w:lang w:val="en-US"/>
        </w:rPr>
        <w:t xml:space="preserve">The paper is laid out on </w:t>
      </w:r>
      <w:r w:rsidR="001A6149">
        <w:rPr>
          <w:rStyle w:val="rynqvb"/>
          <w:rFonts w:ascii="Times New Roman" w:hAnsi="Times New Roman"/>
          <w:color w:val="000000" w:themeColor="text1"/>
          <w:sz w:val="28"/>
          <w:szCs w:val="28"/>
          <w:lang w:val="uk-UA"/>
        </w:rPr>
        <w:t>5</w:t>
      </w:r>
      <w:r w:rsidR="00F32D9C">
        <w:rPr>
          <w:rStyle w:val="rynqvb"/>
          <w:rFonts w:ascii="Times New Roman" w:hAnsi="Times New Roman"/>
          <w:color w:val="000000" w:themeColor="text1"/>
          <w:sz w:val="28"/>
          <w:szCs w:val="28"/>
          <w:lang w:val="en-US"/>
        </w:rPr>
        <w:t>3</w:t>
      </w:r>
      <w:r w:rsidRPr="004C3C6B">
        <w:rPr>
          <w:rStyle w:val="rynqvb"/>
          <w:rFonts w:ascii="Times New Roman" w:hAnsi="Times New Roman"/>
          <w:color w:val="000000" w:themeColor="text1"/>
          <w:sz w:val="28"/>
          <w:szCs w:val="28"/>
          <w:lang w:val="en-US"/>
        </w:rPr>
        <w:t xml:space="preserve"> pages of printed text, contains </w:t>
      </w:r>
      <w:r w:rsidR="001A6149">
        <w:rPr>
          <w:rStyle w:val="rynqvb"/>
          <w:rFonts w:ascii="Times New Roman" w:hAnsi="Times New Roman"/>
          <w:color w:val="000000" w:themeColor="text1"/>
          <w:sz w:val="28"/>
          <w:szCs w:val="28"/>
          <w:lang w:val="uk-UA"/>
        </w:rPr>
        <w:t>7</w:t>
      </w:r>
      <w:r w:rsidRPr="004C3C6B">
        <w:rPr>
          <w:rStyle w:val="rynqvb"/>
          <w:rFonts w:ascii="Times New Roman" w:hAnsi="Times New Roman"/>
          <w:color w:val="000000" w:themeColor="text1"/>
          <w:sz w:val="28"/>
          <w:szCs w:val="28"/>
          <w:lang w:val="en-US"/>
        </w:rPr>
        <w:t xml:space="preserve"> tables and </w:t>
      </w:r>
      <w:r w:rsidR="00B3496D">
        <w:rPr>
          <w:rStyle w:val="rynqvb"/>
          <w:rFonts w:ascii="Times New Roman" w:hAnsi="Times New Roman"/>
          <w:color w:val="000000" w:themeColor="text1"/>
          <w:sz w:val="28"/>
          <w:szCs w:val="28"/>
          <w:lang w:val="uk-UA"/>
        </w:rPr>
        <w:t>9</w:t>
      </w:r>
      <w:r w:rsidRPr="004C3C6B">
        <w:rPr>
          <w:rStyle w:val="rynqvb"/>
          <w:rFonts w:ascii="Times New Roman" w:hAnsi="Times New Roman"/>
          <w:color w:val="000000" w:themeColor="text1"/>
          <w:sz w:val="28"/>
          <w:szCs w:val="28"/>
          <w:lang w:val="en-US"/>
        </w:rPr>
        <w:t xml:space="preserve"> figures.</w:t>
      </w:r>
      <w:r w:rsidRPr="004C3C6B">
        <w:rPr>
          <w:rStyle w:val="hwtze"/>
          <w:rFonts w:ascii="Times New Roman" w:hAnsi="Times New Roman"/>
          <w:color w:val="000000" w:themeColor="text1"/>
          <w:sz w:val="28"/>
          <w:szCs w:val="28"/>
          <w:lang w:val="en-US"/>
        </w:rPr>
        <w:t xml:space="preserve"> </w:t>
      </w:r>
      <w:r w:rsidRPr="004C3C6B">
        <w:rPr>
          <w:rStyle w:val="rynqvb"/>
          <w:rFonts w:ascii="Times New Roman" w:hAnsi="Times New Roman"/>
          <w:color w:val="000000" w:themeColor="text1"/>
          <w:sz w:val="28"/>
          <w:szCs w:val="28"/>
          <w:lang w:val="en-US"/>
        </w:rPr>
        <w:t>The list of references includes 32 sources.</w:t>
      </w:r>
    </w:p>
    <w:p w:rsidR="007E481B" w:rsidRPr="004C3C6B" w:rsidRDefault="007E481B" w:rsidP="004C3C6B">
      <w:pPr>
        <w:spacing w:after="0" w:line="336" w:lineRule="auto"/>
        <w:ind w:firstLine="709"/>
        <w:jc w:val="both"/>
        <w:rPr>
          <w:rStyle w:val="rynqvb"/>
          <w:rFonts w:ascii="Times New Roman" w:hAnsi="Times New Roman"/>
          <w:color w:val="000000" w:themeColor="text1"/>
          <w:sz w:val="28"/>
          <w:szCs w:val="28"/>
          <w:lang w:val="en-US"/>
        </w:rPr>
      </w:pPr>
      <w:r w:rsidRPr="004C3C6B">
        <w:rPr>
          <w:rStyle w:val="rynqvb"/>
          <w:rFonts w:ascii="Times New Roman" w:hAnsi="Times New Roman"/>
          <w:b/>
          <w:color w:val="000000" w:themeColor="text1"/>
          <w:sz w:val="28"/>
          <w:szCs w:val="28"/>
          <w:lang w:val="en-US"/>
        </w:rPr>
        <w:t>The object</w:t>
      </w:r>
      <w:r w:rsidRPr="004C3C6B">
        <w:rPr>
          <w:rStyle w:val="rynqvb"/>
          <w:rFonts w:ascii="Times New Roman" w:hAnsi="Times New Roman"/>
          <w:color w:val="000000" w:themeColor="text1"/>
          <w:sz w:val="28"/>
          <w:szCs w:val="28"/>
          <w:lang w:val="en-US"/>
        </w:rPr>
        <w:t xml:space="preserve"> of the research is the educational process of natural sciences in </w:t>
      </w:r>
      <w:r w:rsidR="001A6149">
        <w:rPr>
          <w:rStyle w:val="rynqvb"/>
          <w:rFonts w:ascii="Times New Roman" w:hAnsi="Times New Roman"/>
          <w:color w:val="000000" w:themeColor="text1"/>
          <w:sz w:val="28"/>
          <w:szCs w:val="28"/>
          <w:lang w:val="en-US"/>
        </w:rPr>
        <w:t>t</w:t>
      </w:r>
      <w:r w:rsidRPr="004C3C6B">
        <w:rPr>
          <w:rStyle w:val="rynqvb"/>
          <w:rFonts w:ascii="Times New Roman" w:hAnsi="Times New Roman"/>
          <w:color w:val="000000" w:themeColor="text1"/>
          <w:sz w:val="28"/>
          <w:szCs w:val="28"/>
          <w:lang w:val="en-US"/>
        </w:rPr>
        <w:t xml:space="preserve"> school. </w:t>
      </w:r>
    </w:p>
    <w:p w:rsidR="007E481B" w:rsidRPr="004C3C6B" w:rsidRDefault="007E481B" w:rsidP="004C3C6B">
      <w:pPr>
        <w:spacing w:after="0" w:line="336" w:lineRule="auto"/>
        <w:ind w:firstLine="709"/>
        <w:jc w:val="both"/>
        <w:rPr>
          <w:rStyle w:val="rynqvb"/>
          <w:rFonts w:ascii="Times New Roman" w:hAnsi="Times New Roman"/>
          <w:color w:val="000000" w:themeColor="text1"/>
          <w:sz w:val="28"/>
          <w:szCs w:val="28"/>
          <w:lang w:val="en-US"/>
        </w:rPr>
      </w:pPr>
      <w:r w:rsidRPr="004C3C6B">
        <w:rPr>
          <w:rStyle w:val="rynqvb"/>
          <w:rFonts w:ascii="Times New Roman" w:hAnsi="Times New Roman"/>
          <w:b/>
          <w:color w:val="000000" w:themeColor="text1"/>
          <w:sz w:val="28"/>
          <w:szCs w:val="28"/>
          <w:lang w:val="en-US"/>
        </w:rPr>
        <w:t>The subject</w:t>
      </w:r>
      <w:r w:rsidRPr="004C3C6B">
        <w:rPr>
          <w:rStyle w:val="rynqvb"/>
          <w:rFonts w:ascii="Times New Roman" w:hAnsi="Times New Roman"/>
          <w:color w:val="000000" w:themeColor="text1"/>
          <w:sz w:val="28"/>
          <w:szCs w:val="28"/>
          <w:lang w:val="en-US"/>
        </w:rPr>
        <w:t xml:space="preserve"> of the research is the use of cloud technologies in natural science lessons. </w:t>
      </w:r>
    </w:p>
    <w:p w:rsidR="007E481B" w:rsidRPr="004C3C6B" w:rsidRDefault="007E481B" w:rsidP="004C3C6B">
      <w:pPr>
        <w:spacing w:after="0" w:line="336" w:lineRule="auto"/>
        <w:ind w:firstLine="709"/>
        <w:jc w:val="both"/>
        <w:rPr>
          <w:rStyle w:val="rynqvb"/>
          <w:rFonts w:ascii="Times New Roman" w:hAnsi="Times New Roman"/>
          <w:color w:val="000000" w:themeColor="text1"/>
          <w:sz w:val="28"/>
          <w:szCs w:val="28"/>
          <w:lang w:val="en-US"/>
        </w:rPr>
      </w:pPr>
      <w:r w:rsidRPr="004C3C6B">
        <w:rPr>
          <w:rStyle w:val="rynqvb"/>
          <w:rFonts w:ascii="Times New Roman" w:hAnsi="Times New Roman"/>
          <w:b/>
          <w:color w:val="000000" w:themeColor="text1"/>
          <w:sz w:val="28"/>
          <w:szCs w:val="28"/>
          <w:lang w:val="en-US"/>
        </w:rPr>
        <w:t>The purpose of the study</w:t>
      </w:r>
      <w:r w:rsidRPr="004C3C6B">
        <w:rPr>
          <w:rStyle w:val="rynqvb"/>
          <w:rFonts w:ascii="Times New Roman" w:hAnsi="Times New Roman"/>
          <w:color w:val="000000" w:themeColor="text1"/>
          <w:sz w:val="28"/>
          <w:szCs w:val="28"/>
          <w:lang w:val="en-US"/>
        </w:rPr>
        <w:t xml:space="preserve">: to analyze the effectiveness of using </w:t>
      </w:r>
      <w:r w:rsidR="00B3496D">
        <w:rPr>
          <w:rStyle w:val="rynqvb"/>
          <w:rFonts w:ascii="Times New Roman" w:hAnsi="Times New Roman"/>
          <w:color w:val="000000" w:themeColor="text1"/>
          <w:sz w:val="28"/>
          <w:szCs w:val="28"/>
          <w:lang w:val="en-US"/>
        </w:rPr>
        <w:t>team job</w:t>
      </w:r>
      <w:r w:rsidRPr="004C3C6B">
        <w:rPr>
          <w:rStyle w:val="rynqvb"/>
          <w:rFonts w:ascii="Times New Roman" w:hAnsi="Times New Roman"/>
          <w:color w:val="000000" w:themeColor="text1"/>
          <w:sz w:val="28"/>
          <w:szCs w:val="28"/>
          <w:lang w:val="en-US"/>
        </w:rPr>
        <w:t xml:space="preserve"> in high school science classes.</w:t>
      </w:r>
    </w:p>
    <w:p w:rsidR="007E481B" w:rsidRPr="004C3C6B" w:rsidRDefault="007E481B" w:rsidP="004C3C6B">
      <w:pPr>
        <w:spacing w:after="0" w:line="336" w:lineRule="auto"/>
        <w:ind w:firstLine="709"/>
        <w:jc w:val="both"/>
        <w:rPr>
          <w:rStyle w:val="rynqvb"/>
          <w:rFonts w:ascii="Times New Roman" w:hAnsi="Times New Roman"/>
          <w:color w:val="000000" w:themeColor="text1"/>
          <w:sz w:val="28"/>
          <w:szCs w:val="28"/>
          <w:lang w:val="en-US"/>
        </w:rPr>
      </w:pPr>
      <w:r w:rsidRPr="004C3C6B">
        <w:rPr>
          <w:rStyle w:val="rynqvb"/>
          <w:rFonts w:ascii="Times New Roman" w:hAnsi="Times New Roman"/>
          <w:b/>
          <w:color w:val="000000" w:themeColor="text1"/>
          <w:sz w:val="28"/>
          <w:szCs w:val="28"/>
          <w:lang w:val="en-US"/>
        </w:rPr>
        <w:t>Research methods, theoretical</w:t>
      </w:r>
      <w:r w:rsidRPr="004C3C6B">
        <w:rPr>
          <w:rStyle w:val="rynqvb"/>
          <w:rFonts w:ascii="Times New Roman" w:hAnsi="Times New Roman"/>
          <w:color w:val="000000" w:themeColor="text1"/>
          <w:sz w:val="28"/>
          <w:szCs w:val="28"/>
          <w:lang w:val="en-US"/>
        </w:rPr>
        <w:t>: theoretical analysis, synthesis and systematization of scientific literature on pedagogy, psychology, educational-methodical, dictionary and instructional-normative editions, information resources of the Internet network to clarify the level of processing of the problem, definition of the conceptual and categorical apparatus;</w:t>
      </w:r>
      <w:r w:rsidRPr="004C3C6B">
        <w:rPr>
          <w:rStyle w:val="hwtze"/>
          <w:rFonts w:ascii="Times New Roman" w:hAnsi="Times New Roman"/>
          <w:color w:val="000000" w:themeColor="text1"/>
          <w:sz w:val="28"/>
          <w:szCs w:val="28"/>
          <w:lang w:val="en-US"/>
        </w:rPr>
        <w:t xml:space="preserve"> </w:t>
      </w:r>
      <w:r w:rsidRPr="004C3C6B">
        <w:rPr>
          <w:rStyle w:val="rynqvb"/>
          <w:rFonts w:ascii="Times New Roman" w:hAnsi="Times New Roman"/>
          <w:b/>
          <w:color w:val="000000" w:themeColor="text1"/>
          <w:sz w:val="28"/>
          <w:szCs w:val="28"/>
          <w:lang w:val="en-US"/>
        </w:rPr>
        <w:t>empirical</w:t>
      </w:r>
      <w:r w:rsidRPr="004C3C6B">
        <w:rPr>
          <w:rStyle w:val="rynqvb"/>
          <w:rFonts w:ascii="Times New Roman" w:hAnsi="Times New Roman"/>
          <w:color w:val="000000" w:themeColor="text1"/>
          <w:sz w:val="28"/>
          <w:szCs w:val="28"/>
          <w:lang w:val="en-US"/>
        </w:rPr>
        <w:t>: interviews, surveys, included and indirect observation of the educational activities of students of senior specialized schools of general secondary education institutions in the process of learning natural sciences;</w:t>
      </w:r>
      <w:r w:rsidRPr="004C3C6B">
        <w:rPr>
          <w:rStyle w:val="hwtze"/>
          <w:rFonts w:ascii="Times New Roman" w:hAnsi="Times New Roman"/>
          <w:color w:val="000000" w:themeColor="text1"/>
          <w:sz w:val="28"/>
          <w:szCs w:val="28"/>
          <w:lang w:val="en-US"/>
        </w:rPr>
        <w:t xml:space="preserve"> </w:t>
      </w:r>
      <w:r w:rsidRPr="004C3C6B">
        <w:rPr>
          <w:rStyle w:val="rynqvb"/>
          <w:rFonts w:ascii="Times New Roman" w:hAnsi="Times New Roman"/>
          <w:color w:val="000000" w:themeColor="text1"/>
          <w:sz w:val="28"/>
          <w:szCs w:val="28"/>
          <w:lang w:val="en-US"/>
        </w:rPr>
        <w:t>a pedagogical experiment to confirm the effectiveness of the developed methodological system for the implementation of cloud technologies in the educational process.</w:t>
      </w:r>
    </w:p>
    <w:p w:rsidR="00421F29" w:rsidRPr="004C3C6B" w:rsidRDefault="00421F29" w:rsidP="004C3C6B">
      <w:pPr>
        <w:spacing w:after="0" w:line="336" w:lineRule="auto"/>
        <w:ind w:firstLine="709"/>
        <w:jc w:val="both"/>
        <w:rPr>
          <w:rStyle w:val="rynqvb"/>
          <w:rFonts w:ascii="Times New Roman" w:hAnsi="Times New Roman"/>
          <w:color w:val="000000" w:themeColor="text1"/>
          <w:sz w:val="28"/>
          <w:szCs w:val="28"/>
          <w:lang w:val="en-US"/>
        </w:rPr>
      </w:pPr>
      <w:r w:rsidRPr="004C3C6B">
        <w:rPr>
          <w:rStyle w:val="rynqvb"/>
          <w:rFonts w:ascii="Times New Roman" w:hAnsi="Times New Roman"/>
          <w:color w:val="000000" w:themeColor="text1"/>
          <w:sz w:val="28"/>
          <w:szCs w:val="28"/>
          <w:lang w:val="en-US"/>
        </w:rPr>
        <w:t xml:space="preserve">As a result of experimental studies, it was found that according to subjective (diagnostics of the level of cognitive activity) and objective indicators (success of students in the course "Natural Sciences"), the teaching method developed by us demonstrated its effectiveness. </w:t>
      </w:r>
    </w:p>
    <w:p w:rsidR="00421F29" w:rsidRPr="004C3C6B" w:rsidRDefault="00421F29" w:rsidP="004C3C6B">
      <w:pPr>
        <w:spacing w:after="0" w:line="336" w:lineRule="auto"/>
        <w:ind w:firstLine="709"/>
        <w:jc w:val="both"/>
        <w:rPr>
          <w:rStyle w:val="rynqvb"/>
          <w:rFonts w:ascii="Times New Roman" w:hAnsi="Times New Roman"/>
          <w:color w:val="000000" w:themeColor="text1"/>
          <w:sz w:val="28"/>
          <w:szCs w:val="28"/>
          <w:lang w:val="en-US"/>
        </w:rPr>
      </w:pPr>
      <w:r w:rsidRPr="004C3C6B">
        <w:rPr>
          <w:rStyle w:val="rynqvb"/>
          <w:rFonts w:ascii="Times New Roman" w:hAnsi="Times New Roman"/>
          <w:b/>
          <w:color w:val="000000" w:themeColor="text1"/>
          <w:sz w:val="28"/>
          <w:szCs w:val="28"/>
          <w:lang w:val="en-US"/>
        </w:rPr>
        <w:t>The scientific novelty</w:t>
      </w:r>
      <w:r w:rsidRPr="004C3C6B">
        <w:rPr>
          <w:rStyle w:val="rynqvb"/>
          <w:rFonts w:ascii="Times New Roman" w:hAnsi="Times New Roman"/>
          <w:color w:val="000000" w:themeColor="text1"/>
          <w:sz w:val="28"/>
          <w:szCs w:val="28"/>
          <w:lang w:val="en-US"/>
        </w:rPr>
        <w:t xml:space="preserve"> of the obtained results is that: the effectiveness of the use of </w:t>
      </w:r>
      <w:r w:rsidR="00B3496D" w:rsidRPr="004C3C6B">
        <w:rPr>
          <w:rStyle w:val="rynqvb"/>
          <w:rFonts w:ascii="Times New Roman" w:hAnsi="Times New Roman"/>
          <w:color w:val="000000" w:themeColor="text1"/>
          <w:sz w:val="28"/>
          <w:szCs w:val="28"/>
          <w:lang w:val="en-US"/>
        </w:rPr>
        <w:t>teambilding</w:t>
      </w:r>
      <w:r w:rsidRPr="004C3C6B">
        <w:rPr>
          <w:rStyle w:val="rynqvb"/>
          <w:rFonts w:ascii="Times New Roman" w:hAnsi="Times New Roman"/>
          <w:color w:val="000000" w:themeColor="text1"/>
          <w:sz w:val="28"/>
          <w:szCs w:val="28"/>
          <w:lang w:val="en-US"/>
        </w:rPr>
        <w:t xml:space="preserve"> technologies in teaching the subjects of the natural cycle - chemistry, biology and physics - has been proven.</w:t>
      </w:r>
    </w:p>
    <w:p w:rsidR="00816788" w:rsidRDefault="00421F29" w:rsidP="004C3C6B">
      <w:pPr>
        <w:spacing w:after="0" w:line="336" w:lineRule="auto"/>
        <w:ind w:firstLine="709"/>
        <w:jc w:val="both"/>
        <w:rPr>
          <w:rStyle w:val="rynqvb"/>
          <w:rFonts w:ascii="Times New Roman" w:hAnsi="Times New Roman"/>
          <w:color w:val="000000" w:themeColor="text1"/>
          <w:sz w:val="28"/>
          <w:szCs w:val="28"/>
          <w:lang w:val="en-US"/>
        </w:rPr>
      </w:pPr>
      <w:r w:rsidRPr="004C3C6B">
        <w:rPr>
          <w:rStyle w:val="rynqvb"/>
          <w:rFonts w:ascii="Times New Roman" w:hAnsi="Times New Roman"/>
          <w:b/>
          <w:color w:val="000000" w:themeColor="text1"/>
          <w:sz w:val="28"/>
          <w:szCs w:val="28"/>
          <w:lang w:val="en-US"/>
        </w:rPr>
        <w:t>The practical significance</w:t>
      </w:r>
      <w:r w:rsidRPr="004C3C6B">
        <w:rPr>
          <w:rStyle w:val="rynqvb"/>
          <w:rFonts w:ascii="Times New Roman" w:hAnsi="Times New Roman"/>
          <w:color w:val="000000" w:themeColor="text1"/>
          <w:sz w:val="28"/>
          <w:szCs w:val="28"/>
          <w:lang w:val="en-US"/>
        </w:rPr>
        <w:t xml:space="preserve"> of the obtained research results lies in the development and implementation of methods of using cloud technologies in the educational process in the process of teaching chemistry, biology and physics in a senior professional school.</w:t>
      </w:r>
    </w:p>
    <w:p w:rsidR="004C3C6B" w:rsidRPr="004C3C6B" w:rsidRDefault="004C3C6B" w:rsidP="004C3C6B">
      <w:pPr>
        <w:spacing w:after="0" w:line="336" w:lineRule="auto"/>
        <w:ind w:firstLine="708"/>
        <w:jc w:val="both"/>
        <w:rPr>
          <w:rFonts w:ascii="Times New Roman" w:hAnsi="Times New Roman"/>
          <w:sz w:val="28"/>
          <w:szCs w:val="28"/>
          <w:lang w:val="en-US"/>
        </w:rPr>
      </w:pPr>
      <w:r w:rsidRPr="004C3C6B">
        <w:rPr>
          <w:rFonts w:ascii="Times New Roman" w:hAnsi="Times New Roman"/>
          <w:sz w:val="28"/>
          <w:szCs w:val="28"/>
          <w:lang w:val="en-US"/>
        </w:rPr>
        <w:t>TREAMWORK, NATURAL SCIENCES, DISTANCE LEARNING</w:t>
      </w:r>
      <w:bookmarkStart w:id="44" w:name="_GoBack"/>
      <w:bookmarkEnd w:id="44"/>
    </w:p>
    <w:p w:rsidR="004C3C6B" w:rsidRPr="004C3C6B" w:rsidRDefault="004C3C6B" w:rsidP="004C3C6B">
      <w:pPr>
        <w:spacing w:after="0" w:line="312" w:lineRule="auto"/>
        <w:ind w:firstLine="709"/>
        <w:jc w:val="both"/>
        <w:rPr>
          <w:rFonts w:ascii="Times New Roman" w:hAnsi="Times New Roman"/>
          <w:color w:val="000000" w:themeColor="text1"/>
          <w:sz w:val="28"/>
          <w:szCs w:val="28"/>
          <w:lang w:val="en-US"/>
        </w:rPr>
      </w:pPr>
    </w:p>
    <w:p w:rsidR="00335562" w:rsidRPr="00681677" w:rsidRDefault="00734EC0" w:rsidP="00421F29">
      <w:pPr>
        <w:pStyle w:val="a5"/>
        <w:spacing w:before="0" w:after="0"/>
        <w:ind w:firstLine="0"/>
        <w:rPr>
          <w:rFonts w:cs="Times New Roman"/>
        </w:rPr>
      </w:pPr>
      <w:r w:rsidRPr="00734EC0">
        <w:rPr>
          <w:rFonts w:cs="Times New Roman"/>
          <w:noProof/>
          <w:lang w:eastAsia="uk-UA" w:bidi="ar-SA"/>
        </w:rPr>
        <w:lastRenderedPageBreak/>
        <w:pict>
          <v:rect id="Прямоугольник 35" o:spid="_x0000_s1028" style="position:absolute;left:0;text-align:left;margin-left:456.15pt;margin-top:-38.6pt;width:43.2pt;height:34.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" fillcolor="white [3201]" strokecolor="white [3212]" strokeweight="1pt"/>
        </w:pict>
      </w:r>
      <w:r w:rsidR="00335562" w:rsidRPr="00681677">
        <w:rPr>
          <w:rFonts w:cs="Times New Roman"/>
        </w:rPr>
        <w:t>ЗМІСТ</w:t>
      </w:r>
    </w:p>
    <w:p w:rsidR="00335562" w:rsidRPr="00681677" w:rsidRDefault="00335562" w:rsidP="00335562">
      <w:pPr>
        <w:pStyle w:val="a5"/>
        <w:spacing w:before="0" w:after="0"/>
        <w:ind w:firstLine="0"/>
        <w:rPr>
          <w:rFonts w:cs="Times New Roman"/>
        </w:rPr>
      </w:pPr>
    </w:p>
    <w:tbl>
      <w:tblPr>
        <w:tblW w:w="9462" w:type="dxa"/>
        <w:tblInd w:w="392" w:type="dxa"/>
        <w:tblLayout w:type="fixed"/>
        <w:tblLook w:val="04A0"/>
      </w:tblPr>
      <w:tblGrid>
        <w:gridCol w:w="8788"/>
        <w:gridCol w:w="674"/>
      </w:tblGrid>
      <w:tr w:rsidR="00335562" w:rsidRPr="00681677" w:rsidTr="00B435F6">
        <w:tc>
          <w:tcPr>
            <w:tcW w:w="8788" w:type="dxa"/>
          </w:tcPr>
          <w:p w:rsidR="00335562" w:rsidRPr="00681677" w:rsidRDefault="00335562" w:rsidP="00ED66C9">
            <w:pPr>
              <w:widowControl w:val="0"/>
              <w:suppressAutoHyphens/>
              <w:autoSpaceDN w:val="0"/>
              <w:spacing w:after="0" w:line="360" w:lineRule="auto"/>
              <w:jc w:val="both"/>
              <w:textAlignment w:val="baseline"/>
              <w:rPr>
                <w:rFonts w:ascii="Times New Roman" w:hAnsi="Times New Roman"/>
                <w:kern w:val="3"/>
                <w:sz w:val="28"/>
                <w:szCs w:val="28"/>
                <w:lang w:val="uk-UA"/>
              </w:rPr>
            </w:pPr>
            <w:r w:rsidRPr="00681677">
              <w:rPr>
                <w:rFonts w:ascii="Times New Roman" w:hAnsi="Times New Roman"/>
                <w:kern w:val="3"/>
                <w:sz w:val="28"/>
                <w:szCs w:val="28"/>
                <w:lang w:val="uk-UA"/>
              </w:rPr>
              <w:t>ПЕРЕЛІК УМОВНИХ ПОЗНАЧЕНЬ, СИМВОЛІВ, ОДИНИЦЬ, СКОРОЧЕНЬ І ТЕРМІНІВ…………………………………………………</w:t>
            </w:r>
          </w:p>
        </w:tc>
        <w:tc>
          <w:tcPr>
            <w:tcW w:w="674" w:type="dxa"/>
          </w:tcPr>
          <w:p w:rsidR="00335562" w:rsidRPr="00681677" w:rsidRDefault="00335562" w:rsidP="00ED66C9">
            <w:pPr>
              <w:widowControl w:val="0"/>
              <w:suppressAutoHyphens/>
              <w:autoSpaceDN w:val="0"/>
              <w:spacing w:after="0" w:line="360" w:lineRule="auto"/>
              <w:jc w:val="center"/>
              <w:textAlignment w:val="baseline"/>
              <w:rPr>
                <w:rFonts w:ascii="Times New Roman" w:hAnsi="Times New Roman"/>
                <w:bCs/>
                <w:caps/>
                <w:webHidden/>
                <w:kern w:val="3"/>
                <w:sz w:val="28"/>
                <w:szCs w:val="28"/>
                <w:lang w:val="uk-UA"/>
              </w:rPr>
            </w:pPr>
          </w:p>
          <w:p w:rsidR="00335562" w:rsidRPr="00681677" w:rsidRDefault="00126A9B" w:rsidP="00ED66C9">
            <w:pPr>
              <w:widowControl w:val="0"/>
              <w:suppressAutoHyphens/>
              <w:autoSpaceDN w:val="0"/>
              <w:spacing w:after="0" w:line="360" w:lineRule="auto"/>
              <w:jc w:val="center"/>
              <w:textAlignment w:val="baseline"/>
              <w:rPr>
                <w:rFonts w:ascii="Times New Roman" w:hAnsi="Times New Roman"/>
                <w:kern w:val="3"/>
                <w:sz w:val="28"/>
                <w:szCs w:val="28"/>
                <w:lang w:val="uk-UA"/>
              </w:rPr>
            </w:pPr>
            <w:r>
              <w:rPr>
                <w:rFonts w:ascii="Times New Roman" w:hAnsi="Times New Roman"/>
                <w:kern w:val="3"/>
                <w:sz w:val="28"/>
                <w:szCs w:val="28"/>
                <w:lang w:val="uk-UA"/>
              </w:rPr>
              <w:t>8</w:t>
            </w:r>
          </w:p>
        </w:tc>
      </w:tr>
      <w:tr w:rsidR="00335562" w:rsidRPr="00681677" w:rsidTr="00B435F6">
        <w:tc>
          <w:tcPr>
            <w:tcW w:w="8788" w:type="dxa"/>
          </w:tcPr>
          <w:p w:rsidR="00335562" w:rsidRPr="00681677" w:rsidRDefault="00335562" w:rsidP="00ED66C9">
            <w:pPr>
              <w:widowControl w:val="0"/>
              <w:suppressAutoHyphens/>
              <w:autoSpaceDN w:val="0"/>
              <w:spacing w:after="0" w:line="360" w:lineRule="auto"/>
              <w:textAlignment w:val="baseline"/>
              <w:rPr>
                <w:rFonts w:ascii="Times New Roman" w:hAnsi="Times New Roman"/>
                <w:kern w:val="3"/>
                <w:sz w:val="28"/>
                <w:szCs w:val="28"/>
                <w:lang w:val="uk-UA"/>
              </w:rPr>
            </w:pPr>
            <w:r w:rsidRPr="00681677">
              <w:rPr>
                <w:rFonts w:ascii="Times New Roman" w:hAnsi="Times New Roman"/>
                <w:kern w:val="3"/>
                <w:sz w:val="28"/>
                <w:szCs w:val="28"/>
                <w:lang w:val="uk-UA"/>
              </w:rPr>
              <w:t>ВСТУП………………………………………………………………………</w:t>
            </w:r>
          </w:p>
        </w:tc>
        <w:tc>
          <w:tcPr>
            <w:tcW w:w="674" w:type="dxa"/>
          </w:tcPr>
          <w:p w:rsidR="00335562" w:rsidRPr="00681677" w:rsidRDefault="00126A9B" w:rsidP="00ED66C9">
            <w:pPr>
              <w:widowControl w:val="0"/>
              <w:suppressAutoHyphens/>
              <w:autoSpaceDN w:val="0"/>
              <w:spacing w:after="0" w:line="360" w:lineRule="auto"/>
              <w:jc w:val="center"/>
              <w:textAlignment w:val="baseline"/>
              <w:rPr>
                <w:rFonts w:ascii="Times New Roman" w:hAnsi="Times New Roman"/>
                <w:kern w:val="3"/>
                <w:sz w:val="28"/>
                <w:szCs w:val="28"/>
                <w:lang w:val="uk-UA"/>
              </w:rPr>
            </w:pPr>
            <w:r>
              <w:rPr>
                <w:rFonts w:ascii="Times New Roman" w:hAnsi="Times New Roman"/>
                <w:kern w:val="3"/>
                <w:sz w:val="28"/>
                <w:szCs w:val="28"/>
                <w:lang w:val="uk-UA"/>
              </w:rPr>
              <w:t>9</w:t>
            </w:r>
          </w:p>
        </w:tc>
      </w:tr>
      <w:tr w:rsidR="00335562" w:rsidRPr="00681677" w:rsidTr="00B435F6">
        <w:tc>
          <w:tcPr>
            <w:tcW w:w="8788" w:type="dxa"/>
          </w:tcPr>
          <w:p w:rsidR="00335562" w:rsidRPr="00020992" w:rsidRDefault="0090703E" w:rsidP="0090703E">
            <w:pPr>
              <w:widowControl w:val="0"/>
              <w:suppressAutoHyphens/>
              <w:autoSpaceDN w:val="0"/>
              <w:spacing w:after="0" w:line="360" w:lineRule="auto"/>
              <w:jc w:val="both"/>
              <w:textAlignment w:val="baseline"/>
              <w:rPr>
                <w:rFonts w:ascii="Times New Roman" w:hAnsi="Times New Roman"/>
                <w:kern w:val="3"/>
                <w:sz w:val="28"/>
                <w:szCs w:val="28"/>
                <w:lang w:val="uk-UA"/>
              </w:rPr>
            </w:pPr>
            <w:r w:rsidRPr="00681677">
              <w:rPr>
                <w:rFonts w:ascii="Times New Roman" w:hAnsi="Times New Roman"/>
                <w:sz w:val="28"/>
                <w:szCs w:val="28"/>
              </w:rPr>
              <w:t xml:space="preserve">РОЗДІЛ 1. </w:t>
            </w:r>
            <w:r w:rsidRPr="00681677">
              <w:rPr>
                <w:rFonts w:ascii="Times New Roman" w:hAnsi="Times New Roman"/>
                <w:sz w:val="28"/>
                <w:szCs w:val="28"/>
                <w:lang w:val="uk-UA"/>
              </w:rPr>
              <w:t xml:space="preserve">ТЕОРЕТИЧНІ ЗАСАДИ </w:t>
            </w:r>
            <w:r w:rsidR="00B3496D">
              <w:rPr>
                <w:rFonts w:ascii="Times New Roman" w:hAnsi="Times New Roman"/>
                <w:sz w:val="28"/>
                <w:szCs w:val="28"/>
                <w:lang w:val="uk-UA"/>
              </w:rPr>
              <w:t>ДИСТАНЦІЙНОЇ ОСВІТИ</w:t>
            </w:r>
            <w:r w:rsidRPr="00681677">
              <w:rPr>
                <w:rFonts w:ascii="Times New Roman" w:hAnsi="Times New Roman"/>
                <w:sz w:val="28"/>
                <w:szCs w:val="28"/>
                <w:lang w:val="uk-UA"/>
              </w:rPr>
              <w:t>НА УРОКАХ З ПРИРОДНИЧИХ НАУК У ЗАКЛАДАХ СЕРЕДНЬОЇ ОСВІ</w:t>
            </w:r>
            <w:r w:rsidR="00020992">
              <w:rPr>
                <w:rFonts w:ascii="Times New Roman" w:hAnsi="Times New Roman"/>
                <w:sz w:val="28"/>
                <w:szCs w:val="28"/>
                <w:lang w:val="uk-UA"/>
              </w:rPr>
              <w:t>ТИ</w:t>
            </w:r>
          </w:p>
        </w:tc>
        <w:tc>
          <w:tcPr>
            <w:tcW w:w="674" w:type="dxa"/>
          </w:tcPr>
          <w:p w:rsidR="00126A9B" w:rsidRDefault="00126A9B" w:rsidP="00B435F6">
            <w:pPr>
              <w:widowControl w:val="0"/>
              <w:suppressAutoHyphens/>
              <w:autoSpaceDN w:val="0"/>
              <w:spacing w:after="0" w:line="360" w:lineRule="auto"/>
              <w:jc w:val="center"/>
              <w:textAlignment w:val="baseline"/>
              <w:rPr>
                <w:rFonts w:ascii="Times New Roman" w:hAnsi="Times New Roman"/>
                <w:kern w:val="3"/>
                <w:sz w:val="28"/>
                <w:szCs w:val="28"/>
                <w:lang w:val="uk-UA"/>
              </w:rPr>
            </w:pPr>
          </w:p>
          <w:p w:rsidR="00B435F6" w:rsidRDefault="00B435F6" w:rsidP="00B435F6">
            <w:pPr>
              <w:spacing w:after="0" w:line="240" w:lineRule="auto"/>
              <w:rPr>
                <w:rFonts w:ascii="Times New Roman" w:hAnsi="Times New Roman"/>
                <w:sz w:val="28"/>
                <w:szCs w:val="28"/>
                <w:lang w:val="uk-UA"/>
              </w:rPr>
            </w:pPr>
          </w:p>
          <w:p w:rsidR="00B435F6" w:rsidRPr="00126A9B" w:rsidRDefault="00B435F6" w:rsidP="00B435F6">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r>
      <w:tr w:rsidR="00335562" w:rsidRPr="00681677" w:rsidTr="00B435F6">
        <w:tc>
          <w:tcPr>
            <w:tcW w:w="8788" w:type="dxa"/>
          </w:tcPr>
          <w:p w:rsidR="00335562" w:rsidRPr="00681677" w:rsidRDefault="00335562" w:rsidP="00ED66C9">
            <w:pPr>
              <w:widowControl w:val="0"/>
              <w:suppressAutoHyphens/>
              <w:autoSpaceDN w:val="0"/>
              <w:spacing w:after="0" w:line="360" w:lineRule="auto"/>
              <w:textAlignment w:val="baseline"/>
              <w:rPr>
                <w:rFonts w:ascii="Times New Roman" w:hAnsi="Times New Roman"/>
                <w:kern w:val="3"/>
                <w:sz w:val="28"/>
                <w:szCs w:val="28"/>
                <w:lang w:val="uk-UA"/>
              </w:rPr>
            </w:pPr>
            <w:r w:rsidRPr="00681677">
              <w:rPr>
                <w:rFonts w:ascii="Times New Roman" w:hAnsi="Times New Roman"/>
                <w:kern w:val="3"/>
                <w:sz w:val="28"/>
                <w:szCs w:val="28"/>
                <w:lang w:val="uk-UA"/>
              </w:rPr>
              <w:t xml:space="preserve">1.1 </w:t>
            </w:r>
            <w:r w:rsidR="0090703E" w:rsidRPr="00681677">
              <w:rPr>
                <w:rFonts w:ascii="Times New Roman" w:hAnsi="Times New Roman"/>
                <w:iCs/>
                <w:sz w:val="28"/>
                <w:szCs w:val="28"/>
              </w:rPr>
              <w:t xml:space="preserve">Поняття про </w:t>
            </w:r>
            <w:r w:rsidR="00B3496D">
              <w:rPr>
                <w:rFonts w:ascii="Times New Roman" w:hAnsi="Times New Roman"/>
                <w:iCs/>
                <w:sz w:val="28"/>
                <w:szCs w:val="28"/>
                <w:lang w:val="uk-UA"/>
              </w:rPr>
              <w:t>дистаційну освіту</w:t>
            </w:r>
            <w:r w:rsidR="0090703E" w:rsidRPr="00681677">
              <w:rPr>
                <w:iCs/>
              </w:rPr>
              <w:t xml:space="preserve"> </w:t>
            </w:r>
            <w:r w:rsidRPr="00681677">
              <w:rPr>
                <w:rFonts w:ascii="Times New Roman" w:hAnsi="Times New Roman"/>
                <w:kern w:val="3"/>
                <w:sz w:val="28"/>
                <w:szCs w:val="28"/>
                <w:lang w:val="uk-UA"/>
              </w:rPr>
              <w:t>……………………………….……</w:t>
            </w:r>
            <w:r w:rsidR="0090703E" w:rsidRPr="00681677">
              <w:rPr>
                <w:rFonts w:ascii="Times New Roman" w:hAnsi="Times New Roman"/>
                <w:kern w:val="3"/>
                <w:sz w:val="28"/>
                <w:szCs w:val="28"/>
                <w:lang w:val="uk-UA"/>
              </w:rPr>
              <w:t>….</w:t>
            </w:r>
          </w:p>
        </w:tc>
        <w:tc>
          <w:tcPr>
            <w:tcW w:w="674" w:type="dxa"/>
          </w:tcPr>
          <w:p w:rsidR="00335562" w:rsidRPr="00681677" w:rsidRDefault="00B435F6" w:rsidP="00ED66C9">
            <w:pPr>
              <w:widowControl w:val="0"/>
              <w:suppressAutoHyphens/>
              <w:autoSpaceDN w:val="0"/>
              <w:spacing w:after="0" w:line="360" w:lineRule="auto"/>
              <w:jc w:val="center"/>
              <w:textAlignment w:val="baseline"/>
              <w:rPr>
                <w:rFonts w:ascii="Times New Roman" w:hAnsi="Times New Roman"/>
                <w:kern w:val="3"/>
                <w:sz w:val="28"/>
                <w:szCs w:val="28"/>
                <w:lang w:val="uk-UA"/>
              </w:rPr>
            </w:pPr>
            <w:r>
              <w:rPr>
                <w:rFonts w:ascii="Times New Roman" w:hAnsi="Times New Roman"/>
                <w:kern w:val="3"/>
                <w:sz w:val="28"/>
                <w:szCs w:val="28"/>
                <w:lang w:val="uk-UA"/>
              </w:rPr>
              <w:t>13</w:t>
            </w:r>
          </w:p>
        </w:tc>
      </w:tr>
      <w:tr w:rsidR="00335562" w:rsidRPr="00681677" w:rsidTr="00B435F6">
        <w:tc>
          <w:tcPr>
            <w:tcW w:w="8788" w:type="dxa"/>
          </w:tcPr>
          <w:p w:rsidR="00335562" w:rsidRPr="00681677" w:rsidRDefault="0090703E" w:rsidP="0090703E">
            <w:pPr>
              <w:widowControl w:val="0"/>
              <w:suppressAutoHyphens/>
              <w:autoSpaceDN w:val="0"/>
              <w:spacing w:after="0" w:line="360" w:lineRule="auto"/>
              <w:textAlignment w:val="baseline"/>
              <w:rPr>
                <w:rFonts w:ascii="Times New Roman" w:hAnsi="Times New Roman"/>
                <w:kern w:val="3"/>
                <w:sz w:val="28"/>
                <w:szCs w:val="28"/>
                <w:lang w:val="uk-UA"/>
              </w:rPr>
            </w:pPr>
            <w:r w:rsidRPr="00681677">
              <w:rPr>
                <w:rFonts w:ascii="Times New Roman" w:hAnsi="Times New Roman"/>
                <w:kern w:val="3"/>
                <w:sz w:val="28"/>
                <w:szCs w:val="28"/>
                <w:lang w:val="uk-UA"/>
              </w:rPr>
              <w:t xml:space="preserve">1.2 </w:t>
            </w:r>
            <w:r w:rsidRPr="00681677">
              <w:rPr>
                <w:rFonts w:ascii="Times New Roman" w:hAnsi="Times New Roman"/>
                <w:iCs/>
                <w:sz w:val="28"/>
                <w:szCs w:val="28"/>
              </w:rPr>
              <w:t xml:space="preserve">Роль </w:t>
            </w:r>
            <w:r w:rsidR="00B3496D">
              <w:rPr>
                <w:rFonts w:ascii="Times New Roman" w:hAnsi="Times New Roman"/>
                <w:iCs/>
                <w:sz w:val="28"/>
                <w:szCs w:val="28"/>
                <w:lang w:val="uk-UA"/>
              </w:rPr>
              <w:t>дистанційних технологій</w:t>
            </w:r>
            <w:r w:rsidRPr="00681677">
              <w:rPr>
                <w:rFonts w:ascii="Times New Roman" w:hAnsi="Times New Roman"/>
                <w:iCs/>
                <w:sz w:val="28"/>
                <w:szCs w:val="28"/>
              </w:rPr>
              <w:t xml:space="preserve"> в освітньому процесі старшої школи</w:t>
            </w:r>
            <w:r w:rsidRPr="00681677">
              <w:rPr>
                <w:iCs/>
              </w:rPr>
              <w:t xml:space="preserve"> </w:t>
            </w:r>
          </w:p>
        </w:tc>
        <w:tc>
          <w:tcPr>
            <w:tcW w:w="674" w:type="dxa"/>
          </w:tcPr>
          <w:p w:rsidR="00335562" w:rsidRPr="00681677" w:rsidRDefault="00B435F6" w:rsidP="00ED66C9">
            <w:pPr>
              <w:widowControl w:val="0"/>
              <w:suppressAutoHyphens/>
              <w:autoSpaceDN w:val="0"/>
              <w:spacing w:after="0" w:line="360" w:lineRule="auto"/>
              <w:jc w:val="center"/>
              <w:textAlignment w:val="baseline"/>
              <w:rPr>
                <w:rFonts w:ascii="Times New Roman" w:hAnsi="Times New Roman"/>
                <w:kern w:val="3"/>
                <w:sz w:val="28"/>
                <w:szCs w:val="28"/>
                <w:lang w:val="uk-UA"/>
              </w:rPr>
            </w:pPr>
            <w:r>
              <w:rPr>
                <w:rFonts w:ascii="Times New Roman" w:hAnsi="Times New Roman"/>
                <w:kern w:val="3"/>
                <w:sz w:val="28"/>
                <w:szCs w:val="28"/>
                <w:lang w:val="uk-UA"/>
              </w:rPr>
              <w:t>18</w:t>
            </w:r>
          </w:p>
        </w:tc>
      </w:tr>
      <w:tr w:rsidR="00335562" w:rsidRPr="00681677" w:rsidTr="00B435F6">
        <w:tc>
          <w:tcPr>
            <w:tcW w:w="8788" w:type="dxa"/>
          </w:tcPr>
          <w:p w:rsidR="00335562" w:rsidRPr="00681677" w:rsidRDefault="0090703E" w:rsidP="0090703E">
            <w:pPr>
              <w:widowControl w:val="0"/>
              <w:suppressAutoHyphens/>
              <w:autoSpaceDN w:val="0"/>
              <w:spacing w:after="0" w:line="360" w:lineRule="auto"/>
              <w:jc w:val="both"/>
              <w:textAlignment w:val="baseline"/>
              <w:rPr>
                <w:rFonts w:ascii="Times New Roman" w:hAnsi="Times New Roman"/>
                <w:kern w:val="3"/>
                <w:sz w:val="28"/>
                <w:szCs w:val="28"/>
                <w:lang w:val="uk-UA"/>
              </w:rPr>
            </w:pPr>
            <w:r w:rsidRPr="00681677">
              <w:rPr>
                <w:rFonts w:ascii="Times New Roman" w:hAnsi="Times New Roman"/>
                <w:kern w:val="3"/>
                <w:sz w:val="28"/>
                <w:szCs w:val="28"/>
                <w:lang w:val="uk-UA"/>
              </w:rPr>
              <w:t>1.3 </w:t>
            </w:r>
            <w:r w:rsidRPr="00681677">
              <w:rPr>
                <w:rFonts w:ascii="Times New Roman" w:hAnsi="Times New Roman"/>
                <w:sz w:val="28"/>
                <w:szCs w:val="28"/>
              </w:rPr>
              <w:t xml:space="preserve">Напрямки </w:t>
            </w:r>
            <w:r w:rsidR="00B3496D">
              <w:rPr>
                <w:rFonts w:ascii="Times New Roman" w:hAnsi="Times New Roman"/>
                <w:sz w:val="28"/>
                <w:szCs w:val="28"/>
                <w:lang w:val="uk-UA"/>
              </w:rPr>
              <w:t>командоутворення</w:t>
            </w:r>
            <w:r w:rsidRPr="00681677">
              <w:rPr>
                <w:rFonts w:ascii="Times New Roman" w:hAnsi="Times New Roman"/>
                <w:sz w:val="28"/>
                <w:szCs w:val="28"/>
              </w:rPr>
              <w:t xml:space="preserve"> при вивченні природничих наук у закладах середньої освіти</w:t>
            </w:r>
            <w:r w:rsidRPr="00681677">
              <w:t xml:space="preserve"> </w:t>
            </w:r>
            <w:r w:rsidR="00335562" w:rsidRPr="00681677">
              <w:rPr>
                <w:rFonts w:ascii="Times New Roman" w:hAnsi="Times New Roman"/>
                <w:kern w:val="3"/>
                <w:sz w:val="28"/>
                <w:szCs w:val="28"/>
                <w:lang w:val="uk-UA"/>
              </w:rPr>
              <w:t>…………</w:t>
            </w:r>
            <w:r w:rsidRPr="00681677">
              <w:rPr>
                <w:rFonts w:ascii="Times New Roman" w:hAnsi="Times New Roman"/>
                <w:kern w:val="3"/>
                <w:sz w:val="28"/>
                <w:szCs w:val="28"/>
                <w:lang w:val="uk-UA"/>
              </w:rPr>
              <w:t>………………..</w:t>
            </w:r>
          </w:p>
        </w:tc>
        <w:tc>
          <w:tcPr>
            <w:tcW w:w="674" w:type="dxa"/>
          </w:tcPr>
          <w:p w:rsidR="00335562" w:rsidRPr="00681677" w:rsidRDefault="00335562" w:rsidP="00ED66C9">
            <w:pPr>
              <w:widowControl w:val="0"/>
              <w:suppressAutoHyphens/>
              <w:autoSpaceDN w:val="0"/>
              <w:spacing w:after="0" w:line="360" w:lineRule="auto"/>
              <w:jc w:val="center"/>
              <w:textAlignment w:val="baseline"/>
              <w:rPr>
                <w:rFonts w:ascii="Times New Roman" w:hAnsi="Times New Roman"/>
                <w:kern w:val="3"/>
                <w:sz w:val="28"/>
                <w:szCs w:val="28"/>
                <w:lang w:val="uk-UA"/>
              </w:rPr>
            </w:pPr>
          </w:p>
          <w:p w:rsidR="00335562" w:rsidRPr="00681677" w:rsidRDefault="00B435F6" w:rsidP="00ED66C9">
            <w:pPr>
              <w:widowControl w:val="0"/>
              <w:suppressAutoHyphens/>
              <w:autoSpaceDN w:val="0"/>
              <w:spacing w:after="0" w:line="360" w:lineRule="auto"/>
              <w:jc w:val="center"/>
              <w:textAlignment w:val="baseline"/>
              <w:rPr>
                <w:rFonts w:ascii="Times New Roman" w:hAnsi="Times New Roman"/>
                <w:kern w:val="3"/>
                <w:sz w:val="28"/>
                <w:szCs w:val="28"/>
                <w:lang w:val="uk-UA"/>
              </w:rPr>
            </w:pPr>
            <w:r>
              <w:rPr>
                <w:rFonts w:ascii="Times New Roman" w:hAnsi="Times New Roman"/>
                <w:kern w:val="3"/>
                <w:sz w:val="28"/>
                <w:szCs w:val="28"/>
                <w:lang w:val="uk-UA"/>
              </w:rPr>
              <w:t>23</w:t>
            </w:r>
          </w:p>
        </w:tc>
      </w:tr>
      <w:tr w:rsidR="00335562" w:rsidRPr="00681677" w:rsidTr="00B435F6">
        <w:tc>
          <w:tcPr>
            <w:tcW w:w="8788" w:type="dxa"/>
          </w:tcPr>
          <w:p w:rsidR="00335562" w:rsidRPr="00681677" w:rsidRDefault="0090703E" w:rsidP="00ED66C9">
            <w:pPr>
              <w:widowControl w:val="0"/>
              <w:suppressAutoHyphens/>
              <w:autoSpaceDN w:val="0"/>
              <w:spacing w:after="0" w:line="360" w:lineRule="auto"/>
              <w:jc w:val="both"/>
              <w:textAlignment w:val="baseline"/>
              <w:rPr>
                <w:rFonts w:ascii="Times New Roman" w:hAnsi="Times New Roman"/>
                <w:kern w:val="3"/>
                <w:sz w:val="28"/>
                <w:szCs w:val="28"/>
                <w:lang w:val="uk-UA"/>
              </w:rPr>
            </w:pPr>
            <w:r w:rsidRPr="00681677">
              <w:rPr>
                <w:rFonts w:ascii="Times New Roman" w:hAnsi="Times New Roman"/>
                <w:sz w:val="28"/>
                <w:szCs w:val="28"/>
              </w:rPr>
              <w:t xml:space="preserve">РОЗДІЛ 2. МЕТОДИЧНІ АСПЕКТИ </w:t>
            </w:r>
            <w:r w:rsidR="00B3496D">
              <w:rPr>
                <w:rFonts w:ascii="Times New Roman" w:hAnsi="Times New Roman"/>
                <w:sz w:val="28"/>
                <w:szCs w:val="28"/>
                <w:lang w:val="uk-UA"/>
              </w:rPr>
              <w:t>КОМАНДОУТВОРЕННЯ</w:t>
            </w:r>
            <w:r w:rsidRPr="00681677">
              <w:rPr>
                <w:rFonts w:ascii="Times New Roman" w:hAnsi="Times New Roman"/>
                <w:sz w:val="28"/>
                <w:szCs w:val="28"/>
              </w:rPr>
              <w:t xml:space="preserve"> У ПРОЦЕСІ НАВЧАННЯ УЧНІВ НА УРОКАХ З ПРИРОДНИЧИХ </w:t>
            </w:r>
            <w:r w:rsidR="00020992">
              <w:rPr>
                <w:rFonts w:ascii="Times New Roman" w:hAnsi="Times New Roman"/>
                <w:sz w:val="28"/>
                <w:szCs w:val="28"/>
                <w:lang w:val="uk-UA"/>
              </w:rPr>
              <w:t>ДИСЦИПЛІН</w:t>
            </w:r>
            <w:r w:rsidRPr="00681677">
              <w:rPr>
                <w:rFonts w:ascii="Times New Roman" w:hAnsi="Times New Roman"/>
                <w:kern w:val="3"/>
                <w:sz w:val="28"/>
                <w:szCs w:val="28"/>
                <w:lang w:val="uk-UA"/>
              </w:rPr>
              <w:t xml:space="preserve"> </w:t>
            </w:r>
            <w:r w:rsidR="00335562" w:rsidRPr="00681677">
              <w:rPr>
                <w:rFonts w:ascii="Times New Roman" w:hAnsi="Times New Roman"/>
                <w:kern w:val="3"/>
                <w:sz w:val="28"/>
                <w:szCs w:val="28"/>
                <w:lang w:val="uk-UA"/>
              </w:rPr>
              <w:t>…………………………</w:t>
            </w:r>
            <w:r w:rsidRPr="00681677">
              <w:rPr>
                <w:rFonts w:ascii="Times New Roman" w:hAnsi="Times New Roman"/>
                <w:kern w:val="3"/>
                <w:sz w:val="28"/>
                <w:szCs w:val="28"/>
                <w:lang w:val="uk-UA"/>
              </w:rPr>
              <w:t>…………</w:t>
            </w:r>
          </w:p>
        </w:tc>
        <w:tc>
          <w:tcPr>
            <w:tcW w:w="674" w:type="dxa"/>
          </w:tcPr>
          <w:p w:rsidR="00B435F6" w:rsidRDefault="00B435F6" w:rsidP="00B435F6">
            <w:pPr>
              <w:widowControl w:val="0"/>
              <w:suppressAutoHyphens/>
              <w:autoSpaceDN w:val="0"/>
              <w:spacing w:after="0" w:line="240" w:lineRule="auto"/>
              <w:jc w:val="center"/>
              <w:textAlignment w:val="baseline"/>
              <w:rPr>
                <w:rFonts w:ascii="Times New Roman" w:hAnsi="Times New Roman"/>
                <w:kern w:val="3"/>
                <w:sz w:val="28"/>
                <w:szCs w:val="28"/>
                <w:lang w:val="uk-UA"/>
              </w:rPr>
            </w:pPr>
          </w:p>
          <w:p w:rsidR="00335562" w:rsidRDefault="00335562" w:rsidP="00B435F6">
            <w:pPr>
              <w:spacing w:after="0" w:line="240" w:lineRule="auto"/>
              <w:jc w:val="center"/>
              <w:rPr>
                <w:rFonts w:ascii="Times New Roman" w:hAnsi="Times New Roman"/>
                <w:sz w:val="28"/>
                <w:szCs w:val="28"/>
                <w:lang w:val="uk-UA"/>
              </w:rPr>
            </w:pPr>
          </w:p>
          <w:p w:rsidR="00B435F6" w:rsidRDefault="00B435F6" w:rsidP="00B435F6">
            <w:pPr>
              <w:spacing w:after="0" w:line="240" w:lineRule="auto"/>
              <w:jc w:val="center"/>
              <w:rPr>
                <w:rFonts w:ascii="Times New Roman" w:hAnsi="Times New Roman"/>
                <w:sz w:val="28"/>
                <w:szCs w:val="28"/>
                <w:lang w:val="uk-UA"/>
              </w:rPr>
            </w:pPr>
          </w:p>
          <w:p w:rsidR="00B435F6" w:rsidRPr="00B435F6" w:rsidRDefault="00B435F6" w:rsidP="00B435F6">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r>
      <w:tr w:rsidR="00335562" w:rsidRPr="00681677" w:rsidTr="00B435F6">
        <w:tc>
          <w:tcPr>
            <w:tcW w:w="8788" w:type="dxa"/>
          </w:tcPr>
          <w:p w:rsidR="00335562" w:rsidRPr="00681677" w:rsidRDefault="00335562" w:rsidP="005E6ADF">
            <w:pPr>
              <w:widowControl w:val="0"/>
              <w:suppressAutoHyphens/>
              <w:autoSpaceDN w:val="0"/>
              <w:spacing w:after="0" w:line="360" w:lineRule="auto"/>
              <w:jc w:val="both"/>
              <w:textAlignment w:val="baseline"/>
              <w:rPr>
                <w:rFonts w:ascii="Times New Roman" w:hAnsi="Times New Roman"/>
                <w:kern w:val="3"/>
                <w:sz w:val="28"/>
                <w:szCs w:val="28"/>
                <w:lang w:val="uk-UA"/>
              </w:rPr>
            </w:pPr>
            <w:r w:rsidRPr="00681677">
              <w:rPr>
                <w:rFonts w:ascii="Times New Roman" w:hAnsi="Times New Roman"/>
                <w:kern w:val="3"/>
                <w:sz w:val="28"/>
                <w:szCs w:val="28"/>
                <w:lang w:val="uk-UA"/>
              </w:rPr>
              <w:t xml:space="preserve">2.1 </w:t>
            </w:r>
            <w:r w:rsidR="0090703E" w:rsidRPr="00681677">
              <w:rPr>
                <w:rFonts w:ascii="Times New Roman" w:hAnsi="Times New Roman"/>
                <w:sz w:val="28"/>
                <w:szCs w:val="28"/>
              </w:rPr>
              <w:t xml:space="preserve">Методика </w:t>
            </w:r>
            <w:r w:rsidR="00020992">
              <w:rPr>
                <w:rFonts w:ascii="Times New Roman" w:hAnsi="Times New Roman"/>
                <w:sz w:val="28"/>
                <w:szCs w:val="28"/>
                <w:lang w:val="uk-UA"/>
              </w:rPr>
              <w:t>організації командної роботи в класах</w:t>
            </w:r>
            <w:r w:rsidR="0090703E" w:rsidRPr="00681677">
              <w:rPr>
                <w:rFonts w:ascii="Times New Roman" w:hAnsi="Times New Roman"/>
                <w:sz w:val="28"/>
                <w:szCs w:val="28"/>
              </w:rPr>
              <w:t xml:space="preserve"> при організації освітнього процесу з викладання природничих наук</w:t>
            </w:r>
            <w:r w:rsidR="0090703E" w:rsidRPr="00681677">
              <w:rPr>
                <w:rFonts w:ascii="Times New Roman" w:hAnsi="Times New Roman"/>
                <w:kern w:val="3"/>
                <w:sz w:val="28"/>
                <w:szCs w:val="28"/>
                <w:lang w:val="uk-UA"/>
              </w:rPr>
              <w:t xml:space="preserve"> </w:t>
            </w:r>
            <w:r w:rsidRPr="00681677">
              <w:rPr>
                <w:rFonts w:ascii="Times New Roman" w:hAnsi="Times New Roman"/>
                <w:kern w:val="3"/>
                <w:sz w:val="28"/>
                <w:szCs w:val="28"/>
                <w:lang w:val="uk-UA"/>
              </w:rPr>
              <w:t>…………………</w:t>
            </w:r>
            <w:r w:rsidR="005E6ADF" w:rsidRPr="00681677">
              <w:rPr>
                <w:rFonts w:ascii="Times New Roman" w:hAnsi="Times New Roman"/>
                <w:kern w:val="3"/>
                <w:sz w:val="28"/>
                <w:szCs w:val="28"/>
                <w:lang w:val="uk-UA"/>
              </w:rPr>
              <w:t>…</w:t>
            </w:r>
            <w:r w:rsidR="00020992">
              <w:rPr>
                <w:rFonts w:ascii="Times New Roman" w:hAnsi="Times New Roman"/>
                <w:kern w:val="3"/>
                <w:sz w:val="28"/>
                <w:szCs w:val="28"/>
                <w:lang w:val="uk-UA"/>
              </w:rPr>
              <w:t>…………………………………………………………..</w:t>
            </w:r>
          </w:p>
        </w:tc>
        <w:tc>
          <w:tcPr>
            <w:tcW w:w="674" w:type="dxa"/>
          </w:tcPr>
          <w:p w:rsidR="00335562" w:rsidRDefault="00335562" w:rsidP="00B435F6">
            <w:pPr>
              <w:widowControl w:val="0"/>
              <w:suppressAutoHyphens/>
              <w:autoSpaceDN w:val="0"/>
              <w:spacing w:after="0" w:line="240" w:lineRule="auto"/>
              <w:jc w:val="center"/>
              <w:textAlignment w:val="baseline"/>
              <w:rPr>
                <w:rFonts w:ascii="Times New Roman" w:hAnsi="Times New Roman"/>
                <w:kern w:val="3"/>
                <w:sz w:val="28"/>
                <w:szCs w:val="28"/>
                <w:lang w:val="uk-UA"/>
              </w:rPr>
            </w:pPr>
          </w:p>
          <w:p w:rsidR="00B435F6" w:rsidRDefault="00B435F6" w:rsidP="00B435F6">
            <w:pPr>
              <w:widowControl w:val="0"/>
              <w:suppressAutoHyphens/>
              <w:autoSpaceDN w:val="0"/>
              <w:spacing w:after="0" w:line="240" w:lineRule="auto"/>
              <w:jc w:val="center"/>
              <w:textAlignment w:val="baseline"/>
              <w:rPr>
                <w:rFonts w:ascii="Times New Roman" w:hAnsi="Times New Roman"/>
                <w:kern w:val="3"/>
                <w:sz w:val="28"/>
                <w:szCs w:val="28"/>
                <w:lang w:val="uk-UA"/>
              </w:rPr>
            </w:pPr>
          </w:p>
          <w:p w:rsidR="00B435F6" w:rsidRPr="00681677" w:rsidRDefault="00B435F6" w:rsidP="00B435F6">
            <w:pPr>
              <w:widowControl w:val="0"/>
              <w:suppressAutoHyphens/>
              <w:autoSpaceDN w:val="0"/>
              <w:spacing w:after="0" w:line="240" w:lineRule="auto"/>
              <w:jc w:val="center"/>
              <w:textAlignment w:val="baseline"/>
              <w:rPr>
                <w:rFonts w:ascii="Times New Roman" w:hAnsi="Times New Roman"/>
                <w:kern w:val="3"/>
                <w:sz w:val="28"/>
                <w:szCs w:val="28"/>
                <w:lang w:val="uk-UA"/>
              </w:rPr>
            </w:pPr>
            <w:r>
              <w:rPr>
                <w:rFonts w:ascii="Times New Roman" w:hAnsi="Times New Roman"/>
                <w:kern w:val="3"/>
                <w:sz w:val="28"/>
                <w:szCs w:val="28"/>
                <w:lang w:val="uk-UA"/>
              </w:rPr>
              <w:t>27</w:t>
            </w:r>
          </w:p>
        </w:tc>
      </w:tr>
      <w:tr w:rsidR="00335562" w:rsidRPr="00681677" w:rsidTr="00B435F6">
        <w:tc>
          <w:tcPr>
            <w:tcW w:w="8788" w:type="dxa"/>
          </w:tcPr>
          <w:p w:rsidR="00335562" w:rsidRPr="00681677" w:rsidRDefault="00335562" w:rsidP="005E6ADF">
            <w:pPr>
              <w:widowControl w:val="0"/>
              <w:suppressAutoHyphens/>
              <w:autoSpaceDN w:val="0"/>
              <w:spacing w:after="0" w:line="360" w:lineRule="auto"/>
              <w:jc w:val="both"/>
              <w:textAlignment w:val="baseline"/>
              <w:rPr>
                <w:rFonts w:ascii="Times New Roman" w:hAnsi="Times New Roman"/>
                <w:kern w:val="3"/>
                <w:sz w:val="28"/>
                <w:szCs w:val="28"/>
                <w:lang w:val="uk-UA"/>
              </w:rPr>
            </w:pPr>
            <w:r w:rsidRPr="00681677">
              <w:rPr>
                <w:rFonts w:ascii="Times New Roman" w:hAnsi="Times New Roman"/>
                <w:kern w:val="3"/>
                <w:sz w:val="28"/>
                <w:szCs w:val="28"/>
                <w:lang w:val="uk-UA"/>
              </w:rPr>
              <w:t xml:space="preserve">2.2 </w:t>
            </w:r>
            <w:r w:rsidR="005E6ADF" w:rsidRPr="00681677">
              <w:rPr>
                <w:rFonts w:ascii="Times New Roman" w:hAnsi="Times New Roman"/>
                <w:sz w:val="28"/>
                <w:szCs w:val="28"/>
              </w:rPr>
              <w:t xml:space="preserve">Використання можливостей </w:t>
            </w:r>
            <w:r w:rsidR="00020992">
              <w:rPr>
                <w:rFonts w:ascii="Times New Roman" w:hAnsi="Times New Roman"/>
                <w:sz w:val="28"/>
                <w:szCs w:val="28"/>
                <w:lang w:val="uk-UA"/>
              </w:rPr>
              <w:t>дистанційної осіти</w:t>
            </w:r>
            <w:r w:rsidR="005E6ADF" w:rsidRPr="00681677">
              <w:rPr>
                <w:rFonts w:ascii="Times New Roman" w:hAnsi="Times New Roman"/>
                <w:sz w:val="28"/>
                <w:szCs w:val="28"/>
              </w:rPr>
              <w:t xml:space="preserve"> для групової (колективної) роботи учнів </w:t>
            </w:r>
            <w:r w:rsidR="00201A50">
              <w:rPr>
                <w:rFonts w:ascii="Times New Roman" w:hAnsi="Times New Roman"/>
                <w:sz w:val="28"/>
                <w:szCs w:val="28"/>
              </w:rPr>
              <w:t>в</w:t>
            </w:r>
            <w:r w:rsidR="005E6ADF" w:rsidRPr="00681677">
              <w:rPr>
                <w:rFonts w:ascii="Times New Roman" w:hAnsi="Times New Roman"/>
                <w:sz w:val="28"/>
                <w:szCs w:val="28"/>
              </w:rPr>
              <w:t xml:space="preserve"> процесі вивчення природничих наук</w:t>
            </w:r>
            <w:r w:rsidR="005E6ADF" w:rsidRPr="00681677">
              <w:t xml:space="preserve"> </w:t>
            </w:r>
            <w:r w:rsidR="005E6ADF" w:rsidRPr="00681677">
              <w:rPr>
                <w:rFonts w:ascii="Times New Roman" w:hAnsi="Times New Roman"/>
                <w:kern w:val="3"/>
                <w:sz w:val="28"/>
                <w:szCs w:val="28"/>
                <w:lang w:val="uk-UA"/>
              </w:rPr>
              <w:t>……</w:t>
            </w:r>
          </w:p>
        </w:tc>
        <w:tc>
          <w:tcPr>
            <w:tcW w:w="674" w:type="dxa"/>
          </w:tcPr>
          <w:p w:rsidR="00B435F6" w:rsidRDefault="00B435F6" w:rsidP="00B435F6">
            <w:pPr>
              <w:widowControl w:val="0"/>
              <w:suppressAutoHyphens/>
              <w:autoSpaceDN w:val="0"/>
              <w:spacing w:after="0" w:line="240" w:lineRule="auto"/>
              <w:jc w:val="center"/>
              <w:textAlignment w:val="baseline"/>
              <w:rPr>
                <w:rFonts w:ascii="Times New Roman" w:hAnsi="Times New Roman"/>
                <w:kern w:val="3"/>
                <w:sz w:val="28"/>
                <w:szCs w:val="28"/>
                <w:lang w:val="uk-UA"/>
              </w:rPr>
            </w:pPr>
          </w:p>
          <w:p w:rsidR="00B435F6" w:rsidRPr="00B435F6" w:rsidRDefault="00B435F6" w:rsidP="00B435F6">
            <w:pPr>
              <w:spacing w:line="240" w:lineRule="auto"/>
              <w:jc w:val="center"/>
              <w:rPr>
                <w:rFonts w:ascii="Times New Roman" w:hAnsi="Times New Roman"/>
                <w:sz w:val="28"/>
                <w:szCs w:val="28"/>
                <w:lang w:val="uk-UA"/>
              </w:rPr>
            </w:pPr>
            <w:r>
              <w:rPr>
                <w:rFonts w:ascii="Times New Roman" w:hAnsi="Times New Roman"/>
                <w:sz w:val="28"/>
                <w:szCs w:val="28"/>
                <w:lang w:val="uk-UA"/>
              </w:rPr>
              <w:t>3</w:t>
            </w:r>
            <w:r w:rsidR="00B3496D">
              <w:rPr>
                <w:rFonts w:ascii="Times New Roman" w:hAnsi="Times New Roman"/>
                <w:sz w:val="28"/>
                <w:szCs w:val="28"/>
                <w:lang w:val="uk-UA"/>
              </w:rPr>
              <w:t>3</w:t>
            </w:r>
          </w:p>
        </w:tc>
      </w:tr>
      <w:tr w:rsidR="00335562" w:rsidRPr="00681677" w:rsidTr="00B435F6">
        <w:tc>
          <w:tcPr>
            <w:tcW w:w="8788" w:type="dxa"/>
          </w:tcPr>
          <w:p w:rsidR="00335562" w:rsidRPr="00681677" w:rsidRDefault="00335562" w:rsidP="00ED66C9">
            <w:pPr>
              <w:widowControl w:val="0"/>
              <w:suppressAutoHyphens/>
              <w:autoSpaceDN w:val="0"/>
              <w:spacing w:after="0" w:line="360" w:lineRule="auto"/>
              <w:jc w:val="both"/>
              <w:textAlignment w:val="baseline"/>
              <w:rPr>
                <w:rFonts w:ascii="Times New Roman" w:hAnsi="Times New Roman"/>
                <w:kern w:val="3"/>
                <w:sz w:val="28"/>
                <w:szCs w:val="28"/>
                <w:lang w:val="uk-UA"/>
              </w:rPr>
            </w:pPr>
            <w:r w:rsidRPr="00681677">
              <w:rPr>
                <w:rFonts w:ascii="Times New Roman" w:hAnsi="Times New Roman"/>
                <w:kern w:val="3"/>
                <w:sz w:val="28"/>
                <w:szCs w:val="28"/>
                <w:lang w:val="uk-UA"/>
              </w:rPr>
              <w:t xml:space="preserve">2.3 </w:t>
            </w:r>
            <w:r w:rsidR="00B3496D">
              <w:rPr>
                <w:rFonts w:ascii="Times New Roman" w:hAnsi="Times New Roman"/>
                <w:sz w:val="28"/>
                <w:szCs w:val="28"/>
                <w:lang w:val="uk-UA"/>
              </w:rPr>
              <w:t xml:space="preserve">Проблематика дистанційної освіти </w:t>
            </w:r>
            <w:r w:rsidR="005E6ADF" w:rsidRPr="00681677">
              <w:rPr>
                <w:rFonts w:ascii="Times New Roman" w:hAnsi="Times New Roman"/>
                <w:kern w:val="3"/>
                <w:sz w:val="28"/>
                <w:szCs w:val="28"/>
                <w:lang w:val="uk-UA"/>
              </w:rPr>
              <w:t xml:space="preserve"> </w:t>
            </w:r>
            <w:r w:rsidRPr="00681677">
              <w:rPr>
                <w:rFonts w:ascii="Times New Roman" w:hAnsi="Times New Roman"/>
                <w:kern w:val="3"/>
                <w:sz w:val="28"/>
                <w:szCs w:val="28"/>
                <w:lang w:val="uk-UA"/>
              </w:rPr>
              <w:t>………</w:t>
            </w:r>
            <w:r w:rsidR="00B3496D">
              <w:rPr>
                <w:rFonts w:ascii="Times New Roman" w:hAnsi="Times New Roman"/>
                <w:kern w:val="3"/>
                <w:sz w:val="28"/>
                <w:szCs w:val="28"/>
                <w:lang w:val="uk-UA"/>
              </w:rPr>
              <w:t>………………………….</w:t>
            </w:r>
          </w:p>
        </w:tc>
        <w:tc>
          <w:tcPr>
            <w:tcW w:w="674" w:type="dxa"/>
          </w:tcPr>
          <w:p w:rsidR="00B435F6" w:rsidRPr="00681677" w:rsidRDefault="00B3496D" w:rsidP="00B3496D">
            <w:pPr>
              <w:widowControl w:val="0"/>
              <w:suppressAutoHyphens/>
              <w:autoSpaceDN w:val="0"/>
              <w:spacing w:after="0" w:line="240" w:lineRule="auto"/>
              <w:textAlignment w:val="baseline"/>
              <w:rPr>
                <w:rFonts w:ascii="Times New Roman" w:hAnsi="Times New Roman"/>
                <w:kern w:val="3"/>
                <w:sz w:val="28"/>
                <w:szCs w:val="28"/>
                <w:lang w:val="uk-UA"/>
              </w:rPr>
            </w:pPr>
            <w:r>
              <w:rPr>
                <w:rFonts w:ascii="Times New Roman" w:hAnsi="Times New Roman"/>
                <w:kern w:val="3"/>
                <w:sz w:val="28"/>
                <w:szCs w:val="28"/>
                <w:lang w:val="uk-UA"/>
              </w:rPr>
              <w:t>36</w:t>
            </w:r>
          </w:p>
        </w:tc>
      </w:tr>
      <w:tr w:rsidR="00335562" w:rsidRPr="00681677" w:rsidTr="00B435F6">
        <w:tc>
          <w:tcPr>
            <w:tcW w:w="8788" w:type="dxa"/>
          </w:tcPr>
          <w:p w:rsidR="00335562" w:rsidRPr="00681677" w:rsidRDefault="005E6ADF" w:rsidP="00ED66C9">
            <w:pPr>
              <w:widowControl w:val="0"/>
              <w:suppressAutoHyphens/>
              <w:autoSpaceDN w:val="0"/>
              <w:spacing w:after="0" w:line="360" w:lineRule="auto"/>
              <w:jc w:val="both"/>
              <w:textAlignment w:val="baseline"/>
              <w:rPr>
                <w:rFonts w:ascii="Times New Roman" w:hAnsi="Times New Roman"/>
                <w:kern w:val="3"/>
                <w:sz w:val="28"/>
                <w:szCs w:val="28"/>
                <w:lang w:val="uk-UA"/>
              </w:rPr>
            </w:pPr>
            <w:r w:rsidRPr="00681677">
              <w:rPr>
                <w:rFonts w:ascii="Times New Roman" w:hAnsi="Times New Roman"/>
                <w:sz w:val="28"/>
                <w:szCs w:val="28"/>
              </w:rPr>
              <w:t>РОЗДІЛ 3. ЕКСПЕРИМЕНТАЛЬНА ПЕРЕВІРКА ЕФЕКТИВНОСТІ ВИКОРИСТАННЯ</w:t>
            </w:r>
            <w:r w:rsidR="00020992">
              <w:rPr>
                <w:rFonts w:ascii="Times New Roman" w:hAnsi="Times New Roman"/>
                <w:sz w:val="28"/>
                <w:szCs w:val="28"/>
                <w:lang w:val="uk-UA"/>
              </w:rPr>
              <w:t xml:space="preserve"> КОМАНДНОЇ РОБОТИ</w:t>
            </w:r>
            <w:r w:rsidRPr="00681677">
              <w:rPr>
                <w:rFonts w:ascii="Times New Roman" w:hAnsi="Times New Roman"/>
                <w:sz w:val="28"/>
                <w:szCs w:val="28"/>
              </w:rPr>
              <w:t xml:space="preserve"> НА УРОКАХ З ПРИРОДНИЧИХ НАУК</w:t>
            </w:r>
            <w:r w:rsidRPr="00681677">
              <w:rPr>
                <w:rFonts w:ascii="Times New Roman" w:hAnsi="Times New Roman"/>
                <w:kern w:val="3"/>
                <w:sz w:val="28"/>
                <w:szCs w:val="28"/>
                <w:lang w:val="uk-UA"/>
              </w:rPr>
              <w:t xml:space="preserve"> </w:t>
            </w:r>
            <w:r w:rsidR="00335562" w:rsidRPr="00681677">
              <w:rPr>
                <w:rFonts w:ascii="Times New Roman" w:hAnsi="Times New Roman"/>
                <w:kern w:val="3"/>
                <w:sz w:val="28"/>
                <w:szCs w:val="28"/>
                <w:lang w:val="uk-UA"/>
              </w:rPr>
              <w:t>……………………………………</w:t>
            </w:r>
            <w:r w:rsidRPr="00681677">
              <w:rPr>
                <w:rFonts w:ascii="Times New Roman" w:hAnsi="Times New Roman"/>
                <w:kern w:val="3"/>
                <w:sz w:val="28"/>
                <w:szCs w:val="28"/>
                <w:lang w:val="uk-UA"/>
              </w:rPr>
              <w:t>……………...</w:t>
            </w:r>
          </w:p>
        </w:tc>
        <w:tc>
          <w:tcPr>
            <w:tcW w:w="674" w:type="dxa"/>
          </w:tcPr>
          <w:p w:rsidR="00335562" w:rsidRDefault="00335562" w:rsidP="00B435F6">
            <w:pPr>
              <w:widowControl w:val="0"/>
              <w:suppressAutoHyphens/>
              <w:autoSpaceDN w:val="0"/>
              <w:spacing w:after="0" w:line="240" w:lineRule="auto"/>
              <w:jc w:val="center"/>
              <w:textAlignment w:val="baseline"/>
              <w:rPr>
                <w:rFonts w:ascii="Times New Roman" w:hAnsi="Times New Roman"/>
                <w:kern w:val="3"/>
                <w:sz w:val="28"/>
                <w:szCs w:val="28"/>
                <w:lang w:val="uk-UA"/>
              </w:rPr>
            </w:pPr>
          </w:p>
          <w:p w:rsidR="00B435F6" w:rsidRDefault="00B435F6" w:rsidP="00B435F6">
            <w:pPr>
              <w:widowControl w:val="0"/>
              <w:suppressAutoHyphens/>
              <w:autoSpaceDN w:val="0"/>
              <w:spacing w:after="0" w:line="240" w:lineRule="auto"/>
              <w:jc w:val="center"/>
              <w:textAlignment w:val="baseline"/>
              <w:rPr>
                <w:rFonts w:ascii="Times New Roman" w:hAnsi="Times New Roman"/>
                <w:kern w:val="3"/>
                <w:sz w:val="28"/>
                <w:szCs w:val="28"/>
                <w:lang w:val="uk-UA"/>
              </w:rPr>
            </w:pPr>
          </w:p>
          <w:p w:rsidR="00B435F6" w:rsidRDefault="00B435F6" w:rsidP="00B435F6">
            <w:pPr>
              <w:widowControl w:val="0"/>
              <w:suppressAutoHyphens/>
              <w:autoSpaceDN w:val="0"/>
              <w:spacing w:after="0" w:line="240" w:lineRule="auto"/>
              <w:jc w:val="center"/>
              <w:textAlignment w:val="baseline"/>
              <w:rPr>
                <w:rFonts w:ascii="Times New Roman" w:hAnsi="Times New Roman"/>
                <w:kern w:val="3"/>
                <w:sz w:val="28"/>
                <w:szCs w:val="28"/>
                <w:lang w:val="uk-UA"/>
              </w:rPr>
            </w:pPr>
          </w:p>
          <w:p w:rsidR="00B435F6" w:rsidRPr="00681677" w:rsidRDefault="00B3496D" w:rsidP="00B435F6">
            <w:pPr>
              <w:widowControl w:val="0"/>
              <w:suppressAutoHyphens/>
              <w:autoSpaceDN w:val="0"/>
              <w:spacing w:after="0" w:line="240" w:lineRule="auto"/>
              <w:jc w:val="center"/>
              <w:textAlignment w:val="baseline"/>
              <w:rPr>
                <w:rFonts w:ascii="Times New Roman" w:hAnsi="Times New Roman"/>
                <w:kern w:val="3"/>
                <w:sz w:val="28"/>
                <w:szCs w:val="28"/>
                <w:lang w:val="uk-UA"/>
              </w:rPr>
            </w:pPr>
            <w:r>
              <w:rPr>
                <w:rFonts w:ascii="Times New Roman" w:hAnsi="Times New Roman"/>
                <w:kern w:val="3"/>
                <w:sz w:val="28"/>
                <w:szCs w:val="28"/>
                <w:lang w:val="uk-UA"/>
              </w:rPr>
              <w:t>40</w:t>
            </w:r>
          </w:p>
        </w:tc>
      </w:tr>
      <w:tr w:rsidR="00335562" w:rsidRPr="00681677" w:rsidTr="00B435F6">
        <w:tc>
          <w:tcPr>
            <w:tcW w:w="8788" w:type="dxa"/>
          </w:tcPr>
          <w:p w:rsidR="00335562" w:rsidRDefault="00335562" w:rsidP="005E6ADF">
            <w:pPr>
              <w:widowControl w:val="0"/>
              <w:suppressAutoHyphens/>
              <w:autoSpaceDN w:val="0"/>
              <w:spacing w:after="0" w:line="360" w:lineRule="auto"/>
              <w:textAlignment w:val="baseline"/>
              <w:rPr>
                <w:rFonts w:ascii="Times New Roman" w:hAnsi="Times New Roman"/>
                <w:kern w:val="3"/>
                <w:sz w:val="28"/>
                <w:szCs w:val="28"/>
                <w:lang w:val="uk-UA"/>
              </w:rPr>
            </w:pPr>
            <w:r w:rsidRPr="00681677">
              <w:rPr>
                <w:rFonts w:ascii="Times New Roman" w:hAnsi="Times New Roman"/>
                <w:kern w:val="3"/>
                <w:sz w:val="28"/>
                <w:szCs w:val="28"/>
                <w:lang w:val="uk-UA"/>
              </w:rPr>
              <w:t xml:space="preserve">3.1 </w:t>
            </w:r>
            <w:r w:rsidR="005E6ADF" w:rsidRPr="00681677">
              <w:rPr>
                <w:rFonts w:ascii="Times New Roman" w:hAnsi="Times New Roman"/>
                <w:sz w:val="28"/>
                <w:szCs w:val="28"/>
              </w:rPr>
              <w:t>Організація і проведення педагогічного експерименту</w:t>
            </w:r>
            <w:r w:rsidR="005E6ADF" w:rsidRPr="00681677">
              <w:rPr>
                <w:rFonts w:ascii="Times New Roman" w:hAnsi="Times New Roman"/>
                <w:kern w:val="3"/>
                <w:sz w:val="28"/>
                <w:szCs w:val="28"/>
                <w:lang w:val="uk-UA"/>
              </w:rPr>
              <w:t xml:space="preserve"> ……………..</w:t>
            </w:r>
          </w:p>
          <w:p w:rsidR="0032537D" w:rsidRPr="00681677" w:rsidRDefault="0032537D" w:rsidP="005E6ADF">
            <w:pPr>
              <w:widowControl w:val="0"/>
              <w:suppressAutoHyphens/>
              <w:autoSpaceDN w:val="0"/>
              <w:spacing w:after="0" w:line="360" w:lineRule="auto"/>
              <w:textAlignment w:val="baseline"/>
              <w:rPr>
                <w:rFonts w:ascii="Times New Roman" w:hAnsi="Times New Roman"/>
                <w:kern w:val="3"/>
                <w:sz w:val="28"/>
                <w:szCs w:val="28"/>
                <w:lang w:val="uk-UA"/>
              </w:rPr>
            </w:pPr>
            <w:r>
              <w:rPr>
                <w:rFonts w:ascii="Times New Roman" w:hAnsi="Times New Roman"/>
                <w:kern w:val="3"/>
                <w:sz w:val="28"/>
                <w:szCs w:val="28"/>
                <w:lang w:val="uk-UA"/>
              </w:rPr>
              <w:t>3.</w:t>
            </w:r>
            <w:r w:rsidR="00B3496D">
              <w:rPr>
                <w:rFonts w:ascii="Times New Roman" w:hAnsi="Times New Roman"/>
                <w:kern w:val="3"/>
                <w:sz w:val="28"/>
                <w:szCs w:val="28"/>
                <w:lang w:val="uk-UA"/>
              </w:rPr>
              <w:t>2</w:t>
            </w:r>
            <w:r>
              <w:rPr>
                <w:rFonts w:ascii="Times New Roman" w:hAnsi="Times New Roman"/>
                <w:kern w:val="3"/>
                <w:sz w:val="28"/>
                <w:szCs w:val="28"/>
                <w:lang w:val="uk-UA"/>
              </w:rPr>
              <w:t xml:space="preserve"> Використння ідей Вальддарськї  школи педагогік</w:t>
            </w:r>
            <w:r w:rsidR="00B3496D">
              <w:rPr>
                <w:rFonts w:ascii="Times New Roman" w:hAnsi="Times New Roman"/>
                <w:kern w:val="3"/>
                <w:sz w:val="28"/>
                <w:szCs w:val="28"/>
                <w:lang w:val="uk-UA"/>
              </w:rPr>
              <w:t>и………………….</w:t>
            </w:r>
            <w:r>
              <w:rPr>
                <w:rFonts w:ascii="Times New Roman" w:hAnsi="Times New Roman"/>
                <w:kern w:val="3"/>
                <w:sz w:val="28"/>
                <w:szCs w:val="28"/>
                <w:lang w:val="uk-UA"/>
              </w:rPr>
              <w:t xml:space="preserve">                                                                                </w:t>
            </w:r>
          </w:p>
        </w:tc>
        <w:tc>
          <w:tcPr>
            <w:tcW w:w="674" w:type="dxa"/>
          </w:tcPr>
          <w:p w:rsidR="0032537D" w:rsidRDefault="00B3496D" w:rsidP="0032537D">
            <w:pPr>
              <w:widowControl w:val="0"/>
              <w:suppressAutoHyphens/>
              <w:autoSpaceDN w:val="0"/>
              <w:spacing w:after="0" w:line="240" w:lineRule="auto"/>
              <w:jc w:val="center"/>
              <w:textAlignment w:val="baseline"/>
              <w:rPr>
                <w:rFonts w:ascii="Times New Roman" w:hAnsi="Times New Roman"/>
                <w:kern w:val="3"/>
                <w:sz w:val="28"/>
                <w:szCs w:val="28"/>
                <w:lang w:val="uk-UA"/>
              </w:rPr>
            </w:pPr>
            <w:r>
              <w:rPr>
                <w:rFonts w:ascii="Times New Roman" w:hAnsi="Times New Roman"/>
                <w:kern w:val="3"/>
                <w:sz w:val="28"/>
                <w:szCs w:val="28"/>
                <w:lang w:val="uk-UA"/>
              </w:rPr>
              <w:t>40</w:t>
            </w:r>
          </w:p>
          <w:p w:rsidR="00020992" w:rsidRDefault="00020992" w:rsidP="00020992">
            <w:pPr>
              <w:widowControl w:val="0"/>
              <w:suppressAutoHyphens/>
              <w:autoSpaceDN w:val="0"/>
              <w:spacing w:after="0" w:line="240" w:lineRule="auto"/>
              <w:jc w:val="center"/>
              <w:textAlignment w:val="baseline"/>
              <w:rPr>
                <w:rFonts w:ascii="Times New Roman" w:hAnsi="Times New Roman"/>
                <w:kern w:val="3"/>
                <w:sz w:val="28"/>
                <w:szCs w:val="28"/>
                <w:lang w:val="uk-UA"/>
              </w:rPr>
            </w:pPr>
          </w:p>
          <w:p w:rsidR="00020992" w:rsidRDefault="00B3496D" w:rsidP="00020992">
            <w:pPr>
              <w:widowControl w:val="0"/>
              <w:suppressAutoHyphens/>
              <w:autoSpaceDN w:val="0"/>
              <w:spacing w:after="0" w:line="240" w:lineRule="auto"/>
              <w:jc w:val="center"/>
              <w:textAlignment w:val="baseline"/>
              <w:rPr>
                <w:rFonts w:ascii="Times New Roman" w:hAnsi="Times New Roman"/>
                <w:kern w:val="3"/>
                <w:sz w:val="28"/>
                <w:szCs w:val="28"/>
                <w:lang w:val="uk-UA"/>
              </w:rPr>
            </w:pPr>
            <w:r>
              <w:rPr>
                <w:rFonts w:ascii="Times New Roman" w:hAnsi="Times New Roman"/>
                <w:kern w:val="3"/>
                <w:sz w:val="28"/>
                <w:szCs w:val="28"/>
                <w:lang w:val="uk-UA"/>
              </w:rPr>
              <w:t>45</w:t>
            </w:r>
          </w:p>
          <w:p w:rsidR="00020992" w:rsidRPr="00681677" w:rsidRDefault="00020992" w:rsidP="00020992">
            <w:pPr>
              <w:widowControl w:val="0"/>
              <w:suppressAutoHyphens/>
              <w:autoSpaceDN w:val="0"/>
              <w:spacing w:after="0" w:line="240" w:lineRule="auto"/>
              <w:jc w:val="center"/>
              <w:textAlignment w:val="baseline"/>
              <w:rPr>
                <w:rFonts w:ascii="Times New Roman" w:hAnsi="Times New Roman"/>
                <w:kern w:val="3"/>
                <w:sz w:val="28"/>
                <w:szCs w:val="28"/>
                <w:lang w:val="uk-UA"/>
              </w:rPr>
            </w:pPr>
          </w:p>
        </w:tc>
      </w:tr>
      <w:tr w:rsidR="00335562" w:rsidRPr="00681677" w:rsidTr="00B435F6">
        <w:tc>
          <w:tcPr>
            <w:tcW w:w="8788" w:type="dxa"/>
          </w:tcPr>
          <w:p w:rsidR="00335562" w:rsidRPr="00681677" w:rsidRDefault="00335562" w:rsidP="00B435F6">
            <w:pPr>
              <w:pStyle w:val="10"/>
            </w:pPr>
            <w:r w:rsidRPr="00681677">
              <w:t>ВИСНОВКИ…………………………………………………………………</w:t>
            </w:r>
            <w:r w:rsidR="005E6ADF" w:rsidRPr="00681677">
              <w:t>.</w:t>
            </w:r>
          </w:p>
        </w:tc>
        <w:tc>
          <w:tcPr>
            <w:tcW w:w="674" w:type="dxa"/>
          </w:tcPr>
          <w:p w:rsidR="00335562" w:rsidRPr="00681677" w:rsidRDefault="00B3496D" w:rsidP="00B435F6">
            <w:pPr>
              <w:widowControl w:val="0"/>
              <w:suppressAutoHyphens/>
              <w:autoSpaceDN w:val="0"/>
              <w:spacing w:after="0" w:line="240" w:lineRule="auto"/>
              <w:jc w:val="center"/>
              <w:textAlignment w:val="baseline"/>
              <w:rPr>
                <w:rFonts w:ascii="Times New Roman" w:hAnsi="Times New Roman"/>
                <w:kern w:val="3"/>
                <w:sz w:val="28"/>
                <w:szCs w:val="28"/>
                <w:lang w:val="uk-UA"/>
              </w:rPr>
            </w:pPr>
            <w:r>
              <w:rPr>
                <w:rFonts w:ascii="Times New Roman" w:hAnsi="Times New Roman"/>
                <w:kern w:val="3"/>
                <w:sz w:val="28"/>
                <w:szCs w:val="28"/>
                <w:lang w:val="uk-UA"/>
              </w:rPr>
              <w:t>50</w:t>
            </w:r>
          </w:p>
        </w:tc>
      </w:tr>
    </w:tbl>
    <w:p w:rsidR="00335562" w:rsidRPr="00681677" w:rsidRDefault="00734EC0" w:rsidP="00335562">
      <w:pPr>
        <w:pStyle w:val="a5"/>
        <w:spacing w:before="0" w:after="0"/>
        <w:ind w:firstLine="0"/>
        <w:outlineLvl w:val="0"/>
        <w:rPr>
          <w:rFonts w:cs="Times New Roman"/>
        </w:rPr>
      </w:pPr>
      <w:r w:rsidRPr="00734EC0">
        <w:rPr>
          <w:rFonts w:cs="Times New Roman"/>
          <w:noProof/>
          <w:lang w:eastAsia="uk-UA" w:bidi="ar-SA"/>
        </w:rPr>
        <w:pict>
          <v:rect id="Прямоугольник 36" o:spid="_x0000_s1027" style="position:absolute;left:0;text-align:left;margin-left:435.75pt;margin-top:-160.45pt;width:62.4pt;height:41.4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" fillcolor="white [3201]" strokecolor="white [3212]" strokeweight="1pt"/>
        </w:pict>
      </w:r>
      <w:r w:rsidR="00335562" w:rsidRPr="00681677">
        <w:rPr>
          <w:rFonts w:cs="Times New Roman"/>
        </w:rPr>
        <w:br w:type="page"/>
      </w:r>
      <w:r w:rsidR="00335562" w:rsidRPr="00681677">
        <w:lastRenderedPageBreak/>
        <w:t>ПЕРЕЛІК УМОВНИХ ПОЗНАЧЕНЬ, СИМВОЛІВ, ОДИНИЦЬ, СКОРОЧЕНЬ І ТЕРМІНІВ</w:t>
      </w:r>
      <w:r w:rsidR="00335562" w:rsidRPr="00681677">
        <w:rPr>
          <w:rFonts w:cs="Times New Roman"/>
        </w:rPr>
        <w:t xml:space="preserve"> </w:t>
      </w:r>
    </w:p>
    <w:p w:rsidR="00335562" w:rsidRPr="00681677" w:rsidRDefault="00335562" w:rsidP="00335562">
      <w:pPr>
        <w:pStyle w:val="a5"/>
        <w:spacing w:before="0" w:after="0"/>
        <w:ind w:firstLine="0"/>
        <w:outlineLvl w:val="0"/>
        <w:rPr>
          <w:rFonts w:cs="Times New Roman"/>
        </w:rPr>
      </w:pPr>
    </w:p>
    <w:p w:rsidR="00335562" w:rsidRPr="00681677" w:rsidRDefault="00335562" w:rsidP="00335562">
      <w:pPr>
        <w:pStyle w:val="a5"/>
        <w:spacing w:before="0" w:after="0"/>
        <w:ind w:firstLine="0"/>
        <w:outlineLvl w:val="0"/>
        <w:rPr>
          <w:rFonts w:cs="Times New Roman"/>
        </w:rPr>
      </w:pPr>
    </w:p>
    <w:p w:rsidR="00335562" w:rsidRPr="00681677" w:rsidRDefault="004C4960" w:rsidP="00335562">
      <w:pPr>
        <w:pStyle w:val="a5"/>
        <w:spacing w:before="0" w:after="0"/>
        <w:ind w:firstLine="0"/>
        <w:jc w:val="both"/>
        <w:outlineLvl w:val="0"/>
        <w:rPr>
          <w:rFonts w:cs="Times New Roman"/>
        </w:rPr>
      </w:pPr>
      <w:r w:rsidRPr="00681677">
        <w:rPr>
          <w:rFonts w:cs="Times New Roman"/>
        </w:rPr>
        <w:t>ЗЗСО</w:t>
      </w:r>
      <w:r w:rsidR="00335562" w:rsidRPr="00681677">
        <w:rPr>
          <w:rFonts w:cs="Times New Roman"/>
        </w:rPr>
        <w:t xml:space="preserve"> – заклад загальної середньої освіти</w:t>
      </w:r>
    </w:p>
    <w:p w:rsidR="004C4960" w:rsidRPr="00681677" w:rsidRDefault="004C4960" w:rsidP="004C4960">
      <w:pPr>
        <w:pStyle w:val="a3"/>
        <w:jc w:val="both"/>
        <w:rPr>
          <w:b w:val="0"/>
          <w:i w:val="0"/>
          <w:sz w:val="28"/>
          <w:szCs w:val="28"/>
          <w:lang w:eastAsia="zh-CN" w:bidi="hi-IN"/>
        </w:rPr>
      </w:pPr>
      <w:r w:rsidRPr="00681677">
        <w:rPr>
          <w:b w:val="0"/>
          <w:i w:val="0"/>
          <w:sz w:val="28"/>
          <w:szCs w:val="28"/>
          <w:lang w:eastAsia="zh-CN" w:bidi="hi-IN"/>
        </w:rPr>
        <w:t>ПФ – профільний ліцей</w:t>
      </w:r>
    </w:p>
    <w:p w:rsidR="00335562" w:rsidRPr="00681677" w:rsidRDefault="00335562" w:rsidP="00335562">
      <w:pPr>
        <w:pStyle w:val="a5"/>
        <w:spacing w:before="0" w:after="0"/>
        <w:ind w:firstLine="0"/>
        <w:jc w:val="both"/>
        <w:outlineLvl w:val="0"/>
        <w:rPr>
          <w:bCs/>
          <w:lang w:eastAsia="uk-UA"/>
        </w:rPr>
      </w:pPr>
      <w:r w:rsidRPr="00681677">
        <w:t>ПФС –</w:t>
      </w:r>
      <w:r w:rsidRPr="00681677">
        <w:rPr>
          <w:bCs/>
          <w:lang w:eastAsia="uk-UA"/>
        </w:rPr>
        <w:t xml:space="preserve"> психофізіологічний стан</w:t>
      </w:r>
    </w:p>
    <w:p w:rsidR="00335562" w:rsidRPr="00681677" w:rsidRDefault="00335562" w:rsidP="00335562">
      <w:pPr>
        <w:pStyle w:val="a5"/>
        <w:spacing w:before="0" w:after="0"/>
        <w:ind w:firstLine="0"/>
        <w:jc w:val="both"/>
        <w:outlineLvl w:val="0"/>
        <w:rPr>
          <w:bCs/>
          <w:lang w:eastAsia="uk-UA"/>
        </w:rPr>
      </w:pPr>
      <w:r w:rsidRPr="00681677">
        <w:rPr>
          <w:bCs/>
          <w:lang w:val="ru-RU" w:eastAsia="uk-UA"/>
        </w:rPr>
        <w:t>ЕК – експере</w:t>
      </w:r>
      <w:r w:rsidRPr="00681677">
        <w:rPr>
          <w:bCs/>
          <w:lang w:eastAsia="uk-UA"/>
        </w:rPr>
        <w:t>ментальний клас</w:t>
      </w:r>
    </w:p>
    <w:p w:rsidR="00335562" w:rsidRPr="00681677" w:rsidRDefault="00335562" w:rsidP="00335562">
      <w:pPr>
        <w:pStyle w:val="a5"/>
        <w:spacing w:before="0" w:after="0"/>
        <w:ind w:firstLine="0"/>
        <w:jc w:val="both"/>
        <w:outlineLvl w:val="0"/>
        <w:rPr>
          <w:bCs/>
          <w:lang w:eastAsia="uk-UA"/>
        </w:rPr>
      </w:pPr>
      <w:r w:rsidRPr="00681677">
        <w:rPr>
          <w:bCs/>
          <w:lang w:eastAsia="uk-UA"/>
        </w:rPr>
        <w:t>КК – контрольний клас</w:t>
      </w:r>
    </w:p>
    <w:p w:rsidR="003E2E4E" w:rsidRDefault="003E2E4E" w:rsidP="003E2E4E">
      <w:pPr>
        <w:pStyle w:val="a3"/>
        <w:jc w:val="both"/>
        <w:rPr>
          <w:b w:val="0"/>
          <w:i w:val="0"/>
          <w:sz w:val="28"/>
          <w:szCs w:val="28"/>
          <w:lang w:val="ru-RU" w:eastAsia="uk-UA" w:bidi="hi-IN"/>
        </w:rPr>
      </w:pPr>
      <w:r w:rsidRPr="00681677">
        <w:rPr>
          <w:b w:val="0"/>
          <w:i w:val="0"/>
          <w:sz w:val="28"/>
          <w:szCs w:val="28"/>
          <w:lang w:val="ru-RU" w:eastAsia="uk-UA" w:bidi="hi-IN"/>
        </w:rPr>
        <w:t>НУШ – Нова українська школа</w:t>
      </w:r>
    </w:p>
    <w:p w:rsidR="0070421F" w:rsidRDefault="0070421F" w:rsidP="003E2E4E">
      <w:pPr>
        <w:pStyle w:val="a3"/>
        <w:jc w:val="both"/>
        <w:rPr>
          <w:b w:val="0"/>
          <w:i w:val="0"/>
          <w:sz w:val="28"/>
          <w:szCs w:val="28"/>
          <w:lang w:val="ru-RU" w:eastAsia="uk-UA" w:bidi="hi-IN"/>
        </w:rPr>
      </w:pPr>
      <w:r>
        <w:rPr>
          <w:b w:val="0"/>
          <w:i w:val="0"/>
          <w:sz w:val="28"/>
          <w:szCs w:val="28"/>
          <w:lang w:val="ru-RU" w:eastAsia="uk-UA" w:bidi="hi-IN"/>
        </w:rPr>
        <w:t>МАН – Мала Академія Наук</w:t>
      </w:r>
    </w:p>
    <w:p w:rsidR="0032537D" w:rsidRPr="00681677" w:rsidRDefault="0032537D" w:rsidP="003E2E4E">
      <w:pPr>
        <w:pStyle w:val="a3"/>
        <w:jc w:val="both"/>
        <w:rPr>
          <w:b w:val="0"/>
          <w:i w:val="0"/>
          <w:sz w:val="28"/>
          <w:szCs w:val="28"/>
          <w:lang w:eastAsia="uk-UA" w:bidi="hi-IN"/>
        </w:rPr>
      </w:pPr>
      <w:r>
        <w:rPr>
          <w:b w:val="0"/>
          <w:i w:val="0"/>
          <w:sz w:val="28"/>
          <w:szCs w:val="28"/>
          <w:lang w:val="ru-RU" w:eastAsia="uk-UA" w:bidi="hi-IN"/>
        </w:rPr>
        <w:t>ЗСУ – збройні сили України</w:t>
      </w:r>
    </w:p>
    <w:p w:rsidR="00335562" w:rsidRPr="00681677" w:rsidRDefault="00335562" w:rsidP="00335562">
      <w:pPr>
        <w:pStyle w:val="a5"/>
        <w:spacing w:before="0" w:after="0"/>
        <w:ind w:firstLine="0"/>
        <w:outlineLvl w:val="0"/>
        <w:rPr>
          <w:rFonts w:cs="Times New Roman"/>
        </w:rPr>
      </w:pPr>
      <w:r w:rsidRPr="00681677">
        <w:rPr>
          <w:rFonts w:cs="Times New Roman"/>
        </w:rPr>
        <w:br w:type="page"/>
      </w:r>
      <w:r w:rsidRPr="00681677">
        <w:rPr>
          <w:rFonts w:cs="Times New Roman"/>
        </w:rPr>
        <w:lastRenderedPageBreak/>
        <w:t>ВСТУП</w:t>
      </w:r>
    </w:p>
    <w:p w:rsidR="00335562" w:rsidRPr="00681677" w:rsidRDefault="00335562" w:rsidP="00201A50">
      <w:pPr>
        <w:pStyle w:val="a5"/>
        <w:spacing w:before="0" w:after="0"/>
        <w:ind w:firstLine="0"/>
        <w:jc w:val="left"/>
        <w:outlineLvl w:val="0"/>
        <w:rPr>
          <w:rFonts w:cs="Times New Roman"/>
        </w:rPr>
      </w:pPr>
    </w:p>
    <w:p w:rsidR="0032537D" w:rsidRDefault="0032537D" w:rsidP="003E2E4E">
      <w:pPr>
        <w:pStyle w:val="ae"/>
        <w:spacing w:before="0" w:beforeAutospacing="0" w:after="0" w:afterAutospacing="0" w:line="360" w:lineRule="auto"/>
        <w:ind w:firstLine="709"/>
        <w:jc w:val="both"/>
        <w:rPr>
          <w:sz w:val="28"/>
          <w:szCs w:val="28"/>
          <w:lang w:val="uk-UA"/>
        </w:rPr>
      </w:pPr>
      <w:r>
        <w:rPr>
          <w:sz w:val="28"/>
          <w:szCs w:val="28"/>
          <w:lang w:val="uk-UA"/>
        </w:rPr>
        <w:t>Реалії сучасного світу, спотворені пандемією короновірусу, жахливою агресією росії та білорусі проти Українського народу є найбільшими викликами, серед всіх, з якими зустрічалось суспільство за останні 80 років. В трагічні часи, коли наш народ стоїть на межі знищення освіта залишається одним з надійних мостів у майбутнє, яке може бути побудоване тільки освіченими людьми з повноцінними знаннями, навичками, зрілим світоглядом.</w:t>
      </w:r>
    </w:p>
    <w:p w:rsidR="0032537D" w:rsidRDefault="0032537D" w:rsidP="003E2E4E">
      <w:pPr>
        <w:pStyle w:val="ae"/>
        <w:spacing w:before="0" w:beforeAutospacing="0" w:after="0" w:afterAutospacing="0" w:line="360" w:lineRule="auto"/>
        <w:ind w:firstLine="709"/>
        <w:jc w:val="both"/>
        <w:rPr>
          <w:sz w:val="28"/>
          <w:szCs w:val="28"/>
          <w:lang w:val="uk-UA"/>
        </w:rPr>
      </w:pPr>
      <w:r>
        <w:rPr>
          <w:sz w:val="28"/>
          <w:szCs w:val="28"/>
          <w:lang w:val="uk-UA"/>
        </w:rPr>
        <w:t>Все це закладається на рівні свідомості в школі, вчителями на яких покладена велика відповідальність за долю майбутнього нашої держави. Концепція Нової Української школи, яка реалізує курс «Природничі науки» являє собою поширену європейську практику, яка охоплена метою надати знання про ключові аспекти існування матерії, природи, людини, спираючись на закономірності існування всесвіту.</w:t>
      </w:r>
    </w:p>
    <w:p w:rsidR="0032537D" w:rsidRDefault="0032537D" w:rsidP="003E2E4E">
      <w:pPr>
        <w:pStyle w:val="ae"/>
        <w:spacing w:before="0" w:beforeAutospacing="0" w:after="0" w:afterAutospacing="0" w:line="360" w:lineRule="auto"/>
        <w:ind w:firstLine="709"/>
        <w:jc w:val="both"/>
        <w:rPr>
          <w:sz w:val="28"/>
          <w:szCs w:val="28"/>
          <w:lang w:val="uk-UA"/>
        </w:rPr>
      </w:pPr>
      <w:r>
        <w:rPr>
          <w:sz w:val="28"/>
          <w:szCs w:val="28"/>
          <w:lang w:val="uk-UA"/>
        </w:rPr>
        <w:t>Треба визнати, що повноцінне виконання завдань курсу «Природничі науки» передбачає безпосередній контакт між вчителем та класом, оскільки вивчення матерії потребує наочності, але складність ситуації все ж вимагає нових підходів та ставить відповідні завдання перед вчителями.</w:t>
      </w:r>
    </w:p>
    <w:p w:rsidR="002641D4" w:rsidRPr="00DB15E1" w:rsidRDefault="002641D4" w:rsidP="0032537D">
      <w:pPr>
        <w:spacing w:after="0" w:line="360" w:lineRule="auto"/>
        <w:ind w:firstLine="709"/>
        <w:jc w:val="both"/>
        <w:rPr>
          <w:rFonts w:ascii="Times New Roman" w:hAnsi="Times New Roman"/>
          <w:bCs/>
          <w:sz w:val="28"/>
          <w:szCs w:val="28"/>
          <w:lang w:val="uk-UA"/>
        </w:rPr>
      </w:pPr>
      <w:r w:rsidRPr="00681677">
        <w:rPr>
          <w:rFonts w:ascii="Times New Roman" w:hAnsi="Times New Roman"/>
          <w:sz w:val="28"/>
          <w:szCs w:val="28"/>
          <w:lang w:val="uk-UA"/>
        </w:rPr>
        <w:t xml:space="preserve">Теоретичне обґрунтування </w:t>
      </w:r>
      <w:r w:rsidR="005F433D" w:rsidRPr="00681677">
        <w:rPr>
          <w:rFonts w:ascii="Times New Roman" w:hAnsi="Times New Roman"/>
          <w:sz w:val="28"/>
          <w:szCs w:val="28"/>
          <w:lang w:val="uk-UA"/>
        </w:rPr>
        <w:t>використання</w:t>
      </w:r>
      <w:r w:rsidR="0032537D">
        <w:rPr>
          <w:rFonts w:ascii="Times New Roman" w:hAnsi="Times New Roman"/>
          <w:sz w:val="28"/>
          <w:szCs w:val="28"/>
          <w:lang w:val="uk-UA"/>
        </w:rPr>
        <w:t xml:space="preserve"> дистанційних технологій</w:t>
      </w:r>
      <w:r w:rsidRPr="00681677">
        <w:rPr>
          <w:rFonts w:ascii="Times New Roman" w:hAnsi="Times New Roman"/>
          <w:sz w:val="28"/>
          <w:szCs w:val="28"/>
          <w:lang w:val="uk-UA"/>
        </w:rPr>
        <w:t xml:space="preserve"> </w:t>
      </w:r>
      <w:r w:rsidR="005F433D" w:rsidRPr="00681677">
        <w:rPr>
          <w:rFonts w:ascii="Times New Roman" w:hAnsi="Times New Roman"/>
          <w:sz w:val="28"/>
          <w:szCs w:val="28"/>
          <w:lang w:val="uk-UA"/>
        </w:rPr>
        <w:t>на уроках природничих наук,</w:t>
      </w:r>
      <w:r w:rsidRPr="00681677">
        <w:rPr>
          <w:rFonts w:ascii="Times New Roman" w:hAnsi="Times New Roman"/>
          <w:sz w:val="28"/>
          <w:szCs w:val="28"/>
          <w:lang w:val="uk-UA"/>
        </w:rPr>
        <w:t xml:space="preserve"> розкривається в роботах</w:t>
      </w:r>
      <w:r w:rsidR="0032537D">
        <w:rPr>
          <w:rFonts w:ascii="Times New Roman" w:hAnsi="Times New Roman"/>
          <w:sz w:val="28"/>
          <w:szCs w:val="28"/>
          <w:lang w:val="uk-UA"/>
        </w:rPr>
        <w:t xml:space="preserve"> </w:t>
      </w:r>
      <w:r w:rsidR="0032537D" w:rsidRPr="0032537D">
        <w:rPr>
          <w:rFonts w:ascii="Times New Roman" w:hAnsi="Times New Roman"/>
          <w:sz w:val="28"/>
          <w:szCs w:val="28"/>
          <w:lang w:val="uk-UA"/>
        </w:rPr>
        <w:t>багатьох зарубіжних науковців, серед них: Деллінг Р. (Німеччина), Рамблє Г., Кіган Д., Сімонсон М., Мур М., Кларк А., Томпсон М. (США) та інші. Особливу увагу цьому питанню</w:t>
      </w:r>
      <w:r w:rsidR="0032537D">
        <w:rPr>
          <w:rFonts w:ascii="Times New Roman" w:hAnsi="Times New Roman"/>
          <w:sz w:val="28"/>
          <w:szCs w:val="28"/>
          <w:lang w:val="uk-UA"/>
        </w:rPr>
        <w:t xml:space="preserve"> </w:t>
      </w:r>
      <w:r w:rsidR="0032537D" w:rsidRPr="0032537D">
        <w:rPr>
          <w:rFonts w:ascii="Times New Roman" w:hAnsi="Times New Roman"/>
          <w:sz w:val="28"/>
          <w:szCs w:val="28"/>
          <w:lang w:val="uk-UA"/>
        </w:rPr>
        <w:t>приділяють вітчизняні науковці: Биков В.Ю., Богачков Ю.М., Кухаренко В. М., Манако А.Ф., Овчарук О.В., Пінчук О.П., Шукевич Б.І.</w:t>
      </w:r>
      <w:r w:rsidR="00DB15E1" w:rsidRPr="00DB15E1">
        <w:rPr>
          <w:rFonts w:ascii="Times New Roman" w:hAnsi="Times New Roman"/>
          <w:sz w:val="28"/>
          <w:szCs w:val="28"/>
          <w:lang w:val="uk-UA"/>
        </w:rPr>
        <w:t>.</w:t>
      </w:r>
    </w:p>
    <w:p w:rsidR="003E2E4E" w:rsidRPr="00014A98" w:rsidRDefault="003E2E4E" w:rsidP="003E2E4E">
      <w:pPr>
        <w:spacing w:after="0" w:line="360" w:lineRule="auto"/>
        <w:ind w:firstLine="709"/>
        <w:jc w:val="both"/>
        <w:rPr>
          <w:rFonts w:ascii="Times New Roman" w:hAnsi="Times New Roman"/>
          <w:sz w:val="28"/>
          <w:szCs w:val="28"/>
          <w:lang w:val="uk-UA"/>
        </w:rPr>
      </w:pPr>
      <w:r w:rsidRPr="00014A98">
        <w:rPr>
          <w:rFonts w:ascii="Times New Roman" w:hAnsi="Times New Roman"/>
          <w:b/>
          <w:bCs/>
          <w:sz w:val="28"/>
          <w:szCs w:val="28"/>
          <w:lang w:val="uk-UA"/>
        </w:rPr>
        <w:t>Об’єкт дослідження</w:t>
      </w:r>
      <w:r w:rsidRPr="00014A98">
        <w:rPr>
          <w:rFonts w:ascii="Times New Roman" w:hAnsi="Times New Roman"/>
          <w:bCs/>
          <w:sz w:val="28"/>
          <w:szCs w:val="28"/>
          <w:lang w:val="uk-UA"/>
        </w:rPr>
        <w:t xml:space="preserve"> –</w:t>
      </w:r>
      <w:r w:rsidR="00014A98" w:rsidRPr="00014A98">
        <w:rPr>
          <w:rFonts w:ascii="Times New Roman" w:hAnsi="Times New Roman"/>
          <w:bCs/>
          <w:sz w:val="28"/>
          <w:szCs w:val="28"/>
          <w:lang w:val="uk-UA"/>
        </w:rPr>
        <w:t xml:space="preserve"> </w:t>
      </w:r>
      <w:r w:rsidR="002E24FD" w:rsidRPr="00014A98">
        <w:rPr>
          <w:rFonts w:ascii="Times New Roman" w:hAnsi="Times New Roman"/>
          <w:sz w:val="28"/>
          <w:szCs w:val="28"/>
          <w:lang w:val="uk-UA"/>
        </w:rPr>
        <w:t xml:space="preserve">освітній процес з </w:t>
      </w:r>
      <w:r w:rsidR="00503E29" w:rsidRPr="00014A98">
        <w:rPr>
          <w:rFonts w:ascii="Times New Roman" w:hAnsi="Times New Roman"/>
          <w:sz w:val="28"/>
          <w:szCs w:val="28"/>
          <w:lang w:val="uk-UA"/>
        </w:rPr>
        <w:t>природничих наук</w:t>
      </w:r>
      <w:r w:rsidR="002E24FD" w:rsidRPr="00014A98">
        <w:rPr>
          <w:rFonts w:ascii="Times New Roman" w:hAnsi="Times New Roman"/>
          <w:sz w:val="28"/>
          <w:szCs w:val="28"/>
          <w:lang w:val="uk-UA"/>
        </w:rPr>
        <w:t xml:space="preserve"> у школі</w:t>
      </w:r>
      <w:r w:rsidR="00014A98">
        <w:rPr>
          <w:rFonts w:ascii="Times New Roman" w:hAnsi="Times New Roman"/>
          <w:sz w:val="28"/>
          <w:szCs w:val="28"/>
          <w:lang w:val="uk-UA"/>
        </w:rPr>
        <w:t>.</w:t>
      </w:r>
    </w:p>
    <w:p w:rsidR="003E2E4E" w:rsidRPr="00681677" w:rsidRDefault="003E2E4E" w:rsidP="00014A98">
      <w:pPr>
        <w:spacing w:after="0" w:line="360" w:lineRule="auto"/>
        <w:ind w:firstLine="709"/>
        <w:jc w:val="both"/>
        <w:rPr>
          <w:rFonts w:ascii="Times New Roman" w:hAnsi="Times New Roman"/>
          <w:sz w:val="28"/>
          <w:szCs w:val="28"/>
          <w:lang w:val="uk-UA"/>
        </w:rPr>
      </w:pPr>
      <w:r w:rsidRPr="00014A98">
        <w:rPr>
          <w:rFonts w:ascii="Times New Roman" w:hAnsi="Times New Roman"/>
          <w:b/>
          <w:bCs/>
          <w:sz w:val="28"/>
          <w:szCs w:val="28"/>
          <w:lang w:val="uk-UA"/>
        </w:rPr>
        <w:t>Предмет дослідження</w:t>
      </w:r>
      <w:r w:rsidRPr="00014A98">
        <w:rPr>
          <w:rFonts w:ascii="Times New Roman" w:hAnsi="Times New Roman"/>
          <w:bCs/>
          <w:sz w:val="28"/>
          <w:szCs w:val="28"/>
          <w:lang w:val="uk-UA"/>
        </w:rPr>
        <w:t xml:space="preserve"> </w:t>
      </w:r>
      <w:r w:rsidR="00014A98">
        <w:rPr>
          <w:rFonts w:ascii="Times New Roman" w:hAnsi="Times New Roman"/>
          <w:b/>
          <w:bCs/>
          <w:sz w:val="28"/>
          <w:szCs w:val="28"/>
          <w:lang w:val="uk-UA"/>
        </w:rPr>
        <w:t xml:space="preserve">– </w:t>
      </w:r>
      <w:r w:rsidR="002E24FD" w:rsidRPr="00014A98">
        <w:rPr>
          <w:rFonts w:ascii="Times New Roman" w:hAnsi="Times New Roman"/>
          <w:sz w:val="28"/>
          <w:szCs w:val="28"/>
          <w:lang w:val="uk-UA"/>
        </w:rPr>
        <w:t xml:space="preserve">використання </w:t>
      </w:r>
      <w:r w:rsidR="0032537D">
        <w:rPr>
          <w:rFonts w:ascii="Times New Roman" w:hAnsi="Times New Roman"/>
          <w:sz w:val="28"/>
          <w:szCs w:val="28"/>
          <w:lang w:val="uk-UA"/>
        </w:rPr>
        <w:t>дистанційних технологій</w:t>
      </w:r>
      <w:r w:rsidR="002E24FD" w:rsidRPr="00014A98">
        <w:rPr>
          <w:rFonts w:ascii="Times New Roman" w:hAnsi="Times New Roman"/>
          <w:sz w:val="28"/>
          <w:szCs w:val="28"/>
          <w:lang w:val="uk-UA"/>
        </w:rPr>
        <w:t xml:space="preserve"> на уроках природничих наук</w:t>
      </w:r>
      <w:r w:rsidR="00014A98">
        <w:rPr>
          <w:rFonts w:ascii="Times New Roman" w:hAnsi="Times New Roman"/>
          <w:sz w:val="28"/>
          <w:szCs w:val="28"/>
          <w:lang w:val="uk-UA"/>
        </w:rPr>
        <w:t>.</w:t>
      </w:r>
    </w:p>
    <w:p w:rsidR="003E2E4E" w:rsidRPr="00681677" w:rsidRDefault="003E2E4E" w:rsidP="003E2E4E">
      <w:pPr>
        <w:spacing w:after="0" w:line="360" w:lineRule="auto"/>
        <w:ind w:firstLine="709"/>
        <w:jc w:val="both"/>
        <w:rPr>
          <w:rFonts w:ascii="Times New Roman" w:hAnsi="Times New Roman"/>
          <w:sz w:val="28"/>
          <w:szCs w:val="28"/>
          <w:lang w:val="uk-UA"/>
        </w:rPr>
      </w:pPr>
      <w:r w:rsidRPr="00681677">
        <w:rPr>
          <w:rFonts w:ascii="Times New Roman" w:hAnsi="Times New Roman"/>
          <w:b/>
          <w:bCs/>
          <w:sz w:val="28"/>
          <w:szCs w:val="28"/>
          <w:lang w:val="uk-UA"/>
        </w:rPr>
        <w:t>Мета дослідження:</w:t>
      </w:r>
      <w:r w:rsidRPr="00681677">
        <w:rPr>
          <w:rFonts w:ascii="Times New Roman" w:hAnsi="Times New Roman"/>
          <w:bCs/>
          <w:sz w:val="28"/>
          <w:szCs w:val="28"/>
          <w:lang w:val="uk-UA"/>
        </w:rPr>
        <w:t xml:space="preserve"> </w:t>
      </w:r>
      <w:r w:rsidR="0032537D">
        <w:rPr>
          <w:rFonts w:ascii="Times New Roman" w:hAnsi="Times New Roman"/>
          <w:sz w:val="28"/>
          <w:szCs w:val="28"/>
          <w:lang w:val="uk-UA"/>
        </w:rPr>
        <w:t xml:space="preserve">удосконалити </w:t>
      </w:r>
      <w:r w:rsidR="00503E29" w:rsidRPr="00681677">
        <w:rPr>
          <w:rFonts w:ascii="Times New Roman" w:hAnsi="Times New Roman"/>
          <w:sz w:val="28"/>
          <w:szCs w:val="28"/>
          <w:lang w:val="uk-UA"/>
        </w:rPr>
        <w:t xml:space="preserve"> ефективність використа</w:t>
      </w:r>
      <w:r w:rsidRPr="00681677">
        <w:rPr>
          <w:rFonts w:ascii="Times New Roman" w:hAnsi="Times New Roman"/>
          <w:sz w:val="28"/>
          <w:szCs w:val="28"/>
          <w:lang w:val="uk-UA"/>
        </w:rPr>
        <w:t>ння  технологій</w:t>
      </w:r>
      <w:r w:rsidR="00503E29" w:rsidRPr="00681677">
        <w:rPr>
          <w:rFonts w:ascii="Times New Roman" w:hAnsi="Times New Roman"/>
          <w:sz w:val="28"/>
          <w:szCs w:val="28"/>
          <w:lang w:val="uk-UA"/>
        </w:rPr>
        <w:t xml:space="preserve"> </w:t>
      </w:r>
      <w:r w:rsidR="0032537D">
        <w:rPr>
          <w:rFonts w:ascii="Times New Roman" w:hAnsi="Times New Roman"/>
          <w:sz w:val="28"/>
          <w:szCs w:val="28"/>
          <w:lang w:val="uk-UA"/>
        </w:rPr>
        <w:t xml:space="preserve">дистанційної освіти </w:t>
      </w:r>
      <w:r w:rsidR="00503E29" w:rsidRPr="00681677">
        <w:rPr>
          <w:rFonts w:ascii="Times New Roman" w:hAnsi="Times New Roman"/>
          <w:sz w:val="28"/>
          <w:szCs w:val="28"/>
          <w:lang w:val="uk-UA"/>
        </w:rPr>
        <w:t>на уроках природничих наук в школі</w:t>
      </w:r>
      <w:r w:rsidRPr="00681677">
        <w:rPr>
          <w:rFonts w:ascii="Times New Roman" w:hAnsi="Times New Roman"/>
          <w:sz w:val="28"/>
          <w:szCs w:val="28"/>
          <w:lang w:val="uk-UA"/>
        </w:rPr>
        <w:t>.</w:t>
      </w:r>
    </w:p>
    <w:p w:rsidR="00503E29" w:rsidRPr="00681677" w:rsidRDefault="00503E29" w:rsidP="00503E29">
      <w:pPr>
        <w:pStyle w:val="ad"/>
        <w:spacing w:after="0" w:line="360" w:lineRule="auto"/>
        <w:ind w:left="709"/>
        <w:jc w:val="both"/>
        <w:rPr>
          <w:rFonts w:ascii="Times New Roman" w:hAnsi="Times New Roman"/>
          <w:sz w:val="28"/>
          <w:szCs w:val="28"/>
          <w:lang w:val="uk-UA"/>
        </w:rPr>
      </w:pPr>
      <w:r w:rsidRPr="00681677">
        <w:rPr>
          <w:rFonts w:ascii="Times New Roman" w:hAnsi="Times New Roman"/>
          <w:sz w:val="28"/>
          <w:szCs w:val="28"/>
        </w:rPr>
        <w:t>Для досягнення мети поставлено такі завдання:</w:t>
      </w:r>
    </w:p>
    <w:p w:rsidR="00335562" w:rsidRPr="00014A98" w:rsidRDefault="00335562" w:rsidP="00335562">
      <w:pPr>
        <w:pStyle w:val="a6"/>
        <w:rPr>
          <w:iCs/>
          <w:color w:val="auto"/>
        </w:rPr>
      </w:pPr>
      <w:r w:rsidRPr="00681677">
        <w:rPr>
          <w:color w:val="auto"/>
        </w:rPr>
        <w:lastRenderedPageBreak/>
        <w:t>– </w:t>
      </w:r>
      <w:r w:rsidR="0032537D">
        <w:rPr>
          <w:color w:val="auto"/>
        </w:rPr>
        <w:t>проаналізувати понятійний апарат та з’ясувати сутність дистанційної освіти в школи</w:t>
      </w:r>
      <w:r w:rsidRPr="00014A98">
        <w:rPr>
          <w:iCs/>
          <w:color w:val="auto"/>
        </w:rPr>
        <w:t>;</w:t>
      </w:r>
    </w:p>
    <w:p w:rsidR="00335562" w:rsidRPr="00014A98" w:rsidRDefault="00335562" w:rsidP="00335562">
      <w:pPr>
        <w:pStyle w:val="a6"/>
        <w:rPr>
          <w:iCs/>
          <w:color w:val="auto"/>
        </w:rPr>
      </w:pPr>
      <w:r w:rsidRPr="00014A98">
        <w:rPr>
          <w:color w:val="auto"/>
        </w:rPr>
        <w:t>– </w:t>
      </w:r>
      <w:r w:rsidRPr="00014A98">
        <w:rPr>
          <w:iCs/>
          <w:color w:val="auto"/>
        </w:rPr>
        <w:t xml:space="preserve">теоретично обґрунтувати </w:t>
      </w:r>
      <w:r w:rsidR="0032537D">
        <w:rPr>
          <w:iCs/>
          <w:color w:val="auto"/>
        </w:rPr>
        <w:t xml:space="preserve">та узагальнити </w:t>
      </w:r>
      <w:r w:rsidR="00D245A1" w:rsidRPr="00014A98">
        <w:rPr>
          <w:iCs/>
          <w:color w:val="auto"/>
        </w:rPr>
        <w:t xml:space="preserve">напрями </w:t>
      </w:r>
      <w:r w:rsidR="0032537D">
        <w:rPr>
          <w:iCs/>
          <w:color w:val="auto"/>
        </w:rPr>
        <w:t>активнізації командної роботи в класах</w:t>
      </w:r>
      <w:r w:rsidRPr="00014A98">
        <w:rPr>
          <w:iCs/>
          <w:color w:val="auto"/>
        </w:rPr>
        <w:t xml:space="preserve"> навчання </w:t>
      </w:r>
      <w:r w:rsidRPr="00014A98">
        <w:rPr>
          <w:color w:val="auto"/>
        </w:rPr>
        <w:t>на уроках хімії, біології та фізики</w:t>
      </w:r>
      <w:r w:rsidRPr="00014A98">
        <w:rPr>
          <w:iCs/>
          <w:color w:val="auto"/>
        </w:rPr>
        <w:t>;</w:t>
      </w:r>
    </w:p>
    <w:p w:rsidR="00335562" w:rsidRPr="00D245A1" w:rsidRDefault="00335562" w:rsidP="00335562">
      <w:pPr>
        <w:pStyle w:val="a6"/>
        <w:rPr>
          <w:iCs/>
          <w:color w:val="auto"/>
        </w:rPr>
      </w:pPr>
      <w:r w:rsidRPr="00014A98">
        <w:rPr>
          <w:color w:val="auto"/>
        </w:rPr>
        <w:t>– </w:t>
      </w:r>
      <w:r w:rsidRPr="00014A98">
        <w:rPr>
          <w:iCs/>
          <w:color w:val="auto"/>
        </w:rPr>
        <w:t xml:space="preserve">розробити методичну систему </w:t>
      </w:r>
      <w:r w:rsidR="0032537D">
        <w:rPr>
          <w:iCs/>
          <w:color w:val="auto"/>
        </w:rPr>
        <w:t>активізації командної роботи</w:t>
      </w:r>
      <w:r w:rsidRPr="00014A98">
        <w:rPr>
          <w:iCs/>
          <w:color w:val="auto"/>
        </w:rPr>
        <w:t xml:space="preserve"> </w:t>
      </w:r>
      <w:r w:rsidRPr="00014A98">
        <w:rPr>
          <w:color w:val="auto"/>
        </w:rPr>
        <w:t xml:space="preserve">на уроках </w:t>
      </w:r>
      <w:r w:rsidR="00D245A1" w:rsidRPr="00014A98">
        <w:rPr>
          <w:color w:val="auto"/>
        </w:rPr>
        <w:t>з природничих наук у середній школі</w:t>
      </w:r>
      <w:r w:rsidRPr="00014A98">
        <w:rPr>
          <w:iCs/>
          <w:color w:val="auto"/>
        </w:rPr>
        <w:t>;</w:t>
      </w:r>
    </w:p>
    <w:p w:rsidR="00335562" w:rsidRPr="00681677" w:rsidRDefault="00335562" w:rsidP="00335562">
      <w:pPr>
        <w:spacing w:after="0" w:line="360" w:lineRule="auto"/>
        <w:ind w:firstLine="709"/>
        <w:jc w:val="both"/>
        <w:rPr>
          <w:rFonts w:ascii="Times New Roman" w:hAnsi="Times New Roman"/>
          <w:iCs/>
          <w:sz w:val="28"/>
          <w:szCs w:val="28"/>
          <w:lang w:val="uk-UA"/>
        </w:rPr>
      </w:pPr>
      <w:r w:rsidRPr="00681677">
        <w:rPr>
          <w:rFonts w:ascii="Times New Roman" w:hAnsi="Times New Roman"/>
          <w:sz w:val="28"/>
          <w:szCs w:val="28"/>
        </w:rPr>
        <w:t>– </w:t>
      </w:r>
      <w:r w:rsidRPr="00014A98">
        <w:rPr>
          <w:rFonts w:ascii="Times New Roman" w:hAnsi="Times New Roman"/>
          <w:iCs/>
          <w:sz w:val="28"/>
          <w:szCs w:val="28"/>
        </w:rPr>
        <w:t xml:space="preserve">експериментально </w:t>
      </w:r>
      <w:r w:rsidR="0032537D">
        <w:rPr>
          <w:rFonts w:ascii="Times New Roman" w:hAnsi="Times New Roman"/>
          <w:iCs/>
          <w:sz w:val="28"/>
          <w:szCs w:val="28"/>
          <w:lang w:val="uk-UA"/>
        </w:rPr>
        <w:t>довести ефективність впровадження командної роботи при вивченні природничих дисциплін</w:t>
      </w:r>
      <w:r w:rsidRPr="00014A98">
        <w:rPr>
          <w:rFonts w:ascii="Times New Roman" w:hAnsi="Times New Roman"/>
          <w:iCs/>
          <w:sz w:val="28"/>
          <w:szCs w:val="28"/>
          <w:lang w:val="uk-UA"/>
        </w:rPr>
        <w:t>.</w:t>
      </w:r>
    </w:p>
    <w:p w:rsidR="00335562" w:rsidRPr="00681677" w:rsidRDefault="00335562" w:rsidP="00335562">
      <w:pPr>
        <w:pStyle w:val="a6"/>
        <w:widowControl w:val="0"/>
        <w:rPr>
          <w:color w:val="auto"/>
        </w:rPr>
      </w:pPr>
      <w:r w:rsidRPr="00B61C9D">
        <w:rPr>
          <w:b/>
          <w:bCs/>
          <w:color w:val="auto"/>
        </w:rPr>
        <w:t>Методи дослідження</w:t>
      </w:r>
      <w:r w:rsidRPr="00681677">
        <w:rPr>
          <w:color w:val="auto"/>
        </w:rPr>
        <w:t xml:space="preserve">. </w:t>
      </w:r>
      <w:r w:rsidR="0032537D">
        <w:rPr>
          <w:color w:val="auto"/>
        </w:rPr>
        <w:t>В роботі використовуються спеціальні та загальнонаукові методи дослідження: монографічний, абстрактно-логічний, порівняльний, а також:</w:t>
      </w:r>
    </w:p>
    <w:p w:rsidR="00335562" w:rsidRPr="00681677" w:rsidRDefault="00335562" w:rsidP="00335562">
      <w:pPr>
        <w:pStyle w:val="a6"/>
        <w:widowControl w:val="0"/>
        <w:rPr>
          <w:color w:val="auto"/>
        </w:rPr>
      </w:pPr>
      <w:r w:rsidRPr="00681677">
        <w:rPr>
          <w:color w:val="auto"/>
        </w:rPr>
        <w:t>– теоретичних: теоретичний аналіз, синтез і систематизація наукової літератури з педагогіки, психології,  навчально-методичних, словникових та інструктивно-нормативних видань, інформаційних ресурсів мережі Інтернет для з’ясування рівня опрацювання проблеми, визначення понятійно-категоріального апарату;</w:t>
      </w:r>
    </w:p>
    <w:p w:rsidR="00335562" w:rsidRPr="00681677" w:rsidRDefault="00335562" w:rsidP="00335562">
      <w:pPr>
        <w:pStyle w:val="a6"/>
        <w:widowControl w:val="0"/>
        <w:rPr>
          <w:color w:val="auto"/>
        </w:rPr>
      </w:pPr>
      <w:r w:rsidRPr="00681677">
        <w:rPr>
          <w:color w:val="auto"/>
        </w:rPr>
        <w:t>– емпіричних: бесіди, опитування, включене та непряме спостереження за навчальною діяльністю учнів старшої профільної школи закладів загальної середньої освіти у процесі навчання хімії, біології та фізики</w:t>
      </w:r>
      <w:r w:rsidRPr="00681677">
        <w:rPr>
          <w:iCs/>
          <w:color w:val="auto"/>
        </w:rPr>
        <w:t>;</w:t>
      </w:r>
      <w:r w:rsidRPr="00681677">
        <w:rPr>
          <w:color w:val="auto"/>
        </w:rPr>
        <w:t xml:space="preserve"> педагогічний експеримент для </w:t>
      </w:r>
      <w:r w:rsidRPr="00377819">
        <w:rPr>
          <w:color w:val="auto"/>
        </w:rPr>
        <w:t xml:space="preserve">підтвердження ефективності розробленої </w:t>
      </w:r>
      <w:r w:rsidRPr="00377819">
        <w:rPr>
          <w:iCs/>
          <w:color w:val="auto"/>
        </w:rPr>
        <w:t xml:space="preserve">методичної системи реалізації </w:t>
      </w:r>
      <w:r w:rsidR="00E57858" w:rsidRPr="00377819">
        <w:rPr>
          <w:iCs/>
          <w:color w:val="auto"/>
        </w:rPr>
        <w:t xml:space="preserve">хмарних технологій </w:t>
      </w:r>
      <w:r w:rsidR="00B61C9D" w:rsidRPr="00377819">
        <w:rPr>
          <w:iCs/>
          <w:color w:val="auto"/>
        </w:rPr>
        <w:t>в освітньому процесі</w:t>
      </w:r>
      <w:r w:rsidRPr="00681677">
        <w:rPr>
          <w:color w:val="auto"/>
        </w:rPr>
        <w:t xml:space="preserve">. </w:t>
      </w:r>
    </w:p>
    <w:p w:rsidR="00335562" w:rsidRPr="00681677" w:rsidRDefault="00335562" w:rsidP="00335562">
      <w:pPr>
        <w:pStyle w:val="a6"/>
        <w:widowControl w:val="0"/>
        <w:rPr>
          <w:color w:val="auto"/>
        </w:rPr>
      </w:pPr>
      <w:r w:rsidRPr="00681677">
        <w:rPr>
          <w:color w:val="auto"/>
        </w:rPr>
        <w:t xml:space="preserve">Практичне значення одержаних результатів дослідження полягає в </w:t>
      </w:r>
      <w:r w:rsidRPr="00377819">
        <w:rPr>
          <w:color w:val="auto"/>
        </w:rPr>
        <w:t>розроблен</w:t>
      </w:r>
      <w:r w:rsidR="00745064" w:rsidRPr="00377819">
        <w:rPr>
          <w:color w:val="auto"/>
        </w:rPr>
        <w:t>н</w:t>
      </w:r>
      <w:r w:rsidRPr="00377819">
        <w:rPr>
          <w:color w:val="auto"/>
        </w:rPr>
        <w:t>і та впроваджені у процес навчання хімії, біології та фізики в старшій профільній школі</w:t>
      </w:r>
      <w:r w:rsidR="00E57858" w:rsidRPr="00377819">
        <w:rPr>
          <w:color w:val="auto"/>
        </w:rPr>
        <w:t xml:space="preserve"> </w:t>
      </w:r>
      <w:r w:rsidR="00745064" w:rsidRPr="00377819">
        <w:rPr>
          <w:color w:val="auto"/>
        </w:rPr>
        <w:t>метод</w:t>
      </w:r>
      <w:r w:rsidR="00410962">
        <w:rPr>
          <w:color w:val="auto"/>
        </w:rPr>
        <w:t>ів</w:t>
      </w:r>
      <w:r w:rsidR="00745064" w:rsidRPr="00377819">
        <w:rPr>
          <w:color w:val="auto"/>
        </w:rPr>
        <w:t xml:space="preserve"> використання </w:t>
      </w:r>
      <w:r w:rsidR="00E57858" w:rsidRPr="00377819">
        <w:rPr>
          <w:color w:val="auto"/>
        </w:rPr>
        <w:t xml:space="preserve">хмарних технологій </w:t>
      </w:r>
      <w:r w:rsidR="00745064" w:rsidRPr="00377819">
        <w:rPr>
          <w:color w:val="auto"/>
        </w:rPr>
        <w:t>в освітньому процесі.</w:t>
      </w:r>
    </w:p>
    <w:p w:rsidR="00335562" w:rsidRPr="00377819" w:rsidRDefault="00335562" w:rsidP="00335562">
      <w:pPr>
        <w:pStyle w:val="a6"/>
        <w:widowControl w:val="0"/>
        <w:rPr>
          <w:color w:val="auto"/>
        </w:rPr>
      </w:pPr>
      <w:r w:rsidRPr="00681677">
        <w:rPr>
          <w:color w:val="auto"/>
        </w:rPr>
        <w:t xml:space="preserve">Матеріали дослідження можуть бути використані вчителями у процесі </w:t>
      </w:r>
      <w:r w:rsidR="00B21E64" w:rsidRPr="00377819">
        <w:rPr>
          <w:color w:val="auto"/>
        </w:rPr>
        <w:t xml:space="preserve">викладання </w:t>
      </w:r>
      <w:r w:rsidRPr="00377819">
        <w:rPr>
          <w:iCs/>
          <w:color w:val="auto"/>
        </w:rPr>
        <w:t>інтегрованого курсу «Природничі науки»</w:t>
      </w:r>
      <w:r w:rsidRPr="00377819">
        <w:rPr>
          <w:color w:val="auto"/>
        </w:rPr>
        <w:t xml:space="preserve"> </w:t>
      </w:r>
      <w:r w:rsidR="00B21E64" w:rsidRPr="00377819">
        <w:rPr>
          <w:color w:val="auto"/>
        </w:rPr>
        <w:t>в</w:t>
      </w:r>
      <w:r w:rsidRPr="00377819">
        <w:rPr>
          <w:color w:val="auto"/>
        </w:rPr>
        <w:t xml:space="preserve"> старшій профільній школі закладів загальної середньої освіти</w:t>
      </w:r>
      <w:r w:rsidR="00E57858" w:rsidRPr="00377819">
        <w:rPr>
          <w:color w:val="auto"/>
        </w:rPr>
        <w:t xml:space="preserve"> та профільних ліцеях</w:t>
      </w:r>
      <w:r w:rsidRPr="00377819">
        <w:rPr>
          <w:color w:val="auto"/>
        </w:rPr>
        <w:t>.</w:t>
      </w:r>
    </w:p>
    <w:p w:rsidR="00377819" w:rsidRPr="0032537D" w:rsidRDefault="00377819" w:rsidP="00335562">
      <w:pPr>
        <w:pStyle w:val="a6"/>
        <w:widowControl w:val="0"/>
        <w:rPr>
          <w:color w:val="auto"/>
        </w:rPr>
      </w:pPr>
    </w:p>
    <w:p w:rsidR="00377819" w:rsidRDefault="00377819" w:rsidP="00335562">
      <w:pPr>
        <w:pStyle w:val="a6"/>
        <w:widowControl w:val="0"/>
        <w:rPr>
          <w:color w:val="auto"/>
        </w:rPr>
      </w:pPr>
    </w:p>
    <w:p w:rsidR="00377819" w:rsidRDefault="00377819" w:rsidP="00335562">
      <w:pPr>
        <w:pStyle w:val="a6"/>
        <w:widowControl w:val="0"/>
        <w:rPr>
          <w:color w:val="auto"/>
        </w:rPr>
      </w:pPr>
    </w:p>
    <w:p w:rsidR="0032537D" w:rsidRPr="0032537D" w:rsidRDefault="0032537D" w:rsidP="0032537D">
      <w:pPr>
        <w:spacing w:after="0" w:line="360" w:lineRule="auto"/>
        <w:ind w:left="3540"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РОЗДІЛ 1 </w:t>
      </w:r>
    </w:p>
    <w:p w:rsidR="0032537D" w:rsidRPr="0032537D" w:rsidRDefault="0032537D" w:rsidP="0032537D">
      <w:pPr>
        <w:spacing w:after="0" w:line="360" w:lineRule="auto"/>
        <w:jc w:val="center"/>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ТЕОРЕТИКО-МЕТОДОЛОГІЧНІ ОСНОВИ ДИСТНАЦІЙНОГО НАВЧАННЯ ПРИРОДНИЧИМ ДИСЦИПЛІНАМ</w:t>
      </w:r>
    </w:p>
    <w:p w:rsidR="0032537D" w:rsidRPr="0032537D" w:rsidRDefault="0032537D" w:rsidP="0032537D">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1.1. Основи організації дистанційного навчання в сучасній школі</w:t>
      </w:r>
    </w:p>
    <w:p w:rsidR="0032537D" w:rsidRDefault="0032537D" w:rsidP="0032537D">
      <w:pPr>
        <w:spacing w:after="0" w:line="360" w:lineRule="auto"/>
        <w:jc w:val="both"/>
        <w:rPr>
          <w:rFonts w:ascii="Times New Roman" w:eastAsia="Times New Roman" w:hAnsi="Times New Roman"/>
          <w:sz w:val="28"/>
          <w:szCs w:val="28"/>
          <w:lang w:val="uk-UA" w:eastAsia="uk-UA"/>
        </w:rPr>
      </w:pPr>
    </w:p>
    <w:p w:rsidR="0032537D" w:rsidRPr="0032537D" w:rsidRDefault="0032537D" w:rsidP="0032537D">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Сучасний світ, сповнений викликів, які потребують швидкої реакції суспільно важливих інститутів. Сфера освіти – одна з найбільш вразливих для соціальних криз, однак її стабільність та ефективність є гарантованою запорукою успішного розвитку держави у майбутньому. Середня освіта, стан справ в ній є вкрай важливими для розвитку суспільства. Пандемія Ковіду, військова агресія проти України повністю змінили обличчя та зміст української школи. Одним з «рятівних» заходів для українських освітян стала дистанційна освіта, яка допомогла залишити безперервним процес навчання в школах. В першому параграфі розглянемо концепцію дистанційного навчання, як таку та у контексті викладання природничих дисциплін у школі.</w:t>
      </w:r>
    </w:p>
    <w:p w:rsidR="0032537D" w:rsidRPr="0032537D" w:rsidRDefault="0032537D" w:rsidP="0032537D">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За нормами та законодавчим трактуванням, дистанційне навчання – це освітня технологія, що базується на принципах відкритого навчання, широко використовує комп’ютерні навчальні програми різного призначення та сучасні телекомунікації з метою доставки навчального матеріалу та спілкування безпосередньо за місцем перебування здобувачів освіти.</w:t>
      </w:r>
    </w:p>
    <w:p w:rsidR="0032537D" w:rsidRPr="0032537D" w:rsidRDefault="0032537D" w:rsidP="0032537D">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Загалом, дистанційне навчання та вміло організована самостійна робота здобувачів освіти повинна здійснюватися завдяки використанню всіх технічних та інформаційних засобів: електронної пошти, соціальних мереж, засобів он-лайн зв’язку, освітніх он-лайн платформ.</w:t>
      </w:r>
    </w:p>
    <w:p w:rsidR="0032537D" w:rsidRPr="0032537D" w:rsidRDefault="0032537D" w:rsidP="0032537D">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Правовою основою дистанційного навчання є </w:t>
      </w:r>
      <w:r w:rsidR="00886B47">
        <w:rPr>
          <w:rFonts w:ascii="Times New Roman" w:eastAsia="Times New Roman" w:hAnsi="Times New Roman"/>
          <w:sz w:val="28"/>
          <w:szCs w:val="28"/>
          <w:lang w:val="uk-UA" w:eastAsia="uk-UA"/>
        </w:rPr>
        <w:t xml:space="preserve">комплекс нормативних актів в сфері </w:t>
      </w:r>
      <w:r w:rsidRPr="0032537D">
        <w:rPr>
          <w:rFonts w:ascii="Times New Roman" w:eastAsia="Times New Roman" w:hAnsi="Times New Roman"/>
          <w:sz w:val="28"/>
          <w:szCs w:val="28"/>
          <w:lang w:val="uk-UA" w:eastAsia="uk-UA"/>
        </w:rPr>
        <w:t xml:space="preserve"> організації освітнього процесу за дистанційною формою здобуття освіти визначеного Положенням про дистанційне навчання, затвердженого наказом М</w:t>
      </w:r>
      <w:r w:rsidR="00886B47">
        <w:rPr>
          <w:rFonts w:ascii="Times New Roman" w:eastAsia="Times New Roman" w:hAnsi="Times New Roman"/>
          <w:sz w:val="28"/>
          <w:szCs w:val="28"/>
          <w:lang w:val="uk-UA" w:eastAsia="uk-UA"/>
        </w:rPr>
        <w:t>ОН</w:t>
      </w:r>
      <w:r w:rsidRPr="0032537D">
        <w:rPr>
          <w:rFonts w:ascii="Times New Roman" w:eastAsia="Times New Roman" w:hAnsi="Times New Roman"/>
          <w:sz w:val="28"/>
          <w:szCs w:val="28"/>
          <w:lang w:val="uk-UA" w:eastAsia="uk-UA"/>
        </w:rPr>
        <w:t xml:space="preserve"> України від 25 квітня 2013 року No 466, зареєстрованого в </w:t>
      </w:r>
      <w:r w:rsidRPr="0032537D">
        <w:rPr>
          <w:rFonts w:ascii="Times New Roman" w:eastAsia="Times New Roman" w:hAnsi="Times New Roman"/>
          <w:sz w:val="28"/>
          <w:szCs w:val="28"/>
          <w:lang w:val="uk-UA" w:eastAsia="uk-UA"/>
        </w:rPr>
        <w:lastRenderedPageBreak/>
        <w:t>Міністерстві юстиції України 30</w:t>
      </w:r>
      <w:r w:rsidR="00886B47">
        <w:rPr>
          <w:rFonts w:ascii="Times New Roman" w:eastAsia="Times New Roman" w:hAnsi="Times New Roman"/>
          <w:sz w:val="28"/>
          <w:szCs w:val="28"/>
          <w:lang w:val="uk-UA" w:eastAsia="uk-UA"/>
        </w:rPr>
        <w:t>.04.</w:t>
      </w:r>
      <w:r w:rsidRPr="0032537D">
        <w:rPr>
          <w:rFonts w:ascii="Times New Roman" w:eastAsia="Times New Roman" w:hAnsi="Times New Roman"/>
          <w:sz w:val="28"/>
          <w:szCs w:val="28"/>
          <w:lang w:val="uk-UA" w:eastAsia="uk-UA"/>
        </w:rPr>
        <w:t>2013 року за No 703/23235 (зі змінами), які нівелюють різницю між основними формами навчання, відповідно до ситуації.</w:t>
      </w:r>
    </w:p>
    <w:p w:rsidR="0032537D" w:rsidRPr="0032537D" w:rsidRDefault="0032537D" w:rsidP="002A6498">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В умовах воєнного часу, заради безпеки учнів, адміністраціям закладів освіти необхідно скласти та затвердити план - графік навчальних занять із використанням можливостей</w:t>
      </w:r>
      <w:r w:rsidR="00886B47">
        <w:rPr>
          <w:rFonts w:ascii="Times New Roman" w:eastAsia="Times New Roman" w:hAnsi="Times New Roman"/>
          <w:sz w:val="28"/>
          <w:szCs w:val="28"/>
          <w:lang w:val="uk-UA" w:eastAsia="uk-UA"/>
        </w:rPr>
        <w:t xml:space="preserve"> та інструментів </w:t>
      </w:r>
      <w:r w:rsidRPr="0032537D">
        <w:rPr>
          <w:rFonts w:ascii="Times New Roman" w:eastAsia="Times New Roman" w:hAnsi="Times New Roman"/>
          <w:sz w:val="28"/>
          <w:szCs w:val="28"/>
          <w:lang w:val="uk-UA" w:eastAsia="uk-UA"/>
        </w:rPr>
        <w:t xml:space="preserve"> дистанційної форми здобуття освіти, що вони і роблять.</w:t>
      </w:r>
    </w:p>
    <w:p w:rsidR="0032537D" w:rsidRPr="0032537D" w:rsidRDefault="0032537D" w:rsidP="002A6498">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Такий підхід зумовлений необхідністю продовжувати навчання у будь-який ситуації</w:t>
      </w:r>
      <w:r w:rsidR="002A6498">
        <w:rPr>
          <w:rFonts w:ascii="Times New Roman" w:eastAsia="Times New Roman" w:hAnsi="Times New Roman"/>
          <w:sz w:val="28"/>
          <w:szCs w:val="28"/>
          <w:lang w:val="uk-UA" w:eastAsia="uk-UA"/>
        </w:rPr>
        <w:t xml:space="preserve"> за виключенням прямої фізичної загрози.</w:t>
      </w:r>
    </w:p>
    <w:p w:rsidR="0032537D" w:rsidRPr="0032537D" w:rsidRDefault="0032537D" w:rsidP="002A6498">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В разі введення більш жорстких карантинних обмежень, для організації дистанційного навчання на період введеного карантину, вчителям-предметникам необхідно проаналізувати календарно-тематичне планування, визначити теми для ущільнення та </w:t>
      </w:r>
      <w:r w:rsidR="00886B47">
        <w:rPr>
          <w:rFonts w:ascii="Times New Roman" w:eastAsia="Times New Roman" w:hAnsi="Times New Roman"/>
          <w:sz w:val="28"/>
          <w:szCs w:val="28"/>
          <w:lang w:val="uk-UA" w:eastAsia="uk-UA"/>
        </w:rPr>
        <w:t>скорочення часу</w:t>
      </w:r>
      <w:r w:rsidRPr="0032537D">
        <w:rPr>
          <w:rFonts w:ascii="Times New Roman" w:eastAsia="Times New Roman" w:hAnsi="Times New Roman"/>
          <w:sz w:val="28"/>
          <w:szCs w:val="28"/>
          <w:lang w:val="uk-UA" w:eastAsia="uk-UA"/>
        </w:rPr>
        <w:t xml:space="preserve"> вивчення у дистанційному режимі, </w:t>
      </w:r>
      <w:r w:rsidR="00886B47">
        <w:rPr>
          <w:rFonts w:ascii="Times New Roman" w:eastAsia="Times New Roman" w:hAnsi="Times New Roman"/>
          <w:sz w:val="28"/>
          <w:szCs w:val="28"/>
          <w:lang w:val="uk-UA" w:eastAsia="uk-UA"/>
        </w:rPr>
        <w:t>дати</w:t>
      </w:r>
      <w:r w:rsidRPr="0032537D">
        <w:rPr>
          <w:rFonts w:ascii="Times New Roman" w:eastAsia="Times New Roman" w:hAnsi="Times New Roman"/>
          <w:sz w:val="28"/>
          <w:szCs w:val="28"/>
          <w:lang w:val="uk-UA" w:eastAsia="uk-UA"/>
        </w:rPr>
        <w:t xml:space="preserve"> тематичні завдання в системі онлайн</w:t>
      </w:r>
      <w:r w:rsidR="00886B47">
        <w:rPr>
          <w:rFonts w:ascii="Times New Roman" w:eastAsia="Times New Roman" w:hAnsi="Times New Roman"/>
          <w:sz w:val="28"/>
          <w:szCs w:val="28"/>
          <w:lang w:val="uk-UA" w:eastAsia="uk-UA"/>
        </w:rPr>
        <w:t>-курсів</w:t>
      </w:r>
      <w:r w:rsidRPr="0032537D">
        <w:rPr>
          <w:rFonts w:ascii="Times New Roman" w:eastAsia="Times New Roman" w:hAnsi="Times New Roman"/>
          <w:sz w:val="28"/>
          <w:szCs w:val="28"/>
          <w:lang w:val="uk-UA" w:eastAsia="uk-UA"/>
        </w:rPr>
        <w:t xml:space="preserve"> в межах встановленого навантаження. Питання навантаження є також соціальним, оскільки ним зумовлена оплата праці вчителів-предметників та їх соціальне забезпечення.</w:t>
      </w:r>
    </w:p>
    <w:p w:rsidR="0032537D" w:rsidRPr="0032537D" w:rsidRDefault="0032537D" w:rsidP="002A6498">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Забезпечення дистан</w:t>
      </w:r>
      <w:r w:rsidR="004D356D">
        <w:rPr>
          <w:rFonts w:ascii="Times New Roman" w:eastAsia="Times New Roman" w:hAnsi="Times New Roman"/>
          <w:sz w:val="28"/>
          <w:szCs w:val="28"/>
          <w:lang w:val="uk-UA" w:eastAsia="uk-UA"/>
        </w:rPr>
        <w:t>і</w:t>
      </w:r>
      <w:r w:rsidRPr="0032537D">
        <w:rPr>
          <w:rFonts w:ascii="Times New Roman" w:eastAsia="Times New Roman" w:hAnsi="Times New Roman"/>
          <w:sz w:val="28"/>
          <w:szCs w:val="28"/>
          <w:lang w:val="uk-UA" w:eastAsia="uk-UA"/>
        </w:rPr>
        <w:t xml:space="preserve">цйного навчання в закладах загальної середньої освіти вимагає використання спеціального </w:t>
      </w:r>
      <w:r w:rsidR="00886B47">
        <w:rPr>
          <w:rFonts w:ascii="Times New Roman" w:eastAsia="Times New Roman" w:hAnsi="Times New Roman"/>
          <w:sz w:val="28"/>
          <w:szCs w:val="28"/>
          <w:lang w:val="uk-UA" w:eastAsia="uk-UA"/>
        </w:rPr>
        <w:t xml:space="preserve">цифрового обладання, </w:t>
      </w:r>
      <w:r w:rsidRPr="0032537D">
        <w:rPr>
          <w:rFonts w:ascii="Times New Roman" w:eastAsia="Times New Roman" w:hAnsi="Times New Roman"/>
          <w:sz w:val="28"/>
          <w:szCs w:val="28"/>
          <w:lang w:val="uk-UA" w:eastAsia="uk-UA"/>
        </w:rPr>
        <w:t>системотехнічного та програмного забезпечення, яке включає:</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ab/>
        <w:t>апаратні засоби комп’ютер</w:t>
      </w:r>
      <w:r w:rsidR="00886B47">
        <w:rPr>
          <w:rFonts w:ascii="Times New Roman" w:eastAsia="Times New Roman" w:hAnsi="Times New Roman"/>
          <w:sz w:val="28"/>
          <w:szCs w:val="28"/>
          <w:lang w:val="uk-UA" w:eastAsia="uk-UA"/>
        </w:rPr>
        <w:t>на техніка</w:t>
      </w:r>
      <w:r w:rsidRPr="0032537D">
        <w:rPr>
          <w:rFonts w:ascii="Times New Roman" w:eastAsia="Times New Roman" w:hAnsi="Times New Roman"/>
          <w:sz w:val="28"/>
          <w:szCs w:val="28"/>
          <w:lang w:val="uk-UA" w:eastAsia="uk-UA"/>
        </w:rPr>
        <w:t xml:space="preserve">, мережеве обладнання, </w:t>
      </w:r>
      <w:r w:rsidR="00886B47">
        <w:rPr>
          <w:rFonts w:ascii="Times New Roman" w:eastAsia="Times New Roman" w:hAnsi="Times New Roman"/>
          <w:sz w:val="28"/>
          <w:szCs w:val="28"/>
          <w:lang w:val="uk-UA" w:eastAsia="uk-UA"/>
        </w:rPr>
        <w:t>ІБЖ</w:t>
      </w:r>
      <w:r w:rsidRPr="0032537D">
        <w:rPr>
          <w:rFonts w:ascii="Times New Roman" w:eastAsia="Times New Roman" w:hAnsi="Times New Roman"/>
          <w:sz w:val="28"/>
          <w:szCs w:val="28"/>
          <w:lang w:val="uk-UA" w:eastAsia="uk-UA"/>
        </w:rPr>
        <w:t xml:space="preserve">, сервери, </w:t>
      </w:r>
      <w:r w:rsidR="00886B47">
        <w:rPr>
          <w:rFonts w:ascii="Times New Roman" w:eastAsia="Times New Roman" w:hAnsi="Times New Roman"/>
          <w:sz w:val="28"/>
          <w:szCs w:val="28"/>
          <w:lang w:val="uk-UA" w:eastAsia="uk-UA"/>
        </w:rPr>
        <w:t xml:space="preserve">інтегратори гаджетів </w:t>
      </w:r>
      <w:r w:rsidRPr="0032537D">
        <w:rPr>
          <w:rFonts w:ascii="Times New Roman" w:eastAsia="Times New Roman" w:hAnsi="Times New Roman"/>
          <w:sz w:val="28"/>
          <w:szCs w:val="28"/>
          <w:lang w:val="uk-UA" w:eastAsia="uk-UA"/>
        </w:rPr>
        <w:t xml:space="preserve"> тощо), що забезпечують розроблення і використання веб-ресурсів </w:t>
      </w:r>
      <w:r w:rsidR="00886B47">
        <w:rPr>
          <w:rFonts w:ascii="Times New Roman" w:eastAsia="Times New Roman" w:hAnsi="Times New Roman"/>
          <w:sz w:val="28"/>
          <w:szCs w:val="28"/>
          <w:lang w:val="uk-UA" w:eastAsia="uk-UA"/>
        </w:rPr>
        <w:t xml:space="preserve">для </w:t>
      </w:r>
      <w:r w:rsidRPr="0032537D">
        <w:rPr>
          <w:rFonts w:ascii="Times New Roman" w:eastAsia="Times New Roman" w:hAnsi="Times New Roman"/>
          <w:sz w:val="28"/>
          <w:szCs w:val="28"/>
          <w:lang w:val="uk-UA" w:eastAsia="uk-UA"/>
        </w:rPr>
        <w:t>навчальн</w:t>
      </w:r>
      <w:r w:rsidR="00886B47">
        <w:rPr>
          <w:rFonts w:ascii="Times New Roman" w:eastAsia="Times New Roman" w:hAnsi="Times New Roman"/>
          <w:sz w:val="28"/>
          <w:szCs w:val="28"/>
          <w:lang w:val="uk-UA" w:eastAsia="uk-UA"/>
        </w:rPr>
        <w:t>ня</w:t>
      </w:r>
      <w:r w:rsidRPr="0032537D">
        <w:rPr>
          <w:rFonts w:ascii="Times New Roman" w:eastAsia="Times New Roman" w:hAnsi="Times New Roman"/>
          <w:sz w:val="28"/>
          <w:szCs w:val="28"/>
          <w:lang w:val="uk-UA" w:eastAsia="uk-UA"/>
        </w:rPr>
        <w:t xml:space="preserve">, </w:t>
      </w:r>
      <w:r w:rsidR="00886B47">
        <w:rPr>
          <w:rFonts w:ascii="Times New Roman" w:eastAsia="Times New Roman" w:hAnsi="Times New Roman"/>
          <w:sz w:val="28"/>
          <w:szCs w:val="28"/>
          <w:lang w:val="uk-UA" w:eastAsia="uk-UA"/>
        </w:rPr>
        <w:t>менеджмену</w:t>
      </w:r>
      <w:r w:rsidRPr="0032537D">
        <w:rPr>
          <w:rFonts w:ascii="Times New Roman" w:eastAsia="Times New Roman" w:hAnsi="Times New Roman"/>
          <w:sz w:val="28"/>
          <w:szCs w:val="28"/>
          <w:lang w:val="uk-UA" w:eastAsia="uk-UA"/>
        </w:rPr>
        <w:t xml:space="preserve"> навчальн</w:t>
      </w:r>
      <w:r w:rsidR="00886B47">
        <w:rPr>
          <w:rFonts w:ascii="Times New Roman" w:eastAsia="Times New Roman" w:hAnsi="Times New Roman"/>
          <w:sz w:val="28"/>
          <w:szCs w:val="28"/>
          <w:lang w:val="uk-UA" w:eastAsia="uk-UA"/>
        </w:rPr>
        <w:t>ого</w:t>
      </w:r>
      <w:r w:rsidRPr="0032537D">
        <w:rPr>
          <w:rFonts w:ascii="Times New Roman" w:eastAsia="Times New Roman" w:hAnsi="Times New Roman"/>
          <w:sz w:val="28"/>
          <w:szCs w:val="28"/>
          <w:lang w:val="uk-UA" w:eastAsia="uk-UA"/>
        </w:rPr>
        <w:t xml:space="preserve"> процес</w:t>
      </w:r>
      <w:r w:rsidR="00886B47">
        <w:rPr>
          <w:rFonts w:ascii="Times New Roman" w:eastAsia="Times New Roman" w:hAnsi="Times New Roman"/>
          <w:sz w:val="28"/>
          <w:szCs w:val="28"/>
          <w:lang w:val="uk-UA" w:eastAsia="uk-UA"/>
        </w:rPr>
        <w:t>у</w:t>
      </w:r>
      <w:r w:rsidRPr="0032537D">
        <w:rPr>
          <w:rFonts w:ascii="Times New Roman" w:eastAsia="Times New Roman" w:hAnsi="Times New Roman"/>
          <w:sz w:val="28"/>
          <w:szCs w:val="28"/>
          <w:lang w:val="uk-UA" w:eastAsia="uk-UA"/>
        </w:rPr>
        <w:t xml:space="preserve"> та необхідні види </w:t>
      </w:r>
      <w:r w:rsidR="00886B47">
        <w:rPr>
          <w:rFonts w:ascii="Times New Roman" w:eastAsia="Times New Roman" w:hAnsi="Times New Roman"/>
          <w:sz w:val="28"/>
          <w:szCs w:val="28"/>
          <w:lang w:val="uk-UA" w:eastAsia="uk-UA"/>
        </w:rPr>
        <w:t xml:space="preserve">когднитивної </w:t>
      </w:r>
      <w:r w:rsidRPr="0032537D">
        <w:rPr>
          <w:rFonts w:ascii="Times New Roman" w:eastAsia="Times New Roman" w:hAnsi="Times New Roman"/>
          <w:sz w:val="28"/>
          <w:szCs w:val="28"/>
          <w:lang w:val="uk-UA" w:eastAsia="uk-UA"/>
        </w:rPr>
        <w:t xml:space="preserve"> взаємодії між суб’єктами навча</w:t>
      </w:r>
      <w:r w:rsidR="00886B47">
        <w:rPr>
          <w:rFonts w:ascii="Times New Roman" w:eastAsia="Times New Roman" w:hAnsi="Times New Roman"/>
          <w:sz w:val="28"/>
          <w:szCs w:val="28"/>
          <w:lang w:val="uk-UA" w:eastAsia="uk-UA"/>
        </w:rPr>
        <w:t>льного процесу</w:t>
      </w:r>
      <w:r w:rsidRPr="0032537D">
        <w:rPr>
          <w:rFonts w:ascii="Times New Roman" w:eastAsia="Times New Roman" w:hAnsi="Times New Roman"/>
          <w:sz w:val="28"/>
          <w:szCs w:val="28"/>
          <w:lang w:val="uk-UA" w:eastAsia="uk-UA"/>
        </w:rPr>
        <w:t xml:space="preserve"> у синхронному і асинхронному режимах;</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ab/>
      </w:r>
      <w:r w:rsidR="00886B47">
        <w:rPr>
          <w:rFonts w:ascii="Times New Roman" w:eastAsia="Times New Roman" w:hAnsi="Times New Roman"/>
          <w:sz w:val="28"/>
          <w:szCs w:val="28"/>
          <w:lang w:val="uk-UA" w:eastAsia="uk-UA"/>
        </w:rPr>
        <w:t xml:space="preserve">цифрове </w:t>
      </w:r>
      <w:r w:rsidRPr="0032537D">
        <w:rPr>
          <w:rFonts w:ascii="Times New Roman" w:eastAsia="Times New Roman" w:hAnsi="Times New Roman"/>
          <w:sz w:val="28"/>
          <w:szCs w:val="28"/>
          <w:lang w:val="uk-UA" w:eastAsia="uk-UA"/>
        </w:rPr>
        <w:t>кому</w:t>
      </w:r>
      <w:r w:rsidR="00886B47">
        <w:rPr>
          <w:rFonts w:ascii="Times New Roman" w:eastAsia="Times New Roman" w:hAnsi="Times New Roman"/>
          <w:sz w:val="28"/>
          <w:szCs w:val="28"/>
          <w:lang w:val="uk-UA" w:eastAsia="uk-UA"/>
        </w:rPr>
        <w:t>таційне</w:t>
      </w:r>
      <w:r w:rsidRPr="0032537D">
        <w:rPr>
          <w:rFonts w:ascii="Times New Roman" w:eastAsia="Times New Roman" w:hAnsi="Times New Roman"/>
          <w:sz w:val="28"/>
          <w:szCs w:val="28"/>
          <w:lang w:val="uk-UA" w:eastAsia="uk-UA"/>
        </w:rPr>
        <w:t xml:space="preserve"> забезпечення із пропускною здатністю каналів, що надає всім суб’єктам дистанційного навчання навчального закладу </w:t>
      </w:r>
      <w:r w:rsidR="00886B47">
        <w:rPr>
          <w:rFonts w:ascii="Times New Roman" w:eastAsia="Times New Roman" w:hAnsi="Times New Roman"/>
          <w:sz w:val="28"/>
          <w:szCs w:val="28"/>
          <w:lang w:val="uk-UA" w:eastAsia="uk-UA"/>
        </w:rPr>
        <w:t>безперевний</w:t>
      </w:r>
      <w:r w:rsidRPr="0032537D">
        <w:rPr>
          <w:rFonts w:ascii="Times New Roman" w:eastAsia="Times New Roman" w:hAnsi="Times New Roman"/>
          <w:sz w:val="28"/>
          <w:szCs w:val="28"/>
          <w:lang w:val="uk-UA" w:eastAsia="uk-UA"/>
        </w:rPr>
        <w:t xml:space="preserve"> доступ до </w:t>
      </w:r>
      <w:r w:rsidR="00886B47">
        <w:rPr>
          <w:rFonts w:ascii="Times New Roman" w:eastAsia="Times New Roman" w:hAnsi="Times New Roman"/>
          <w:sz w:val="28"/>
          <w:szCs w:val="28"/>
          <w:lang w:val="uk-UA" w:eastAsia="uk-UA"/>
        </w:rPr>
        <w:t xml:space="preserve">інформаційних </w:t>
      </w:r>
      <w:r w:rsidRPr="0032537D">
        <w:rPr>
          <w:rFonts w:ascii="Times New Roman" w:eastAsia="Times New Roman" w:hAnsi="Times New Roman"/>
          <w:sz w:val="28"/>
          <w:szCs w:val="28"/>
          <w:lang w:val="uk-UA" w:eastAsia="uk-UA"/>
        </w:rPr>
        <w:t>ресурсів і веб-сервісів для реалізації навчального процесу у синхронному та асинхронному режимах;</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lastRenderedPageBreak/>
        <w:t>-</w:t>
      </w:r>
      <w:r w:rsidRPr="0032537D">
        <w:rPr>
          <w:rFonts w:ascii="Times New Roman" w:eastAsia="Times New Roman" w:hAnsi="Times New Roman"/>
          <w:sz w:val="28"/>
          <w:szCs w:val="28"/>
          <w:lang w:val="uk-UA" w:eastAsia="uk-UA"/>
        </w:rPr>
        <w:tab/>
        <w:t xml:space="preserve">програмне забезпечення загального та спеціального призначення (у тому числі для </w:t>
      </w:r>
      <w:r w:rsidR="00886B47">
        <w:rPr>
          <w:rFonts w:ascii="Times New Roman" w:eastAsia="Times New Roman" w:hAnsi="Times New Roman"/>
          <w:sz w:val="28"/>
          <w:szCs w:val="28"/>
          <w:lang w:val="uk-UA" w:eastAsia="uk-UA"/>
        </w:rPr>
        <w:t>диференцій в плані розвитку та можливосте</w:t>
      </w:r>
      <w:r w:rsidRPr="0032537D">
        <w:rPr>
          <w:rFonts w:ascii="Times New Roman" w:eastAsia="Times New Roman" w:hAnsi="Times New Roman"/>
          <w:sz w:val="28"/>
          <w:szCs w:val="28"/>
          <w:lang w:val="uk-UA" w:eastAsia="uk-UA"/>
        </w:rPr>
        <w:t>), яке має бути ліцензійним або побудованим на програмних продуктах з відкритими кодами.</w:t>
      </w:r>
    </w:p>
    <w:p w:rsidR="0032537D" w:rsidRPr="0032537D" w:rsidRDefault="0032537D" w:rsidP="002A6498">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Для забезпечення дистанційного навчання, необхідні </w:t>
      </w:r>
      <w:r w:rsidR="00886B47">
        <w:rPr>
          <w:rFonts w:ascii="Times New Roman" w:eastAsia="Times New Roman" w:hAnsi="Times New Roman"/>
          <w:sz w:val="28"/>
          <w:szCs w:val="28"/>
          <w:lang w:val="uk-UA" w:eastAsia="uk-UA"/>
        </w:rPr>
        <w:t xml:space="preserve">мережеві </w:t>
      </w:r>
      <w:r w:rsidRPr="0032537D">
        <w:rPr>
          <w:rFonts w:ascii="Times New Roman" w:eastAsia="Times New Roman" w:hAnsi="Times New Roman"/>
          <w:sz w:val="28"/>
          <w:szCs w:val="28"/>
          <w:lang w:val="uk-UA" w:eastAsia="uk-UA"/>
        </w:rPr>
        <w:t>ресурси, спеціалізовані платформи, які дозволяють організувати навчання відповідно до програми Нової української школи. Вони мають містити в собі основний зміст навчальних дисциплін (програм), які можуть містити:</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методичні рекомендації щодо </w:t>
      </w:r>
      <w:r w:rsidR="00886B47">
        <w:rPr>
          <w:rFonts w:ascii="Times New Roman" w:eastAsia="Times New Roman" w:hAnsi="Times New Roman"/>
          <w:sz w:val="28"/>
          <w:szCs w:val="28"/>
          <w:lang w:val="uk-UA" w:eastAsia="uk-UA"/>
        </w:rPr>
        <w:t xml:space="preserve">технології </w:t>
      </w:r>
      <w:r w:rsidRPr="0032537D">
        <w:rPr>
          <w:rFonts w:ascii="Times New Roman" w:eastAsia="Times New Roman" w:hAnsi="Times New Roman"/>
          <w:sz w:val="28"/>
          <w:szCs w:val="28"/>
          <w:lang w:val="uk-UA" w:eastAsia="uk-UA"/>
        </w:rPr>
        <w:t>їх використання, послідовності та алгоритми виконання завдань, особливостей контролю тощо;</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w:t>
      </w:r>
      <w:r w:rsidR="00886B47">
        <w:rPr>
          <w:rFonts w:ascii="Times New Roman" w:eastAsia="Times New Roman" w:hAnsi="Times New Roman"/>
          <w:sz w:val="28"/>
          <w:szCs w:val="28"/>
          <w:lang w:val="uk-UA" w:eastAsia="uk-UA"/>
        </w:rPr>
        <w:t xml:space="preserve">нормативна база </w:t>
      </w:r>
      <w:r w:rsidRPr="0032537D">
        <w:rPr>
          <w:rFonts w:ascii="Times New Roman" w:eastAsia="Times New Roman" w:hAnsi="Times New Roman"/>
          <w:sz w:val="28"/>
          <w:szCs w:val="28"/>
          <w:lang w:val="uk-UA" w:eastAsia="uk-UA"/>
        </w:rPr>
        <w:t xml:space="preserve"> планування навчального процесу (навчальні програми, навчально-тематичні плани, розклади занять, конспекти лекцій тощо);</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відео- та аудіозаписи уроків, лабораторних</w:t>
      </w:r>
      <w:r w:rsidR="00886B47">
        <w:rPr>
          <w:rFonts w:ascii="Times New Roman" w:eastAsia="Times New Roman" w:hAnsi="Times New Roman"/>
          <w:sz w:val="28"/>
          <w:szCs w:val="28"/>
          <w:lang w:val="uk-UA" w:eastAsia="uk-UA"/>
        </w:rPr>
        <w:t xml:space="preserve"> робіт</w:t>
      </w:r>
      <w:r w:rsidRPr="0032537D">
        <w:rPr>
          <w:rFonts w:ascii="Times New Roman" w:eastAsia="Times New Roman" w:hAnsi="Times New Roman"/>
          <w:sz w:val="28"/>
          <w:szCs w:val="28"/>
          <w:lang w:val="uk-UA" w:eastAsia="uk-UA"/>
        </w:rPr>
        <w:t>, практичних занять тощо;</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мультимедіи</w:t>
      </w:r>
      <w:r w:rsidR="00886B47">
        <w:rPr>
          <w:rFonts w:ascii="Times New Roman" w:eastAsia="Times New Roman" w:hAnsi="Times New Roman"/>
          <w:sz w:val="28"/>
          <w:szCs w:val="28"/>
          <w:lang w:val="uk-UA" w:eastAsia="uk-UA"/>
        </w:rPr>
        <w:t>а</w:t>
      </w:r>
      <w:r w:rsidRPr="0032537D">
        <w:rPr>
          <w:rFonts w:ascii="Times New Roman" w:eastAsia="Times New Roman" w:hAnsi="Times New Roman"/>
          <w:sz w:val="28"/>
          <w:szCs w:val="28"/>
          <w:lang w:val="uk-UA" w:eastAsia="uk-UA"/>
        </w:rPr>
        <w:t xml:space="preserve"> матеріали, </w:t>
      </w:r>
      <w:r w:rsidR="00886B47">
        <w:rPr>
          <w:rFonts w:ascii="Times New Roman" w:eastAsia="Times New Roman" w:hAnsi="Times New Roman"/>
          <w:sz w:val="28"/>
          <w:szCs w:val="28"/>
          <w:lang w:val="uk-UA" w:eastAsia="uk-UA"/>
        </w:rPr>
        <w:t xml:space="preserve">павер-пойнт </w:t>
      </w:r>
      <w:r w:rsidRPr="0032537D">
        <w:rPr>
          <w:rFonts w:ascii="Times New Roman" w:eastAsia="Times New Roman" w:hAnsi="Times New Roman"/>
          <w:sz w:val="28"/>
          <w:szCs w:val="28"/>
          <w:lang w:val="uk-UA" w:eastAsia="uk-UA"/>
        </w:rPr>
        <w:t>презентації;</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 термінологічні словники та глосарії;</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практичні завдання із методичними рекомендаціями  та прикладами</w:t>
      </w:r>
      <w:r w:rsidR="004D356D">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щодо їх виконання;</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презентації лабораторних робот із методичними рекомендаціями щодо їх виконання;</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симулятори із методичними рекомендаціями щодо їх використання;</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комплекси тестових завдань для проведення контрольних заходів, тестування із автоматизованою перевіркою результатів, тестування із перевіркою викладачем;</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ігрові інтерактивні завдання із методичними рекомендаціями щодо їх використання;</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електронні бібліотеки чи посилання на них, каталоги;</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 бібліографіі</w:t>
      </w:r>
      <w:r w:rsidR="00886B47">
        <w:rPr>
          <w:rFonts w:ascii="Times New Roman" w:eastAsia="Times New Roman" w:hAnsi="Times New Roman"/>
          <w:sz w:val="28"/>
          <w:szCs w:val="28"/>
          <w:lang w:val="uk-UA" w:eastAsia="uk-UA"/>
        </w:rPr>
        <w:t>чні глосарії</w:t>
      </w:r>
      <w:r w:rsidRPr="0032537D">
        <w:rPr>
          <w:rFonts w:ascii="Times New Roman" w:eastAsia="Times New Roman" w:hAnsi="Times New Roman"/>
          <w:sz w:val="28"/>
          <w:szCs w:val="28"/>
          <w:lang w:val="uk-UA" w:eastAsia="uk-UA"/>
        </w:rPr>
        <w:t>;</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дистанційний курс, що об’єднує зазначені вище веб-ресурси та інші цифрові образи навчальної дисципліни (програми) єдиним педагогічним сценарієм;</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інші ресурси навчального</w:t>
      </w:r>
      <w:r w:rsidR="00886B47">
        <w:rPr>
          <w:rFonts w:ascii="Times New Roman" w:eastAsia="Times New Roman" w:hAnsi="Times New Roman"/>
          <w:sz w:val="28"/>
          <w:szCs w:val="28"/>
          <w:lang w:val="uk-UA" w:eastAsia="uk-UA"/>
        </w:rPr>
        <w:t xml:space="preserve"> та наукового </w:t>
      </w:r>
      <w:r w:rsidRPr="0032537D">
        <w:rPr>
          <w:rFonts w:ascii="Times New Roman" w:eastAsia="Times New Roman" w:hAnsi="Times New Roman"/>
          <w:sz w:val="28"/>
          <w:szCs w:val="28"/>
          <w:lang w:val="uk-UA" w:eastAsia="uk-UA"/>
        </w:rPr>
        <w:t xml:space="preserve"> призначення.</w:t>
      </w:r>
    </w:p>
    <w:p w:rsidR="0032537D" w:rsidRPr="0032537D" w:rsidRDefault="0032537D" w:rsidP="002A6498">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lastRenderedPageBreak/>
        <w:t xml:space="preserve">Перелік </w:t>
      </w:r>
      <w:r w:rsidR="00886B47">
        <w:rPr>
          <w:rFonts w:ascii="Times New Roman" w:eastAsia="Times New Roman" w:hAnsi="Times New Roman"/>
          <w:sz w:val="28"/>
          <w:szCs w:val="28"/>
          <w:lang w:val="uk-UA" w:eastAsia="uk-UA"/>
        </w:rPr>
        <w:t xml:space="preserve">мережевих </w:t>
      </w:r>
      <w:r w:rsidRPr="0032537D">
        <w:rPr>
          <w:rFonts w:ascii="Times New Roman" w:eastAsia="Times New Roman" w:hAnsi="Times New Roman"/>
          <w:sz w:val="28"/>
          <w:szCs w:val="28"/>
          <w:lang w:val="uk-UA" w:eastAsia="uk-UA"/>
        </w:rPr>
        <w:t xml:space="preserve">ресурсів навчальних дисциплін (програм), необхідних для забезпечення </w:t>
      </w:r>
      <w:r w:rsidR="00886B47">
        <w:rPr>
          <w:rFonts w:ascii="Times New Roman" w:eastAsia="Times New Roman" w:hAnsi="Times New Roman"/>
          <w:sz w:val="28"/>
          <w:szCs w:val="28"/>
          <w:lang w:val="uk-UA" w:eastAsia="uk-UA"/>
        </w:rPr>
        <w:t>безперевной</w:t>
      </w:r>
      <w:r w:rsidRPr="0032537D">
        <w:rPr>
          <w:rFonts w:ascii="Times New Roman" w:eastAsia="Times New Roman" w:hAnsi="Times New Roman"/>
          <w:sz w:val="28"/>
          <w:szCs w:val="28"/>
          <w:lang w:val="uk-UA" w:eastAsia="uk-UA"/>
        </w:rPr>
        <w:t xml:space="preserve"> навчання, визначається Міністерством закладом освіти залежно від профілю навчальної дисципліни на відповідний навчальний рік.</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w:t>
      </w:r>
      <w:r w:rsidR="002A6498">
        <w:rPr>
          <w:rFonts w:ascii="Times New Roman" w:eastAsia="Times New Roman" w:hAnsi="Times New Roman"/>
          <w:sz w:val="28"/>
          <w:szCs w:val="28"/>
          <w:lang w:val="uk-UA" w:eastAsia="uk-UA"/>
        </w:rPr>
        <w:tab/>
      </w:r>
      <w:r w:rsidRPr="0032537D">
        <w:rPr>
          <w:rFonts w:ascii="Times New Roman" w:eastAsia="Times New Roman" w:hAnsi="Times New Roman"/>
          <w:sz w:val="28"/>
          <w:szCs w:val="28"/>
          <w:lang w:val="uk-UA" w:eastAsia="uk-UA"/>
        </w:rPr>
        <w:t>Комунікаційними інструментами спілкування у дистанційному навчанні є:</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ab/>
        <w:t>Інтерфейс навчальної платформи, який передбачає ще й обмін повідомленнями;</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ab/>
        <w:t xml:space="preserve">Інтернет-месенджери (Viber, Telegram, WatsApp) – </w:t>
      </w:r>
      <w:r w:rsidR="00886B47">
        <w:rPr>
          <w:rFonts w:ascii="Times New Roman" w:eastAsia="Times New Roman" w:hAnsi="Times New Roman"/>
          <w:sz w:val="28"/>
          <w:szCs w:val="28"/>
          <w:lang w:val="uk-UA" w:eastAsia="uk-UA"/>
        </w:rPr>
        <w:t xml:space="preserve">вчителю </w:t>
      </w:r>
      <w:r w:rsidRPr="0032537D">
        <w:rPr>
          <w:rFonts w:ascii="Times New Roman" w:eastAsia="Times New Roman" w:hAnsi="Times New Roman"/>
          <w:sz w:val="28"/>
          <w:szCs w:val="28"/>
          <w:lang w:val="uk-UA" w:eastAsia="uk-UA"/>
        </w:rPr>
        <w:t>рекомендується обрати основний з них;</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ab/>
        <w:t>Електронна пошта (для організації спілкування викладача й учня, а</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також учнів між собою);</w:t>
      </w:r>
    </w:p>
    <w:p w:rsidR="0032537D" w:rsidRPr="0032537D" w:rsidRDefault="0032537D" w:rsidP="002A6498">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Форум з певної пробле</w:t>
      </w:r>
      <w:r w:rsidR="00886B47">
        <w:rPr>
          <w:rFonts w:ascii="Times New Roman" w:eastAsia="Times New Roman" w:hAnsi="Times New Roman"/>
          <w:sz w:val="28"/>
          <w:szCs w:val="28"/>
          <w:lang w:val="uk-UA" w:eastAsia="uk-UA"/>
        </w:rPr>
        <w:t>матики</w:t>
      </w:r>
      <w:r w:rsidRPr="0032537D">
        <w:rPr>
          <w:rFonts w:ascii="Times New Roman" w:eastAsia="Times New Roman" w:hAnsi="Times New Roman"/>
          <w:sz w:val="28"/>
          <w:szCs w:val="28"/>
          <w:lang w:val="uk-UA" w:eastAsia="uk-UA"/>
        </w:rPr>
        <w:t xml:space="preserve"> або теми (Програмне забезпечення форумів  дозволяє приєднати різні файли певного розміру. Кілька форумів можна об’єднати в один великий. Наприклад, під час роботи малої групи учнів над проєктом, створюються форуми для кожної окремої групи з метою спілкування під час проведення дослідження над вирішенням поставленого  для даної групи завдання).</w:t>
      </w:r>
    </w:p>
    <w:p w:rsidR="0032537D" w:rsidRPr="0032537D" w:rsidRDefault="00886B47" w:rsidP="002A6498">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Головний інструмент, </w:t>
      </w:r>
      <w:r w:rsidR="0032537D" w:rsidRPr="0032537D">
        <w:rPr>
          <w:rFonts w:ascii="Times New Roman" w:eastAsia="Times New Roman" w:hAnsi="Times New Roman"/>
          <w:sz w:val="28"/>
          <w:szCs w:val="28"/>
          <w:lang w:val="uk-UA" w:eastAsia="uk-UA"/>
        </w:rPr>
        <w:t>ZOOM – платформа дистанційного навчання, що дозволяє проводити повноцінні уроки в режимі реального часу.</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ab/>
        <w:t>Чат – спілкування користувачів мережі в режимі реального часу, засіб</w:t>
      </w:r>
    </w:p>
    <w:p w:rsidR="00886B47"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оперативного спілкування людей через Інтернет. Є кілька різновидів чатів: текстовий, голосовий, а</w:t>
      </w:r>
      <w:r w:rsidR="00886B47">
        <w:rPr>
          <w:rFonts w:ascii="Times New Roman" w:eastAsia="Times New Roman" w:hAnsi="Times New Roman"/>
          <w:sz w:val="28"/>
          <w:szCs w:val="28"/>
          <w:lang w:val="uk-UA" w:eastAsia="uk-UA"/>
        </w:rPr>
        <w:t>уди</w:t>
      </w:r>
      <w:r w:rsidRPr="0032537D">
        <w:rPr>
          <w:rFonts w:ascii="Times New Roman" w:eastAsia="Times New Roman" w:hAnsi="Times New Roman"/>
          <w:sz w:val="28"/>
          <w:szCs w:val="28"/>
          <w:lang w:val="uk-UA" w:eastAsia="uk-UA"/>
        </w:rPr>
        <w:t xml:space="preserve">овідеочат. Найбільш поширений текстовий чат. Голосовий чат дозволяє спілкуватися за допомогою голосу, що під час </w:t>
      </w:r>
      <w:r w:rsidR="00886B47">
        <w:rPr>
          <w:rFonts w:ascii="Times New Roman" w:eastAsia="Times New Roman" w:hAnsi="Times New Roman"/>
          <w:sz w:val="28"/>
          <w:szCs w:val="28"/>
          <w:lang w:val="uk-UA" w:eastAsia="uk-UA"/>
        </w:rPr>
        <w:t>консультацій</w:t>
      </w:r>
      <w:r w:rsidRPr="0032537D">
        <w:rPr>
          <w:rFonts w:ascii="Times New Roman" w:eastAsia="Times New Roman" w:hAnsi="Times New Roman"/>
          <w:sz w:val="28"/>
          <w:szCs w:val="28"/>
          <w:lang w:val="uk-UA" w:eastAsia="uk-UA"/>
        </w:rPr>
        <w:t xml:space="preserve"> у дистанційній формі </w:t>
      </w:r>
      <w:r w:rsidR="00886B47">
        <w:rPr>
          <w:rFonts w:ascii="Times New Roman" w:eastAsia="Times New Roman" w:hAnsi="Times New Roman"/>
          <w:sz w:val="28"/>
          <w:szCs w:val="28"/>
          <w:lang w:val="uk-UA" w:eastAsia="uk-UA"/>
        </w:rPr>
        <w:t>з природничих дисциплін.</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Відеоконференція – це конференція</w:t>
      </w:r>
      <w:r w:rsidR="00886B47">
        <w:rPr>
          <w:rFonts w:ascii="Times New Roman" w:eastAsia="Times New Roman" w:hAnsi="Times New Roman"/>
          <w:sz w:val="28"/>
          <w:szCs w:val="28"/>
          <w:lang w:val="uk-UA" w:eastAsia="uk-UA"/>
        </w:rPr>
        <w:t>, традиційного формату</w:t>
      </w:r>
      <w:r w:rsidRPr="0032537D">
        <w:rPr>
          <w:rFonts w:ascii="Times New Roman" w:eastAsia="Times New Roman" w:hAnsi="Times New Roman"/>
          <w:sz w:val="28"/>
          <w:szCs w:val="28"/>
          <w:lang w:val="uk-UA" w:eastAsia="uk-UA"/>
        </w:rPr>
        <w:t xml:space="preserve"> реального часу в on-line режимі</w:t>
      </w:r>
      <w:r w:rsidR="00886B47">
        <w:rPr>
          <w:rFonts w:ascii="Times New Roman" w:eastAsia="Times New Roman" w:hAnsi="Times New Roman"/>
          <w:sz w:val="28"/>
          <w:szCs w:val="28"/>
          <w:lang w:val="uk-UA" w:eastAsia="uk-UA"/>
        </w:rPr>
        <w:t>, проте потребує модерації та залученні ведучого, який володіє темою.</w:t>
      </w:r>
    </w:p>
    <w:p w:rsidR="0032537D" w:rsidRPr="0032537D" w:rsidRDefault="0032537D" w:rsidP="00886B47">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Вона проводиться </w:t>
      </w:r>
      <w:r w:rsidR="00886B47">
        <w:rPr>
          <w:rFonts w:ascii="Times New Roman" w:eastAsia="Times New Roman" w:hAnsi="Times New Roman"/>
          <w:sz w:val="28"/>
          <w:szCs w:val="28"/>
          <w:lang w:val="uk-UA" w:eastAsia="uk-UA"/>
        </w:rPr>
        <w:t>за фіксованим регламентом</w:t>
      </w:r>
      <w:r w:rsidRPr="0032537D">
        <w:rPr>
          <w:rFonts w:ascii="Times New Roman" w:eastAsia="Times New Roman" w:hAnsi="Times New Roman"/>
          <w:sz w:val="28"/>
          <w:szCs w:val="28"/>
          <w:lang w:val="uk-UA" w:eastAsia="uk-UA"/>
        </w:rPr>
        <w:t xml:space="preserve">у визначений день і час. Для якісного проведення відеоконференції, як і телеконференції, необхідна її чітка підготовка: створення програм (цим займається мережевий викладач), </w:t>
      </w:r>
      <w:r w:rsidRPr="0032537D">
        <w:rPr>
          <w:rFonts w:ascii="Times New Roman" w:eastAsia="Times New Roman" w:hAnsi="Times New Roman"/>
          <w:sz w:val="28"/>
          <w:szCs w:val="28"/>
          <w:lang w:val="uk-UA" w:eastAsia="uk-UA"/>
        </w:rPr>
        <w:lastRenderedPageBreak/>
        <w:t>своєчасна інформація на сайті і роз</w:t>
      </w:r>
      <w:r w:rsidR="00886B47">
        <w:rPr>
          <w:rFonts w:ascii="Times New Roman" w:eastAsia="Times New Roman" w:hAnsi="Times New Roman"/>
          <w:sz w:val="28"/>
          <w:szCs w:val="28"/>
          <w:lang w:val="uk-UA" w:eastAsia="uk-UA"/>
        </w:rPr>
        <w:t>повсюдення інформації</w:t>
      </w:r>
      <w:r w:rsidRPr="0032537D">
        <w:rPr>
          <w:rFonts w:ascii="Times New Roman" w:eastAsia="Times New Roman" w:hAnsi="Times New Roman"/>
          <w:sz w:val="28"/>
          <w:szCs w:val="28"/>
          <w:lang w:val="uk-UA" w:eastAsia="uk-UA"/>
        </w:rPr>
        <w:t xml:space="preserve"> за списком (виконує </w:t>
      </w:r>
      <w:r w:rsidR="00886B47">
        <w:rPr>
          <w:rFonts w:ascii="Times New Roman" w:eastAsia="Times New Roman" w:hAnsi="Times New Roman"/>
          <w:sz w:val="28"/>
          <w:szCs w:val="28"/>
          <w:lang w:val="uk-UA" w:eastAsia="uk-UA"/>
        </w:rPr>
        <w:t>вчитель-модератор</w:t>
      </w:r>
      <w:r w:rsidRPr="0032537D">
        <w:rPr>
          <w:rFonts w:ascii="Times New Roman" w:eastAsia="Times New Roman" w:hAnsi="Times New Roman"/>
          <w:sz w:val="28"/>
          <w:szCs w:val="28"/>
          <w:lang w:val="uk-UA" w:eastAsia="uk-UA"/>
        </w:rPr>
        <w:t>). Відеоконференція – один із сучасних способів зв’язку, що дозволяє проводити заняття у «віддалених класах», коли учні і викладач знаходяться на</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відстані. </w:t>
      </w:r>
      <w:r w:rsidR="00886B47">
        <w:rPr>
          <w:rFonts w:ascii="Times New Roman" w:eastAsia="Times New Roman" w:hAnsi="Times New Roman"/>
          <w:sz w:val="28"/>
          <w:szCs w:val="28"/>
          <w:lang w:val="uk-UA" w:eastAsia="uk-UA"/>
        </w:rPr>
        <w:t>Варіантами</w:t>
      </w:r>
      <w:r w:rsidRPr="0032537D">
        <w:rPr>
          <w:rFonts w:ascii="Times New Roman" w:eastAsia="Times New Roman" w:hAnsi="Times New Roman"/>
          <w:sz w:val="28"/>
          <w:szCs w:val="28"/>
          <w:lang w:val="uk-UA" w:eastAsia="uk-UA"/>
        </w:rPr>
        <w:t xml:space="preserve"> сервісів групового веб-консультування</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Skype, Google</w:t>
      </w:r>
      <w:r w:rsidR="00886B47">
        <w:rPr>
          <w:rFonts w:ascii="Times New Roman" w:eastAsia="Times New Roman" w:hAnsi="Times New Roman"/>
          <w:sz w:val="28"/>
          <w:szCs w:val="28"/>
          <w:lang w:val="uk-UA" w:eastAsia="uk-UA"/>
        </w:rPr>
        <w:t>, які не знайшли розповсюдження в Україні.</w:t>
      </w:r>
    </w:p>
    <w:p w:rsidR="0032537D" w:rsidRDefault="0032537D" w:rsidP="00886B47">
      <w:pPr>
        <w:spacing w:after="0" w:line="360" w:lineRule="auto"/>
        <w:ind w:firstLine="70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Соціальні </w:t>
      </w:r>
      <w:r w:rsidR="004D356D">
        <w:rPr>
          <w:rFonts w:ascii="Times New Roman" w:eastAsia="Times New Roman" w:hAnsi="Times New Roman"/>
          <w:sz w:val="28"/>
          <w:szCs w:val="28"/>
          <w:lang w:val="uk-UA" w:eastAsia="uk-UA"/>
        </w:rPr>
        <w:t>мережі</w:t>
      </w:r>
      <w:r w:rsidR="00886B47">
        <w:rPr>
          <w:rFonts w:ascii="Times New Roman" w:eastAsia="Times New Roman" w:hAnsi="Times New Roman"/>
          <w:sz w:val="28"/>
          <w:szCs w:val="28"/>
          <w:lang w:val="uk-UA" w:eastAsia="uk-UA"/>
        </w:rPr>
        <w:t>, які найбільшою мірою популярні серед учнів та батьків.</w:t>
      </w:r>
      <w:r w:rsidRPr="0032537D">
        <w:rPr>
          <w:rFonts w:ascii="Times New Roman" w:eastAsia="Times New Roman" w:hAnsi="Times New Roman"/>
          <w:sz w:val="28"/>
          <w:szCs w:val="28"/>
          <w:lang w:val="uk-UA" w:eastAsia="uk-UA"/>
        </w:rPr>
        <w:t xml:space="preserve"> Наприклад, Facebook</w:t>
      </w:r>
      <w:r w:rsidR="00886B47">
        <w:rPr>
          <w:rFonts w:ascii="Times New Roman" w:eastAsia="Times New Roman" w:hAnsi="Times New Roman"/>
          <w:sz w:val="28"/>
          <w:szCs w:val="28"/>
          <w:lang w:val="uk-UA" w:eastAsia="uk-UA"/>
        </w:rPr>
        <w:t>, що набільшою мірою використовують батьки, а жіти - ігнорують</w:t>
      </w:r>
      <w:r w:rsidRPr="0032537D">
        <w:rPr>
          <w:rFonts w:ascii="Times New Roman" w:eastAsia="Times New Roman" w:hAnsi="Times New Roman"/>
          <w:sz w:val="28"/>
          <w:szCs w:val="28"/>
          <w:lang w:val="uk-UA" w:eastAsia="uk-UA"/>
        </w:rPr>
        <w:t xml:space="preserve"> можна використовувати</w:t>
      </w:r>
      <w:r w:rsidR="00886B47">
        <w:rPr>
          <w:rFonts w:ascii="Times New Roman" w:eastAsia="Times New Roman" w:hAnsi="Times New Roman"/>
          <w:sz w:val="28"/>
          <w:szCs w:val="28"/>
          <w:lang w:val="uk-UA" w:eastAsia="uk-UA"/>
        </w:rPr>
        <w:t xml:space="preserve"> для проведення батьківських зборів, а інстаграм, який діти люблять – для комунікацій зі школярами, </w:t>
      </w:r>
      <w:r w:rsidRPr="0032537D">
        <w:rPr>
          <w:rFonts w:ascii="Times New Roman" w:eastAsia="Times New Roman" w:hAnsi="Times New Roman"/>
          <w:sz w:val="28"/>
          <w:szCs w:val="28"/>
          <w:lang w:val="uk-UA" w:eastAsia="uk-UA"/>
        </w:rPr>
        <w:t xml:space="preserve">для отримання завдань учнями, проведення консультацій, взаємообміну довідковою інформацією, проходження тестів та ін. шляхом </w:t>
      </w:r>
      <w:r w:rsidR="00886B47" w:rsidRPr="0032537D">
        <w:rPr>
          <w:rFonts w:ascii="Times New Roman" w:eastAsia="Times New Roman" w:hAnsi="Times New Roman"/>
          <w:sz w:val="28"/>
          <w:szCs w:val="28"/>
          <w:lang w:val="uk-UA" w:eastAsia="uk-UA"/>
        </w:rPr>
        <w:t>організації</w:t>
      </w:r>
      <w:r w:rsidR="00886B47">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 xml:space="preserve">̈ </w:t>
      </w:r>
      <w:r w:rsidR="00886B47">
        <w:rPr>
          <w:rFonts w:ascii="Times New Roman" w:eastAsia="Times New Roman" w:hAnsi="Times New Roman"/>
          <w:sz w:val="28"/>
          <w:szCs w:val="28"/>
          <w:lang w:val="uk-UA" w:eastAsia="uk-UA"/>
        </w:rPr>
        <w:t>груп</w:t>
      </w:r>
      <w:r w:rsidRPr="0032537D">
        <w:rPr>
          <w:rFonts w:ascii="Times New Roman" w:eastAsia="Times New Roman" w:hAnsi="Times New Roman"/>
          <w:sz w:val="28"/>
          <w:szCs w:val="28"/>
          <w:lang w:val="uk-UA" w:eastAsia="uk-UA"/>
        </w:rPr>
        <w:t>.</w:t>
      </w:r>
    </w:p>
    <w:p w:rsidR="00886B47" w:rsidRPr="0032537D" w:rsidRDefault="00886B47" w:rsidP="00886B47">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На цьому етапі необхідно чітко розуміти </w:t>
      </w:r>
      <w:r w:rsidR="003724D7">
        <w:rPr>
          <w:rFonts w:ascii="Times New Roman" w:eastAsia="Times New Roman" w:hAnsi="Times New Roman"/>
          <w:sz w:val="28"/>
          <w:szCs w:val="28"/>
          <w:lang w:val="uk-UA" w:eastAsia="uk-UA"/>
        </w:rPr>
        <w:t xml:space="preserve">робочі </w:t>
      </w:r>
      <w:r>
        <w:rPr>
          <w:rFonts w:ascii="Times New Roman" w:eastAsia="Times New Roman" w:hAnsi="Times New Roman"/>
          <w:sz w:val="28"/>
          <w:szCs w:val="28"/>
          <w:lang w:val="uk-UA" w:eastAsia="uk-UA"/>
        </w:rPr>
        <w:t>можливості соціальних мереж, їх вимоги та потенціал для реалізації пізнавальних амбіцій клієнта.</w:t>
      </w:r>
    </w:p>
    <w:p w:rsidR="0032537D" w:rsidRPr="0032537D" w:rsidRDefault="00886B47" w:rsidP="00886B47">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Обговорювати</w:t>
      </w:r>
      <w:r w:rsidR="0032537D" w:rsidRPr="0032537D">
        <w:rPr>
          <w:rFonts w:ascii="Times New Roman" w:eastAsia="Times New Roman" w:hAnsi="Times New Roman"/>
          <w:sz w:val="28"/>
          <w:szCs w:val="28"/>
          <w:lang w:val="uk-UA" w:eastAsia="uk-UA"/>
        </w:rPr>
        <w:t xml:space="preserve"> нову тему, давати нові </w:t>
      </w:r>
      <w:r>
        <w:rPr>
          <w:rFonts w:ascii="Times New Roman" w:eastAsia="Times New Roman" w:hAnsi="Times New Roman"/>
          <w:sz w:val="28"/>
          <w:szCs w:val="28"/>
          <w:lang w:val="uk-UA" w:eastAsia="uk-UA"/>
        </w:rPr>
        <w:t>прикладні пит</w:t>
      </w:r>
      <w:r w:rsidR="0032537D" w:rsidRPr="0032537D">
        <w:rPr>
          <w:rFonts w:ascii="Times New Roman" w:eastAsia="Times New Roman" w:hAnsi="Times New Roman"/>
          <w:sz w:val="28"/>
          <w:szCs w:val="28"/>
          <w:lang w:val="uk-UA" w:eastAsia="uk-UA"/>
        </w:rPr>
        <w:t>ання, провокувати думки можна також, використовуючи:</w:t>
      </w:r>
    </w:p>
    <w:p w:rsidR="0032537D" w:rsidRPr="00886B47" w:rsidRDefault="003724D7" w:rsidP="00886B47">
      <w:pPr>
        <w:pStyle w:val="ad"/>
        <w:numPr>
          <w:ilvl w:val="0"/>
          <w:numId w:val="26"/>
        </w:num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Тематичний </w:t>
      </w:r>
      <w:r w:rsidR="0032537D" w:rsidRPr="00886B47">
        <w:rPr>
          <w:rFonts w:ascii="Times New Roman" w:eastAsia="Times New Roman" w:hAnsi="Times New Roman"/>
          <w:sz w:val="28"/>
          <w:szCs w:val="28"/>
          <w:lang w:val="uk-UA" w:eastAsia="uk-UA"/>
        </w:rPr>
        <w:t xml:space="preserve">контент Youtube (тематичне відео, </w:t>
      </w:r>
      <w:r>
        <w:rPr>
          <w:rFonts w:ascii="Times New Roman" w:eastAsia="Times New Roman" w:hAnsi="Times New Roman"/>
          <w:sz w:val="28"/>
          <w:szCs w:val="28"/>
          <w:lang w:val="uk-UA" w:eastAsia="uk-UA"/>
        </w:rPr>
        <w:t xml:space="preserve">пізнавальні </w:t>
      </w:r>
      <w:r w:rsidR="0032537D" w:rsidRPr="00886B47">
        <w:rPr>
          <w:rFonts w:ascii="Times New Roman" w:eastAsia="Times New Roman" w:hAnsi="Times New Roman"/>
          <w:sz w:val="28"/>
          <w:szCs w:val="28"/>
          <w:lang w:val="uk-UA" w:eastAsia="uk-UA"/>
        </w:rPr>
        <w:t xml:space="preserve">ролики, </w:t>
      </w:r>
      <w:r>
        <w:rPr>
          <w:rFonts w:ascii="Times New Roman" w:eastAsia="Times New Roman" w:hAnsi="Times New Roman"/>
          <w:sz w:val="28"/>
          <w:szCs w:val="28"/>
          <w:lang w:val="uk-UA" w:eastAsia="uk-UA"/>
        </w:rPr>
        <w:t>симуляції</w:t>
      </w:r>
      <w:r w:rsidR="0032537D" w:rsidRPr="00886B47">
        <w:rPr>
          <w:rFonts w:ascii="Times New Roman" w:eastAsia="Times New Roman" w:hAnsi="Times New Roman"/>
          <w:sz w:val="28"/>
          <w:szCs w:val="28"/>
          <w:lang w:val="uk-UA" w:eastAsia="uk-UA"/>
        </w:rPr>
        <w:t xml:space="preserve">, освітні </w:t>
      </w:r>
      <w:r>
        <w:rPr>
          <w:rFonts w:ascii="Times New Roman" w:eastAsia="Times New Roman" w:hAnsi="Times New Roman"/>
          <w:sz w:val="28"/>
          <w:szCs w:val="28"/>
          <w:lang w:val="uk-UA" w:eastAsia="uk-UA"/>
        </w:rPr>
        <w:t>ТВ</w:t>
      </w:r>
      <w:r w:rsidR="0032537D" w:rsidRPr="00886B47">
        <w:rPr>
          <w:rFonts w:ascii="Times New Roman" w:eastAsia="Times New Roman" w:hAnsi="Times New Roman"/>
          <w:sz w:val="28"/>
          <w:szCs w:val="28"/>
          <w:lang w:val="uk-UA" w:eastAsia="uk-UA"/>
        </w:rPr>
        <w:t xml:space="preserve">канали, фільми </w:t>
      </w:r>
      <w:r>
        <w:rPr>
          <w:rFonts w:ascii="Times New Roman" w:eastAsia="Times New Roman" w:hAnsi="Times New Roman"/>
          <w:sz w:val="28"/>
          <w:szCs w:val="28"/>
          <w:lang w:val="en-US" w:eastAsia="uk-UA"/>
        </w:rPr>
        <w:t>Netflix</w:t>
      </w:r>
      <w:r w:rsidRPr="003724D7">
        <w:rPr>
          <w:rFonts w:ascii="Times New Roman" w:eastAsia="Times New Roman" w:hAnsi="Times New Roman"/>
          <w:sz w:val="28"/>
          <w:szCs w:val="28"/>
          <w:lang w:val="uk-UA" w:eastAsia="uk-UA"/>
        </w:rPr>
        <w:t xml:space="preserve">^ </w:t>
      </w:r>
      <w:r w:rsidR="0032537D" w:rsidRPr="00886B47">
        <w:rPr>
          <w:rFonts w:ascii="Times New Roman" w:eastAsia="Times New Roman" w:hAnsi="Times New Roman"/>
          <w:sz w:val="28"/>
          <w:szCs w:val="28"/>
          <w:lang w:val="uk-UA" w:eastAsia="uk-UA"/>
        </w:rPr>
        <w:t>BBC або National Geographic т.</w:t>
      </w:r>
      <w:r>
        <w:rPr>
          <w:rFonts w:ascii="Times New Roman" w:eastAsia="Times New Roman" w:hAnsi="Times New Roman"/>
          <w:sz w:val="28"/>
          <w:szCs w:val="28"/>
          <w:lang w:val="uk-UA" w:eastAsia="uk-UA"/>
        </w:rPr>
        <w:t>п.</w:t>
      </w:r>
      <w:r w:rsidR="0032537D" w:rsidRPr="00886B47">
        <w:rPr>
          <w:rFonts w:ascii="Times New Roman" w:eastAsia="Times New Roman" w:hAnsi="Times New Roman"/>
          <w:sz w:val="28"/>
          <w:szCs w:val="28"/>
          <w:lang w:val="uk-UA" w:eastAsia="uk-UA"/>
        </w:rPr>
        <w:t>)</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w:t>
      </w:r>
      <w:r w:rsidR="003724D7">
        <w:rPr>
          <w:rFonts w:ascii="Times New Roman" w:eastAsia="Times New Roman" w:hAnsi="Times New Roman"/>
          <w:sz w:val="28"/>
          <w:szCs w:val="28"/>
          <w:lang w:val="en-US" w:eastAsia="uk-UA"/>
        </w:rPr>
        <w:t>c</w:t>
      </w:r>
      <w:r w:rsidR="003724D7">
        <w:rPr>
          <w:rFonts w:ascii="Times New Roman" w:eastAsia="Times New Roman" w:hAnsi="Times New Roman"/>
          <w:sz w:val="28"/>
          <w:szCs w:val="28"/>
          <w:lang w:val="uk-UA" w:eastAsia="uk-UA"/>
        </w:rPr>
        <w:t>татистику-</w:t>
      </w:r>
      <w:r w:rsidRPr="0032537D">
        <w:rPr>
          <w:rFonts w:ascii="Times New Roman" w:eastAsia="Times New Roman" w:hAnsi="Times New Roman"/>
          <w:sz w:val="28"/>
          <w:szCs w:val="28"/>
          <w:lang w:val="uk-UA" w:eastAsia="uk-UA"/>
        </w:rPr>
        <w:t>інфографіку</w:t>
      </w:r>
      <w:r w:rsidR="003724D7">
        <w:rPr>
          <w:rFonts w:ascii="Times New Roman" w:eastAsia="Times New Roman" w:hAnsi="Times New Roman"/>
          <w:sz w:val="28"/>
          <w:szCs w:val="28"/>
          <w:lang w:val="uk-UA" w:eastAsia="uk-UA"/>
        </w:rPr>
        <w:t xml:space="preserve"> з тематики уроків</w:t>
      </w:r>
      <w:r w:rsidRPr="0032537D">
        <w:rPr>
          <w:rFonts w:ascii="Times New Roman" w:eastAsia="Times New Roman" w:hAnsi="Times New Roman"/>
          <w:sz w:val="28"/>
          <w:szCs w:val="28"/>
          <w:lang w:val="uk-UA" w:eastAsia="uk-UA"/>
        </w:rPr>
        <w:t>;</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а</w:t>
      </w:r>
      <w:r w:rsidR="003724D7">
        <w:rPr>
          <w:rFonts w:ascii="Times New Roman" w:eastAsia="Times New Roman" w:hAnsi="Times New Roman"/>
          <w:sz w:val="28"/>
          <w:szCs w:val="28"/>
          <w:lang w:val="uk-UA" w:eastAsia="uk-UA"/>
        </w:rPr>
        <w:t>удио</w:t>
      </w:r>
      <w:r w:rsidRPr="0032537D">
        <w:rPr>
          <w:rFonts w:ascii="Times New Roman" w:eastAsia="Times New Roman" w:hAnsi="Times New Roman"/>
          <w:sz w:val="28"/>
          <w:szCs w:val="28"/>
          <w:lang w:val="uk-UA" w:eastAsia="uk-UA"/>
        </w:rPr>
        <w:t xml:space="preserve">-книги або </w:t>
      </w:r>
      <w:r w:rsidR="003724D7">
        <w:rPr>
          <w:rFonts w:ascii="Times New Roman" w:eastAsia="Times New Roman" w:hAnsi="Times New Roman"/>
          <w:sz w:val="28"/>
          <w:szCs w:val="28"/>
          <w:lang w:val="uk-UA" w:eastAsia="uk-UA"/>
        </w:rPr>
        <w:t>радіо</w:t>
      </w:r>
      <w:r w:rsidRPr="0032537D">
        <w:rPr>
          <w:rFonts w:ascii="Times New Roman" w:eastAsia="Times New Roman" w:hAnsi="Times New Roman"/>
          <w:sz w:val="28"/>
          <w:szCs w:val="28"/>
          <w:lang w:val="uk-UA" w:eastAsia="uk-UA"/>
        </w:rPr>
        <w:t>підкасти, інтерв'ю з ц</w:t>
      </w:r>
      <w:r w:rsidR="003724D7">
        <w:rPr>
          <w:rFonts w:ascii="Times New Roman" w:eastAsia="Times New Roman" w:hAnsi="Times New Roman"/>
          <w:sz w:val="28"/>
          <w:szCs w:val="28"/>
          <w:lang w:val="uk-UA" w:eastAsia="uk-UA"/>
        </w:rPr>
        <w:t>роесілналами</w:t>
      </w:r>
      <w:r w:rsidRPr="0032537D">
        <w:rPr>
          <w:rFonts w:ascii="Times New Roman" w:eastAsia="Times New Roman" w:hAnsi="Times New Roman"/>
          <w:sz w:val="28"/>
          <w:szCs w:val="28"/>
          <w:lang w:val="uk-UA" w:eastAsia="uk-UA"/>
        </w:rPr>
        <w:t>;</w:t>
      </w:r>
    </w:p>
    <w:p w:rsidR="0032537D" w:rsidRPr="0032537D"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youtube-канали викладачів-предметників;</w:t>
      </w:r>
    </w:p>
    <w:p w:rsidR="00006694" w:rsidRDefault="0032537D" w:rsidP="0032537D">
      <w:pPr>
        <w:spacing w:after="0" w:line="360" w:lineRule="auto"/>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блоги вчителів-предметників (за категоріями</w:t>
      </w:r>
      <w:r w:rsidR="003724D7">
        <w:rPr>
          <w:rFonts w:ascii="Times New Roman" w:eastAsia="Times New Roman" w:hAnsi="Times New Roman"/>
          <w:sz w:val="28"/>
          <w:szCs w:val="28"/>
          <w:lang w:val="uk-UA" w:eastAsia="uk-UA"/>
        </w:rPr>
        <w:t>, дисциплінами</w:t>
      </w:r>
      <w:r w:rsidRPr="0032537D">
        <w:rPr>
          <w:rFonts w:ascii="Times New Roman" w:eastAsia="Times New Roman" w:hAnsi="Times New Roman"/>
          <w:sz w:val="28"/>
          <w:szCs w:val="28"/>
          <w:lang w:val="uk-UA" w:eastAsia="uk-UA"/>
        </w:rPr>
        <w:t>) та ін.</w:t>
      </w:r>
    </w:p>
    <w:p w:rsidR="0032537D" w:rsidRDefault="0032537D" w:rsidP="0032537D">
      <w:pPr>
        <w:spacing w:after="0" w:line="360" w:lineRule="auto"/>
        <w:jc w:val="both"/>
        <w:rPr>
          <w:rFonts w:ascii="Times New Roman" w:eastAsia="Times New Roman" w:hAnsi="Times New Roman"/>
          <w:sz w:val="28"/>
          <w:szCs w:val="28"/>
          <w:lang w:val="uk-UA" w:eastAsia="uk-UA"/>
        </w:rPr>
      </w:pPr>
    </w:p>
    <w:p w:rsidR="00006694" w:rsidRPr="003724D7" w:rsidRDefault="00546C4F" w:rsidP="00546C4F">
      <w:pPr>
        <w:pStyle w:val="ad"/>
        <w:numPr>
          <w:ilvl w:val="1"/>
          <w:numId w:val="8"/>
        </w:numPr>
        <w:spacing w:after="0" w:line="360" w:lineRule="auto"/>
        <w:jc w:val="both"/>
        <w:rPr>
          <w:rFonts w:ascii="Times New Roman" w:eastAsia="Times New Roman" w:hAnsi="Times New Roman"/>
          <w:sz w:val="28"/>
          <w:szCs w:val="28"/>
          <w:lang w:val="uk-UA" w:eastAsia="uk-UA"/>
        </w:rPr>
      </w:pPr>
      <w:r w:rsidRPr="00681677">
        <w:rPr>
          <w:rFonts w:ascii="Times New Roman" w:hAnsi="Times New Roman"/>
          <w:iCs/>
          <w:sz w:val="28"/>
          <w:szCs w:val="28"/>
          <w:lang w:val="uk-UA"/>
        </w:rPr>
        <w:t xml:space="preserve"> </w:t>
      </w:r>
      <w:r w:rsidR="0032537D">
        <w:rPr>
          <w:rFonts w:ascii="Times New Roman" w:hAnsi="Times New Roman"/>
          <w:iCs/>
          <w:sz w:val="28"/>
          <w:szCs w:val="28"/>
          <w:lang w:val="uk-UA"/>
        </w:rPr>
        <w:t>Понятійний апарат в системі дистанційного навчання</w:t>
      </w:r>
      <w:r w:rsidR="003724D7">
        <w:rPr>
          <w:rFonts w:ascii="Times New Roman" w:hAnsi="Times New Roman"/>
          <w:iCs/>
          <w:sz w:val="28"/>
          <w:szCs w:val="28"/>
          <w:lang w:val="uk-UA"/>
        </w:rPr>
        <w:t xml:space="preserve"> та командоутворення </w:t>
      </w:r>
    </w:p>
    <w:p w:rsidR="0032537D" w:rsidRP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Існує </w:t>
      </w:r>
      <w:r w:rsidR="003724D7">
        <w:rPr>
          <w:rFonts w:ascii="Times New Roman" w:eastAsia="Times New Roman" w:hAnsi="Times New Roman"/>
          <w:sz w:val="28"/>
          <w:szCs w:val="28"/>
          <w:lang w:val="uk-UA" w:eastAsia="uk-UA"/>
        </w:rPr>
        <w:t>певна</w:t>
      </w:r>
      <w:r w:rsidRPr="0032537D">
        <w:rPr>
          <w:rFonts w:ascii="Times New Roman" w:eastAsia="Times New Roman" w:hAnsi="Times New Roman"/>
          <w:sz w:val="28"/>
          <w:szCs w:val="28"/>
          <w:lang w:val="uk-UA" w:eastAsia="uk-UA"/>
        </w:rPr>
        <w:t xml:space="preserve"> кількість </w:t>
      </w:r>
      <w:r w:rsidR="003724D7">
        <w:rPr>
          <w:rFonts w:ascii="Times New Roman" w:eastAsia="Times New Roman" w:hAnsi="Times New Roman"/>
          <w:sz w:val="28"/>
          <w:szCs w:val="28"/>
          <w:lang w:val="uk-UA" w:eastAsia="uk-UA"/>
        </w:rPr>
        <w:t>трактування фрази</w:t>
      </w:r>
      <w:r w:rsidRPr="0032537D">
        <w:rPr>
          <w:rFonts w:ascii="Times New Roman" w:eastAsia="Times New Roman" w:hAnsi="Times New Roman"/>
          <w:sz w:val="28"/>
          <w:szCs w:val="28"/>
          <w:lang w:val="uk-UA" w:eastAsia="uk-UA"/>
        </w:rPr>
        <w:t xml:space="preserve"> </w:t>
      </w:r>
      <w:r w:rsidR="003724D7">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дистанційн</w:t>
      </w:r>
      <w:r w:rsidR="003724D7">
        <w:rPr>
          <w:rFonts w:ascii="Times New Roman" w:eastAsia="Times New Roman" w:hAnsi="Times New Roman"/>
          <w:sz w:val="28"/>
          <w:szCs w:val="28"/>
          <w:lang w:val="uk-UA" w:eastAsia="uk-UA"/>
        </w:rPr>
        <w:t>а</w:t>
      </w:r>
      <w:r w:rsidRPr="0032537D">
        <w:rPr>
          <w:rFonts w:ascii="Times New Roman" w:eastAsia="Times New Roman" w:hAnsi="Times New Roman"/>
          <w:sz w:val="28"/>
          <w:szCs w:val="28"/>
          <w:lang w:val="uk-UA" w:eastAsia="uk-UA"/>
        </w:rPr>
        <w:t xml:space="preserve"> освіт</w:t>
      </w:r>
      <w:r w:rsidR="003724D7">
        <w:rPr>
          <w:rFonts w:ascii="Times New Roman" w:eastAsia="Times New Roman" w:hAnsi="Times New Roman"/>
          <w:sz w:val="28"/>
          <w:szCs w:val="28"/>
          <w:lang w:val="uk-UA" w:eastAsia="uk-UA"/>
        </w:rPr>
        <w:t>а»</w:t>
      </w:r>
      <w:r w:rsidRPr="0032537D">
        <w:rPr>
          <w:rFonts w:ascii="Times New Roman" w:eastAsia="Times New Roman" w:hAnsi="Times New Roman"/>
          <w:sz w:val="28"/>
          <w:szCs w:val="28"/>
          <w:lang w:val="uk-UA" w:eastAsia="uk-UA"/>
        </w:rPr>
        <w:t>, більшість з них</w:t>
      </w:r>
      <w:r w:rsidR="003724D7">
        <w:rPr>
          <w:rFonts w:ascii="Times New Roman" w:eastAsia="Times New Roman" w:hAnsi="Times New Roman"/>
          <w:sz w:val="28"/>
          <w:szCs w:val="28"/>
          <w:lang w:val="uk-UA" w:eastAsia="uk-UA"/>
        </w:rPr>
        <w:t xml:space="preserve"> акцентуірована на питання відстані між учасниками освітнього процесу</w:t>
      </w:r>
      <w:r w:rsidRPr="0032537D">
        <w:rPr>
          <w:rFonts w:ascii="Times New Roman" w:eastAsia="Times New Roman" w:hAnsi="Times New Roman"/>
          <w:sz w:val="28"/>
          <w:szCs w:val="28"/>
          <w:lang w:val="uk-UA" w:eastAsia="uk-UA"/>
        </w:rPr>
        <w:t xml:space="preserve"> включає в себе віддалення вчителя та учня під час навчального процесу, </w:t>
      </w:r>
      <w:r w:rsidRPr="0032537D">
        <w:rPr>
          <w:rFonts w:ascii="Times New Roman" w:eastAsia="Times New Roman" w:hAnsi="Times New Roman"/>
          <w:sz w:val="28"/>
          <w:szCs w:val="28"/>
          <w:lang w:val="uk-UA" w:eastAsia="uk-UA"/>
        </w:rPr>
        <w:lastRenderedPageBreak/>
        <w:t xml:space="preserve">вплив освітньої організації, використання новітніх </w:t>
      </w:r>
      <w:r w:rsidR="003724D7">
        <w:rPr>
          <w:rFonts w:ascii="Times New Roman" w:eastAsia="Times New Roman" w:hAnsi="Times New Roman"/>
          <w:sz w:val="28"/>
          <w:szCs w:val="28"/>
          <w:lang w:val="uk-UA" w:eastAsia="uk-UA"/>
        </w:rPr>
        <w:t xml:space="preserve">цифроих </w:t>
      </w:r>
      <w:r w:rsidRPr="0032537D">
        <w:rPr>
          <w:rFonts w:ascii="Times New Roman" w:eastAsia="Times New Roman" w:hAnsi="Times New Roman"/>
          <w:sz w:val="28"/>
          <w:szCs w:val="28"/>
          <w:lang w:val="uk-UA" w:eastAsia="uk-UA"/>
        </w:rPr>
        <w:t xml:space="preserve"> засобів навчання для поєднання учня та вчителя, можливість двосторонньої комунікації, практику індивідуального інструктажу. Наведемо декілька</w:t>
      </w:r>
      <w:r w:rsidR="003724D7">
        <w:rPr>
          <w:rFonts w:ascii="Times New Roman" w:eastAsia="Times New Roman" w:hAnsi="Times New Roman"/>
          <w:sz w:val="28"/>
          <w:szCs w:val="28"/>
          <w:lang w:val="uk-UA" w:eastAsia="uk-UA"/>
        </w:rPr>
        <w:t xml:space="preserve"> з термінології</w:t>
      </w:r>
      <w:r w:rsidRPr="0032537D">
        <w:rPr>
          <w:rFonts w:ascii="Times New Roman" w:eastAsia="Times New Roman" w:hAnsi="Times New Roman"/>
          <w:sz w:val="28"/>
          <w:szCs w:val="28"/>
          <w:lang w:val="uk-UA" w:eastAsia="uk-UA"/>
        </w:rPr>
        <w:t xml:space="preserve"> зарубіжних науковців у порядку</w:t>
      </w:r>
      <w:r w:rsidR="003724D7">
        <w:rPr>
          <w:rFonts w:ascii="Times New Roman" w:eastAsia="Times New Roman" w:hAnsi="Times New Roman"/>
          <w:sz w:val="28"/>
          <w:szCs w:val="28"/>
          <w:lang w:val="uk-UA" w:eastAsia="uk-UA"/>
        </w:rPr>
        <w:t xml:space="preserve"> термінологічної еволюції</w:t>
      </w:r>
      <w:r w:rsidRPr="0032537D">
        <w:rPr>
          <w:rFonts w:ascii="Times New Roman" w:eastAsia="Times New Roman" w:hAnsi="Times New Roman"/>
          <w:sz w:val="28"/>
          <w:szCs w:val="28"/>
          <w:lang w:val="uk-UA" w:eastAsia="uk-UA"/>
        </w:rPr>
        <w:t>.</w:t>
      </w:r>
    </w:p>
    <w:p w:rsidR="0032537D" w:rsidRP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Деллінг</w:t>
      </w:r>
      <w:r w:rsidR="003724D7">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 xml:space="preserve"> </w:t>
      </w:r>
      <w:r w:rsidR="003724D7">
        <w:rPr>
          <w:rFonts w:ascii="Times New Roman" w:eastAsia="Times New Roman" w:hAnsi="Times New Roman"/>
          <w:sz w:val="28"/>
          <w:szCs w:val="28"/>
          <w:lang w:val="uk-UA" w:eastAsia="uk-UA"/>
        </w:rPr>
        <w:t xml:space="preserve">професор </w:t>
      </w:r>
      <w:r w:rsidRPr="0032537D">
        <w:rPr>
          <w:rFonts w:ascii="Times New Roman" w:eastAsia="Times New Roman" w:hAnsi="Times New Roman"/>
          <w:sz w:val="28"/>
          <w:szCs w:val="28"/>
          <w:lang w:val="uk-UA" w:eastAsia="uk-UA"/>
        </w:rPr>
        <w:t xml:space="preserve">університету Тюбінгена вважає, що дистанційна освіта є плановою систематичною діяльністю, що включає в себе </w:t>
      </w:r>
      <w:r w:rsidR="003724D7">
        <w:rPr>
          <w:rFonts w:ascii="Times New Roman" w:eastAsia="Times New Roman" w:hAnsi="Times New Roman"/>
          <w:sz w:val="28"/>
          <w:szCs w:val="28"/>
          <w:lang w:val="uk-UA" w:eastAsia="uk-UA"/>
        </w:rPr>
        <w:t>право, можливість т ави</w:t>
      </w:r>
      <w:r w:rsidRPr="0032537D">
        <w:rPr>
          <w:rFonts w:ascii="Times New Roman" w:eastAsia="Times New Roman" w:hAnsi="Times New Roman"/>
          <w:sz w:val="28"/>
          <w:szCs w:val="28"/>
          <w:lang w:val="uk-UA" w:eastAsia="uk-UA"/>
        </w:rPr>
        <w:t xml:space="preserve">ибір, дидактичну підготовку та подання навчальних матеріалів, а також </w:t>
      </w:r>
      <w:r w:rsidR="003724D7">
        <w:rPr>
          <w:rFonts w:ascii="Times New Roman" w:eastAsia="Times New Roman" w:hAnsi="Times New Roman"/>
          <w:sz w:val="28"/>
          <w:szCs w:val="28"/>
          <w:lang w:val="uk-UA" w:eastAsia="uk-UA"/>
        </w:rPr>
        <w:t>суворий</w:t>
      </w:r>
      <w:r w:rsidRPr="0032537D">
        <w:rPr>
          <w:rFonts w:ascii="Times New Roman" w:eastAsia="Times New Roman" w:hAnsi="Times New Roman"/>
          <w:sz w:val="28"/>
          <w:szCs w:val="28"/>
          <w:lang w:val="uk-UA" w:eastAsia="uk-UA"/>
        </w:rPr>
        <w:t>нагляд і підтримку студентів, які досягаються шляхом подолання фізичної відстані між студентом і викладачем за допомогою принаймні одного технічного телекомунікаційного засобу [</w:t>
      </w:r>
      <w:r w:rsidR="003724D7">
        <w:rPr>
          <w:rFonts w:ascii="Times New Roman" w:eastAsia="Times New Roman" w:hAnsi="Times New Roman"/>
          <w:sz w:val="28"/>
          <w:szCs w:val="28"/>
          <w:lang w:val="uk-UA" w:eastAsia="uk-UA"/>
        </w:rPr>
        <w:t>9</w:t>
      </w:r>
      <w:r w:rsidRPr="0032537D">
        <w:rPr>
          <w:rFonts w:ascii="Times New Roman" w:eastAsia="Times New Roman" w:hAnsi="Times New Roman"/>
          <w:sz w:val="28"/>
          <w:szCs w:val="28"/>
          <w:lang w:val="uk-UA" w:eastAsia="uk-UA"/>
        </w:rPr>
        <w:t>].</w:t>
      </w:r>
    </w:p>
    <w:p w:rsidR="0032537D" w:rsidRP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Для Ператон (1988) дистанційною освітою є </w:t>
      </w:r>
      <w:r w:rsidR="003724D7" w:rsidRPr="0032537D">
        <w:rPr>
          <w:rFonts w:ascii="Times New Roman" w:eastAsia="Times New Roman" w:hAnsi="Times New Roman"/>
          <w:sz w:val="28"/>
          <w:szCs w:val="28"/>
          <w:lang w:val="uk-UA" w:eastAsia="uk-UA"/>
        </w:rPr>
        <w:t>навчальний</w:t>
      </w:r>
      <w:r w:rsidRPr="0032537D">
        <w:rPr>
          <w:rFonts w:ascii="Times New Roman" w:eastAsia="Times New Roman" w:hAnsi="Times New Roman"/>
          <w:sz w:val="28"/>
          <w:szCs w:val="28"/>
          <w:lang w:val="uk-UA" w:eastAsia="uk-UA"/>
        </w:rPr>
        <w:t>̆ процес, в якому значна частина викладання ведеться кимось віддаленим у просторі та/або часі від учнів [13].</w:t>
      </w:r>
    </w:p>
    <w:p w:rsidR="002A6498" w:rsidRPr="002A6498"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Рамбле (1989) зазначив, що  процес дистанційного навчання обов’язково включає в себе: вчителя, одного студента або більше, курс або навчальну програму, яку вчитель здатен викладати, а студент намагається вивчати; явн</w:t>
      </w:r>
      <w:r w:rsidR="002A6498">
        <w:rPr>
          <w:rFonts w:ascii="Times New Roman" w:eastAsia="Times New Roman" w:hAnsi="Times New Roman"/>
          <w:sz w:val="28"/>
          <w:szCs w:val="28"/>
          <w:lang w:val="uk-UA" w:eastAsia="uk-UA"/>
        </w:rPr>
        <w:t>у</w:t>
      </w:r>
      <w:r w:rsidRPr="0032537D">
        <w:rPr>
          <w:rFonts w:ascii="Times New Roman" w:eastAsia="Times New Roman" w:hAnsi="Times New Roman"/>
          <w:sz w:val="28"/>
          <w:szCs w:val="28"/>
          <w:lang w:val="uk-UA" w:eastAsia="uk-UA"/>
        </w:rPr>
        <w:t xml:space="preserve"> або</w:t>
      </w:r>
      <w:r w:rsidR="002A6498">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неявн</w:t>
      </w:r>
      <w:r w:rsidR="002A6498">
        <w:rPr>
          <w:rFonts w:ascii="Times New Roman" w:eastAsia="Times New Roman" w:hAnsi="Times New Roman"/>
          <w:sz w:val="28"/>
          <w:szCs w:val="28"/>
          <w:lang w:val="uk-UA" w:eastAsia="uk-UA"/>
        </w:rPr>
        <w:t>у</w:t>
      </w:r>
      <w:r w:rsidRPr="0032537D">
        <w:rPr>
          <w:rFonts w:ascii="Times New Roman" w:eastAsia="Times New Roman" w:hAnsi="Times New Roman"/>
          <w:sz w:val="28"/>
          <w:szCs w:val="28"/>
          <w:lang w:val="uk-UA" w:eastAsia="uk-UA"/>
        </w:rPr>
        <w:t xml:space="preserve"> </w:t>
      </w:r>
      <w:r w:rsidR="002A6498">
        <w:rPr>
          <w:rFonts w:ascii="Times New Roman" w:eastAsia="Times New Roman" w:hAnsi="Times New Roman"/>
          <w:sz w:val="28"/>
          <w:szCs w:val="28"/>
          <w:lang w:val="uk-UA" w:eastAsia="uk-UA"/>
        </w:rPr>
        <w:t>угоду</w:t>
      </w:r>
      <w:r w:rsidRPr="0032537D">
        <w:rPr>
          <w:rFonts w:ascii="Times New Roman" w:eastAsia="Times New Roman" w:hAnsi="Times New Roman"/>
          <w:sz w:val="28"/>
          <w:szCs w:val="28"/>
          <w:lang w:val="uk-UA" w:eastAsia="uk-UA"/>
        </w:rPr>
        <w:t xml:space="preserve"> між студентом і викладачем, або навчальною установою, де працює викладач, в якому визначаються їх відповідні ролі того, хто навчає й того, хто навчається. </w:t>
      </w:r>
      <w:r w:rsidR="002A6498">
        <w:rPr>
          <w:rFonts w:ascii="Times New Roman" w:eastAsia="Times New Roman" w:hAnsi="Times New Roman"/>
          <w:sz w:val="28"/>
          <w:szCs w:val="28"/>
          <w:lang w:val="uk-UA" w:eastAsia="uk-UA"/>
        </w:rPr>
        <w:t>Саме в цьому аспекті важ</w:t>
      </w:r>
      <w:r w:rsidR="003724D7">
        <w:rPr>
          <w:rFonts w:ascii="Times New Roman" w:eastAsia="Times New Roman" w:hAnsi="Times New Roman"/>
          <w:sz w:val="28"/>
          <w:szCs w:val="28"/>
          <w:lang w:val="uk-UA" w:eastAsia="uk-UA"/>
        </w:rPr>
        <w:t>ь</w:t>
      </w:r>
      <w:r w:rsidR="002A6498">
        <w:rPr>
          <w:rFonts w:ascii="Times New Roman" w:eastAsia="Times New Roman" w:hAnsi="Times New Roman"/>
          <w:sz w:val="28"/>
          <w:szCs w:val="28"/>
          <w:lang w:val="uk-UA" w:eastAsia="uk-UA"/>
        </w:rPr>
        <w:t>иво звернути увагу на місце командної роботи в навчальному процесі.</w:t>
      </w:r>
    </w:p>
    <w:p w:rsid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Г.Рамбле визначає дистанційну освіту як метод навчання, в якому учень фізично від</w:t>
      </w:r>
      <w:r w:rsidR="003724D7">
        <w:rPr>
          <w:rFonts w:ascii="Times New Roman" w:eastAsia="Times New Roman" w:hAnsi="Times New Roman"/>
          <w:sz w:val="28"/>
          <w:szCs w:val="28"/>
          <w:lang w:val="uk-UA" w:eastAsia="uk-UA"/>
        </w:rPr>
        <w:t>даленій</w:t>
      </w:r>
      <w:r w:rsidRPr="0032537D">
        <w:rPr>
          <w:rFonts w:ascii="Times New Roman" w:eastAsia="Times New Roman" w:hAnsi="Times New Roman"/>
          <w:sz w:val="28"/>
          <w:szCs w:val="28"/>
          <w:lang w:val="uk-UA" w:eastAsia="uk-UA"/>
        </w:rPr>
        <w:t xml:space="preserve"> від учителя. Цей метод може використовуватися самостійно, або спільно з іншими формами освіти, в тому числі віч-на-віч. При дистанційному навчанні учні фізично відокремлені від установи, яка спонсорує навчання. Навчальний контракт вимагає, щоб студент навчався, отримував оцінки, мав інструкцію і там, де це можливо, отримав підготовку до іспитів, які можуть проводити навчальна установа. Це має бути виконуватись у двосторонньому зв’язку. Навчання може проводитися індивідуально або в групі; у будь якому випадку, це здійснюється при фізичної від</w:t>
      </w:r>
      <w:r w:rsidR="003724D7">
        <w:rPr>
          <w:rFonts w:ascii="Times New Roman" w:eastAsia="Times New Roman" w:hAnsi="Times New Roman"/>
          <w:sz w:val="28"/>
          <w:szCs w:val="28"/>
          <w:lang w:val="uk-UA" w:eastAsia="uk-UA"/>
        </w:rPr>
        <w:t xml:space="preserve">окремленості </w:t>
      </w:r>
      <w:r w:rsidRPr="0032537D">
        <w:rPr>
          <w:rFonts w:ascii="Times New Roman" w:eastAsia="Times New Roman" w:hAnsi="Times New Roman"/>
          <w:sz w:val="28"/>
          <w:szCs w:val="28"/>
          <w:lang w:val="uk-UA" w:eastAsia="uk-UA"/>
        </w:rPr>
        <w:t>вчителя [14].</w:t>
      </w:r>
    </w:p>
    <w:p w:rsid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lastRenderedPageBreak/>
        <w:t xml:space="preserve">У своїй спільній  </w:t>
      </w:r>
      <w:r w:rsidR="003724D7">
        <w:rPr>
          <w:rFonts w:ascii="Times New Roman" w:eastAsia="Times New Roman" w:hAnsi="Times New Roman"/>
          <w:sz w:val="28"/>
          <w:szCs w:val="28"/>
          <w:lang w:val="uk-UA" w:eastAsia="uk-UA"/>
        </w:rPr>
        <w:t xml:space="preserve">монографії </w:t>
      </w:r>
      <w:r w:rsidRPr="0032537D">
        <w:rPr>
          <w:rFonts w:ascii="Times New Roman" w:eastAsia="Times New Roman" w:hAnsi="Times New Roman"/>
          <w:sz w:val="28"/>
          <w:szCs w:val="28"/>
          <w:lang w:val="uk-UA" w:eastAsia="uk-UA"/>
        </w:rPr>
        <w:t xml:space="preserve">Баркер , А. Фрісбі, К. Патрік (1989) виділяють </w:t>
      </w:r>
      <w:r w:rsidR="003724D7">
        <w:rPr>
          <w:rFonts w:ascii="Times New Roman" w:eastAsia="Times New Roman" w:hAnsi="Times New Roman"/>
          <w:sz w:val="28"/>
          <w:szCs w:val="28"/>
          <w:lang w:val="uk-UA" w:eastAsia="uk-UA"/>
        </w:rPr>
        <w:t xml:space="preserve">такі </w:t>
      </w:r>
      <w:r w:rsidRPr="0032537D">
        <w:rPr>
          <w:rFonts w:ascii="Times New Roman" w:eastAsia="Times New Roman" w:hAnsi="Times New Roman"/>
          <w:sz w:val="28"/>
          <w:szCs w:val="28"/>
          <w:lang w:val="uk-UA" w:eastAsia="uk-UA"/>
        </w:rPr>
        <w:t>форми дистанційного навчання</w:t>
      </w:r>
      <w:r w:rsidR="003724D7">
        <w:rPr>
          <w:rFonts w:ascii="Times New Roman" w:eastAsia="Times New Roman" w:hAnsi="Times New Roman"/>
          <w:sz w:val="28"/>
          <w:szCs w:val="28"/>
          <w:lang w:val="uk-UA" w:eastAsia="uk-UA"/>
        </w:rPr>
        <w:t>, як</w:t>
      </w:r>
      <w:r w:rsidRPr="0032537D">
        <w:rPr>
          <w:rFonts w:ascii="Times New Roman" w:eastAsia="Times New Roman" w:hAnsi="Times New Roman"/>
          <w:sz w:val="28"/>
          <w:szCs w:val="28"/>
          <w:lang w:val="uk-UA" w:eastAsia="uk-UA"/>
        </w:rPr>
        <w:t xml:space="preserve">: кореспондентську та телекомунікаційну. Кореспондентська форма дистанційної освіти включає в себе такі </w:t>
      </w:r>
      <w:r w:rsidR="003724D7">
        <w:rPr>
          <w:rFonts w:ascii="Times New Roman" w:eastAsia="Times New Roman" w:hAnsi="Times New Roman"/>
          <w:sz w:val="28"/>
          <w:szCs w:val="28"/>
          <w:lang w:val="uk-UA" w:eastAsia="uk-UA"/>
        </w:rPr>
        <w:t>формати</w:t>
      </w:r>
      <w:r w:rsidRPr="0032537D">
        <w:rPr>
          <w:rFonts w:ascii="Times New Roman" w:eastAsia="Times New Roman" w:hAnsi="Times New Roman"/>
          <w:sz w:val="28"/>
          <w:szCs w:val="28"/>
          <w:lang w:val="uk-UA" w:eastAsia="uk-UA"/>
        </w:rPr>
        <w:t xml:space="preserve">: </w:t>
      </w:r>
      <w:r w:rsidR="003724D7">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студент фізично відокремлений від викладача</w:t>
      </w:r>
      <w:r w:rsidR="003724D7">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 xml:space="preserve">; </w:t>
      </w:r>
      <w:r w:rsidR="003724D7">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студент розділений у часі з викладачем</w:t>
      </w:r>
      <w:r w:rsidR="003724D7">
        <w:rPr>
          <w:rFonts w:ascii="Times New Roman" w:eastAsia="Times New Roman" w:hAnsi="Times New Roman"/>
          <w:sz w:val="28"/>
          <w:szCs w:val="28"/>
          <w:lang w:val="uk-UA" w:eastAsia="uk-UA"/>
        </w:rPr>
        <w:t>». При цьому</w:t>
      </w:r>
      <w:r w:rsidRPr="0032537D">
        <w:rPr>
          <w:rFonts w:ascii="Times New Roman" w:eastAsia="Times New Roman" w:hAnsi="Times New Roman"/>
          <w:sz w:val="28"/>
          <w:szCs w:val="28"/>
          <w:lang w:val="uk-UA" w:eastAsia="uk-UA"/>
        </w:rPr>
        <w:t xml:space="preserve"> студент навчається незалежно від </w:t>
      </w:r>
      <w:r w:rsidR="003724D7">
        <w:rPr>
          <w:rFonts w:ascii="Times New Roman" w:eastAsia="Times New Roman" w:hAnsi="Times New Roman"/>
          <w:sz w:val="28"/>
          <w:szCs w:val="28"/>
          <w:lang w:val="uk-UA" w:eastAsia="uk-UA"/>
        </w:rPr>
        <w:t xml:space="preserve">ситуації </w:t>
      </w:r>
      <w:r w:rsidRPr="0032537D">
        <w:rPr>
          <w:rFonts w:ascii="Times New Roman" w:eastAsia="Times New Roman" w:hAnsi="Times New Roman"/>
          <w:sz w:val="28"/>
          <w:szCs w:val="28"/>
          <w:lang w:val="uk-UA" w:eastAsia="uk-UA"/>
        </w:rPr>
        <w:t xml:space="preserve"> з викладачем або іншими студентами. Телекомунікаційна форма дистанційної освіти передбачає використання нової технології, що дозволяє живу взаємодію та безпосередній зворотній зв'язок. Накопичення досвіду викладання вчителя та навчального досвіду студентів відбувається одночасно. Це також забезпечує потенціал для взаємодії між студентами. Це орієнтовано більше на невелику групу або кластерно вибраних студентів, які знаходяться у різних місцях, об'єднаних у мережу в режимі реального часу взаємодії. Обмін думками та спілкування між студентами збільшує ймовірність </w:t>
      </w:r>
      <w:r w:rsidR="00C755E4">
        <w:rPr>
          <w:rFonts w:ascii="Times New Roman" w:eastAsia="Times New Roman" w:hAnsi="Times New Roman"/>
          <w:sz w:val="28"/>
          <w:szCs w:val="28"/>
          <w:lang w:val="uk-UA" w:eastAsia="uk-UA"/>
        </w:rPr>
        <w:t xml:space="preserve">щільної та глибокої </w:t>
      </w:r>
      <w:r w:rsidRPr="0032537D">
        <w:rPr>
          <w:rFonts w:ascii="Times New Roman" w:eastAsia="Times New Roman" w:hAnsi="Times New Roman"/>
          <w:sz w:val="28"/>
          <w:szCs w:val="28"/>
          <w:lang w:val="uk-UA" w:eastAsia="uk-UA"/>
        </w:rPr>
        <w:t>соціалізації між ними, навчання одн</w:t>
      </w:r>
      <w:r w:rsidR="00C755E4">
        <w:rPr>
          <w:rFonts w:ascii="Times New Roman" w:eastAsia="Times New Roman" w:hAnsi="Times New Roman"/>
          <w:sz w:val="28"/>
          <w:szCs w:val="28"/>
          <w:lang w:val="uk-UA" w:eastAsia="uk-UA"/>
        </w:rPr>
        <w:t>акових</w:t>
      </w:r>
      <w:r w:rsidRPr="0032537D">
        <w:rPr>
          <w:rFonts w:ascii="Times New Roman" w:eastAsia="Times New Roman" w:hAnsi="Times New Roman"/>
          <w:sz w:val="28"/>
          <w:szCs w:val="28"/>
          <w:lang w:val="uk-UA" w:eastAsia="uk-UA"/>
        </w:rPr>
        <w:t xml:space="preserve"> і невеликих дослідницьких груп [6]</w:t>
      </w:r>
      <w:r w:rsidR="002A6498">
        <w:rPr>
          <w:rFonts w:ascii="Times New Roman" w:eastAsia="Times New Roman" w:hAnsi="Times New Roman"/>
          <w:sz w:val="28"/>
          <w:szCs w:val="28"/>
          <w:lang w:val="uk-UA" w:eastAsia="uk-UA"/>
        </w:rPr>
        <w:t xml:space="preserve"> та командну роботу</w:t>
      </w:r>
      <w:r w:rsidRPr="0032537D">
        <w:rPr>
          <w:rFonts w:ascii="Times New Roman" w:eastAsia="Times New Roman" w:hAnsi="Times New Roman"/>
          <w:sz w:val="28"/>
          <w:szCs w:val="28"/>
          <w:lang w:val="uk-UA" w:eastAsia="uk-UA"/>
        </w:rPr>
        <w:t>.</w:t>
      </w:r>
    </w:p>
    <w:p w:rsidR="0032537D" w:rsidRP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Кіган (1990) визначив </w:t>
      </w:r>
      <w:r w:rsidR="00C755E4">
        <w:rPr>
          <w:rFonts w:ascii="Times New Roman" w:eastAsia="Times New Roman" w:hAnsi="Times New Roman"/>
          <w:sz w:val="28"/>
          <w:szCs w:val="28"/>
          <w:lang w:val="uk-UA" w:eastAsia="uk-UA"/>
        </w:rPr>
        <w:t>наступну низку</w:t>
      </w:r>
      <w:r w:rsidRPr="0032537D">
        <w:rPr>
          <w:rFonts w:ascii="Times New Roman" w:eastAsia="Times New Roman" w:hAnsi="Times New Roman"/>
          <w:sz w:val="28"/>
          <w:szCs w:val="28"/>
          <w:lang w:val="uk-UA" w:eastAsia="uk-UA"/>
        </w:rPr>
        <w:t xml:space="preserve"> основних</w:t>
      </w:r>
      <w:r w:rsidR="002A6498">
        <w:rPr>
          <w:rFonts w:ascii="Times New Roman" w:eastAsia="Times New Roman" w:hAnsi="Times New Roman"/>
          <w:sz w:val="28"/>
          <w:szCs w:val="28"/>
          <w:lang w:val="uk-UA" w:eastAsia="uk-UA"/>
        </w:rPr>
        <w:t xml:space="preserve"> когнітивних</w:t>
      </w:r>
      <w:r w:rsidRPr="0032537D">
        <w:rPr>
          <w:rFonts w:ascii="Times New Roman" w:eastAsia="Times New Roman" w:hAnsi="Times New Roman"/>
          <w:sz w:val="28"/>
          <w:szCs w:val="28"/>
          <w:lang w:val="uk-UA" w:eastAsia="uk-UA"/>
        </w:rPr>
        <w:t xml:space="preserve"> елементів, які складають дистанційну освіту: квазіпостійне віддалення вчителя та учня; центральна участь формальної організації; використання </w:t>
      </w:r>
      <w:r w:rsidR="00C755E4">
        <w:rPr>
          <w:rFonts w:ascii="Times New Roman" w:eastAsia="Times New Roman" w:hAnsi="Times New Roman"/>
          <w:sz w:val="28"/>
          <w:szCs w:val="28"/>
          <w:lang w:val="uk-UA" w:eastAsia="uk-UA"/>
        </w:rPr>
        <w:t>медійних</w:t>
      </w:r>
      <w:r w:rsidRPr="0032537D">
        <w:rPr>
          <w:rFonts w:ascii="Times New Roman" w:eastAsia="Times New Roman" w:hAnsi="Times New Roman"/>
          <w:sz w:val="28"/>
          <w:szCs w:val="28"/>
          <w:lang w:val="uk-UA" w:eastAsia="uk-UA"/>
        </w:rPr>
        <w:t xml:space="preserve"> </w:t>
      </w:r>
      <w:r w:rsidR="00C755E4">
        <w:rPr>
          <w:rFonts w:ascii="Times New Roman" w:eastAsia="Times New Roman" w:hAnsi="Times New Roman"/>
          <w:sz w:val="28"/>
          <w:szCs w:val="28"/>
          <w:lang w:val="uk-UA" w:eastAsia="uk-UA"/>
        </w:rPr>
        <w:t>засобів</w:t>
      </w:r>
      <w:r w:rsidRPr="0032537D">
        <w:rPr>
          <w:rFonts w:ascii="Times New Roman" w:eastAsia="Times New Roman" w:hAnsi="Times New Roman"/>
          <w:sz w:val="28"/>
          <w:szCs w:val="28"/>
          <w:lang w:val="uk-UA" w:eastAsia="uk-UA"/>
        </w:rPr>
        <w:t>; забезпечення двостороннього зв’язку; квазі-постійне віддалення учня від навчального групи [</w:t>
      </w:r>
      <w:r w:rsidR="00C755E4">
        <w:rPr>
          <w:rFonts w:ascii="Times New Roman" w:eastAsia="Times New Roman" w:hAnsi="Times New Roman"/>
          <w:sz w:val="28"/>
          <w:szCs w:val="28"/>
          <w:lang w:val="uk-UA" w:eastAsia="uk-UA"/>
        </w:rPr>
        <w:t>6</w:t>
      </w:r>
      <w:r w:rsidRPr="0032537D">
        <w:rPr>
          <w:rFonts w:ascii="Times New Roman" w:eastAsia="Times New Roman" w:hAnsi="Times New Roman"/>
          <w:sz w:val="28"/>
          <w:szCs w:val="28"/>
          <w:lang w:val="uk-UA" w:eastAsia="uk-UA"/>
        </w:rPr>
        <w:t>].</w:t>
      </w:r>
      <w:r w:rsidR="00C755E4">
        <w:rPr>
          <w:rFonts w:ascii="Times New Roman" w:eastAsia="Times New Roman" w:hAnsi="Times New Roman"/>
          <w:sz w:val="28"/>
          <w:szCs w:val="28"/>
          <w:lang w:val="uk-UA" w:eastAsia="uk-UA"/>
        </w:rPr>
        <w:t xml:space="preserve"> Таким чином суттєво збільшувалась роль технологчної складової.</w:t>
      </w:r>
    </w:p>
    <w:p w:rsidR="0032537D" w:rsidRP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Бoйд (1993) вважає, що дистанційне освіта є систематично організованим навчальним процесом. Освіта, що в широкому сенсі пов'язана з людською самореалізацією, з мульти-сенсорним навчанням і мета-пізнавальними навичками, наприклад, як навчитися ефективно організовувати та керувати подальши</w:t>
      </w:r>
      <w:r w:rsidR="002A6498">
        <w:rPr>
          <w:rFonts w:ascii="Times New Roman" w:eastAsia="Times New Roman" w:hAnsi="Times New Roman"/>
          <w:sz w:val="28"/>
          <w:szCs w:val="28"/>
          <w:lang w:val="uk-UA" w:eastAsia="uk-UA"/>
        </w:rPr>
        <w:t xml:space="preserve">м </w:t>
      </w:r>
      <w:r w:rsidRPr="0032537D">
        <w:rPr>
          <w:rFonts w:ascii="Times New Roman" w:eastAsia="Times New Roman" w:hAnsi="Times New Roman"/>
          <w:sz w:val="28"/>
          <w:szCs w:val="28"/>
          <w:lang w:val="uk-UA" w:eastAsia="uk-UA"/>
        </w:rPr>
        <w:t>навчанням. Дистанційна освіта повинна бути в змозі здійснювати поточне спільне автономне навчання. Це одна з частин системи освіти, в якій учень знаходиться у центрі уваги [8].</w:t>
      </w:r>
    </w:p>
    <w:p w:rsid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Гутман в </w:t>
      </w:r>
      <w:r w:rsidR="00C755E4">
        <w:rPr>
          <w:rFonts w:ascii="Times New Roman" w:eastAsia="Times New Roman" w:hAnsi="Times New Roman"/>
          <w:sz w:val="28"/>
          <w:szCs w:val="28"/>
          <w:lang w:val="uk-UA" w:eastAsia="uk-UA"/>
        </w:rPr>
        <w:t xml:space="preserve">доповді </w:t>
      </w:r>
      <w:r w:rsidRPr="0032537D">
        <w:rPr>
          <w:rFonts w:ascii="Times New Roman" w:eastAsia="Times New Roman" w:hAnsi="Times New Roman"/>
          <w:sz w:val="28"/>
          <w:szCs w:val="28"/>
          <w:lang w:val="uk-UA" w:eastAsia="uk-UA"/>
        </w:rPr>
        <w:t xml:space="preserve"> Всесвітнього самміту </w:t>
      </w:r>
      <w:r w:rsidR="00C755E4">
        <w:rPr>
          <w:rFonts w:ascii="Times New Roman" w:eastAsia="Times New Roman" w:hAnsi="Times New Roman"/>
          <w:sz w:val="28"/>
          <w:szCs w:val="28"/>
          <w:lang w:val="uk-UA" w:eastAsia="uk-UA"/>
        </w:rPr>
        <w:t>про</w:t>
      </w:r>
      <w:r w:rsidRPr="0032537D">
        <w:rPr>
          <w:rFonts w:ascii="Times New Roman" w:eastAsia="Times New Roman" w:hAnsi="Times New Roman"/>
          <w:sz w:val="28"/>
          <w:szCs w:val="28"/>
          <w:lang w:val="uk-UA" w:eastAsia="uk-UA"/>
        </w:rPr>
        <w:t xml:space="preserve"> інформаційно суспільстві, який відбувся в 20</w:t>
      </w:r>
      <w:r w:rsidR="00C755E4">
        <w:rPr>
          <w:rFonts w:ascii="Times New Roman" w:eastAsia="Times New Roman" w:hAnsi="Times New Roman"/>
          <w:sz w:val="28"/>
          <w:szCs w:val="28"/>
          <w:lang w:val="uk-UA" w:eastAsia="uk-UA"/>
        </w:rPr>
        <w:t>1</w:t>
      </w:r>
      <w:r w:rsidRPr="0032537D">
        <w:rPr>
          <w:rFonts w:ascii="Times New Roman" w:eastAsia="Times New Roman" w:hAnsi="Times New Roman"/>
          <w:sz w:val="28"/>
          <w:szCs w:val="28"/>
          <w:lang w:val="uk-UA" w:eastAsia="uk-UA"/>
        </w:rPr>
        <w:t xml:space="preserve">3 році, </w:t>
      </w:r>
      <w:r w:rsidR="00C755E4">
        <w:rPr>
          <w:rFonts w:ascii="Times New Roman" w:eastAsia="Times New Roman" w:hAnsi="Times New Roman"/>
          <w:sz w:val="28"/>
          <w:szCs w:val="28"/>
          <w:lang w:val="uk-UA" w:eastAsia="uk-UA"/>
        </w:rPr>
        <w:t>визначила</w:t>
      </w:r>
      <w:r w:rsidRPr="0032537D">
        <w:rPr>
          <w:rFonts w:ascii="Times New Roman" w:eastAsia="Times New Roman" w:hAnsi="Times New Roman"/>
          <w:sz w:val="28"/>
          <w:szCs w:val="28"/>
          <w:lang w:val="uk-UA" w:eastAsia="uk-UA"/>
        </w:rPr>
        <w:t xml:space="preserve"> термін дистанційної освіти як </w:t>
      </w:r>
      <w:r w:rsidRPr="0032537D">
        <w:rPr>
          <w:rFonts w:ascii="Times New Roman" w:eastAsia="Times New Roman" w:hAnsi="Times New Roman"/>
          <w:sz w:val="28"/>
          <w:szCs w:val="28"/>
          <w:lang w:val="uk-UA" w:eastAsia="uk-UA"/>
        </w:rPr>
        <w:lastRenderedPageBreak/>
        <w:t>навчальний процес, коли значна частина в</w:t>
      </w:r>
      <w:r w:rsidR="00C755E4">
        <w:rPr>
          <w:rFonts w:ascii="Times New Roman" w:eastAsia="Times New Roman" w:hAnsi="Times New Roman"/>
          <w:sz w:val="28"/>
          <w:szCs w:val="28"/>
          <w:lang w:val="uk-UA" w:eastAsia="uk-UA"/>
        </w:rPr>
        <w:t>чительської роботи</w:t>
      </w:r>
      <w:r w:rsidRPr="0032537D">
        <w:rPr>
          <w:rFonts w:ascii="Times New Roman" w:eastAsia="Times New Roman" w:hAnsi="Times New Roman"/>
          <w:sz w:val="28"/>
          <w:szCs w:val="28"/>
          <w:lang w:val="uk-UA" w:eastAsia="uk-UA"/>
        </w:rPr>
        <w:t xml:space="preserve"> здійснюється кимсь, хто є віддаленим у просторі та \або в часі від </w:t>
      </w:r>
      <w:r w:rsidR="00C755E4">
        <w:rPr>
          <w:rFonts w:ascii="Times New Roman" w:eastAsia="Times New Roman" w:hAnsi="Times New Roman"/>
          <w:sz w:val="28"/>
          <w:szCs w:val="28"/>
          <w:lang w:val="uk-UA" w:eastAsia="uk-UA"/>
        </w:rPr>
        <w:t>здобувача</w:t>
      </w:r>
      <w:r w:rsidRPr="0032537D">
        <w:rPr>
          <w:rFonts w:ascii="Times New Roman" w:eastAsia="Times New Roman" w:hAnsi="Times New Roman"/>
          <w:sz w:val="28"/>
          <w:szCs w:val="28"/>
          <w:lang w:val="uk-UA" w:eastAsia="uk-UA"/>
        </w:rPr>
        <w:t xml:space="preserve"> [11]</w:t>
      </w:r>
      <w:r w:rsidR="002A6498">
        <w:rPr>
          <w:rFonts w:ascii="Times New Roman" w:eastAsia="Times New Roman" w:hAnsi="Times New Roman"/>
          <w:sz w:val="28"/>
          <w:szCs w:val="28"/>
          <w:lang w:val="uk-UA" w:eastAsia="uk-UA"/>
        </w:rPr>
        <w:t xml:space="preserve"> та передає інформацію в режимі </w:t>
      </w:r>
      <w:r w:rsidRPr="0032537D">
        <w:rPr>
          <w:rFonts w:ascii="Times New Roman" w:eastAsia="Times New Roman" w:hAnsi="Times New Roman"/>
          <w:sz w:val="28"/>
          <w:szCs w:val="28"/>
          <w:lang w:val="uk-UA" w:eastAsia="uk-UA"/>
        </w:rPr>
        <w:t>.</w:t>
      </w:r>
      <w:r w:rsidR="002A6498">
        <w:rPr>
          <w:rFonts w:ascii="Times New Roman" w:eastAsia="Times New Roman" w:hAnsi="Times New Roman"/>
          <w:sz w:val="28"/>
          <w:szCs w:val="28"/>
          <w:lang w:val="uk-UA" w:eastAsia="uk-UA"/>
        </w:rPr>
        <w:t>реального часу</w:t>
      </w:r>
      <w:r w:rsidR="00C755E4">
        <w:rPr>
          <w:rFonts w:ascii="Times New Roman" w:eastAsia="Times New Roman" w:hAnsi="Times New Roman"/>
          <w:sz w:val="28"/>
          <w:szCs w:val="28"/>
          <w:lang w:val="uk-UA" w:eastAsia="uk-UA"/>
        </w:rPr>
        <w:t xml:space="preserve"> та безпосередньо</w:t>
      </w:r>
      <w:r w:rsidR="002A6498">
        <w:rPr>
          <w:rFonts w:ascii="Times New Roman" w:eastAsia="Times New Roman" w:hAnsi="Times New Roman"/>
          <w:sz w:val="28"/>
          <w:szCs w:val="28"/>
          <w:lang w:val="uk-UA" w:eastAsia="uk-UA"/>
        </w:rPr>
        <w:t>.</w:t>
      </w:r>
    </w:p>
    <w:p w:rsidR="0032537D" w:rsidRDefault="00C755E4" w:rsidP="002A6498">
      <w:pPr>
        <w:pStyle w:val="ad"/>
        <w:spacing w:after="0" w:line="360" w:lineRule="auto"/>
        <w:ind w:left="360" w:firstLine="34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Ми визначаємо синхронну та </w:t>
      </w:r>
      <w:r w:rsidR="00121071">
        <w:rPr>
          <w:rFonts w:ascii="Times New Roman" w:eastAsia="Times New Roman" w:hAnsi="Times New Roman"/>
          <w:sz w:val="28"/>
          <w:szCs w:val="28"/>
          <w:lang w:val="uk-UA" w:eastAsia="uk-UA"/>
        </w:rPr>
        <w:t xml:space="preserve">асинхронну освіту за сутністю підходу до її планування. </w:t>
      </w:r>
      <w:r w:rsidR="0032537D" w:rsidRPr="0032537D">
        <w:rPr>
          <w:rFonts w:ascii="Times New Roman" w:eastAsia="Times New Roman" w:hAnsi="Times New Roman"/>
          <w:sz w:val="28"/>
          <w:szCs w:val="28"/>
          <w:lang w:val="uk-UA" w:eastAsia="uk-UA"/>
        </w:rPr>
        <w:t>Асинхронна дистанційна освіта (Asynchronous Distance Education) є альтернативною моделлю навчання, коли під час навчального процесу учень і вчитель не знаходяться в одній класній кімнаті та спілкування між ними не відбувається в один й той же час [</w:t>
      </w:r>
      <w:r w:rsidR="00121071">
        <w:rPr>
          <w:rFonts w:ascii="Times New Roman" w:eastAsia="Times New Roman" w:hAnsi="Times New Roman"/>
          <w:sz w:val="28"/>
          <w:szCs w:val="28"/>
          <w:lang w:val="uk-UA" w:eastAsia="uk-UA"/>
        </w:rPr>
        <w:t>17</w:t>
      </w:r>
      <w:r w:rsidR="0032537D" w:rsidRPr="0032537D">
        <w:rPr>
          <w:rFonts w:ascii="Times New Roman" w:eastAsia="Times New Roman" w:hAnsi="Times New Roman"/>
          <w:sz w:val="28"/>
          <w:szCs w:val="28"/>
          <w:lang w:val="uk-UA" w:eastAsia="uk-UA"/>
        </w:rPr>
        <w:t>].</w:t>
      </w:r>
    </w:p>
    <w:p w:rsidR="0032537D" w:rsidRPr="0032537D" w:rsidRDefault="0032537D" w:rsidP="002A6498">
      <w:pPr>
        <w:pStyle w:val="ad"/>
        <w:spacing w:after="0" w:line="360" w:lineRule="auto"/>
        <w:ind w:left="708"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Відкрит</w:t>
      </w:r>
      <w:r w:rsidR="00121071">
        <w:rPr>
          <w:rFonts w:ascii="Times New Roman" w:eastAsia="Times New Roman" w:hAnsi="Times New Roman"/>
          <w:sz w:val="28"/>
          <w:szCs w:val="28"/>
          <w:lang w:val="uk-UA" w:eastAsia="uk-UA"/>
        </w:rPr>
        <w:t xml:space="preserve">ість шкільного </w:t>
      </w:r>
      <w:r w:rsidRPr="0032537D">
        <w:rPr>
          <w:rFonts w:ascii="Times New Roman" w:eastAsia="Times New Roman" w:hAnsi="Times New Roman"/>
          <w:sz w:val="28"/>
          <w:szCs w:val="28"/>
          <w:lang w:val="uk-UA" w:eastAsia="uk-UA"/>
        </w:rPr>
        <w:t xml:space="preserve">навчання </w:t>
      </w:r>
      <w:r w:rsidR="00121071">
        <w:rPr>
          <w:rFonts w:ascii="Times New Roman" w:eastAsia="Times New Roman" w:hAnsi="Times New Roman"/>
          <w:sz w:val="28"/>
          <w:szCs w:val="28"/>
          <w:lang w:val="uk-UA" w:eastAsia="uk-UA"/>
        </w:rPr>
        <w:t xml:space="preserve">є </w:t>
      </w:r>
      <w:r w:rsidRPr="0032537D">
        <w:rPr>
          <w:rFonts w:ascii="Times New Roman" w:eastAsia="Times New Roman" w:hAnsi="Times New Roman"/>
          <w:sz w:val="28"/>
          <w:szCs w:val="28"/>
          <w:lang w:val="uk-UA" w:eastAsia="uk-UA"/>
        </w:rPr>
        <w:t>нови</w:t>
      </w:r>
      <w:r w:rsidR="00121071">
        <w:rPr>
          <w:rFonts w:ascii="Times New Roman" w:eastAsia="Times New Roman" w:hAnsi="Times New Roman"/>
          <w:sz w:val="28"/>
          <w:szCs w:val="28"/>
          <w:lang w:val="uk-UA" w:eastAsia="uk-UA"/>
        </w:rPr>
        <w:t>м</w:t>
      </w:r>
      <w:r w:rsidRPr="0032537D">
        <w:rPr>
          <w:rFonts w:ascii="Times New Roman" w:eastAsia="Times New Roman" w:hAnsi="Times New Roman"/>
          <w:sz w:val="28"/>
          <w:szCs w:val="28"/>
          <w:lang w:val="uk-UA" w:eastAsia="uk-UA"/>
        </w:rPr>
        <w:t xml:space="preserve"> погляд</w:t>
      </w:r>
      <w:r w:rsidR="00121071">
        <w:rPr>
          <w:rFonts w:ascii="Times New Roman" w:eastAsia="Times New Roman" w:hAnsi="Times New Roman"/>
          <w:sz w:val="28"/>
          <w:szCs w:val="28"/>
          <w:lang w:val="uk-UA" w:eastAsia="uk-UA"/>
        </w:rPr>
        <w:t>ом</w:t>
      </w:r>
      <w:r w:rsidRPr="0032537D">
        <w:rPr>
          <w:rFonts w:ascii="Times New Roman" w:eastAsia="Times New Roman" w:hAnsi="Times New Roman"/>
          <w:sz w:val="28"/>
          <w:szCs w:val="28"/>
          <w:lang w:val="uk-UA" w:eastAsia="uk-UA"/>
        </w:rPr>
        <w:t xml:space="preserve"> на освіту, яка робить</w:t>
      </w:r>
      <w:r w:rsidR="00121071">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акцент на поточні конкретні потреби ринку праці. Надає доступ до освіт</w:t>
      </w:r>
      <w:r w:rsidR="00121071">
        <w:rPr>
          <w:rFonts w:ascii="Times New Roman" w:eastAsia="Times New Roman" w:hAnsi="Times New Roman"/>
          <w:sz w:val="28"/>
          <w:szCs w:val="28"/>
          <w:lang w:val="uk-UA" w:eastAsia="uk-UA"/>
        </w:rPr>
        <w:t>ніх ресурсів</w:t>
      </w:r>
      <w:r w:rsidRPr="0032537D">
        <w:rPr>
          <w:rFonts w:ascii="Times New Roman" w:eastAsia="Times New Roman" w:hAnsi="Times New Roman"/>
          <w:sz w:val="28"/>
          <w:szCs w:val="28"/>
          <w:lang w:val="uk-UA" w:eastAsia="uk-UA"/>
        </w:rPr>
        <w:t>, враховуючі</w:t>
      </w:r>
      <w:r w:rsidR="00121071">
        <w:rPr>
          <w:rFonts w:ascii="Times New Roman" w:eastAsia="Times New Roman" w:hAnsi="Times New Roman"/>
          <w:sz w:val="28"/>
          <w:szCs w:val="28"/>
          <w:lang w:val="uk-UA" w:eastAsia="uk-UA"/>
        </w:rPr>
        <w:t xml:space="preserve"> норми чинного законодавства про освіту</w:t>
      </w:r>
      <w:r w:rsidRPr="0032537D">
        <w:rPr>
          <w:rFonts w:ascii="Times New Roman" w:eastAsia="Times New Roman" w:hAnsi="Times New Roman"/>
          <w:sz w:val="28"/>
          <w:szCs w:val="28"/>
          <w:lang w:val="uk-UA" w:eastAsia="uk-UA"/>
        </w:rPr>
        <w:t xml:space="preserve"> та відмінност</w:t>
      </w:r>
      <w:r w:rsidR="00121071">
        <w:rPr>
          <w:rFonts w:ascii="Times New Roman" w:eastAsia="Times New Roman" w:hAnsi="Times New Roman"/>
          <w:sz w:val="28"/>
          <w:szCs w:val="28"/>
          <w:lang w:val="uk-UA" w:eastAsia="uk-UA"/>
        </w:rPr>
        <w:t>і етнічних культур</w:t>
      </w:r>
      <w:r w:rsidRPr="0032537D">
        <w:rPr>
          <w:rFonts w:ascii="Times New Roman" w:eastAsia="Times New Roman" w:hAnsi="Times New Roman"/>
          <w:sz w:val="28"/>
          <w:szCs w:val="28"/>
          <w:lang w:val="uk-UA" w:eastAsia="uk-UA"/>
        </w:rPr>
        <w:t xml:space="preserve">, а не </w:t>
      </w:r>
      <w:r w:rsidR="00121071">
        <w:rPr>
          <w:rFonts w:ascii="Times New Roman" w:eastAsia="Times New Roman" w:hAnsi="Times New Roman"/>
          <w:sz w:val="28"/>
          <w:szCs w:val="28"/>
          <w:lang w:val="uk-UA" w:eastAsia="uk-UA"/>
        </w:rPr>
        <w:t xml:space="preserve">нав’язує </w:t>
      </w:r>
      <w:r w:rsidRPr="0032537D">
        <w:rPr>
          <w:rFonts w:ascii="Times New Roman" w:eastAsia="Times New Roman" w:hAnsi="Times New Roman"/>
          <w:sz w:val="28"/>
          <w:szCs w:val="28"/>
          <w:lang w:val="uk-UA" w:eastAsia="uk-UA"/>
        </w:rPr>
        <w:t xml:space="preserve"> лише встановлені та затверджені навчальним планом [4].</w:t>
      </w:r>
    </w:p>
    <w:p w:rsidR="0032537D" w:rsidRDefault="0032537D" w:rsidP="002A6498">
      <w:pPr>
        <w:pStyle w:val="ad"/>
        <w:spacing w:after="0" w:line="360" w:lineRule="auto"/>
        <w:ind w:left="708"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Дистанційна освіта</w:t>
      </w:r>
      <w:r w:rsidR="00121071">
        <w:rPr>
          <w:rFonts w:ascii="Times New Roman" w:eastAsia="Times New Roman" w:hAnsi="Times New Roman"/>
          <w:sz w:val="28"/>
          <w:szCs w:val="28"/>
          <w:lang w:val="uk-UA" w:eastAsia="uk-UA"/>
        </w:rPr>
        <w:t>, зумовлене часом явище</w:t>
      </w:r>
      <w:r w:rsidRPr="0032537D">
        <w:rPr>
          <w:rFonts w:ascii="Times New Roman" w:eastAsia="Times New Roman" w:hAnsi="Times New Roman"/>
          <w:sz w:val="28"/>
          <w:szCs w:val="28"/>
          <w:lang w:val="uk-UA" w:eastAsia="uk-UA"/>
        </w:rPr>
        <w:t xml:space="preserve"> представляє собою </w:t>
      </w:r>
      <w:r w:rsidR="00121071">
        <w:rPr>
          <w:rFonts w:ascii="Times New Roman" w:eastAsia="Times New Roman" w:hAnsi="Times New Roman"/>
          <w:sz w:val="28"/>
          <w:szCs w:val="28"/>
          <w:lang w:val="uk-UA" w:eastAsia="uk-UA"/>
        </w:rPr>
        <w:t>тотальний процес</w:t>
      </w:r>
      <w:r w:rsidRPr="0032537D">
        <w:rPr>
          <w:rFonts w:ascii="Times New Roman" w:eastAsia="Times New Roman" w:hAnsi="Times New Roman"/>
          <w:sz w:val="28"/>
          <w:szCs w:val="28"/>
          <w:lang w:val="uk-UA" w:eastAsia="uk-UA"/>
        </w:rPr>
        <w:t xml:space="preserve">, що використовується для </w:t>
      </w:r>
      <w:r w:rsidR="00121071">
        <w:rPr>
          <w:rFonts w:ascii="Times New Roman" w:eastAsia="Times New Roman" w:hAnsi="Times New Roman"/>
          <w:sz w:val="28"/>
          <w:szCs w:val="28"/>
          <w:lang w:val="uk-UA" w:eastAsia="uk-UA"/>
        </w:rPr>
        <w:t>нівелювання</w:t>
      </w:r>
      <w:r w:rsidRPr="0032537D">
        <w:rPr>
          <w:rFonts w:ascii="Times New Roman" w:eastAsia="Times New Roman" w:hAnsi="Times New Roman"/>
          <w:sz w:val="28"/>
          <w:szCs w:val="28"/>
          <w:lang w:val="uk-UA" w:eastAsia="uk-UA"/>
        </w:rPr>
        <w:t xml:space="preserve"> фізичної відстані між вчителями та учнями під час </w:t>
      </w:r>
      <w:r w:rsidR="00121071">
        <w:rPr>
          <w:rFonts w:ascii="Times New Roman" w:eastAsia="Times New Roman" w:hAnsi="Times New Roman"/>
          <w:sz w:val="28"/>
          <w:szCs w:val="28"/>
          <w:lang w:val="uk-UA" w:eastAsia="uk-UA"/>
        </w:rPr>
        <w:t>надання та отримання освітнії послуг</w:t>
      </w:r>
      <w:r w:rsidRPr="0032537D">
        <w:rPr>
          <w:rFonts w:ascii="Times New Roman" w:eastAsia="Times New Roman" w:hAnsi="Times New Roman"/>
          <w:sz w:val="28"/>
          <w:szCs w:val="28"/>
          <w:lang w:val="uk-UA" w:eastAsia="uk-UA"/>
        </w:rPr>
        <w:t xml:space="preserve"> Застосування </w:t>
      </w:r>
      <w:r w:rsidR="00121071">
        <w:rPr>
          <w:rFonts w:ascii="Times New Roman" w:eastAsia="Times New Roman" w:hAnsi="Times New Roman"/>
          <w:sz w:val="28"/>
          <w:szCs w:val="28"/>
          <w:lang w:val="uk-UA" w:eastAsia="uk-UA"/>
        </w:rPr>
        <w:t xml:space="preserve">цифрових </w:t>
      </w:r>
      <w:r w:rsidRPr="0032537D">
        <w:rPr>
          <w:rFonts w:ascii="Times New Roman" w:eastAsia="Times New Roman" w:hAnsi="Times New Roman"/>
          <w:sz w:val="28"/>
          <w:szCs w:val="28"/>
          <w:lang w:val="uk-UA" w:eastAsia="uk-UA"/>
        </w:rPr>
        <w:t>технологій (та</w:t>
      </w:r>
      <w:r w:rsidR="00121071">
        <w:rPr>
          <w:rFonts w:ascii="Times New Roman" w:eastAsia="Times New Roman" w:hAnsi="Times New Roman"/>
          <w:sz w:val="28"/>
          <w:szCs w:val="28"/>
          <w:lang w:val="uk-UA" w:eastAsia="uk-UA"/>
        </w:rPr>
        <w:t xml:space="preserve"> укріплення відповідної і</w:t>
      </w:r>
      <w:r w:rsidRPr="0032537D">
        <w:rPr>
          <w:rFonts w:ascii="Times New Roman" w:eastAsia="Times New Roman" w:hAnsi="Times New Roman"/>
          <w:sz w:val="28"/>
          <w:szCs w:val="28"/>
          <w:lang w:val="uk-UA" w:eastAsia="uk-UA"/>
        </w:rPr>
        <w:t xml:space="preserve">нфраструктури) під час </w:t>
      </w:r>
      <w:r w:rsidR="00121071">
        <w:rPr>
          <w:rFonts w:ascii="Times New Roman" w:eastAsia="Times New Roman" w:hAnsi="Times New Roman"/>
          <w:sz w:val="28"/>
          <w:szCs w:val="28"/>
          <w:lang w:val="uk-UA" w:eastAsia="uk-UA"/>
        </w:rPr>
        <w:t>сессій</w:t>
      </w:r>
      <w:r w:rsidRPr="0032537D">
        <w:rPr>
          <w:rFonts w:ascii="Times New Roman" w:eastAsia="Times New Roman" w:hAnsi="Times New Roman"/>
          <w:sz w:val="28"/>
          <w:szCs w:val="28"/>
          <w:lang w:val="uk-UA" w:eastAsia="uk-UA"/>
        </w:rPr>
        <w:t xml:space="preserve">, які забезпечують зв'язок викладачів і студентів, що знаходяться у різних місцях. (2) Під час навчального процесу студент і викладач фізично віддалені на будь-яку відстань. Всі комунікації здійснюються завдяки різним типам електронних засобів у режимі реального або затриманого часу. </w:t>
      </w:r>
      <w:r w:rsidR="00121071">
        <w:rPr>
          <w:rFonts w:ascii="Times New Roman" w:eastAsia="Times New Roman" w:hAnsi="Times New Roman"/>
          <w:sz w:val="28"/>
          <w:szCs w:val="28"/>
          <w:lang w:val="uk-UA" w:eastAsia="uk-UA"/>
        </w:rPr>
        <w:t>Джерело ініціації,</w:t>
      </w:r>
      <w:r w:rsidRPr="0032537D">
        <w:rPr>
          <w:rFonts w:ascii="Times New Roman" w:eastAsia="Times New Roman" w:hAnsi="Times New Roman"/>
          <w:sz w:val="28"/>
          <w:szCs w:val="28"/>
          <w:lang w:val="uk-UA" w:eastAsia="uk-UA"/>
        </w:rPr>
        <w:t xml:space="preserve"> організації та проведення навчального процесу не має значення.  Організаційна структура і процес забезпечення навчання на відстані. Дистанційне навчання </w:t>
      </w:r>
      <w:r w:rsidR="00121071">
        <w:rPr>
          <w:rFonts w:ascii="Times New Roman" w:eastAsia="Times New Roman" w:hAnsi="Times New Roman"/>
          <w:sz w:val="28"/>
          <w:szCs w:val="28"/>
          <w:lang w:val="uk-UA" w:eastAsia="uk-UA"/>
        </w:rPr>
        <w:t>використовується</w:t>
      </w:r>
      <w:r w:rsidRPr="0032537D">
        <w:rPr>
          <w:rFonts w:ascii="Times New Roman" w:eastAsia="Times New Roman" w:hAnsi="Times New Roman"/>
          <w:sz w:val="28"/>
          <w:szCs w:val="28"/>
          <w:lang w:val="uk-UA" w:eastAsia="uk-UA"/>
        </w:rPr>
        <w:t xml:space="preserve">, </w:t>
      </w:r>
      <w:r w:rsidR="00121071">
        <w:rPr>
          <w:rFonts w:ascii="Times New Roman" w:eastAsia="Times New Roman" w:hAnsi="Times New Roman"/>
          <w:sz w:val="28"/>
          <w:szCs w:val="28"/>
          <w:lang w:val="uk-UA" w:eastAsia="uk-UA"/>
        </w:rPr>
        <w:t>як альтернативний шля</w:t>
      </w:r>
      <w:r w:rsidRPr="0032537D">
        <w:rPr>
          <w:rFonts w:ascii="Times New Roman" w:eastAsia="Times New Roman" w:hAnsi="Times New Roman"/>
          <w:sz w:val="28"/>
          <w:szCs w:val="28"/>
          <w:lang w:val="uk-UA" w:eastAsia="uk-UA"/>
        </w:rPr>
        <w:t>коли вчитель і учень фізично віддаленні один від одного, а технології (наприклад, аудіо, відео, голос, комп'ютери, база даних і друковані матеріали) використовується для забезпечення учня н</w:t>
      </w:r>
      <w:r w:rsidR="00121071">
        <w:rPr>
          <w:rFonts w:ascii="Times New Roman" w:eastAsia="Times New Roman" w:hAnsi="Times New Roman"/>
          <w:sz w:val="28"/>
          <w:szCs w:val="28"/>
          <w:lang w:val="uk-UA" w:eastAsia="uk-UA"/>
        </w:rPr>
        <w:t>ормативними матеріалами</w:t>
      </w:r>
      <w:r w:rsidRPr="0032537D">
        <w:rPr>
          <w:rFonts w:ascii="Times New Roman" w:eastAsia="Times New Roman" w:hAnsi="Times New Roman"/>
          <w:sz w:val="28"/>
          <w:szCs w:val="28"/>
          <w:lang w:val="uk-UA" w:eastAsia="uk-UA"/>
        </w:rPr>
        <w:t xml:space="preserve"> [</w:t>
      </w:r>
      <w:r w:rsidR="00121071">
        <w:rPr>
          <w:rFonts w:ascii="Times New Roman" w:eastAsia="Times New Roman" w:hAnsi="Times New Roman"/>
          <w:sz w:val="28"/>
          <w:szCs w:val="28"/>
          <w:lang w:val="uk-UA" w:eastAsia="uk-UA"/>
        </w:rPr>
        <w:t>1</w:t>
      </w:r>
      <w:r w:rsidRPr="0032537D">
        <w:rPr>
          <w:rFonts w:ascii="Times New Roman" w:eastAsia="Times New Roman" w:hAnsi="Times New Roman"/>
          <w:sz w:val="28"/>
          <w:szCs w:val="28"/>
          <w:lang w:val="uk-UA" w:eastAsia="uk-UA"/>
        </w:rPr>
        <w:t>4].</w:t>
      </w:r>
    </w:p>
    <w:p w:rsidR="0032537D" w:rsidRPr="0032537D" w:rsidRDefault="0032537D" w:rsidP="002A6498">
      <w:pPr>
        <w:pStyle w:val="ad"/>
        <w:spacing w:after="0" w:line="360" w:lineRule="auto"/>
        <w:ind w:left="708"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Сімонсон  визначає дистанційну освіту як інституційний</w:t>
      </w:r>
      <w:r w:rsidR="00121071">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 xml:space="preserve">заклад формальної освіти, де </w:t>
      </w:r>
      <w:r w:rsidR="00121071">
        <w:rPr>
          <w:rFonts w:ascii="Times New Roman" w:eastAsia="Times New Roman" w:hAnsi="Times New Roman"/>
          <w:sz w:val="28"/>
          <w:szCs w:val="28"/>
          <w:lang w:val="uk-UA" w:eastAsia="uk-UA"/>
        </w:rPr>
        <w:t>клас або</w:t>
      </w:r>
      <w:r w:rsidRPr="0032537D">
        <w:rPr>
          <w:rFonts w:ascii="Times New Roman" w:eastAsia="Times New Roman" w:hAnsi="Times New Roman"/>
          <w:sz w:val="28"/>
          <w:szCs w:val="28"/>
          <w:lang w:val="uk-UA" w:eastAsia="uk-UA"/>
        </w:rPr>
        <w:t xml:space="preserve"> група віддален</w:t>
      </w:r>
      <w:r w:rsidR="00121071">
        <w:rPr>
          <w:rFonts w:ascii="Times New Roman" w:eastAsia="Times New Roman" w:hAnsi="Times New Roman"/>
          <w:sz w:val="28"/>
          <w:szCs w:val="28"/>
          <w:lang w:val="uk-UA" w:eastAsia="uk-UA"/>
        </w:rPr>
        <w:t>і</w:t>
      </w:r>
      <w:r w:rsidRPr="0032537D">
        <w:rPr>
          <w:rFonts w:ascii="Times New Roman" w:eastAsia="Times New Roman" w:hAnsi="Times New Roman"/>
          <w:sz w:val="28"/>
          <w:szCs w:val="28"/>
          <w:lang w:val="uk-UA" w:eastAsia="uk-UA"/>
        </w:rPr>
        <w:t xml:space="preserve">, а інтерактивні </w:t>
      </w:r>
      <w:r w:rsidRPr="0032537D">
        <w:rPr>
          <w:rFonts w:ascii="Times New Roman" w:eastAsia="Times New Roman" w:hAnsi="Times New Roman"/>
          <w:sz w:val="28"/>
          <w:szCs w:val="28"/>
          <w:lang w:val="uk-UA" w:eastAsia="uk-UA"/>
        </w:rPr>
        <w:lastRenderedPageBreak/>
        <w:t>телекомунікаційні системи використовуються для підключення учнів, ресурсів та інструкторів [5].</w:t>
      </w:r>
    </w:p>
    <w:p w:rsidR="0032537D" w:rsidRPr="002A6498"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В </w:t>
      </w:r>
      <w:r w:rsidR="00121071">
        <w:rPr>
          <w:rFonts w:ascii="Times New Roman" w:eastAsia="Times New Roman" w:hAnsi="Times New Roman"/>
          <w:sz w:val="28"/>
          <w:szCs w:val="28"/>
          <w:lang w:val="uk-UA" w:eastAsia="uk-UA"/>
        </w:rPr>
        <w:t>інструктивних матеріалах</w:t>
      </w:r>
      <w:r w:rsidRPr="0032537D">
        <w:rPr>
          <w:rFonts w:ascii="Times New Roman" w:eastAsia="Times New Roman" w:hAnsi="Times New Roman"/>
          <w:sz w:val="28"/>
          <w:szCs w:val="28"/>
          <w:lang w:val="uk-UA" w:eastAsia="uk-UA"/>
        </w:rPr>
        <w:t xml:space="preserve"> з </w:t>
      </w:r>
      <w:r w:rsidR="00121071">
        <w:rPr>
          <w:rFonts w:ascii="Times New Roman" w:eastAsia="Times New Roman" w:hAnsi="Times New Roman"/>
          <w:sz w:val="28"/>
          <w:szCs w:val="28"/>
          <w:lang w:val="uk-UA" w:eastAsia="uk-UA"/>
        </w:rPr>
        <w:t xml:space="preserve"> методик </w:t>
      </w:r>
      <w:r w:rsidRPr="0032537D">
        <w:rPr>
          <w:rFonts w:ascii="Times New Roman" w:eastAsia="Times New Roman" w:hAnsi="Times New Roman"/>
          <w:sz w:val="28"/>
          <w:szCs w:val="28"/>
          <w:lang w:val="uk-UA" w:eastAsia="uk-UA"/>
        </w:rPr>
        <w:t>дистанційної освіти, які розміщені на сайтах</w:t>
      </w:r>
      <w:r w:rsidR="00121071">
        <w:rPr>
          <w:rFonts w:ascii="Times New Roman" w:eastAsia="Times New Roman" w:hAnsi="Times New Roman"/>
          <w:sz w:val="28"/>
          <w:szCs w:val="28"/>
          <w:lang w:val="uk-UA" w:eastAsia="uk-UA"/>
        </w:rPr>
        <w:t xml:space="preserve"> міжнародних </w:t>
      </w:r>
      <w:r w:rsidRPr="0032537D">
        <w:rPr>
          <w:rFonts w:ascii="Times New Roman" w:eastAsia="Times New Roman" w:hAnsi="Times New Roman"/>
          <w:sz w:val="28"/>
          <w:szCs w:val="28"/>
          <w:lang w:val="uk-UA" w:eastAsia="uk-UA"/>
        </w:rPr>
        <w:t xml:space="preserve"> наукових та освітніх організацій СШ</w:t>
      </w:r>
      <w:r w:rsidR="00121071">
        <w:rPr>
          <w:rFonts w:ascii="Times New Roman" w:eastAsia="Times New Roman" w:hAnsi="Times New Roman"/>
          <w:sz w:val="28"/>
          <w:szCs w:val="28"/>
          <w:lang w:val="uk-UA" w:eastAsia="uk-UA"/>
        </w:rPr>
        <w:t>А</w:t>
      </w:r>
      <w:r w:rsidRPr="0032537D">
        <w:rPr>
          <w:rFonts w:ascii="Times New Roman" w:eastAsia="Times New Roman" w:hAnsi="Times New Roman"/>
          <w:sz w:val="28"/>
          <w:szCs w:val="28"/>
          <w:lang w:val="uk-UA" w:eastAsia="uk-UA"/>
        </w:rPr>
        <w:t>, м</w:t>
      </w:r>
      <w:r w:rsidR="00121071">
        <w:rPr>
          <w:rFonts w:ascii="Times New Roman" w:eastAsia="Times New Roman" w:hAnsi="Times New Roman"/>
          <w:sz w:val="28"/>
          <w:szCs w:val="28"/>
          <w:lang w:val="uk-UA" w:eastAsia="uk-UA"/>
        </w:rPr>
        <w:t xml:space="preserve">ожна </w:t>
      </w:r>
      <w:r w:rsidRPr="0032537D">
        <w:rPr>
          <w:rFonts w:ascii="Times New Roman" w:eastAsia="Times New Roman" w:hAnsi="Times New Roman"/>
          <w:sz w:val="28"/>
          <w:szCs w:val="28"/>
          <w:lang w:val="uk-UA" w:eastAsia="uk-UA"/>
        </w:rPr>
        <w:t>зустріча</w:t>
      </w:r>
      <w:r w:rsidR="00121071">
        <w:rPr>
          <w:rFonts w:ascii="Times New Roman" w:eastAsia="Times New Roman" w:hAnsi="Times New Roman"/>
          <w:sz w:val="28"/>
          <w:szCs w:val="28"/>
          <w:lang w:val="uk-UA" w:eastAsia="uk-UA"/>
        </w:rPr>
        <w:t>ти</w:t>
      </w:r>
      <w:r w:rsidRPr="0032537D">
        <w:rPr>
          <w:rFonts w:ascii="Times New Roman" w:eastAsia="Times New Roman" w:hAnsi="Times New Roman"/>
          <w:sz w:val="28"/>
          <w:szCs w:val="28"/>
          <w:lang w:val="uk-UA" w:eastAsia="uk-UA"/>
        </w:rPr>
        <w:t xml:space="preserve"> </w:t>
      </w:r>
      <w:r w:rsidR="00121071">
        <w:rPr>
          <w:rFonts w:ascii="Times New Roman" w:eastAsia="Times New Roman" w:hAnsi="Times New Roman"/>
          <w:sz w:val="28"/>
          <w:szCs w:val="28"/>
          <w:lang w:val="uk-UA" w:eastAsia="uk-UA"/>
        </w:rPr>
        <w:t>таке</w:t>
      </w:r>
      <w:r w:rsidRPr="0032537D">
        <w:rPr>
          <w:rFonts w:ascii="Times New Roman" w:eastAsia="Times New Roman" w:hAnsi="Times New Roman"/>
          <w:sz w:val="28"/>
          <w:szCs w:val="28"/>
          <w:lang w:val="uk-UA" w:eastAsia="uk-UA"/>
        </w:rPr>
        <w:t xml:space="preserve"> визначення термінів</w:t>
      </w:r>
      <w:r w:rsidR="002A6498">
        <w:rPr>
          <w:rFonts w:ascii="Times New Roman" w:eastAsia="Times New Roman" w:hAnsi="Times New Roman"/>
          <w:sz w:val="28"/>
          <w:szCs w:val="28"/>
          <w:lang w:val="uk-UA" w:eastAsia="uk-UA"/>
        </w:rPr>
        <w:t>, яке доречно використовувати в дослідженні.</w:t>
      </w:r>
    </w:p>
    <w:p w:rsid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Дистанційне навчання - термін використовується для визначення </w:t>
      </w:r>
      <w:r w:rsidR="00121071">
        <w:rPr>
          <w:rFonts w:ascii="Times New Roman" w:eastAsia="Times New Roman" w:hAnsi="Times New Roman"/>
          <w:sz w:val="28"/>
          <w:szCs w:val="28"/>
          <w:lang w:val="uk-UA" w:eastAsia="uk-UA"/>
        </w:rPr>
        <w:t xml:space="preserve">навчального спілкування при </w:t>
      </w:r>
      <w:r w:rsidRPr="0032537D">
        <w:rPr>
          <w:rFonts w:ascii="Times New Roman" w:eastAsia="Times New Roman" w:hAnsi="Times New Roman"/>
          <w:sz w:val="28"/>
          <w:szCs w:val="28"/>
          <w:lang w:val="uk-UA" w:eastAsia="uk-UA"/>
        </w:rPr>
        <w:t>фізично</w:t>
      </w:r>
      <w:r w:rsidR="00121071">
        <w:rPr>
          <w:rFonts w:ascii="Times New Roman" w:eastAsia="Times New Roman" w:hAnsi="Times New Roman"/>
          <w:sz w:val="28"/>
          <w:szCs w:val="28"/>
          <w:lang w:val="uk-UA" w:eastAsia="uk-UA"/>
        </w:rPr>
        <w:t>му</w:t>
      </w:r>
      <w:r w:rsidRPr="0032537D">
        <w:rPr>
          <w:rFonts w:ascii="Times New Roman" w:eastAsia="Times New Roman" w:hAnsi="Times New Roman"/>
          <w:sz w:val="28"/>
          <w:szCs w:val="28"/>
          <w:lang w:val="uk-UA" w:eastAsia="uk-UA"/>
        </w:rPr>
        <w:t xml:space="preserve"> віддаленн</w:t>
      </w:r>
      <w:r w:rsidR="00121071">
        <w:rPr>
          <w:rFonts w:ascii="Times New Roman" w:eastAsia="Times New Roman" w:hAnsi="Times New Roman"/>
          <w:sz w:val="28"/>
          <w:szCs w:val="28"/>
          <w:lang w:val="uk-UA" w:eastAsia="uk-UA"/>
        </w:rPr>
        <w:t>і</w:t>
      </w:r>
      <w:r w:rsidRPr="0032537D">
        <w:rPr>
          <w:rFonts w:ascii="Times New Roman" w:eastAsia="Times New Roman" w:hAnsi="Times New Roman"/>
          <w:sz w:val="28"/>
          <w:szCs w:val="28"/>
          <w:lang w:val="uk-UA" w:eastAsia="uk-UA"/>
        </w:rPr>
        <w:t xml:space="preserve"> вчителів та учнів під час </w:t>
      </w:r>
      <w:r w:rsidR="00121071">
        <w:rPr>
          <w:rFonts w:ascii="Times New Roman" w:eastAsia="Times New Roman" w:hAnsi="Times New Roman"/>
          <w:sz w:val="28"/>
          <w:szCs w:val="28"/>
          <w:lang w:val="uk-UA" w:eastAsia="uk-UA"/>
        </w:rPr>
        <w:t xml:space="preserve">реалізації </w:t>
      </w:r>
      <w:r w:rsidRPr="0032537D">
        <w:rPr>
          <w:rFonts w:ascii="Times New Roman" w:eastAsia="Times New Roman" w:hAnsi="Times New Roman"/>
          <w:sz w:val="28"/>
          <w:szCs w:val="28"/>
          <w:lang w:val="uk-UA" w:eastAsia="uk-UA"/>
        </w:rPr>
        <w:t xml:space="preserve">навчального процесу. Зазвичай дистанційне навчання використовується </w:t>
      </w:r>
      <w:r w:rsidR="00121071">
        <w:rPr>
          <w:rFonts w:ascii="Times New Roman" w:eastAsia="Times New Roman" w:hAnsi="Times New Roman"/>
          <w:sz w:val="28"/>
          <w:szCs w:val="28"/>
          <w:lang w:val="uk-UA" w:eastAsia="uk-UA"/>
        </w:rPr>
        <w:t xml:space="preserve">відносно </w:t>
      </w:r>
      <w:r w:rsidRPr="0032537D">
        <w:rPr>
          <w:rFonts w:ascii="Times New Roman" w:eastAsia="Times New Roman" w:hAnsi="Times New Roman"/>
          <w:sz w:val="28"/>
          <w:szCs w:val="28"/>
          <w:lang w:val="uk-UA" w:eastAsia="uk-UA"/>
        </w:rPr>
        <w:t xml:space="preserve"> термін</w:t>
      </w:r>
      <w:r w:rsidR="00121071">
        <w:rPr>
          <w:rFonts w:ascii="Times New Roman" w:eastAsia="Times New Roman" w:hAnsi="Times New Roman"/>
          <w:sz w:val="28"/>
          <w:szCs w:val="28"/>
          <w:lang w:val="uk-UA" w:eastAsia="uk-UA"/>
        </w:rPr>
        <w:t>у</w:t>
      </w:r>
      <w:r w:rsidRPr="0032537D">
        <w:rPr>
          <w:rFonts w:ascii="Times New Roman" w:eastAsia="Times New Roman" w:hAnsi="Times New Roman"/>
          <w:sz w:val="28"/>
          <w:szCs w:val="28"/>
          <w:lang w:val="uk-UA" w:eastAsia="uk-UA"/>
        </w:rPr>
        <w:t xml:space="preserve"> </w:t>
      </w:r>
      <w:r w:rsidR="00121071">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дистанційна освіта</w:t>
      </w:r>
      <w:r w:rsidR="00121071">
        <w:rPr>
          <w:rFonts w:ascii="Times New Roman" w:eastAsia="Times New Roman" w:hAnsi="Times New Roman"/>
          <w:sz w:val="28"/>
          <w:szCs w:val="28"/>
          <w:lang w:val="uk-UA" w:eastAsia="uk-UA"/>
        </w:rPr>
        <w:t>»</w:t>
      </w:r>
      <w:r w:rsidRPr="0032537D">
        <w:rPr>
          <w:rFonts w:ascii="Times New Roman" w:eastAsia="Times New Roman" w:hAnsi="Times New Roman"/>
          <w:sz w:val="28"/>
          <w:szCs w:val="28"/>
          <w:lang w:val="uk-UA" w:eastAsia="uk-UA"/>
        </w:rPr>
        <w:t xml:space="preserve">, розподілене навчання. Дистанційне навчання робить акцент на учня, і це особливо доречно, коли студенти беруть на себе велику відповідальність за своє навчання, яке відбувається на відстані. Термін також означає </w:t>
      </w:r>
      <w:r w:rsidR="00121071">
        <w:rPr>
          <w:rFonts w:ascii="Times New Roman" w:eastAsia="Times New Roman" w:hAnsi="Times New Roman"/>
          <w:sz w:val="28"/>
          <w:szCs w:val="28"/>
          <w:lang w:val="uk-UA" w:eastAsia="uk-UA"/>
        </w:rPr>
        <w:t xml:space="preserve">нормативні </w:t>
      </w:r>
      <w:r w:rsidRPr="0032537D">
        <w:rPr>
          <w:rFonts w:ascii="Times New Roman" w:eastAsia="Times New Roman" w:hAnsi="Times New Roman"/>
          <w:sz w:val="28"/>
          <w:szCs w:val="28"/>
          <w:lang w:val="uk-UA" w:eastAsia="uk-UA"/>
        </w:rPr>
        <w:t xml:space="preserve">очікувані </w:t>
      </w:r>
      <w:r w:rsidR="002A6498">
        <w:rPr>
          <w:rFonts w:ascii="Times New Roman" w:eastAsia="Times New Roman" w:hAnsi="Times New Roman"/>
          <w:sz w:val="28"/>
          <w:szCs w:val="28"/>
          <w:lang w:val="uk-UA" w:eastAsia="uk-UA"/>
        </w:rPr>
        <w:t xml:space="preserve">та бажані </w:t>
      </w:r>
      <w:r w:rsidRPr="0032537D">
        <w:rPr>
          <w:rFonts w:ascii="Times New Roman" w:eastAsia="Times New Roman" w:hAnsi="Times New Roman"/>
          <w:sz w:val="28"/>
          <w:szCs w:val="28"/>
          <w:lang w:val="uk-UA" w:eastAsia="uk-UA"/>
        </w:rPr>
        <w:t>результати дистанційної освіти [4].</w:t>
      </w:r>
    </w:p>
    <w:p w:rsidR="002A6498"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Електронн</w:t>
      </w:r>
      <w:r w:rsidR="00121071">
        <w:rPr>
          <w:rFonts w:ascii="Times New Roman" w:eastAsia="Times New Roman" w:hAnsi="Times New Roman"/>
          <w:sz w:val="28"/>
          <w:szCs w:val="28"/>
          <w:lang w:val="uk-UA" w:eastAsia="uk-UA"/>
        </w:rPr>
        <w:t>а освіта</w:t>
      </w:r>
      <w:r w:rsidRPr="0032537D">
        <w:rPr>
          <w:rFonts w:ascii="Times New Roman" w:eastAsia="Times New Roman" w:hAnsi="Times New Roman"/>
          <w:sz w:val="28"/>
          <w:szCs w:val="28"/>
          <w:lang w:val="uk-UA" w:eastAsia="uk-UA"/>
        </w:rPr>
        <w:t xml:space="preserve"> (Electronic Learning, Е-learning) має декілька </w:t>
      </w:r>
      <w:r w:rsidR="00121071">
        <w:rPr>
          <w:rFonts w:ascii="Times New Roman" w:eastAsia="Times New Roman" w:hAnsi="Times New Roman"/>
          <w:sz w:val="28"/>
          <w:szCs w:val="28"/>
          <w:lang w:val="uk-UA" w:eastAsia="uk-UA"/>
        </w:rPr>
        <w:t>застосувань.</w:t>
      </w:r>
      <w:r w:rsidRPr="0032537D">
        <w:rPr>
          <w:rFonts w:ascii="Times New Roman" w:eastAsia="Times New Roman" w:hAnsi="Times New Roman"/>
          <w:sz w:val="28"/>
          <w:szCs w:val="28"/>
          <w:lang w:val="uk-UA" w:eastAsia="uk-UA"/>
        </w:rPr>
        <w:t xml:space="preserve"> </w:t>
      </w:r>
      <w:r w:rsidR="00121071">
        <w:rPr>
          <w:rFonts w:ascii="Times New Roman" w:eastAsia="Times New Roman" w:hAnsi="Times New Roman"/>
          <w:sz w:val="28"/>
          <w:szCs w:val="28"/>
          <w:lang w:val="uk-UA" w:eastAsia="uk-UA"/>
        </w:rPr>
        <w:t>Учень</w:t>
      </w:r>
      <w:r w:rsidRPr="0032537D">
        <w:rPr>
          <w:rFonts w:ascii="Times New Roman" w:eastAsia="Times New Roman" w:hAnsi="Times New Roman"/>
          <w:sz w:val="28"/>
          <w:szCs w:val="28"/>
          <w:lang w:val="uk-UA" w:eastAsia="uk-UA"/>
        </w:rPr>
        <w:t xml:space="preserve"> взаємодіє з електронними медіа засобами для набуття нави</w:t>
      </w:r>
      <w:r w:rsidR="00121071">
        <w:rPr>
          <w:rFonts w:ascii="Times New Roman" w:eastAsia="Times New Roman" w:hAnsi="Times New Roman"/>
          <w:sz w:val="28"/>
          <w:szCs w:val="28"/>
          <w:lang w:val="uk-UA" w:eastAsia="uk-UA"/>
        </w:rPr>
        <w:t>чок</w:t>
      </w:r>
      <w:r w:rsidRPr="0032537D">
        <w:rPr>
          <w:rFonts w:ascii="Times New Roman" w:eastAsia="Times New Roman" w:hAnsi="Times New Roman"/>
          <w:sz w:val="28"/>
          <w:szCs w:val="28"/>
          <w:lang w:val="uk-UA" w:eastAsia="uk-UA"/>
        </w:rPr>
        <w:t xml:space="preserve"> або ви</w:t>
      </w:r>
      <w:r w:rsidR="00121071">
        <w:rPr>
          <w:rFonts w:ascii="Times New Roman" w:eastAsia="Times New Roman" w:hAnsi="Times New Roman"/>
          <w:sz w:val="28"/>
          <w:szCs w:val="28"/>
          <w:lang w:val="uk-UA" w:eastAsia="uk-UA"/>
        </w:rPr>
        <w:t>рішення конкретного завдання</w:t>
      </w:r>
      <w:r w:rsidRPr="0032537D">
        <w:rPr>
          <w:rFonts w:ascii="Times New Roman" w:eastAsia="Times New Roman" w:hAnsi="Times New Roman"/>
          <w:sz w:val="28"/>
          <w:szCs w:val="28"/>
          <w:lang w:val="uk-UA" w:eastAsia="uk-UA"/>
        </w:rPr>
        <w:t xml:space="preserve">. Наприклад, робота </w:t>
      </w:r>
      <w:r w:rsidR="00121071">
        <w:rPr>
          <w:rFonts w:ascii="Times New Roman" w:eastAsia="Times New Roman" w:hAnsi="Times New Roman"/>
          <w:sz w:val="28"/>
          <w:szCs w:val="28"/>
          <w:lang w:val="uk-UA" w:eastAsia="uk-UA"/>
        </w:rPr>
        <w:t>полягає у аналізі даних з мультімедийних файлів</w:t>
      </w:r>
      <w:r w:rsidRPr="0032537D">
        <w:rPr>
          <w:rFonts w:ascii="Times New Roman" w:eastAsia="Times New Roman" w:hAnsi="Times New Roman"/>
          <w:sz w:val="28"/>
          <w:szCs w:val="28"/>
          <w:lang w:val="uk-UA" w:eastAsia="uk-UA"/>
        </w:rPr>
        <w:t>. (2) Інтерактивна проектна діяльність, яка відбувається формально в класі, або неформально, наприклад, в групах однолітків</w:t>
      </w:r>
      <w:r w:rsidR="002A6498">
        <w:rPr>
          <w:rFonts w:ascii="Times New Roman" w:eastAsia="Times New Roman" w:hAnsi="Times New Roman"/>
          <w:sz w:val="28"/>
          <w:szCs w:val="28"/>
          <w:lang w:val="uk-UA" w:eastAsia="uk-UA"/>
        </w:rPr>
        <w:t>, що передбачає великий обсяг командної роботи.</w:t>
      </w:r>
      <w:r w:rsidRPr="0032537D">
        <w:rPr>
          <w:rFonts w:ascii="Times New Roman" w:eastAsia="Times New Roman" w:hAnsi="Times New Roman"/>
          <w:sz w:val="28"/>
          <w:szCs w:val="28"/>
          <w:lang w:val="uk-UA" w:eastAsia="uk-UA"/>
        </w:rPr>
        <w:t xml:space="preserve"> Навчальні </w:t>
      </w:r>
      <w:r w:rsidR="002A6498">
        <w:rPr>
          <w:rFonts w:ascii="Times New Roman" w:eastAsia="Times New Roman" w:hAnsi="Times New Roman"/>
          <w:sz w:val="28"/>
          <w:szCs w:val="28"/>
          <w:lang w:val="uk-UA" w:eastAsia="uk-UA"/>
        </w:rPr>
        <w:t>сектори</w:t>
      </w:r>
      <w:r w:rsidRPr="0032537D">
        <w:rPr>
          <w:rFonts w:ascii="Times New Roman" w:eastAsia="Times New Roman" w:hAnsi="Times New Roman"/>
          <w:sz w:val="28"/>
          <w:szCs w:val="28"/>
          <w:lang w:val="uk-UA" w:eastAsia="uk-UA"/>
        </w:rPr>
        <w:t xml:space="preserve">, які існують в Інтернеті та часто пов'язують з учасників з різних місць, які поєднані навколо взаємно </w:t>
      </w:r>
      <w:r w:rsidR="002A6498">
        <w:rPr>
          <w:rFonts w:ascii="Times New Roman" w:eastAsia="Times New Roman" w:hAnsi="Times New Roman"/>
          <w:sz w:val="28"/>
          <w:szCs w:val="28"/>
          <w:lang w:val="uk-UA" w:eastAsia="uk-UA"/>
        </w:rPr>
        <w:t>корисної</w:t>
      </w:r>
      <w:r w:rsidRPr="0032537D">
        <w:rPr>
          <w:rFonts w:ascii="Times New Roman" w:eastAsia="Times New Roman" w:hAnsi="Times New Roman"/>
          <w:sz w:val="28"/>
          <w:szCs w:val="28"/>
          <w:lang w:val="uk-UA" w:eastAsia="uk-UA"/>
        </w:rPr>
        <w:t xml:space="preserve"> тематики [4]. </w:t>
      </w:r>
    </w:p>
    <w:p w:rsid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Загальне визначення </w:t>
      </w:r>
      <w:r w:rsidR="00121071">
        <w:rPr>
          <w:rFonts w:ascii="Times New Roman" w:eastAsia="Times New Roman" w:hAnsi="Times New Roman"/>
          <w:sz w:val="28"/>
          <w:szCs w:val="28"/>
          <w:lang w:val="uk-UA" w:eastAsia="uk-UA"/>
        </w:rPr>
        <w:t xml:space="preserve">концепції </w:t>
      </w:r>
      <w:r w:rsidRPr="0032537D">
        <w:rPr>
          <w:rFonts w:ascii="Times New Roman" w:eastAsia="Times New Roman" w:hAnsi="Times New Roman"/>
          <w:sz w:val="28"/>
          <w:szCs w:val="28"/>
          <w:lang w:val="uk-UA" w:eastAsia="uk-UA"/>
        </w:rPr>
        <w:t>електронного навчання сьогодні змінилося з використання</w:t>
      </w:r>
      <w:r w:rsidR="00121071">
        <w:rPr>
          <w:rFonts w:ascii="Times New Roman" w:eastAsia="Times New Roman" w:hAnsi="Times New Roman"/>
          <w:sz w:val="28"/>
          <w:szCs w:val="28"/>
          <w:lang w:val="uk-UA" w:eastAsia="uk-UA"/>
        </w:rPr>
        <w:t>м</w:t>
      </w:r>
      <w:r w:rsidRPr="0032537D">
        <w:rPr>
          <w:rFonts w:ascii="Times New Roman" w:eastAsia="Times New Roman" w:hAnsi="Times New Roman"/>
          <w:sz w:val="28"/>
          <w:szCs w:val="28"/>
          <w:lang w:val="uk-UA" w:eastAsia="uk-UA"/>
        </w:rPr>
        <w:t xml:space="preserve"> Інтернету для забезпечення </w:t>
      </w:r>
      <w:r w:rsidR="00121071">
        <w:rPr>
          <w:rFonts w:ascii="Times New Roman" w:eastAsia="Times New Roman" w:hAnsi="Times New Roman"/>
          <w:sz w:val="28"/>
          <w:szCs w:val="28"/>
          <w:lang w:val="uk-UA" w:eastAsia="uk-UA"/>
        </w:rPr>
        <w:t xml:space="preserve">інтерактивних технологій </w:t>
      </w:r>
      <w:r w:rsidRPr="0032537D">
        <w:rPr>
          <w:rFonts w:ascii="Times New Roman" w:eastAsia="Times New Roman" w:hAnsi="Times New Roman"/>
          <w:sz w:val="28"/>
          <w:szCs w:val="28"/>
          <w:lang w:val="uk-UA" w:eastAsia="uk-UA"/>
        </w:rPr>
        <w:t xml:space="preserve">на включення, розширення і зміцнення навчання за рахунок використання </w:t>
      </w:r>
      <w:r w:rsidR="00121071">
        <w:rPr>
          <w:rFonts w:ascii="Times New Roman" w:eastAsia="Times New Roman" w:hAnsi="Times New Roman"/>
          <w:sz w:val="28"/>
          <w:szCs w:val="28"/>
          <w:lang w:val="uk-UA" w:eastAsia="uk-UA"/>
        </w:rPr>
        <w:t xml:space="preserve">цифрових </w:t>
      </w:r>
      <w:r w:rsidRPr="0032537D">
        <w:rPr>
          <w:rFonts w:ascii="Times New Roman" w:eastAsia="Times New Roman" w:hAnsi="Times New Roman"/>
          <w:sz w:val="28"/>
          <w:szCs w:val="28"/>
          <w:lang w:val="uk-UA" w:eastAsia="uk-UA"/>
        </w:rPr>
        <w:t xml:space="preserve">технологій, включаючи, але не обмежуючись </w:t>
      </w:r>
      <w:r w:rsidR="00121071">
        <w:rPr>
          <w:rFonts w:ascii="Times New Roman" w:eastAsia="Times New Roman" w:hAnsi="Times New Roman"/>
          <w:sz w:val="28"/>
          <w:szCs w:val="28"/>
          <w:lang w:val="uk-UA" w:eastAsia="uk-UA"/>
        </w:rPr>
        <w:t>цифровими мережами</w:t>
      </w:r>
      <w:r w:rsidRPr="0032537D">
        <w:rPr>
          <w:rFonts w:ascii="Times New Roman" w:eastAsia="Times New Roman" w:hAnsi="Times New Roman"/>
          <w:sz w:val="28"/>
          <w:szCs w:val="28"/>
          <w:lang w:val="uk-UA" w:eastAsia="uk-UA"/>
        </w:rPr>
        <w:t xml:space="preserve">. Електронне навчання визначається </w:t>
      </w:r>
      <w:r w:rsidR="00121071">
        <w:rPr>
          <w:rFonts w:ascii="Times New Roman" w:eastAsia="Times New Roman" w:hAnsi="Times New Roman"/>
          <w:sz w:val="28"/>
          <w:szCs w:val="28"/>
          <w:lang w:val="uk-UA" w:eastAsia="uk-UA"/>
        </w:rPr>
        <w:t>не тільки</w:t>
      </w:r>
      <w:r w:rsidRPr="0032537D">
        <w:rPr>
          <w:rFonts w:ascii="Times New Roman" w:eastAsia="Times New Roman" w:hAnsi="Times New Roman"/>
          <w:sz w:val="28"/>
          <w:szCs w:val="28"/>
          <w:lang w:val="uk-UA" w:eastAsia="uk-UA"/>
        </w:rPr>
        <w:t>як самостійна, асинхронна навчальна програма</w:t>
      </w:r>
      <w:r w:rsidR="00121071">
        <w:rPr>
          <w:rFonts w:ascii="Times New Roman" w:eastAsia="Times New Roman" w:hAnsi="Times New Roman"/>
          <w:sz w:val="28"/>
          <w:szCs w:val="28"/>
          <w:lang w:val="uk-UA" w:eastAsia="uk-UA"/>
        </w:rPr>
        <w:t>, а як нормативний елемент в системі національної освіти.</w:t>
      </w:r>
    </w:p>
    <w:p w:rsid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lastRenderedPageBreak/>
        <w:t>Змішан</w:t>
      </w:r>
      <w:r w:rsidR="00855E92">
        <w:rPr>
          <w:rFonts w:ascii="Times New Roman" w:eastAsia="Times New Roman" w:hAnsi="Times New Roman"/>
          <w:sz w:val="28"/>
          <w:szCs w:val="28"/>
          <w:lang w:val="uk-UA" w:eastAsia="uk-UA"/>
        </w:rPr>
        <w:t>а концепція</w:t>
      </w:r>
      <w:r w:rsidRPr="0032537D">
        <w:rPr>
          <w:rFonts w:ascii="Times New Roman" w:eastAsia="Times New Roman" w:hAnsi="Times New Roman"/>
          <w:sz w:val="28"/>
          <w:szCs w:val="28"/>
          <w:lang w:val="uk-UA" w:eastAsia="uk-UA"/>
        </w:rPr>
        <w:t xml:space="preserve"> навчання</w:t>
      </w:r>
      <w:r w:rsidR="00121071">
        <w:rPr>
          <w:rFonts w:ascii="Times New Roman" w:eastAsia="Times New Roman" w:hAnsi="Times New Roman"/>
          <w:sz w:val="28"/>
          <w:szCs w:val="28"/>
          <w:lang w:val="uk-UA" w:eastAsia="uk-UA"/>
        </w:rPr>
        <w:t xml:space="preserve">, система </w:t>
      </w:r>
      <w:r w:rsidR="00855E92">
        <w:rPr>
          <w:rFonts w:ascii="Times New Roman" w:eastAsia="Times New Roman" w:hAnsi="Times New Roman"/>
          <w:sz w:val="28"/>
          <w:szCs w:val="28"/>
          <w:lang w:val="uk-UA" w:eastAsia="uk-UA"/>
        </w:rPr>
        <w:t xml:space="preserve">асинхронного </w:t>
      </w:r>
      <w:r w:rsidR="00121071">
        <w:rPr>
          <w:rFonts w:ascii="Times New Roman" w:eastAsia="Times New Roman" w:hAnsi="Times New Roman"/>
          <w:sz w:val="28"/>
          <w:szCs w:val="28"/>
          <w:lang w:val="uk-UA" w:eastAsia="uk-UA"/>
        </w:rPr>
        <w:t xml:space="preserve">навчання в якій </w:t>
      </w:r>
      <w:r w:rsidRPr="0032537D">
        <w:rPr>
          <w:rFonts w:ascii="Times New Roman" w:eastAsia="Times New Roman" w:hAnsi="Times New Roman"/>
          <w:sz w:val="28"/>
          <w:szCs w:val="28"/>
          <w:lang w:val="uk-UA" w:eastAsia="uk-UA"/>
        </w:rPr>
        <w:t xml:space="preserve"> заняття включають в себе обидва </w:t>
      </w:r>
      <w:r w:rsidR="00121071">
        <w:rPr>
          <w:rFonts w:ascii="Times New Roman" w:eastAsia="Times New Roman" w:hAnsi="Times New Roman"/>
          <w:sz w:val="28"/>
          <w:szCs w:val="28"/>
          <w:lang w:val="uk-UA" w:eastAsia="uk-UA"/>
        </w:rPr>
        <w:t xml:space="preserve">технологічні </w:t>
      </w:r>
      <w:r w:rsidRPr="0032537D">
        <w:rPr>
          <w:rFonts w:ascii="Times New Roman" w:eastAsia="Times New Roman" w:hAnsi="Times New Roman"/>
          <w:sz w:val="28"/>
          <w:szCs w:val="28"/>
          <w:lang w:val="uk-UA" w:eastAsia="uk-UA"/>
        </w:rPr>
        <w:t>підходи</w:t>
      </w:r>
      <w:r w:rsidR="00121071">
        <w:rPr>
          <w:rFonts w:ascii="Times New Roman" w:eastAsia="Times New Roman" w:hAnsi="Times New Roman"/>
          <w:sz w:val="28"/>
          <w:szCs w:val="28"/>
          <w:lang w:val="uk-UA" w:eastAsia="uk-UA"/>
        </w:rPr>
        <w:t xml:space="preserve">, включаючи </w:t>
      </w:r>
      <w:r w:rsidRPr="0032537D">
        <w:rPr>
          <w:rFonts w:ascii="Times New Roman" w:eastAsia="Times New Roman" w:hAnsi="Times New Roman"/>
          <w:sz w:val="28"/>
          <w:szCs w:val="28"/>
          <w:lang w:val="uk-UA" w:eastAsia="uk-UA"/>
        </w:rPr>
        <w:t>очні зустрічі в класі та</w:t>
      </w:r>
      <w:r w:rsidR="00121071">
        <w:rPr>
          <w:rFonts w:ascii="Times New Roman" w:eastAsia="Times New Roman" w:hAnsi="Times New Roman"/>
          <w:sz w:val="28"/>
          <w:szCs w:val="28"/>
          <w:lang w:val="uk-UA" w:eastAsia="uk-UA"/>
        </w:rPr>
        <w:t xml:space="preserve"> застосування </w:t>
      </w:r>
      <w:r w:rsidRPr="0032537D">
        <w:rPr>
          <w:rFonts w:ascii="Times New Roman" w:eastAsia="Times New Roman" w:hAnsi="Times New Roman"/>
          <w:sz w:val="28"/>
          <w:szCs w:val="28"/>
          <w:lang w:val="uk-UA" w:eastAsia="uk-UA"/>
        </w:rPr>
        <w:t xml:space="preserve"> </w:t>
      </w:r>
      <w:r w:rsidR="00121071">
        <w:rPr>
          <w:rFonts w:ascii="Times New Roman" w:eastAsia="Times New Roman" w:hAnsi="Times New Roman"/>
          <w:sz w:val="28"/>
          <w:szCs w:val="28"/>
          <w:lang w:val="uk-UA" w:eastAsia="uk-UA"/>
        </w:rPr>
        <w:t xml:space="preserve">елементів </w:t>
      </w:r>
      <w:r w:rsidRPr="0032537D">
        <w:rPr>
          <w:rFonts w:ascii="Times New Roman" w:eastAsia="Times New Roman" w:hAnsi="Times New Roman"/>
          <w:sz w:val="28"/>
          <w:szCs w:val="28"/>
          <w:lang w:val="uk-UA" w:eastAsia="uk-UA"/>
        </w:rPr>
        <w:t xml:space="preserve">дистанційного навчання </w:t>
      </w:r>
      <w:r w:rsidR="00855E92">
        <w:rPr>
          <w:rFonts w:ascii="Times New Roman" w:eastAsia="Times New Roman" w:hAnsi="Times New Roman"/>
          <w:sz w:val="28"/>
          <w:szCs w:val="28"/>
          <w:lang w:val="uk-UA" w:eastAsia="uk-UA"/>
        </w:rPr>
        <w:t xml:space="preserve">в певній послідовності </w:t>
      </w:r>
      <w:r w:rsidRPr="0032537D">
        <w:rPr>
          <w:rFonts w:ascii="Times New Roman" w:eastAsia="Times New Roman" w:hAnsi="Times New Roman"/>
          <w:sz w:val="28"/>
          <w:szCs w:val="28"/>
          <w:lang w:val="uk-UA" w:eastAsia="uk-UA"/>
        </w:rPr>
        <w:t>[4].</w:t>
      </w:r>
    </w:p>
    <w:p w:rsidR="00855E92" w:rsidRDefault="0032537D" w:rsidP="00855E92">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Нетрадиційна освіта  - </w:t>
      </w:r>
      <w:r w:rsidR="00855E92">
        <w:rPr>
          <w:rFonts w:ascii="Times New Roman" w:eastAsia="Times New Roman" w:hAnsi="Times New Roman"/>
          <w:sz w:val="28"/>
          <w:szCs w:val="28"/>
          <w:lang w:val="uk-UA" w:eastAsia="uk-UA"/>
        </w:rPr>
        <w:t xml:space="preserve">система навчання, </w:t>
      </w:r>
      <w:r w:rsidRPr="0032537D">
        <w:rPr>
          <w:rFonts w:ascii="Times New Roman" w:eastAsia="Times New Roman" w:hAnsi="Times New Roman"/>
          <w:sz w:val="28"/>
          <w:szCs w:val="28"/>
          <w:lang w:val="uk-UA" w:eastAsia="uk-UA"/>
        </w:rPr>
        <w:t xml:space="preserve">освіта, яка відрізняється від таких видів роботи, коли вчитель знаходиться у класі в центрі уваги, навчання відбувається під керівництвом вчителя, заняття проходять у </w:t>
      </w:r>
      <w:r w:rsidR="00855E92">
        <w:rPr>
          <w:rFonts w:ascii="Times New Roman" w:eastAsia="Times New Roman" w:hAnsi="Times New Roman"/>
          <w:sz w:val="28"/>
          <w:szCs w:val="28"/>
          <w:lang w:val="uk-UA" w:eastAsia="uk-UA"/>
        </w:rPr>
        <w:t xml:space="preserve">традиційному </w:t>
      </w:r>
      <w:r w:rsidRPr="0032537D">
        <w:rPr>
          <w:rFonts w:ascii="Times New Roman" w:eastAsia="Times New Roman" w:hAnsi="Times New Roman"/>
          <w:sz w:val="28"/>
          <w:szCs w:val="28"/>
          <w:lang w:val="uk-UA" w:eastAsia="uk-UA"/>
        </w:rPr>
        <w:t>звичайному класі [4].</w:t>
      </w:r>
      <w:r w:rsidR="002A6498">
        <w:rPr>
          <w:rFonts w:ascii="Times New Roman" w:eastAsia="Times New Roman" w:hAnsi="Times New Roman"/>
          <w:sz w:val="28"/>
          <w:szCs w:val="28"/>
          <w:lang w:val="uk-UA" w:eastAsia="uk-UA"/>
        </w:rPr>
        <w:t xml:space="preserve"> </w:t>
      </w:r>
    </w:p>
    <w:p w:rsidR="002A6498" w:rsidRDefault="0032537D" w:rsidP="00855E92">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Розподіл</w:t>
      </w:r>
      <w:r w:rsidR="00855E92">
        <w:rPr>
          <w:rFonts w:ascii="Times New Roman" w:eastAsia="Times New Roman" w:hAnsi="Times New Roman"/>
          <w:sz w:val="28"/>
          <w:szCs w:val="28"/>
          <w:lang w:val="uk-UA" w:eastAsia="uk-UA"/>
        </w:rPr>
        <w:t>ьче</w:t>
      </w:r>
      <w:r w:rsidRPr="0032537D">
        <w:rPr>
          <w:rFonts w:ascii="Times New Roman" w:eastAsia="Times New Roman" w:hAnsi="Times New Roman"/>
          <w:sz w:val="28"/>
          <w:szCs w:val="28"/>
          <w:lang w:val="uk-UA" w:eastAsia="uk-UA"/>
        </w:rPr>
        <w:t xml:space="preserve"> навчання  - навчальна модель, </w:t>
      </w:r>
      <w:r w:rsidR="00855E92">
        <w:rPr>
          <w:rFonts w:ascii="Times New Roman" w:eastAsia="Times New Roman" w:hAnsi="Times New Roman"/>
          <w:sz w:val="28"/>
          <w:szCs w:val="28"/>
          <w:lang w:val="uk-UA" w:eastAsia="uk-UA"/>
        </w:rPr>
        <w:t>що</w:t>
      </w:r>
      <w:r w:rsidRPr="0032537D">
        <w:rPr>
          <w:rFonts w:ascii="Times New Roman" w:eastAsia="Times New Roman" w:hAnsi="Times New Roman"/>
          <w:sz w:val="28"/>
          <w:szCs w:val="28"/>
          <w:lang w:val="uk-UA" w:eastAsia="uk-UA"/>
        </w:rPr>
        <w:t xml:space="preserve"> дозволяє </w:t>
      </w:r>
      <w:r w:rsidR="00855E92">
        <w:rPr>
          <w:rFonts w:ascii="Times New Roman" w:eastAsia="Times New Roman" w:hAnsi="Times New Roman"/>
          <w:sz w:val="28"/>
          <w:szCs w:val="28"/>
          <w:lang w:val="uk-UA" w:eastAsia="uk-UA"/>
        </w:rPr>
        <w:t>тьютору</w:t>
      </w:r>
      <w:r w:rsidRPr="0032537D">
        <w:rPr>
          <w:rFonts w:ascii="Times New Roman" w:eastAsia="Times New Roman" w:hAnsi="Times New Roman"/>
          <w:sz w:val="28"/>
          <w:szCs w:val="28"/>
          <w:lang w:val="uk-UA" w:eastAsia="uk-UA"/>
        </w:rPr>
        <w:t xml:space="preserve">, </w:t>
      </w:r>
      <w:r w:rsidR="00855E92">
        <w:rPr>
          <w:rFonts w:ascii="Times New Roman" w:eastAsia="Times New Roman" w:hAnsi="Times New Roman"/>
          <w:sz w:val="28"/>
          <w:szCs w:val="28"/>
          <w:lang w:val="uk-UA" w:eastAsia="uk-UA"/>
        </w:rPr>
        <w:t>учням</w:t>
      </w:r>
      <w:r w:rsidRPr="0032537D">
        <w:rPr>
          <w:rFonts w:ascii="Times New Roman" w:eastAsia="Times New Roman" w:hAnsi="Times New Roman"/>
          <w:sz w:val="28"/>
          <w:szCs w:val="28"/>
          <w:lang w:val="uk-UA" w:eastAsia="uk-UA"/>
        </w:rPr>
        <w:t xml:space="preserve"> </w:t>
      </w:r>
      <w:r w:rsidR="00855E92">
        <w:rPr>
          <w:rFonts w:ascii="Times New Roman" w:eastAsia="Times New Roman" w:hAnsi="Times New Roman"/>
          <w:sz w:val="28"/>
          <w:szCs w:val="28"/>
          <w:lang w:val="uk-UA" w:eastAsia="uk-UA"/>
        </w:rPr>
        <w:t xml:space="preserve">в рамках </w:t>
      </w:r>
      <w:r w:rsidRPr="0032537D">
        <w:rPr>
          <w:rFonts w:ascii="Times New Roman" w:eastAsia="Times New Roman" w:hAnsi="Times New Roman"/>
          <w:sz w:val="28"/>
          <w:szCs w:val="28"/>
          <w:lang w:val="uk-UA" w:eastAsia="uk-UA"/>
        </w:rPr>
        <w:t>змісту навчального курсу знаходитись в різних</w:t>
      </w:r>
      <w:r w:rsidR="00855E92">
        <w:rPr>
          <w:rFonts w:ascii="Times New Roman" w:eastAsia="Times New Roman" w:hAnsi="Times New Roman"/>
          <w:sz w:val="28"/>
          <w:szCs w:val="28"/>
          <w:lang w:val="uk-UA" w:eastAsia="uk-UA"/>
        </w:rPr>
        <w:t xml:space="preserve"> місцях</w:t>
      </w:r>
      <w:r w:rsidRPr="0032537D">
        <w:rPr>
          <w:rFonts w:ascii="Times New Roman" w:eastAsia="Times New Roman" w:hAnsi="Times New Roman"/>
          <w:sz w:val="28"/>
          <w:szCs w:val="28"/>
          <w:lang w:val="uk-UA" w:eastAsia="uk-UA"/>
        </w:rPr>
        <w:t xml:space="preserve">, </w:t>
      </w:r>
      <w:r w:rsidR="00855E92">
        <w:rPr>
          <w:rFonts w:ascii="Times New Roman" w:eastAsia="Times New Roman" w:hAnsi="Times New Roman"/>
          <w:sz w:val="28"/>
          <w:szCs w:val="28"/>
          <w:lang w:val="uk-UA" w:eastAsia="uk-UA"/>
        </w:rPr>
        <w:t>д</w:t>
      </w:r>
      <w:r w:rsidRPr="0032537D">
        <w:rPr>
          <w:rFonts w:ascii="Times New Roman" w:eastAsia="Times New Roman" w:hAnsi="Times New Roman"/>
          <w:sz w:val="28"/>
          <w:szCs w:val="28"/>
          <w:lang w:val="uk-UA" w:eastAsia="uk-UA"/>
        </w:rPr>
        <w:t xml:space="preserve">ецентралізованих таким чином, щоб інструктаж та навчання могли відбуватися незалежно від місця і часу. </w:t>
      </w:r>
      <w:r w:rsidR="00855E92">
        <w:rPr>
          <w:rFonts w:ascii="Times New Roman" w:eastAsia="Times New Roman" w:hAnsi="Times New Roman"/>
          <w:sz w:val="28"/>
          <w:szCs w:val="28"/>
          <w:lang w:val="uk-UA" w:eastAsia="uk-UA"/>
        </w:rPr>
        <w:t>Ідея</w:t>
      </w:r>
      <w:r w:rsidRPr="0032537D">
        <w:rPr>
          <w:rFonts w:ascii="Times New Roman" w:eastAsia="Times New Roman" w:hAnsi="Times New Roman"/>
          <w:sz w:val="28"/>
          <w:szCs w:val="28"/>
          <w:lang w:val="uk-UA" w:eastAsia="uk-UA"/>
        </w:rPr>
        <w:t xml:space="preserve"> розподіленого навчання може використовуватись у </w:t>
      </w:r>
      <w:r w:rsidR="00855E92">
        <w:rPr>
          <w:rFonts w:ascii="Times New Roman" w:eastAsia="Times New Roman" w:hAnsi="Times New Roman"/>
          <w:sz w:val="28"/>
          <w:szCs w:val="28"/>
          <w:lang w:val="uk-UA" w:eastAsia="uk-UA"/>
        </w:rPr>
        <w:t>сінергії</w:t>
      </w:r>
      <w:r w:rsidRPr="0032537D">
        <w:rPr>
          <w:rFonts w:ascii="Times New Roman" w:eastAsia="Times New Roman" w:hAnsi="Times New Roman"/>
          <w:sz w:val="28"/>
          <w:szCs w:val="28"/>
          <w:lang w:val="uk-UA" w:eastAsia="uk-UA"/>
        </w:rPr>
        <w:t xml:space="preserve"> з традиційними </w:t>
      </w:r>
      <w:r w:rsidR="00855E92">
        <w:rPr>
          <w:rFonts w:ascii="Times New Roman" w:eastAsia="Times New Roman" w:hAnsi="Times New Roman"/>
          <w:sz w:val="28"/>
          <w:szCs w:val="28"/>
          <w:lang w:val="uk-UA" w:eastAsia="uk-UA"/>
        </w:rPr>
        <w:t>підходами</w:t>
      </w:r>
      <w:r w:rsidRPr="0032537D">
        <w:rPr>
          <w:rFonts w:ascii="Times New Roman" w:eastAsia="Times New Roman" w:hAnsi="Times New Roman"/>
          <w:sz w:val="28"/>
          <w:szCs w:val="28"/>
          <w:lang w:val="uk-UA" w:eastAsia="uk-UA"/>
        </w:rPr>
        <w:t xml:space="preserve">, які вивчають певні предмети, з </w:t>
      </w:r>
      <w:r w:rsidR="00855E92">
        <w:rPr>
          <w:rFonts w:ascii="Times New Roman" w:eastAsia="Times New Roman" w:hAnsi="Times New Roman"/>
          <w:sz w:val="28"/>
          <w:szCs w:val="28"/>
          <w:lang w:val="uk-UA" w:eastAsia="uk-UA"/>
        </w:rPr>
        <w:t>рутнинними</w:t>
      </w:r>
      <w:r w:rsidRPr="0032537D">
        <w:rPr>
          <w:rFonts w:ascii="Times New Roman" w:eastAsia="Times New Roman" w:hAnsi="Times New Roman"/>
          <w:sz w:val="28"/>
          <w:szCs w:val="28"/>
          <w:lang w:val="uk-UA" w:eastAsia="uk-UA"/>
        </w:rPr>
        <w:t xml:space="preserve"> курсами дистанційного навчання, або вона може бути використана для створення повністю </w:t>
      </w:r>
      <w:r w:rsidR="00855E92">
        <w:rPr>
          <w:rFonts w:ascii="Times New Roman" w:eastAsia="Times New Roman" w:hAnsi="Times New Roman"/>
          <w:sz w:val="28"/>
          <w:szCs w:val="28"/>
          <w:lang w:val="uk-UA" w:eastAsia="uk-UA"/>
        </w:rPr>
        <w:t>цифрових</w:t>
      </w:r>
      <w:r w:rsidRPr="0032537D">
        <w:rPr>
          <w:rFonts w:ascii="Times New Roman" w:eastAsia="Times New Roman" w:hAnsi="Times New Roman"/>
          <w:sz w:val="28"/>
          <w:szCs w:val="28"/>
          <w:lang w:val="uk-UA" w:eastAsia="uk-UA"/>
        </w:rPr>
        <w:t xml:space="preserve"> класів [</w:t>
      </w:r>
      <w:r w:rsidR="00855E92">
        <w:rPr>
          <w:rFonts w:ascii="Times New Roman" w:eastAsia="Times New Roman" w:hAnsi="Times New Roman"/>
          <w:sz w:val="28"/>
          <w:szCs w:val="28"/>
          <w:lang w:val="uk-UA" w:eastAsia="uk-UA"/>
        </w:rPr>
        <w:t>9</w:t>
      </w:r>
      <w:r w:rsidRPr="0032537D">
        <w:rPr>
          <w:rFonts w:ascii="Times New Roman" w:eastAsia="Times New Roman" w:hAnsi="Times New Roman"/>
          <w:sz w:val="28"/>
          <w:szCs w:val="28"/>
          <w:lang w:val="uk-UA" w:eastAsia="uk-UA"/>
        </w:rPr>
        <w:t>].</w:t>
      </w:r>
      <w:r w:rsidR="002A6498">
        <w:rPr>
          <w:rFonts w:ascii="Times New Roman" w:eastAsia="Times New Roman" w:hAnsi="Times New Roman"/>
          <w:sz w:val="28"/>
          <w:szCs w:val="28"/>
          <w:lang w:val="uk-UA" w:eastAsia="uk-UA"/>
        </w:rPr>
        <w:t xml:space="preserve"> Такі </w:t>
      </w:r>
      <w:r w:rsidR="00855E92">
        <w:rPr>
          <w:rFonts w:ascii="Times New Roman" w:eastAsia="Times New Roman" w:hAnsi="Times New Roman"/>
          <w:sz w:val="28"/>
          <w:szCs w:val="28"/>
          <w:lang w:val="uk-UA" w:eastAsia="uk-UA"/>
        </w:rPr>
        <w:t>моделі</w:t>
      </w:r>
      <w:r w:rsidR="002A6498">
        <w:rPr>
          <w:rFonts w:ascii="Times New Roman" w:eastAsia="Times New Roman" w:hAnsi="Times New Roman"/>
          <w:sz w:val="28"/>
          <w:szCs w:val="28"/>
          <w:lang w:val="uk-UA" w:eastAsia="uk-UA"/>
        </w:rPr>
        <w:t xml:space="preserve">, очевидно зроблять можливою повну автономію навчального </w:t>
      </w:r>
      <w:r w:rsidR="00855E92">
        <w:rPr>
          <w:rFonts w:ascii="Times New Roman" w:eastAsia="Times New Roman" w:hAnsi="Times New Roman"/>
          <w:sz w:val="28"/>
          <w:szCs w:val="28"/>
          <w:lang w:val="uk-UA" w:eastAsia="uk-UA"/>
        </w:rPr>
        <w:t>п</w:t>
      </w:r>
      <w:r w:rsidR="002A6498">
        <w:rPr>
          <w:rFonts w:ascii="Times New Roman" w:eastAsia="Times New Roman" w:hAnsi="Times New Roman"/>
          <w:sz w:val="28"/>
          <w:szCs w:val="28"/>
          <w:lang w:val="uk-UA" w:eastAsia="uk-UA"/>
        </w:rPr>
        <w:t xml:space="preserve">роцесу в середній школі та забезпечать більший рівень свідомої відповідальності за результати навчання з боку вчителів та, одночасно – </w:t>
      </w:r>
      <w:r w:rsidR="00855E92">
        <w:rPr>
          <w:rFonts w:ascii="Times New Roman" w:eastAsia="Times New Roman" w:hAnsi="Times New Roman"/>
          <w:sz w:val="28"/>
          <w:szCs w:val="28"/>
          <w:lang w:val="uk-UA" w:eastAsia="uk-UA"/>
        </w:rPr>
        <w:t>здобувачів середньої освіти</w:t>
      </w:r>
      <w:r w:rsidR="002A6498">
        <w:rPr>
          <w:rFonts w:ascii="Times New Roman" w:eastAsia="Times New Roman" w:hAnsi="Times New Roman"/>
          <w:sz w:val="28"/>
          <w:szCs w:val="28"/>
          <w:lang w:val="uk-UA" w:eastAsia="uk-UA"/>
        </w:rPr>
        <w:t>.</w:t>
      </w:r>
    </w:p>
    <w:p w:rsidR="00855E92" w:rsidRPr="0032537D" w:rsidRDefault="00855E92" w:rsidP="00855E92">
      <w:pPr>
        <w:pStyle w:val="ad"/>
        <w:spacing w:after="0" w:line="360" w:lineRule="auto"/>
        <w:ind w:left="360" w:firstLine="34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Суспільні проблеми, що викликані пандемією та повномасштабним вторгненням рф в Україну зумовлюють зміну системного підходу до організації вивчення природничих наук </w:t>
      </w:r>
      <w:r w:rsidR="005E3576">
        <w:rPr>
          <w:rFonts w:ascii="Times New Roman" w:eastAsia="Times New Roman" w:hAnsi="Times New Roman"/>
          <w:sz w:val="28"/>
          <w:szCs w:val="28"/>
          <w:lang w:val="uk-UA" w:eastAsia="uk-UA"/>
        </w:rPr>
        <w:t>до ситуативного підходу в межах якого клієнти – здобувачі освіти отримують освітню інформацію різними шляхами і, вчитель перетворюється з ведучого, лідера на консультанта – тренера, що концептуально змінює підхід до навчання та зміну ролей в системі освіти. На перший план виходять когнитивні та емоційно-вольові здібності учнів, які виявляються в командній роботі</w:t>
      </w:r>
      <w:r w:rsidR="00E57EA7">
        <w:rPr>
          <w:rFonts w:ascii="Times New Roman" w:eastAsia="Times New Roman" w:hAnsi="Times New Roman"/>
          <w:sz w:val="28"/>
          <w:szCs w:val="28"/>
          <w:lang w:val="uk-UA" w:eastAsia="uk-UA"/>
        </w:rPr>
        <w:t>, яка реалізується не тільки в безпеосередньому контакті, а й через інтерфейс Класруму, що висвітлює дещо інші речі, аніж в форматі традиційної освіти.</w:t>
      </w:r>
    </w:p>
    <w:p w:rsidR="002A6498" w:rsidRDefault="0032537D" w:rsidP="0032537D">
      <w:pPr>
        <w:pStyle w:val="ad"/>
        <w:spacing w:after="0" w:line="360" w:lineRule="auto"/>
        <w:ind w:left="360"/>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w:t>
      </w:r>
      <w:r w:rsidR="002A6498">
        <w:rPr>
          <w:rFonts w:ascii="Times New Roman" w:eastAsia="Times New Roman" w:hAnsi="Times New Roman"/>
          <w:sz w:val="28"/>
          <w:szCs w:val="28"/>
          <w:lang w:val="uk-UA" w:eastAsia="uk-UA"/>
        </w:rPr>
        <w:tab/>
      </w:r>
    </w:p>
    <w:p w:rsidR="002A6498" w:rsidRDefault="002A6498" w:rsidP="002A6498">
      <w:pPr>
        <w:pStyle w:val="ad"/>
        <w:spacing w:after="0" w:line="360" w:lineRule="auto"/>
        <w:ind w:left="360" w:firstLine="34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1.3. Аналіз зарубіжного досвіду організації дистанційного навчання</w:t>
      </w:r>
    </w:p>
    <w:p w:rsidR="002A6498" w:rsidRDefault="002A6498" w:rsidP="0032537D">
      <w:pPr>
        <w:pStyle w:val="ad"/>
        <w:spacing w:after="0" w:line="360" w:lineRule="auto"/>
        <w:ind w:left="360"/>
        <w:jc w:val="both"/>
        <w:rPr>
          <w:rFonts w:ascii="Times New Roman" w:eastAsia="Times New Roman" w:hAnsi="Times New Roman"/>
          <w:sz w:val="28"/>
          <w:szCs w:val="28"/>
          <w:lang w:val="uk-UA" w:eastAsia="uk-UA"/>
        </w:rPr>
      </w:pPr>
    </w:p>
    <w:p w:rsidR="002A6498" w:rsidRDefault="002A6498" w:rsidP="002A6498">
      <w:pPr>
        <w:pStyle w:val="ad"/>
        <w:spacing w:after="0" w:line="360" w:lineRule="auto"/>
        <w:ind w:left="360" w:firstLine="34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Існує думка, що дистанційне навчання не еквівалентне навчанню традиційному. В якості аргументу приводяться студенти медичних вишів, які не можуть осягнути навички в медицині без контакту з пацієнтами та повномірного просторового відчуття їх проблематики.</w:t>
      </w:r>
    </w:p>
    <w:p w:rsidR="0032537D" w:rsidRPr="0032537D" w:rsidRDefault="0032537D" w:rsidP="002A6498">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Аналіз зарубіжної педагогічної літератури з розвитку дистанційної освіти, свідчить про певну еволюцію в термінологічно-понятійному апараті. Традиційн</w:t>
      </w:r>
      <w:r w:rsidR="00E57EA7">
        <w:rPr>
          <w:rFonts w:ascii="Times New Roman" w:eastAsia="Times New Roman" w:hAnsi="Times New Roman"/>
          <w:sz w:val="28"/>
          <w:szCs w:val="28"/>
          <w:lang w:val="uk-UA" w:eastAsia="uk-UA"/>
        </w:rPr>
        <w:t xml:space="preserve">а термінологія </w:t>
      </w:r>
      <w:r w:rsidRPr="0032537D">
        <w:rPr>
          <w:rFonts w:ascii="Times New Roman" w:eastAsia="Times New Roman" w:hAnsi="Times New Roman"/>
          <w:sz w:val="28"/>
          <w:szCs w:val="28"/>
          <w:lang w:val="uk-UA" w:eastAsia="uk-UA"/>
        </w:rPr>
        <w:t xml:space="preserve"> опису</w:t>
      </w:r>
      <w:r w:rsidR="00E57EA7">
        <w:rPr>
          <w:rFonts w:ascii="Times New Roman" w:eastAsia="Times New Roman" w:hAnsi="Times New Roman"/>
          <w:sz w:val="28"/>
          <w:szCs w:val="28"/>
          <w:lang w:val="uk-UA" w:eastAsia="uk-UA"/>
        </w:rPr>
        <w:t>є</w:t>
      </w:r>
      <w:r w:rsidRPr="0032537D">
        <w:rPr>
          <w:rFonts w:ascii="Times New Roman" w:eastAsia="Times New Roman" w:hAnsi="Times New Roman"/>
          <w:sz w:val="28"/>
          <w:szCs w:val="28"/>
          <w:lang w:val="uk-UA" w:eastAsia="uk-UA"/>
        </w:rPr>
        <w:t xml:space="preserve"> дистанційну освіту як навчальний процес, в якому взаємодія вчителя та відбуваються в різний час та в різних місцях</w:t>
      </w:r>
      <w:r w:rsidR="00E57EA7">
        <w:rPr>
          <w:rFonts w:ascii="Times New Roman" w:eastAsia="Times New Roman" w:hAnsi="Times New Roman"/>
          <w:sz w:val="28"/>
          <w:szCs w:val="28"/>
          <w:lang w:val="uk-UA" w:eastAsia="uk-UA"/>
        </w:rPr>
        <w:t xml:space="preserve"> за допомогою спеціального програмного забезпечення та цифрових засобів</w:t>
      </w:r>
      <w:r w:rsidRPr="0032537D">
        <w:rPr>
          <w:rFonts w:ascii="Times New Roman" w:eastAsia="Times New Roman" w:hAnsi="Times New Roman"/>
          <w:sz w:val="28"/>
          <w:szCs w:val="28"/>
          <w:lang w:val="uk-UA" w:eastAsia="uk-UA"/>
        </w:rPr>
        <w:t xml:space="preserve">. Останні визначення включають в себе </w:t>
      </w:r>
      <w:r w:rsidR="00E57EA7">
        <w:rPr>
          <w:rFonts w:ascii="Times New Roman" w:eastAsia="Times New Roman" w:hAnsi="Times New Roman"/>
          <w:sz w:val="28"/>
          <w:szCs w:val="28"/>
          <w:lang w:val="uk-UA" w:eastAsia="uk-UA"/>
        </w:rPr>
        <w:t xml:space="preserve">зміст </w:t>
      </w:r>
      <w:r w:rsidRPr="0032537D">
        <w:rPr>
          <w:rFonts w:ascii="Times New Roman" w:eastAsia="Times New Roman" w:hAnsi="Times New Roman"/>
          <w:sz w:val="28"/>
          <w:szCs w:val="28"/>
          <w:lang w:val="uk-UA" w:eastAsia="uk-UA"/>
        </w:rPr>
        <w:t>нові інтерактивні технології, стрес освіту, яка відбувається в той же час, але в різних місцях.</w:t>
      </w:r>
      <w:r w:rsidR="002A6498">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 xml:space="preserve">Звернемо увагу на термінологію, пов’язану з </w:t>
      </w:r>
      <w:r w:rsidR="00E57EA7">
        <w:rPr>
          <w:rFonts w:ascii="Times New Roman" w:eastAsia="Times New Roman" w:hAnsi="Times New Roman"/>
          <w:sz w:val="28"/>
          <w:szCs w:val="28"/>
          <w:lang w:val="uk-UA" w:eastAsia="uk-UA"/>
        </w:rPr>
        <w:t xml:space="preserve">мережевим підходом </w:t>
      </w:r>
      <w:r w:rsidRPr="0032537D">
        <w:rPr>
          <w:rFonts w:ascii="Times New Roman" w:eastAsia="Times New Roman" w:hAnsi="Times New Roman"/>
          <w:sz w:val="28"/>
          <w:szCs w:val="28"/>
          <w:lang w:val="uk-UA" w:eastAsia="uk-UA"/>
        </w:rPr>
        <w:t>навчальними мережами та ресурсними центрами</w:t>
      </w:r>
      <w:r w:rsidR="00E57EA7">
        <w:rPr>
          <w:rFonts w:ascii="Times New Roman" w:eastAsia="Times New Roman" w:hAnsi="Times New Roman"/>
          <w:sz w:val="28"/>
          <w:szCs w:val="28"/>
          <w:lang w:val="uk-UA" w:eastAsia="uk-UA"/>
        </w:rPr>
        <w:t xml:space="preserve"> – базами даниї.</w:t>
      </w:r>
      <w:r w:rsidRPr="0032537D">
        <w:rPr>
          <w:rFonts w:ascii="Times New Roman" w:eastAsia="Times New Roman" w:hAnsi="Times New Roman"/>
          <w:sz w:val="28"/>
          <w:szCs w:val="28"/>
          <w:lang w:val="uk-UA" w:eastAsia="uk-UA"/>
        </w:rPr>
        <w:t>.</w:t>
      </w:r>
    </w:p>
    <w:p w:rsidR="0032537D" w:rsidRPr="0032537D" w:rsidRDefault="0032537D" w:rsidP="00C53A94">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Асинхронні навчальні мережі - форма дистанційного навчання, яка використовує у навчальних </w:t>
      </w:r>
      <w:r w:rsidR="00E57EA7">
        <w:rPr>
          <w:rFonts w:ascii="Times New Roman" w:eastAsia="Times New Roman" w:hAnsi="Times New Roman"/>
          <w:sz w:val="28"/>
          <w:szCs w:val="28"/>
          <w:lang w:val="uk-UA" w:eastAsia="uk-UA"/>
        </w:rPr>
        <w:t xml:space="preserve">програмах штучний інтелект </w:t>
      </w:r>
      <w:r w:rsidRPr="0032537D">
        <w:rPr>
          <w:rFonts w:ascii="Times New Roman" w:eastAsia="Times New Roman" w:hAnsi="Times New Roman"/>
          <w:sz w:val="28"/>
          <w:szCs w:val="28"/>
          <w:lang w:val="uk-UA" w:eastAsia="uk-UA"/>
        </w:rPr>
        <w:t xml:space="preserve"> комп'ютерні мережеві технології, зокрема, Інтернет [4].</w:t>
      </w:r>
      <w:r w:rsidR="00C53A94">
        <w:rPr>
          <w:rFonts w:ascii="Times New Roman" w:eastAsia="Times New Roman" w:hAnsi="Times New Roman"/>
          <w:sz w:val="28"/>
          <w:szCs w:val="28"/>
          <w:lang w:val="uk-UA" w:eastAsia="uk-UA"/>
        </w:rPr>
        <w:t xml:space="preserve"> Асинхронний</w:t>
      </w:r>
      <w:r w:rsidR="00E57EA7">
        <w:rPr>
          <w:rFonts w:ascii="Times New Roman" w:eastAsia="Times New Roman" w:hAnsi="Times New Roman"/>
          <w:sz w:val="28"/>
          <w:szCs w:val="28"/>
          <w:lang w:val="uk-UA" w:eastAsia="uk-UA"/>
        </w:rPr>
        <w:t xml:space="preserve">, тобто різноплановий </w:t>
      </w:r>
      <w:r w:rsidR="00C53A94">
        <w:rPr>
          <w:rFonts w:ascii="Times New Roman" w:eastAsia="Times New Roman" w:hAnsi="Times New Roman"/>
          <w:sz w:val="28"/>
          <w:szCs w:val="28"/>
          <w:lang w:val="uk-UA" w:eastAsia="uk-UA"/>
        </w:rPr>
        <w:t xml:space="preserve"> підхід потрібний в ситуаціях, коли застосування синхронного підходу є неможливим в силу обставин безпеки, проте суспільна думка учнів, а більшою мірою – батьків схильна до кризових відносин</w:t>
      </w:r>
      <w:r w:rsidR="00E57EA7">
        <w:rPr>
          <w:rFonts w:ascii="Times New Roman" w:eastAsia="Times New Roman" w:hAnsi="Times New Roman"/>
          <w:sz w:val="28"/>
          <w:szCs w:val="28"/>
          <w:lang w:val="uk-UA" w:eastAsia="uk-UA"/>
        </w:rPr>
        <w:t xml:space="preserve"> та виристанні підходів</w:t>
      </w:r>
      <w:r w:rsidR="00C53A94">
        <w:rPr>
          <w:rFonts w:ascii="Times New Roman" w:eastAsia="Times New Roman" w:hAnsi="Times New Roman"/>
          <w:sz w:val="28"/>
          <w:szCs w:val="28"/>
          <w:lang w:val="uk-UA" w:eastAsia="uk-UA"/>
        </w:rPr>
        <w:t>.</w:t>
      </w:r>
    </w:p>
    <w:p w:rsidR="0032537D" w:rsidRPr="0032537D" w:rsidRDefault="00C53A94" w:rsidP="001A3961">
      <w:pPr>
        <w:pStyle w:val="ad"/>
        <w:spacing w:after="0" w:line="360" w:lineRule="auto"/>
        <w:ind w:left="360" w:firstLine="34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Платформою для роботи є </w:t>
      </w:r>
      <w:r w:rsidR="00E57EA7">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 </w:t>
      </w:r>
      <w:r w:rsidR="00E57EA7">
        <w:rPr>
          <w:rFonts w:ascii="Times New Roman" w:eastAsia="Times New Roman" w:hAnsi="Times New Roman"/>
          <w:sz w:val="28"/>
          <w:szCs w:val="28"/>
          <w:lang w:val="uk-UA" w:eastAsia="uk-UA"/>
        </w:rPr>
        <w:t xml:space="preserve">глобальна та </w:t>
      </w:r>
      <w:r>
        <w:rPr>
          <w:rFonts w:ascii="Times New Roman" w:eastAsia="Times New Roman" w:hAnsi="Times New Roman"/>
          <w:sz w:val="28"/>
          <w:szCs w:val="28"/>
          <w:lang w:val="uk-UA" w:eastAsia="uk-UA"/>
        </w:rPr>
        <w:t>л</w:t>
      </w:r>
      <w:r w:rsidR="0032537D" w:rsidRPr="0032537D">
        <w:rPr>
          <w:rFonts w:ascii="Times New Roman" w:eastAsia="Times New Roman" w:hAnsi="Times New Roman"/>
          <w:sz w:val="28"/>
          <w:szCs w:val="28"/>
          <w:lang w:val="uk-UA" w:eastAsia="uk-UA"/>
        </w:rPr>
        <w:t xml:space="preserve">окальна мережа </w:t>
      </w:r>
      <w:r w:rsidR="00E57EA7">
        <w:rPr>
          <w:rFonts w:ascii="Times New Roman" w:eastAsia="Times New Roman" w:hAnsi="Times New Roman"/>
          <w:sz w:val="28"/>
          <w:szCs w:val="28"/>
          <w:lang w:val="uk-UA" w:eastAsia="uk-UA"/>
        </w:rPr>
        <w:t>з низкою серверів, обслуговуючих процес.</w:t>
      </w:r>
      <w:r w:rsidR="0032537D" w:rsidRPr="0032537D">
        <w:rPr>
          <w:rFonts w:ascii="Times New Roman" w:eastAsia="Times New Roman" w:hAnsi="Times New Roman"/>
          <w:sz w:val="28"/>
          <w:szCs w:val="28"/>
          <w:lang w:val="uk-UA" w:eastAsia="uk-UA"/>
        </w:rPr>
        <w:t xml:space="preserve"> Підключення та використання комп'ютерн</w:t>
      </w:r>
      <w:r w:rsidR="00E57EA7">
        <w:rPr>
          <w:rFonts w:ascii="Times New Roman" w:eastAsia="Times New Roman" w:hAnsi="Times New Roman"/>
          <w:sz w:val="28"/>
          <w:szCs w:val="28"/>
          <w:lang w:val="uk-UA" w:eastAsia="uk-UA"/>
        </w:rPr>
        <w:t>их мереж та</w:t>
      </w:r>
      <w:r w:rsidR="0032537D" w:rsidRPr="0032537D">
        <w:rPr>
          <w:rFonts w:ascii="Times New Roman" w:eastAsia="Times New Roman" w:hAnsi="Times New Roman"/>
          <w:sz w:val="28"/>
          <w:szCs w:val="28"/>
          <w:lang w:val="uk-UA" w:eastAsia="uk-UA"/>
        </w:rPr>
        <w:t xml:space="preserve"> обладнання для передачі </w:t>
      </w:r>
      <w:r w:rsidR="00E57EA7">
        <w:rPr>
          <w:rFonts w:ascii="Times New Roman" w:eastAsia="Times New Roman" w:hAnsi="Times New Roman"/>
          <w:sz w:val="28"/>
          <w:szCs w:val="28"/>
          <w:lang w:val="uk-UA" w:eastAsia="uk-UA"/>
        </w:rPr>
        <w:t xml:space="preserve">цифрових </w:t>
      </w:r>
      <w:r w:rsidR="0032537D" w:rsidRPr="0032537D">
        <w:rPr>
          <w:rFonts w:ascii="Times New Roman" w:eastAsia="Times New Roman" w:hAnsi="Times New Roman"/>
          <w:sz w:val="28"/>
          <w:szCs w:val="28"/>
          <w:lang w:val="uk-UA" w:eastAsia="uk-UA"/>
        </w:rPr>
        <w:t xml:space="preserve">даних на обмеженому географічному просторі, наприклад, у </w:t>
      </w:r>
      <w:r w:rsidR="00E57EA7">
        <w:rPr>
          <w:rFonts w:ascii="Times New Roman" w:eastAsia="Times New Roman" w:hAnsi="Times New Roman"/>
          <w:sz w:val="28"/>
          <w:szCs w:val="28"/>
          <w:lang w:val="uk-UA" w:eastAsia="uk-UA"/>
        </w:rPr>
        <w:t>приміщеннях або на свіжому повітрі</w:t>
      </w:r>
      <w:r w:rsidR="0032537D" w:rsidRPr="0032537D">
        <w:rPr>
          <w:rFonts w:ascii="Times New Roman" w:eastAsia="Times New Roman" w:hAnsi="Times New Roman"/>
          <w:sz w:val="28"/>
          <w:szCs w:val="28"/>
          <w:lang w:val="uk-UA" w:eastAsia="uk-UA"/>
        </w:rPr>
        <w:t>.  Комп'ютер</w:t>
      </w:r>
      <w:r w:rsidR="00E57EA7">
        <w:rPr>
          <w:rFonts w:ascii="Times New Roman" w:eastAsia="Times New Roman" w:hAnsi="Times New Roman"/>
          <w:sz w:val="28"/>
          <w:szCs w:val="28"/>
          <w:lang w:val="uk-UA" w:eastAsia="uk-UA"/>
        </w:rPr>
        <w:t>ні точки</w:t>
      </w:r>
      <w:r w:rsidR="0032537D" w:rsidRPr="0032537D">
        <w:rPr>
          <w:rFonts w:ascii="Times New Roman" w:eastAsia="Times New Roman" w:hAnsi="Times New Roman"/>
          <w:sz w:val="28"/>
          <w:szCs w:val="28"/>
          <w:lang w:val="uk-UA" w:eastAsia="uk-UA"/>
        </w:rPr>
        <w:t xml:space="preserve"> в межах певної території, наприклад, в одному будинку або лагері</w:t>
      </w:r>
      <w:r w:rsidR="00E57EA7">
        <w:rPr>
          <w:rFonts w:ascii="Times New Roman" w:eastAsia="Times New Roman" w:hAnsi="Times New Roman"/>
          <w:sz w:val="28"/>
          <w:szCs w:val="28"/>
          <w:lang w:val="uk-UA" w:eastAsia="uk-UA"/>
        </w:rPr>
        <w:t xml:space="preserve"> для біженців</w:t>
      </w:r>
      <w:r w:rsidR="0032537D" w:rsidRPr="0032537D">
        <w:rPr>
          <w:rFonts w:ascii="Times New Roman" w:eastAsia="Times New Roman" w:hAnsi="Times New Roman"/>
          <w:sz w:val="28"/>
          <w:szCs w:val="28"/>
          <w:lang w:val="uk-UA" w:eastAsia="uk-UA"/>
        </w:rPr>
        <w:t xml:space="preserve">, пов'язані один з одним для </w:t>
      </w:r>
      <w:r w:rsidR="00E57EA7">
        <w:rPr>
          <w:rFonts w:ascii="Times New Roman" w:eastAsia="Times New Roman" w:hAnsi="Times New Roman"/>
          <w:sz w:val="28"/>
          <w:szCs w:val="28"/>
          <w:lang w:val="uk-UA" w:eastAsia="uk-UA"/>
        </w:rPr>
        <w:t>комунікацій</w:t>
      </w:r>
      <w:r w:rsidR="0032537D" w:rsidRPr="0032537D">
        <w:rPr>
          <w:rFonts w:ascii="Times New Roman" w:eastAsia="Times New Roman" w:hAnsi="Times New Roman"/>
          <w:sz w:val="28"/>
          <w:szCs w:val="28"/>
          <w:lang w:val="uk-UA" w:eastAsia="uk-UA"/>
        </w:rPr>
        <w:t xml:space="preserve"> [</w:t>
      </w:r>
      <w:r w:rsidR="00E57EA7">
        <w:rPr>
          <w:rFonts w:ascii="Times New Roman" w:eastAsia="Times New Roman" w:hAnsi="Times New Roman"/>
          <w:sz w:val="28"/>
          <w:szCs w:val="28"/>
          <w:lang w:val="uk-UA" w:eastAsia="uk-UA"/>
        </w:rPr>
        <w:t>1</w:t>
      </w:r>
      <w:r w:rsidR="0032537D" w:rsidRPr="0032537D">
        <w:rPr>
          <w:rFonts w:ascii="Times New Roman" w:eastAsia="Times New Roman" w:hAnsi="Times New Roman"/>
          <w:sz w:val="28"/>
          <w:szCs w:val="28"/>
          <w:lang w:val="uk-UA" w:eastAsia="uk-UA"/>
        </w:rPr>
        <w:t>4].</w:t>
      </w:r>
      <w:r w:rsidR="001A3961">
        <w:rPr>
          <w:rFonts w:ascii="Times New Roman" w:eastAsia="Times New Roman" w:hAnsi="Times New Roman"/>
          <w:sz w:val="28"/>
          <w:szCs w:val="28"/>
          <w:lang w:val="uk-UA" w:eastAsia="uk-UA"/>
        </w:rPr>
        <w:t xml:space="preserve"> </w:t>
      </w:r>
      <w:r w:rsidR="001A3961">
        <w:rPr>
          <w:rFonts w:ascii="Times New Roman" w:eastAsia="Times New Roman" w:hAnsi="Times New Roman"/>
          <w:sz w:val="28"/>
          <w:szCs w:val="28"/>
          <w:lang w:val="uk-UA" w:eastAsia="uk-UA"/>
        </w:rPr>
        <w:tab/>
      </w:r>
      <w:r w:rsidR="0032537D" w:rsidRPr="0032537D">
        <w:rPr>
          <w:rFonts w:ascii="Times New Roman" w:eastAsia="Times New Roman" w:hAnsi="Times New Roman"/>
          <w:sz w:val="28"/>
          <w:szCs w:val="28"/>
          <w:lang w:val="uk-UA" w:eastAsia="uk-UA"/>
        </w:rPr>
        <w:t>Мережа (Network</w:t>
      </w:r>
      <w:r w:rsidR="00E57EA7">
        <w:rPr>
          <w:rFonts w:ascii="Times New Roman" w:eastAsia="Times New Roman" w:hAnsi="Times New Roman"/>
          <w:sz w:val="28"/>
          <w:szCs w:val="28"/>
          <w:lang w:val="en-US" w:eastAsia="uk-UA"/>
        </w:rPr>
        <w:t>ing</w:t>
      </w:r>
      <w:r w:rsidR="0032537D" w:rsidRPr="0032537D">
        <w:rPr>
          <w:rFonts w:ascii="Times New Roman" w:eastAsia="Times New Roman" w:hAnsi="Times New Roman"/>
          <w:sz w:val="28"/>
          <w:szCs w:val="28"/>
          <w:lang w:val="uk-UA" w:eastAsia="uk-UA"/>
        </w:rPr>
        <w:t xml:space="preserve">) - група комп'ютерних пристроїв, підключених до </w:t>
      </w:r>
      <w:r w:rsidR="00E57EA7">
        <w:rPr>
          <w:rFonts w:ascii="Times New Roman" w:eastAsia="Times New Roman" w:hAnsi="Times New Roman"/>
          <w:sz w:val="28"/>
          <w:szCs w:val="28"/>
          <w:lang w:val="uk-UA" w:eastAsia="uk-UA"/>
        </w:rPr>
        <w:t>єдиного комплексу</w:t>
      </w:r>
      <w:r w:rsidR="0032537D" w:rsidRPr="0032537D">
        <w:rPr>
          <w:rFonts w:ascii="Times New Roman" w:eastAsia="Times New Roman" w:hAnsi="Times New Roman"/>
          <w:sz w:val="28"/>
          <w:szCs w:val="28"/>
          <w:lang w:val="uk-UA" w:eastAsia="uk-UA"/>
        </w:rPr>
        <w:t xml:space="preserve">системи передачі даних. Існує два </w:t>
      </w:r>
      <w:r w:rsidR="0032537D" w:rsidRPr="0032537D">
        <w:rPr>
          <w:rFonts w:ascii="Times New Roman" w:eastAsia="Times New Roman" w:hAnsi="Times New Roman"/>
          <w:sz w:val="28"/>
          <w:szCs w:val="28"/>
          <w:lang w:val="uk-UA" w:eastAsia="uk-UA"/>
        </w:rPr>
        <w:lastRenderedPageBreak/>
        <w:t xml:space="preserve">основних типи </w:t>
      </w:r>
      <w:r w:rsidR="00E57EA7">
        <w:rPr>
          <w:rFonts w:ascii="Times New Roman" w:eastAsia="Times New Roman" w:hAnsi="Times New Roman"/>
          <w:sz w:val="28"/>
          <w:szCs w:val="28"/>
          <w:lang w:val="uk-UA" w:eastAsia="uk-UA"/>
        </w:rPr>
        <w:t xml:space="preserve">навчальних мереж </w:t>
      </w:r>
      <w:r w:rsidR="0032537D" w:rsidRPr="0032537D">
        <w:rPr>
          <w:rFonts w:ascii="Times New Roman" w:eastAsia="Times New Roman" w:hAnsi="Times New Roman"/>
          <w:sz w:val="28"/>
          <w:szCs w:val="28"/>
          <w:lang w:val="uk-UA" w:eastAsia="uk-UA"/>
        </w:rPr>
        <w:t>мереж - локальні мережі та широк</w:t>
      </w:r>
      <w:r w:rsidR="00E57EA7">
        <w:rPr>
          <w:rFonts w:ascii="Times New Roman" w:eastAsia="Times New Roman" w:hAnsi="Times New Roman"/>
          <w:sz w:val="28"/>
          <w:szCs w:val="28"/>
          <w:lang w:val="uk-UA" w:eastAsia="uk-UA"/>
        </w:rPr>
        <w:t>оформатні глобальні</w:t>
      </w:r>
      <w:r w:rsidR="0032537D" w:rsidRPr="0032537D">
        <w:rPr>
          <w:rFonts w:ascii="Times New Roman" w:eastAsia="Times New Roman" w:hAnsi="Times New Roman"/>
          <w:sz w:val="28"/>
          <w:szCs w:val="28"/>
          <w:lang w:val="uk-UA" w:eastAsia="uk-UA"/>
        </w:rPr>
        <w:t xml:space="preserve"> мережі [4].</w:t>
      </w:r>
    </w:p>
    <w:p w:rsid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Мережеве </w:t>
      </w:r>
      <w:r w:rsidR="00E57EA7">
        <w:rPr>
          <w:rFonts w:ascii="Times New Roman" w:eastAsia="Times New Roman" w:hAnsi="Times New Roman"/>
          <w:sz w:val="28"/>
          <w:szCs w:val="28"/>
          <w:lang w:val="uk-UA" w:eastAsia="uk-UA"/>
        </w:rPr>
        <w:t>цифрове</w:t>
      </w:r>
      <w:r w:rsidRPr="0032537D">
        <w:rPr>
          <w:rFonts w:ascii="Times New Roman" w:eastAsia="Times New Roman" w:hAnsi="Times New Roman"/>
          <w:sz w:val="28"/>
          <w:szCs w:val="28"/>
          <w:lang w:val="uk-UA" w:eastAsia="uk-UA"/>
        </w:rPr>
        <w:t xml:space="preserve"> навчальн</w:t>
      </w:r>
      <w:r w:rsidR="00E57EA7">
        <w:rPr>
          <w:rFonts w:ascii="Times New Roman" w:eastAsia="Times New Roman" w:hAnsi="Times New Roman"/>
          <w:sz w:val="28"/>
          <w:szCs w:val="28"/>
          <w:lang w:val="uk-UA" w:eastAsia="uk-UA"/>
        </w:rPr>
        <w:t>о-освітнє</w:t>
      </w:r>
      <w:r w:rsidRPr="0032537D">
        <w:rPr>
          <w:rFonts w:ascii="Times New Roman" w:eastAsia="Times New Roman" w:hAnsi="Times New Roman"/>
          <w:sz w:val="28"/>
          <w:szCs w:val="28"/>
          <w:lang w:val="uk-UA" w:eastAsia="uk-UA"/>
        </w:rPr>
        <w:t xml:space="preserve"> середовище (Networked Virtual Learning Environment) - освітня </w:t>
      </w:r>
      <w:r w:rsidR="00E57EA7">
        <w:rPr>
          <w:rFonts w:ascii="Times New Roman" w:eastAsia="Times New Roman" w:hAnsi="Times New Roman"/>
          <w:sz w:val="28"/>
          <w:szCs w:val="28"/>
          <w:lang w:val="uk-UA" w:eastAsia="uk-UA"/>
        </w:rPr>
        <w:t xml:space="preserve">системна </w:t>
      </w:r>
      <w:r w:rsidRPr="0032537D">
        <w:rPr>
          <w:rFonts w:ascii="Times New Roman" w:eastAsia="Times New Roman" w:hAnsi="Times New Roman"/>
          <w:sz w:val="28"/>
          <w:szCs w:val="28"/>
          <w:lang w:val="uk-UA" w:eastAsia="uk-UA"/>
        </w:rPr>
        <w:t xml:space="preserve">діяльність, яка </w:t>
      </w:r>
      <w:r w:rsidR="00E57EA7">
        <w:rPr>
          <w:rFonts w:ascii="Times New Roman" w:eastAsia="Times New Roman" w:hAnsi="Times New Roman"/>
          <w:sz w:val="28"/>
          <w:szCs w:val="28"/>
          <w:lang w:val="uk-UA" w:eastAsia="uk-UA"/>
        </w:rPr>
        <w:t xml:space="preserve">накопичує данні </w:t>
      </w:r>
      <w:r w:rsidRPr="0032537D">
        <w:rPr>
          <w:rFonts w:ascii="Times New Roman" w:eastAsia="Times New Roman" w:hAnsi="Times New Roman"/>
          <w:sz w:val="28"/>
          <w:szCs w:val="28"/>
          <w:lang w:val="uk-UA" w:eastAsia="uk-UA"/>
        </w:rPr>
        <w:t>імітує реальні події, щоб дати учням отримати більшу уяву від досвіду, коли в класі навчаються один з одним [</w:t>
      </w:r>
      <w:r w:rsidR="00E57EA7">
        <w:rPr>
          <w:rFonts w:ascii="Times New Roman" w:eastAsia="Times New Roman" w:hAnsi="Times New Roman"/>
          <w:sz w:val="28"/>
          <w:szCs w:val="28"/>
          <w:lang w:val="uk-UA" w:eastAsia="uk-UA"/>
        </w:rPr>
        <w:t>1</w:t>
      </w:r>
      <w:r w:rsidRPr="0032537D">
        <w:rPr>
          <w:rFonts w:ascii="Times New Roman" w:eastAsia="Times New Roman" w:hAnsi="Times New Roman"/>
          <w:sz w:val="28"/>
          <w:szCs w:val="28"/>
          <w:lang w:val="uk-UA" w:eastAsia="uk-UA"/>
        </w:rPr>
        <w:t>4].</w:t>
      </w:r>
    </w:p>
    <w:p w:rsidR="00E57EA7" w:rsidRPr="0032537D" w:rsidRDefault="00E57EA7" w:rsidP="001A3961">
      <w:pPr>
        <w:pStyle w:val="ad"/>
        <w:spacing w:after="0" w:line="360" w:lineRule="auto"/>
        <w:ind w:left="360" w:firstLine="348"/>
        <w:jc w:val="both"/>
        <w:rPr>
          <w:rFonts w:ascii="Times New Roman" w:eastAsia="Times New Roman" w:hAnsi="Times New Roman"/>
          <w:sz w:val="28"/>
          <w:szCs w:val="28"/>
          <w:lang w:val="uk-UA" w:eastAsia="uk-UA"/>
        </w:rPr>
      </w:pPr>
    </w:p>
    <w:p w:rsidR="0032537D" w:rsidRPr="0032537D" w:rsidRDefault="0032537D" w:rsidP="00E57EA7">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Ресурсний навчальни</w:t>
      </w:r>
      <w:r w:rsidR="00E57EA7">
        <w:rPr>
          <w:rFonts w:ascii="Times New Roman" w:eastAsia="Times New Roman" w:hAnsi="Times New Roman"/>
          <w:sz w:val="28"/>
          <w:szCs w:val="28"/>
          <w:lang w:val="uk-UA" w:eastAsia="uk-UA"/>
        </w:rPr>
        <w:t>о-освітній</w:t>
      </w:r>
      <w:r w:rsidRPr="0032537D">
        <w:rPr>
          <w:rFonts w:ascii="Times New Roman" w:eastAsia="Times New Roman" w:hAnsi="Times New Roman"/>
          <w:sz w:val="28"/>
          <w:szCs w:val="28"/>
          <w:lang w:val="uk-UA" w:eastAsia="uk-UA"/>
        </w:rPr>
        <w:t xml:space="preserve"> центр (Learning Resource Center) - </w:t>
      </w:r>
      <w:r w:rsidR="00E57EA7">
        <w:rPr>
          <w:rFonts w:ascii="Times New Roman" w:eastAsia="Times New Roman" w:hAnsi="Times New Roman"/>
          <w:sz w:val="28"/>
          <w:szCs w:val="28"/>
          <w:lang w:val="uk-UA" w:eastAsia="uk-UA"/>
        </w:rPr>
        <w:t>точка</w:t>
      </w:r>
      <w:r w:rsidRPr="0032537D">
        <w:rPr>
          <w:rFonts w:ascii="Times New Roman" w:eastAsia="Times New Roman" w:hAnsi="Times New Roman"/>
          <w:sz w:val="28"/>
          <w:szCs w:val="28"/>
          <w:lang w:val="uk-UA" w:eastAsia="uk-UA"/>
        </w:rPr>
        <w:t xml:space="preserve"> знаходження мультимедійних навчальних матеріалів [4].</w:t>
      </w:r>
      <w:r w:rsidR="001A3961">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 xml:space="preserve">Розподілена мережа (Distributed Network) - система баз даних, які розподілені між багатьма комп'ютерами по всьому світу, </w:t>
      </w:r>
      <w:r w:rsidR="00E57EA7">
        <w:rPr>
          <w:rFonts w:ascii="Times New Roman" w:eastAsia="Times New Roman" w:hAnsi="Times New Roman"/>
          <w:sz w:val="28"/>
          <w:szCs w:val="28"/>
          <w:lang w:val="uk-UA" w:eastAsia="uk-UA"/>
        </w:rPr>
        <w:t>за технологією блокчейну</w:t>
      </w:r>
      <w:r w:rsidRPr="0032537D">
        <w:rPr>
          <w:rFonts w:ascii="Times New Roman" w:eastAsia="Times New Roman" w:hAnsi="Times New Roman"/>
          <w:sz w:val="28"/>
          <w:szCs w:val="28"/>
          <w:lang w:val="uk-UA" w:eastAsia="uk-UA"/>
        </w:rPr>
        <w:t>а не зосереджені в одному місці [4].</w:t>
      </w:r>
    </w:p>
    <w:p w:rsidR="001621D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Спільне навчання з комп’ютерною підтримкою (Computer Supported Collaborative Learning) - комп'ютерна системна мережа, яка підтримує роботу в групі, яка працює над одним завданням, і надає загальний інтерфейс для групи; використовуються в навчальному закладі як підтримка студентів у процесі колективного навчання для отримання більш ефективних результатів [4].</w:t>
      </w:r>
      <w:r w:rsidR="001A3961">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Широк</w:t>
      </w:r>
      <w:r w:rsidR="0035248D">
        <w:rPr>
          <w:rFonts w:ascii="Times New Roman" w:eastAsia="Times New Roman" w:hAnsi="Times New Roman"/>
          <w:sz w:val="28"/>
          <w:szCs w:val="28"/>
          <w:lang w:val="uk-UA" w:eastAsia="uk-UA"/>
        </w:rPr>
        <w:t>оформатна</w:t>
      </w:r>
      <w:r w:rsidRPr="0032537D">
        <w:rPr>
          <w:rFonts w:ascii="Times New Roman" w:eastAsia="Times New Roman" w:hAnsi="Times New Roman"/>
          <w:sz w:val="28"/>
          <w:szCs w:val="28"/>
          <w:lang w:val="uk-UA" w:eastAsia="uk-UA"/>
        </w:rPr>
        <w:t xml:space="preserve"> мережа (Wide Area Network) - </w:t>
      </w:r>
      <w:r w:rsidR="0035248D">
        <w:rPr>
          <w:rFonts w:ascii="Times New Roman" w:eastAsia="Times New Roman" w:hAnsi="Times New Roman"/>
          <w:sz w:val="28"/>
          <w:szCs w:val="28"/>
          <w:lang w:val="uk-UA" w:eastAsia="uk-UA"/>
        </w:rPr>
        <w:t>передбачає</w:t>
      </w:r>
      <w:r w:rsidRPr="0032537D">
        <w:rPr>
          <w:rFonts w:ascii="Times New Roman" w:eastAsia="Times New Roman" w:hAnsi="Times New Roman"/>
          <w:sz w:val="28"/>
          <w:szCs w:val="28"/>
          <w:lang w:val="uk-UA" w:eastAsia="uk-UA"/>
        </w:rPr>
        <w:t xml:space="preserve"> Підключення та використання комп'ютерного обладнання для передачі даних на широкому географічному просторі, наприклад</w:t>
      </w:r>
      <w:r w:rsidR="0035248D">
        <w:rPr>
          <w:rFonts w:ascii="Times New Roman" w:eastAsia="Times New Roman" w:hAnsi="Times New Roman"/>
          <w:sz w:val="28"/>
          <w:szCs w:val="28"/>
          <w:lang w:val="uk-UA" w:eastAsia="uk-UA"/>
        </w:rPr>
        <w:t xml:space="preserve"> – місцева територіальна громада</w:t>
      </w:r>
      <w:r w:rsidRPr="0032537D">
        <w:rPr>
          <w:rFonts w:ascii="Times New Roman" w:eastAsia="Times New Roman" w:hAnsi="Times New Roman"/>
          <w:sz w:val="28"/>
          <w:szCs w:val="28"/>
          <w:lang w:val="uk-UA" w:eastAsia="uk-UA"/>
        </w:rPr>
        <w:t xml:space="preserve">, країна. (2) </w:t>
      </w:r>
    </w:p>
    <w:p w:rsidR="0032537D" w:rsidRP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Мережа, яка</w:t>
      </w:r>
      <w:r w:rsidR="001621DD">
        <w:rPr>
          <w:rFonts w:ascii="Times New Roman" w:eastAsia="Times New Roman" w:hAnsi="Times New Roman"/>
          <w:sz w:val="28"/>
          <w:szCs w:val="28"/>
          <w:lang w:val="uk-UA" w:eastAsia="uk-UA"/>
        </w:rPr>
        <w:t>, за територією</w:t>
      </w:r>
      <w:r w:rsidRPr="0032537D">
        <w:rPr>
          <w:rFonts w:ascii="Times New Roman" w:eastAsia="Times New Roman" w:hAnsi="Times New Roman"/>
          <w:sz w:val="28"/>
          <w:szCs w:val="28"/>
          <w:lang w:val="uk-UA" w:eastAsia="uk-UA"/>
        </w:rPr>
        <w:t xml:space="preserve"> є регіональною, вона</w:t>
      </w:r>
      <w:r w:rsidR="001A3961">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займає площу більше однієї будівлі</w:t>
      </w:r>
      <w:r w:rsidR="00CF5B72">
        <w:rPr>
          <w:rFonts w:ascii="Times New Roman" w:eastAsia="Times New Roman" w:hAnsi="Times New Roman"/>
          <w:sz w:val="28"/>
          <w:szCs w:val="28"/>
          <w:lang w:val="uk-UA" w:eastAsia="uk-UA"/>
        </w:rPr>
        <w:t xml:space="preserve"> – точки заведення інтеренту</w:t>
      </w:r>
      <w:r w:rsidRPr="0032537D">
        <w:rPr>
          <w:rFonts w:ascii="Times New Roman" w:eastAsia="Times New Roman" w:hAnsi="Times New Roman"/>
          <w:sz w:val="28"/>
          <w:szCs w:val="28"/>
          <w:lang w:val="uk-UA" w:eastAsia="uk-UA"/>
        </w:rPr>
        <w:t xml:space="preserve"> або </w:t>
      </w:r>
      <w:r w:rsidR="001621DD">
        <w:rPr>
          <w:rFonts w:ascii="Times New Roman" w:eastAsia="Times New Roman" w:hAnsi="Times New Roman"/>
          <w:sz w:val="28"/>
          <w:szCs w:val="28"/>
          <w:lang w:val="uk-UA" w:eastAsia="uk-UA"/>
        </w:rPr>
        <w:t>лагеря біженців</w:t>
      </w:r>
      <w:r w:rsidRPr="0032537D">
        <w:rPr>
          <w:rFonts w:ascii="Times New Roman" w:eastAsia="Times New Roman" w:hAnsi="Times New Roman"/>
          <w:sz w:val="28"/>
          <w:szCs w:val="28"/>
          <w:lang w:val="uk-UA" w:eastAsia="uk-UA"/>
        </w:rPr>
        <w:t>. [4]. Ми маємо можливість побачити, що поняття «мережа ресурсних центрів</w:t>
      </w:r>
      <w:r w:rsidR="001A3961">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дистанційної освіти» в цих джерелах не зустрічається</w:t>
      </w:r>
      <w:r w:rsidR="00CF5B72">
        <w:rPr>
          <w:rFonts w:ascii="Times New Roman" w:eastAsia="Times New Roman" w:hAnsi="Times New Roman"/>
          <w:sz w:val="28"/>
          <w:szCs w:val="28"/>
          <w:lang w:val="uk-UA" w:eastAsia="uk-UA"/>
        </w:rPr>
        <w:t>, хоча за фактом існує у децентралізованому вигляді</w:t>
      </w:r>
    </w:p>
    <w:p w:rsid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Зарубіжна науков</w:t>
      </w:r>
      <w:r w:rsidR="00CF5B72">
        <w:rPr>
          <w:rFonts w:ascii="Times New Roman" w:eastAsia="Times New Roman" w:hAnsi="Times New Roman"/>
          <w:sz w:val="28"/>
          <w:szCs w:val="28"/>
          <w:lang w:val="uk-UA" w:eastAsia="uk-UA"/>
        </w:rPr>
        <w:t>а</w:t>
      </w:r>
      <w:r w:rsidRPr="0032537D">
        <w:rPr>
          <w:rFonts w:ascii="Times New Roman" w:eastAsia="Times New Roman" w:hAnsi="Times New Roman"/>
          <w:sz w:val="28"/>
          <w:szCs w:val="28"/>
          <w:lang w:val="uk-UA" w:eastAsia="uk-UA"/>
        </w:rPr>
        <w:t xml:space="preserve"> спільнота в</w:t>
      </w:r>
      <w:r w:rsidR="00CF5B72">
        <w:rPr>
          <w:rFonts w:ascii="Times New Roman" w:eastAsia="Times New Roman" w:hAnsi="Times New Roman"/>
          <w:sz w:val="28"/>
          <w:szCs w:val="28"/>
          <w:lang w:val="uk-UA" w:eastAsia="uk-UA"/>
        </w:rPr>
        <w:t xml:space="preserve"> контексті</w:t>
      </w:r>
      <w:r w:rsidRPr="0032537D">
        <w:rPr>
          <w:rFonts w:ascii="Times New Roman" w:eastAsia="Times New Roman" w:hAnsi="Times New Roman"/>
          <w:sz w:val="28"/>
          <w:szCs w:val="28"/>
          <w:lang w:val="uk-UA" w:eastAsia="uk-UA"/>
        </w:rPr>
        <w:t xml:space="preserve"> впровадження дистанційної</w:t>
      </w:r>
      <w:r w:rsidR="001A3961">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 xml:space="preserve">освіти на рівні середньої та вищої школи використовує ряд термінів, які стосуються форм роботи, навчальних засобів, планування, </w:t>
      </w:r>
      <w:r w:rsidR="00CF5B72">
        <w:rPr>
          <w:rFonts w:ascii="Times New Roman" w:eastAsia="Times New Roman" w:hAnsi="Times New Roman"/>
          <w:sz w:val="28"/>
          <w:szCs w:val="28"/>
          <w:lang w:val="uk-UA" w:eastAsia="uk-UA"/>
        </w:rPr>
        <w:t xml:space="preserve">деражавного </w:t>
      </w:r>
      <w:r w:rsidRPr="0032537D">
        <w:rPr>
          <w:rFonts w:ascii="Times New Roman" w:eastAsia="Times New Roman" w:hAnsi="Times New Roman"/>
          <w:sz w:val="28"/>
          <w:szCs w:val="28"/>
          <w:lang w:val="uk-UA" w:eastAsia="uk-UA"/>
        </w:rPr>
        <w:t>управління тощо. Наведемо частину з них, які найчастіше використовуються.</w:t>
      </w:r>
    </w:p>
    <w:p w:rsidR="0032537D" w:rsidRPr="0032537D" w:rsidRDefault="0088579A" w:rsidP="00CF5B72">
      <w:pPr>
        <w:pStyle w:val="ad"/>
        <w:spacing w:after="0" w:line="360" w:lineRule="auto"/>
        <w:ind w:left="360" w:firstLine="34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 xml:space="preserve">Централізований </w:t>
      </w:r>
      <w:r w:rsidR="0032537D" w:rsidRPr="0032537D">
        <w:rPr>
          <w:rFonts w:ascii="Times New Roman" w:eastAsia="Times New Roman" w:hAnsi="Times New Roman"/>
          <w:sz w:val="28"/>
          <w:szCs w:val="28"/>
          <w:lang w:val="uk-UA" w:eastAsia="uk-UA"/>
        </w:rPr>
        <w:t>Веб-Тренінг</w:t>
      </w:r>
      <w:r>
        <w:rPr>
          <w:rFonts w:ascii="Times New Roman" w:eastAsia="Times New Roman" w:hAnsi="Times New Roman"/>
          <w:sz w:val="28"/>
          <w:szCs w:val="28"/>
          <w:lang w:val="uk-UA" w:eastAsia="uk-UA"/>
        </w:rPr>
        <w:t xml:space="preserve"> </w:t>
      </w:r>
      <w:r w:rsidR="0032537D" w:rsidRPr="0032537D">
        <w:rPr>
          <w:rFonts w:ascii="Times New Roman" w:eastAsia="Times New Roman" w:hAnsi="Times New Roman"/>
          <w:sz w:val="28"/>
          <w:szCs w:val="28"/>
          <w:lang w:val="uk-UA" w:eastAsia="uk-UA"/>
        </w:rPr>
        <w:t xml:space="preserve"> - відбувається в он-лайн класі, коли курси викладаються через Інтернет </w:t>
      </w:r>
      <w:r w:rsidR="00CF5B72">
        <w:rPr>
          <w:rFonts w:ascii="Times New Roman" w:eastAsia="Times New Roman" w:hAnsi="Times New Roman"/>
          <w:sz w:val="28"/>
          <w:szCs w:val="28"/>
          <w:lang w:val="uk-UA" w:eastAsia="uk-UA"/>
        </w:rPr>
        <w:t>на платформах дистанційного навчання</w:t>
      </w:r>
      <w:r w:rsidR="0032537D" w:rsidRPr="0032537D">
        <w:rPr>
          <w:rFonts w:ascii="Times New Roman" w:eastAsia="Times New Roman" w:hAnsi="Times New Roman"/>
          <w:sz w:val="28"/>
          <w:szCs w:val="28"/>
          <w:lang w:val="uk-UA" w:eastAsia="uk-UA"/>
        </w:rPr>
        <w:t xml:space="preserve">. Тренінг триває цілий день, </w:t>
      </w:r>
      <w:r>
        <w:rPr>
          <w:rFonts w:ascii="Times New Roman" w:eastAsia="Times New Roman" w:hAnsi="Times New Roman"/>
          <w:sz w:val="28"/>
          <w:szCs w:val="28"/>
          <w:lang w:val="uk-UA" w:eastAsia="uk-UA"/>
        </w:rPr>
        <w:t>учням</w:t>
      </w:r>
      <w:r w:rsidR="0032537D" w:rsidRPr="0032537D">
        <w:rPr>
          <w:rFonts w:ascii="Times New Roman" w:eastAsia="Times New Roman" w:hAnsi="Times New Roman"/>
          <w:sz w:val="28"/>
          <w:szCs w:val="28"/>
          <w:lang w:val="uk-UA" w:eastAsia="uk-UA"/>
        </w:rPr>
        <w:t xml:space="preserve"> пропонуються он-лайн версії традиційних навчальних матеріалів під керівництвом викладача</w:t>
      </w:r>
      <w:r>
        <w:rPr>
          <w:rFonts w:ascii="Times New Roman" w:eastAsia="Times New Roman" w:hAnsi="Times New Roman"/>
          <w:sz w:val="28"/>
          <w:szCs w:val="28"/>
          <w:lang w:val="uk-UA" w:eastAsia="uk-UA"/>
        </w:rPr>
        <w:t>, при цьому наявна кіькість учнів робиваються на комапди.</w:t>
      </w:r>
      <w:r w:rsidR="0032537D" w:rsidRPr="0032537D">
        <w:rPr>
          <w:rFonts w:ascii="Times New Roman" w:eastAsia="Times New Roman" w:hAnsi="Times New Roman"/>
          <w:sz w:val="28"/>
          <w:szCs w:val="28"/>
          <w:lang w:val="uk-UA" w:eastAsia="uk-UA"/>
        </w:rPr>
        <w:t xml:space="preserve"> Тренінг включає в себе три двогодинних заняття з перервою між навчальними сегментами. Участь можливо брати скрізь, де є телефон і комп'ютер з доступом до Інтернету. Звуковий сигнал подається по телефону (дзвінок безкоштовний), слайд-шоу та відповідні документи можна одночасно переглядати через веб-браузер. Учасники мають можливість поставити запитання в ході засідання </w:t>
      </w:r>
      <w:r>
        <w:rPr>
          <w:rFonts w:ascii="Times New Roman" w:eastAsia="Times New Roman" w:hAnsi="Times New Roman"/>
          <w:sz w:val="28"/>
          <w:szCs w:val="28"/>
          <w:lang w:val="uk-UA" w:eastAsia="uk-UA"/>
        </w:rPr>
        <w:t>в чаті або паралельно у месенджері</w:t>
      </w:r>
      <w:r w:rsidR="0032537D" w:rsidRPr="0032537D">
        <w:rPr>
          <w:rFonts w:ascii="Times New Roman" w:eastAsia="Times New Roman" w:hAnsi="Times New Roman"/>
          <w:sz w:val="28"/>
          <w:szCs w:val="28"/>
          <w:lang w:val="uk-UA" w:eastAsia="uk-UA"/>
        </w:rPr>
        <w:t>, або ввівши питання через онлайн чат. Студенти економлять свій час і фінансові витрати на подорож [1].</w:t>
      </w:r>
    </w:p>
    <w:p w:rsidR="0032537D" w:rsidRP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Віртуальні семінари </w:t>
      </w:r>
      <w:r w:rsidR="0088579A">
        <w:rPr>
          <w:rFonts w:ascii="Times New Roman" w:eastAsia="Times New Roman" w:hAnsi="Times New Roman"/>
          <w:sz w:val="28"/>
          <w:szCs w:val="28"/>
          <w:lang w:val="uk-UA" w:eastAsia="uk-UA"/>
        </w:rPr>
        <w:t>мало чим відрізняються від конференцій</w:t>
      </w:r>
      <w:r w:rsidRPr="0032537D">
        <w:rPr>
          <w:rFonts w:ascii="Times New Roman" w:eastAsia="Times New Roman" w:hAnsi="Times New Roman"/>
          <w:sz w:val="28"/>
          <w:szCs w:val="28"/>
          <w:lang w:val="uk-UA" w:eastAsia="uk-UA"/>
        </w:rPr>
        <w:t xml:space="preserve">. Так само, як у веб-тренінгах, студенти беруть участь у віртуальних семінарах і форумах, використовуючи Інтернет і </w:t>
      </w:r>
      <w:r w:rsidR="0088579A">
        <w:rPr>
          <w:rFonts w:ascii="Times New Roman" w:eastAsia="Times New Roman" w:hAnsi="Times New Roman"/>
          <w:sz w:val="28"/>
          <w:szCs w:val="28"/>
          <w:lang w:val="uk-UA" w:eastAsia="uk-UA"/>
        </w:rPr>
        <w:t>месенджери</w:t>
      </w:r>
      <w:r w:rsidRPr="0032537D">
        <w:rPr>
          <w:rFonts w:ascii="Times New Roman" w:eastAsia="Times New Roman" w:hAnsi="Times New Roman"/>
          <w:sz w:val="28"/>
          <w:szCs w:val="28"/>
          <w:lang w:val="uk-UA" w:eastAsia="uk-UA"/>
        </w:rPr>
        <w:t>.</w:t>
      </w:r>
      <w:r w:rsidR="0088579A">
        <w:rPr>
          <w:rFonts w:ascii="Times New Roman" w:eastAsia="Times New Roman" w:hAnsi="Times New Roman"/>
          <w:sz w:val="28"/>
          <w:szCs w:val="28"/>
          <w:lang w:val="uk-UA" w:eastAsia="uk-UA"/>
        </w:rPr>
        <w:t xml:space="preserve"> Жодних</w:t>
      </w:r>
      <w:r w:rsidRPr="0032537D">
        <w:rPr>
          <w:rFonts w:ascii="Times New Roman" w:eastAsia="Times New Roman" w:hAnsi="Times New Roman"/>
          <w:sz w:val="28"/>
          <w:szCs w:val="28"/>
          <w:lang w:val="uk-UA" w:eastAsia="uk-UA"/>
        </w:rPr>
        <w:t xml:space="preserve"> спеціальних програм для цього не потрібно. </w:t>
      </w:r>
      <w:r w:rsidR="0088579A">
        <w:rPr>
          <w:rFonts w:ascii="Times New Roman" w:eastAsia="Times New Roman" w:hAnsi="Times New Roman"/>
          <w:sz w:val="28"/>
          <w:szCs w:val="28"/>
          <w:lang w:val="uk-UA" w:eastAsia="uk-UA"/>
        </w:rPr>
        <w:t>Концептуальна р</w:t>
      </w:r>
      <w:r w:rsidRPr="0032537D">
        <w:rPr>
          <w:rFonts w:ascii="Times New Roman" w:eastAsia="Times New Roman" w:hAnsi="Times New Roman"/>
          <w:sz w:val="28"/>
          <w:szCs w:val="28"/>
          <w:lang w:val="uk-UA" w:eastAsia="uk-UA"/>
        </w:rPr>
        <w:t xml:space="preserve">ізниця лише в тому, що віртуальні семінари зосереджуються на одній темі або на цілеспрямовано визначеному набору тем. Ці семінари, як правило, короткі – тривають лише дві години і використовують форум для </w:t>
      </w:r>
      <w:r w:rsidR="0088579A">
        <w:rPr>
          <w:rFonts w:ascii="Times New Roman" w:eastAsia="Times New Roman" w:hAnsi="Times New Roman"/>
          <w:sz w:val="28"/>
          <w:szCs w:val="28"/>
          <w:lang w:val="uk-UA" w:eastAsia="uk-UA"/>
        </w:rPr>
        <w:t xml:space="preserve">панельної </w:t>
      </w:r>
      <w:r w:rsidRPr="0032537D">
        <w:rPr>
          <w:rFonts w:ascii="Times New Roman" w:eastAsia="Times New Roman" w:hAnsi="Times New Roman"/>
          <w:sz w:val="28"/>
          <w:szCs w:val="28"/>
          <w:lang w:val="uk-UA" w:eastAsia="uk-UA"/>
        </w:rPr>
        <w:t>дискусії конкретних питань. Семінар будується навколо ключових питань, представлених учасниками до початку сесії. Учасники також мають можливість поставити додаткові запитання під час сесії</w:t>
      </w:r>
      <w:r w:rsidR="0088579A">
        <w:rPr>
          <w:rFonts w:ascii="Times New Roman" w:eastAsia="Times New Roman" w:hAnsi="Times New Roman"/>
          <w:sz w:val="28"/>
          <w:szCs w:val="28"/>
          <w:lang w:val="uk-UA" w:eastAsia="uk-UA"/>
        </w:rPr>
        <w:t xml:space="preserve"> у віртуальному середовищі або конкретні теми в чаті</w:t>
      </w:r>
      <w:r w:rsidRPr="0032537D">
        <w:rPr>
          <w:rFonts w:ascii="Times New Roman" w:eastAsia="Times New Roman" w:hAnsi="Times New Roman"/>
          <w:sz w:val="28"/>
          <w:szCs w:val="28"/>
          <w:lang w:val="uk-UA" w:eastAsia="uk-UA"/>
        </w:rPr>
        <w:t xml:space="preserve">. Спрямовує </w:t>
      </w:r>
      <w:r w:rsidR="0088579A">
        <w:rPr>
          <w:rFonts w:ascii="Times New Roman" w:eastAsia="Times New Roman" w:hAnsi="Times New Roman"/>
          <w:sz w:val="28"/>
          <w:szCs w:val="28"/>
          <w:lang w:val="uk-UA" w:eastAsia="uk-UA"/>
        </w:rPr>
        <w:t xml:space="preserve">та призначає </w:t>
      </w:r>
      <w:r w:rsidRPr="0032537D">
        <w:rPr>
          <w:rFonts w:ascii="Times New Roman" w:eastAsia="Times New Roman" w:hAnsi="Times New Roman"/>
          <w:sz w:val="28"/>
          <w:szCs w:val="28"/>
          <w:lang w:val="uk-UA" w:eastAsia="uk-UA"/>
        </w:rPr>
        <w:t xml:space="preserve">роботу віртуального семінару викладач. Для забезпечення оптимальної взаємодії учасників у роботі семінару беруть участь лише 15 осіб. Учасники також мають можливість поставити запитання в ході засідання </w:t>
      </w:r>
      <w:r w:rsidR="0088579A">
        <w:rPr>
          <w:rFonts w:ascii="Times New Roman" w:eastAsia="Times New Roman" w:hAnsi="Times New Roman"/>
          <w:sz w:val="28"/>
          <w:szCs w:val="28"/>
          <w:lang w:val="uk-UA" w:eastAsia="uk-UA"/>
        </w:rPr>
        <w:t xml:space="preserve">месенджером </w:t>
      </w:r>
      <w:r w:rsidRPr="0032537D">
        <w:rPr>
          <w:rFonts w:ascii="Times New Roman" w:eastAsia="Times New Roman" w:hAnsi="Times New Roman"/>
          <w:sz w:val="28"/>
          <w:szCs w:val="28"/>
          <w:lang w:val="uk-UA" w:eastAsia="uk-UA"/>
        </w:rPr>
        <w:t>, або ввівши питання через онлайн чат [1</w:t>
      </w:r>
      <w:r w:rsidR="001A3961">
        <w:rPr>
          <w:rFonts w:ascii="Times New Roman" w:eastAsia="Times New Roman" w:hAnsi="Times New Roman"/>
          <w:sz w:val="28"/>
          <w:szCs w:val="28"/>
          <w:lang w:val="uk-UA" w:eastAsia="uk-UA"/>
        </w:rPr>
        <w:t>1</w:t>
      </w:r>
      <w:r w:rsidRPr="0032537D">
        <w:rPr>
          <w:rFonts w:ascii="Times New Roman" w:eastAsia="Times New Roman" w:hAnsi="Times New Roman"/>
          <w:sz w:val="28"/>
          <w:szCs w:val="28"/>
          <w:lang w:val="uk-UA" w:eastAsia="uk-UA"/>
        </w:rPr>
        <w:t>].</w:t>
      </w:r>
    </w:p>
    <w:p w:rsidR="0032537D" w:rsidRP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Мета</w:t>
      </w:r>
      <w:r w:rsidR="0088579A">
        <w:rPr>
          <w:rFonts w:ascii="Times New Roman" w:eastAsia="Times New Roman" w:hAnsi="Times New Roman"/>
          <w:sz w:val="28"/>
          <w:szCs w:val="28"/>
          <w:lang w:val="uk-UA" w:eastAsia="uk-UA"/>
        </w:rPr>
        <w:t xml:space="preserve">ідея </w:t>
      </w:r>
      <w:r w:rsidRPr="0032537D">
        <w:rPr>
          <w:rFonts w:ascii="Times New Roman" w:eastAsia="Times New Roman" w:hAnsi="Times New Roman"/>
          <w:sz w:val="28"/>
          <w:szCs w:val="28"/>
          <w:lang w:val="uk-UA" w:eastAsia="uk-UA"/>
        </w:rPr>
        <w:t xml:space="preserve"> ефективного навчання  - чітке формулювання того, що саме студент повинен вивчити та зробити наприкінці кожного предметного курсу і класу [4].</w:t>
      </w:r>
      <w:r w:rsidR="001A3961">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Навчальна спі</w:t>
      </w:r>
      <w:r w:rsidR="0088579A">
        <w:rPr>
          <w:rFonts w:ascii="Times New Roman" w:eastAsia="Times New Roman" w:hAnsi="Times New Roman"/>
          <w:sz w:val="28"/>
          <w:szCs w:val="28"/>
          <w:lang w:val="uk-UA" w:eastAsia="uk-UA"/>
        </w:rPr>
        <w:t>вдружність</w:t>
      </w:r>
      <w:r w:rsidRPr="0032537D">
        <w:rPr>
          <w:rFonts w:ascii="Times New Roman" w:eastAsia="Times New Roman" w:hAnsi="Times New Roman"/>
          <w:sz w:val="28"/>
          <w:szCs w:val="28"/>
          <w:lang w:val="uk-UA" w:eastAsia="uk-UA"/>
        </w:rPr>
        <w:t xml:space="preserve"> - група людей, які поділяють спільні </w:t>
      </w:r>
      <w:r w:rsidRPr="0032537D">
        <w:rPr>
          <w:rFonts w:ascii="Times New Roman" w:eastAsia="Times New Roman" w:hAnsi="Times New Roman"/>
          <w:sz w:val="28"/>
          <w:szCs w:val="28"/>
          <w:lang w:val="uk-UA" w:eastAsia="uk-UA"/>
        </w:rPr>
        <w:lastRenderedPageBreak/>
        <w:t xml:space="preserve">цінності та переконання, активно беруть участь в </w:t>
      </w:r>
      <w:r w:rsidR="0088579A">
        <w:rPr>
          <w:rFonts w:ascii="Times New Roman" w:eastAsia="Times New Roman" w:hAnsi="Times New Roman"/>
          <w:sz w:val="28"/>
          <w:szCs w:val="28"/>
          <w:lang w:val="uk-UA" w:eastAsia="uk-UA"/>
        </w:rPr>
        <w:t xml:space="preserve">командній роботі </w:t>
      </w:r>
      <w:r w:rsidRPr="0032537D">
        <w:rPr>
          <w:rFonts w:ascii="Times New Roman" w:eastAsia="Times New Roman" w:hAnsi="Times New Roman"/>
          <w:sz w:val="28"/>
          <w:szCs w:val="28"/>
          <w:lang w:val="uk-UA" w:eastAsia="uk-UA"/>
        </w:rPr>
        <w:t>процесі спільного навчання і співпрацюють один з одним</w:t>
      </w:r>
      <w:r w:rsidR="0088579A">
        <w:rPr>
          <w:rFonts w:ascii="Times New Roman" w:eastAsia="Times New Roman" w:hAnsi="Times New Roman"/>
          <w:sz w:val="28"/>
          <w:szCs w:val="28"/>
          <w:lang w:val="uk-UA" w:eastAsia="uk-UA"/>
        </w:rPr>
        <w:t xml:space="preserve"> у єдиному стрімі навчально-педагогічних подій</w:t>
      </w:r>
      <w:r w:rsidRPr="0032537D">
        <w:rPr>
          <w:rFonts w:ascii="Times New Roman" w:eastAsia="Times New Roman" w:hAnsi="Times New Roman"/>
          <w:sz w:val="28"/>
          <w:szCs w:val="28"/>
          <w:lang w:val="uk-UA" w:eastAsia="uk-UA"/>
        </w:rPr>
        <w:t xml:space="preserve"> [4].</w:t>
      </w:r>
    </w:p>
    <w:p w:rsidR="0032537D" w:rsidRP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Навчальне рішення - будь-яка комбінація </w:t>
      </w:r>
      <w:r w:rsidR="0088579A">
        <w:rPr>
          <w:rFonts w:ascii="Times New Roman" w:eastAsia="Times New Roman" w:hAnsi="Times New Roman"/>
          <w:sz w:val="28"/>
          <w:szCs w:val="28"/>
          <w:lang w:val="uk-UA" w:eastAsia="uk-UA"/>
        </w:rPr>
        <w:t xml:space="preserve">данні </w:t>
      </w:r>
      <w:r w:rsidRPr="0032537D">
        <w:rPr>
          <w:rFonts w:ascii="Times New Roman" w:eastAsia="Times New Roman" w:hAnsi="Times New Roman"/>
          <w:sz w:val="28"/>
          <w:szCs w:val="28"/>
          <w:lang w:val="uk-UA" w:eastAsia="uk-UA"/>
        </w:rPr>
        <w:t>технології та методології, яка забезпечує навчання. Програмне забезпечення, яке відповідає потребам підприємств у проведенні бізнес тренінгів</w:t>
      </w:r>
      <w:r w:rsidR="0088579A">
        <w:rPr>
          <w:rFonts w:ascii="Times New Roman" w:eastAsia="Times New Roman" w:hAnsi="Times New Roman"/>
          <w:sz w:val="28"/>
          <w:szCs w:val="28"/>
          <w:lang w:val="uk-UA" w:eastAsia="uk-UA"/>
        </w:rPr>
        <w:t xml:space="preserve">, закладів освіти </w:t>
      </w:r>
      <w:r w:rsidRPr="0032537D">
        <w:rPr>
          <w:rFonts w:ascii="Times New Roman" w:eastAsia="Times New Roman" w:hAnsi="Times New Roman"/>
          <w:sz w:val="28"/>
          <w:szCs w:val="28"/>
          <w:lang w:val="uk-UA" w:eastAsia="uk-UA"/>
        </w:rPr>
        <w:t xml:space="preserve"> </w:t>
      </w:r>
      <w:r w:rsidR="0088579A">
        <w:rPr>
          <w:rFonts w:ascii="Times New Roman" w:eastAsia="Times New Roman" w:hAnsi="Times New Roman"/>
          <w:sz w:val="28"/>
          <w:szCs w:val="28"/>
          <w:lang w:val="uk-UA" w:eastAsia="uk-UA"/>
        </w:rPr>
        <w:t>у обладнанні тощо</w:t>
      </w:r>
      <w:r w:rsidRPr="0032537D">
        <w:rPr>
          <w:rFonts w:ascii="Times New Roman" w:eastAsia="Times New Roman" w:hAnsi="Times New Roman"/>
          <w:sz w:val="28"/>
          <w:szCs w:val="28"/>
          <w:lang w:val="uk-UA" w:eastAsia="uk-UA"/>
        </w:rPr>
        <w:t>[2].</w:t>
      </w:r>
    </w:p>
    <w:p w:rsidR="001A3961" w:rsidRDefault="0088579A" w:rsidP="001A3961">
      <w:pPr>
        <w:pStyle w:val="ad"/>
        <w:spacing w:after="0" w:line="360" w:lineRule="auto"/>
        <w:ind w:left="360" w:firstLine="34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Комплекс</w:t>
      </w:r>
      <w:r w:rsidR="00444E53">
        <w:rPr>
          <w:rFonts w:ascii="Times New Roman" w:eastAsia="Times New Roman" w:hAnsi="Times New Roman"/>
          <w:sz w:val="28"/>
          <w:szCs w:val="28"/>
          <w:lang w:val="uk-UA" w:eastAsia="uk-UA"/>
        </w:rPr>
        <w:t xml:space="preserve"> знань</w:t>
      </w:r>
      <w:r>
        <w:rPr>
          <w:rFonts w:ascii="Times New Roman" w:eastAsia="Times New Roman" w:hAnsi="Times New Roman"/>
          <w:sz w:val="28"/>
          <w:szCs w:val="28"/>
          <w:lang w:val="uk-UA" w:eastAsia="uk-UA"/>
        </w:rPr>
        <w:t xml:space="preserve"> н</w:t>
      </w:r>
      <w:r w:rsidR="0032537D" w:rsidRPr="0032537D">
        <w:rPr>
          <w:rFonts w:ascii="Times New Roman" w:eastAsia="Times New Roman" w:hAnsi="Times New Roman"/>
          <w:sz w:val="28"/>
          <w:szCs w:val="28"/>
          <w:lang w:val="uk-UA" w:eastAsia="uk-UA"/>
        </w:rPr>
        <w:t xml:space="preserve">авчальні ресурси  - використання навчальних ресурсів (фільми, відео, підручники, пакети програмного забезпечення, комп'ютерні бази даних і т.д.) полегшує процес навчання, особливо для самостійної освіти [4]. </w:t>
      </w:r>
    </w:p>
    <w:p w:rsidR="0032537D" w:rsidRP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Навчальні платформи</w:t>
      </w:r>
      <w:r w:rsidR="0088579A">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 xml:space="preserve"> -</w:t>
      </w:r>
      <w:r w:rsidR="00444E53">
        <w:rPr>
          <w:rFonts w:ascii="Times New Roman" w:eastAsia="Times New Roman" w:hAnsi="Times New Roman"/>
          <w:sz w:val="28"/>
          <w:szCs w:val="28"/>
          <w:lang w:val="uk-UA" w:eastAsia="uk-UA"/>
        </w:rPr>
        <w:t xml:space="preserve"> бази даних</w:t>
      </w:r>
      <w:r w:rsidRPr="0032537D">
        <w:rPr>
          <w:rFonts w:ascii="Times New Roman" w:eastAsia="Times New Roman" w:hAnsi="Times New Roman"/>
          <w:sz w:val="28"/>
          <w:szCs w:val="28"/>
          <w:lang w:val="uk-UA" w:eastAsia="uk-UA"/>
        </w:rPr>
        <w:t xml:space="preserve"> внутрішні або зовнішні </w:t>
      </w:r>
      <w:r w:rsidR="00444E53">
        <w:rPr>
          <w:rFonts w:ascii="Times New Roman" w:eastAsia="Times New Roman" w:hAnsi="Times New Roman"/>
          <w:sz w:val="28"/>
          <w:szCs w:val="28"/>
          <w:lang w:val="uk-UA" w:eastAsia="uk-UA"/>
        </w:rPr>
        <w:t xml:space="preserve">сервери </w:t>
      </w:r>
      <w:r w:rsidRPr="0032537D">
        <w:rPr>
          <w:rFonts w:ascii="Times New Roman" w:eastAsia="Times New Roman" w:hAnsi="Times New Roman"/>
          <w:sz w:val="28"/>
          <w:szCs w:val="28"/>
          <w:lang w:val="uk-UA" w:eastAsia="uk-UA"/>
        </w:rPr>
        <w:t xml:space="preserve">сайти часто організовані та спрямовані на чітко визначені теми, які містять технології (від </w:t>
      </w:r>
      <w:r w:rsidR="00444E53">
        <w:rPr>
          <w:rFonts w:ascii="Times New Roman" w:eastAsia="Times New Roman" w:hAnsi="Times New Roman"/>
          <w:sz w:val="28"/>
          <w:szCs w:val="28"/>
          <w:lang w:val="uk-UA" w:eastAsia="uk-UA"/>
        </w:rPr>
        <w:t xml:space="preserve">командної </w:t>
      </w:r>
      <w:r w:rsidRPr="0032537D">
        <w:rPr>
          <w:rFonts w:ascii="Times New Roman" w:eastAsia="Times New Roman" w:hAnsi="Times New Roman"/>
          <w:sz w:val="28"/>
          <w:szCs w:val="28"/>
          <w:lang w:val="uk-UA" w:eastAsia="uk-UA"/>
        </w:rPr>
        <w:t xml:space="preserve">роботи в чатах до роботи в групах), що дозволяють користувачам відправляти й </w:t>
      </w:r>
      <w:r w:rsidR="00444E53">
        <w:rPr>
          <w:rFonts w:ascii="Times New Roman" w:eastAsia="Times New Roman" w:hAnsi="Times New Roman"/>
          <w:sz w:val="28"/>
          <w:szCs w:val="28"/>
          <w:lang w:val="uk-UA" w:eastAsia="uk-UA"/>
        </w:rPr>
        <w:t xml:space="preserve">самостійно </w:t>
      </w:r>
      <w:r w:rsidRPr="0032537D">
        <w:rPr>
          <w:rFonts w:ascii="Times New Roman" w:eastAsia="Times New Roman" w:hAnsi="Times New Roman"/>
          <w:sz w:val="28"/>
          <w:szCs w:val="28"/>
          <w:lang w:val="uk-UA" w:eastAsia="uk-UA"/>
        </w:rPr>
        <w:t>отримувати інформацію [2].</w:t>
      </w:r>
    </w:p>
    <w:p w:rsidR="001A3961" w:rsidRDefault="00444E53" w:rsidP="001A3961">
      <w:pPr>
        <w:pStyle w:val="ad"/>
        <w:spacing w:after="0" w:line="360" w:lineRule="auto"/>
        <w:ind w:left="360" w:firstLine="34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Організаційно-правова форма симуляційного навчання, як то </w:t>
      </w:r>
      <w:r w:rsidR="0032537D" w:rsidRPr="0032537D">
        <w:rPr>
          <w:rFonts w:ascii="Times New Roman" w:eastAsia="Times New Roman" w:hAnsi="Times New Roman"/>
          <w:sz w:val="28"/>
          <w:szCs w:val="28"/>
          <w:lang w:val="uk-UA" w:eastAsia="uk-UA"/>
        </w:rPr>
        <w:t xml:space="preserve">Навчальний контракт (Learning Contract) </w:t>
      </w:r>
      <w:r>
        <w:rPr>
          <w:rFonts w:ascii="Times New Roman" w:eastAsia="Times New Roman" w:hAnsi="Times New Roman"/>
          <w:sz w:val="28"/>
          <w:szCs w:val="28"/>
          <w:lang w:val="uk-UA" w:eastAsia="uk-UA"/>
        </w:rPr>
        <w:t>–</w:t>
      </w:r>
      <w:r w:rsidR="0032537D" w:rsidRPr="0032537D">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неформальна </w:t>
      </w:r>
      <w:r w:rsidR="0032537D" w:rsidRPr="0032537D">
        <w:rPr>
          <w:rFonts w:ascii="Times New Roman" w:eastAsia="Times New Roman" w:hAnsi="Times New Roman"/>
          <w:sz w:val="28"/>
          <w:szCs w:val="28"/>
          <w:lang w:val="uk-UA" w:eastAsia="uk-UA"/>
        </w:rPr>
        <w:t xml:space="preserve">угода між студентом і викладачем стосовно того що і як треба опанувати під час навчання, </w:t>
      </w:r>
      <w:r>
        <w:rPr>
          <w:rFonts w:ascii="Times New Roman" w:eastAsia="Times New Roman" w:hAnsi="Times New Roman"/>
          <w:sz w:val="28"/>
          <w:szCs w:val="28"/>
          <w:lang w:val="uk-UA" w:eastAsia="uk-UA"/>
        </w:rPr>
        <w:t xml:space="preserve">визначає </w:t>
      </w:r>
      <w:r w:rsidR="0032537D" w:rsidRPr="0032537D">
        <w:rPr>
          <w:rFonts w:ascii="Times New Roman" w:eastAsia="Times New Roman" w:hAnsi="Times New Roman"/>
          <w:sz w:val="28"/>
          <w:szCs w:val="28"/>
          <w:lang w:val="uk-UA" w:eastAsia="uk-UA"/>
        </w:rPr>
        <w:t xml:space="preserve">яка мета та результати навчання. Готовий договір дають студенту і погоджують з ним під час переговорів, або контракт розробляється самим студентом і затверджується інструктором [4]. </w:t>
      </w:r>
      <w:r w:rsidR="001A3961">
        <w:rPr>
          <w:rFonts w:ascii="Times New Roman" w:eastAsia="Times New Roman" w:hAnsi="Times New Roman"/>
          <w:sz w:val="28"/>
          <w:szCs w:val="28"/>
          <w:lang w:val="uk-UA" w:eastAsia="uk-UA"/>
        </w:rPr>
        <w:t xml:space="preserve">В такий спосіб значно підвищується відповідальність учнів за дотримання його зобов’язань під час виконання контракту, та, власне </w:t>
      </w:r>
      <w:r>
        <w:rPr>
          <w:rFonts w:ascii="Times New Roman" w:eastAsia="Times New Roman" w:hAnsi="Times New Roman"/>
          <w:sz w:val="28"/>
          <w:szCs w:val="28"/>
          <w:lang w:val="uk-UA" w:eastAsia="uk-UA"/>
        </w:rPr>
        <w:t xml:space="preserve">- </w:t>
      </w:r>
      <w:r w:rsidR="001A3961">
        <w:rPr>
          <w:rFonts w:ascii="Times New Roman" w:eastAsia="Times New Roman" w:hAnsi="Times New Roman"/>
          <w:sz w:val="28"/>
          <w:szCs w:val="28"/>
          <w:lang w:val="uk-UA" w:eastAsia="uk-UA"/>
        </w:rPr>
        <w:t>навчання.</w:t>
      </w:r>
    </w:p>
    <w:p w:rsidR="0032537D" w:rsidRP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Навчальний об'єкт </w:t>
      </w:r>
      <w:r w:rsidR="00444E53">
        <w:rPr>
          <w:rFonts w:ascii="Times New Roman" w:eastAsia="Times New Roman" w:hAnsi="Times New Roman"/>
          <w:sz w:val="28"/>
          <w:szCs w:val="28"/>
          <w:lang w:val="uk-UA" w:eastAsia="uk-UA"/>
        </w:rPr>
        <w:t xml:space="preserve">та навчальний предмет в його межах </w:t>
      </w:r>
      <w:r w:rsidRPr="0032537D">
        <w:rPr>
          <w:rFonts w:ascii="Times New Roman" w:eastAsia="Times New Roman" w:hAnsi="Times New Roman"/>
          <w:sz w:val="28"/>
          <w:szCs w:val="28"/>
          <w:lang w:val="uk-UA" w:eastAsia="uk-UA"/>
        </w:rPr>
        <w:t xml:space="preserve"> - багаторазова, медіа-незалежна зібрана інформація, яка використовується в якості модульних складових частин для створення електронних навчальних матеріалів курсу. Навчальні об'єкти найбільш ефективні, коли організована система класифікації мета-даних і вони зберігаються у </w:t>
      </w:r>
      <w:r w:rsidR="00444E53">
        <w:rPr>
          <w:rFonts w:ascii="Times New Roman" w:eastAsia="Times New Roman" w:hAnsi="Times New Roman"/>
          <w:sz w:val="28"/>
          <w:szCs w:val="28"/>
          <w:lang w:val="uk-UA" w:eastAsia="uk-UA"/>
        </w:rPr>
        <w:t xml:space="preserve">хмарному </w:t>
      </w:r>
      <w:r w:rsidRPr="0032537D">
        <w:rPr>
          <w:rFonts w:ascii="Times New Roman" w:eastAsia="Times New Roman" w:hAnsi="Times New Roman"/>
          <w:sz w:val="28"/>
          <w:szCs w:val="28"/>
          <w:lang w:val="uk-UA" w:eastAsia="uk-UA"/>
        </w:rPr>
        <w:t>сховищі даних, таких як система управління навчальним змістом [</w:t>
      </w:r>
      <w:r w:rsidR="00444E53">
        <w:rPr>
          <w:rFonts w:ascii="Times New Roman" w:eastAsia="Times New Roman" w:hAnsi="Times New Roman"/>
          <w:sz w:val="28"/>
          <w:szCs w:val="28"/>
          <w:lang w:val="uk-UA" w:eastAsia="uk-UA"/>
        </w:rPr>
        <w:t>1</w:t>
      </w:r>
      <w:r w:rsidRPr="0032537D">
        <w:rPr>
          <w:rFonts w:ascii="Times New Roman" w:eastAsia="Times New Roman" w:hAnsi="Times New Roman"/>
          <w:sz w:val="28"/>
          <w:szCs w:val="28"/>
          <w:lang w:val="uk-UA" w:eastAsia="uk-UA"/>
        </w:rPr>
        <w:t>2].</w:t>
      </w:r>
      <w:r w:rsidR="001A3961">
        <w:rPr>
          <w:rFonts w:ascii="Times New Roman" w:eastAsia="Times New Roman" w:hAnsi="Times New Roman"/>
          <w:sz w:val="28"/>
          <w:szCs w:val="28"/>
          <w:lang w:val="uk-UA" w:eastAsia="uk-UA"/>
        </w:rPr>
        <w:t xml:space="preserve"> </w:t>
      </w:r>
      <w:r w:rsidRPr="0032537D">
        <w:rPr>
          <w:rFonts w:ascii="Times New Roman" w:eastAsia="Times New Roman" w:hAnsi="Times New Roman"/>
          <w:sz w:val="28"/>
          <w:szCs w:val="28"/>
          <w:lang w:val="uk-UA" w:eastAsia="uk-UA"/>
        </w:rPr>
        <w:t xml:space="preserve">Навчальний портал - будь-який вебсайт, який пропонує учням або організаціям </w:t>
      </w:r>
      <w:r w:rsidRPr="0032537D">
        <w:rPr>
          <w:rFonts w:ascii="Times New Roman" w:eastAsia="Times New Roman" w:hAnsi="Times New Roman"/>
          <w:sz w:val="28"/>
          <w:szCs w:val="28"/>
          <w:lang w:val="uk-UA" w:eastAsia="uk-UA"/>
        </w:rPr>
        <w:lastRenderedPageBreak/>
        <w:t>консолідований доступ до навчання та ресурсів з різних джерел. Оператори навчальних порталів також називаються контент-агрегаторами, дистриб'юторами, або господарями</w:t>
      </w:r>
      <w:r w:rsidR="00444E53">
        <w:rPr>
          <w:rFonts w:ascii="Times New Roman" w:eastAsia="Times New Roman" w:hAnsi="Times New Roman"/>
          <w:sz w:val="28"/>
          <w:szCs w:val="28"/>
          <w:lang w:val="uk-UA" w:eastAsia="uk-UA"/>
        </w:rPr>
        <w:t xml:space="preserve"> даних</w:t>
      </w:r>
      <w:r w:rsidRPr="0032537D">
        <w:rPr>
          <w:rFonts w:ascii="Times New Roman" w:eastAsia="Times New Roman" w:hAnsi="Times New Roman"/>
          <w:sz w:val="28"/>
          <w:szCs w:val="28"/>
          <w:lang w:val="uk-UA" w:eastAsia="uk-UA"/>
        </w:rPr>
        <w:t xml:space="preserve"> [2].</w:t>
      </w:r>
    </w:p>
    <w:p w:rsidR="0032537D" w:rsidRPr="0032537D" w:rsidRDefault="0032537D" w:rsidP="00444E53">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Нетрадиційний </w:t>
      </w:r>
      <w:r w:rsidR="00444E53">
        <w:rPr>
          <w:rFonts w:ascii="Times New Roman" w:eastAsia="Times New Roman" w:hAnsi="Times New Roman"/>
          <w:sz w:val="28"/>
          <w:szCs w:val="28"/>
          <w:lang w:val="uk-UA" w:eastAsia="uk-UA"/>
        </w:rPr>
        <w:t>учень</w:t>
      </w:r>
      <w:r w:rsidRPr="0032537D">
        <w:rPr>
          <w:rFonts w:ascii="Times New Roman" w:eastAsia="Times New Roman" w:hAnsi="Times New Roman"/>
          <w:sz w:val="28"/>
          <w:szCs w:val="28"/>
          <w:lang w:val="uk-UA" w:eastAsia="uk-UA"/>
        </w:rPr>
        <w:t xml:space="preserve"> - наряду з цим використовуються терміни «</w:t>
      </w:r>
      <w:r w:rsidR="00444E53">
        <w:rPr>
          <w:rFonts w:ascii="Times New Roman" w:eastAsia="Times New Roman" w:hAnsi="Times New Roman"/>
          <w:sz w:val="28"/>
          <w:szCs w:val="28"/>
          <w:lang w:val="uk-UA" w:eastAsia="uk-UA"/>
        </w:rPr>
        <w:t>зрілий</w:t>
      </w:r>
      <w:r w:rsidRPr="0032537D">
        <w:rPr>
          <w:rFonts w:ascii="Times New Roman" w:eastAsia="Times New Roman" w:hAnsi="Times New Roman"/>
          <w:sz w:val="28"/>
          <w:szCs w:val="28"/>
          <w:lang w:val="uk-UA" w:eastAsia="uk-UA"/>
        </w:rPr>
        <w:t xml:space="preserve"> </w:t>
      </w:r>
      <w:r w:rsidR="00444E53">
        <w:rPr>
          <w:rFonts w:ascii="Times New Roman" w:eastAsia="Times New Roman" w:hAnsi="Times New Roman"/>
          <w:sz w:val="28"/>
          <w:szCs w:val="28"/>
          <w:lang w:val="uk-UA" w:eastAsia="uk-UA"/>
        </w:rPr>
        <w:t>учень</w:t>
      </w:r>
      <w:r w:rsidRPr="0032537D">
        <w:rPr>
          <w:rFonts w:ascii="Times New Roman" w:eastAsia="Times New Roman" w:hAnsi="Times New Roman"/>
          <w:sz w:val="28"/>
          <w:szCs w:val="28"/>
          <w:lang w:val="uk-UA" w:eastAsia="uk-UA"/>
        </w:rPr>
        <w:t xml:space="preserve">», </w:t>
      </w:r>
      <w:r w:rsidR="00444E53">
        <w:rPr>
          <w:rFonts w:ascii="Times New Roman" w:eastAsia="Times New Roman" w:hAnsi="Times New Roman"/>
          <w:sz w:val="28"/>
          <w:szCs w:val="28"/>
          <w:lang w:val="uk-UA" w:eastAsia="uk-UA"/>
        </w:rPr>
        <w:t>здобувач</w:t>
      </w:r>
      <w:r w:rsidRPr="0032537D">
        <w:rPr>
          <w:rFonts w:ascii="Times New Roman" w:eastAsia="Times New Roman" w:hAnsi="Times New Roman"/>
          <w:sz w:val="28"/>
          <w:szCs w:val="28"/>
          <w:lang w:val="uk-UA" w:eastAsia="uk-UA"/>
        </w:rPr>
        <w:t xml:space="preserve"> «</w:t>
      </w:r>
      <w:r w:rsidR="00444E53">
        <w:rPr>
          <w:rFonts w:ascii="Times New Roman" w:eastAsia="Times New Roman" w:hAnsi="Times New Roman"/>
          <w:sz w:val="28"/>
          <w:szCs w:val="28"/>
          <w:lang w:val="uk-UA" w:eastAsia="uk-UA"/>
        </w:rPr>
        <w:t>людина</w:t>
      </w:r>
      <w:r w:rsidRPr="0032537D">
        <w:rPr>
          <w:rFonts w:ascii="Times New Roman" w:eastAsia="Times New Roman" w:hAnsi="Times New Roman"/>
          <w:sz w:val="28"/>
          <w:szCs w:val="28"/>
          <w:lang w:val="uk-UA" w:eastAsia="uk-UA"/>
        </w:rPr>
        <w:t xml:space="preserve"> якии</w:t>
      </w:r>
      <w:r w:rsidR="00444E53">
        <w:rPr>
          <w:rFonts w:ascii="Times New Roman" w:eastAsia="Times New Roman" w:hAnsi="Times New Roman"/>
          <w:sz w:val="28"/>
          <w:szCs w:val="28"/>
          <w:lang w:val="uk-UA" w:eastAsia="uk-UA"/>
        </w:rPr>
        <w:t>а</w:t>
      </w:r>
      <w:r w:rsidRPr="0032537D">
        <w:rPr>
          <w:rFonts w:ascii="Times New Roman" w:eastAsia="Times New Roman" w:hAnsi="Times New Roman"/>
          <w:sz w:val="28"/>
          <w:szCs w:val="28"/>
          <w:lang w:val="uk-UA" w:eastAsia="uk-UA"/>
        </w:rPr>
        <w:t xml:space="preserve"> повернувся» або</w:t>
      </w:r>
      <w:r w:rsidR="00444E53">
        <w:rPr>
          <w:rFonts w:ascii="Times New Roman" w:eastAsia="Times New Roman" w:hAnsi="Times New Roman"/>
          <w:sz w:val="28"/>
          <w:szCs w:val="28"/>
          <w:lang w:val="uk-UA" w:eastAsia="uk-UA"/>
        </w:rPr>
        <w:t xml:space="preserve"> бекап</w:t>
      </w:r>
      <w:r w:rsidRPr="0032537D">
        <w:rPr>
          <w:rFonts w:ascii="Times New Roman" w:eastAsia="Times New Roman" w:hAnsi="Times New Roman"/>
          <w:sz w:val="28"/>
          <w:szCs w:val="28"/>
          <w:lang w:val="uk-UA" w:eastAsia="uk-UA"/>
        </w:rPr>
        <w:t xml:space="preserve"> </w:t>
      </w:r>
      <w:r w:rsidR="00444E53">
        <w:rPr>
          <w:rFonts w:ascii="Times New Roman" w:eastAsia="Times New Roman" w:hAnsi="Times New Roman"/>
          <w:sz w:val="28"/>
          <w:szCs w:val="28"/>
          <w:lang w:val="uk-UA" w:eastAsia="uk-UA"/>
        </w:rPr>
        <w:t>учня</w:t>
      </w:r>
      <w:r w:rsidRPr="0032537D">
        <w:rPr>
          <w:rFonts w:ascii="Times New Roman" w:eastAsia="Times New Roman" w:hAnsi="Times New Roman"/>
          <w:sz w:val="28"/>
          <w:szCs w:val="28"/>
          <w:lang w:val="uk-UA" w:eastAsia="uk-UA"/>
        </w:rPr>
        <w:t xml:space="preserve">. За даними Національного центру освітньої статистики США, нетрадиційний студент має одну або більше з таких характеристик: затримався з реєстрацією (не отримав </w:t>
      </w:r>
      <w:r w:rsidR="00444E53">
        <w:rPr>
          <w:rFonts w:ascii="Times New Roman" w:eastAsia="Times New Roman" w:hAnsi="Times New Roman"/>
          <w:sz w:val="28"/>
          <w:szCs w:val="28"/>
          <w:lang w:val="uk-UA" w:eastAsia="uk-UA"/>
        </w:rPr>
        <w:t>середню</w:t>
      </w:r>
      <w:r w:rsidRPr="0032537D">
        <w:rPr>
          <w:rFonts w:ascii="Times New Roman" w:eastAsia="Times New Roman" w:hAnsi="Times New Roman"/>
          <w:sz w:val="28"/>
          <w:szCs w:val="28"/>
          <w:lang w:val="uk-UA" w:eastAsia="uk-UA"/>
        </w:rPr>
        <w:t xml:space="preserve"> освіту відразу після</w:t>
      </w:r>
      <w:r w:rsidR="00444E53">
        <w:rPr>
          <w:rFonts w:ascii="Times New Roman" w:eastAsia="Times New Roman" w:hAnsi="Times New Roman"/>
          <w:sz w:val="28"/>
          <w:szCs w:val="28"/>
          <w:lang w:val="uk-UA" w:eastAsia="uk-UA"/>
        </w:rPr>
        <w:t xml:space="preserve"> перерви</w:t>
      </w:r>
      <w:r w:rsidRPr="0032537D">
        <w:rPr>
          <w:rFonts w:ascii="Times New Roman" w:eastAsia="Times New Roman" w:hAnsi="Times New Roman"/>
          <w:sz w:val="28"/>
          <w:szCs w:val="28"/>
          <w:lang w:val="uk-UA" w:eastAsia="uk-UA"/>
        </w:rPr>
        <w:t>); має частков</w:t>
      </w:r>
      <w:r w:rsidR="00444E53">
        <w:rPr>
          <w:rFonts w:ascii="Times New Roman" w:eastAsia="Times New Roman" w:hAnsi="Times New Roman"/>
          <w:sz w:val="28"/>
          <w:szCs w:val="28"/>
          <w:lang w:val="uk-UA" w:eastAsia="uk-UA"/>
        </w:rPr>
        <w:t>е навантаження або</w:t>
      </w:r>
      <w:r w:rsidRPr="0032537D">
        <w:rPr>
          <w:rFonts w:ascii="Times New Roman" w:eastAsia="Times New Roman" w:hAnsi="Times New Roman"/>
          <w:sz w:val="28"/>
          <w:szCs w:val="28"/>
          <w:lang w:val="uk-UA" w:eastAsia="uk-UA"/>
        </w:rPr>
        <w:t xml:space="preserve">; працює </w:t>
      </w:r>
      <w:r w:rsidR="00444E53">
        <w:rPr>
          <w:rFonts w:ascii="Times New Roman" w:eastAsia="Times New Roman" w:hAnsi="Times New Roman"/>
          <w:sz w:val="28"/>
          <w:szCs w:val="28"/>
          <w:lang w:val="uk-UA" w:eastAsia="uk-UA"/>
        </w:rPr>
        <w:t>не</w:t>
      </w:r>
      <w:r w:rsidRPr="0032537D">
        <w:rPr>
          <w:rFonts w:ascii="Times New Roman" w:eastAsia="Times New Roman" w:hAnsi="Times New Roman"/>
          <w:sz w:val="28"/>
          <w:szCs w:val="28"/>
          <w:lang w:val="uk-UA" w:eastAsia="uk-UA"/>
        </w:rPr>
        <w:t xml:space="preserve">повний робочий день (35 годин на тиждень і більше); </w:t>
      </w:r>
      <w:r w:rsidR="00444E53">
        <w:rPr>
          <w:rFonts w:ascii="Times New Roman" w:eastAsia="Times New Roman" w:hAnsi="Times New Roman"/>
          <w:sz w:val="28"/>
          <w:szCs w:val="28"/>
          <w:lang w:val="uk-UA" w:eastAsia="uk-UA"/>
        </w:rPr>
        <w:t xml:space="preserve">отримує соціальну допомогу </w:t>
      </w:r>
      <w:r w:rsidRPr="0032537D">
        <w:rPr>
          <w:rFonts w:ascii="Times New Roman" w:eastAsia="Times New Roman" w:hAnsi="Times New Roman"/>
          <w:sz w:val="28"/>
          <w:szCs w:val="28"/>
          <w:lang w:val="uk-UA" w:eastAsia="uk-UA"/>
        </w:rPr>
        <w:t xml:space="preserve">фінансово </w:t>
      </w:r>
      <w:r w:rsidR="00444E53">
        <w:rPr>
          <w:rFonts w:ascii="Times New Roman" w:eastAsia="Times New Roman" w:hAnsi="Times New Roman"/>
          <w:sz w:val="28"/>
          <w:szCs w:val="28"/>
          <w:lang w:val="uk-UA" w:eastAsia="uk-UA"/>
        </w:rPr>
        <w:t xml:space="preserve">або </w:t>
      </w:r>
      <w:r w:rsidRPr="0032537D">
        <w:rPr>
          <w:rFonts w:ascii="Times New Roman" w:eastAsia="Times New Roman" w:hAnsi="Times New Roman"/>
          <w:sz w:val="28"/>
          <w:szCs w:val="28"/>
          <w:lang w:val="uk-UA" w:eastAsia="uk-UA"/>
        </w:rPr>
        <w:t>незалежний; має утрим</w:t>
      </w:r>
      <w:r w:rsidR="00444E53">
        <w:rPr>
          <w:rFonts w:ascii="Times New Roman" w:eastAsia="Times New Roman" w:hAnsi="Times New Roman"/>
          <w:sz w:val="28"/>
          <w:szCs w:val="28"/>
          <w:lang w:val="uk-UA" w:eastAsia="uk-UA"/>
        </w:rPr>
        <w:t>увачів</w:t>
      </w:r>
      <w:r w:rsidRPr="0032537D">
        <w:rPr>
          <w:rFonts w:ascii="Times New Roman" w:eastAsia="Times New Roman" w:hAnsi="Times New Roman"/>
          <w:sz w:val="28"/>
          <w:szCs w:val="28"/>
          <w:lang w:val="uk-UA" w:eastAsia="uk-UA"/>
        </w:rPr>
        <w:t xml:space="preserve">, крім </w:t>
      </w:r>
      <w:r w:rsidR="00444E53">
        <w:rPr>
          <w:rFonts w:ascii="Times New Roman" w:eastAsia="Times New Roman" w:hAnsi="Times New Roman"/>
          <w:sz w:val="28"/>
          <w:szCs w:val="28"/>
          <w:lang w:val="uk-UA" w:eastAsia="uk-UA"/>
        </w:rPr>
        <w:t>батьків</w:t>
      </w:r>
      <w:r w:rsidRPr="0032537D">
        <w:rPr>
          <w:rFonts w:ascii="Times New Roman" w:eastAsia="Times New Roman" w:hAnsi="Times New Roman"/>
          <w:sz w:val="28"/>
          <w:szCs w:val="28"/>
          <w:lang w:val="uk-UA" w:eastAsia="uk-UA"/>
        </w:rPr>
        <w:t>и (зазвичай діти</w:t>
      </w:r>
      <w:r w:rsidR="00444E53">
        <w:rPr>
          <w:rFonts w:ascii="Times New Roman" w:eastAsia="Times New Roman" w:hAnsi="Times New Roman"/>
          <w:sz w:val="28"/>
          <w:szCs w:val="28"/>
          <w:lang w:val="uk-UA" w:eastAsia="uk-UA"/>
        </w:rPr>
        <w:t>- переселенці</w:t>
      </w:r>
      <w:r w:rsidRPr="0032537D">
        <w:rPr>
          <w:rFonts w:ascii="Times New Roman" w:eastAsia="Times New Roman" w:hAnsi="Times New Roman"/>
          <w:sz w:val="28"/>
          <w:szCs w:val="28"/>
          <w:lang w:val="uk-UA" w:eastAsia="uk-UA"/>
        </w:rPr>
        <w:t xml:space="preserve">); </w:t>
      </w:r>
      <w:r w:rsidR="00444E53">
        <w:rPr>
          <w:rFonts w:ascii="Times New Roman" w:eastAsia="Times New Roman" w:hAnsi="Times New Roman"/>
          <w:sz w:val="28"/>
          <w:szCs w:val="28"/>
          <w:lang w:val="uk-UA" w:eastAsia="uk-UA"/>
        </w:rPr>
        <w:t xml:space="preserve">їх </w:t>
      </w:r>
      <w:r w:rsidRPr="0032537D">
        <w:rPr>
          <w:rFonts w:ascii="Times New Roman" w:eastAsia="Times New Roman" w:hAnsi="Times New Roman"/>
          <w:sz w:val="28"/>
          <w:szCs w:val="28"/>
          <w:lang w:val="uk-UA" w:eastAsia="uk-UA"/>
        </w:rPr>
        <w:t xml:space="preserve">мати/батько одинаки; не має </w:t>
      </w:r>
      <w:r w:rsidR="00444E53">
        <w:rPr>
          <w:rFonts w:ascii="Times New Roman" w:eastAsia="Times New Roman" w:hAnsi="Times New Roman"/>
          <w:sz w:val="28"/>
          <w:szCs w:val="28"/>
          <w:lang w:val="uk-UA" w:eastAsia="uk-UA"/>
        </w:rPr>
        <w:t>атестату</w:t>
      </w:r>
      <w:r w:rsidRPr="0032537D">
        <w:rPr>
          <w:rFonts w:ascii="Times New Roman" w:eastAsia="Times New Roman" w:hAnsi="Times New Roman"/>
          <w:sz w:val="28"/>
          <w:szCs w:val="28"/>
          <w:lang w:val="uk-UA" w:eastAsia="uk-UA"/>
        </w:rPr>
        <w:t xml:space="preserve"> </w:t>
      </w:r>
      <w:r w:rsidR="00444E53">
        <w:rPr>
          <w:rFonts w:ascii="Times New Roman" w:eastAsia="Times New Roman" w:hAnsi="Times New Roman"/>
          <w:sz w:val="28"/>
          <w:szCs w:val="28"/>
          <w:lang w:val="uk-UA" w:eastAsia="uk-UA"/>
        </w:rPr>
        <w:t xml:space="preserve">базової </w:t>
      </w:r>
      <w:r w:rsidRPr="0032537D">
        <w:rPr>
          <w:rFonts w:ascii="Times New Roman" w:eastAsia="Times New Roman" w:hAnsi="Times New Roman"/>
          <w:sz w:val="28"/>
          <w:szCs w:val="28"/>
          <w:lang w:val="uk-UA" w:eastAsia="uk-UA"/>
        </w:rPr>
        <w:t xml:space="preserve">школи (закінчив середню школу з довідкою або іншим нетрадиційних дипломом, або взагалі не закінчив </w:t>
      </w:r>
      <w:r w:rsidR="00444E53">
        <w:rPr>
          <w:rFonts w:ascii="Times New Roman" w:eastAsia="Times New Roman" w:hAnsi="Times New Roman"/>
          <w:sz w:val="28"/>
          <w:szCs w:val="28"/>
          <w:lang w:val="uk-UA" w:eastAsia="uk-UA"/>
        </w:rPr>
        <w:t>базову</w:t>
      </w:r>
      <w:r w:rsidRPr="0032537D">
        <w:rPr>
          <w:rFonts w:ascii="Times New Roman" w:eastAsia="Times New Roman" w:hAnsi="Times New Roman"/>
          <w:sz w:val="28"/>
          <w:szCs w:val="28"/>
          <w:lang w:val="uk-UA" w:eastAsia="uk-UA"/>
        </w:rPr>
        <w:t xml:space="preserve"> школу) [3].</w:t>
      </w:r>
    </w:p>
    <w:p w:rsid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Планування </w:t>
      </w:r>
      <w:r w:rsidR="00444E53">
        <w:rPr>
          <w:rFonts w:ascii="Times New Roman" w:eastAsia="Times New Roman" w:hAnsi="Times New Roman"/>
          <w:sz w:val="28"/>
          <w:szCs w:val="28"/>
          <w:lang w:val="uk-UA" w:eastAsia="uk-UA"/>
        </w:rPr>
        <w:t xml:space="preserve">та прогнозування </w:t>
      </w:r>
      <w:r w:rsidRPr="0032537D">
        <w:rPr>
          <w:rFonts w:ascii="Times New Roman" w:eastAsia="Times New Roman" w:hAnsi="Times New Roman"/>
          <w:sz w:val="28"/>
          <w:szCs w:val="28"/>
          <w:lang w:val="uk-UA" w:eastAsia="uk-UA"/>
        </w:rPr>
        <w:t xml:space="preserve">дистанційного навчання  - при плануванні навчальних інструкцій, які надаються на відстані, акцент зміщується на наочні презентації, залучення </w:t>
      </w:r>
      <w:r w:rsidR="00444E53">
        <w:rPr>
          <w:rFonts w:ascii="Times New Roman" w:eastAsia="Times New Roman" w:hAnsi="Times New Roman"/>
          <w:sz w:val="28"/>
          <w:szCs w:val="28"/>
          <w:lang w:val="uk-UA" w:eastAsia="uk-UA"/>
        </w:rPr>
        <w:t xml:space="preserve">до командної роботи </w:t>
      </w:r>
      <w:r w:rsidRPr="0032537D">
        <w:rPr>
          <w:rFonts w:ascii="Times New Roman" w:eastAsia="Times New Roman" w:hAnsi="Times New Roman"/>
          <w:sz w:val="28"/>
          <w:szCs w:val="28"/>
          <w:lang w:val="uk-UA" w:eastAsia="uk-UA"/>
        </w:rPr>
        <w:t xml:space="preserve">учнів (учень знаходиться в центрі уваги в порівнянні з інструктором) і терміни подання матеріалів. Традиційні навчальні </w:t>
      </w:r>
      <w:r w:rsidR="00444E53">
        <w:rPr>
          <w:rFonts w:ascii="Times New Roman" w:eastAsia="Times New Roman" w:hAnsi="Times New Roman"/>
          <w:sz w:val="28"/>
          <w:szCs w:val="28"/>
          <w:lang w:val="uk-UA" w:eastAsia="uk-UA"/>
        </w:rPr>
        <w:t>програми</w:t>
      </w:r>
      <w:r w:rsidRPr="0032537D">
        <w:rPr>
          <w:rFonts w:ascii="Times New Roman" w:eastAsia="Times New Roman" w:hAnsi="Times New Roman"/>
          <w:sz w:val="28"/>
          <w:szCs w:val="28"/>
          <w:lang w:val="uk-UA" w:eastAsia="uk-UA"/>
        </w:rPr>
        <w:t xml:space="preserve"> часто переглядаються, щоб показати ключові моменти і концепції з допомогою таблиць, малюнків та інших візуальних образів. Повинні бути включені </w:t>
      </w:r>
      <w:r w:rsidR="00444E53">
        <w:rPr>
          <w:rFonts w:ascii="Times New Roman" w:eastAsia="Times New Roman" w:hAnsi="Times New Roman"/>
          <w:sz w:val="28"/>
          <w:szCs w:val="28"/>
          <w:lang w:val="uk-UA" w:eastAsia="uk-UA"/>
        </w:rPr>
        <w:t xml:space="preserve">командні </w:t>
      </w:r>
      <w:r w:rsidRPr="0032537D">
        <w:rPr>
          <w:rFonts w:ascii="Times New Roman" w:eastAsia="Times New Roman" w:hAnsi="Times New Roman"/>
          <w:sz w:val="28"/>
          <w:szCs w:val="28"/>
          <w:lang w:val="uk-UA" w:eastAsia="uk-UA"/>
        </w:rPr>
        <w:t xml:space="preserve">заходи, які сприяють інтерактивній участі учнів у навчальному процесі. </w:t>
      </w:r>
      <w:r w:rsidR="00444E53">
        <w:rPr>
          <w:rFonts w:ascii="Times New Roman" w:eastAsia="Times New Roman" w:hAnsi="Times New Roman"/>
          <w:sz w:val="28"/>
          <w:szCs w:val="28"/>
          <w:lang w:val="uk-UA" w:eastAsia="uk-UA"/>
        </w:rPr>
        <w:t xml:space="preserve">Командна </w:t>
      </w:r>
      <w:r w:rsidRPr="0032537D">
        <w:rPr>
          <w:rFonts w:ascii="Times New Roman" w:eastAsia="Times New Roman" w:hAnsi="Times New Roman"/>
          <w:sz w:val="28"/>
          <w:szCs w:val="28"/>
          <w:lang w:val="uk-UA" w:eastAsia="uk-UA"/>
        </w:rPr>
        <w:t xml:space="preserve">Робота учнів в групі повинна бути добре спланована. Це допомагає </w:t>
      </w:r>
      <w:r w:rsidR="00444E53">
        <w:rPr>
          <w:rFonts w:ascii="Times New Roman" w:eastAsia="Times New Roman" w:hAnsi="Times New Roman"/>
          <w:sz w:val="28"/>
          <w:szCs w:val="28"/>
          <w:lang w:val="uk-UA" w:eastAsia="uk-UA"/>
        </w:rPr>
        <w:t xml:space="preserve">адміністрації </w:t>
      </w:r>
      <w:r w:rsidRPr="0032537D">
        <w:rPr>
          <w:rFonts w:ascii="Times New Roman" w:eastAsia="Times New Roman" w:hAnsi="Times New Roman"/>
          <w:sz w:val="28"/>
          <w:szCs w:val="28"/>
          <w:lang w:val="uk-UA" w:eastAsia="uk-UA"/>
        </w:rPr>
        <w:t xml:space="preserve">створити сприятливе соціальне середовище. Через можливі збої в </w:t>
      </w:r>
      <w:r w:rsidR="00444E53">
        <w:rPr>
          <w:rFonts w:ascii="Times New Roman" w:eastAsia="Times New Roman" w:hAnsi="Times New Roman"/>
          <w:sz w:val="28"/>
          <w:szCs w:val="28"/>
          <w:lang w:val="uk-UA" w:eastAsia="uk-UA"/>
        </w:rPr>
        <w:t xml:space="preserve">електропостачанні, викликані агресією Росії </w:t>
      </w:r>
      <w:r w:rsidRPr="0032537D">
        <w:rPr>
          <w:rFonts w:ascii="Times New Roman" w:eastAsia="Times New Roman" w:hAnsi="Times New Roman"/>
          <w:sz w:val="28"/>
          <w:szCs w:val="28"/>
          <w:lang w:val="uk-UA" w:eastAsia="uk-UA"/>
        </w:rPr>
        <w:t xml:space="preserve">обладнанні, плани дистанційних занять повинні включати в себе альтернативні варіанти </w:t>
      </w:r>
      <w:r w:rsidR="00444E53">
        <w:rPr>
          <w:rFonts w:ascii="Times New Roman" w:eastAsia="Times New Roman" w:hAnsi="Times New Roman"/>
          <w:sz w:val="28"/>
          <w:szCs w:val="28"/>
          <w:lang w:val="uk-UA" w:eastAsia="uk-UA"/>
        </w:rPr>
        <w:t>надання, отримання та виконання</w:t>
      </w:r>
      <w:r w:rsidRPr="0032537D">
        <w:rPr>
          <w:rFonts w:ascii="Times New Roman" w:eastAsia="Times New Roman" w:hAnsi="Times New Roman"/>
          <w:sz w:val="28"/>
          <w:szCs w:val="28"/>
          <w:lang w:val="uk-UA" w:eastAsia="uk-UA"/>
        </w:rPr>
        <w:t xml:space="preserve">завдань. Для таких випадків умови повинні обговорюватися заздалегідь. Треба також звертати увагу інші фактори, що включають: відсутність </w:t>
      </w:r>
      <w:r w:rsidR="00444E53">
        <w:rPr>
          <w:rFonts w:ascii="Times New Roman" w:eastAsia="Times New Roman" w:hAnsi="Times New Roman"/>
          <w:sz w:val="28"/>
          <w:szCs w:val="28"/>
          <w:lang w:val="uk-UA" w:eastAsia="uk-UA"/>
        </w:rPr>
        <w:t xml:space="preserve">ольфакторного </w:t>
      </w:r>
      <w:r w:rsidRPr="0032537D">
        <w:rPr>
          <w:rFonts w:ascii="Times New Roman" w:eastAsia="Times New Roman" w:hAnsi="Times New Roman"/>
          <w:sz w:val="28"/>
          <w:szCs w:val="28"/>
          <w:lang w:val="uk-UA" w:eastAsia="uk-UA"/>
        </w:rPr>
        <w:t xml:space="preserve">контакту очей і мови тіла (неформальній зворотній зв'язок), збільшення тимчасових </w:t>
      </w:r>
      <w:r w:rsidR="00444E53">
        <w:rPr>
          <w:rFonts w:ascii="Times New Roman" w:eastAsia="Times New Roman" w:hAnsi="Times New Roman"/>
          <w:sz w:val="28"/>
          <w:szCs w:val="28"/>
          <w:lang w:val="uk-UA" w:eastAsia="uk-UA"/>
        </w:rPr>
        <w:t xml:space="preserve">пауз та </w:t>
      </w:r>
      <w:r w:rsidRPr="0032537D">
        <w:rPr>
          <w:rFonts w:ascii="Times New Roman" w:eastAsia="Times New Roman" w:hAnsi="Times New Roman"/>
          <w:sz w:val="28"/>
          <w:szCs w:val="28"/>
          <w:lang w:val="uk-UA" w:eastAsia="uk-UA"/>
        </w:rPr>
        <w:t>обмежень, необхідність встановлених етапів, збільшення часу та/або складності для розповсюдження матеріалів [4].</w:t>
      </w:r>
    </w:p>
    <w:p w:rsidR="0032537D" w:rsidRP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lastRenderedPageBreak/>
        <w:t xml:space="preserve">Система </w:t>
      </w:r>
      <w:r w:rsidR="00444E53">
        <w:rPr>
          <w:rFonts w:ascii="Times New Roman" w:eastAsia="Times New Roman" w:hAnsi="Times New Roman"/>
          <w:sz w:val="28"/>
          <w:szCs w:val="28"/>
          <w:lang w:val="uk-UA" w:eastAsia="uk-UA"/>
        </w:rPr>
        <w:t xml:space="preserve">контролю </w:t>
      </w:r>
      <w:r w:rsidRPr="0032537D">
        <w:rPr>
          <w:rFonts w:ascii="Times New Roman" w:eastAsia="Times New Roman" w:hAnsi="Times New Roman"/>
          <w:sz w:val="28"/>
          <w:szCs w:val="28"/>
          <w:lang w:val="uk-UA" w:eastAsia="uk-UA"/>
        </w:rPr>
        <w:t xml:space="preserve">дистанційного навчання - поєднання технологій, що полегшують викладання і навчання серед осіб, які фізично не знаходяться в одному місці. Система дистанційного навчання може включати в себе </w:t>
      </w:r>
      <w:r w:rsidR="00444E53">
        <w:rPr>
          <w:rFonts w:ascii="Times New Roman" w:eastAsia="Times New Roman" w:hAnsi="Times New Roman"/>
          <w:sz w:val="28"/>
          <w:szCs w:val="28"/>
          <w:lang w:val="uk-UA" w:eastAsia="uk-UA"/>
        </w:rPr>
        <w:t xml:space="preserve">альтернативні канали </w:t>
      </w:r>
      <w:r w:rsidRPr="0032537D">
        <w:rPr>
          <w:rFonts w:ascii="Times New Roman" w:eastAsia="Times New Roman" w:hAnsi="Times New Roman"/>
          <w:sz w:val="28"/>
          <w:szCs w:val="28"/>
          <w:lang w:val="uk-UA" w:eastAsia="uk-UA"/>
        </w:rPr>
        <w:t>зв'язку, презентацій та обміну документами [4].</w:t>
      </w:r>
    </w:p>
    <w:p w:rsidR="0032537D" w:rsidRP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Система управління навчальним змістом - програмне забезпечення або набір програмних забезпечень, яке управляє процесом створення, зберігання, використання та повторного використання навчальних матеріалів. Система управління навчальним змістом часто зберігає навчальні матеріали в гранульованих формах, таких, як навчальні</w:t>
      </w:r>
      <w:r w:rsidR="00444E53">
        <w:rPr>
          <w:rFonts w:ascii="Times New Roman" w:eastAsia="Times New Roman" w:hAnsi="Times New Roman"/>
          <w:sz w:val="28"/>
          <w:szCs w:val="28"/>
          <w:lang w:val="uk-UA" w:eastAsia="uk-UA"/>
        </w:rPr>
        <w:t xml:space="preserve"> контекстні </w:t>
      </w:r>
      <w:r w:rsidRPr="0032537D">
        <w:rPr>
          <w:rFonts w:ascii="Times New Roman" w:eastAsia="Times New Roman" w:hAnsi="Times New Roman"/>
          <w:sz w:val="28"/>
          <w:szCs w:val="28"/>
          <w:lang w:val="uk-UA" w:eastAsia="uk-UA"/>
        </w:rPr>
        <w:t xml:space="preserve"> об'єкти [2].</w:t>
      </w:r>
    </w:p>
    <w:p w:rsidR="0032537D" w:rsidRDefault="00444E53" w:rsidP="001A3961">
      <w:pPr>
        <w:pStyle w:val="ad"/>
        <w:spacing w:after="0" w:line="360" w:lineRule="auto"/>
        <w:ind w:left="360" w:firstLine="34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Підс</w:t>
      </w:r>
      <w:r w:rsidR="0032537D" w:rsidRPr="0032537D">
        <w:rPr>
          <w:rFonts w:ascii="Times New Roman" w:eastAsia="Times New Roman" w:hAnsi="Times New Roman"/>
          <w:sz w:val="28"/>
          <w:szCs w:val="28"/>
          <w:lang w:val="uk-UA" w:eastAsia="uk-UA"/>
        </w:rPr>
        <w:t xml:space="preserve">истема управління навчанням </w:t>
      </w:r>
      <w:r>
        <w:rPr>
          <w:rFonts w:ascii="Times New Roman" w:eastAsia="Times New Roman" w:hAnsi="Times New Roman"/>
          <w:sz w:val="28"/>
          <w:szCs w:val="28"/>
          <w:lang w:val="uk-UA" w:eastAsia="uk-UA"/>
        </w:rPr>
        <w:t>модульний</w:t>
      </w:r>
      <w:r w:rsidR="0032537D" w:rsidRPr="0032537D">
        <w:rPr>
          <w:rFonts w:ascii="Times New Roman" w:eastAsia="Times New Roman" w:hAnsi="Times New Roman"/>
          <w:sz w:val="28"/>
          <w:szCs w:val="28"/>
          <w:lang w:val="uk-UA" w:eastAsia="uk-UA"/>
        </w:rPr>
        <w:t xml:space="preserve"> інтерфейс, який забезпечує </w:t>
      </w:r>
      <w:r>
        <w:rPr>
          <w:rFonts w:ascii="Times New Roman" w:eastAsia="Times New Roman" w:hAnsi="Times New Roman"/>
          <w:sz w:val="28"/>
          <w:szCs w:val="28"/>
          <w:lang w:val="uk-UA" w:eastAsia="uk-UA"/>
        </w:rPr>
        <w:t xml:space="preserve">автоматичну </w:t>
      </w:r>
      <w:r w:rsidR="0032537D" w:rsidRPr="0032537D">
        <w:rPr>
          <w:rFonts w:ascii="Times New Roman" w:eastAsia="Times New Roman" w:hAnsi="Times New Roman"/>
          <w:sz w:val="28"/>
          <w:szCs w:val="28"/>
          <w:lang w:val="uk-UA" w:eastAsia="uk-UA"/>
        </w:rPr>
        <w:t xml:space="preserve">перевірку автентичності входу в систему, </w:t>
      </w:r>
      <w:r>
        <w:rPr>
          <w:rFonts w:ascii="Times New Roman" w:eastAsia="Times New Roman" w:hAnsi="Times New Roman"/>
          <w:sz w:val="28"/>
          <w:szCs w:val="28"/>
          <w:lang w:val="uk-UA" w:eastAsia="uk-UA"/>
        </w:rPr>
        <w:t xml:space="preserve">накопичує та систематизує </w:t>
      </w:r>
      <w:r w:rsidR="0032537D" w:rsidRPr="0032537D">
        <w:rPr>
          <w:rFonts w:ascii="Times New Roman" w:eastAsia="Times New Roman" w:hAnsi="Times New Roman"/>
          <w:sz w:val="28"/>
          <w:szCs w:val="28"/>
          <w:lang w:val="uk-UA" w:eastAsia="uk-UA"/>
        </w:rPr>
        <w:t>он-лайн ресурси, зв'язок, тести, загальні</w:t>
      </w:r>
      <w:r>
        <w:rPr>
          <w:rFonts w:ascii="Times New Roman" w:eastAsia="Times New Roman" w:hAnsi="Times New Roman"/>
          <w:sz w:val="28"/>
          <w:szCs w:val="28"/>
          <w:lang w:val="uk-UA" w:eastAsia="uk-UA"/>
        </w:rPr>
        <w:t>текстові</w:t>
      </w:r>
      <w:r w:rsidR="0032537D" w:rsidRPr="0032537D">
        <w:rPr>
          <w:rFonts w:ascii="Times New Roman" w:eastAsia="Times New Roman" w:hAnsi="Times New Roman"/>
          <w:sz w:val="28"/>
          <w:szCs w:val="28"/>
          <w:lang w:val="uk-UA" w:eastAsia="uk-UA"/>
        </w:rPr>
        <w:t xml:space="preserve"> файли, </w:t>
      </w:r>
      <w:r>
        <w:rPr>
          <w:rFonts w:ascii="Times New Roman" w:eastAsia="Times New Roman" w:hAnsi="Times New Roman"/>
          <w:sz w:val="28"/>
          <w:szCs w:val="28"/>
          <w:lang w:val="uk-UA" w:eastAsia="uk-UA"/>
        </w:rPr>
        <w:t xml:space="preserve">контекстні </w:t>
      </w:r>
      <w:r w:rsidR="0032537D" w:rsidRPr="0032537D">
        <w:rPr>
          <w:rFonts w:ascii="Times New Roman" w:eastAsia="Times New Roman" w:hAnsi="Times New Roman"/>
          <w:sz w:val="28"/>
          <w:szCs w:val="28"/>
          <w:lang w:val="uk-UA" w:eastAsia="uk-UA"/>
        </w:rPr>
        <w:t xml:space="preserve">бази даних і </w:t>
      </w:r>
      <w:r>
        <w:rPr>
          <w:rFonts w:ascii="Times New Roman" w:eastAsia="Times New Roman" w:hAnsi="Times New Roman"/>
          <w:sz w:val="28"/>
          <w:szCs w:val="28"/>
          <w:lang w:val="uk-UA" w:eastAsia="uk-UA"/>
        </w:rPr>
        <w:t xml:space="preserve">набори </w:t>
      </w:r>
      <w:r w:rsidR="0032537D" w:rsidRPr="0032537D">
        <w:rPr>
          <w:rFonts w:ascii="Times New Roman" w:eastAsia="Times New Roman" w:hAnsi="Times New Roman"/>
          <w:sz w:val="28"/>
          <w:szCs w:val="28"/>
          <w:lang w:val="uk-UA" w:eastAsia="uk-UA"/>
        </w:rPr>
        <w:t xml:space="preserve">послуг для полегшення </w:t>
      </w:r>
      <w:r>
        <w:rPr>
          <w:rFonts w:ascii="Times New Roman" w:eastAsia="Times New Roman" w:hAnsi="Times New Roman"/>
          <w:sz w:val="28"/>
          <w:szCs w:val="28"/>
          <w:lang w:val="uk-UA" w:eastAsia="uk-UA"/>
        </w:rPr>
        <w:t xml:space="preserve">командної </w:t>
      </w:r>
      <w:r w:rsidR="0032537D" w:rsidRPr="0032537D">
        <w:rPr>
          <w:rFonts w:ascii="Times New Roman" w:eastAsia="Times New Roman" w:hAnsi="Times New Roman"/>
          <w:sz w:val="28"/>
          <w:szCs w:val="28"/>
          <w:lang w:val="uk-UA" w:eastAsia="uk-UA"/>
        </w:rPr>
        <w:t xml:space="preserve">роботи онлайн-класу. Найбільш поширеними системами управління навчанням є </w:t>
      </w:r>
      <w:r>
        <w:rPr>
          <w:rFonts w:ascii="Times New Roman" w:eastAsia="Times New Roman" w:hAnsi="Times New Roman"/>
          <w:sz w:val="28"/>
          <w:szCs w:val="28"/>
          <w:lang w:val="en-US" w:eastAsia="uk-UA"/>
        </w:rPr>
        <w:t>Classroom</w:t>
      </w:r>
      <w:r w:rsidRPr="00444E53">
        <w:rPr>
          <w:rFonts w:ascii="Times New Roman" w:eastAsia="Times New Roman" w:hAnsi="Times New Roman"/>
          <w:sz w:val="28"/>
          <w:szCs w:val="28"/>
          <w:lang w:val="uk-UA" w:eastAsia="uk-UA"/>
        </w:rPr>
        <w:t xml:space="preserve">, </w:t>
      </w:r>
      <w:r w:rsidR="0032537D" w:rsidRPr="0032537D">
        <w:rPr>
          <w:rFonts w:ascii="Times New Roman" w:eastAsia="Times New Roman" w:hAnsi="Times New Roman"/>
          <w:sz w:val="28"/>
          <w:szCs w:val="28"/>
          <w:lang w:val="uk-UA" w:eastAsia="uk-UA"/>
        </w:rPr>
        <w:t>Blackboard, eCollege, Moodle,</w:t>
      </w:r>
      <w:r w:rsidR="001A3961">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en-US" w:eastAsia="uk-UA"/>
        </w:rPr>
        <w:t>Webe</w:t>
      </w:r>
      <w:r w:rsidRPr="00444E53">
        <w:rPr>
          <w:rFonts w:ascii="Times New Roman" w:eastAsia="Times New Roman" w:hAnsi="Times New Roman"/>
          <w:sz w:val="28"/>
          <w:szCs w:val="28"/>
          <w:lang w:val="uk-UA" w:eastAsia="uk-UA"/>
        </w:rPr>
        <w:t>[</w:t>
      </w:r>
      <w:r>
        <w:rPr>
          <w:rFonts w:ascii="Times New Roman" w:eastAsia="Times New Roman" w:hAnsi="Times New Roman"/>
          <w:sz w:val="28"/>
          <w:szCs w:val="28"/>
          <w:lang w:val="en-US" w:eastAsia="uk-UA"/>
        </w:rPr>
        <w:t>Team</w:t>
      </w:r>
      <w:r w:rsidR="0032537D" w:rsidRPr="0032537D">
        <w:rPr>
          <w:rFonts w:ascii="Times New Roman" w:eastAsia="Times New Roman" w:hAnsi="Times New Roman"/>
          <w:sz w:val="28"/>
          <w:szCs w:val="28"/>
          <w:lang w:val="uk-UA" w:eastAsia="uk-UA"/>
        </w:rPr>
        <w:t>[4].</w:t>
      </w:r>
    </w:p>
    <w:p w:rsidR="0032537D" w:rsidRPr="0032537D" w:rsidRDefault="00444E53" w:rsidP="00444E53">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Монографічний а</w:t>
      </w:r>
      <w:r w:rsidR="0032537D" w:rsidRPr="00444E53">
        <w:rPr>
          <w:rFonts w:ascii="Times New Roman" w:eastAsia="Times New Roman" w:hAnsi="Times New Roman"/>
          <w:sz w:val="28"/>
          <w:szCs w:val="28"/>
          <w:lang w:val="uk-UA" w:eastAsia="uk-UA"/>
        </w:rPr>
        <w:t>наліз науково-педагогічних зарубіжних джерел з питань формування</w:t>
      </w:r>
      <w:r>
        <w:rPr>
          <w:rFonts w:ascii="Times New Roman" w:eastAsia="Times New Roman" w:hAnsi="Times New Roman"/>
          <w:sz w:val="28"/>
          <w:szCs w:val="28"/>
          <w:lang w:val="uk-UA" w:eastAsia="uk-UA"/>
        </w:rPr>
        <w:t xml:space="preserve"> </w:t>
      </w:r>
      <w:r w:rsidR="0032537D" w:rsidRPr="0032537D">
        <w:rPr>
          <w:rFonts w:ascii="Times New Roman" w:eastAsia="Times New Roman" w:hAnsi="Times New Roman"/>
          <w:sz w:val="28"/>
          <w:szCs w:val="28"/>
          <w:lang w:val="uk-UA" w:eastAsia="uk-UA"/>
        </w:rPr>
        <w:t xml:space="preserve">понятійно-термінологічного апарату щодо </w:t>
      </w:r>
      <w:r>
        <w:rPr>
          <w:rFonts w:ascii="Times New Roman" w:eastAsia="Times New Roman" w:hAnsi="Times New Roman"/>
          <w:sz w:val="28"/>
          <w:szCs w:val="28"/>
          <w:lang w:val="uk-UA" w:eastAsia="uk-UA"/>
        </w:rPr>
        <w:t>впровадження</w:t>
      </w:r>
      <w:r w:rsidR="0032537D" w:rsidRPr="0032537D">
        <w:rPr>
          <w:rFonts w:ascii="Times New Roman" w:eastAsia="Times New Roman" w:hAnsi="Times New Roman"/>
          <w:sz w:val="28"/>
          <w:szCs w:val="28"/>
          <w:lang w:val="uk-UA" w:eastAsia="uk-UA"/>
        </w:rPr>
        <w:t xml:space="preserve"> дистанційної освіти, дозволяє нам зробити певні висновки</w:t>
      </w:r>
      <w:r>
        <w:rPr>
          <w:rFonts w:ascii="Times New Roman" w:eastAsia="Times New Roman" w:hAnsi="Times New Roman"/>
          <w:sz w:val="28"/>
          <w:szCs w:val="28"/>
          <w:lang w:val="uk-UA" w:eastAsia="uk-UA"/>
        </w:rPr>
        <w:t xml:space="preserve"> про різноманітність можливостей її реалізації та застосування ресурсів.</w:t>
      </w:r>
    </w:p>
    <w:p w:rsidR="0032537D" w:rsidRP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Термінологічно-понятійний апарат дистанційної освіти постійно розвивається. Традиційні дефініції описують її як навчальний процес, в якому взаємодія вчителя та відбуваються в різний час та в різних місцях. Останні визначення включають в себе нові інтерактивні технології, стрес освіту, яка відбувається в той же час, але в різних місцях</w:t>
      </w:r>
    </w:p>
    <w:p w:rsidR="0032537D" w:rsidRP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В зарубіжних педагогічних джерелах використовується поняття ресурсний навчальний центр як місце знаходження мультимедійних навчальних матеріалів. В Україні такі місця зберігання програмних продуктів та електронних ресурсів називаються </w:t>
      </w:r>
      <w:r w:rsidR="00444E53">
        <w:rPr>
          <w:rFonts w:ascii="Times New Roman" w:eastAsia="Times New Roman" w:hAnsi="Times New Roman"/>
          <w:sz w:val="28"/>
          <w:szCs w:val="28"/>
          <w:lang w:val="uk-UA" w:eastAsia="uk-UA"/>
        </w:rPr>
        <w:t xml:space="preserve">текстовимим </w:t>
      </w:r>
      <w:r w:rsidRPr="0032537D">
        <w:rPr>
          <w:rFonts w:ascii="Times New Roman" w:eastAsia="Times New Roman" w:hAnsi="Times New Roman"/>
          <w:sz w:val="28"/>
          <w:szCs w:val="28"/>
          <w:lang w:val="uk-UA" w:eastAsia="uk-UA"/>
        </w:rPr>
        <w:t xml:space="preserve">репозиторіями або </w:t>
      </w:r>
      <w:r w:rsidR="00444E53">
        <w:rPr>
          <w:rFonts w:ascii="Times New Roman" w:eastAsia="Times New Roman" w:hAnsi="Times New Roman"/>
          <w:sz w:val="28"/>
          <w:szCs w:val="28"/>
          <w:lang w:val="uk-UA" w:eastAsia="uk-UA"/>
        </w:rPr>
        <w:t xml:space="preserve">хмарними </w:t>
      </w:r>
      <w:r w:rsidRPr="0032537D">
        <w:rPr>
          <w:rFonts w:ascii="Times New Roman" w:eastAsia="Times New Roman" w:hAnsi="Times New Roman"/>
          <w:sz w:val="28"/>
          <w:szCs w:val="28"/>
          <w:lang w:val="uk-UA" w:eastAsia="uk-UA"/>
        </w:rPr>
        <w:t>сховищами.</w:t>
      </w:r>
    </w:p>
    <w:p w:rsidR="0032537D" w:rsidRPr="0032537D" w:rsidRDefault="00444E53" w:rsidP="001A3961">
      <w:pPr>
        <w:pStyle w:val="ad"/>
        <w:spacing w:after="0" w:line="360" w:lineRule="auto"/>
        <w:ind w:left="360" w:firstLine="34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 xml:space="preserve">Термінологічне </w:t>
      </w:r>
      <w:r w:rsidR="0032537D" w:rsidRPr="0032537D">
        <w:rPr>
          <w:rFonts w:ascii="Times New Roman" w:eastAsia="Times New Roman" w:hAnsi="Times New Roman"/>
          <w:sz w:val="28"/>
          <w:szCs w:val="28"/>
          <w:lang w:val="uk-UA" w:eastAsia="uk-UA"/>
        </w:rPr>
        <w:t xml:space="preserve">Поняття «мережа ресурсних центрів дистанційної освіти» </w:t>
      </w:r>
      <w:r>
        <w:rPr>
          <w:rFonts w:ascii="Times New Roman" w:eastAsia="Times New Roman" w:hAnsi="Times New Roman"/>
          <w:sz w:val="28"/>
          <w:szCs w:val="28"/>
          <w:lang w:val="uk-UA" w:eastAsia="uk-UA"/>
        </w:rPr>
        <w:t xml:space="preserve">майже </w:t>
      </w:r>
      <w:r w:rsidR="0032537D" w:rsidRPr="0032537D">
        <w:rPr>
          <w:rFonts w:ascii="Times New Roman" w:eastAsia="Times New Roman" w:hAnsi="Times New Roman"/>
          <w:sz w:val="28"/>
          <w:szCs w:val="28"/>
          <w:lang w:val="uk-UA" w:eastAsia="uk-UA"/>
        </w:rPr>
        <w:t xml:space="preserve">не зустрічається в зарубіжних педагогічних джерелах. </w:t>
      </w:r>
      <w:r>
        <w:rPr>
          <w:rFonts w:ascii="Times New Roman" w:eastAsia="Times New Roman" w:hAnsi="Times New Roman"/>
          <w:sz w:val="28"/>
          <w:szCs w:val="28"/>
          <w:lang w:val="uk-UA" w:eastAsia="uk-UA"/>
        </w:rPr>
        <w:t>Практично в</w:t>
      </w:r>
      <w:r w:rsidR="0032537D" w:rsidRPr="0032537D">
        <w:rPr>
          <w:rFonts w:ascii="Times New Roman" w:eastAsia="Times New Roman" w:hAnsi="Times New Roman"/>
          <w:sz w:val="28"/>
          <w:szCs w:val="28"/>
          <w:lang w:val="uk-UA" w:eastAsia="uk-UA"/>
        </w:rPr>
        <w:t xml:space="preserve">икористовуються </w:t>
      </w:r>
      <w:r>
        <w:rPr>
          <w:rFonts w:ascii="Times New Roman" w:eastAsia="Times New Roman" w:hAnsi="Times New Roman"/>
          <w:sz w:val="28"/>
          <w:szCs w:val="28"/>
          <w:lang w:val="uk-UA" w:eastAsia="uk-UA"/>
        </w:rPr>
        <w:t xml:space="preserve">загальна </w:t>
      </w:r>
      <w:r w:rsidR="0032537D" w:rsidRPr="0032537D">
        <w:rPr>
          <w:rFonts w:ascii="Times New Roman" w:eastAsia="Times New Roman" w:hAnsi="Times New Roman"/>
          <w:sz w:val="28"/>
          <w:szCs w:val="28"/>
          <w:lang w:val="uk-UA" w:eastAsia="uk-UA"/>
        </w:rPr>
        <w:t xml:space="preserve">терміни мережа (Network), локальна мережа (Local Area Network), широка мережа (Wide Area Network). Існує сайт “Ресурсна мережа дистанційного навчання” (Distance Learning Resource Network), створений в Сполучених Штатах Америки, він містить багато </w:t>
      </w:r>
      <w:r>
        <w:rPr>
          <w:rFonts w:ascii="Times New Roman" w:eastAsia="Times New Roman" w:hAnsi="Times New Roman"/>
          <w:sz w:val="28"/>
          <w:szCs w:val="28"/>
          <w:lang w:val="uk-UA" w:eastAsia="uk-UA"/>
        </w:rPr>
        <w:t>корисних</w:t>
      </w:r>
      <w:r w:rsidR="0032537D" w:rsidRPr="0032537D">
        <w:rPr>
          <w:rFonts w:ascii="Times New Roman" w:eastAsia="Times New Roman" w:hAnsi="Times New Roman"/>
          <w:sz w:val="28"/>
          <w:szCs w:val="28"/>
          <w:lang w:val="uk-UA" w:eastAsia="uk-UA"/>
        </w:rPr>
        <w:t xml:space="preserve"> матеріалів стосовно дистанційного навчання, які є корисними для освітян, наприклад, </w:t>
      </w:r>
      <w:r>
        <w:rPr>
          <w:rFonts w:ascii="Times New Roman" w:eastAsia="Times New Roman" w:hAnsi="Times New Roman"/>
          <w:sz w:val="28"/>
          <w:szCs w:val="28"/>
          <w:lang w:val="uk-UA" w:eastAsia="uk-UA"/>
        </w:rPr>
        <w:t>методологія розробки</w:t>
      </w:r>
      <w:r w:rsidR="0032537D" w:rsidRPr="0032537D">
        <w:rPr>
          <w:rFonts w:ascii="Times New Roman" w:eastAsia="Times New Roman" w:hAnsi="Times New Roman"/>
          <w:sz w:val="28"/>
          <w:szCs w:val="28"/>
          <w:lang w:val="uk-UA" w:eastAsia="uk-UA"/>
        </w:rPr>
        <w:t xml:space="preserve"> розробляти й оцін</w:t>
      </w:r>
      <w:r>
        <w:rPr>
          <w:rFonts w:ascii="Times New Roman" w:eastAsia="Times New Roman" w:hAnsi="Times New Roman"/>
          <w:sz w:val="28"/>
          <w:szCs w:val="28"/>
          <w:lang w:val="uk-UA" w:eastAsia="uk-UA"/>
        </w:rPr>
        <w:t>ки</w:t>
      </w:r>
      <w:r w:rsidR="0032537D" w:rsidRPr="0032537D">
        <w:rPr>
          <w:rFonts w:ascii="Times New Roman" w:eastAsia="Times New Roman" w:hAnsi="Times New Roman"/>
          <w:sz w:val="28"/>
          <w:szCs w:val="28"/>
          <w:lang w:val="uk-UA" w:eastAsia="uk-UA"/>
        </w:rPr>
        <w:t xml:space="preserve"> онлайн-курси, наведено також приклади онлайн-курсів. Серед </w:t>
      </w:r>
      <w:r>
        <w:rPr>
          <w:rFonts w:ascii="Times New Roman" w:eastAsia="Times New Roman" w:hAnsi="Times New Roman"/>
          <w:sz w:val="28"/>
          <w:szCs w:val="28"/>
          <w:lang w:val="uk-UA" w:eastAsia="uk-UA"/>
        </w:rPr>
        <w:t xml:space="preserve">публічних </w:t>
      </w:r>
      <w:r w:rsidR="0032537D" w:rsidRPr="0032537D">
        <w:rPr>
          <w:rFonts w:ascii="Times New Roman" w:eastAsia="Times New Roman" w:hAnsi="Times New Roman"/>
          <w:sz w:val="28"/>
          <w:szCs w:val="28"/>
          <w:lang w:val="uk-UA" w:eastAsia="uk-UA"/>
        </w:rPr>
        <w:t>звітів, які можуть бути завантажені з сайту, «</w:t>
      </w:r>
      <w:r>
        <w:rPr>
          <w:rFonts w:ascii="Times New Roman" w:eastAsia="Times New Roman" w:hAnsi="Times New Roman"/>
          <w:sz w:val="28"/>
          <w:szCs w:val="28"/>
          <w:lang w:val="uk-UA" w:eastAsia="uk-UA"/>
        </w:rPr>
        <w:t>Моніторинго</w:t>
      </w:r>
      <w:r w:rsidR="0032537D" w:rsidRPr="0032537D">
        <w:rPr>
          <w:rFonts w:ascii="Times New Roman" w:eastAsia="Times New Roman" w:hAnsi="Times New Roman"/>
          <w:sz w:val="28"/>
          <w:szCs w:val="28"/>
          <w:lang w:val="uk-UA" w:eastAsia="uk-UA"/>
        </w:rPr>
        <w:t xml:space="preserve"> впливу </w:t>
      </w:r>
      <w:r>
        <w:rPr>
          <w:rFonts w:ascii="Times New Roman" w:eastAsia="Times New Roman" w:hAnsi="Times New Roman"/>
          <w:sz w:val="28"/>
          <w:szCs w:val="28"/>
          <w:lang w:val="uk-UA" w:eastAsia="uk-UA"/>
        </w:rPr>
        <w:t>змісту</w:t>
      </w:r>
      <w:r w:rsidR="0032537D" w:rsidRPr="0032537D">
        <w:rPr>
          <w:rFonts w:ascii="Times New Roman" w:eastAsia="Times New Roman" w:hAnsi="Times New Roman"/>
          <w:sz w:val="28"/>
          <w:szCs w:val="28"/>
          <w:lang w:val="uk-UA" w:eastAsia="uk-UA"/>
        </w:rPr>
        <w:t xml:space="preserve"> на </w:t>
      </w:r>
      <w:r>
        <w:rPr>
          <w:rFonts w:ascii="Times New Roman" w:eastAsia="Times New Roman" w:hAnsi="Times New Roman"/>
          <w:sz w:val="28"/>
          <w:szCs w:val="28"/>
          <w:lang w:val="uk-UA" w:eastAsia="uk-UA"/>
        </w:rPr>
        <w:t>якість</w:t>
      </w:r>
      <w:r w:rsidR="0032537D" w:rsidRPr="0032537D">
        <w:rPr>
          <w:rFonts w:ascii="Times New Roman" w:eastAsia="Times New Roman" w:hAnsi="Times New Roman"/>
          <w:sz w:val="28"/>
          <w:szCs w:val="28"/>
          <w:lang w:val="uk-UA" w:eastAsia="uk-UA"/>
        </w:rPr>
        <w:t xml:space="preserve">викладання та навчання», «Довідник для </w:t>
      </w:r>
      <w:r>
        <w:rPr>
          <w:rFonts w:ascii="Times New Roman" w:eastAsia="Times New Roman" w:hAnsi="Times New Roman"/>
          <w:sz w:val="28"/>
          <w:szCs w:val="28"/>
          <w:lang w:val="uk-UA" w:eastAsia="uk-UA"/>
        </w:rPr>
        <w:t>тьюторів</w:t>
      </w:r>
      <w:r w:rsidR="0032537D" w:rsidRPr="0032537D">
        <w:rPr>
          <w:rFonts w:ascii="Times New Roman" w:eastAsia="Times New Roman" w:hAnsi="Times New Roman"/>
          <w:sz w:val="28"/>
          <w:szCs w:val="28"/>
          <w:lang w:val="uk-UA" w:eastAsia="uk-UA"/>
        </w:rPr>
        <w:t>» та інші. [5]</w:t>
      </w:r>
      <w:r>
        <w:rPr>
          <w:rFonts w:ascii="Times New Roman" w:eastAsia="Times New Roman" w:hAnsi="Times New Roman"/>
          <w:sz w:val="28"/>
          <w:szCs w:val="28"/>
          <w:lang w:val="uk-UA" w:eastAsia="uk-UA"/>
        </w:rPr>
        <w:t>.</w:t>
      </w:r>
    </w:p>
    <w:p w:rsidR="0032537D" w:rsidRPr="0032537D" w:rsidRDefault="0032537D" w:rsidP="001A3961">
      <w:pPr>
        <w:pStyle w:val="ad"/>
        <w:spacing w:after="0" w:line="360" w:lineRule="auto"/>
        <w:ind w:left="360" w:firstLine="348"/>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Таким чином, програмне дослідження </w:t>
      </w:r>
      <w:r w:rsidR="00444E53">
        <w:rPr>
          <w:rFonts w:ascii="Times New Roman" w:eastAsia="Times New Roman" w:hAnsi="Times New Roman"/>
          <w:sz w:val="28"/>
          <w:szCs w:val="28"/>
          <w:lang w:val="uk-UA" w:eastAsia="uk-UA"/>
        </w:rPr>
        <w:t xml:space="preserve">українского </w:t>
      </w:r>
      <w:r w:rsidRPr="0032537D">
        <w:rPr>
          <w:rFonts w:ascii="Times New Roman" w:eastAsia="Times New Roman" w:hAnsi="Times New Roman"/>
          <w:sz w:val="28"/>
          <w:szCs w:val="28"/>
          <w:lang w:val="uk-UA" w:eastAsia="uk-UA"/>
        </w:rPr>
        <w:t xml:space="preserve">Інституту інформаційних технологій та засобів навчання «Методологія проектування мережі </w:t>
      </w:r>
      <w:r w:rsidR="00444E53">
        <w:rPr>
          <w:rFonts w:ascii="Times New Roman" w:eastAsia="Times New Roman" w:hAnsi="Times New Roman"/>
          <w:sz w:val="28"/>
          <w:szCs w:val="28"/>
          <w:lang w:val="uk-UA" w:eastAsia="uk-UA"/>
        </w:rPr>
        <w:t xml:space="preserve">підсистеми </w:t>
      </w:r>
      <w:r w:rsidRPr="0032537D">
        <w:rPr>
          <w:rFonts w:ascii="Times New Roman" w:eastAsia="Times New Roman" w:hAnsi="Times New Roman"/>
          <w:sz w:val="28"/>
          <w:szCs w:val="28"/>
          <w:lang w:val="uk-UA" w:eastAsia="uk-UA"/>
        </w:rPr>
        <w:t xml:space="preserve">ресурсних </w:t>
      </w:r>
      <w:r w:rsidR="00444E53">
        <w:rPr>
          <w:rFonts w:ascii="Times New Roman" w:eastAsia="Times New Roman" w:hAnsi="Times New Roman"/>
          <w:sz w:val="28"/>
          <w:szCs w:val="28"/>
          <w:lang w:val="uk-UA" w:eastAsia="uk-UA"/>
        </w:rPr>
        <w:t xml:space="preserve">українських </w:t>
      </w:r>
      <w:r w:rsidRPr="0032537D">
        <w:rPr>
          <w:rFonts w:ascii="Times New Roman" w:eastAsia="Times New Roman" w:hAnsi="Times New Roman"/>
          <w:sz w:val="28"/>
          <w:szCs w:val="28"/>
          <w:lang w:val="uk-UA" w:eastAsia="uk-UA"/>
        </w:rPr>
        <w:t>центрів дистанційної освіти загальноосвітніх навчальних закладів» містить в собі</w:t>
      </w:r>
      <w:r w:rsidR="00444E53">
        <w:rPr>
          <w:rFonts w:ascii="Times New Roman" w:eastAsia="Times New Roman" w:hAnsi="Times New Roman"/>
          <w:sz w:val="28"/>
          <w:szCs w:val="28"/>
          <w:lang w:val="uk-UA" w:eastAsia="uk-UA"/>
        </w:rPr>
        <w:t xml:space="preserve"> глобальні </w:t>
      </w:r>
      <w:r w:rsidRPr="0032537D">
        <w:rPr>
          <w:rFonts w:ascii="Times New Roman" w:eastAsia="Times New Roman" w:hAnsi="Times New Roman"/>
          <w:sz w:val="28"/>
          <w:szCs w:val="28"/>
          <w:lang w:val="uk-UA" w:eastAsia="uk-UA"/>
        </w:rPr>
        <w:t xml:space="preserve"> новаторські підходи у формуванні терміну «ресурсний центр дистанційної освіти», бо послуги такого центру передбачають:</w:t>
      </w:r>
    </w:p>
    <w:p w:rsidR="0032537D" w:rsidRPr="0032537D" w:rsidRDefault="00444E53" w:rsidP="00444E53">
      <w:pPr>
        <w:pStyle w:val="ad"/>
        <w:numPr>
          <w:ilvl w:val="0"/>
          <w:numId w:val="26"/>
        </w:num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Повноцінне </w:t>
      </w:r>
      <w:r w:rsidR="0032537D" w:rsidRPr="0032537D">
        <w:rPr>
          <w:rFonts w:ascii="Times New Roman" w:eastAsia="Times New Roman" w:hAnsi="Times New Roman"/>
          <w:sz w:val="28"/>
          <w:szCs w:val="28"/>
          <w:lang w:val="uk-UA" w:eastAsia="uk-UA"/>
        </w:rPr>
        <w:t>надання ресурсів для дистанційного навчання;</w:t>
      </w:r>
    </w:p>
    <w:p w:rsidR="0032537D" w:rsidRPr="0032537D" w:rsidRDefault="00444E53" w:rsidP="00444E53">
      <w:pPr>
        <w:pStyle w:val="ad"/>
        <w:numPr>
          <w:ilvl w:val="0"/>
          <w:numId w:val="26"/>
        </w:num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Планове </w:t>
      </w:r>
      <w:r w:rsidR="0032537D" w:rsidRPr="0032537D">
        <w:rPr>
          <w:rFonts w:ascii="Times New Roman" w:eastAsia="Times New Roman" w:hAnsi="Times New Roman"/>
          <w:sz w:val="28"/>
          <w:szCs w:val="28"/>
          <w:lang w:val="uk-UA" w:eastAsia="uk-UA"/>
        </w:rPr>
        <w:t>надання ресурсів для дистанційного тестування;</w:t>
      </w:r>
    </w:p>
    <w:p w:rsidR="0032537D" w:rsidRPr="0032537D" w:rsidRDefault="00444E53" w:rsidP="00444E53">
      <w:pPr>
        <w:pStyle w:val="ad"/>
        <w:numPr>
          <w:ilvl w:val="0"/>
          <w:numId w:val="26"/>
        </w:num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Науковий </w:t>
      </w:r>
      <w:r w:rsidR="0032537D" w:rsidRPr="0032537D">
        <w:rPr>
          <w:rFonts w:ascii="Times New Roman" w:eastAsia="Times New Roman" w:hAnsi="Times New Roman"/>
          <w:sz w:val="28"/>
          <w:szCs w:val="28"/>
          <w:lang w:val="uk-UA" w:eastAsia="uk-UA"/>
        </w:rPr>
        <w:t>супровід очного навчання елементами дистанційного навчання;</w:t>
      </w:r>
    </w:p>
    <w:p w:rsidR="0032537D" w:rsidRPr="0032537D" w:rsidRDefault="00444E53" w:rsidP="00444E53">
      <w:pPr>
        <w:pStyle w:val="ad"/>
        <w:numPr>
          <w:ilvl w:val="0"/>
          <w:numId w:val="26"/>
        </w:num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Електронна </w:t>
      </w:r>
      <w:r w:rsidR="0032537D" w:rsidRPr="0032537D">
        <w:rPr>
          <w:rFonts w:ascii="Times New Roman" w:eastAsia="Times New Roman" w:hAnsi="Times New Roman"/>
          <w:sz w:val="28"/>
          <w:szCs w:val="28"/>
          <w:lang w:val="uk-UA" w:eastAsia="uk-UA"/>
        </w:rPr>
        <w:t>підтримка дистанційних олімпіад, надання консультацій;</w:t>
      </w:r>
    </w:p>
    <w:p w:rsidR="0032537D" w:rsidRPr="0032537D" w:rsidRDefault="00444E53" w:rsidP="00444E53">
      <w:pPr>
        <w:pStyle w:val="ad"/>
        <w:numPr>
          <w:ilvl w:val="0"/>
          <w:numId w:val="26"/>
        </w:num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Постіне </w:t>
      </w:r>
      <w:r w:rsidR="0032537D" w:rsidRPr="0032537D">
        <w:rPr>
          <w:rFonts w:ascii="Times New Roman" w:eastAsia="Times New Roman" w:hAnsi="Times New Roman"/>
          <w:sz w:val="28"/>
          <w:szCs w:val="28"/>
          <w:lang w:val="uk-UA" w:eastAsia="uk-UA"/>
        </w:rPr>
        <w:t>надання методичного матеріалу;</w:t>
      </w:r>
    </w:p>
    <w:p w:rsidR="001A3961" w:rsidRDefault="0032537D" w:rsidP="001A3961">
      <w:pPr>
        <w:pStyle w:val="ad"/>
        <w:spacing w:after="0" w:line="360" w:lineRule="auto"/>
        <w:ind w:left="360"/>
        <w:jc w:val="both"/>
        <w:rPr>
          <w:rFonts w:ascii="Times New Roman" w:eastAsia="Times New Roman" w:hAnsi="Times New Roman"/>
          <w:sz w:val="28"/>
          <w:szCs w:val="28"/>
          <w:lang w:val="uk-UA" w:eastAsia="uk-UA"/>
        </w:rPr>
      </w:pPr>
      <w:r w:rsidRPr="0032537D">
        <w:rPr>
          <w:rFonts w:ascii="Times New Roman" w:eastAsia="Times New Roman" w:hAnsi="Times New Roman"/>
          <w:sz w:val="28"/>
          <w:szCs w:val="28"/>
          <w:lang w:val="uk-UA" w:eastAsia="uk-UA"/>
        </w:rPr>
        <w:t xml:space="preserve">• </w:t>
      </w:r>
      <w:r w:rsidR="00444E53">
        <w:rPr>
          <w:rFonts w:ascii="Times New Roman" w:eastAsia="Times New Roman" w:hAnsi="Times New Roman"/>
          <w:sz w:val="28"/>
          <w:szCs w:val="28"/>
          <w:lang w:val="uk-UA" w:eastAsia="uk-UA"/>
        </w:rPr>
        <w:t xml:space="preserve">практичний технологічний </w:t>
      </w:r>
      <w:r w:rsidRPr="0032537D">
        <w:rPr>
          <w:rFonts w:ascii="Times New Roman" w:eastAsia="Times New Roman" w:hAnsi="Times New Roman"/>
          <w:sz w:val="28"/>
          <w:szCs w:val="28"/>
          <w:lang w:val="uk-UA" w:eastAsia="uk-UA"/>
        </w:rPr>
        <w:t>супровід навчальної діяльності (перевірка тестів, контрольних, види атестацій).</w:t>
      </w:r>
    </w:p>
    <w:p w:rsidR="0032537D" w:rsidRDefault="00444E53" w:rsidP="00444E53">
      <w:pPr>
        <w:pStyle w:val="ad"/>
        <w:spacing w:after="0" w:line="360" w:lineRule="auto"/>
        <w:ind w:left="36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t>Системним р</w:t>
      </w:r>
      <w:r w:rsidR="0032537D" w:rsidRPr="001A3961">
        <w:rPr>
          <w:rFonts w:ascii="Times New Roman" w:eastAsia="Times New Roman" w:hAnsi="Times New Roman"/>
          <w:sz w:val="28"/>
          <w:szCs w:val="28"/>
          <w:lang w:val="uk-UA" w:eastAsia="uk-UA"/>
        </w:rPr>
        <w:t xml:space="preserve">езультатом вищезазначеного дослідження буде наукове обґрунтування </w:t>
      </w:r>
      <w:r>
        <w:rPr>
          <w:rFonts w:ascii="Times New Roman" w:eastAsia="Times New Roman" w:hAnsi="Times New Roman"/>
          <w:sz w:val="28"/>
          <w:szCs w:val="28"/>
          <w:lang w:val="uk-UA" w:eastAsia="uk-UA"/>
        </w:rPr>
        <w:t xml:space="preserve">концептуальних основ </w:t>
      </w:r>
      <w:r w:rsidR="00BE0C86">
        <w:rPr>
          <w:rFonts w:ascii="Times New Roman" w:eastAsia="Times New Roman" w:hAnsi="Times New Roman"/>
          <w:sz w:val="28"/>
          <w:szCs w:val="28"/>
          <w:lang w:val="uk-UA" w:eastAsia="uk-UA"/>
        </w:rPr>
        <w:t>глибинної</w:t>
      </w:r>
      <w:r w:rsidR="0032537D" w:rsidRPr="001A3961">
        <w:rPr>
          <w:rFonts w:ascii="Times New Roman" w:eastAsia="Times New Roman" w:hAnsi="Times New Roman"/>
          <w:sz w:val="28"/>
          <w:szCs w:val="28"/>
          <w:lang w:val="uk-UA" w:eastAsia="uk-UA"/>
        </w:rPr>
        <w:t xml:space="preserve"> побудови, структури та функціональності мережі ресурсних центрів дистанційної освіти, які можуть забезпечити ефективність дистанційної освіти на ступені загальної середньої освіти в Україні</w:t>
      </w:r>
      <w:r w:rsidR="00BE0C86">
        <w:rPr>
          <w:rFonts w:ascii="Times New Roman" w:eastAsia="Times New Roman" w:hAnsi="Times New Roman"/>
          <w:sz w:val="28"/>
          <w:szCs w:val="28"/>
          <w:lang w:val="uk-UA" w:eastAsia="uk-UA"/>
        </w:rPr>
        <w:t xml:space="preserve"> та за її межами, враховуючи складність ситуації</w:t>
      </w:r>
    </w:p>
    <w:p w:rsidR="00D91757" w:rsidRDefault="00D91757" w:rsidP="001A3961">
      <w:p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ab/>
        <w:t>Суттєвою проблемою дистанційного навчання у середній школі є супротив змінам з боку певної кількості вчителів, особливо старшого віку. Це пов’язане з такими факторами:</w:t>
      </w:r>
    </w:p>
    <w:p w:rsidR="00D91757" w:rsidRDefault="00D91757" w:rsidP="00D91757">
      <w:pPr>
        <w:pStyle w:val="ad"/>
        <w:numPr>
          <w:ilvl w:val="0"/>
          <w:numId w:val="25"/>
        </w:num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неготовністю вчителя до життя в цифровому світі та не бажанням інтергуватись до нього (причому неготовність є технологічною та когнитивною);</w:t>
      </w:r>
    </w:p>
    <w:p w:rsidR="00D91757" w:rsidRDefault="00D91757" w:rsidP="00D91757">
      <w:pPr>
        <w:pStyle w:val="ad"/>
        <w:numPr>
          <w:ilvl w:val="0"/>
          <w:numId w:val="25"/>
        </w:num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низька конкурентоздатність вчителів у порівнянні з блогерами та іншими представниками нового покоління вчителів;</w:t>
      </w:r>
    </w:p>
    <w:p w:rsidR="00BE0C86" w:rsidRDefault="00D91757" w:rsidP="00BE0C86">
      <w:pPr>
        <w:pStyle w:val="ad"/>
        <w:numPr>
          <w:ilvl w:val="0"/>
          <w:numId w:val="25"/>
        </w:num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об’єктивнми технічними проблемами в забезпеченні дистанційного навчання в середній школі</w:t>
      </w:r>
      <w:r w:rsidR="00BE0C86">
        <w:rPr>
          <w:rFonts w:ascii="Times New Roman" w:eastAsia="Times New Roman" w:hAnsi="Times New Roman"/>
          <w:sz w:val="28"/>
          <w:szCs w:val="28"/>
          <w:lang w:val="uk-UA" w:eastAsia="uk-UA"/>
        </w:rPr>
        <w:t>.</w:t>
      </w:r>
    </w:p>
    <w:p w:rsidR="00BE0C86" w:rsidRDefault="00BE0C86" w:rsidP="00BE0C86">
      <w:pPr>
        <w:spacing w:after="0" w:line="360" w:lineRule="auto"/>
        <w:jc w:val="both"/>
        <w:rPr>
          <w:rFonts w:ascii="Times New Roman" w:eastAsia="Times New Roman" w:hAnsi="Times New Roman"/>
          <w:sz w:val="28"/>
          <w:szCs w:val="28"/>
          <w:lang w:val="uk-UA" w:eastAsia="uk-UA"/>
        </w:rPr>
      </w:pPr>
    </w:p>
    <w:p w:rsidR="00D91757" w:rsidRDefault="00D91757" w:rsidP="00BE0C86">
      <w:pPr>
        <w:spacing w:after="0" w:line="360" w:lineRule="auto"/>
        <w:ind w:firstLine="36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Все вищезазначене зумовлює необхідність застосування командної роботи у дистанційному навчанні при викладанні при</w:t>
      </w:r>
      <w:r w:rsidR="00BE0C86">
        <w:rPr>
          <w:rFonts w:ascii="Times New Roman" w:eastAsia="Times New Roman" w:hAnsi="Times New Roman"/>
          <w:sz w:val="28"/>
          <w:szCs w:val="28"/>
          <w:lang w:val="uk-UA" w:eastAsia="uk-UA"/>
        </w:rPr>
        <w:t>р</w:t>
      </w:r>
      <w:r>
        <w:rPr>
          <w:rFonts w:ascii="Times New Roman" w:eastAsia="Times New Roman" w:hAnsi="Times New Roman"/>
          <w:sz w:val="28"/>
          <w:szCs w:val="28"/>
          <w:lang w:val="uk-UA" w:eastAsia="uk-UA"/>
        </w:rPr>
        <w:t>одничих дисциплін.</w:t>
      </w:r>
    </w:p>
    <w:p w:rsidR="00BE0C86" w:rsidRDefault="00BE0C86" w:rsidP="00BE0C86">
      <w:pPr>
        <w:spacing w:after="0" w:line="360" w:lineRule="auto"/>
        <w:ind w:firstLine="36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Необхідно зауважити корисність командної роботи та ймовірну відміннсть командної роботи при застосуванні мережевих технологій в умовах війни.</w:t>
      </w:r>
    </w:p>
    <w:p w:rsidR="00BE0C86" w:rsidRDefault="00BE0C86" w:rsidP="00BE0C86">
      <w:pPr>
        <w:spacing w:after="0" w:line="360" w:lineRule="auto"/>
        <w:ind w:firstLine="36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Очевидно, що ймовірні постійні відключення світла, зв’язку – руйнування критичної інфраструктури, які неможливо подолати на протязі короткого часу. Таким чином суттєво зростає доцільність у організації командної роботи в класах, оскільки роль вчителя перебирає на себе учень з числа лідерів, які мають більшу нерегламентовану можливість комунікації з учнями аніж вчителі.</w:t>
      </w:r>
    </w:p>
    <w:p w:rsidR="00BE0C86" w:rsidRDefault="00BE0C86" w:rsidP="00BE0C86">
      <w:pPr>
        <w:spacing w:after="0" w:line="360" w:lineRule="auto"/>
        <w:ind w:firstLine="36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Участь в команді суттєво підвищує рівень відповідальності кожного з членів команди, оскільки лідери мають витягувати пасивну частину команд, при цьому не зменшуючи власний потенціал та бажання забезпечувати зростання результатів навчання.</w:t>
      </w:r>
    </w:p>
    <w:p w:rsidR="004955CA" w:rsidRDefault="004955CA" w:rsidP="00BE0C86">
      <w:pPr>
        <w:spacing w:after="0" w:line="360" w:lineRule="auto"/>
        <w:ind w:firstLine="36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Для впровадження ефективних методів роботи пропонується застосування технологій тімбилдінгу, які використовуються як у виховальних закладах так і в ігрових симуляціях, що є утілітарним інструментом для підприємців та розвиває корпоративну культуру в компаніях.</w:t>
      </w:r>
    </w:p>
    <w:p w:rsidR="004955CA" w:rsidRPr="00D91757" w:rsidRDefault="004955CA" w:rsidP="00BE0C86">
      <w:pPr>
        <w:spacing w:after="0" w:line="360" w:lineRule="auto"/>
        <w:ind w:firstLine="36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Розробляючи систему підходів до тімбілдінгу ми маємо отримати результат, який влаштує умовного замовника з точки зору когнітивної та емоційно-</w:t>
      </w:r>
      <w:r>
        <w:rPr>
          <w:rFonts w:ascii="Times New Roman" w:eastAsia="Times New Roman" w:hAnsi="Times New Roman"/>
          <w:sz w:val="28"/>
          <w:szCs w:val="28"/>
          <w:lang w:val="uk-UA" w:eastAsia="uk-UA"/>
        </w:rPr>
        <w:lastRenderedPageBreak/>
        <w:t>психологічної, як важливих домінант командної роботи, що ймовірно неохоплені пріоритетами дистанційної освіти при вивченні природничих наук.</w:t>
      </w:r>
    </w:p>
    <w:p w:rsidR="001F1AE3" w:rsidRDefault="001F1AE3" w:rsidP="002A22AF">
      <w:pPr>
        <w:pStyle w:val="Default"/>
        <w:spacing w:line="360" w:lineRule="auto"/>
        <w:ind w:firstLine="709"/>
        <w:jc w:val="both"/>
        <w:rPr>
          <w:rFonts w:ascii="Times New Roman" w:hAnsi="Times New Roman" w:cs="Times New Roman"/>
          <w:sz w:val="28"/>
          <w:szCs w:val="28"/>
        </w:rPr>
      </w:pPr>
    </w:p>
    <w:p w:rsidR="00B33944" w:rsidRDefault="00B33944" w:rsidP="002A22AF">
      <w:pPr>
        <w:pStyle w:val="Default"/>
        <w:spacing w:line="360" w:lineRule="auto"/>
        <w:ind w:firstLine="709"/>
        <w:jc w:val="both"/>
        <w:rPr>
          <w:rFonts w:ascii="Times New Roman" w:hAnsi="Times New Roman" w:cs="Times New Roman"/>
          <w:sz w:val="28"/>
          <w:szCs w:val="28"/>
        </w:rPr>
      </w:pPr>
    </w:p>
    <w:p w:rsidR="00B33944" w:rsidRDefault="00B33944" w:rsidP="002A22AF">
      <w:pPr>
        <w:pStyle w:val="Default"/>
        <w:spacing w:line="360" w:lineRule="auto"/>
        <w:ind w:firstLine="709"/>
        <w:jc w:val="both"/>
        <w:rPr>
          <w:rFonts w:ascii="Times New Roman" w:hAnsi="Times New Roman" w:cs="Times New Roman"/>
          <w:b/>
          <w:sz w:val="28"/>
          <w:szCs w:val="28"/>
        </w:rPr>
      </w:pPr>
    </w:p>
    <w:p w:rsidR="004955CA" w:rsidRDefault="004955CA" w:rsidP="002A22AF">
      <w:pPr>
        <w:pStyle w:val="Default"/>
        <w:spacing w:line="360" w:lineRule="auto"/>
        <w:ind w:firstLine="709"/>
        <w:jc w:val="both"/>
        <w:rPr>
          <w:rFonts w:ascii="Times New Roman" w:hAnsi="Times New Roman" w:cs="Times New Roman"/>
          <w:sz w:val="28"/>
          <w:szCs w:val="28"/>
        </w:rPr>
      </w:pPr>
    </w:p>
    <w:p w:rsidR="004955CA" w:rsidRDefault="004955CA" w:rsidP="002A22AF">
      <w:pPr>
        <w:pStyle w:val="Default"/>
        <w:spacing w:line="360" w:lineRule="auto"/>
        <w:ind w:firstLine="709"/>
        <w:jc w:val="both"/>
        <w:rPr>
          <w:rFonts w:ascii="Times New Roman" w:hAnsi="Times New Roman" w:cs="Times New Roman"/>
          <w:sz w:val="28"/>
          <w:szCs w:val="28"/>
        </w:rPr>
      </w:pPr>
    </w:p>
    <w:p w:rsidR="00B33944" w:rsidRDefault="00B33944" w:rsidP="002A22AF">
      <w:pPr>
        <w:pStyle w:val="Default"/>
        <w:spacing w:line="360" w:lineRule="auto"/>
        <w:ind w:firstLine="709"/>
        <w:jc w:val="both"/>
        <w:rPr>
          <w:rFonts w:ascii="Times New Roman" w:hAnsi="Times New Roman" w:cs="Times New Roman"/>
          <w:sz w:val="28"/>
          <w:szCs w:val="28"/>
          <w:lang w:val="ru-RU"/>
        </w:rPr>
      </w:pPr>
      <w:r w:rsidRPr="00B33944">
        <w:rPr>
          <w:rFonts w:ascii="Times New Roman" w:hAnsi="Times New Roman" w:cs="Times New Roman"/>
          <w:sz w:val="28"/>
          <w:szCs w:val="28"/>
        </w:rPr>
        <w:t xml:space="preserve">РОЗДІЛ 2. МЕТОДИЧНІ АСПЕКТИ ВИКОРИСТАННЯ </w:t>
      </w:r>
      <w:r w:rsidR="001A3961">
        <w:rPr>
          <w:rFonts w:ascii="Times New Roman" w:hAnsi="Times New Roman" w:cs="Times New Roman"/>
          <w:sz w:val="28"/>
          <w:szCs w:val="28"/>
        </w:rPr>
        <w:t xml:space="preserve">МЕХАНІЗМІВ КОМАНДНОЇ РОБОТИ </w:t>
      </w:r>
      <w:r w:rsidRPr="00B33944">
        <w:rPr>
          <w:rFonts w:ascii="Times New Roman" w:hAnsi="Times New Roman" w:cs="Times New Roman"/>
          <w:sz w:val="28"/>
          <w:szCs w:val="28"/>
        </w:rPr>
        <w:t>У ПРОЦЕСІ</w:t>
      </w:r>
      <w:r w:rsidR="001A3961">
        <w:rPr>
          <w:rFonts w:ascii="Times New Roman" w:hAnsi="Times New Roman" w:cs="Times New Roman"/>
          <w:sz w:val="28"/>
          <w:szCs w:val="28"/>
        </w:rPr>
        <w:t xml:space="preserve"> ДИСТАНЦІЙНОГО</w:t>
      </w:r>
      <w:r w:rsidRPr="00B33944">
        <w:rPr>
          <w:rFonts w:ascii="Times New Roman" w:hAnsi="Times New Roman" w:cs="Times New Roman"/>
          <w:sz w:val="28"/>
          <w:szCs w:val="28"/>
        </w:rPr>
        <w:t xml:space="preserve"> НАВЧАННЯ УЧНІВ НА УРОКАХ З ПРИРОДНИЧИХ НАУК</w:t>
      </w:r>
      <w:r>
        <w:rPr>
          <w:rFonts w:ascii="Times New Roman" w:hAnsi="Times New Roman" w:cs="Times New Roman"/>
          <w:sz w:val="28"/>
          <w:szCs w:val="28"/>
          <w:lang w:val="ru-RU"/>
        </w:rPr>
        <w:t>.</w:t>
      </w:r>
    </w:p>
    <w:p w:rsidR="00A82E17" w:rsidRDefault="00A82E17" w:rsidP="004E4A52">
      <w:pPr>
        <w:pStyle w:val="Default"/>
        <w:spacing w:line="360" w:lineRule="auto"/>
        <w:jc w:val="both"/>
        <w:rPr>
          <w:rFonts w:ascii="Times New Roman" w:hAnsi="Times New Roman" w:cs="Times New Roman"/>
          <w:sz w:val="28"/>
          <w:szCs w:val="28"/>
          <w:lang w:val="ru-RU"/>
        </w:rPr>
      </w:pPr>
    </w:p>
    <w:p w:rsidR="00B33944" w:rsidRDefault="00B33944" w:rsidP="002A22A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2.1. </w:t>
      </w:r>
      <w:r w:rsidR="00BE1018">
        <w:rPr>
          <w:rFonts w:ascii="Times New Roman" w:hAnsi="Times New Roman" w:cs="Times New Roman"/>
          <w:sz w:val="28"/>
          <w:szCs w:val="28"/>
        </w:rPr>
        <w:t>Теорія командоутворення в поведінкових та прикладних науках</w:t>
      </w:r>
      <w:r w:rsidRPr="00B33944">
        <w:rPr>
          <w:rFonts w:ascii="Times New Roman" w:hAnsi="Times New Roman" w:cs="Times New Roman"/>
          <w:sz w:val="28"/>
          <w:szCs w:val="28"/>
        </w:rPr>
        <w:t xml:space="preserve"> організації освітнього процесу з викладання природничих наук</w:t>
      </w:r>
    </w:p>
    <w:p w:rsidR="00BE1018" w:rsidRDefault="00BE1018" w:rsidP="002A22AF">
      <w:pPr>
        <w:pStyle w:val="Default"/>
        <w:spacing w:line="360" w:lineRule="auto"/>
        <w:ind w:firstLine="709"/>
        <w:jc w:val="both"/>
        <w:rPr>
          <w:rFonts w:ascii="Times New Roman" w:hAnsi="Times New Roman" w:cs="Times New Roman"/>
          <w:sz w:val="28"/>
          <w:szCs w:val="28"/>
        </w:rPr>
      </w:pPr>
    </w:p>
    <w:p w:rsidR="00BE1018" w:rsidRDefault="00BE1018" w:rsidP="002A22A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Командна робота у будь-якому виді підвищує ефективність низки процесів, пов’язаних із взаємодією груп людей. В процесі навчання, командна робота закріплює управлінські зв’язки, навіть в неформальній групі, підвищує рівень відповідальності (передусім – лідерів).</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 xml:space="preserve">У сучасному </w:t>
      </w:r>
      <w:r>
        <w:rPr>
          <w:rFonts w:ascii="Times New Roman" w:hAnsi="Times New Roman" w:cs="Times New Roman"/>
          <w:sz w:val="28"/>
          <w:szCs w:val="28"/>
        </w:rPr>
        <w:t>соціальному</w:t>
      </w:r>
      <w:r w:rsidRPr="00BE1018">
        <w:rPr>
          <w:rFonts w:ascii="Times New Roman" w:hAnsi="Times New Roman" w:cs="Times New Roman"/>
          <w:sz w:val="28"/>
          <w:szCs w:val="28"/>
        </w:rPr>
        <w:t xml:space="preserve"> середовищі саме командна робота стала важливим елементом для успіху і виживання </w:t>
      </w:r>
      <w:r>
        <w:rPr>
          <w:rFonts w:ascii="Times New Roman" w:hAnsi="Times New Roman" w:cs="Times New Roman"/>
          <w:sz w:val="28"/>
          <w:szCs w:val="28"/>
        </w:rPr>
        <w:t>процесу</w:t>
      </w:r>
      <w:r w:rsidRPr="00BE1018">
        <w:rPr>
          <w:rFonts w:ascii="Times New Roman" w:hAnsi="Times New Roman" w:cs="Times New Roman"/>
          <w:sz w:val="28"/>
          <w:szCs w:val="28"/>
        </w:rPr>
        <w:t>. У минулому командна робота використовувалася лише для спеціальних проектів, проте в даний час часто є нормою. Як зазначив Р. Дафт у своїй праці «Менеджмент», «у корпоративній Америці відбувається тиха революція: все більше і більше фірм переходять на командні принципи організації праці</w:t>
      </w:r>
      <w:r w:rsidR="004955CA">
        <w:rPr>
          <w:rFonts w:ascii="Times New Roman" w:hAnsi="Times New Roman" w:cs="Times New Roman"/>
          <w:sz w:val="28"/>
          <w:szCs w:val="28"/>
        </w:rPr>
        <w:t xml:space="preserve"> та застосовує різного роду механізми підвищення ефективності комунікацій</w:t>
      </w:r>
      <w:r w:rsidRPr="00BE1018">
        <w:rPr>
          <w:rFonts w:ascii="Times New Roman" w:hAnsi="Times New Roman" w:cs="Times New Roman"/>
          <w:sz w:val="28"/>
          <w:szCs w:val="28"/>
        </w:rPr>
        <w:t xml:space="preserve">. Концепція командної праці змінює обличчя </w:t>
      </w:r>
      <w:r w:rsidR="004955CA">
        <w:rPr>
          <w:rFonts w:ascii="Times New Roman" w:hAnsi="Times New Roman" w:cs="Times New Roman"/>
          <w:sz w:val="28"/>
          <w:szCs w:val="28"/>
        </w:rPr>
        <w:t xml:space="preserve">та структуру </w:t>
      </w:r>
      <w:r w:rsidRPr="00BE1018">
        <w:rPr>
          <w:rFonts w:ascii="Times New Roman" w:hAnsi="Times New Roman" w:cs="Times New Roman"/>
          <w:sz w:val="28"/>
          <w:szCs w:val="28"/>
        </w:rPr>
        <w:t xml:space="preserve">організації, оскільки базовими елементами структури стають </w:t>
      </w:r>
      <w:r w:rsidR="004955CA">
        <w:rPr>
          <w:rFonts w:ascii="Times New Roman" w:hAnsi="Times New Roman" w:cs="Times New Roman"/>
          <w:sz w:val="28"/>
          <w:szCs w:val="28"/>
        </w:rPr>
        <w:t xml:space="preserve">групи - </w:t>
      </w:r>
      <w:r w:rsidRPr="00BE1018">
        <w:rPr>
          <w:rFonts w:ascii="Times New Roman" w:hAnsi="Times New Roman" w:cs="Times New Roman"/>
          <w:sz w:val="28"/>
          <w:szCs w:val="28"/>
        </w:rPr>
        <w:t xml:space="preserve">команди, а не окремі </w:t>
      </w:r>
      <w:r w:rsidR="004955CA">
        <w:rPr>
          <w:rFonts w:ascii="Times New Roman" w:hAnsi="Times New Roman" w:cs="Times New Roman"/>
          <w:sz w:val="28"/>
          <w:szCs w:val="28"/>
        </w:rPr>
        <w:t>працівники вирвані з контексту</w:t>
      </w:r>
      <w:r w:rsidRPr="00BE1018">
        <w:rPr>
          <w:rFonts w:ascii="Times New Roman" w:hAnsi="Times New Roman" w:cs="Times New Roman"/>
          <w:sz w:val="28"/>
          <w:szCs w:val="28"/>
        </w:rPr>
        <w:t xml:space="preserve"> [1].</w:t>
      </w:r>
      <w:r>
        <w:rPr>
          <w:rFonts w:ascii="Times New Roman" w:hAnsi="Times New Roman" w:cs="Times New Roman"/>
          <w:sz w:val="28"/>
          <w:szCs w:val="28"/>
        </w:rPr>
        <w:t xml:space="preserve"> Це повною мірою відповідає і концепції навчання та самонавчання.</w:t>
      </w:r>
    </w:p>
    <w:p w:rsid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 xml:space="preserve">Одним із проблемних завдань </w:t>
      </w:r>
      <w:r w:rsidR="004955CA">
        <w:rPr>
          <w:rFonts w:ascii="Times New Roman" w:hAnsi="Times New Roman" w:cs="Times New Roman"/>
          <w:sz w:val="28"/>
          <w:szCs w:val="28"/>
        </w:rPr>
        <w:t>в організації та</w:t>
      </w:r>
      <w:r w:rsidRPr="00BE1018">
        <w:rPr>
          <w:rFonts w:ascii="Times New Roman" w:hAnsi="Times New Roman" w:cs="Times New Roman"/>
          <w:sz w:val="28"/>
          <w:szCs w:val="28"/>
        </w:rPr>
        <w:t xml:space="preserve"> функціонуванні команди є її </w:t>
      </w:r>
      <w:r w:rsidR="004955CA">
        <w:rPr>
          <w:rFonts w:ascii="Times New Roman" w:hAnsi="Times New Roman" w:cs="Times New Roman"/>
          <w:sz w:val="28"/>
          <w:szCs w:val="28"/>
        </w:rPr>
        <w:t xml:space="preserve">структурно-ієрархічна </w:t>
      </w:r>
      <w:r w:rsidRPr="00BE1018">
        <w:rPr>
          <w:rFonts w:ascii="Times New Roman" w:hAnsi="Times New Roman" w:cs="Times New Roman"/>
          <w:sz w:val="28"/>
          <w:szCs w:val="28"/>
        </w:rPr>
        <w:t xml:space="preserve">побудова, оскільки успішні команди характеризуються </w:t>
      </w:r>
      <w:r w:rsidRPr="00BE1018">
        <w:rPr>
          <w:rFonts w:ascii="Times New Roman" w:hAnsi="Times New Roman" w:cs="Times New Roman"/>
          <w:sz w:val="28"/>
          <w:szCs w:val="28"/>
        </w:rPr>
        <w:lastRenderedPageBreak/>
        <w:t xml:space="preserve">командним духом, заснованим на </w:t>
      </w:r>
      <w:r w:rsidR="004955CA">
        <w:rPr>
          <w:rFonts w:ascii="Times New Roman" w:hAnsi="Times New Roman" w:cs="Times New Roman"/>
          <w:sz w:val="28"/>
          <w:szCs w:val="28"/>
        </w:rPr>
        <w:t xml:space="preserve">знаннях, </w:t>
      </w:r>
      <w:r w:rsidRPr="00BE1018">
        <w:rPr>
          <w:rFonts w:ascii="Times New Roman" w:hAnsi="Times New Roman" w:cs="Times New Roman"/>
          <w:sz w:val="28"/>
          <w:szCs w:val="28"/>
        </w:rPr>
        <w:t xml:space="preserve">довірі та взаємній повазі. Як пояснює Ейдер, команда – </w:t>
      </w:r>
      <w:r w:rsidR="004955CA">
        <w:rPr>
          <w:rFonts w:ascii="Times New Roman" w:hAnsi="Times New Roman" w:cs="Times New Roman"/>
          <w:sz w:val="28"/>
          <w:szCs w:val="28"/>
        </w:rPr>
        <w:t xml:space="preserve">є </w:t>
      </w:r>
      <w:r w:rsidRPr="00BE1018">
        <w:rPr>
          <w:rFonts w:ascii="Times New Roman" w:hAnsi="Times New Roman" w:cs="Times New Roman"/>
          <w:sz w:val="28"/>
          <w:szCs w:val="28"/>
        </w:rPr>
        <w:t xml:space="preserve"> більш, </w:t>
      </w:r>
      <w:r w:rsidR="004955CA">
        <w:rPr>
          <w:rFonts w:ascii="Times New Roman" w:hAnsi="Times New Roman" w:cs="Times New Roman"/>
          <w:sz w:val="28"/>
          <w:szCs w:val="28"/>
        </w:rPr>
        <w:t xml:space="preserve">системним об’єктом </w:t>
      </w:r>
      <w:r w:rsidRPr="00BE1018">
        <w:rPr>
          <w:rFonts w:ascii="Times New Roman" w:hAnsi="Times New Roman" w:cs="Times New Roman"/>
          <w:sz w:val="28"/>
          <w:szCs w:val="28"/>
        </w:rPr>
        <w:t>ніж група, об'єднана однією метою. Це об'єднання</w:t>
      </w:r>
      <w:r w:rsidR="004955CA">
        <w:rPr>
          <w:rFonts w:ascii="Times New Roman" w:hAnsi="Times New Roman" w:cs="Times New Roman"/>
          <w:sz w:val="28"/>
          <w:szCs w:val="28"/>
        </w:rPr>
        <w:t>-спільнота</w:t>
      </w:r>
      <w:r w:rsidRPr="00BE1018">
        <w:rPr>
          <w:rFonts w:ascii="Times New Roman" w:hAnsi="Times New Roman" w:cs="Times New Roman"/>
          <w:sz w:val="28"/>
          <w:szCs w:val="28"/>
        </w:rPr>
        <w:t xml:space="preserve"> людей, в якому внесок кожного співробітника доповнює роботу іншого, їх пов'язує </w:t>
      </w:r>
      <w:r w:rsidR="004955CA">
        <w:rPr>
          <w:rFonts w:ascii="Times New Roman" w:hAnsi="Times New Roman" w:cs="Times New Roman"/>
          <w:sz w:val="28"/>
          <w:szCs w:val="28"/>
        </w:rPr>
        <w:t xml:space="preserve">місія, </w:t>
      </w:r>
      <w:r w:rsidRPr="00BE1018">
        <w:rPr>
          <w:rFonts w:ascii="Times New Roman" w:hAnsi="Times New Roman" w:cs="Times New Roman"/>
          <w:sz w:val="28"/>
          <w:szCs w:val="28"/>
        </w:rPr>
        <w:t>єдина мета і відповідальність за загальний результат [2].</w:t>
      </w:r>
      <w:r>
        <w:rPr>
          <w:rFonts w:ascii="Times New Roman" w:hAnsi="Times New Roman" w:cs="Times New Roman"/>
          <w:sz w:val="28"/>
          <w:szCs w:val="28"/>
        </w:rPr>
        <w:t xml:space="preserve"> Тобто кращі учні несуть і відчувають відповідальність за результат інших</w:t>
      </w:r>
      <w:r w:rsidR="004955CA">
        <w:rPr>
          <w:rFonts w:ascii="Times New Roman" w:hAnsi="Times New Roman" w:cs="Times New Roman"/>
          <w:sz w:val="28"/>
          <w:szCs w:val="28"/>
        </w:rPr>
        <w:t>, менш успішних.</w:t>
      </w:r>
    </w:p>
    <w:p w:rsidR="00BE1018" w:rsidRPr="00BE1018" w:rsidRDefault="004955CA" w:rsidP="00BE10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Функціональні к</w:t>
      </w:r>
      <w:r w:rsidR="00BE1018" w:rsidRPr="00BE1018">
        <w:rPr>
          <w:rFonts w:ascii="Times New Roman" w:hAnsi="Times New Roman" w:cs="Times New Roman"/>
          <w:sz w:val="28"/>
          <w:szCs w:val="28"/>
        </w:rPr>
        <w:t>оманди складаються з людей, що мають різні емоційні та соціальні потреби, які командна робота може або загострити, або згладити. Звичайне об’єднання окремих індивідів не обов’язково гарантуватиме ефективне функціонування людей у групі та їх ефективне функціонування як команди у прийнятті відповідних рішень. Саме тому доцільно відрізняти звичайну групу людей і команду. Основні відмінності між цими категоріями по</w:t>
      </w:r>
      <w:r w:rsidR="00BE1018">
        <w:rPr>
          <w:rFonts w:ascii="Times New Roman" w:hAnsi="Times New Roman" w:cs="Times New Roman"/>
          <w:sz w:val="28"/>
          <w:szCs w:val="28"/>
        </w:rPr>
        <w:t>в’язані із наявністю певної впорядкованості – структури в команді</w:t>
      </w:r>
      <w:r w:rsidR="00BE1018" w:rsidRPr="00BE1018">
        <w:rPr>
          <w:rFonts w:ascii="Times New Roman" w:hAnsi="Times New Roman" w:cs="Times New Roman"/>
          <w:sz w:val="28"/>
          <w:szCs w:val="28"/>
        </w:rPr>
        <w:t>.</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Отже, можна стверджувати, що група людей може стати командою за наявності чітких цілей її створення, ефективного розподілу ролей і визначення конкретних правил взаємодії, а члени команди мають почуття відповідальності за загальний результат, ініціативні і лояльні.</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На основі детального розгляду позицій вітчизняних та зарубіжних авторів щодо взаємодії членів команди у процесі досягнення цілей можна виділити такі основні характеристики командної роботи [6]:</w:t>
      </w:r>
    </w:p>
    <w:p w:rsidR="00BE1018" w:rsidRPr="00BE1018" w:rsidRDefault="0063010C" w:rsidP="0063010C">
      <w:pPr>
        <w:pStyle w:val="Default"/>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відоккремленість та </w:t>
      </w:r>
      <w:r w:rsidR="00BE1018" w:rsidRPr="00BE1018">
        <w:rPr>
          <w:rFonts w:ascii="Times New Roman" w:hAnsi="Times New Roman" w:cs="Times New Roman"/>
          <w:sz w:val="28"/>
          <w:szCs w:val="28"/>
        </w:rPr>
        <w:t xml:space="preserve">прагнення до </w:t>
      </w:r>
      <w:r w:rsidR="00BE1018">
        <w:rPr>
          <w:rFonts w:ascii="Times New Roman" w:hAnsi="Times New Roman" w:cs="Times New Roman"/>
          <w:sz w:val="28"/>
          <w:szCs w:val="28"/>
        </w:rPr>
        <w:t xml:space="preserve">спільного </w:t>
      </w:r>
      <w:r w:rsidR="00BE1018" w:rsidRPr="00BE1018">
        <w:rPr>
          <w:rFonts w:ascii="Times New Roman" w:hAnsi="Times New Roman" w:cs="Times New Roman"/>
          <w:sz w:val="28"/>
          <w:szCs w:val="28"/>
        </w:rPr>
        <w:t xml:space="preserve">командного успіху і досягнення спільних цілей – команда має бути зосереджена на створенні якісного </w:t>
      </w:r>
      <w:r>
        <w:rPr>
          <w:rFonts w:ascii="Times New Roman" w:hAnsi="Times New Roman" w:cs="Times New Roman"/>
          <w:sz w:val="28"/>
          <w:szCs w:val="28"/>
        </w:rPr>
        <w:t>резултату</w:t>
      </w:r>
      <w:r w:rsidR="00BE1018" w:rsidRPr="00BE1018">
        <w:rPr>
          <w:rFonts w:ascii="Times New Roman" w:hAnsi="Times New Roman" w:cs="Times New Roman"/>
          <w:sz w:val="28"/>
          <w:szCs w:val="28"/>
        </w:rPr>
        <w:t xml:space="preserve">, а не у вирішенні особистих проблем її учасників. Учасники повинні сприяти </w:t>
      </w:r>
      <w:r w:rsidR="00BE1018">
        <w:rPr>
          <w:rFonts w:ascii="Times New Roman" w:hAnsi="Times New Roman" w:cs="Times New Roman"/>
          <w:sz w:val="28"/>
          <w:szCs w:val="28"/>
        </w:rPr>
        <w:t>та розвивати</w:t>
      </w:r>
      <w:r w:rsidR="00BE1018" w:rsidRPr="00BE1018">
        <w:rPr>
          <w:rFonts w:ascii="Times New Roman" w:hAnsi="Times New Roman" w:cs="Times New Roman"/>
          <w:sz w:val="28"/>
          <w:szCs w:val="28"/>
        </w:rPr>
        <w:t xml:space="preserve"> позитивні, кооперативно-робочі відносини, засновані на розробці якісного </w:t>
      </w:r>
      <w:r>
        <w:rPr>
          <w:rFonts w:ascii="Times New Roman" w:hAnsi="Times New Roman" w:cs="Times New Roman"/>
          <w:sz w:val="28"/>
          <w:szCs w:val="28"/>
        </w:rPr>
        <w:t>ефекту</w:t>
      </w:r>
      <w:r w:rsidR="00BE1018" w:rsidRPr="00BE1018">
        <w:rPr>
          <w:rFonts w:ascii="Times New Roman" w:hAnsi="Times New Roman" w:cs="Times New Roman"/>
          <w:sz w:val="28"/>
          <w:szCs w:val="28"/>
        </w:rPr>
        <w:t>;</w:t>
      </w:r>
    </w:p>
    <w:p w:rsidR="00BE1018" w:rsidRPr="00BE1018" w:rsidRDefault="00BE1018" w:rsidP="0063010C">
      <w:pPr>
        <w:pStyle w:val="Default"/>
        <w:numPr>
          <w:ilvl w:val="0"/>
          <w:numId w:val="25"/>
        </w:numPr>
        <w:spacing w:line="360" w:lineRule="auto"/>
        <w:jc w:val="both"/>
        <w:rPr>
          <w:rFonts w:ascii="Times New Roman" w:hAnsi="Times New Roman" w:cs="Times New Roman"/>
          <w:sz w:val="28"/>
          <w:szCs w:val="28"/>
        </w:rPr>
      </w:pPr>
      <w:r w:rsidRPr="00BE1018">
        <w:rPr>
          <w:rFonts w:ascii="Times New Roman" w:hAnsi="Times New Roman" w:cs="Times New Roman"/>
          <w:sz w:val="28"/>
          <w:szCs w:val="28"/>
        </w:rPr>
        <w:t xml:space="preserve">взаємозалежність – члени команди відчувають відповідальність перед іншими членами команди і розуміють, що успіх проекту заснований на </w:t>
      </w:r>
      <w:r w:rsidR="0063010C">
        <w:rPr>
          <w:rFonts w:ascii="Times New Roman" w:hAnsi="Times New Roman" w:cs="Times New Roman"/>
          <w:sz w:val="28"/>
          <w:szCs w:val="28"/>
        </w:rPr>
        <w:t xml:space="preserve">енергетичному та інтелектуаьному </w:t>
      </w:r>
      <w:r w:rsidRPr="00BE1018">
        <w:rPr>
          <w:rFonts w:ascii="Times New Roman" w:hAnsi="Times New Roman" w:cs="Times New Roman"/>
          <w:sz w:val="28"/>
          <w:szCs w:val="28"/>
        </w:rPr>
        <w:t>в</w:t>
      </w:r>
      <w:r>
        <w:rPr>
          <w:rFonts w:ascii="Times New Roman" w:hAnsi="Times New Roman" w:cs="Times New Roman"/>
          <w:sz w:val="28"/>
          <w:szCs w:val="28"/>
        </w:rPr>
        <w:t>неску</w:t>
      </w:r>
      <w:r w:rsidRPr="00BE1018">
        <w:rPr>
          <w:rFonts w:ascii="Times New Roman" w:hAnsi="Times New Roman" w:cs="Times New Roman"/>
          <w:sz w:val="28"/>
          <w:szCs w:val="28"/>
        </w:rPr>
        <w:t xml:space="preserve"> кожного члена команди. Члени команди завжди раді допомогти колегам у разі </w:t>
      </w:r>
      <w:r w:rsidR="0063010C">
        <w:rPr>
          <w:rFonts w:ascii="Times New Roman" w:hAnsi="Times New Roman" w:cs="Times New Roman"/>
          <w:sz w:val="28"/>
          <w:szCs w:val="28"/>
        </w:rPr>
        <w:t xml:space="preserve">нагальної </w:t>
      </w:r>
      <w:r w:rsidRPr="00BE1018">
        <w:rPr>
          <w:rFonts w:ascii="Times New Roman" w:hAnsi="Times New Roman" w:cs="Times New Roman"/>
          <w:sz w:val="28"/>
          <w:szCs w:val="28"/>
        </w:rPr>
        <w:t>потреби;</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lastRenderedPageBreak/>
        <w:t xml:space="preserve">комунікабельність – здатність відкрито обговорювати проблеми, що виникли, акумулювати </w:t>
      </w:r>
      <w:r w:rsidR="0063010C">
        <w:rPr>
          <w:rFonts w:ascii="Times New Roman" w:hAnsi="Times New Roman" w:cs="Times New Roman"/>
          <w:sz w:val="28"/>
          <w:szCs w:val="28"/>
        </w:rPr>
        <w:t xml:space="preserve">рішення </w:t>
      </w:r>
      <w:r w:rsidRPr="00BE1018">
        <w:rPr>
          <w:rFonts w:ascii="Times New Roman" w:hAnsi="Times New Roman" w:cs="Times New Roman"/>
          <w:sz w:val="28"/>
          <w:szCs w:val="28"/>
        </w:rPr>
        <w:t>ідеї та взаємодіяти з іншими;</w:t>
      </w:r>
    </w:p>
    <w:p w:rsidR="00BE1018" w:rsidRPr="00BE1018" w:rsidRDefault="00BE1018" w:rsidP="0063010C">
      <w:pPr>
        <w:pStyle w:val="Default"/>
        <w:numPr>
          <w:ilvl w:val="0"/>
          <w:numId w:val="25"/>
        </w:numPr>
        <w:spacing w:line="360" w:lineRule="auto"/>
        <w:jc w:val="both"/>
        <w:rPr>
          <w:rFonts w:ascii="Times New Roman" w:hAnsi="Times New Roman" w:cs="Times New Roman"/>
          <w:sz w:val="28"/>
          <w:szCs w:val="28"/>
        </w:rPr>
      </w:pPr>
      <w:r w:rsidRPr="00BE1018">
        <w:rPr>
          <w:rFonts w:ascii="Times New Roman" w:hAnsi="Times New Roman" w:cs="Times New Roman"/>
          <w:sz w:val="28"/>
          <w:szCs w:val="28"/>
        </w:rPr>
        <w:t>відкрите спілкування</w:t>
      </w:r>
      <w:r w:rsidR="0063010C">
        <w:rPr>
          <w:rFonts w:ascii="Times New Roman" w:hAnsi="Times New Roman" w:cs="Times New Roman"/>
          <w:sz w:val="28"/>
          <w:szCs w:val="28"/>
        </w:rPr>
        <w:t xml:space="preserve"> учнів </w:t>
      </w:r>
      <w:r w:rsidRPr="00BE1018">
        <w:rPr>
          <w:rFonts w:ascii="Times New Roman" w:hAnsi="Times New Roman" w:cs="Times New Roman"/>
          <w:sz w:val="28"/>
          <w:szCs w:val="28"/>
        </w:rPr>
        <w:t xml:space="preserve"> і позитивний зворотний зв'язок </w:t>
      </w:r>
      <w:r w:rsidR="0063010C">
        <w:rPr>
          <w:rFonts w:ascii="Times New Roman" w:hAnsi="Times New Roman" w:cs="Times New Roman"/>
          <w:sz w:val="28"/>
          <w:szCs w:val="28"/>
        </w:rPr>
        <w:t xml:space="preserve">з вчителем </w:t>
      </w:r>
      <w:r w:rsidRPr="00BE1018">
        <w:rPr>
          <w:rFonts w:ascii="Times New Roman" w:hAnsi="Times New Roman" w:cs="Times New Roman"/>
          <w:sz w:val="28"/>
          <w:szCs w:val="28"/>
        </w:rPr>
        <w:t xml:space="preserve">– здатність членів команди обговорити проблеми та складні питання і вміння запропонувати конструктивну допомогу </w:t>
      </w:r>
      <w:r w:rsidR="0063010C">
        <w:rPr>
          <w:rFonts w:ascii="Times New Roman" w:hAnsi="Times New Roman" w:cs="Times New Roman"/>
          <w:sz w:val="28"/>
          <w:szCs w:val="28"/>
        </w:rPr>
        <w:t xml:space="preserve">або застосувати </w:t>
      </w:r>
      <w:r w:rsidRPr="00BE1018">
        <w:rPr>
          <w:rFonts w:ascii="Times New Roman" w:hAnsi="Times New Roman" w:cs="Times New Roman"/>
          <w:sz w:val="28"/>
          <w:szCs w:val="28"/>
        </w:rPr>
        <w:t xml:space="preserve">критику у спробі вирішити </w:t>
      </w:r>
      <w:r w:rsidR="0063010C">
        <w:rPr>
          <w:rFonts w:ascii="Times New Roman" w:hAnsi="Times New Roman" w:cs="Times New Roman"/>
          <w:sz w:val="28"/>
          <w:szCs w:val="28"/>
        </w:rPr>
        <w:t>навчальну задачу</w:t>
      </w:r>
      <w:r w:rsidRPr="00BE1018">
        <w:rPr>
          <w:rFonts w:ascii="Times New Roman" w:hAnsi="Times New Roman" w:cs="Times New Roman"/>
          <w:sz w:val="28"/>
          <w:szCs w:val="28"/>
        </w:rPr>
        <w:t xml:space="preserve">. У </w:t>
      </w:r>
      <w:r w:rsidR="0063010C">
        <w:rPr>
          <w:rFonts w:ascii="Times New Roman" w:hAnsi="Times New Roman" w:cs="Times New Roman"/>
          <w:sz w:val="28"/>
          <w:szCs w:val="28"/>
        </w:rPr>
        <w:t xml:space="preserve">навчанні для </w:t>
      </w:r>
      <w:r w:rsidRPr="00BE1018">
        <w:rPr>
          <w:rFonts w:ascii="Times New Roman" w:hAnsi="Times New Roman" w:cs="Times New Roman"/>
          <w:sz w:val="28"/>
          <w:szCs w:val="28"/>
        </w:rPr>
        <w:t xml:space="preserve">командній роботі дуже </w:t>
      </w:r>
      <w:r w:rsidR="0063010C">
        <w:rPr>
          <w:rFonts w:ascii="Times New Roman" w:hAnsi="Times New Roman" w:cs="Times New Roman"/>
          <w:sz w:val="28"/>
          <w:szCs w:val="28"/>
        </w:rPr>
        <w:t>ефективний</w:t>
      </w:r>
      <w:r w:rsidRPr="00BE1018">
        <w:rPr>
          <w:rFonts w:ascii="Times New Roman" w:hAnsi="Times New Roman" w:cs="Times New Roman"/>
          <w:sz w:val="28"/>
          <w:szCs w:val="28"/>
        </w:rPr>
        <w:t xml:space="preserve"> відкритий діалог, який дасть змогу членам команди висловити свою стурбованість щодо певної проблеми;</w:t>
      </w:r>
    </w:p>
    <w:p w:rsidR="00BE1018" w:rsidRPr="00BE1018" w:rsidRDefault="0063010C" w:rsidP="0063010C">
      <w:pPr>
        <w:pStyle w:val="Default"/>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адекватний</w:t>
      </w:r>
      <w:r w:rsidR="00BE1018" w:rsidRPr="00BE1018">
        <w:rPr>
          <w:rFonts w:ascii="Times New Roman" w:hAnsi="Times New Roman" w:cs="Times New Roman"/>
          <w:sz w:val="28"/>
          <w:szCs w:val="28"/>
        </w:rPr>
        <w:t xml:space="preserve"> склад команди</w:t>
      </w:r>
      <w:r>
        <w:rPr>
          <w:rFonts w:ascii="Times New Roman" w:hAnsi="Times New Roman" w:cs="Times New Roman"/>
          <w:sz w:val="28"/>
          <w:szCs w:val="28"/>
        </w:rPr>
        <w:t xml:space="preserve">, тобто </w:t>
      </w:r>
      <w:r w:rsidR="00BE1018" w:rsidRPr="00BE1018">
        <w:rPr>
          <w:rFonts w:ascii="Times New Roman" w:hAnsi="Times New Roman" w:cs="Times New Roman"/>
          <w:sz w:val="28"/>
          <w:szCs w:val="28"/>
        </w:rPr>
        <w:t xml:space="preserve">команда </w:t>
      </w:r>
      <w:r>
        <w:rPr>
          <w:rFonts w:ascii="Times New Roman" w:hAnsi="Times New Roman" w:cs="Times New Roman"/>
          <w:sz w:val="28"/>
          <w:szCs w:val="28"/>
        </w:rPr>
        <w:t xml:space="preserve">учнів </w:t>
      </w:r>
      <w:r w:rsidR="00BE1018" w:rsidRPr="00BE1018">
        <w:rPr>
          <w:rFonts w:ascii="Times New Roman" w:hAnsi="Times New Roman" w:cs="Times New Roman"/>
          <w:sz w:val="28"/>
          <w:szCs w:val="28"/>
        </w:rPr>
        <w:t>повинна бути підібрана відповідно до поставленого завдання</w:t>
      </w:r>
      <w:r>
        <w:rPr>
          <w:rFonts w:ascii="Times New Roman" w:hAnsi="Times New Roman" w:cs="Times New Roman"/>
          <w:sz w:val="28"/>
          <w:szCs w:val="28"/>
        </w:rPr>
        <w:t xml:space="preserve"> за кожною темою курсу «Природничі науки»</w:t>
      </w:r>
      <w:r w:rsidR="00BE1018" w:rsidRPr="00BE1018">
        <w:rPr>
          <w:rFonts w:ascii="Times New Roman" w:hAnsi="Times New Roman" w:cs="Times New Roman"/>
          <w:sz w:val="28"/>
          <w:szCs w:val="28"/>
        </w:rPr>
        <w:t xml:space="preserve">. </w:t>
      </w:r>
      <w:r>
        <w:rPr>
          <w:rFonts w:ascii="Times New Roman" w:hAnsi="Times New Roman" w:cs="Times New Roman"/>
          <w:sz w:val="28"/>
          <w:szCs w:val="28"/>
        </w:rPr>
        <w:t xml:space="preserve">Уявляючи собі океан знань, ми моделюємо ідею корабля, який рухається хвилями цього океану, </w:t>
      </w:r>
      <w:r w:rsidR="00BE1018" w:rsidRPr="00BE1018">
        <w:rPr>
          <w:rFonts w:ascii="Times New Roman" w:hAnsi="Times New Roman" w:cs="Times New Roman"/>
          <w:sz w:val="28"/>
          <w:szCs w:val="28"/>
        </w:rPr>
        <w:t>Необхідно розглянули навики кожного члена команди для обраного проекту, а також тип особистості для кожного члена команди</w:t>
      </w:r>
      <w:r>
        <w:rPr>
          <w:rFonts w:ascii="Times New Roman" w:hAnsi="Times New Roman" w:cs="Times New Roman"/>
          <w:sz w:val="28"/>
          <w:szCs w:val="28"/>
        </w:rPr>
        <w:t xml:space="preserve"> (капітан-штурман-помічник- матрос-юнга)</w:t>
      </w:r>
      <w:r w:rsidR="00BE1018" w:rsidRPr="00BE1018">
        <w:rPr>
          <w:rFonts w:ascii="Times New Roman" w:hAnsi="Times New Roman" w:cs="Times New Roman"/>
          <w:sz w:val="28"/>
          <w:szCs w:val="28"/>
        </w:rPr>
        <w:t>;</w:t>
      </w:r>
    </w:p>
    <w:p w:rsidR="00BE1018" w:rsidRPr="00BE1018" w:rsidRDefault="00BE1018" w:rsidP="0063010C">
      <w:pPr>
        <w:pStyle w:val="Default"/>
        <w:numPr>
          <w:ilvl w:val="0"/>
          <w:numId w:val="25"/>
        </w:numPr>
        <w:spacing w:line="360" w:lineRule="auto"/>
        <w:jc w:val="both"/>
        <w:rPr>
          <w:rFonts w:ascii="Times New Roman" w:hAnsi="Times New Roman" w:cs="Times New Roman"/>
          <w:sz w:val="28"/>
          <w:szCs w:val="28"/>
        </w:rPr>
      </w:pPr>
      <w:r w:rsidRPr="00BE1018">
        <w:rPr>
          <w:rFonts w:ascii="Times New Roman" w:hAnsi="Times New Roman" w:cs="Times New Roman"/>
          <w:sz w:val="28"/>
          <w:szCs w:val="28"/>
        </w:rPr>
        <w:t>лідерство і підзвітність – члени команди повинні бути проінформовані про ролі кожного в команді, а також плани, терміни й якість виконання завдань. Керівником проекту призначають відповідальну людину, яка має авторитет у команді та здатна приймати рішення після обговорення у команді.</w:t>
      </w:r>
    </w:p>
    <w:p w:rsidR="00BE1018" w:rsidRPr="00BE1018" w:rsidRDefault="0063010C" w:rsidP="00BE10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процесі</w:t>
      </w:r>
      <w:r w:rsidR="00BE1018" w:rsidRPr="00BE1018">
        <w:rPr>
          <w:rFonts w:ascii="Times New Roman" w:hAnsi="Times New Roman" w:cs="Times New Roman"/>
          <w:sz w:val="28"/>
          <w:szCs w:val="28"/>
        </w:rPr>
        <w:t xml:space="preserve"> реалізації проекту специфіка управління командою </w:t>
      </w:r>
      <w:r>
        <w:rPr>
          <w:rFonts w:ascii="Times New Roman" w:hAnsi="Times New Roman" w:cs="Times New Roman"/>
          <w:sz w:val="28"/>
          <w:szCs w:val="28"/>
        </w:rPr>
        <w:t xml:space="preserve">корабля знань </w:t>
      </w:r>
      <w:r w:rsidR="00BE1018" w:rsidRPr="00BE1018">
        <w:rPr>
          <w:rFonts w:ascii="Times New Roman" w:hAnsi="Times New Roman" w:cs="Times New Roman"/>
          <w:sz w:val="28"/>
          <w:szCs w:val="28"/>
        </w:rPr>
        <w:t>полягає в тому, що вона, як</w:t>
      </w:r>
      <w:r w:rsidR="00BE1018">
        <w:rPr>
          <w:rFonts w:ascii="Times New Roman" w:hAnsi="Times New Roman" w:cs="Times New Roman"/>
          <w:sz w:val="28"/>
          <w:szCs w:val="28"/>
        </w:rPr>
        <w:t xml:space="preserve"> </w:t>
      </w:r>
      <w:r w:rsidR="00BE1018" w:rsidRPr="00BE1018">
        <w:rPr>
          <w:rFonts w:ascii="Times New Roman" w:hAnsi="Times New Roman" w:cs="Times New Roman"/>
          <w:sz w:val="28"/>
          <w:szCs w:val="28"/>
        </w:rPr>
        <w:t>правило, не є традиційною самостійною організацією</w:t>
      </w:r>
      <w:r>
        <w:rPr>
          <w:rFonts w:ascii="Times New Roman" w:hAnsi="Times New Roman" w:cs="Times New Roman"/>
          <w:sz w:val="28"/>
          <w:szCs w:val="28"/>
        </w:rPr>
        <w:t xml:space="preserve"> (капітан-команда)</w:t>
      </w:r>
      <w:r w:rsidR="00BE1018" w:rsidRPr="00BE1018">
        <w:rPr>
          <w:rFonts w:ascii="Times New Roman" w:hAnsi="Times New Roman" w:cs="Times New Roman"/>
          <w:sz w:val="28"/>
          <w:szCs w:val="28"/>
        </w:rPr>
        <w:t>. Відповідна організаційна форма повинна бути індивідуально підібрана під конкретний проект</w:t>
      </w:r>
      <w:r>
        <w:rPr>
          <w:rFonts w:ascii="Times New Roman" w:hAnsi="Times New Roman" w:cs="Times New Roman"/>
          <w:sz w:val="28"/>
          <w:szCs w:val="28"/>
        </w:rPr>
        <w:t xml:space="preserve"> – модуль або тему</w:t>
      </w:r>
      <w:r w:rsidR="00BE1018" w:rsidRPr="00BE1018">
        <w:rPr>
          <w:rFonts w:ascii="Times New Roman" w:hAnsi="Times New Roman" w:cs="Times New Roman"/>
          <w:sz w:val="28"/>
          <w:szCs w:val="28"/>
        </w:rPr>
        <w:t xml:space="preserve">. У процесі формування команди можуть виникнути два способи її організації, які представлені </w:t>
      </w:r>
      <w:r>
        <w:rPr>
          <w:rFonts w:ascii="Times New Roman" w:hAnsi="Times New Roman" w:cs="Times New Roman"/>
          <w:sz w:val="28"/>
          <w:szCs w:val="28"/>
        </w:rPr>
        <w:t>– лінійний та функціональний</w:t>
      </w:r>
      <w:r w:rsidR="00BE1018" w:rsidRPr="00BE1018">
        <w:rPr>
          <w:rFonts w:ascii="Times New Roman" w:hAnsi="Times New Roman" w:cs="Times New Roman"/>
          <w:sz w:val="28"/>
          <w:szCs w:val="28"/>
        </w:rPr>
        <w:t xml:space="preserve"> 1 [3].</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1.</w:t>
      </w:r>
      <w:r w:rsidR="0063010C">
        <w:rPr>
          <w:rFonts w:ascii="Times New Roman" w:hAnsi="Times New Roman" w:cs="Times New Roman"/>
          <w:sz w:val="28"/>
          <w:szCs w:val="28"/>
        </w:rPr>
        <w:t>Модуль</w:t>
      </w:r>
      <w:r w:rsidRPr="00BE1018">
        <w:rPr>
          <w:rFonts w:ascii="Times New Roman" w:hAnsi="Times New Roman" w:cs="Times New Roman"/>
          <w:sz w:val="28"/>
          <w:szCs w:val="28"/>
        </w:rPr>
        <w:t xml:space="preserve"> реалізується в рамках </w:t>
      </w:r>
      <w:r w:rsidR="0063010C">
        <w:rPr>
          <w:rFonts w:ascii="Times New Roman" w:hAnsi="Times New Roman" w:cs="Times New Roman"/>
          <w:sz w:val="28"/>
          <w:szCs w:val="28"/>
        </w:rPr>
        <w:t xml:space="preserve">навчального </w:t>
      </w:r>
      <w:r w:rsidRPr="00BE1018">
        <w:rPr>
          <w:rFonts w:ascii="Times New Roman" w:hAnsi="Times New Roman" w:cs="Times New Roman"/>
          <w:sz w:val="28"/>
          <w:szCs w:val="28"/>
        </w:rPr>
        <w:t>п</w:t>
      </w:r>
      <w:r>
        <w:rPr>
          <w:rFonts w:ascii="Times New Roman" w:hAnsi="Times New Roman" w:cs="Times New Roman"/>
          <w:sz w:val="28"/>
          <w:szCs w:val="28"/>
        </w:rPr>
        <w:t>роцесу</w:t>
      </w:r>
      <w:r w:rsidRPr="00BE1018">
        <w:rPr>
          <w:rFonts w:ascii="Times New Roman" w:hAnsi="Times New Roman" w:cs="Times New Roman"/>
          <w:sz w:val="28"/>
          <w:szCs w:val="28"/>
        </w:rPr>
        <w:t>, наприклад у разі реструктуризації п</w:t>
      </w:r>
      <w:r>
        <w:rPr>
          <w:rFonts w:ascii="Times New Roman" w:hAnsi="Times New Roman" w:cs="Times New Roman"/>
          <w:sz w:val="28"/>
          <w:szCs w:val="28"/>
        </w:rPr>
        <w:t>роцесу</w:t>
      </w:r>
      <w:r w:rsidRPr="00BE1018">
        <w:rPr>
          <w:rFonts w:ascii="Times New Roman" w:hAnsi="Times New Roman" w:cs="Times New Roman"/>
          <w:sz w:val="28"/>
          <w:szCs w:val="28"/>
        </w:rPr>
        <w:t xml:space="preserve">, розширення або диверсифікації  </w:t>
      </w:r>
      <w:r w:rsidR="0063010C">
        <w:rPr>
          <w:rFonts w:ascii="Times New Roman" w:hAnsi="Times New Roman" w:cs="Times New Roman"/>
          <w:sz w:val="28"/>
          <w:szCs w:val="28"/>
        </w:rPr>
        <w:t xml:space="preserve">системної </w:t>
      </w:r>
      <w:r w:rsidRPr="00BE1018">
        <w:rPr>
          <w:rFonts w:ascii="Times New Roman" w:hAnsi="Times New Roman" w:cs="Times New Roman"/>
          <w:sz w:val="28"/>
          <w:szCs w:val="28"/>
        </w:rPr>
        <w:t>діяльності. При цьому можливі такі варіанти:</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lastRenderedPageBreak/>
        <w:t xml:space="preserve">1) робота над </w:t>
      </w:r>
      <w:r w:rsidR="0063010C">
        <w:rPr>
          <w:rFonts w:ascii="Times New Roman" w:hAnsi="Times New Roman" w:cs="Times New Roman"/>
          <w:sz w:val="28"/>
          <w:szCs w:val="28"/>
        </w:rPr>
        <w:t>темою</w:t>
      </w:r>
      <w:r w:rsidRPr="00BE1018">
        <w:rPr>
          <w:rFonts w:ascii="Times New Roman" w:hAnsi="Times New Roman" w:cs="Times New Roman"/>
          <w:sz w:val="28"/>
          <w:szCs w:val="28"/>
        </w:rPr>
        <w:t xml:space="preserve"> здійснюється як додаткове завдання в рамках повсякденної діяльності, а отже, включення управління проектом у звичайний ритм роботи. Керівництво </w:t>
      </w:r>
      <w:r w:rsidR="0063010C">
        <w:rPr>
          <w:rFonts w:ascii="Times New Roman" w:hAnsi="Times New Roman" w:cs="Times New Roman"/>
          <w:sz w:val="28"/>
          <w:szCs w:val="28"/>
        </w:rPr>
        <w:t>закладу освіти</w:t>
      </w:r>
      <w:r w:rsidRPr="00BE1018">
        <w:rPr>
          <w:rFonts w:ascii="Times New Roman" w:hAnsi="Times New Roman" w:cs="Times New Roman"/>
          <w:sz w:val="28"/>
          <w:szCs w:val="28"/>
        </w:rPr>
        <w:t xml:space="preserve"> визначає відповідального керівника проекту, який у рамках організаційної схеми водночас виконує свої звичайні</w:t>
      </w:r>
    </w:p>
    <w:p w:rsidR="00BE1018" w:rsidRPr="00BE1018" w:rsidRDefault="00BE1018" w:rsidP="00E80ADE">
      <w:pPr>
        <w:pStyle w:val="Default"/>
        <w:spacing w:line="360" w:lineRule="auto"/>
        <w:jc w:val="both"/>
        <w:rPr>
          <w:rFonts w:ascii="Times New Roman" w:hAnsi="Times New Roman" w:cs="Times New Roman"/>
          <w:sz w:val="28"/>
          <w:szCs w:val="28"/>
        </w:rPr>
      </w:pPr>
      <w:r w:rsidRPr="00BE1018">
        <w:rPr>
          <w:rFonts w:ascii="Times New Roman" w:hAnsi="Times New Roman" w:cs="Times New Roman"/>
          <w:sz w:val="28"/>
          <w:szCs w:val="28"/>
        </w:rPr>
        <w:t xml:space="preserve">обов'язки і при цьому додатково керує </w:t>
      </w:r>
      <w:r w:rsidR="00E80ADE">
        <w:rPr>
          <w:rFonts w:ascii="Times New Roman" w:hAnsi="Times New Roman" w:cs="Times New Roman"/>
          <w:sz w:val="28"/>
          <w:szCs w:val="28"/>
        </w:rPr>
        <w:t>тематичною</w:t>
      </w:r>
      <w:r w:rsidRPr="00BE1018">
        <w:rPr>
          <w:rFonts w:ascii="Times New Roman" w:hAnsi="Times New Roman" w:cs="Times New Roman"/>
          <w:sz w:val="28"/>
          <w:szCs w:val="28"/>
        </w:rPr>
        <w:t xml:space="preserve"> командою (має доступ до значущих спів- робітників незалежно від кордонів відділів);</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 xml:space="preserve">2) класична організація </w:t>
      </w:r>
      <w:r w:rsidR="00E80ADE">
        <w:rPr>
          <w:rFonts w:ascii="Times New Roman" w:hAnsi="Times New Roman" w:cs="Times New Roman"/>
          <w:sz w:val="28"/>
          <w:szCs w:val="28"/>
        </w:rPr>
        <w:t>команди при підготовці до олімпіади</w:t>
      </w:r>
      <w:r w:rsidRPr="00BE1018">
        <w:rPr>
          <w:rFonts w:ascii="Times New Roman" w:hAnsi="Times New Roman" w:cs="Times New Roman"/>
          <w:sz w:val="28"/>
          <w:szCs w:val="28"/>
        </w:rPr>
        <w:t xml:space="preserve"> у вигляді окремої організаційної структури в рамках структури підприємства. Проектна організаційна структура обирається за комплексних і об'ємних завдань, коли особливо важливе значення має робота над проектом в організаційній структурі підприємства. Робота в команді</w:t>
      </w:r>
      <w:r w:rsidR="00E80ADE">
        <w:rPr>
          <w:rFonts w:ascii="Times New Roman" w:hAnsi="Times New Roman" w:cs="Times New Roman"/>
          <w:sz w:val="28"/>
          <w:szCs w:val="28"/>
        </w:rPr>
        <w:t xml:space="preserve"> за темою</w:t>
      </w:r>
      <w:r w:rsidRPr="00BE1018">
        <w:rPr>
          <w:rFonts w:ascii="Times New Roman" w:hAnsi="Times New Roman" w:cs="Times New Roman"/>
          <w:sz w:val="28"/>
          <w:szCs w:val="28"/>
        </w:rPr>
        <w:t xml:space="preserve"> має найвищий пріоритет перед ієрархічними і дисциплінарними відносинами підпорядкування класичної організаційної структури </w:t>
      </w:r>
      <w:r w:rsidR="00E80ADE">
        <w:rPr>
          <w:rFonts w:ascii="Times New Roman" w:hAnsi="Times New Roman" w:cs="Times New Roman"/>
          <w:sz w:val="28"/>
          <w:szCs w:val="28"/>
        </w:rPr>
        <w:t xml:space="preserve">класу </w:t>
      </w:r>
      <w:r w:rsidRPr="00BE1018">
        <w:rPr>
          <w:rFonts w:ascii="Times New Roman" w:hAnsi="Times New Roman" w:cs="Times New Roman"/>
          <w:sz w:val="28"/>
          <w:szCs w:val="28"/>
        </w:rPr>
        <w:t xml:space="preserve">управління </w:t>
      </w:r>
      <w:r w:rsidR="00E80ADE">
        <w:rPr>
          <w:rFonts w:ascii="Times New Roman" w:hAnsi="Times New Roman" w:cs="Times New Roman"/>
          <w:sz w:val="28"/>
          <w:szCs w:val="28"/>
        </w:rPr>
        <w:t>неформальними лідерами та відносинами.</w:t>
      </w:r>
    </w:p>
    <w:p w:rsidR="00BE1018" w:rsidRDefault="000F4187" w:rsidP="00BE10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Команда проекту</w:t>
      </w:r>
      <w:r w:rsidR="00BE1018" w:rsidRPr="00BE1018">
        <w:rPr>
          <w:rFonts w:ascii="Times New Roman" w:hAnsi="Times New Roman" w:cs="Times New Roman"/>
          <w:sz w:val="28"/>
          <w:szCs w:val="28"/>
        </w:rPr>
        <w:t xml:space="preserve"> структура має </w:t>
      </w:r>
      <w:r w:rsidR="00E80ADE">
        <w:rPr>
          <w:rFonts w:ascii="Times New Roman" w:hAnsi="Times New Roman" w:cs="Times New Roman"/>
          <w:sz w:val="28"/>
          <w:szCs w:val="28"/>
        </w:rPr>
        <w:t>лінійну</w:t>
      </w:r>
      <w:r w:rsidR="00BE1018" w:rsidRPr="00BE1018">
        <w:rPr>
          <w:rFonts w:ascii="Times New Roman" w:hAnsi="Times New Roman" w:cs="Times New Roman"/>
          <w:sz w:val="28"/>
          <w:szCs w:val="28"/>
        </w:rPr>
        <w:t xml:space="preserve"> організацію: </w:t>
      </w:r>
      <w:r w:rsidR="00E80ADE">
        <w:rPr>
          <w:rFonts w:ascii="Times New Roman" w:hAnsi="Times New Roman" w:cs="Times New Roman"/>
          <w:sz w:val="28"/>
          <w:szCs w:val="28"/>
        </w:rPr>
        <w:t xml:space="preserve">дві </w:t>
      </w:r>
      <w:r w:rsidR="00BE1018" w:rsidRPr="00BE1018">
        <w:rPr>
          <w:rFonts w:ascii="Times New Roman" w:hAnsi="Times New Roman" w:cs="Times New Roman"/>
          <w:sz w:val="28"/>
          <w:szCs w:val="28"/>
        </w:rPr>
        <w:t>проектні команди ніби утворюють свої власні тимчасові підрозділи</w:t>
      </w:r>
      <w:r>
        <w:rPr>
          <w:rFonts w:ascii="Times New Roman" w:hAnsi="Times New Roman" w:cs="Times New Roman"/>
          <w:sz w:val="28"/>
          <w:szCs w:val="28"/>
        </w:rPr>
        <w:t>/підгрупи</w:t>
      </w:r>
      <w:r w:rsidR="00BE1018" w:rsidRPr="00BE1018">
        <w:rPr>
          <w:rFonts w:ascii="Times New Roman" w:hAnsi="Times New Roman" w:cs="Times New Roman"/>
          <w:sz w:val="28"/>
          <w:szCs w:val="28"/>
        </w:rPr>
        <w:t>, створені на час виконання проекту та очолювані керівниками проектів. За такої організації функціональні під</w:t>
      </w:r>
      <w:r>
        <w:rPr>
          <w:rFonts w:ascii="Times New Roman" w:hAnsi="Times New Roman" w:cs="Times New Roman"/>
          <w:sz w:val="28"/>
          <w:szCs w:val="28"/>
        </w:rPr>
        <w:t>групи</w:t>
      </w:r>
      <w:r w:rsidR="00BE1018" w:rsidRPr="00BE1018">
        <w:rPr>
          <w:rFonts w:ascii="Times New Roman" w:hAnsi="Times New Roman" w:cs="Times New Roman"/>
          <w:sz w:val="28"/>
          <w:szCs w:val="28"/>
        </w:rPr>
        <w:t xml:space="preserve"> виконують </w:t>
      </w:r>
      <w:r>
        <w:rPr>
          <w:rFonts w:ascii="Times New Roman" w:hAnsi="Times New Roman" w:cs="Times New Roman"/>
          <w:sz w:val="28"/>
          <w:szCs w:val="28"/>
        </w:rPr>
        <w:t>когнитивну</w:t>
      </w:r>
      <w:r w:rsidR="00BE1018" w:rsidRPr="00BE1018">
        <w:rPr>
          <w:rFonts w:ascii="Times New Roman" w:hAnsi="Times New Roman" w:cs="Times New Roman"/>
          <w:sz w:val="28"/>
          <w:szCs w:val="28"/>
        </w:rPr>
        <w:t xml:space="preserve"> функцію</w:t>
      </w:r>
      <w:r w:rsidR="00BE1018">
        <w:rPr>
          <w:rFonts w:ascii="Times New Roman" w:hAnsi="Times New Roman" w:cs="Times New Roman"/>
          <w:sz w:val="28"/>
          <w:szCs w:val="28"/>
        </w:rPr>
        <w:t>:</w:t>
      </w:r>
    </w:p>
    <w:p w:rsidR="00BE1018" w:rsidRDefault="00BE1018" w:rsidP="00BE10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Тпблиця 2.1.</w:t>
      </w:r>
    </w:p>
    <w:p w:rsidR="00BE1018" w:rsidRPr="008850FD" w:rsidRDefault="00BE1018" w:rsidP="00BE1018">
      <w:pPr>
        <w:spacing w:before="100" w:beforeAutospacing="1" w:after="100" w:afterAutospacing="1" w:line="240" w:lineRule="auto"/>
        <w:ind w:left="2124" w:firstLine="708"/>
        <w:rPr>
          <w:rFonts w:ascii="Times New Roman" w:eastAsia="Times New Roman" w:hAnsi="Times New Roman"/>
          <w:sz w:val="28"/>
          <w:szCs w:val="28"/>
          <w:lang w:val="uk-UA" w:eastAsia="ru-RU"/>
        </w:rPr>
      </w:pPr>
      <w:r w:rsidRPr="008850FD">
        <w:rPr>
          <w:rFonts w:ascii="Times New Roman" w:eastAsia="Times New Roman" w:hAnsi="Times New Roman"/>
          <w:sz w:val="28"/>
          <w:szCs w:val="28"/>
          <w:lang w:val="uk-UA" w:eastAsia="ru-RU"/>
        </w:rPr>
        <w:t xml:space="preserve">Відмінності між групою і командою </w:t>
      </w:r>
    </w:p>
    <w:tbl>
      <w:tblPr>
        <w:tblW w:w="0" w:type="auto"/>
        <w:shd w:val="clear" w:color="auto" w:fill="FFFFFF"/>
        <w:tblCellMar>
          <w:top w:w="15" w:type="dxa"/>
          <w:left w:w="15" w:type="dxa"/>
          <w:bottom w:w="15" w:type="dxa"/>
          <w:right w:w="15" w:type="dxa"/>
        </w:tblCellMar>
        <w:tblLook w:val="04A0"/>
      </w:tblPr>
      <w:tblGrid>
        <w:gridCol w:w="1490"/>
        <w:gridCol w:w="3950"/>
        <w:gridCol w:w="4228"/>
      </w:tblGrid>
      <w:tr w:rsidR="00BE1018" w:rsidRPr="00BE1018" w:rsidTr="00BE1018">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val="uk-UA" w:eastAsia="ru-RU"/>
              </w:rPr>
            </w:pPr>
            <w:r w:rsidRPr="008850FD">
              <w:rPr>
                <w:rFonts w:ascii="Times New Roman" w:eastAsia="Times New Roman" w:hAnsi="Times New Roman"/>
                <w:sz w:val="20"/>
                <w:szCs w:val="20"/>
                <w:lang w:val="uk-UA" w:eastAsia="ru-RU"/>
              </w:rPr>
              <w:t xml:space="preserve"> </w:t>
            </w:r>
            <w:r w:rsidRPr="00BE1018">
              <w:rPr>
                <w:rFonts w:ascii="Times New Roman" w:eastAsia="Times New Roman" w:hAnsi="Times New Roman"/>
                <w:sz w:val="20"/>
                <w:szCs w:val="20"/>
                <w:lang w:val="uk-UA" w:eastAsia="ru-RU"/>
              </w:rPr>
              <w:t>Властивість</w:t>
            </w: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val="uk-UA" w:eastAsia="ru-RU"/>
              </w:rPr>
            </w:pPr>
            <w:r w:rsidRPr="00BE1018">
              <w:rPr>
                <w:rFonts w:ascii="Times New Roman" w:eastAsia="Times New Roman" w:hAnsi="Times New Roman"/>
                <w:sz w:val="20"/>
                <w:szCs w:val="20"/>
                <w:lang w:val="uk-UA" w:eastAsia="ru-RU"/>
              </w:rPr>
              <w:t>Група</w:t>
            </w:r>
          </w:p>
        </w:tc>
        <w:tc>
          <w:tcPr>
            <w:tcW w:w="4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val="uk-UA" w:eastAsia="ru-RU"/>
              </w:rPr>
            </w:pPr>
            <w:r w:rsidRPr="00BE1018">
              <w:rPr>
                <w:rFonts w:ascii="Times New Roman" w:eastAsia="Times New Roman" w:hAnsi="Times New Roman"/>
                <w:sz w:val="20"/>
                <w:szCs w:val="20"/>
                <w:lang w:val="uk-UA" w:eastAsia="ru-RU"/>
              </w:rPr>
              <w:t>Команда</w:t>
            </w:r>
          </w:p>
        </w:tc>
      </w:tr>
      <w:tr w:rsidR="00BE1018" w:rsidRPr="00FC7392" w:rsidTr="00BE1018">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Розуміння мети діяльності </w:t>
            </w: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Члени групи вважають, що їх об'єднали разом тільки для зручності управління. Кожен працює неза- лежно від інших, іноді навіть урозріз з іншими. </w:t>
            </w:r>
          </w:p>
        </w:tc>
        <w:tc>
          <w:tcPr>
            <w:tcW w:w="42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Члени команди усвідомлюють свою взаємозалежність і розуміють, що для досягнення і особистих, і загальних цілей необхідна взаємна підтримка. </w:t>
            </w:r>
          </w:p>
        </w:tc>
      </w:tr>
      <w:tr w:rsidR="00BE1018" w:rsidRPr="00BE1018" w:rsidTr="00BE1018">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Відповідальність за покладені завдання </w:t>
            </w: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Члени групи, як правило, зосеред- жені тільки на собі і своїх проблемах, оскільки практично не залучені до планування роботи групи. Вони відно- сяться до спільної справи як звичайні наймані робітники. </w:t>
            </w:r>
          </w:p>
        </w:tc>
        <w:tc>
          <w:tcPr>
            <w:tcW w:w="42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Члени команди відчувають себе гос- подарями своєї справи, вони віддані цілям фірми, які, власне, вони допомо- гли визначити та сформулювати. </w:t>
            </w:r>
          </w:p>
        </w:tc>
      </w:tr>
      <w:tr w:rsidR="00BE1018" w:rsidRPr="00BE1018" w:rsidTr="00BE1018">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 Взаємодія з іншими членами групи/команди </w:t>
            </w: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Члени групи з підозрою ставляться до мотивів колег, тому що не розуміють ролі інших. Вважається, що той, хто висловлює свою думку або висловлює незгоду, влаштовує розбрат і не хоче підтримувати інших. </w:t>
            </w:r>
          </w:p>
        </w:tc>
        <w:tc>
          <w:tcPr>
            <w:tcW w:w="42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Члени команди працюють в атмосфері довіри. Заохочується відкрите вислов- лювання ідей, думок, незгоди і т. д. </w:t>
            </w:r>
          </w:p>
        </w:tc>
      </w:tr>
    </w:tbl>
    <w:p w:rsidR="00BE1018" w:rsidRPr="00BE1018" w:rsidRDefault="00BE1018" w:rsidP="00BE1018">
      <w:pPr>
        <w:spacing w:after="0" w:line="240" w:lineRule="auto"/>
        <w:rPr>
          <w:rFonts w:ascii="Times New Roman" w:eastAsia="Times New Roman" w:hAnsi="Times New Roman"/>
          <w:vanish/>
          <w:sz w:val="20"/>
          <w:szCs w:val="20"/>
          <w:lang w:eastAsia="ru-RU"/>
        </w:rPr>
      </w:pPr>
    </w:p>
    <w:tbl>
      <w:tblPr>
        <w:tblW w:w="0" w:type="auto"/>
        <w:shd w:val="clear" w:color="auto" w:fill="FFFFFF"/>
        <w:tblCellMar>
          <w:top w:w="15" w:type="dxa"/>
          <w:left w:w="15" w:type="dxa"/>
          <w:bottom w:w="15" w:type="dxa"/>
          <w:right w:w="15" w:type="dxa"/>
        </w:tblCellMar>
        <w:tblLook w:val="04A0"/>
      </w:tblPr>
      <w:tblGrid>
        <w:gridCol w:w="1458"/>
        <w:gridCol w:w="3924"/>
        <w:gridCol w:w="4246"/>
      </w:tblGrid>
      <w:tr w:rsidR="00BE1018" w:rsidRPr="00BE1018" w:rsidTr="00BE1018">
        <w:tc>
          <w:tcPr>
            <w:tcW w:w="1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Розвиток нових </w:t>
            </w:r>
            <w:r w:rsidRPr="00BE1018">
              <w:rPr>
                <w:rFonts w:ascii="Times New Roman" w:eastAsia="Times New Roman" w:hAnsi="Times New Roman"/>
                <w:sz w:val="20"/>
                <w:szCs w:val="20"/>
                <w:lang w:eastAsia="ru-RU"/>
              </w:rPr>
              <w:lastRenderedPageBreak/>
              <w:t xml:space="preserve">вмінь і навичок </w:t>
            </w:r>
          </w:p>
        </w:tc>
        <w:tc>
          <w:tcPr>
            <w:tcW w:w="39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lastRenderedPageBreak/>
              <w:t xml:space="preserve">Члени групи, маючи навіть дуже хорошу </w:t>
            </w:r>
            <w:r w:rsidRPr="00BE1018">
              <w:rPr>
                <w:rFonts w:ascii="Times New Roman" w:eastAsia="Times New Roman" w:hAnsi="Times New Roman"/>
                <w:sz w:val="20"/>
                <w:szCs w:val="20"/>
                <w:lang w:eastAsia="ru-RU"/>
              </w:rPr>
              <w:lastRenderedPageBreak/>
              <w:t xml:space="preserve">підготовку, не можуть повною мірою застосовувати свої навички у роботі, їх обмежують керівник або інші члени групи. </w:t>
            </w:r>
          </w:p>
        </w:tc>
        <w:tc>
          <w:tcPr>
            <w:tcW w:w="42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lastRenderedPageBreak/>
              <w:t xml:space="preserve">Заохочується придбання членами команди нових </w:t>
            </w:r>
            <w:r w:rsidRPr="00BE1018">
              <w:rPr>
                <w:rFonts w:ascii="Times New Roman" w:eastAsia="Times New Roman" w:hAnsi="Times New Roman"/>
                <w:sz w:val="20"/>
                <w:szCs w:val="20"/>
                <w:lang w:eastAsia="ru-RU"/>
              </w:rPr>
              <w:lastRenderedPageBreak/>
              <w:t xml:space="preserve">умінь і навичок і засто- сування їх у роботі. Кожен користу- ється підтримкою всієї команди. </w:t>
            </w:r>
          </w:p>
        </w:tc>
      </w:tr>
      <w:tr w:rsidR="00BE1018" w:rsidRPr="00FC7392" w:rsidTr="00BE1018">
        <w:tc>
          <w:tcPr>
            <w:tcW w:w="1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lastRenderedPageBreak/>
              <w:t xml:space="preserve">Виникнення конфліктних ситуацій </w:t>
            </w:r>
          </w:p>
        </w:tc>
        <w:tc>
          <w:tcPr>
            <w:tcW w:w="39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Нерідко між членами групи виникають конфлікти, які вони не в змозі вирі- шити. Трапляється, що керівник не встигає втрутитися, і конфлікт завдає серйозної шкоди роботі. </w:t>
            </w:r>
          </w:p>
        </w:tc>
        <w:tc>
          <w:tcPr>
            <w:tcW w:w="42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Члени команди розглядають конфлікт як нормальну складову частину відно- син між людьми і вважають, що в поді- бних ситуаціях нерідко створюються нові ідеї, тому прагнуть вирішити конфлікт швидко. </w:t>
            </w:r>
          </w:p>
        </w:tc>
      </w:tr>
      <w:tr w:rsidR="00BE1018" w:rsidRPr="00BE1018" w:rsidTr="00BE1018">
        <w:tc>
          <w:tcPr>
            <w:tcW w:w="1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Участь у прийнятті рішень </w:t>
            </w:r>
          </w:p>
        </w:tc>
        <w:tc>
          <w:tcPr>
            <w:tcW w:w="39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Члени групи можуть брати або не брати участь у прийнятті рішень, які зачіпають усю групу. </w:t>
            </w:r>
          </w:p>
        </w:tc>
        <w:tc>
          <w:tcPr>
            <w:tcW w:w="42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1018" w:rsidRPr="00BE1018" w:rsidRDefault="00BE1018" w:rsidP="00BE1018">
            <w:pPr>
              <w:spacing w:before="100" w:beforeAutospacing="1" w:after="100" w:afterAutospacing="1" w:line="240" w:lineRule="auto"/>
              <w:rPr>
                <w:rFonts w:ascii="Times New Roman" w:eastAsia="Times New Roman" w:hAnsi="Times New Roman"/>
                <w:sz w:val="20"/>
                <w:szCs w:val="20"/>
                <w:lang w:eastAsia="ru-RU"/>
              </w:rPr>
            </w:pPr>
            <w:r w:rsidRPr="00BE1018">
              <w:rPr>
                <w:rFonts w:ascii="Times New Roman" w:eastAsia="Times New Roman" w:hAnsi="Times New Roman"/>
                <w:sz w:val="20"/>
                <w:szCs w:val="20"/>
                <w:lang w:eastAsia="ru-RU"/>
              </w:rPr>
              <w:t xml:space="preserve">Члени команди беруть участь у при- йнятті рішень, які зачіпають усю команду, але розуміють, що якщо команда не може прийти до єдиної думки, остаточне рішення має при- ймати керівник. </w:t>
            </w:r>
          </w:p>
        </w:tc>
      </w:tr>
    </w:tbl>
    <w:p w:rsidR="00BE1018" w:rsidRDefault="00BE1018" w:rsidP="00BE1018">
      <w:pPr>
        <w:pStyle w:val="Default"/>
        <w:spacing w:line="360" w:lineRule="auto"/>
        <w:ind w:firstLine="709"/>
        <w:jc w:val="both"/>
        <w:rPr>
          <w:rFonts w:ascii="Times New Roman" w:hAnsi="Times New Roman" w:cs="Times New Roman"/>
          <w:sz w:val="28"/>
          <w:szCs w:val="28"/>
        </w:rPr>
      </w:pPr>
    </w:p>
    <w:p w:rsidR="00BE1018" w:rsidRPr="00BE1018" w:rsidRDefault="001D6682" w:rsidP="00BE10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навчальній діяльності к</w:t>
      </w:r>
      <w:r w:rsidR="00BE1018" w:rsidRPr="00BE1018">
        <w:rPr>
          <w:rFonts w:ascii="Times New Roman" w:hAnsi="Times New Roman" w:cs="Times New Roman"/>
          <w:sz w:val="28"/>
          <w:szCs w:val="28"/>
        </w:rPr>
        <w:t>омандою є специфічне утворення, головною особливістю якої є творча праця, здатність окремих людей вкладати свій внесок в загальну справу. У сучасних умовах організація командної роботи є актуальним і ефективним засобом у виконанні певних видів складних завдань.</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 xml:space="preserve">Слід чітко розмежовувати поняття «група» і «команда», які відрізняються передусім розумінням цілі та мети </w:t>
      </w:r>
      <w:r w:rsidR="001D6682">
        <w:rPr>
          <w:rFonts w:ascii="Times New Roman" w:hAnsi="Times New Roman" w:cs="Times New Roman"/>
          <w:sz w:val="28"/>
          <w:szCs w:val="28"/>
        </w:rPr>
        <w:t xml:space="preserve">навчальної </w:t>
      </w:r>
      <w:r w:rsidRPr="00BE1018">
        <w:rPr>
          <w:rFonts w:ascii="Times New Roman" w:hAnsi="Times New Roman" w:cs="Times New Roman"/>
          <w:sz w:val="28"/>
          <w:szCs w:val="28"/>
        </w:rPr>
        <w:t>діяльності</w:t>
      </w:r>
      <w:r w:rsidR="001D6682">
        <w:rPr>
          <w:rFonts w:ascii="Times New Roman" w:hAnsi="Times New Roman" w:cs="Times New Roman"/>
          <w:sz w:val="28"/>
          <w:szCs w:val="28"/>
        </w:rPr>
        <w:t xml:space="preserve"> в сфері природничих наук</w:t>
      </w:r>
      <w:r w:rsidRPr="00BE1018">
        <w:rPr>
          <w:rFonts w:ascii="Times New Roman" w:hAnsi="Times New Roman" w:cs="Times New Roman"/>
          <w:sz w:val="28"/>
          <w:szCs w:val="28"/>
        </w:rPr>
        <w:t>. Однак поряд із позитивними аспектами у діяльності команди, є і негативні, які можна усунути двома найпростішими кроками: по-перше, члени повинні прагнути діяти як команда; по-друге, завдання в групі повинні вимагати колективних зусиль, а не зусиль індивідуально взятих осіб</w:t>
      </w:r>
      <w:r w:rsidR="001D6682">
        <w:rPr>
          <w:rFonts w:ascii="Times New Roman" w:hAnsi="Times New Roman" w:cs="Times New Roman"/>
          <w:sz w:val="28"/>
          <w:szCs w:val="28"/>
        </w:rPr>
        <w:t>, які до того ж мають різний потенціал та відповідний рівень підготовки</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Для того щоб командна робота</w:t>
      </w:r>
      <w:r>
        <w:rPr>
          <w:rFonts w:ascii="Times New Roman" w:hAnsi="Times New Roman" w:cs="Times New Roman"/>
          <w:sz w:val="28"/>
          <w:szCs w:val="28"/>
        </w:rPr>
        <w:t xml:space="preserve"> </w:t>
      </w:r>
      <w:r w:rsidR="001D6682">
        <w:rPr>
          <w:rFonts w:ascii="Times New Roman" w:hAnsi="Times New Roman" w:cs="Times New Roman"/>
          <w:sz w:val="28"/>
          <w:szCs w:val="28"/>
        </w:rPr>
        <w:t xml:space="preserve">у вивченні природничих наук </w:t>
      </w:r>
      <w:r w:rsidRPr="00BE1018">
        <w:rPr>
          <w:rFonts w:ascii="Times New Roman" w:hAnsi="Times New Roman" w:cs="Times New Roman"/>
          <w:sz w:val="28"/>
          <w:szCs w:val="28"/>
        </w:rPr>
        <w:t xml:space="preserve"> була ефективною і забезпечувала конкурентоспроможність, доцільно:</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1. Чітко визначити мету та цілі діяльності команди</w:t>
      </w:r>
      <w:r w:rsidR="001D6682">
        <w:rPr>
          <w:rFonts w:ascii="Times New Roman" w:hAnsi="Times New Roman" w:cs="Times New Roman"/>
          <w:sz w:val="28"/>
          <w:szCs w:val="28"/>
        </w:rPr>
        <w:t xml:space="preserve"> у вивченні кожної теми</w:t>
      </w:r>
      <w:r w:rsidRPr="00BE1018">
        <w:rPr>
          <w:rFonts w:ascii="Times New Roman" w:hAnsi="Times New Roman" w:cs="Times New Roman"/>
          <w:sz w:val="28"/>
          <w:szCs w:val="28"/>
        </w:rPr>
        <w:t xml:space="preserve">, розставити пріоритети і терміни у виконанні </w:t>
      </w:r>
      <w:r w:rsidR="001D6682">
        <w:rPr>
          <w:rFonts w:ascii="Times New Roman" w:hAnsi="Times New Roman" w:cs="Times New Roman"/>
          <w:sz w:val="28"/>
          <w:szCs w:val="28"/>
        </w:rPr>
        <w:t xml:space="preserve">навчальних </w:t>
      </w:r>
      <w:r w:rsidRPr="00BE1018">
        <w:rPr>
          <w:rFonts w:ascii="Times New Roman" w:hAnsi="Times New Roman" w:cs="Times New Roman"/>
          <w:sz w:val="28"/>
          <w:szCs w:val="28"/>
        </w:rPr>
        <w:t>завдань, забезпечити належний контроль їх виконання.</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 xml:space="preserve">2. Обрати </w:t>
      </w:r>
      <w:r w:rsidR="001D6682">
        <w:rPr>
          <w:rFonts w:ascii="Times New Roman" w:hAnsi="Times New Roman" w:cs="Times New Roman"/>
          <w:sz w:val="28"/>
          <w:szCs w:val="28"/>
        </w:rPr>
        <w:t xml:space="preserve">або призначити </w:t>
      </w:r>
      <w:r w:rsidRPr="00BE1018">
        <w:rPr>
          <w:rFonts w:ascii="Times New Roman" w:hAnsi="Times New Roman" w:cs="Times New Roman"/>
          <w:sz w:val="28"/>
          <w:szCs w:val="28"/>
        </w:rPr>
        <w:t>ефективного лідера, який би зумів об’єднати групу людей у команду та налагодити ефективну роботу.</w:t>
      </w:r>
    </w:p>
    <w:p w:rsidR="00BE1018" w:rsidRP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 xml:space="preserve">3. Чітко розмежувати ролі </w:t>
      </w:r>
      <w:r w:rsidR="00F45260">
        <w:rPr>
          <w:rFonts w:ascii="Times New Roman" w:hAnsi="Times New Roman" w:cs="Times New Roman"/>
          <w:sz w:val="28"/>
          <w:szCs w:val="28"/>
        </w:rPr>
        <w:t xml:space="preserve">учнів </w:t>
      </w:r>
      <w:r w:rsidRPr="00BE1018">
        <w:rPr>
          <w:rFonts w:ascii="Times New Roman" w:hAnsi="Times New Roman" w:cs="Times New Roman"/>
          <w:sz w:val="28"/>
          <w:szCs w:val="28"/>
        </w:rPr>
        <w:t>в команді з метою зменшення дублювання функцій та можливості швидко реагувати на зміни. Ролі повинні бути розподілені не лише за наявним обсягом завдань, але і за соціально-</w:t>
      </w:r>
      <w:r w:rsidRPr="00BE1018">
        <w:rPr>
          <w:rFonts w:ascii="Times New Roman" w:hAnsi="Times New Roman" w:cs="Times New Roman"/>
          <w:sz w:val="28"/>
          <w:szCs w:val="28"/>
        </w:rPr>
        <w:lastRenderedPageBreak/>
        <w:t xml:space="preserve">психологічними здібностями кожного окремого </w:t>
      </w:r>
      <w:r w:rsidR="00F45260">
        <w:rPr>
          <w:rFonts w:ascii="Times New Roman" w:hAnsi="Times New Roman" w:cs="Times New Roman"/>
          <w:sz w:val="28"/>
          <w:szCs w:val="28"/>
        </w:rPr>
        <w:t>учня</w:t>
      </w:r>
      <w:r w:rsidRPr="00BE1018">
        <w:rPr>
          <w:rFonts w:ascii="Times New Roman" w:hAnsi="Times New Roman" w:cs="Times New Roman"/>
          <w:sz w:val="28"/>
          <w:szCs w:val="28"/>
        </w:rPr>
        <w:t xml:space="preserve">. </w:t>
      </w:r>
      <w:r w:rsidR="00F45260">
        <w:rPr>
          <w:rFonts w:ascii="Times New Roman" w:hAnsi="Times New Roman" w:cs="Times New Roman"/>
          <w:sz w:val="28"/>
          <w:szCs w:val="28"/>
        </w:rPr>
        <w:t>Ефективну</w:t>
      </w:r>
      <w:r w:rsidRPr="00BE1018">
        <w:rPr>
          <w:rFonts w:ascii="Times New Roman" w:hAnsi="Times New Roman" w:cs="Times New Roman"/>
          <w:sz w:val="28"/>
          <w:szCs w:val="28"/>
        </w:rPr>
        <w:t xml:space="preserve"> методику розподілу ролей запропонував Р. Белбі [</w:t>
      </w:r>
      <w:r w:rsidR="00F45260">
        <w:rPr>
          <w:rFonts w:ascii="Times New Roman" w:hAnsi="Times New Roman" w:cs="Times New Roman"/>
          <w:sz w:val="28"/>
          <w:szCs w:val="28"/>
        </w:rPr>
        <w:t>4</w:t>
      </w:r>
      <w:r w:rsidRPr="00BE1018">
        <w:rPr>
          <w:rFonts w:ascii="Times New Roman" w:hAnsi="Times New Roman" w:cs="Times New Roman"/>
          <w:sz w:val="28"/>
          <w:szCs w:val="28"/>
        </w:rPr>
        <w:t>].</w:t>
      </w:r>
    </w:p>
    <w:p w:rsidR="00BE1018" w:rsidRDefault="00BE1018" w:rsidP="00BE1018">
      <w:pPr>
        <w:pStyle w:val="Default"/>
        <w:spacing w:line="360" w:lineRule="auto"/>
        <w:ind w:firstLine="709"/>
        <w:jc w:val="both"/>
        <w:rPr>
          <w:rFonts w:ascii="Times New Roman" w:hAnsi="Times New Roman" w:cs="Times New Roman"/>
          <w:sz w:val="28"/>
          <w:szCs w:val="28"/>
        </w:rPr>
      </w:pPr>
      <w:r w:rsidRPr="00BE1018">
        <w:rPr>
          <w:rFonts w:ascii="Times New Roman" w:hAnsi="Times New Roman" w:cs="Times New Roman"/>
          <w:sz w:val="28"/>
          <w:szCs w:val="28"/>
        </w:rPr>
        <w:t xml:space="preserve">4. Створити відповідний </w:t>
      </w:r>
      <w:r w:rsidR="00F45260">
        <w:rPr>
          <w:rFonts w:ascii="Times New Roman" w:hAnsi="Times New Roman" w:cs="Times New Roman"/>
          <w:sz w:val="28"/>
          <w:szCs w:val="28"/>
        </w:rPr>
        <w:t xml:space="preserve">духу гри </w:t>
      </w:r>
      <w:r w:rsidRPr="00BE1018">
        <w:rPr>
          <w:rFonts w:ascii="Times New Roman" w:hAnsi="Times New Roman" w:cs="Times New Roman"/>
          <w:sz w:val="28"/>
          <w:szCs w:val="28"/>
        </w:rPr>
        <w:t xml:space="preserve">позитивний соціально-психологічний клімат усередині команди, який би опирався на принципи довіри, взаєморозуміння та взаємопідтримки та </w:t>
      </w:r>
      <w:r w:rsidR="00F45260">
        <w:rPr>
          <w:rFonts w:ascii="Times New Roman" w:hAnsi="Times New Roman" w:cs="Times New Roman"/>
          <w:sz w:val="28"/>
          <w:szCs w:val="28"/>
        </w:rPr>
        <w:t>надавав</w:t>
      </w:r>
      <w:r w:rsidRPr="00BE1018">
        <w:rPr>
          <w:rFonts w:ascii="Times New Roman" w:hAnsi="Times New Roman" w:cs="Times New Roman"/>
          <w:sz w:val="28"/>
          <w:szCs w:val="28"/>
        </w:rPr>
        <w:t xml:space="preserve"> можливість творчої взаємодії членів команди.</w:t>
      </w:r>
    </w:p>
    <w:p w:rsidR="00F45260" w:rsidRPr="00BE1018" w:rsidRDefault="00F45260" w:rsidP="00BE10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Командна робота в контексті дистанційного навчання означає високий рівень сінергії між вчителем та учнями, при більшому рівні ентропії з боку учнів, тобто меншими витратами енергії з боку вчителів.</w:t>
      </w:r>
    </w:p>
    <w:p w:rsidR="00EC34B9" w:rsidRDefault="00EC34B9" w:rsidP="002A22AF">
      <w:pPr>
        <w:pStyle w:val="Default"/>
        <w:spacing w:line="360" w:lineRule="auto"/>
        <w:ind w:firstLine="709"/>
        <w:jc w:val="both"/>
        <w:rPr>
          <w:rFonts w:ascii="Times New Roman" w:hAnsi="Times New Roman" w:cs="Times New Roman"/>
          <w:sz w:val="28"/>
          <w:szCs w:val="28"/>
        </w:rPr>
      </w:pPr>
    </w:p>
    <w:p w:rsidR="00F45260" w:rsidRDefault="00F45260" w:rsidP="002A22A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4D356D">
        <w:rPr>
          <w:rFonts w:ascii="Times New Roman" w:hAnsi="Times New Roman" w:cs="Times New Roman"/>
          <w:sz w:val="28"/>
          <w:szCs w:val="28"/>
        </w:rPr>
        <w:t>Тімбілдінг, як спосіб активізації дистанційного навчання</w:t>
      </w:r>
    </w:p>
    <w:p w:rsidR="005B2B61" w:rsidRDefault="005B2B61" w:rsidP="004D356D">
      <w:pPr>
        <w:pStyle w:val="Default"/>
        <w:spacing w:line="360" w:lineRule="auto"/>
        <w:ind w:firstLine="709"/>
        <w:jc w:val="both"/>
        <w:rPr>
          <w:rFonts w:ascii="Times New Roman" w:hAnsi="Times New Roman" w:cs="Times New Roman"/>
          <w:sz w:val="28"/>
          <w:szCs w:val="28"/>
        </w:rPr>
      </w:pPr>
    </w:p>
    <w:p w:rsidR="004D356D" w:rsidRPr="008E7118" w:rsidRDefault="004D356D" w:rsidP="004D356D">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школярів, актуальним підходом є тімбілдінг – метод утворення команди, як цілісної одиниці, яка відокремлена </w:t>
      </w:r>
      <w:r w:rsidR="005B2B61">
        <w:rPr>
          <w:rFonts w:ascii="Times New Roman" w:hAnsi="Times New Roman" w:cs="Times New Roman"/>
          <w:sz w:val="28"/>
          <w:szCs w:val="28"/>
        </w:rPr>
        <w:t>від решти та має відповідну ієрархію.</w:t>
      </w:r>
      <w:r w:rsidR="00270F04">
        <w:rPr>
          <w:rFonts w:ascii="Times New Roman" w:hAnsi="Times New Roman" w:cs="Times New Roman"/>
          <w:sz w:val="28"/>
          <w:szCs w:val="28"/>
        </w:rPr>
        <w:t xml:space="preserve"> Це популярне для бізнес-процесів слово, що забезпечує впровадження командного підходу у будь-який процес, що забезпечує отримання конкретного результату.</w:t>
      </w:r>
    </w:p>
    <w:p w:rsidR="004D356D" w:rsidRPr="004D356D" w:rsidRDefault="004D356D" w:rsidP="004D356D">
      <w:pPr>
        <w:pStyle w:val="Default"/>
        <w:spacing w:line="360" w:lineRule="auto"/>
        <w:ind w:firstLine="709"/>
        <w:jc w:val="both"/>
        <w:rPr>
          <w:rFonts w:ascii="Times New Roman" w:hAnsi="Times New Roman" w:cs="Times New Roman"/>
          <w:sz w:val="28"/>
          <w:szCs w:val="28"/>
        </w:rPr>
      </w:pPr>
      <w:r w:rsidRPr="004D356D">
        <w:rPr>
          <w:rFonts w:ascii="Times New Roman" w:hAnsi="Times New Roman" w:cs="Times New Roman"/>
          <w:sz w:val="28"/>
          <w:szCs w:val="28"/>
        </w:rPr>
        <w:t xml:space="preserve">Тимбілдінг — </w:t>
      </w:r>
      <w:r w:rsidR="00270F04">
        <w:rPr>
          <w:rFonts w:ascii="Times New Roman" w:hAnsi="Times New Roman" w:cs="Times New Roman"/>
          <w:sz w:val="28"/>
          <w:szCs w:val="28"/>
        </w:rPr>
        <w:t>комплекс</w:t>
      </w:r>
      <w:r w:rsidRPr="004D356D">
        <w:rPr>
          <w:rFonts w:ascii="Times New Roman" w:hAnsi="Times New Roman" w:cs="Times New Roman"/>
          <w:sz w:val="28"/>
          <w:szCs w:val="28"/>
        </w:rPr>
        <w:t xml:space="preserve"> активних заходів, спрямованих на згуртування колективу і формування навичок для вирішення спільних завдань в команді</w:t>
      </w:r>
      <w:r w:rsidR="00270F04">
        <w:rPr>
          <w:rFonts w:ascii="Times New Roman" w:hAnsi="Times New Roman" w:cs="Times New Roman"/>
          <w:sz w:val="28"/>
          <w:szCs w:val="28"/>
        </w:rPr>
        <w:t xml:space="preserve"> учнів </w:t>
      </w:r>
      <w:r w:rsidRPr="004D356D">
        <w:rPr>
          <w:rFonts w:ascii="Times New Roman" w:hAnsi="Times New Roman" w:cs="Times New Roman"/>
          <w:sz w:val="28"/>
          <w:szCs w:val="28"/>
        </w:rPr>
        <w:t>.</w:t>
      </w:r>
    </w:p>
    <w:p w:rsidR="004D356D" w:rsidRPr="005B2B61" w:rsidRDefault="004D356D" w:rsidP="004D356D">
      <w:pPr>
        <w:pStyle w:val="Default"/>
        <w:spacing w:line="360" w:lineRule="auto"/>
        <w:ind w:firstLine="709"/>
        <w:jc w:val="both"/>
        <w:rPr>
          <w:rFonts w:ascii="Times New Roman" w:hAnsi="Times New Roman" w:cs="Times New Roman"/>
          <w:sz w:val="28"/>
          <w:szCs w:val="28"/>
        </w:rPr>
      </w:pPr>
      <w:r w:rsidRPr="004D356D">
        <w:rPr>
          <w:rFonts w:ascii="Times New Roman" w:hAnsi="Times New Roman" w:cs="Times New Roman"/>
          <w:sz w:val="28"/>
          <w:szCs w:val="28"/>
        </w:rPr>
        <w:t xml:space="preserve">З англійської мови слово «тимбілдинг» </w:t>
      </w:r>
      <w:r w:rsidR="00270F04">
        <w:rPr>
          <w:rFonts w:ascii="Times New Roman" w:hAnsi="Times New Roman" w:cs="Times New Roman"/>
          <w:sz w:val="28"/>
          <w:szCs w:val="28"/>
        </w:rPr>
        <w:t xml:space="preserve">прямо </w:t>
      </w:r>
      <w:r w:rsidRPr="004D356D">
        <w:rPr>
          <w:rFonts w:ascii="Times New Roman" w:hAnsi="Times New Roman" w:cs="Times New Roman"/>
          <w:sz w:val="28"/>
          <w:szCs w:val="28"/>
        </w:rPr>
        <w:t xml:space="preserve">перекладається як «командоутворення». Останнім </w:t>
      </w:r>
      <w:r w:rsidR="00270F04">
        <w:rPr>
          <w:rFonts w:ascii="Times New Roman" w:hAnsi="Times New Roman" w:cs="Times New Roman"/>
          <w:sz w:val="28"/>
          <w:szCs w:val="28"/>
        </w:rPr>
        <w:t xml:space="preserve">слово </w:t>
      </w:r>
      <w:r w:rsidRPr="004D356D">
        <w:rPr>
          <w:rFonts w:ascii="Times New Roman" w:hAnsi="Times New Roman" w:cs="Times New Roman"/>
          <w:sz w:val="28"/>
          <w:szCs w:val="28"/>
        </w:rPr>
        <w:t>часом широко використовується у сфері бізнесу, менеджменту, освіти</w:t>
      </w:r>
      <w:r w:rsidR="005B2B61">
        <w:rPr>
          <w:rFonts w:ascii="Times New Roman" w:hAnsi="Times New Roman" w:cs="Times New Roman"/>
          <w:sz w:val="28"/>
          <w:szCs w:val="28"/>
        </w:rPr>
        <w:t xml:space="preserve"> та розвитку технологій</w:t>
      </w:r>
      <w:r w:rsidR="00270F04">
        <w:rPr>
          <w:rFonts w:ascii="Times New Roman" w:hAnsi="Times New Roman" w:cs="Times New Roman"/>
          <w:sz w:val="28"/>
          <w:szCs w:val="28"/>
        </w:rPr>
        <w:t xml:space="preserve"> та вичені природничих наук.</w:t>
      </w:r>
    </w:p>
    <w:p w:rsidR="004D356D" w:rsidRPr="004D356D" w:rsidRDefault="004D356D" w:rsidP="004D356D">
      <w:pPr>
        <w:pStyle w:val="Default"/>
        <w:spacing w:line="360" w:lineRule="auto"/>
        <w:ind w:firstLine="709"/>
        <w:jc w:val="both"/>
        <w:rPr>
          <w:rFonts w:ascii="Times New Roman" w:hAnsi="Times New Roman" w:cs="Times New Roman"/>
          <w:sz w:val="28"/>
          <w:szCs w:val="28"/>
        </w:rPr>
      </w:pPr>
      <w:r w:rsidRPr="004D356D">
        <w:rPr>
          <w:rFonts w:ascii="Times New Roman" w:hAnsi="Times New Roman" w:cs="Times New Roman"/>
          <w:sz w:val="28"/>
          <w:szCs w:val="28"/>
        </w:rPr>
        <w:t xml:space="preserve">Виділяють </w:t>
      </w:r>
      <w:r w:rsidR="005B2B61">
        <w:rPr>
          <w:rFonts w:ascii="Times New Roman" w:hAnsi="Times New Roman" w:cs="Times New Roman"/>
          <w:sz w:val="28"/>
          <w:szCs w:val="28"/>
        </w:rPr>
        <w:t>ключові види та методики</w:t>
      </w:r>
      <w:r w:rsidRPr="004D356D">
        <w:rPr>
          <w:rFonts w:ascii="Times New Roman" w:hAnsi="Times New Roman" w:cs="Times New Roman"/>
          <w:sz w:val="28"/>
          <w:szCs w:val="28"/>
        </w:rPr>
        <w:t xml:space="preserve"> тимбілдингу:</w:t>
      </w:r>
    </w:p>
    <w:p w:rsidR="004D356D" w:rsidRDefault="00270F04" w:rsidP="005B2B61">
      <w:pPr>
        <w:pStyle w:val="Default"/>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культурно-</w:t>
      </w:r>
      <w:r w:rsidR="004D356D" w:rsidRPr="004D356D">
        <w:rPr>
          <w:rFonts w:ascii="Times New Roman" w:hAnsi="Times New Roman" w:cs="Times New Roman"/>
          <w:sz w:val="28"/>
          <w:szCs w:val="28"/>
        </w:rPr>
        <w:t xml:space="preserve">мистецькі заходи — проходить у вигляді інтелектуальних ігор, рішень </w:t>
      </w:r>
      <w:r w:rsidR="005B2B61">
        <w:rPr>
          <w:rFonts w:ascii="Times New Roman" w:hAnsi="Times New Roman" w:cs="Times New Roman"/>
          <w:sz w:val="28"/>
          <w:szCs w:val="28"/>
        </w:rPr>
        <w:t>комплексних проблем</w:t>
      </w:r>
      <w:r w:rsidR="004D356D" w:rsidRPr="004D356D">
        <w:rPr>
          <w:rFonts w:ascii="Times New Roman" w:hAnsi="Times New Roman" w:cs="Times New Roman"/>
          <w:sz w:val="28"/>
          <w:szCs w:val="28"/>
        </w:rPr>
        <w:t xml:space="preserve"> або просто розвитку навичок у живописі, фотографії та інших проявах мистецтва</w:t>
      </w:r>
      <w:r w:rsidR="005B2B61">
        <w:rPr>
          <w:rFonts w:ascii="Times New Roman" w:hAnsi="Times New Roman" w:cs="Times New Roman"/>
          <w:sz w:val="28"/>
          <w:szCs w:val="28"/>
        </w:rPr>
        <w:t xml:space="preserve"> та творчості</w:t>
      </w:r>
      <w:r w:rsidR="004D356D" w:rsidRPr="004D356D">
        <w:rPr>
          <w:rFonts w:ascii="Times New Roman" w:hAnsi="Times New Roman" w:cs="Times New Roman"/>
          <w:sz w:val="28"/>
          <w:szCs w:val="28"/>
        </w:rPr>
        <w:t>;</w:t>
      </w:r>
    </w:p>
    <w:p w:rsidR="004D356D" w:rsidRPr="004D356D" w:rsidRDefault="004D356D" w:rsidP="005B2B61">
      <w:pPr>
        <w:pStyle w:val="Default"/>
        <w:numPr>
          <w:ilvl w:val="0"/>
          <w:numId w:val="25"/>
        </w:numPr>
        <w:spacing w:line="360" w:lineRule="auto"/>
        <w:jc w:val="both"/>
        <w:rPr>
          <w:rFonts w:ascii="Times New Roman" w:hAnsi="Times New Roman" w:cs="Times New Roman"/>
          <w:sz w:val="28"/>
          <w:szCs w:val="28"/>
        </w:rPr>
      </w:pPr>
      <w:r w:rsidRPr="004D356D">
        <w:rPr>
          <w:rFonts w:ascii="Times New Roman" w:hAnsi="Times New Roman" w:cs="Times New Roman"/>
          <w:sz w:val="28"/>
          <w:szCs w:val="28"/>
        </w:rPr>
        <w:t>історичні рольові ігри — відбувається через відтворення історичних подій та героїв, наприклад історичні реконструкції;</w:t>
      </w:r>
    </w:p>
    <w:p w:rsidR="004D356D" w:rsidRDefault="005B2B61" w:rsidP="005B2B61">
      <w:pPr>
        <w:pStyle w:val="Default"/>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інтелектуальні </w:t>
      </w:r>
      <w:r w:rsidR="004D356D" w:rsidRPr="004D356D">
        <w:rPr>
          <w:rFonts w:ascii="Times New Roman" w:hAnsi="Times New Roman" w:cs="Times New Roman"/>
          <w:sz w:val="28"/>
          <w:szCs w:val="28"/>
        </w:rPr>
        <w:t>спортивний або активний — вид тимбілдингу зі спортивними іграми, квестами і естафетами;</w:t>
      </w:r>
    </w:p>
    <w:p w:rsidR="004D356D" w:rsidRPr="004D356D" w:rsidRDefault="004D356D" w:rsidP="005B2B61">
      <w:pPr>
        <w:pStyle w:val="Default"/>
        <w:numPr>
          <w:ilvl w:val="0"/>
          <w:numId w:val="25"/>
        </w:numPr>
        <w:spacing w:line="360" w:lineRule="auto"/>
        <w:jc w:val="both"/>
        <w:rPr>
          <w:rFonts w:ascii="Times New Roman" w:hAnsi="Times New Roman" w:cs="Times New Roman"/>
          <w:sz w:val="28"/>
          <w:szCs w:val="28"/>
        </w:rPr>
      </w:pPr>
      <w:r w:rsidRPr="004D356D">
        <w:rPr>
          <w:rFonts w:ascii="Times New Roman" w:hAnsi="Times New Roman" w:cs="Times New Roman"/>
          <w:sz w:val="28"/>
          <w:szCs w:val="28"/>
        </w:rPr>
        <w:t>психологічний</w:t>
      </w:r>
      <w:r w:rsidR="00270F04">
        <w:rPr>
          <w:rFonts w:ascii="Times New Roman" w:hAnsi="Times New Roman" w:cs="Times New Roman"/>
          <w:sz w:val="28"/>
          <w:szCs w:val="28"/>
        </w:rPr>
        <w:t xml:space="preserve"> ат писходіагностичний </w:t>
      </w:r>
      <w:r w:rsidRPr="004D356D">
        <w:rPr>
          <w:rFonts w:ascii="Times New Roman" w:hAnsi="Times New Roman" w:cs="Times New Roman"/>
          <w:sz w:val="28"/>
          <w:szCs w:val="28"/>
        </w:rPr>
        <w:t xml:space="preserve"> тимбілдинг — реалізують у формі тренінгових занять задля виявлення лідера, розвитку комунікативних навичок усіх учнів і налагодження позитивної атмосфери в колективі.</w:t>
      </w:r>
    </w:p>
    <w:p w:rsidR="005B2B61" w:rsidRPr="00270F04" w:rsidRDefault="004D356D" w:rsidP="008E7118">
      <w:pPr>
        <w:pStyle w:val="Default"/>
        <w:spacing w:line="360" w:lineRule="auto"/>
        <w:ind w:firstLine="709"/>
        <w:jc w:val="both"/>
        <w:rPr>
          <w:rFonts w:ascii="Times New Roman" w:hAnsi="Times New Roman" w:cs="Times New Roman"/>
          <w:sz w:val="28"/>
          <w:szCs w:val="28"/>
        </w:rPr>
      </w:pPr>
      <w:r w:rsidRPr="004D356D">
        <w:rPr>
          <w:rFonts w:ascii="Times New Roman" w:hAnsi="Times New Roman" w:cs="Times New Roman"/>
          <w:sz w:val="28"/>
          <w:szCs w:val="28"/>
        </w:rPr>
        <w:t xml:space="preserve">Об’єднувати </w:t>
      </w:r>
      <w:r w:rsidR="00270F04">
        <w:rPr>
          <w:rFonts w:ascii="Times New Roman" w:hAnsi="Times New Roman" w:cs="Times New Roman"/>
          <w:sz w:val="28"/>
          <w:szCs w:val="28"/>
        </w:rPr>
        <w:t xml:space="preserve">школярів </w:t>
      </w:r>
      <w:r w:rsidRPr="004D356D">
        <w:rPr>
          <w:rFonts w:ascii="Times New Roman" w:hAnsi="Times New Roman" w:cs="Times New Roman"/>
          <w:sz w:val="28"/>
          <w:szCs w:val="28"/>
        </w:rPr>
        <w:t xml:space="preserve"> можна за допомогою веселих вправ та ігр під час відпочинку, класних годин, тривалих подорожей</w:t>
      </w:r>
      <w:r w:rsidR="00270F04">
        <w:rPr>
          <w:rFonts w:ascii="Times New Roman" w:hAnsi="Times New Roman" w:cs="Times New Roman"/>
          <w:sz w:val="28"/>
          <w:szCs w:val="28"/>
        </w:rPr>
        <w:t xml:space="preserve"> в залежності від віку та специфіки.</w:t>
      </w:r>
    </w:p>
    <w:p w:rsidR="008E7118" w:rsidRPr="005B2B61" w:rsidRDefault="00270F04" w:rsidP="008E71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 простою </w:t>
      </w:r>
      <w:r w:rsidR="004D356D" w:rsidRPr="004D356D">
        <w:rPr>
          <w:rFonts w:ascii="Times New Roman" w:hAnsi="Times New Roman" w:cs="Times New Roman"/>
          <w:sz w:val="28"/>
          <w:szCs w:val="28"/>
        </w:rPr>
        <w:t xml:space="preserve"> з них</w:t>
      </w:r>
      <w:r w:rsidR="005B2B61">
        <w:rPr>
          <w:rFonts w:ascii="Times New Roman" w:hAnsi="Times New Roman" w:cs="Times New Roman"/>
          <w:sz w:val="28"/>
          <w:szCs w:val="28"/>
        </w:rPr>
        <w:t xml:space="preserve"> г</w:t>
      </w:r>
      <w:r w:rsidR="008E7118" w:rsidRPr="008E7118">
        <w:rPr>
          <w:rFonts w:ascii="Times New Roman" w:hAnsi="Times New Roman" w:cs="Times New Roman"/>
          <w:sz w:val="28"/>
          <w:szCs w:val="28"/>
        </w:rPr>
        <w:t>ра “Правда чи брехня”</w:t>
      </w:r>
      <w:r w:rsidR="005B2B61">
        <w:rPr>
          <w:rFonts w:ascii="Times New Roman" w:hAnsi="Times New Roman" w:cs="Times New Roman"/>
          <w:sz w:val="28"/>
          <w:szCs w:val="28"/>
        </w:rPr>
        <w:t xml:space="preserve"> – для з’ясування реальних здібностей, пов’язана з якостями особистості</w:t>
      </w:r>
      <w:r>
        <w:rPr>
          <w:rFonts w:ascii="Times New Roman" w:hAnsi="Times New Roman" w:cs="Times New Roman"/>
          <w:sz w:val="28"/>
          <w:szCs w:val="28"/>
        </w:rPr>
        <w:t xml:space="preserve"> та когнітивними спроможностями.</w:t>
      </w:r>
    </w:p>
    <w:p w:rsidR="008E7118" w:rsidRPr="00270F04"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 xml:space="preserve">Вправа дозволяє познайомити інших зі своїми вміннями, навичками та здобутками й </w:t>
      </w:r>
      <w:r w:rsidR="00270F04">
        <w:rPr>
          <w:rFonts w:ascii="Times New Roman" w:hAnsi="Times New Roman" w:cs="Times New Roman"/>
          <w:sz w:val="28"/>
          <w:szCs w:val="28"/>
        </w:rPr>
        <w:t>побудувати</w:t>
      </w:r>
      <w:r w:rsidRPr="008E7118">
        <w:rPr>
          <w:rFonts w:ascii="Times New Roman" w:hAnsi="Times New Roman" w:cs="Times New Roman"/>
          <w:sz w:val="28"/>
          <w:szCs w:val="28"/>
        </w:rPr>
        <w:t xml:space="preserve"> атмосферу серед колективу. Допускається </w:t>
      </w:r>
      <w:r w:rsidR="00270F04">
        <w:rPr>
          <w:rFonts w:ascii="Times New Roman" w:hAnsi="Times New Roman" w:cs="Times New Roman"/>
          <w:sz w:val="28"/>
          <w:szCs w:val="28"/>
        </w:rPr>
        <w:t>клас</w:t>
      </w:r>
      <w:r w:rsidRPr="008E7118">
        <w:rPr>
          <w:rFonts w:ascii="Times New Roman" w:hAnsi="Times New Roman" w:cs="Times New Roman"/>
          <w:sz w:val="28"/>
          <w:szCs w:val="28"/>
        </w:rPr>
        <w:t xml:space="preserve"> 25 </w:t>
      </w:r>
      <w:r w:rsidR="005B2B61">
        <w:rPr>
          <w:rFonts w:ascii="Times New Roman" w:hAnsi="Times New Roman" w:cs="Times New Roman"/>
          <w:sz w:val="28"/>
          <w:szCs w:val="28"/>
        </w:rPr>
        <w:t>осіб</w:t>
      </w:r>
      <w:r w:rsidRPr="008E7118">
        <w:rPr>
          <w:rFonts w:ascii="Times New Roman" w:hAnsi="Times New Roman" w:cs="Times New Roman"/>
          <w:sz w:val="28"/>
          <w:szCs w:val="28"/>
        </w:rPr>
        <w:t>. Потребує 25 хвилин</w:t>
      </w:r>
      <w:r w:rsidR="005B2B61">
        <w:rPr>
          <w:rFonts w:ascii="Times New Roman" w:hAnsi="Times New Roman" w:cs="Times New Roman"/>
          <w:sz w:val="28"/>
          <w:szCs w:val="28"/>
        </w:rPr>
        <w:t xml:space="preserve"> для реалізації</w:t>
      </w:r>
      <w:r w:rsidR="00270F04">
        <w:rPr>
          <w:rFonts w:ascii="Times New Roman" w:hAnsi="Times New Roman" w:cs="Times New Roman"/>
          <w:sz w:val="28"/>
          <w:szCs w:val="28"/>
        </w:rPr>
        <w:t xml:space="preserve"> та повного циклу.</w:t>
      </w:r>
    </w:p>
    <w:p w:rsidR="008E7118" w:rsidRPr="005B2B61" w:rsidRDefault="005B2B61" w:rsidP="008E71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Алгоритми гри передбачають наступний хід дій</w:t>
      </w:r>
      <w:r w:rsidR="00270F04">
        <w:rPr>
          <w:rFonts w:ascii="Times New Roman" w:hAnsi="Times New Roman" w:cs="Times New Roman"/>
          <w:sz w:val="28"/>
          <w:szCs w:val="28"/>
        </w:rPr>
        <w:t xml:space="preserve"> її учасників.</w:t>
      </w:r>
    </w:p>
    <w:p w:rsidR="008E7118" w:rsidRPr="005B2B61"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Кожен учень</w:t>
      </w:r>
      <w:r w:rsidR="00270F04">
        <w:rPr>
          <w:rFonts w:ascii="Times New Roman" w:hAnsi="Times New Roman" w:cs="Times New Roman"/>
          <w:sz w:val="28"/>
          <w:szCs w:val="28"/>
        </w:rPr>
        <w:t xml:space="preserve"> – потенційний лідер </w:t>
      </w:r>
      <w:r w:rsidRPr="008E7118">
        <w:rPr>
          <w:rFonts w:ascii="Times New Roman" w:hAnsi="Times New Roman" w:cs="Times New Roman"/>
          <w:sz w:val="28"/>
          <w:szCs w:val="28"/>
        </w:rPr>
        <w:t xml:space="preserve"> по черзі розповідає три факти про себе, з них один — неправда</w:t>
      </w:r>
      <w:r w:rsidR="005B2B61">
        <w:rPr>
          <w:rFonts w:ascii="Times New Roman" w:hAnsi="Times New Roman" w:cs="Times New Roman"/>
          <w:sz w:val="28"/>
          <w:szCs w:val="28"/>
        </w:rPr>
        <w:t>, що відбувається в рамках теорії ігор.</w:t>
      </w:r>
    </w:p>
    <w:p w:rsidR="008E7118" w:rsidRPr="005B2B61"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 xml:space="preserve">Інші ж </w:t>
      </w:r>
      <w:r w:rsidR="00270F04">
        <w:rPr>
          <w:rFonts w:ascii="Times New Roman" w:hAnsi="Times New Roman" w:cs="Times New Roman"/>
          <w:sz w:val="28"/>
          <w:szCs w:val="28"/>
        </w:rPr>
        <w:t xml:space="preserve">(члени команди) </w:t>
      </w:r>
      <w:r w:rsidRPr="008E7118">
        <w:rPr>
          <w:rFonts w:ascii="Times New Roman" w:hAnsi="Times New Roman" w:cs="Times New Roman"/>
          <w:sz w:val="28"/>
          <w:szCs w:val="28"/>
        </w:rPr>
        <w:t xml:space="preserve">намагаються вгадати </w:t>
      </w:r>
      <w:r w:rsidR="00270F04">
        <w:rPr>
          <w:rFonts w:ascii="Times New Roman" w:hAnsi="Times New Roman" w:cs="Times New Roman"/>
          <w:sz w:val="28"/>
          <w:szCs w:val="28"/>
        </w:rPr>
        <w:t>з</w:t>
      </w:r>
      <w:r w:rsidRPr="008E7118">
        <w:rPr>
          <w:rFonts w:ascii="Times New Roman" w:hAnsi="Times New Roman" w:cs="Times New Roman"/>
          <w:sz w:val="28"/>
          <w:szCs w:val="28"/>
        </w:rPr>
        <w:t xml:space="preserve">авдання </w:t>
      </w:r>
      <w:r w:rsidR="00270F04">
        <w:rPr>
          <w:rFonts w:ascii="Times New Roman" w:hAnsi="Times New Roman" w:cs="Times New Roman"/>
          <w:sz w:val="28"/>
          <w:szCs w:val="28"/>
        </w:rPr>
        <w:t xml:space="preserve">- </w:t>
      </w:r>
      <w:r w:rsidRPr="008E7118">
        <w:rPr>
          <w:rFonts w:ascii="Times New Roman" w:hAnsi="Times New Roman" w:cs="Times New Roman"/>
          <w:sz w:val="28"/>
          <w:szCs w:val="28"/>
        </w:rPr>
        <w:t xml:space="preserve"> здогадатися, що зі сказаного є брехнею</w:t>
      </w:r>
      <w:r w:rsidR="005B2B61">
        <w:rPr>
          <w:rFonts w:ascii="Times New Roman" w:hAnsi="Times New Roman" w:cs="Times New Roman"/>
          <w:sz w:val="28"/>
          <w:szCs w:val="28"/>
        </w:rPr>
        <w:t xml:space="preserve"> – таким чином виявляється </w:t>
      </w:r>
      <w:r w:rsidR="00A01C7F">
        <w:rPr>
          <w:rFonts w:ascii="Times New Roman" w:hAnsi="Times New Roman" w:cs="Times New Roman"/>
          <w:sz w:val="28"/>
          <w:szCs w:val="28"/>
        </w:rPr>
        <w:t>інтуїтивна</w:t>
      </w:r>
      <w:r w:rsidR="005B2B61">
        <w:rPr>
          <w:rFonts w:ascii="Times New Roman" w:hAnsi="Times New Roman" w:cs="Times New Roman"/>
          <w:sz w:val="28"/>
          <w:szCs w:val="28"/>
        </w:rPr>
        <w:t xml:space="preserve"> можлив</w:t>
      </w:r>
      <w:r w:rsidR="00A01C7F">
        <w:rPr>
          <w:rFonts w:ascii="Times New Roman" w:hAnsi="Times New Roman" w:cs="Times New Roman"/>
          <w:sz w:val="28"/>
          <w:szCs w:val="28"/>
        </w:rPr>
        <w:t>і</w:t>
      </w:r>
      <w:r w:rsidR="005B2B61">
        <w:rPr>
          <w:rFonts w:ascii="Times New Roman" w:hAnsi="Times New Roman" w:cs="Times New Roman"/>
          <w:sz w:val="28"/>
          <w:szCs w:val="28"/>
        </w:rPr>
        <w:t>сть реалізувати свій інтелектуальний потенціал.</w:t>
      </w:r>
    </w:p>
    <w:p w:rsidR="008E7118" w:rsidRPr="005B2B61" w:rsidRDefault="00270F04" w:rsidP="008E71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популярною грою можна вважати г</w:t>
      </w:r>
      <w:r w:rsidR="008E7118" w:rsidRPr="008E7118">
        <w:rPr>
          <w:rFonts w:ascii="Times New Roman" w:hAnsi="Times New Roman" w:cs="Times New Roman"/>
          <w:sz w:val="28"/>
          <w:szCs w:val="28"/>
        </w:rPr>
        <w:t>р</w:t>
      </w:r>
      <w:r>
        <w:rPr>
          <w:rFonts w:ascii="Times New Roman" w:hAnsi="Times New Roman" w:cs="Times New Roman"/>
          <w:sz w:val="28"/>
          <w:szCs w:val="28"/>
        </w:rPr>
        <w:t>у</w:t>
      </w:r>
      <w:r w:rsidR="008E7118" w:rsidRPr="008E7118">
        <w:rPr>
          <w:rFonts w:ascii="Times New Roman" w:hAnsi="Times New Roman" w:cs="Times New Roman"/>
          <w:sz w:val="28"/>
          <w:szCs w:val="28"/>
        </w:rPr>
        <w:t xml:space="preserve"> “А що в коробці?”</w:t>
      </w:r>
      <w:r w:rsidR="005B2B61">
        <w:rPr>
          <w:rFonts w:ascii="Times New Roman" w:hAnsi="Times New Roman" w:cs="Times New Roman"/>
          <w:sz w:val="28"/>
          <w:szCs w:val="28"/>
        </w:rPr>
        <w:t xml:space="preserve"> – визначення </w:t>
      </w:r>
      <w:r w:rsidR="00A01C7F">
        <w:rPr>
          <w:rFonts w:ascii="Times New Roman" w:hAnsi="Times New Roman" w:cs="Times New Roman"/>
          <w:sz w:val="28"/>
          <w:szCs w:val="28"/>
        </w:rPr>
        <w:t>своїх ментальних здібностей.</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 xml:space="preserve">Вправа допомагає об’єднати учасників групи, обговорити спільні проблеми та сформувати сприятливий психологічний клімат в колективі. Триває вона близько 30 хвилин. Брати участь можуть </w:t>
      </w:r>
      <w:r w:rsidR="00270F04">
        <w:rPr>
          <w:rFonts w:ascii="Times New Roman" w:hAnsi="Times New Roman" w:cs="Times New Roman"/>
          <w:sz w:val="28"/>
          <w:szCs w:val="28"/>
        </w:rPr>
        <w:t xml:space="preserve">клас </w:t>
      </w:r>
      <w:r w:rsidRPr="008E7118">
        <w:rPr>
          <w:rFonts w:ascii="Times New Roman" w:hAnsi="Times New Roman" w:cs="Times New Roman"/>
          <w:sz w:val="28"/>
          <w:szCs w:val="28"/>
        </w:rPr>
        <w:t>до 25 учасників.</w:t>
      </w:r>
    </w:p>
    <w:p w:rsidR="008E7118" w:rsidRPr="008E7118" w:rsidRDefault="00A01C7F" w:rsidP="008E71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 гри полягає в </w:t>
      </w:r>
      <w:r w:rsidR="00270F04">
        <w:rPr>
          <w:rFonts w:ascii="Times New Roman" w:hAnsi="Times New Roman" w:cs="Times New Roman"/>
          <w:sz w:val="28"/>
          <w:szCs w:val="28"/>
        </w:rPr>
        <w:t xml:space="preserve">комплексі дія </w:t>
      </w:r>
      <w:r>
        <w:rPr>
          <w:rFonts w:ascii="Times New Roman" w:hAnsi="Times New Roman" w:cs="Times New Roman"/>
          <w:sz w:val="28"/>
          <w:szCs w:val="28"/>
        </w:rPr>
        <w:t xml:space="preserve">наступній </w:t>
      </w:r>
      <w:r w:rsidR="00270F04">
        <w:rPr>
          <w:rFonts w:ascii="Times New Roman" w:hAnsi="Times New Roman" w:cs="Times New Roman"/>
          <w:sz w:val="28"/>
          <w:szCs w:val="28"/>
        </w:rPr>
        <w:t>послідовності</w:t>
      </w:r>
      <w:r>
        <w:rPr>
          <w:rFonts w:ascii="Times New Roman" w:hAnsi="Times New Roman" w:cs="Times New Roman"/>
          <w:sz w:val="28"/>
          <w:szCs w:val="28"/>
        </w:rPr>
        <w:t>.</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Учасники анонімно та коротко пишуть те, що їх зараз турбує або непокоїть. Наприклад, це може бути контрольна робота чи особисті переживання.</w:t>
      </w:r>
    </w:p>
    <w:p w:rsidR="008E7118" w:rsidRPr="008E7118" w:rsidRDefault="00270F04" w:rsidP="008E71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Пропонують зі</w:t>
      </w:r>
      <w:r w:rsidR="008E7118" w:rsidRPr="008E7118">
        <w:rPr>
          <w:rFonts w:ascii="Times New Roman" w:hAnsi="Times New Roman" w:cs="Times New Roman"/>
          <w:sz w:val="28"/>
          <w:szCs w:val="28"/>
        </w:rPr>
        <w:t>бер</w:t>
      </w:r>
      <w:r>
        <w:rPr>
          <w:rFonts w:ascii="Times New Roman" w:hAnsi="Times New Roman" w:cs="Times New Roman"/>
          <w:sz w:val="28"/>
          <w:szCs w:val="28"/>
        </w:rPr>
        <w:t>а</w:t>
      </w:r>
      <w:r w:rsidR="008E7118" w:rsidRPr="008E7118">
        <w:rPr>
          <w:rFonts w:ascii="Times New Roman" w:hAnsi="Times New Roman" w:cs="Times New Roman"/>
          <w:sz w:val="28"/>
          <w:szCs w:val="28"/>
        </w:rPr>
        <w:t>ть та складіть усі аркуші в одну коробку.</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lastRenderedPageBreak/>
        <w:t>А потім кожен учасник нехай навмання витягне аркуш та запропонує власний варіант вирішення проблеми.</w:t>
      </w:r>
      <w:r w:rsidR="00A01C7F">
        <w:rPr>
          <w:rFonts w:ascii="Times New Roman" w:hAnsi="Times New Roman" w:cs="Times New Roman"/>
          <w:sz w:val="28"/>
          <w:szCs w:val="28"/>
        </w:rPr>
        <w:t xml:space="preserve"> </w:t>
      </w:r>
      <w:r w:rsidRPr="008E7118">
        <w:rPr>
          <w:rFonts w:ascii="Times New Roman" w:hAnsi="Times New Roman" w:cs="Times New Roman"/>
          <w:sz w:val="28"/>
          <w:szCs w:val="28"/>
        </w:rPr>
        <w:t>Обговорити потрібно всі проблеми. Закінчити можна лише тоді, коли коробка стане порожньою</w:t>
      </w:r>
    </w:p>
    <w:p w:rsidR="008E7118" w:rsidRPr="00A01C7F" w:rsidRDefault="00270F04" w:rsidP="008E71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Наступна г</w:t>
      </w:r>
      <w:r w:rsidR="008E7118" w:rsidRPr="008E7118">
        <w:rPr>
          <w:rFonts w:ascii="Times New Roman" w:hAnsi="Times New Roman" w:cs="Times New Roman"/>
          <w:sz w:val="28"/>
          <w:szCs w:val="28"/>
        </w:rPr>
        <w:t>ра “Хто довкола мене?”</w:t>
      </w:r>
      <w:r w:rsidR="00A01C7F">
        <w:rPr>
          <w:rFonts w:ascii="Times New Roman" w:hAnsi="Times New Roman" w:cs="Times New Roman"/>
          <w:sz w:val="28"/>
          <w:szCs w:val="28"/>
        </w:rPr>
        <w:t xml:space="preserve"> дозволяє </w:t>
      </w:r>
      <w:r w:rsidR="00781ADA">
        <w:rPr>
          <w:rFonts w:ascii="Times New Roman" w:hAnsi="Times New Roman" w:cs="Times New Roman"/>
          <w:sz w:val="28"/>
          <w:szCs w:val="28"/>
        </w:rPr>
        <w:t xml:space="preserve">виявити комуникативні можливості </w:t>
      </w:r>
      <w:r w:rsidR="00C941F7">
        <w:rPr>
          <w:rFonts w:ascii="Times New Roman" w:hAnsi="Times New Roman" w:cs="Times New Roman"/>
          <w:sz w:val="28"/>
          <w:szCs w:val="28"/>
        </w:rPr>
        <w:t xml:space="preserve">та спроможність </w:t>
      </w:r>
      <w:r w:rsidR="00781ADA">
        <w:rPr>
          <w:rFonts w:ascii="Times New Roman" w:hAnsi="Times New Roman" w:cs="Times New Roman"/>
          <w:sz w:val="28"/>
          <w:szCs w:val="28"/>
        </w:rPr>
        <w:t>дедук</w:t>
      </w:r>
      <w:r w:rsidR="00C941F7">
        <w:rPr>
          <w:rFonts w:ascii="Times New Roman" w:hAnsi="Times New Roman" w:cs="Times New Roman"/>
          <w:sz w:val="28"/>
          <w:szCs w:val="28"/>
        </w:rPr>
        <w:t>ції</w:t>
      </w:r>
      <w:r>
        <w:rPr>
          <w:rFonts w:ascii="Times New Roman" w:hAnsi="Times New Roman" w:cs="Times New Roman"/>
          <w:sz w:val="28"/>
          <w:szCs w:val="28"/>
        </w:rPr>
        <w:t xml:space="preserve"> у лідерів</w:t>
      </w:r>
      <w:r w:rsidR="00C941F7">
        <w:rPr>
          <w:rFonts w:ascii="Times New Roman" w:hAnsi="Times New Roman" w:cs="Times New Roman"/>
          <w:sz w:val="28"/>
          <w:szCs w:val="28"/>
        </w:rPr>
        <w:t>.</w:t>
      </w:r>
    </w:p>
    <w:p w:rsidR="008E7118" w:rsidRPr="00C941F7"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Вправа допомагає згуртувати учнівський колектив, поліпшити їхній настрій та запам’ятати факти про однокласників в ігровій формі. Триває вона 10 хвилин. Дозволяє задіяти до 25 людей.</w:t>
      </w:r>
      <w:r w:rsidR="00C941F7">
        <w:rPr>
          <w:rFonts w:ascii="Times New Roman" w:hAnsi="Times New Roman" w:cs="Times New Roman"/>
          <w:sz w:val="28"/>
          <w:szCs w:val="28"/>
        </w:rPr>
        <w:t xml:space="preserve"> Алгоритм гри наступний.</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Кожен учень отримує таблицю з твердженнями. Їх можна змінювати й дописувати відповідно до характеристик учнів конкретного класу.</w:t>
      </w:r>
    </w:p>
    <w:p w:rsidR="008E7118" w:rsidRPr="008E7118" w:rsidRDefault="00C941F7" w:rsidP="008E71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Учням</w:t>
      </w:r>
      <w:r w:rsidR="008E7118" w:rsidRPr="008E7118">
        <w:rPr>
          <w:rFonts w:ascii="Times New Roman" w:hAnsi="Times New Roman" w:cs="Times New Roman"/>
          <w:sz w:val="28"/>
          <w:szCs w:val="28"/>
        </w:rPr>
        <w:t xml:space="preserve"> необхідно хаотично рухатися класом та питати у інших, чи вони підходять під якийсь пункт з написаного. Якщо так, то вписують їхні імена поруч.</w:t>
      </w:r>
    </w:p>
    <w:p w:rsidR="008E7118" w:rsidRPr="000B12B3"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 xml:space="preserve">Але важливо пам’ятати, що </w:t>
      </w:r>
      <w:r w:rsidR="00270F04">
        <w:rPr>
          <w:rFonts w:ascii="Times New Roman" w:hAnsi="Times New Roman" w:cs="Times New Roman"/>
          <w:sz w:val="28"/>
          <w:szCs w:val="28"/>
        </w:rPr>
        <w:t xml:space="preserve">остаточною </w:t>
      </w:r>
      <w:r w:rsidRPr="008E7118">
        <w:rPr>
          <w:rFonts w:ascii="Times New Roman" w:hAnsi="Times New Roman" w:cs="Times New Roman"/>
          <w:sz w:val="28"/>
          <w:szCs w:val="28"/>
        </w:rPr>
        <w:t>метою тимбілдингу є створення об’єднаної команди, усунення проявів конкуренції та формування відчуття спільної справи. Натомість використання конкурсних вправ неодмінно створює ситуацію, за якої у нас є переможці та переможені. А це може стати причиною непотрібного суперництва. Тому краще зосередитись на тих видах діяльності, що спрямовані на об’єднання групи і колективу.</w:t>
      </w:r>
      <w:r w:rsidR="000B12B3">
        <w:rPr>
          <w:rFonts w:ascii="Times New Roman" w:hAnsi="Times New Roman" w:cs="Times New Roman"/>
          <w:sz w:val="28"/>
          <w:szCs w:val="28"/>
        </w:rPr>
        <w:t xml:space="preserve"> Для введення у гру потрібно </w:t>
      </w:r>
      <w:r w:rsidR="00270F04">
        <w:rPr>
          <w:rFonts w:ascii="Times New Roman" w:hAnsi="Times New Roman" w:cs="Times New Roman"/>
          <w:sz w:val="28"/>
          <w:szCs w:val="28"/>
        </w:rPr>
        <w:t>використовувати</w:t>
      </w:r>
      <w:r w:rsidR="000B12B3">
        <w:rPr>
          <w:rFonts w:ascii="Times New Roman" w:hAnsi="Times New Roman" w:cs="Times New Roman"/>
          <w:sz w:val="28"/>
          <w:szCs w:val="28"/>
        </w:rPr>
        <w:t xml:space="preserve"> наступні механізми. Алгоритм простої гри</w:t>
      </w:r>
      <w:r w:rsidR="00270F04">
        <w:rPr>
          <w:rFonts w:ascii="Times New Roman" w:hAnsi="Times New Roman" w:cs="Times New Roman"/>
          <w:sz w:val="28"/>
          <w:szCs w:val="28"/>
        </w:rPr>
        <w:t xml:space="preserve"> для виявлення комунікативних спроможностей членів команди. </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Мета</w:t>
      </w:r>
      <w:r w:rsidR="00C941F7">
        <w:rPr>
          <w:rFonts w:ascii="Times New Roman" w:hAnsi="Times New Roman" w:cs="Times New Roman"/>
          <w:sz w:val="28"/>
          <w:szCs w:val="28"/>
        </w:rPr>
        <w:t xml:space="preserve"> гри</w:t>
      </w:r>
      <w:r w:rsidRPr="008E7118">
        <w:rPr>
          <w:rFonts w:ascii="Times New Roman" w:hAnsi="Times New Roman" w:cs="Times New Roman"/>
          <w:sz w:val="28"/>
          <w:szCs w:val="28"/>
        </w:rPr>
        <w:t xml:space="preserve"> заохочення учасників до спілкування, обговорення спільних справ, визначення спільних інтересів, формування сприятливого психологічного клімату.</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Кількість учасників: 5-25</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Тривалість: 30-45 хвилин</w:t>
      </w:r>
    </w:p>
    <w:p w:rsidR="008E7118" w:rsidRPr="00270F04" w:rsidRDefault="001D6682" w:rsidP="008E71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Алгоритм</w:t>
      </w:r>
      <w:r w:rsidR="008E7118" w:rsidRPr="008E7118">
        <w:rPr>
          <w:rFonts w:ascii="Times New Roman" w:hAnsi="Times New Roman" w:cs="Times New Roman"/>
          <w:sz w:val="28"/>
          <w:szCs w:val="28"/>
        </w:rPr>
        <w:t xml:space="preserve"> виконання</w:t>
      </w:r>
      <w:r w:rsidR="00270F04">
        <w:rPr>
          <w:rFonts w:ascii="Times New Roman" w:hAnsi="Times New Roman" w:cs="Times New Roman"/>
          <w:sz w:val="28"/>
          <w:szCs w:val="28"/>
        </w:rPr>
        <w:t xml:space="preserve"> послідових дій </w:t>
      </w:r>
      <w:r w:rsidR="008E7118" w:rsidRPr="008E7118">
        <w:rPr>
          <w:rFonts w:ascii="Times New Roman" w:hAnsi="Times New Roman" w:cs="Times New Roman"/>
          <w:sz w:val="28"/>
          <w:szCs w:val="28"/>
        </w:rPr>
        <w:t>:</w:t>
      </w:r>
      <w:r w:rsidR="00270F04">
        <w:rPr>
          <w:rFonts w:ascii="Times New Roman" w:hAnsi="Times New Roman" w:cs="Times New Roman"/>
          <w:sz w:val="28"/>
          <w:szCs w:val="28"/>
        </w:rPr>
        <w:t>гравцівий</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 xml:space="preserve">1. Сформуйте </w:t>
      </w:r>
      <w:r w:rsidR="00C941F7">
        <w:rPr>
          <w:rFonts w:ascii="Times New Roman" w:hAnsi="Times New Roman" w:cs="Times New Roman"/>
          <w:sz w:val="28"/>
          <w:szCs w:val="28"/>
        </w:rPr>
        <w:t>комплект</w:t>
      </w:r>
      <w:r w:rsidRPr="008E7118">
        <w:rPr>
          <w:rFonts w:ascii="Times New Roman" w:hAnsi="Times New Roman" w:cs="Times New Roman"/>
          <w:sz w:val="28"/>
          <w:szCs w:val="28"/>
        </w:rPr>
        <w:t xml:space="preserve"> слів, що стосуватимуться вашого обговорення. Наприклад, це можуть бути слова і фрази, безпосередньо пов’язані з початком навчання: «1 вересня», «мій перший день у класі», «дружба», «навчання», </w:t>
      </w:r>
      <w:r w:rsidRPr="008E7118">
        <w:rPr>
          <w:rFonts w:ascii="Times New Roman" w:hAnsi="Times New Roman" w:cs="Times New Roman"/>
          <w:sz w:val="28"/>
          <w:szCs w:val="28"/>
        </w:rPr>
        <w:lastRenderedPageBreak/>
        <w:t>«команда», «клас», «партнерство» та ін. Напишіть усі ці слова на папірцях-наліпках.</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2. Поділіть дошку на дві частини, на одній з яких розташуйте наліпки зі словами, а другу залиште для того, щоб потім переносити туди папірці.</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3. Запропонуйте кожному учаснику обрати слово чи фразу, що надалі задаватиме тему його розповіді, а потім перенести цю наліпку на іншу частину дошки</w:t>
      </w:r>
      <w:r w:rsidR="00270F04">
        <w:rPr>
          <w:rFonts w:ascii="Times New Roman" w:hAnsi="Times New Roman" w:cs="Times New Roman"/>
          <w:sz w:val="28"/>
          <w:szCs w:val="28"/>
        </w:rPr>
        <w:t xml:space="preserve"> та покажіть іншим</w:t>
      </w:r>
      <w:r w:rsidRPr="008E7118">
        <w:rPr>
          <w:rFonts w:ascii="Times New Roman" w:hAnsi="Times New Roman" w:cs="Times New Roman"/>
          <w:sz w:val="28"/>
          <w:szCs w:val="28"/>
        </w:rPr>
        <w:t>.</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4. Після розповіді інші учасники групи, що хочуть розказати історію на таку ж тему, обирають фразу чи слово, діляться своїми думками і міркуваннями, додаючи наліпки до тих, що на дошці.</w:t>
      </w:r>
    </w:p>
    <w:p w:rsid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5. Наприкінці вправи на дошці буде представлено групи взаємопов’язаних фраз і слів, які покажуть, як поєднуються зацікавлення учнів, чи хочуть вони спілкуватися одне з одним тощо.</w:t>
      </w:r>
    </w:p>
    <w:p w:rsidR="008E7118" w:rsidRPr="00270F04" w:rsidRDefault="00270F04" w:rsidP="008E71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Більш високий рівень розкриває низка нових ігор, зокрема - </w:t>
      </w:r>
      <w:r w:rsidR="000B12B3">
        <w:rPr>
          <w:rFonts w:ascii="Times New Roman" w:hAnsi="Times New Roman" w:cs="Times New Roman"/>
          <w:sz w:val="28"/>
          <w:szCs w:val="28"/>
        </w:rPr>
        <w:t>Гра «</w:t>
      </w:r>
      <w:r w:rsidR="008E7118" w:rsidRPr="008E7118">
        <w:rPr>
          <w:rFonts w:ascii="Times New Roman" w:hAnsi="Times New Roman" w:cs="Times New Roman"/>
          <w:sz w:val="28"/>
          <w:szCs w:val="28"/>
        </w:rPr>
        <w:t>Мене непокоїть те, що в коробці</w:t>
      </w:r>
      <w:r w:rsidR="000B12B3">
        <w:rPr>
          <w:rFonts w:ascii="Times New Roman" w:hAnsi="Times New Roman" w:cs="Times New Roman"/>
          <w:sz w:val="28"/>
          <w:szCs w:val="28"/>
        </w:rPr>
        <w:t>» - покликана розвивати пошукові здібності та спроможність швидко прийняти рішення</w:t>
      </w:r>
      <w:r>
        <w:rPr>
          <w:rFonts w:ascii="Times New Roman" w:hAnsi="Times New Roman" w:cs="Times New Roman"/>
          <w:sz w:val="28"/>
          <w:szCs w:val="28"/>
        </w:rPr>
        <w:t>, аналізувати їх та коригувати за необхідністю.</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Мета: єднання учасників групи, обговорення спільних проблем, формування сприятливого психологічного клімату.</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Кількість учасників: 5-25</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Тривалість: 30-45 хвилин</w:t>
      </w:r>
    </w:p>
    <w:p w:rsidR="008E7118" w:rsidRPr="008E7118" w:rsidRDefault="00270F04" w:rsidP="008E7118">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Алогритм та х</w:t>
      </w:r>
      <w:r w:rsidR="008E7118" w:rsidRPr="008E7118">
        <w:rPr>
          <w:rFonts w:ascii="Times New Roman" w:hAnsi="Times New Roman" w:cs="Times New Roman"/>
          <w:sz w:val="28"/>
          <w:szCs w:val="28"/>
        </w:rPr>
        <w:t>ід виконання:</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Попросіть учасників групи анонімно записати на окремих папірцях одним - двома словами те, що їх зараз турбує або непокоїть: контрольна робота, конфлікт у класі, підготовка проекту, особисті переживання тощо.</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 xml:space="preserve">Усі аркуші складіть в одну </w:t>
      </w:r>
      <w:r w:rsidR="00270F04">
        <w:rPr>
          <w:rFonts w:ascii="Times New Roman" w:hAnsi="Times New Roman" w:cs="Times New Roman"/>
          <w:sz w:val="28"/>
          <w:szCs w:val="28"/>
        </w:rPr>
        <w:t xml:space="preserve">закриту </w:t>
      </w:r>
      <w:r w:rsidRPr="008E7118">
        <w:rPr>
          <w:rFonts w:ascii="Times New Roman" w:hAnsi="Times New Roman" w:cs="Times New Roman"/>
          <w:sz w:val="28"/>
          <w:szCs w:val="28"/>
        </w:rPr>
        <w:t>коробку.</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Запропонуйте кожному учаснику навмання обрати аркуш і, описавши занепокоєння іншого, запропонувати свій спосіб розв’язання проблеми.</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Намагайтеся обговорити всі проблеми.</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Вправу буде закінчено тоді, коли в коробці не залишиться папірців.</w:t>
      </w:r>
    </w:p>
    <w:p w:rsidR="008E7118" w:rsidRPr="00270F04"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lastRenderedPageBreak/>
        <w:t>3. Групове відео</w:t>
      </w:r>
      <w:r w:rsidR="00270F04">
        <w:rPr>
          <w:rFonts w:ascii="Times New Roman" w:hAnsi="Times New Roman" w:cs="Times New Roman"/>
          <w:sz w:val="28"/>
          <w:szCs w:val="28"/>
        </w:rPr>
        <w:t xml:space="preserve"> для Інстаграму.</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Мета: об’єднання учасників групи під час виконання спільної справи, пошук спільних інтересів, формування сприятливого психологічного клімату.</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Кількість учасників: 5-25</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Тривалість: 7-8 годин</w:t>
      </w:r>
      <w:r w:rsidR="00270F04">
        <w:rPr>
          <w:rFonts w:ascii="Times New Roman" w:hAnsi="Times New Roman" w:cs="Times New Roman"/>
          <w:sz w:val="28"/>
          <w:szCs w:val="28"/>
        </w:rPr>
        <w:t xml:space="preserve"> (по 15 сек)</w:t>
      </w:r>
      <w:r w:rsidRPr="008E7118">
        <w:rPr>
          <w:rFonts w:ascii="Times New Roman" w:hAnsi="Times New Roman" w:cs="Times New Roman"/>
          <w:sz w:val="28"/>
          <w:szCs w:val="28"/>
        </w:rPr>
        <w:t>.</w:t>
      </w:r>
    </w:p>
    <w:p w:rsidR="008E7118" w:rsidRP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Хід виконання</w:t>
      </w:r>
      <w:r w:rsidR="00270F04">
        <w:rPr>
          <w:rFonts w:ascii="Times New Roman" w:hAnsi="Times New Roman" w:cs="Times New Roman"/>
          <w:sz w:val="28"/>
          <w:szCs w:val="28"/>
        </w:rPr>
        <w:t xml:space="preserve"> полягає у наступному</w:t>
      </w:r>
      <w:r w:rsidRPr="008E7118">
        <w:rPr>
          <w:rFonts w:ascii="Times New Roman" w:hAnsi="Times New Roman" w:cs="Times New Roman"/>
          <w:sz w:val="28"/>
          <w:szCs w:val="28"/>
        </w:rPr>
        <w:t>:</w:t>
      </w:r>
    </w:p>
    <w:p w:rsidR="008E7118" w:rsidRDefault="008E7118" w:rsidP="008E7118">
      <w:pPr>
        <w:pStyle w:val="Default"/>
        <w:spacing w:line="360" w:lineRule="auto"/>
        <w:ind w:firstLine="709"/>
        <w:jc w:val="both"/>
        <w:rPr>
          <w:rFonts w:ascii="Times New Roman" w:hAnsi="Times New Roman" w:cs="Times New Roman"/>
          <w:sz w:val="28"/>
          <w:szCs w:val="28"/>
        </w:rPr>
      </w:pPr>
      <w:r w:rsidRPr="008E7118">
        <w:rPr>
          <w:rFonts w:ascii="Times New Roman" w:hAnsi="Times New Roman" w:cs="Times New Roman"/>
          <w:sz w:val="28"/>
          <w:szCs w:val="28"/>
        </w:rPr>
        <w:t xml:space="preserve">Запропонуйте </w:t>
      </w:r>
      <w:r w:rsidR="000B12B3">
        <w:rPr>
          <w:rFonts w:ascii="Times New Roman" w:hAnsi="Times New Roman" w:cs="Times New Roman"/>
          <w:sz w:val="28"/>
          <w:szCs w:val="28"/>
        </w:rPr>
        <w:t>учням</w:t>
      </w:r>
      <w:r w:rsidRPr="008E7118">
        <w:rPr>
          <w:rFonts w:ascii="Times New Roman" w:hAnsi="Times New Roman" w:cs="Times New Roman"/>
          <w:sz w:val="28"/>
          <w:szCs w:val="28"/>
        </w:rPr>
        <w:t xml:space="preserve"> зробити відеорозповідь. Тематика може бути будь-якою: уроки, перерва, спільний відпочинок або навіть привітання до свята. Головне – щоб справа зацікавила всіх, й усі були залучені до її виконання. Особливого устаткування не знадобиться – можна використати смартфон. Але як цікаво буде потім разом подивитися на результат або переглянути відео через кілька років, наприклад, на випускному. Разом з учнями визначте, хто буде сценаристом, режисером, монтажером, хто й які ролі виконуватиме. Спільна справа створить атмосферу партнерства, дозволить учням розкритися, проявити себе, виявити ті якості, які, можливо, вони ще не демонстрували в класі.</w:t>
      </w:r>
    </w:p>
    <w:p w:rsidR="00B14352" w:rsidRPr="004D356D" w:rsidRDefault="00B14352" w:rsidP="004D356D">
      <w:pPr>
        <w:pStyle w:val="Default"/>
        <w:spacing w:line="360" w:lineRule="auto"/>
        <w:ind w:firstLine="709"/>
        <w:jc w:val="both"/>
        <w:rPr>
          <w:rFonts w:ascii="Times New Roman" w:hAnsi="Times New Roman" w:cs="Times New Roman"/>
          <w:sz w:val="28"/>
          <w:szCs w:val="28"/>
        </w:rPr>
      </w:pPr>
    </w:p>
    <w:p w:rsidR="00C10036" w:rsidRDefault="00B33944" w:rsidP="00B14352">
      <w:pPr>
        <w:pStyle w:val="Default"/>
        <w:spacing w:line="360" w:lineRule="auto"/>
        <w:ind w:firstLine="709"/>
        <w:jc w:val="both"/>
        <w:rPr>
          <w:rFonts w:ascii="Times New Roman" w:hAnsi="Times New Roman" w:cs="Times New Roman"/>
          <w:sz w:val="28"/>
          <w:szCs w:val="28"/>
        </w:rPr>
      </w:pPr>
      <w:r w:rsidRPr="00B33944">
        <w:rPr>
          <w:rFonts w:ascii="Times New Roman" w:hAnsi="Times New Roman" w:cs="Times New Roman"/>
          <w:sz w:val="28"/>
          <w:szCs w:val="28"/>
        </w:rPr>
        <w:softHyphen/>
      </w:r>
      <w:r w:rsidRPr="00B33944">
        <w:rPr>
          <w:rFonts w:ascii="Times New Roman" w:hAnsi="Times New Roman" w:cs="Times New Roman"/>
          <w:sz w:val="28"/>
          <w:szCs w:val="28"/>
        </w:rPr>
        <w:softHyphen/>
      </w:r>
      <w:r w:rsidRPr="00B33944">
        <w:rPr>
          <w:rFonts w:ascii="Times New Roman" w:hAnsi="Times New Roman" w:cs="Times New Roman"/>
          <w:sz w:val="28"/>
          <w:szCs w:val="28"/>
        </w:rPr>
        <w:softHyphen/>
        <w:t xml:space="preserve">2.3. </w:t>
      </w:r>
      <w:r w:rsidR="00F45260">
        <w:rPr>
          <w:rFonts w:ascii="Times New Roman" w:hAnsi="Times New Roman" w:cs="Times New Roman"/>
          <w:sz w:val="28"/>
          <w:szCs w:val="28"/>
        </w:rPr>
        <w:t>Авто</w:t>
      </w:r>
      <w:r w:rsidR="003423E3">
        <w:rPr>
          <w:rFonts w:ascii="Times New Roman" w:hAnsi="Times New Roman" w:cs="Times New Roman"/>
          <w:sz w:val="28"/>
          <w:szCs w:val="28"/>
        </w:rPr>
        <w:t>номність</w:t>
      </w:r>
      <w:r w:rsidR="00F45260">
        <w:rPr>
          <w:rFonts w:ascii="Times New Roman" w:hAnsi="Times New Roman" w:cs="Times New Roman"/>
          <w:sz w:val="28"/>
          <w:szCs w:val="28"/>
        </w:rPr>
        <w:t xml:space="preserve"> у отриманні знань з</w:t>
      </w:r>
      <w:r w:rsidRPr="00B33944">
        <w:rPr>
          <w:rFonts w:ascii="Times New Roman" w:hAnsi="Times New Roman" w:cs="Times New Roman"/>
          <w:sz w:val="28"/>
          <w:szCs w:val="28"/>
        </w:rPr>
        <w:t xml:space="preserve"> </w:t>
      </w:r>
      <w:r w:rsidR="00F45260">
        <w:rPr>
          <w:rFonts w:ascii="Times New Roman" w:hAnsi="Times New Roman" w:cs="Times New Roman"/>
          <w:sz w:val="28"/>
          <w:szCs w:val="28"/>
        </w:rPr>
        <w:t>природничих наук учнями</w:t>
      </w:r>
    </w:p>
    <w:p w:rsidR="003423E3" w:rsidRDefault="003423E3" w:rsidP="00B14352">
      <w:pPr>
        <w:pStyle w:val="Default"/>
        <w:spacing w:line="360" w:lineRule="auto"/>
        <w:ind w:firstLine="709"/>
        <w:jc w:val="both"/>
        <w:rPr>
          <w:rFonts w:ascii="Times New Roman" w:hAnsi="Times New Roman" w:cs="Times New Roman"/>
          <w:sz w:val="28"/>
          <w:szCs w:val="28"/>
        </w:rPr>
      </w:pPr>
    </w:p>
    <w:p w:rsidR="00F45260" w:rsidRPr="00F45260" w:rsidRDefault="00F45260" w:rsidP="00F45260">
      <w:pPr>
        <w:pStyle w:val="Default"/>
        <w:spacing w:line="360" w:lineRule="auto"/>
        <w:ind w:firstLine="709"/>
        <w:jc w:val="both"/>
        <w:rPr>
          <w:rFonts w:ascii="Times New Roman" w:hAnsi="Times New Roman" w:cs="Times New Roman"/>
          <w:sz w:val="28"/>
          <w:szCs w:val="28"/>
        </w:rPr>
      </w:pPr>
      <w:r w:rsidRPr="00F45260">
        <w:rPr>
          <w:rFonts w:ascii="Times New Roman" w:hAnsi="Times New Roman" w:cs="Times New Roman"/>
          <w:sz w:val="28"/>
          <w:szCs w:val="28"/>
        </w:rPr>
        <w:t xml:space="preserve">В </w:t>
      </w:r>
      <w:r w:rsidR="000B12B3" w:rsidRPr="00F45260">
        <w:rPr>
          <w:rFonts w:ascii="Times New Roman" w:hAnsi="Times New Roman" w:cs="Times New Roman"/>
          <w:sz w:val="28"/>
          <w:szCs w:val="28"/>
        </w:rPr>
        <w:t>сучасній</w:t>
      </w:r>
      <w:r w:rsidRPr="00F45260">
        <w:rPr>
          <w:rFonts w:ascii="Times New Roman" w:hAnsi="Times New Roman" w:cs="Times New Roman"/>
          <w:sz w:val="28"/>
          <w:szCs w:val="28"/>
        </w:rPr>
        <w:t xml:space="preserve">̆ освіті все більш актуальним стає впровадження новітніх досягнень, акцентованих на </w:t>
      </w:r>
      <w:r w:rsidR="003423E3">
        <w:rPr>
          <w:rFonts w:ascii="Times New Roman" w:hAnsi="Times New Roman" w:cs="Times New Roman"/>
          <w:sz w:val="28"/>
          <w:szCs w:val="28"/>
        </w:rPr>
        <w:t xml:space="preserve">ініціативу та </w:t>
      </w:r>
      <w:r w:rsidR="000B12B3">
        <w:rPr>
          <w:rFonts w:ascii="Times New Roman" w:hAnsi="Times New Roman" w:cs="Times New Roman"/>
          <w:sz w:val="28"/>
          <w:szCs w:val="28"/>
        </w:rPr>
        <w:t>автономність</w:t>
      </w:r>
      <w:r w:rsidRPr="00F45260">
        <w:rPr>
          <w:rFonts w:ascii="Times New Roman" w:hAnsi="Times New Roman" w:cs="Times New Roman"/>
          <w:sz w:val="28"/>
          <w:szCs w:val="28"/>
        </w:rPr>
        <w:t xml:space="preserve"> у навчанні. Це спричинено широким використанням </w:t>
      </w:r>
      <w:r w:rsidR="003423E3">
        <w:rPr>
          <w:rFonts w:ascii="Times New Roman" w:hAnsi="Times New Roman" w:cs="Times New Roman"/>
          <w:sz w:val="28"/>
          <w:szCs w:val="28"/>
        </w:rPr>
        <w:t>цифрових</w:t>
      </w:r>
      <w:r w:rsidRPr="00F45260">
        <w:rPr>
          <w:rFonts w:ascii="Times New Roman" w:hAnsi="Times New Roman" w:cs="Times New Roman"/>
          <w:sz w:val="28"/>
          <w:szCs w:val="28"/>
        </w:rPr>
        <w:t xml:space="preserve"> технологій, які дають можливість ефективно реалізовувати самоосвітню діяльність тих, хто навчається. Крім цього, у зв'язку з </w:t>
      </w:r>
      <w:r w:rsidR="003423E3">
        <w:rPr>
          <w:rFonts w:ascii="Times New Roman" w:hAnsi="Times New Roman" w:cs="Times New Roman"/>
          <w:sz w:val="28"/>
          <w:szCs w:val="28"/>
        </w:rPr>
        <w:t>інтеграцією</w:t>
      </w:r>
      <w:r w:rsidRPr="00F45260">
        <w:rPr>
          <w:rFonts w:ascii="Times New Roman" w:hAnsi="Times New Roman" w:cs="Times New Roman"/>
          <w:sz w:val="28"/>
          <w:szCs w:val="28"/>
        </w:rPr>
        <w:t xml:space="preserve"> </w:t>
      </w:r>
      <w:r w:rsidR="000B12B3" w:rsidRPr="00F45260">
        <w:rPr>
          <w:rFonts w:ascii="Times New Roman" w:hAnsi="Times New Roman" w:cs="Times New Roman"/>
          <w:sz w:val="28"/>
          <w:szCs w:val="28"/>
        </w:rPr>
        <w:t>Украйн</w:t>
      </w:r>
      <w:r w:rsidR="000B12B3">
        <w:rPr>
          <w:rFonts w:ascii="Times New Roman" w:hAnsi="Times New Roman" w:cs="Times New Roman"/>
          <w:sz w:val="28"/>
          <w:szCs w:val="28"/>
        </w:rPr>
        <w:t>и</w:t>
      </w:r>
      <w:r w:rsidRPr="00F45260">
        <w:rPr>
          <w:rFonts w:ascii="Times New Roman" w:hAnsi="Times New Roman" w:cs="Times New Roman"/>
          <w:sz w:val="28"/>
          <w:szCs w:val="28"/>
        </w:rPr>
        <w:t xml:space="preserve"> в Болонський процес і з впровадженням кредитно-модульної системи оцінювання знань передбачається, що на самостійну</w:t>
      </w:r>
      <w:r w:rsidR="000B12B3">
        <w:rPr>
          <w:rFonts w:ascii="Times New Roman" w:hAnsi="Times New Roman" w:cs="Times New Roman"/>
          <w:sz w:val="28"/>
          <w:szCs w:val="28"/>
        </w:rPr>
        <w:t xml:space="preserve"> та командну</w:t>
      </w:r>
      <w:r w:rsidRPr="00F45260">
        <w:rPr>
          <w:rFonts w:ascii="Times New Roman" w:hAnsi="Times New Roman" w:cs="Times New Roman"/>
          <w:sz w:val="28"/>
          <w:szCs w:val="28"/>
        </w:rPr>
        <w:t xml:space="preserve"> роботу </w:t>
      </w:r>
      <w:r w:rsidR="003423E3">
        <w:rPr>
          <w:rFonts w:ascii="Times New Roman" w:hAnsi="Times New Roman" w:cs="Times New Roman"/>
          <w:sz w:val="28"/>
          <w:szCs w:val="28"/>
        </w:rPr>
        <w:t>учнів</w:t>
      </w:r>
      <w:r w:rsidRPr="00F45260">
        <w:rPr>
          <w:rFonts w:ascii="Times New Roman" w:hAnsi="Times New Roman" w:cs="Times New Roman"/>
          <w:sz w:val="28"/>
          <w:szCs w:val="28"/>
        </w:rPr>
        <w:t xml:space="preserve"> повинно виділятися не менше п’ятдесяти відсотків всього навчального навантаження. Та не тільки зовнішні причини, які відбуваються в освіті, спонукають освітян все більше уваги приділяти організації самостійної роботи студентів та учнів, а й ціл</w:t>
      </w:r>
      <w:r w:rsidR="003423E3">
        <w:rPr>
          <w:rFonts w:ascii="Times New Roman" w:hAnsi="Times New Roman" w:cs="Times New Roman"/>
          <w:sz w:val="28"/>
          <w:szCs w:val="28"/>
        </w:rPr>
        <w:t>ий комплекс</w:t>
      </w:r>
      <w:r w:rsidRPr="00F45260">
        <w:rPr>
          <w:rFonts w:ascii="Times New Roman" w:hAnsi="Times New Roman" w:cs="Times New Roman"/>
          <w:sz w:val="28"/>
          <w:szCs w:val="28"/>
        </w:rPr>
        <w:t xml:space="preserve"> внутрішніх причин, однією з яких є головна - неспроможність вчорашніх </w:t>
      </w:r>
      <w:r w:rsidRPr="00F45260">
        <w:rPr>
          <w:rFonts w:ascii="Times New Roman" w:hAnsi="Times New Roman" w:cs="Times New Roman"/>
          <w:sz w:val="28"/>
          <w:szCs w:val="28"/>
        </w:rPr>
        <w:lastRenderedPageBreak/>
        <w:t xml:space="preserve">випускників </w:t>
      </w:r>
      <w:r w:rsidR="003423E3">
        <w:rPr>
          <w:rFonts w:ascii="Times New Roman" w:hAnsi="Times New Roman" w:cs="Times New Roman"/>
          <w:sz w:val="28"/>
          <w:szCs w:val="28"/>
        </w:rPr>
        <w:t xml:space="preserve">шкіл, нині – студентів </w:t>
      </w:r>
      <w:r w:rsidRPr="00F45260">
        <w:rPr>
          <w:rFonts w:ascii="Times New Roman" w:hAnsi="Times New Roman" w:cs="Times New Roman"/>
          <w:sz w:val="28"/>
          <w:szCs w:val="28"/>
        </w:rPr>
        <w:t xml:space="preserve">вищих навчальних закладів через брак самостійності, </w:t>
      </w:r>
      <w:r w:rsidR="00270F04">
        <w:rPr>
          <w:rFonts w:ascii="Times New Roman" w:hAnsi="Times New Roman" w:cs="Times New Roman"/>
          <w:sz w:val="28"/>
          <w:szCs w:val="28"/>
        </w:rPr>
        <w:t xml:space="preserve">самоменеджменту </w:t>
      </w:r>
      <w:r w:rsidRPr="00F45260">
        <w:rPr>
          <w:rFonts w:ascii="Times New Roman" w:hAnsi="Times New Roman" w:cs="Times New Roman"/>
          <w:sz w:val="28"/>
          <w:szCs w:val="28"/>
        </w:rPr>
        <w:t xml:space="preserve">самоорганізованості, нездатності до самоосвіти, самонавчання, повноцінно працювати за своєю спеціальністю. </w:t>
      </w:r>
    </w:p>
    <w:p w:rsidR="00F45260" w:rsidRPr="00F45260" w:rsidRDefault="00F45260" w:rsidP="00F45260">
      <w:pPr>
        <w:pStyle w:val="Default"/>
        <w:spacing w:line="360" w:lineRule="auto"/>
        <w:ind w:firstLine="709"/>
        <w:jc w:val="both"/>
        <w:rPr>
          <w:rFonts w:ascii="Times New Roman" w:hAnsi="Times New Roman" w:cs="Times New Roman"/>
          <w:sz w:val="28"/>
          <w:szCs w:val="28"/>
        </w:rPr>
      </w:pPr>
      <w:r w:rsidRPr="00F45260">
        <w:rPr>
          <w:rFonts w:ascii="Times New Roman" w:hAnsi="Times New Roman" w:cs="Times New Roman"/>
          <w:sz w:val="28"/>
          <w:szCs w:val="28"/>
        </w:rPr>
        <w:t xml:space="preserve">Дистанційне </w:t>
      </w:r>
      <w:r w:rsidR="00270F04">
        <w:rPr>
          <w:rFonts w:ascii="Times New Roman" w:hAnsi="Times New Roman" w:cs="Times New Roman"/>
          <w:sz w:val="28"/>
          <w:szCs w:val="28"/>
        </w:rPr>
        <w:t xml:space="preserve">шкільне </w:t>
      </w:r>
      <w:r w:rsidRPr="00F45260">
        <w:rPr>
          <w:rFonts w:ascii="Times New Roman" w:hAnsi="Times New Roman" w:cs="Times New Roman"/>
          <w:sz w:val="28"/>
          <w:szCs w:val="28"/>
        </w:rPr>
        <w:t>навчання - це не лише данина моді чи бажання копіювати вдалі освітні рішення розвинених країн. В центрі процесу дистанційного навчання знаходиться самостійна пізнавальна діяльність тих, хто навчається, самоосвіта, можливість не тільки прищепити навички самостійного здобуття нових знань, а, що є найголовнішим, і їх практичне використання</w:t>
      </w:r>
      <w:r w:rsidR="003423E3">
        <w:rPr>
          <w:rFonts w:ascii="Times New Roman" w:hAnsi="Times New Roman" w:cs="Times New Roman"/>
          <w:sz w:val="28"/>
          <w:szCs w:val="28"/>
        </w:rPr>
        <w:t xml:space="preserve"> в командній роботі</w:t>
      </w:r>
      <w:r w:rsidRPr="00F45260">
        <w:rPr>
          <w:rFonts w:ascii="Times New Roman" w:hAnsi="Times New Roman" w:cs="Times New Roman"/>
          <w:sz w:val="28"/>
          <w:szCs w:val="28"/>
        </w:rPr>
        <w:t xml:space="preserve">. </w:t>
      </w:r>
    </w:p>
    <w:p w:rsidR="00F45260" w:rsidRDefault="00F45260" w:rsidP="00F45260">
      <w:pPr>
        <w:pStyle w:val="Default"/>
        <w:spacing w:line="360" w:lineRule="auto"/>
        <w:ind w:firstLine="709"/>
        <w:jc w:val="both"/>
        <w:rPr>
          <w:rFonts w:ascii="Times New Roman" w:hAnsi="Times New Roman" w:cs="Times New Roman"/>
          <w:sz w:val="28"/>
          <w:szCs w:val="28"/>
        </w:rPr>
      </w:pPr>
      <w:r w:rsidRPr="00F45260">
        <w:rPr>
          <w:rFonts w:ascii="Times New Roman" w:hAnsi="Times New Roman" w:cs="Times New Roman"/>
          <w:sz w:val="28"/>
          <w:szCs w:val="28"/>
        </w:rPr>
        <w:t xml:space="preserve">Дистанційне навчання </w:t>
      </w:r>
      <w:r w:rsidR="003423E3">
        <w:rPr>
          <w:rFonts w:ascii="Times New Roman" w:hAnsi="Times New Roman" w:cs="Times New Roman"/>
          <w:sz w:val="28"/>
          <w:szCs w:val="28"/>
        </w:rPr>
        <w:t>та командна</w:t>
      </w:r>
      <w:r w:rsidR="00D91757">
        <w:rPr>
          <w:rFonts w:ascii="Times New Roman" w:hAnsi="Times New Roman" w:cs="Times New Roman"/>
          <w:sz w:val="28"/>
          <w:szCs w:val="28"/>
        </w:rPr>
        <w:t xml:space="preserve"> </w:t>
      </w:r>
      <w:r w:rsidR="003423E3">
        <w:rPr>
          <w:rFonts w:ascii="Times New Roman" w:hAnsi="Times New Roman" w:cs="Times New Roman"/>
          <w:sz w:val="28"/>
          <w:szCs w:val="28"/>
        </w:rPr>
        <w:t xml:space="preserve">робота в ньому </w:t>
      </w:r>
      <w:r w:rsidRPr="00F45260">
        <w:rPr>
          <w:rFonts w:ascii="Times New Roman" w:hAnsi="Times New Roman" w:cs="Times New Roman"/>
          <w:sz w:val="28"/>
          <w:szCs w:val="28"/>
        </w:rPr>
        <w:t xml:space="preserve">є </w:t>
      </w:r>
      <w:r w:rsidR="003423E3">
        <w:rPr>
          <w:rFonts w:ascii="Times New Roman" w:hAnsi="Times New Roman" w:cs="Times New Roman"/>
          <w:sz w:val="28"/>
          <w:szCs w:val="28"/>
        </w:rPr>
        <w:t xml:space="preserve">вимушеною </w:t>
      </w:r>
      <w:r w:rsidRPr="00F45260">
        <w:rPr>
          <w:rFonts w:ascii="Times New Roman" w:hAnsi="Times New Roman" w:cs="Times New Roman"/>
          <w:sz w:val="28"/>
          <w:szCs w:val="28"/>
        </w:rPr>
        <w:t>формою отримання освіти (поряд з денною та заочною), яка використовує традиційні і спец</w:t>
      </w:r>
      <w:r w:rsidR="003423E3">
        <w:rPr>
          <w:rFonts w:ascii="Times New Roman" w:hAnsi="Times New Roman" w:cs="Times New Roman"/>
          <w:sz w:val="28"/>
          <w:szCs w:val="28"/>
        </w:rPr>
        <w:t>іальні</w:t>
      </w:r>
      <w:r w:rsidRPr="00F45260">
        <w:rPr>
          <w:rFonts w:ascii="Times New Roman" w:hAnsi="Times New Roman" w:cs="Times New Roman"/>
          <w:sz w:val="28"/>
          <w:szCs w:val="28"/>
        </w:rPr>
        <w:t xml:space="preserve"> методи, форм</w:t>
      </w:r>
      <w:r w:rsidR="003423E3">
        <w:rPr>
          <w:rFonts w:ascii="Times New Roman" w:hAnsi="Times New Roman" w:cs="Times New Roman"/>
          <w:sz w:val="28"/>
          <w:szCs w:val="28"/>
        </w:rPr>
        <w:t>ат</w:t>
      </w:r>
      <w:r w:rsidRPr="00F45260">
        <w:rPr>
          <w:rFonts w:ascii="Times New Roman" w:hAnsi="Times New Roman" w:cs="Times New Roman"/>
          <w:sz w:val="28"/>
          <w:szCs w:val="28"/>
        </w:rPr>
        <w:t xml:space="preserve">и та засоби навчання, основою яких є комп'ютерні і телекомунікаційні технології. </w:t>
      </w:r>
      <w:r w:rsidR="003423E3">
        <w:rPr>
          <w:rFonts w:ascii="Times New Roman" w:hAnsi="Times New Roman" w:cs="Times New Roman"/>
          <w:sz w:val="28"/>
          <w:szCs w:val="28"/>
        </w:rPr>
        <w:t xml:space="preserve">Багато чого залежить від сприйняття інформації та якості її передачі. </w:t>
      </w:r>
      <w:r w:rsidRPr="00F45260">
        <w:rPr>
          <w:rFonts w:ascii="Times New Roman" w:hAnsi="Times New Roman" w:cs="Times New Roman"/>
          <w:sz w:val="28"/>
          <w:szCs w:val="28"/>
        </w:rPr>
        <w:t xml:space="preserve">При цьому </w:t>
      </w:r>
      <w:r w:rsidR="003423E3">
        <w:rPr>
          <w:rFonts w:ascii="Times New Roman" w:hAnsi="Times New Roman" w:cs="Times New Roman"/>
          <w:sz w:val="28"/>
          <w:szCs w:val="28"/>
        </w:rPr>
        <w:t xml:space="preserve">змістом </w:t>
      </w:r>
      <w:r w:rsidRPr="00F45260">
        <w:rPr>
          <w:rFonts w:ascii="Times New Roman" w:hAnsi="Times New Roman" w:cs="Times New Roman"/>
          <w:sz w:val="28"/>
          <w:szCs w:val="28"/>
        </w:rPr>
        <w:t xml:space="preserve"> процесу є цілеспрямована, контрольована і інтенсивна самостійна робота того, хто навчається, в будь-якому зручному для себе місці за </w:t>
      </w:r>
      <w:r w:rsidR="003423E3">
        <w:rPr>
          <w:rFonts w:ascii="Times New Roman" w:hAnsi="Times New Roman" w:cs="Times New Roman"/>
          <w:sz w:val="28"/>
          <w:szCs w:val="28"/>
        </w:rPr>
        <w:t xml:space="preserve">затвердженим </w:t>
      </w:r>
      <w:r w:rsidRPr="00F45260">
        <w:rPr>
          <w:rFonts w:ascii="Times New Roman" w:hAnsi="Times New Roman" w:cs="Times New Roman"/>
          <w:sz w:val="28"/>
          <w:szCs w:val="28"/>
        </w:rPr>
        <w:t>індивідуальним розкладом,</w:t>
      </w:r>
      <w:r w:rsidR="003423E3">
        <w:rPr>
          <w:rFonts w:ascii="Times New Roman" w:hAnsi="Times New Roman" w:cs="Times New Roman"/>
          <w:sz w:val="28"/>
          <w:szCs w:val="28"/>
        </w:rPr>
        <w:t xml:space="preserve"> планом </w:t>
      </w:r>
      <w:r w:rsidRPr="00F45260">
        <w:rPr>
          <w:rFonts w:ascii="Times New Roman" w:hAnsi="Times New Roman" w:cs="Times New Roman"/>
          <w:sz w:val="28"/>
          <w:szCs w:val="28"/>
        </w:rPr>
        <w:t xml:space="preserve"> з використанням комплекту спеціальних з</w:t>
      </w:r>
      <w:r w:rsidR="003423E3">
        <w:rPr>
          <w:rFonts w:ascii="Times New Roman" w:hAnsi="Times New Roman" w:cs="Times New Roman"/>
          <w:sz w:val="28"/>
          <w:szCs w:val="28"/>
        </w:rPr>
        <w:t xml:space="preserve">нарядь </w:t>
      </w:r>
      <w:r w:rsidRPr="00F45260">
        <w:rPr>
          <w:rFonts w:ascii="Times New Roman" w:hAnsi="Times New Roman" w:cs="Times New Roman"/>
          <w:sz w:val="28"/>
          <w:szCs w:val="28"/>
        </w:rPr>
        <w:t xml:space="preserve">навчання і можливістю контакту з викладачем (та іншими учнями) </w:t>
      </w:r>
      <w:r w:rsidR="003423E3">
        <w:rPr>
          <w:rFonts w:ascii="Times New Roman" w:hAnsi="Times New Roman" w:cs="Times New Roman"/>
          <w:sz w:val="28"/>
          <w:szCs w:val="28"/>
        </w:rPr>
        <w:t>через месенджери та платформи дистнційної освіти</w:t>
      </w:r>
      <w:r w:rsidRPr="00F45260">
        <w:rPr>
          <w:rFonts w:ascii="Times New Roman" w:hAnsi="Times New Roman" w:cs="Times New Roman"/>
          <w:sz w:val="28"/>
          <w:szCs w:val="28"/>
        </w:rPr>
        <w:t xml:space="preserve">, за допомогою </w:t>
      </w:r>
      <w:r w:rsidR="003423E3">
        <w:rPr>
          <w:rFonts w:ascii="Times New Roman" w:hAnsi="Times New Roman" w:cs="Times New Roman"/>
          <w:sz w:val="28"/>
          <w:szCs w:val="28"/>
        </w:rPr>
        <w:t>цифрових засобів</w:t>
      </w:r>
      <w:r w:rsidRPr="00F45260">
        <w:rPr>
          <w:rFonts w:ascii="Times New Roman" w:hAnsi="Times New Roman" w:cs="Times New Roman"/>
          <w:sz w:val="28"/>
          <w:szCs w:val="28"/>
        </w:rPr>
        <w:t xml:space="preserve">, а також очно [1,с.48]. </w:t>
      </w:r>
    </w:p>
    <w:p w:rsidR="003423E3" w:rsidRDefault="003423E3" w:rsidP="00F4526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Необхідно сформувати команду за наступним розподілом ролей.</w:t>
      </w:r>
    </w:p>
    <w:p w:rsidR="003423E3" w:rsidRDefault="003423E3" w:rsidP="00F45260">
      <w:pPr>
        <w:pStyle w:val="Default"/>
        <w:spacing w:line="360" w:lineRule="auto"/>
        <w:ind w:firstLine="709"/>
        <w:jc w:val="both"/>
        <w:rPr>
          <w:rFonts w:ascii="Times New Roman" w:hAnsi="Times New Roman" w:cs="Times New Roman"/>
          <w:sz w:val="28"/>
          <w:szCs w:val="28"/>
        </w:rPr>
      </w:pPr>
    </w:p>
    <w:p w:rsidR="003423E3" w:rsidRPr="003423E3" w:rsidRDefault="00734EC0" w:rsidP="003423E3">
      <w:pPr>
        <w:spacing w:after="0" w:line="240" w:lineRule="auto"/>
        <w:rPr>
          <w:rFonts w:ascii="Times New Roman" w:eastAsia="Times New Roman" w:hAnsi="Times New Roman"/>
          <w:sz w:val="24"/>
          <w:szCs w:val="24"/>
          <w:lang w:eastAsia="ru-RU"/>
        </w:rPr>
      </w:pPr>
      <w:r w:rsidRPr="003423E3">
        <w:rPr>
          <w:rFonts w:ascii="Times New Roman" w:eastAsia="Times New Roman" w:hAnsi="Times New Roman"/>
          <w:sz w:val="24"/>
          <w:szCs w:val="24"/>
          <w:lang w:eastAsia="ru-RU"/>
        </w:rPr>
        <w:lastRenderedPageBreak/>
        <w:fldChar w:fldCharType="begin"/>
      </w:r>
      <w:r w:rsidR="003423E3" w:rsidRPr="003423E3">
        <w:rPr>
          <w:rFonts w:ascii="Times New Roman" w:eastAsia="Times New Roman" w:hAnsi="Times New Roman"/>
          <w:sz w:val="24"/>
          <w:szCs w:val="24"/>
          <w:lang w:eastAsia="ru-RU"/>
        </w:rPr>
        <w:instrText xml:space="preserve"> INCLUDEPICTURE "https://center.snau.edu.ua/wp-content/uploads/2021/06/типи-ролей-–-копія.png" \* MERGEFORMATINET </w:instrText>
      </w:r>
      <w:r w:rsidRPr="003423E3">
        <w:rPr>
          <w:rFonts w:ascii="Times New Roman" w:eastAsia="Times New Roman" w:hAnsi="Times New Roman"/>
          <w:sz w:val="24"/>
          <w:szCs w:val="24"/>
          <w:lang w:eastAsia="ru-RU"/>
        </w:rPr>
        <w:fldChar w:fldCharType="separate"/>
      </w:r>
      <w:r w:rsidR="003423E3" w:rsidRPr="003423E3">
        <w:rPr>
          <w:rFonts w:ascii="Times New Roman" w:eastAsia="Times New Roman" w:hAnsi="Times New Roman"/>
          <w:noProof/>
          <w:sz w:val="24"/>
          <w:szCs w:val="24"/>
          <w:lang w:eastAsia="ru-RU"/>
        </w:rPr>
        <w:drawing>
          <wp:inline distT="0" distB="0" distL="0" distR="0">
            <wp:extent cx="5159722" cy="2902143"/>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79421" cy="2913223"/>
                    </a:xfrm>
                    <a:prstGeom prst="rect">
                      <a:avLst/>
                    </a:prstGeom>
                    <a:noFill/>
                    <a:ln>
                      <a:noFill/>
                    </a:ln>
                  </pic:spPr>
                </pic:pic>
              </a:graphicData>
            </a:graphic>
          </wp:inline>
        </w:drawing>
      </w:r>
      <w:r w:rsidRPr="003423E3">
        <w:rPr>
          <w:rFonts w:ascii="Times New Roman" w:eastAsia="Times New Roman" w:hAnsi="Times New Roman"/>
          <w:sz w:val="24"/>
          <w:szCs w:val="24"/>
          <w:lang w:eastAsia="ru-RU"/>
        </w:rPr>
        <w:fldChar w:fldCharType="end"/>
      </w:r>
    </w:p>
    <w:p w:rsidR="003423E3" w:rsidRDefault="003423E3" w:rsidP="00F45260">
      <w:pPr>
        <w:pStyle w:val="Default"/>
        <w:spacing w:line="360" w:lineRule="auto"/>
        <w:ind w:firstLine="709"/>
        <w:jc w:val="both"/>
        <w:rPr>
          <w:rFonts w:ascii="Times New Roman" w:hAnsi="Times New Roman" w:cs="Times New Roman"/>
          <w:sz w:val="28"/>
          <w:szCs w:val="28"/>
        </w:rPr>
      </w:pPr>
    </w:p>
    <w:p w:rsidR="003423E3" w:rsidRPr="00F45260" w:rsidRDefault="003423E3" w:rsidP="00F4526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Рис.2.3.</w:t>
      </w:r>
      <w:r w:rsidR="00270F04">
        <w:rPr>
          <w:rFonts w:ascii="Times New Roman" w:hAnsi="Times New Roman" w:cs="Times New Roman"/>
          <w:sz w:val="28"/>
          <w:szCs w:val="28"/>
        </w:rPr>
        <w:t xml:space="preserve"> Структура команди</w:t>
      </w:r>
    </w:p>
    <w:p w:rsidR="00F45260" w:rsidRPr="00F45260" w:rsidRDefault="00F45260" w:rsidP="00F45260">
      <w:pPr>
        <w:pStyle w:val="Default"/>
        <w:spacing w:line="360" w:lineRule="auto"/>
        <w:ind w:firstLine="709"/>
        <w:jc w:val="both"/>
        <w:rPr>
          <w:rFonts w:ascii="Times New Roman" w:hAnsi="Times New Roman" w:cs="Times New Roman"/>
          <w:sz w:val="28"/>
          <w:szCs w:val="28"/>
        </w:rPr>
      </w:pPr>
      <w:r w:rsidRPr="00F45260">
        <w:rPr>
          <w:rFonts w:ascii="Times New Roman" w:hAnsi="Times New Roman" w:cs="Times New Roman"/>
          <w:sz w:val="28"/>
          <w:szCs w:val="28"/>
        </w:rPr>
        <w:t>Через низку</w:t>
      </w:r>
      <w:r w:rsidR="003423E3">
        <w:rPr>
          <w:rFonts w:ascii="Times New Roman" w:hAnsi="Times New Roman" w:cs="Times New Roman"/>
          <w:sz w:val="28"/>
          <w:szCs w:val="28"/>
        </w:rPr>
        <w:t xml:space="preserve"> бюрократичних</w:t>
      </w:r>
      <w:r w:rsidRPr="00F45260">
        <w:rPr>
          <w:rFonts w:ascii="Times New Roman" w:hAnsi="Times New Roman" w:cs="Times New Roman"/>
          <w:sz w:val="28"/>
          <w:szCs w:val="28"/>
        </w:rPr>
        <w:t xml:space="preserve"> причин, які стосуються як самої організації і методики </w:t>
      </w:r>
      <w:r w:rsidR="003423E3">
        <w:rPr>
          <w:rFonts w:ascii="Times New Roman" w:hAnsi="Times New Roman" w:cs="Times New Roman"/>
          <w:sz w:val="28"/>
          <w:szCs w:val="28"/>
        </w:rPr>
        <w:t>орагізації</w:t>
      </w:r>
      <w:r w:rsidRPr="00F45260">
        <w:rPr>
          <w:rFonts w:ascii="Times New Roman" w:hAnsi="Times New Roman" w:cs="Times New Roman"/>
          <w:sz w:val="28"/>
          <w:szCs w:val="28"/>
        </w:rPr>
        <w:t xml:space="preserve"> дистанційного навчання, так і проблем на суто державному рівні (брак інвестицій, державного регулювання, жодного документу Міністерства освіти і науки, який би офіційно визнавав диплом, отриманий за дистанційного навчання, неякісні телефонні мережі і т.д.) повноцінного дистанційного навчання в Україні поки що немає [2]. </w:t>
      </w:r>
    </w:p>
    <w:p w:rsidR="00F45260" w:rsidRPr="00F45260" w:rsidRDefault="00F45260" w:rsidP="00F45260">
      <w:pPr>
        <w:pStyle w:val="Default"/>
        <w:spacing w:line="360" w:lineRule="auto"/>
        <w:ind w:firstLine="709"/>
        <w:jc w:val="both"/>
        <w:rPr>
          <w:rFonts w:ascii="Times New Roman" w:hAnsi="Times New Roman" w:cs="Times New Roman"/>
          <w:sz w:val="28"/>
          <w:szCs w:val="28"/>
        </w:rPr>
      </w:pPr>
      <w:r w:rsidRPr="00F45260">
        <w:rPr>
          <w:rFonts w:ascii="Times New Roman" w:hAnsi="Times New Roman" w:cs="Times New Roman"/>
          <w:sz w:val="28"/>
          <w:szCs w:val="28"/>
        </w:rPr>
        <w:t>Хоча, вже є вдалі спроби реалізації такого навчання у деяких навчальних закладах України. у як</w:t>
      </w:r>
      <w:r w:rsidR="00B94572">
        <w:rPr>
          <w:rFonts w:ascii="Times New Roman" w:hAnsi="Times New Roman" w:cs="Times New Roman"/>
          <w:sz w:val="28"/>
          <w:szCs w:val="28"/>
        </w:rPr>
        <w:t>их</w:t>
      </w:r>
      <w:r w:rsidRPr="00F45260">
        <w:rPr>
          <w:rFonts w:ascii="Times New Roman" w:hAnsi="Times New Roman" w:cs="Times New Roman"/>
          <w:sz w:val="28"/>
          <w:szCs w:val="28"/>
        </w:rPr>
        <w:t xml:space="preserve"> працює проблемна лабораторія з дистанційного навчання і де було створено низку дистанційних курсів, на базі розробленого в цьому ж університеті середовища „Веб-клас ХПІ". </w:t>
      </w:r>
    </w:p>
    <w:p w:rsidR="00F45260" w:rsidRPr="00F45260" w:rsidRDefault="00F45260" w:rsidP="00F45260">
      <w:pPr>
        <w:pStyle w:val="Default"/>
        <w:spacing w:line="360" w:lineRule="auto"/>
        <w:ind w:firstLine="709"/>
        <w:jc w:val="both"/>
        <w:rPr>
          <w:rFonts w:ascii="Times New Roman" w:hAnsi="Times New Roman" w:cs="Times New Roman"/>
          <w:sz w:val="28"/>
          <w:szCs w:val="28"/>
        </w:rPr>
      </w:pPr>
      <w:r w:rsidRPr="00F45260">
        <w:rPr>
          <w:rFonts w:ascii="Times New Roman" w:hAnsi="Times New Roman" w:cs="Times New Roman"/>
          <w:sz w:val="28"/>
          <w:szCs w:val="28"/>
        </w:rPr>
        <w:t xml:space="preserve">Ще однією важливою проблемою, що виникає в процесі впровадження дистанційного навчання у вищих навчальних закладах України, є брак фахівців, які б могли професійно розробляти, організовувати таке навчання. Адже освітня система нашої країни досить недавно (кінець 90-их років) почала рухатись у цьому напрямку і ще не прийшло покоління людей, які б одночасно самі вже навчалися дистанційно і могли б реалізовувати таке навчання на практиці. Поки що використання дистанційного навчання для розв'язання конкретних завдань організації самостійної роботи є недостатньо розробленим, що не дозволяє </w:t>
      </w:r>
      <w:r w:rsidRPr="00F45260">
        <w:rPr>
          <w:rFonts w:ascii="Times New Roman" w:hAnsi="Times New Roman" w:cs="Times New Roman"/>
          <w:sz w:val="28"/>
          <w:szCs w:val="28"/>
        </w:rPr>
        <w:lastRenderedPageBreak/>
        <w:t xml:space="preserve">використовувати таку форму отримання знань в процесі професійної підготовки майбутнього вчителя. Адже навчити працювати, організовувати і розробляти таку форму навчання ми повинні в першу чергу майбутніх освітян, які в подальшому могли стати фахівцями в цій галузі та були здатні розвивати, використовувати і впроваджувати дистанційне навчання. </w:t>
      </w:r>
    </w:p>
    <w:p w:rsidR="00F45260" w:rsidRPr="00F45260" w:rsidRDefault="00F45260" w:rsidP="00F45260">
      <w:pPr>
        <w:pStyle w:val="Default"/>
        <w:spacing w:line="360" w:lineRule="auto"/>
        <w:ind w:firstLine="709"/>
        <w:jc w:val="both"/>
        <w:rPr>
          <w:rFonts w:ascii="Times New Roman" w:hAnsi="Times New Roman" w:cs="Times New Roman"/>
          <w:sz w:val="28"/>
          <w:szCs w:val="28"/>
        </w:rPr>
      </w:pPr>
      <w:r w:rsidRPr="00F45260">
        <w:rPr>
          <w:rFonts w:ascii="Times New Roman" w:hAnsi="Times New Roman" w:cs="Times New Roman"/>
          <w:sz w:val="28"/>
          <w:szCs w:val="28"/>
        </w:rPr>
        <w:t xml:space="preserve">Підготовка таких фахівців (їх ще називають тьюторами і координаторами) включає як загальні питання, що стосуються „класичних" знань з педагогіки, методики і психології, так і спеціальні, які основані на специфічних освітніх технологіях, що базуються на сучасних методиках навчання, нових технічних засобах передачі інформації, інформаційних і телекомунікаційних технологіях. Особливості організації навчального процесу при дистанційному навчанні породжують свої специфічні методи, засоби і форми і вимагають їх наукового обґрунтування. </w:t>
      </w:r>
    </w:p>
    <w:p w:rsidR="00F45260" w:rsidRPr="00F45260" w:rsidRDefault="00F45260" w:rsidP="00F45260">
      <w:pPr>
        <w:pStyle w:val="Default"/>
        <w:spacing w:line="360" w:lineRule="auto"/>
        <w:ind w:firstLine="709"/>
        <w:jc w:val="both"/>
        <w:rPr>
          <w:rFonts w:ascii="Times New Roman" w:hAnsi="Times New Roman" w:cs="Times New Roman"/>
          <w:sz w:val="28"/>
          <w:szCs w:val="28"/>
        </w:rPr>
      </w:pPr>
      <w:r w:rsidRPr="00F45260">
        <w:rPr>
          <w:rFonts w:ascii="Times New Roman" w:hAnsi="Times New Roman" w:cs="Times New Roman"/>
          <w:sz w:val="28"/>
          <w:szCs w:val="28"/>
        </w:rPr>
        <w:t xml:space="preserve">З метою </w:t>
      </w:r>
      <w:r w:rsidR="00270F04">
        <w:rPr>
          <w:rFonts w:ascii="Times New Roman" w:hAnsi="Times New Roman" w:cs="Times New Roman"/>
          <w:sz w:val="28"/>
          <w:szCs w:val="28"/>
        </w:rPr>
        <w:t xml:space="preserve">узагальнення, </w:t>
      </w:r>
      <w:r w:rsidRPr="00F45260">
        <w:rPr>
          <w:rFonts w:ascii="Times New Roman" w:hAnsi="Times New Roman" w:cs="Times New Roman"/>
          <w:sz w:val="28"/>
          <w:szCs w:val="28"/>
        </w:rPr>
        <w:t>ознайомлення, формування основних понять розробки та створення дистанційного курсу з технічного боку, а також уявлень про процес організації, методику проведення і роботу з дистанційними технологіями навчання,</w:t>
      </w:r>
      <w:r w:rsidR="00270F04">
        <w:rPr>
          <w:rFonts w:ascii="Times New Roman" w:hAnsi="Times New Roman" w:cs="Times New Roman"/>
          <w:sz w:val="28"/>
          <w:szCs w:val="28"/>
        </w:rPr>
        <w:t xml:space="preserve"> </w:t>
      </w:r>
      <w:r w:rsidRPr="00F45260">
        <w:rPr>
          <w:rFonts w:ascii="Times New Roman" w:hAnsi="Times New Roman" w:cs="Times New Roman"/>
          <w:sz w:val="28"/>
          <w:szCs w:val="28"/>
        </w:rPr>
        <w:t xml:space="preserve">були проведенні практичні заняття, де студенти - майбутні вчителі інформатики, працювали з пробним дистанційним курсом, який був створений на базі середовища „Веб-клас ХПГ. </w:t>
      </w:r>
    </w:p>
    <w:p w:rsidR="00F45260" w:rsidRPr="00F45260" w:rsidRDefault="00F45260" w:rsidP="00F45260">
      <w:pPr>
        <w:pStyle w:val="Default"/>
        <w:spacing w:line="360" w:lineRule="auto"/>
        <w:ind w:firstLine="709"/>
        <w:jc w:val="both"/>
        <w:rPr>
          <w:rFonts w:ascii="Times New Roman" w:hAnsi="Times New Roman" w:cs="Times New Roman"/>
          <w:sz w:val="28"/>
          <w:szCs w:val="28"/>
        </w:rPr>
      </w:pPr>
      <w:r w:rsidRPr="00F45260">
        <w:rPr>
          <w:rFonts w:ascii="Times New Roman" w:hAnsi="Times New Roman" w:cs="Times New Roman"/>
          <w:sz w:val="28"/>
          <w:szCs w:val="28"/>
        </w:rPr>
        <w:t xml:space="preserve">Зазначимо, що </w:t>
      </w:r>
      <w:r w:rsidR="00270F04">
        <w:rPr>
          <w:rFonts w:ascii="Times New Roman" w:hAnsi="Times New Roman" w:cs="Times New Roman"/>
          <w:sz w:val="28"/>
          <w:szCs w:val="28"/>
        </w:rPr>
        <w:t xml:space="preserve">ключовим </w:t>
      </w:r>
      <w:r w:rsidRPr="00F45260">
        <w:rPr>
          <w:rFonts w:ascii="Times New Roman" w:hAnsi="Times New Roman" w:cs="Times New Roman"/>
          <w:sz w:val="28"/>
          <w:szCs w:val="28"/>
        </w:rPr>
        <w:t xml:space="preserve">завданням при розробці цього курсу було створити таке навчальне середовище, яке синхронізовано могло: </w:t>
      </w:r>
    </w:p>
    <w:p w:rsidR="00F45260" w:rsidRPr="00F45260" w:rsidRDefault="00F45260" w:rsidP="003423E3">
      <w:pPr>
        <w:pStyle w:val="Default"/>
        <w:numPr>
          <w:ilvl w:val="0"/>
          <w:numId w:val="24"/>
        </w:numPr>
        <w:spacing w:line="360" w:lineRule="auto"/>
        <w:jc w:val="both"/>
        <w:rPr>
          <w:rFonts w:ascii="Times New Roman" w:hAnsi="Times New Roman" w:cs="Times New Roman"/>
          <w:sz w:val="28"/>
          <w:szCs w:val="28"/>
        </w:rPr>
      </w:pPr>
      <w:r w:rsidRPr="00F45260">
        <w:rPr>
          <w:rFonts w:ascii="Times New Roman" w:hAnsi="Times New Roman" w:cs="Times New Roman"/>
          <w:sz w:val="28"/>
          <w:szCs w:val="28"/>
        </w:rPr>
        <w:t>бути засобом навчання, тобто розроблений курс повинен стати інструментом, за допомогою якого можна організувати повноцінний навчальний процес студентів, а саме їх самостійну діяльність, використовуючи дистанційні технології навчання;</w:t>
      </w:r>
    </w:p>
    <w:p w:rsidR="00F45260" w:rsidRPr="00F45260" w:rsidRDefault="00F45260" w:rsidP="003423E3">
      <w:pPr>
        <w:pStyle w:val="Default"/>
        <w:numPr>
          <w:ilvl w:val="0"/>
          <w:numId w:val="24"/>
        </w:numPr>
        <w:spacing w:line="360" w:lineRule="auto"/>
        <w:jc w:val="both"/>
        <w:rPr>
          <w:rFonts w:ascii="Times New Roman" w:hAnsi="Times New Roman" w:cs="Times New Roman"/>
          <w:sz w:val="28"/>
          <w:szCs w:val="28"/>
        </w:rPr>
      </w:pPr>
      <w:r w:rsidRPr="00F45260">
        <w:rPr>
          <w:rFonts w:ascii="Times New Roman" w:hAnsi="Times New Roman" w:cs="Times New Roman"/>
          <w:sz w:val="28"/>
          <w:szCs w:val="28"/>
        </w:rPr>
        <w:t xml:space="preserve">бути об’єктом вивчення, коли </w:t>
      </w:r>
      <w:r w:rsidR="003423E3">
        <w:rPr>
          <w:rFonts w:ascii="Times New Roman" w:hAnsi="Times New Roman" w:cs="Times New Roman"/>
          <w:sz w:val="28"/>
          <w:szCs w:val="28"/>
        </w:rPr>
        <w:t>учні</w:t>
      </w:r>
      <w:r w:rsidRPr="00F45260">
        <w:rPr>
          <w:rFonts w:ascii="Times New Roman" w:hAnsi="Times New Roman" w:cs="Times New Roman"/>
          <w:sz w:val="28"/>
          <w:szCs w:val="28"/>
        </w:rPr>
        <w:t xml:space="preserve"> вивчають не тільки сам зміст курсу, його контент, а й саму технологію створення (платформу, яка лежить в основі навчального середовища, мови програмування та розмітки, які використовуються при створенні таких курсів) і методику </w:t>
      </w:r>
      <w:r w:rsidRPr="00F45260">
        <w:rPr>
          <w:rFonts w:ascii="Times New Roman" w:hAnsi="Times New Roman" w:cs="Times New Roman"/>
          <w:sz w:val="28"/>
          <w:szCs w:val="28"/>
        </w:rPr>
        <w:lastRenderedPageBreak/>
        <w:t>використання технологій дистанційного навчання</w:t>
      </w:r>
      <w:r w:rsidR="003423E3">
        <w:rPr>
          <w:rFonts w:ascii="Times New Roman" w:hAnsi="Times New Roman" w:cs="Times New Roman"/>
          <w:sz w:val="28"/>
          <w:szCs w:val="28"/>
        </w:rPr>
        <w:t>, принцпи побудови завдань;</w:t>
      </w:r>
    </w:p>
    <w:p w:rsidR="00F45260" w:rsidRPr="00F45260" w:rsidRDefault="00F45260" w:rsidP="003423E3">
      <w:pPr>
        <w:pStyle w:val="Default"/>
        <w:numPr>
          <w:ilvl w:val="0"/>
          <w:numId w:val="24"/>
        </w:numPr>
        <w:spacing w:line="360" w:lineRule="auto"/>
        <w:jc w:val="both"/>
        <w:rPr>
          <w:rFonts w:ascii="Times New Roman" w:hAnsi="Times New Roman" w:cs="Times New Roman"/>
          <w:sz w:val="28"/>
          <w:szCs w:val="28"/>
        </w:rPr>
      </w:pPr>
      <w:r w:rsidRPr="00F45260">
        <w:rPr>
          <w:rFonts w:ascii="Times New Roman" w:hAnsi="Times New Roman" w:cs="Times New Roman"/>
          <w:sz w:val="28"/>
          <w:szCs w:val="28"/>
        </w:rPr>
        <w:t xml:space="preserve">бути інструментом майбутньої педагогічної діяльності студентів, який надасть можливість використовувати всі елементи дистанційного навчання в освітній </w:t>
      </w:r>
      <w:r w:rsidR="003423E3">
        <w:rPr>
          <w:rFonts w:ascii="Times New Roman" w:hAnsi="Times New Roman" w:cs="Times New Roman"/>
          <w:sz w:val="28"/>
          <w:szCs w:val="28"/>
        </w:rPr>
        <w:t xml:space="preserve">та у </w:t>
      </w:r>
      <w:r w:rsidRPr="00F45260">
        <w:rPr>
          <w:rFonts w:ascii="Times New Roman" w:hAnsi="Times New Roman" w:cs="Times New Roman"/>
          <w:sz w:val="28"/>
          <w:szCs w:val="28"/>
        </w:rPr>
        <w:t xml:space="preserve">професійній діяльності майбутніх </w:t>
      </w:r>
      <w:r w:rsidR="003423E3">
        <w:rPr>
          <w:rFonts w:ascii="Times New Roman" w:hAnsi="Times New Roman" w:cs="Times New Roman"/>
          <w:sz w:val="28"/>
          <w:szCs w:val="28"/>
        </w:rPr>
        <w:t>студентів</w:t>
      </w:r>
      <w:r w:rsidRPr="00F45260">
        <w:rPr>
          <w:rFonts w:ascii="Times New Roman" w:hAnsi="Times New Roman" w:cs="Times New Roman"/>
          <w:sz w:val="28"/>
          <w:szCs w:val="28"/>
        </w:rPr>
        <w:t xml:space="preserve">; </w:t>
      </w:r>
    </w:p>
    <w:p w:rsidR="00F45260" w:rsidRPr="00F45260" w:rsidRDefault="00F45260" w:rsidP="00F45260">
      <w:pPr>
        <w:pStyle w:val="Default"/>
        <w:spacing w:line="360" w:lineRule="auto"/>
        <w:ind w:firstLine="709"/>
        <w:jc w:val="both"/>
        <w:rPr>
          <w:rFonts w:ascii="Times New Roman" w:hAnsi="Times New Roman" w:cs="Times New Roman"/>
          <w:sz w:val="28"/>
          <w:szCs w:val="28"/>
        </w:rPr>
      </w:pPr>
      <w:r w:rsidRPr="00F45260">
        <w:rPr>
          <w:rFonts w:ascii="Times New Roman" w:hAnsi="Times New Roman" w:cs="Times New Roman"/>
          <w:sz w:val="28"/>
          <w:szCs w:val="28"/>
        </w:rPr>
        <w:t xml:space="preserve">    </w:t>
      </w:r>
      <w:r w:rsidR="003423E3">
        <w:rPr>
          <w:rFonts w:ascii="Times New Roman" w:hAnsi="Times New Roman" w:cs="Times New Roman"/>
          <w:sz w:val="28"/>
          <w:szCs w:val="28"/>
        </w:rPr>
        <w:t>Учень</w:t>
      </w:r>
      <w:r w:rsidRPr="00F45260">
        <w:rPr>
          <w:rFonts w:ascii="Times New Roman" w:hAnsi="Times New Roman" w:cs="Times New Roman"/>
          <w:sz w:val="28"/>
          <w:szCs w:val="28"/>
        </w:rPr>
        <w:t xml:space="preserve">, працюючи </w:t>
      </w:r>
      <w:r w:rsidR="003423E3">
        <w:rPr>
          <w:rFonts w:ascii="Times New Roman" w:hAnsi="Times New Roman" w:cs="Times New Roman"/>
          <w:sz w:val="28"/>
          <w:szCs w:val="28"/>
        </w:rPr>
        <w:t>в команді</w:t>
      </w:r>
      <w:r w:rsidRPr="00F45260">
        <w:rPr>
          <w:rFonts w:ascii="Times New Roman" w:hAnsi="Times New Roman" w:cs="Times New Roman"/>
          <w:sz w:val="28"/>
          <w:szCs w:val="28"/>
        </w:rPr>
        <w:t xml:space="preserve">, постійно може контролювати і оцінювати свої дії, тому саме таке навчання дає змогу уникнути негативного ставлення до навчання - нерозуміння, неуспіх, „дірки" в знаннях, зникає відчуття невпевненості [3 ]. </w:t>
      </w:r>
      <w:r w:rsidR="003423E3">
        <w:rPr>
          <w:rFonts w:ascii="Times New Roman" w:hAnsi="Times New Roman" w:cs="Times New Roman"/>
          <w:sz w:val="28"/>
          <w:szCs w:val="28"/>
        </w:rPr>
        <w:t>Команда надає можливість виявити свої проблеми та вирішити їх на основі іншого досвіду.</w:t>
      </w:r>
    </w:p>
    <w:p w:rsidR="00F45260" w:rsidRDefault="00F45260" w:rsidP="00F45260">
      <w:pPr>
        <w:pStyle w:val="Default"/>
        <w:spacing w:line="360" w:lineRule="auto"/>
        <w:ind w:firstLine="709"/>
        <w:jc w:val="both"/>
        <w:rPr>
          <w:rFonts w:ascii="Times New Roman" w:hAnsi="Times New Roman" w:cs="Times New Roman"/>
          <w:sz w:val="28"/>
          <w:szCs w:val="28"/>
        </w:rPr>
      </w:pPr>
      <w:r w:rsidRPr="00F45260">
        <w:rPr>
          <w:rFonts w:ascii="Times New Roman" w:hAnsi="Times New Roman" w:cs="Times New Roman"/>
          <w:sz w:val="28"/>
          <w:szCs w:val="28"/>
        </w:rPr>
        <w:t xml:space="preserve">У процесі </w:t>
      </w:r>
      <w:r w:rsidR="00270F04">
        <w:rPr>
          <w:rFonts w:ascii="Times New Roman" w:hAnsi="Times New Roman" w:cs="Times New Roman"/>
          <w:sz w:val="28"/>
          <w:szCs w:val="28"/>
        </w:rPr>
        <w:t xml:space="preserve">послідовної </w:t>
      </w:r>
      <w:r w:rsidR="003423E3">
        <w:rPr>
          <w:rFonts w:ascii="Times New Roman" w:hAnsi="Times New Roman" w:cs="Times New Roman"/>
          <w:sz w:val="28"/>
          <w:szCs w:val="28"/>
        </w:rPr>
        <w:t>реалізації</w:t>
      </w:r>
      <w:r w:rsidRPr="00F45260">
        <w:rPr>
          <w:rFonts w:ascii="Times New Roman" w:hAnsi="Times New Roman" w:cs="Times New Roman"/>
          <w:sz w:val="28"/>
          <w:szCs w:val="28"/>
        </w:rPr>
        <w:t xml:space="preserve"> </w:t>
      </w:r>
      <w:r w:rsidR="00270F04">
        <w:rPr>
          <w:rFonts w:ascii="Times New Roman" w:hAnsi="Times New Roman" w:cs="Times New Roman"/>
          <w:sz w:val="28"/>
          <w:szCs w:val="28"/>
        </w:rPr>
        <w:t xml:space="preserve">командної роботи </w:t>
      </w:r>
      <w:r w:rsidRPr="00F45260">
        <w:rPr>
          <w:rFonts w:ascii="Times New Roman" w:hAnsi="Times New Roman" w:cs="Times New Roman"/>
          <w:sz w:val="28"/>
          <w:szCs w:val="28"/>
        </w:rPr>
        <w:t>дистанційного навчання рейтингова система дає змогу максимально підсилити мотивацію навчання. Коли всі студенти групи, що навчаються в одному дистанційному курсі,</w:t>
      </w:r>
      <w:r w:rsidR="00270F04">
        <w:rPr>
          <w:rFonts w:ascii="Times New Roman" w:hAnsi="Times New Roman" w:cs="Times New Roman"/>
          <w:sz w:val="28"/>
          <w:szCs w:val="28"/>
        </w:rPr>
        <w:t xml:space="preserve">вони </w:t>
      </w:r>
      <w:r w:rsidRPr="00F45260">
        <w:rPr>
          <w:rFonts w:ascii="Times New Roman" w:hAnsi="Times New Roman" w:cs="Times New Roman"/>
          <w:sz w:val="28"/>
          <w:szCs w:val="28"/>
        </w:rPr>
        <w:t xml:space="preserve"> постійно мають змогу бачити кількість набраних ними балів даного модуля або за всі пройдені теми, та </w:t>
      </w:r>
      <w:r w:rsidR="00270F04">
        <w:rPr>
          <w:rFonts w:ascii="Times New Roman" w:hAnsi="Times New Roman" w:cs="Times New Roman"/>
          <w:sz w:val="28"/>
          <w:szCs w:val="28"/>
        </w:rPr>
        <w:t xml:space="preserve">навчальний </w:t>
      </w:r>
      <w:r w:rsidRPr="00F45260">
        <w:rPr>
          <w:rFonts w:ascii="Times New Roman" w:hAnsi="Times New Roman" w:cs="Times New Roman"/>
          <w:sz w:val="28"/>
          <w:szCs w:val="28"/>
        </w:rPr>
        <w:t>рейтинг інших учасників. Такі умови максимально стимулюють їх до підвищення активності у навчанні. Це все досягається завдяки відсутності часового розриву між вивченням нового матеріалу, виконанням завда</w:t>
      </w:r>
      <w:r w:rsidR="00270F04">
        <w:rPr>
          <w:rFonts w:ascii="Times New Roman" w:hAnsi="Times New Roman" w:cs="Times New Roman"/>
          <w:sz w:val="28"/>
          <w:szCs w:val="28"/>
        </w:rPr>
        <w:t>н</w:t>
      </w:r>
      <w:r w:rsidRPr="00F45260">
        <w:rPr>
          <w:rFonts w:ascii="Times New Roman" w:hAnsi="Times New Roman" w:cs="Times New Roman"/>
          <w:sz w:val="28"/>
          <w:szCs w:val="28"/>
        </w:rPr>
        <w:t xml:space="preserve">ь і контролем досягнутих знань. </w:t>
      </w:r>
    </w:p>
    <w:p w:rsidR="00270F04" w:rsidRDefault="003423E3" w:rsidP="00F4526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Командна робота у вивченні природничих наук надає можливість отримати інформацію в ігровій формі та розглядати урок, як пригоду, яку проходить команда сміливих дослідників</w:t>
      </w:r>
      <w:r w:rsidR="008E7118">
        <w:rPr>
          <w:rFonts w:ascii="Times New Roman" w:hAnsi="Times New Roman" w:cs="Times New Roman"/>
          <w:sz w:val="28"/>
          <w:szCs w:val="28"/>
        </w:rPr>
        <w:t xml:space="preserve">, які інноваційно мислять та спроможні реалізувати свій творчий та науковий потенціал. </w:t>
      </w:r>
    </w:p>
    <w:p w:rsidR="003423E3" w:rsidRDefault="008E7118" w:rsidP="00F4526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Командоутворення є наскрізною стрічкою в процесі реалізації концепції інтерактивного навчання природничим наукам. </w:t>
      </w:r>
    </w:p>
    <w:p w:rsidR="008E7118" w:rsidRDefault="008E7118" w:rsidP="00F4526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Розвиток гармонічної особистості можливий тільки за умов, в яких вона може реалізувати свій талант та здібності у вивченні природничих наук.</w:t>
      </w:r>
    </w:p>
    <w:p w:rsidR="00270F04" w:rsidRDefault="00270F04" w:rsidP="00F4526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Ключовий аспект командоутворення полягає у виявленні якостей особистості, порозумінні щодо схильностей людини, тобто встановленні переваг до командної роботи або індивідуальних дій</w:t>
      </w:r>
      <w:r w:rsidR="0029035F">
        <w:rPr>
          <w:rFonts w:ascii="Times New Roman" w:hAnsi="Times New Roman" w:cs="Times New Roman"/>
          <w:sz w:val="28"/>
          <w:szCs w:val="28"/>
        </w:rPr>
        <w:t xml:space="preserve"> в процесі вивчення природничих дисциплін. Підсилюється конструктивна роль викладача – </w:t>
      </w:r>
      <w:r w:rsidR="0029035F">
        <w:rPr>
          <w:rFonts w:ascii="Times New Roman" w:hAnsi="Times New Roman" w:cs="Times New Roman"/>
          <w:sz w:val="28"/>
          <w:szCs w:val="28"/>
        </w:rPr>
        <w:lastRenderedPageBreak/>
        <w:t>предметника, який виступає не тільки в якості генератора інформації, а й в якості архітектора інформаційних зв’язків, який забезпечує взаємодію між учасниками освітнього процесу в належному обсязі та напрямках.</w:t>
      </w:r>
    </w:p>
    <w:p w:rsidR="0029035F" w:rsidRDefault="0029035F" w:rsidP="00F4526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Необхідно відзначити, що для учнів, які активно включаються у командну роботу актуальним та важливим стає вирішення проблематики методів пізнання дисципліни та збереження нормального емоційного стану в процесі спілкування та самостійного освоєння дисциплін.</w:t>
      </w:r>
    </w:p>
    <w:p w:rsidR="00A510A8" w:rsidRDefault="00A510A8" w:rsidP="00F4526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Важливим аспектом командної роботи є розвиток вольових якостей, які встають на рівень фактору впливу на кінцевий результат навчання – отримання відповідних оцінок та набуття професійних навичок, пізнання навколишнього світу та підготовка до зовнішнього незалежного тестування та вступу до університету.</w:t>
      </w:r>
    </w:p>
    <w:p w:rsidR="00A510A8" w:rsidRPr="00270F04" w:rsidRDefault="00A510A8" w:rsidP="00F45260">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наступному розділі ми здійснено перевірку особистісних, когнітивних, діяльнісних якостей учнів, що входять до команд, що утворились в результаті розділення класів на дві команди та  визначенням лідерів.</w:t>
      </w:r>
    </w:p>
    <w:p w:rsidR="00F45260" w:rsidRPr="00F45260" w:rsidRDefault="00F45260" w:rsidP="00F45260">
      <w:pPr>
        <w:pStyle w:val="Default"/>
        <w:spacing w:line="360" w:lineRule="auto"/>
        <w:ind w:firstLine="709"/>
        <w:jc w:val="both"/>
        <w:rPr>
          <w:rFonts w:ascii="Times New Roman" w:hAnsi="Times New Roman" w:cs="Times New Roman"/>
          <w:sz w:val="28"/>
          <w:szCs w:val="28"/>
        </w:rPr>
      </w:pPr>
    </w:p>
    <w:p w:rsidR="00F45260" w:rsidRPr="008E7118" w:rsidRDefault="00F45260" w:rsidP="00B14352">
      <w:pPr>
        <w:pStyle w:val="Default"/>
        <w:spacing w:line="360" w:lineRule="auto"/>
        <w:ind w:firstLine="709"/>
        <w:jc w:val="both"/>
        <w:rPr>
          <w:rFonts w:ascii="Times New Roman" w:hAnsi="Times New Roman" w:cs="Times New Roman"/>
          <w:sz w:val="28"/>
          <w:szCs w:val="28"/>
        </w:rPr>
      </w:pPr>
    </w:p>
    <w:p w:rsidR="008E7118" w:rsidRDefault="008E7118" w:rsidP="00D91757">
      <w:pPr>
        <w:pStyle w:val="Default"/>
        <w:spacing w:line="360" w:lineRule="auto"/>
        <w:ind w:left="2832" w:firstLine="708"/>
        <w:jc w:val="both"/>
        <w:rPr>
          <w:rFonts w:ascii="Times New Roman" w:hAnsi="Times New Roman"/>
          <w:sz w:val="28"/>
          <w:szCs w:val="28"/>
        </w:rPr>
      </w:pPr>
    </w:p>
    <w:p w:rsidR="008E7118" w:rsidRDefault="008E7118" w:rsidP="00D91757">
      <w:pPr>
        <w:pStyle w:val="Default"/>
        <w:spacing w:line="360" w:lineRule="auto"/>
        <w:ind w:left="2832" w:firstLine="708"/>
        <w:jc w:val="both"/>
        <w:rPr>
          <w:rFonts w:ascii="Times New Roman" w:hAnsi="Times New Roman"/>
          <w:sz w:val="28"/>
          <w:szCs w:val="28"/>
        </w:rPr>
      </w:pPr>
    </w:p>
    <w:p w:rsidR="00A510A8" w:rsidRDefault="00A510A8" w:rsidP="00D91757">
      <w:pPr>
        <w:pStyle w:val="Default"/>
        <w:spacing w:line="360" w:lineRule="auto"/>
        <w:ind w:left="2832" w:firstLine="708"/>
        <w:jc w:val="both"/>
        <w:rPr>
          <w:rFonts w:ascii="Times New Roman" w:hAnsi="Times New Roman"/>
          <w:sz w:val="28"/>
          <w:szCs w:val="28"/>
        </w:rPr>
      </w:pPr>
    </w:p>
    <w:p w:rsidR="00D91757" w:rsidRDefault="00B565CF" w:rsidP="00D91757">
      <w:pPr>
        <w:pStyle w:val="Default"/>
        <w:spacing w:line="360" w:lineRule="auto"/>
        <w:ind w:left="2832" w:firstLine="708"/>
        <w:jc w:val="both"/>
        <w:rPr>
          <w:rFonts w:ascii="Times New Roman" w:hAnsi="Times New Roman"/>
          <w:sz w:val="28"/>
          <w:szCs w:val="28"/>
        </w:rPr>
      </w:pPr>
      <w:r w:rsidRPr="00681677">
        <w:rPr>
          <w:rFonts w:ascii="Times New Roman" w:hAnsi="Times New Roman"/>
          <w:sz w:val="28"/>
          <w:szCs w:val="28"/>
        </w:rPr>
        <w:t xml:space="preserve">РОЗДІЛ 3. </w:t>
      </w:r>
    </w:p>
    <w:p w:rsidR="00B565CF" w:rsidRDefault="00B565CF" w:rsidP="00D91757">
      <w:pPr>
        <w:pStyle w:val="Default"/>
        <w:spacing w:line="360" w:lineRule="auto"/>
        <w:jc w:val="center"/>
        <w:rPr>
          <w:rFonts w:ascii="Times New Roman" w:hAnsi="Times New Roman"/>
          <w:sz w:val="28"/>
          <w:szCs w:val="28"/>
        </w:rPr>
      </w:pPr>
      <w:r w:rsidRPr="00681677">
        <w:rPr>
          <w:rFonts w:ascii="Times New Roman" w:hAnsi="Times New Roman"/>
          <w:sz w:val="28"/>
          <w:szCs w:val="28"/>
        </w:rPr>
        <w:t xml:space="preserve">ЕКСПЕРИМЕНТАЛЬНА ПЕРЕВІРКА ЕФЕКТИВНОСТІ </w:t>
      </w:r>
      <w:r w:rsidR="003423E3">
        <w:rPr>
          <w:rFonts w:ascii="Times New Roman" w:hAnsi="Times New Roman"/>
          <w:sz w:val="28"/>
          <w:szCs w:val="28"/>
        </w:rPr>
        <w:t xml:space="preserve">КОМАНДНОЇ РОБОТИ </w:t>
      </w:r>
      <w:r w:rsidRPr="00681677">
        <w:rPr>
          <w:rFonts w:ascii="Times New Roman" w:hAnsi="Times New Roman"/>
          <w:sz w:val="28"/>
          <w:szCs w:val="28"/>
        </w:rPr>
        <w:t>УРОКАХ З ПРИРОДНИЧИХ НАУК</w:t>
      </w:r>
    </w:p>
    <w:p w:rsidR="00B565CF" w:rsidRDefault="00B565CF" w:rsidP="00B565CF">
      <w:pPr>
        <w:pStyle w:val="Default"/>
        <w:spacing w:line="360" w:lineRule="auto"/>
        <w:jc w:val="both"/>
        <w:rPr>
          <w:rFonts w:ascii="Times New Roman" w:hAnsi="Times New Roman"/>
          <w:sz w:val="28"/>
          <w:szCs w:val="28"/>
        </w:rPr>
      </w:pPr>
    </w:p>
    <w:p w:rsidR="00B565CF" w:rsidRPr="00391BEB" w:rsidRDefault="00B565CF" w:rsidP="00B565CF">
      <w:pPr>
        <w:pStyle w:val="Default"/>
        <w:spacing w:line="360" w:lineRule="auto"/>
        <w:jc w:val="both"/>
        <w:rPr>
          <w:rFonts w:ascii="Times New Roman" w:hAnsi="Times New Roman" w:cs="Times New Roman"/>
          <w:color w:val="000000" w:themeColor="text1"/>
          <w:sz w:val="28"/>
          <w:szCs w:val="28"/>
          <w:lang w:eastAsia="uk-UA"/>
        </w:rPr>
      </w:pPr>
    </w:p>
    <w:p w:rsidR="00B565CF" w:rsidRDefault="00B565CF" w:rsidP="00391BEB">
      <w:pPr>
        <w:pStyle w:val="Default"/>
        <w:spacing w:line="360" w:lineRule="auto"/>
        <w:jc w:val="both"/>
        <w:rPr>
          <w:rFonts w:ascii="Times New Roman" w:hAnsi="Times New Roman"/>
          <w:sz w:val="28"/>
          <w:szCs w:val="28"/>
        </w:rPr>
      </w:pPr>
      <w:r w:rsidRPr="00681677">
        <w:rPr>
          <w:rFonts w:ascii="Times New Roman" w:hAnsi="Times New Roman"/>
          <w:kern w:val="3"/>
          <w:sz w:val="28"/>
          <w:szCs w:val="28"/>
        </w:rPr>
        <w:t xml:space="preserve">3.1 </w:t>
      </w:r>
      <w:r w:rsidRPr="00681677">
        <w:rPr>
          <w:rFonts w:ascii="Times New Roman" w:hAnsi="Times New Roman"/>
          <w:sz w:val="28"/>
          <w:szCs w:val="28"/>
        </w:rPr>
        <w:t>Організація і проведення педагогічного експерименту</w:t>
      </w:r>
    </w:p>
    <w:p w:rsidR="007E73EE" w:rsidRDefault="007E73EE" w:rsidP="00391BEB">
      <w:pPr>
        <w:pStyle w:val="Default"/>
        <w:spacing w:line="360" w:lineRule="auto"/>
        <w:jc w:val="both"/>
        <w:rPr>
          <w:rFonts w:ascii="Times New Roman" w:hAnsi="Times New Roman"/>
          <w:sz w:val="28"/>
          <w:szCs w:val="28"/>
        </w:rPr>
      </w:pPr>
    </w:p>
    <w:p w:rsidR="007E73EE" w:rsidRDefault="007E73EE" w:rsidP="008E7118">
      <w:pPr>
        <w:widowControl w:val="0"/>
        <w:spacing w:after="0" w:line="360" w:lineRule="auto"/>
        <w:ind w:firstLine="709"/>
        <w:jc w:val="both"/>
        <w:rPr>
          <w:rFonts w:ascii="Times New Roman" w:hAnsi="Times New Roman"/>
          <w:noProof/>
          <w:sz w:val="28"/>
          <w:szCs w:val="28"/>
        </w:rPr>
      </w:pPr>
      <w:r>
        <w:rPr>
          <w:rFonts w:ascii="Times New Roman" w:hAnsi="Times New Roman"/>
          <w:noProof/>
          <w:sz w:val="28"/>
          <w:szCs w:val="28"/>
          <w:lang w:val="uk-UA"/>
        </w:rPr>
        <w:t>Педагогічний експеримент</w:t>
      </w:r>
      <w:r w:rsidRPr="0064017B">
        <w:rPr>
          <w:rFonts w:ascii="Times New Roman" w:hAnsi="Times New Roman"/>
          <w:noProof/>
          <w:sz w:val="28"/>
          <w:szCs w:val="28"/>
          <w:lang w:val="uk-UA"/>
        </w:rPr>
        <w:t xml:space="preserve"> бу</w:t>
      </w:r>
      <w:r>
        <w:rPr>
          <w:rFonts w:ascii="Times New Roman" w:hAnsi="Times New Roman"/>
          <w:noProof/>
          <w:sz w:val="28"/>
          <w:szCs w:val="28"/>
          <w:lang w:val="uk-UA"/>
        </w:rPr>
        <w:t>в</w:t>
      </w:r>
      <w:r w:rsidRPr="0064017B">
        <w:rPr>
          <w:rFonts w:ascii="Times New Roman" w:hAnsi="Times New Roman"/>
          <w:noProof/>
          <w:sz w:val="28"/>
          <w:szCs w:val="28"/>
          <w:lang w:val="uk-UA"/>
        </w:rPr>
        <w:t xml:space="preserve"> </w:t>
      </w:r>
      <w:r w:rsidR="003423E3">
        <w:rPr>
          <w:rFonts w:ascii="Times New Roman" w:hAnsi="Times New Roman"/>
          <w:noProof/>
          <w:sz w:val="28"/>
          <w:szCs w:val="28"/>
          <w:lang w:val="uk-UA"/>
        </w:rPr>
        <w:t xml:space="preserve">реалізований </w:t>
      </w:r>
      <w:r w:rsidRPr="0064017B">
        <w:rPr>
          <w:rFonts w:ascii="Times New Roman" w:hAnsi="Times New Roman"/>
          <w:noProof/>
          <w:sz w:val="28"/>
          <w:szCs w:val="28"/>
          <w:lang w:val="uk-UA"/>
        </w:rPr>
        <w:t xml:space="preserve"> на</w:t>
      </w:r>
      <w:r w:rsidRPr="0064017B">
        <w:rPr>
          <w:rFonts w:ascii="Times New Roman" w:hAnsi="Times New Roman"/>
          <w:noProof/>
          <w:w w:val="80"/>
          <w:sz w:val="28"/>
          <w:szCs w:val="28"/>
          <w:lang w:val="uk-UA"/>
        </w:rPr>
        <w:t> </w:t>
      </w:r>
      <w:r w:rsidRPr="0064017B">
        <w:rPr>
          <w:rFonts w:ascii="Times New Roman" w:hAnsi="Times New Roman"/>
          <w:noProof/>
          <w:sz w:val="28"/>
          <w:szCs w:val="28"/>
          <w:lang w:val="uk-UA"/>
        </w:rPr>
        <w:t xml:space="preserve"> ба</w:t>
      </w:r>
      <w:r w:rsidRPr="0064017B">
        <w:rPr>
          <w:rFonts w:ascii="Times New Roman" w:hAnsi="Times New Roman"/>
          <w:noProof/>
          <w:w w:val="80"/>
          <w:sz w:val="28"/>
          <w:szCs w:val="28"/>
          <w:lang w:val="uk-UA"/>
        </w:rPr>
        <w:t> </w:t>
      </w:r>
      <w:r w:rsidRPr="0064017B">
        <w:rPr>
          <w:rFonts w:ascii="Times New Roman" w:hAnsi="Times New Roman"/>
          <w:noProof/>
          <w:sz w:val="28"/>
          <w:szCs w:val="28"/>
          <w:lang w:val="uk-UA"/>
        </w:rPr>
        <w:t>зі За</w:t>
      </w:r>
      <w:r>
        <w:rPr>
          <w:rFonts w:ascii="Times New Roman" w:hAnsi="Times New Roman"/>
          <w:noProof/>
          <w:sz w:val="28"/>
          <w:szCs w:val="28"/>
          <w:lang w:val="uk-UA"/>
        </w:rPr>
        <w:t>порізької гімназії     № 7</w:t>
      </w:r>
      <w:r w:rsidR="003423E3">
        <w:rPr>
          <w:rFonts w:ascii="Times New Roman" w:hAnsi="Times New Roman"/>
          <w:noProof/>
          <w:sz w:val="28"/>
          <w:szCs w:val="28"/>
          <w:lang w:val="uk-UA"/>
        </w:rPr>
        <w:t>1</w:t>
      </w:r>
      <w:r>
        <w:rPr>
          <w:rFonts w:ascii="Times New Roman" w:hAnsi="Times New Roman"/>
          <w:noProof/>
          <w:sz w:val="28"/>
          <w:szCs w:val="28"/>
          <w:lang w:val="uk-UA"/>
        </w:rPr>
        <w:t xml:space="preserve"> в  2022 року</w:t>
      </w:r>
      <w:r w:rsidRPr="0064017B">
        <w:rPr>
          <w:rFonts w:ascii="Times New Roman" w:hAnsi="Times New Roman"/>
          <w:noProof/>
          <w:w w:val="80"/>
          <w:sz w:val="28"/>
          <w:szCs w:val="28"/>
          <w:lang w:val="uk-UA"/>
        </w:rPr>
        <w:t> </w:t>
      </w:r>
      <w:r w:rsidR="008E7118">
        <w:rPr>
          <w:rFonts w:ascii="Times New Roman" w:hAnsi="Times New Roman"/>
          <w:noProof/>
          <w:sz w:val="28"/>
          <w:szCs w:val="28"/>
          <w:lang w:val="uk-UA"/>
        </w:rPr>
        <w:t xml:space="preserve"> в 10-х класах.</w:t>
      </w:r>
    </w:p>
    <w:p w:rsidR="008E7118" w:rsidRPr="008E7118" w:rsidRDefault="008E7118" w:rsidP="008E7118">
      <w:pPr>
        <w:widowControl w:val="0"/>
        <w:spacing w:after="0" w:line="360" w:lineRule="auto"/>
        <w:ind w:firstLine="709"/>
        <w:jc w:val="both"/>
        <w:rPr>
          <w:rFonts w:ascii="Times New Roman" w:hAnsi="Times New Roman"/>
          <w:sz w:val="28"/>
          <w:szCs w:val="28"/>
          <w:lang w:val="uk-UA"/>
        </w:rPr>
      </w:pPr>
      <w:r w:rsidRPr="008E7118">
        <w:rPr>
          <w:rFonts w:ascii="Times New Roman" w:hAnsi="Times New Roman"/>
          <w:sz w:val="28"/>
          <w:szCs w:val="28"/>
          <w:lang w:val="uk-UA"/>
        </w:rPr>
        <w:t xml:space="preserve">До участі в педагогічному експерименті було залучено 79 </w:t>
      </w:r>
      <w:r>
        <w:rPr>
          <w:rFonts w:ascii="Times New Roman" w:hAnsi="Times New Roman"/>
          <w:sz w:val="28"/>
          <w:szCs w:val="28"/>
          <w:lang w:val="uk-UA"/>
        </w:rPr>
        <w:t>школярів</w:t>
      </w:r>
      <w:r w:rsidRPr="008E7118">
        <w:rPr>
          <w:rFonts w:ascii="Times New Roman" w:hAnsi="Times New Roman"/>
          <w:sz w:val="28"/>
          <w:szCs w:val="28"/>
          <w:lang w:val="uk-UA"/>
        </w:rPr>
        <w:t xml:space="preserve"> 2-х </w:t>
      </w:r>
      <w:r w:rsidRPr="008E7118">
        <w:rPr>
          <w:rFonts w:ascii="Times New Roman" w:hAnsi="Times New Roman"/>
          <w:sz w:val="28"/>
          <w:szCs w:val="28"/>
          <w:lang w:val="uk-UA"/>
        </w:rPr>
        <w:lastRenderedPageBreak/>
        <w:t>к</w:t>
      </w:r>
      <w:r>
        <w:rPr>
          <w:rFonts w:ascii="Times New Roman" w:hAnsi="Times New Roman"/>
          <w:sz w:val="28"/>
          <w:szCs w:val="28"/>
          <w:lang w:val="uk-UA"/>
        </w:rPr>
        <w:t>ласів, поділені на 2 групи</w:t>
      </w:r>
      <w:r w:rsidRPr="008E7118">
        <w:rPr>
          <w:rFonts w:ascii="Times New Roman" w:hAnsi="Times New Roman"/>
          <w:sz w:val="28"/>
          <w:szCs w:val="28"/>
          <w:lang w:val="uk-UA"/>
        </w:rPr>
        <w:t xml:space="preserve">, з них: 41 </w:t>
      </w:r>
      <w:r>
        <w:rPr>
          <w:rFonts w:ascii="Times New Roman" w:hAnsi="Times New Roman"/>
          <w:sz w:val="28"/>
          <w:szCs w:val="28"/>
          <w:lang w:val="uk-UA"/>
        </w:rPr>
        <w:t>учень</w:t>
      </w:r>
      <w:r w:rsidRPr="008E7118">
        <w:rPr>
          <w:rFonts w:ascii="Times New Roman" w:hAnsi="Times New Roman"/>
          <w:sz w:val="28"/>
          <w:szCs w:val="28"/>
          <w:lang w:val="uk-UA"/>
        </w:rPr>
        <w:t xml:space="preserve"> – експериментальна група; 38 – конт- рольна. Вибір груп здійснювався на основі аналізу розподіл</w:t>
      </w:r>
      <w:r>
        <w:rPr>
          <w:rFonts w:ascii="Times New Roman" w:hAnsi="Times New Roman"/>
          <w:sz w:val="28"/>
          <w:szCs w:val="28"/>
          <w:lang w:val="uk-UA"/>
        </w:rPr>
        <w:t>у учнів</w:t>
      </w:r>
      <w:r w:rsidRPr="008E7118">
        <w:rPr>
          <w:rFonts w:ascii="Times New Roman" w:hAnsi="Times New Roman"/>
          <w:sz w:val="28"/>
          <w:szCs w:val="28"/>
          <w:lang w:val="uk-UA"/>
        </w:rPr>
        <w:t xml:space="preserve"> за рівнями навчальних досягнень на початку проведення педагогічного експерименту.</w:t>
      </w:r>
    </w:p>
    <w:p w:rsidR="008E7118" w:rsidRPr="008E7118" w:rsidRDefault="008E7118" w:rsidP="008E7118">
      <w:pPr>
        <w:widowControl w:val="0"/>
        <w:spacing w:after="0" w:line="360" w:lineRule="auto"/>
        <w:ind w:firstLine="709"/>
        <w:jc w:val="both"/>
        <w:rPr>
          <w:rFonts w:ascii="Times New Roman" w:hAnsi="Times New Roman"/>
          <w:sz w:val="28"/>
          <w:szCs w:val="28"/>
          <w:lang w:val="uk-UA"/>
        </w:rPr>
      </w:pPr>
      <w:r w:rsidRPr="008E7118">
        <w:rPr>
          <w:rFonts w:ascii="Times New Roman" w:hAnsi="Times New Roman"/>
          <w:sz w:val="28"/>
          <w:szCs w:val="28"/>
          <w:lang w:val="uk-UA"/>
        </w:rPr>
        <w:t xml:space="preserve">Для статистичного обґрунтування відсутності відмінностей між розподілами </w:t>
      </w:r>
      <w:r>
        <w:rPr>
          <w:rFonts w:ascii="Times New Roman" w:hAnsi="Times New Roman"/>
          <w:sz w:val="28"/>
          <w:szCs w:val="28"/>
          <w:lang w:val="uk-UA"/>
        </w:rPr>
        <w:t>учнів</w:t>
      </w:r>
      <w:r w:rsidRPr="008E7118">
        <w:rPr>
          <w:rFonts w:ascii="Times New Roman" w:hAnsi="Times New Roman"/>
          <w:sz w:val="28"/>
          <w:szCs w:val="28"/>
          <w:lang w:val="uk-UA"/>
        </w:rPr>
        <w:t xml:space="preserve"> експериментальної і контрольної груп за рівнем навчальних досягнень з </w:t>
      </w:r>
      <w:r w:rsidR="00A510A8">
        <w:rPr>
          <w:rFonts w:ascii="Times New Roman" w:hAnsi="Times New Roman"/>
          <w:sz w:val="28"/>
          <w:szCs w:val="28"/>
          <w:lang w:val="uk-UA"/>
        </w:rPr>
        <w:t>природничих наук</w:t>
      </w:r>
      <w:r w:rsidRPr="008E7118">
        <w:rPr>
          <w:rFonts w:ascii="Times New Roman" w:hAnsi="Times New Roman"/>
          <w:sz w:val="28"/>
          <w:szCs w:val="28"/>
          <w:lang w:val="uk-UA"/>
        </w:rPr>
        <w:t xml:space="preserve"> використано критерій Пірсона (χ2).</w:t>
      </w:r>
    </w:p>
    <w:p w:rsidR="008E7118" w:rsidRPr="008E7118" w:rsidRDefault="008E7118" w:rsidP="008E7118">
      <w:pPr>
        <w:widowControl w:val="0"/>
        <w:spacing w:after="0" w:line="360" w:lineRule="auto"/>
        <w:ind w:firstLine="709"/>
        <w:jc w:val="both"/>
        <w:rPr>
          <w:rFonts w:ascii="Times New Roman" w:hAnsi="Times New Roman"/>
          <w:sz w:val="28"/>
          <w:szCs w:val="28"/>
          <w:lang w:val="uk-UA"/>
        </w:rPr>
      </w:pPr>
      <w:r w:rsidRPr="008E7118">
        <w:rPr>
          <w:rFonts w:ascii="Times New Roman" w:hAnsi="Times New Roman"/>
          <w:sz w:val="28"/>
          <w:szCs w:val="28"/>
          <w:lang w:val="uk-UA"/>
        </w:rPr>
        <w:t>На контрольному етапі (</w:t>
      </w:r>
      <w:r>
        <w:rPr>
          <w:rFonts w:ascii="Times New Roman" w:hAnsi="Times New Roman"/>
          <w:sz w:val="28"/>
          <w:szCs w:val="28"/>
          <w:lang w:val="uk-UA"/>
        </w:rPr>
        <w:t>другий семестр навчалного</w:t>
      </w:r>
      <w:r w:rsidRPr="008E7118">
        <w:rPr>
          <w:rFonts w:ascii="Times New Roman" w:hAnsi="Times New Roman"/>
          <w:sz w:val="28"/>
          <w:szCs w:val="28"/>
          <w:lang w:val="uk-UA"/>
        </w:rPr>
        <w:t xml:space="preserve"> р</w:t>
      </w:r>
      <w:r>
        <w:rPr>
          <w:rFonts w:ascii="Times New Roman" w:hAnsi="Times New Roman"/>
          <w:sz w:val="28"/>
          <w:szCs w:val="28"/>
          <w:lang w:val="uk-UA"/>
        </w:rPr>
        <w:t>о</w:t>
      </w:r>
      <w:r w:rsidRPr="008E7118">
        <w:rPr>
          <w:rFonts w:ascii="Times New Roman" w:hAnsi="Times New Roman"/>
          <w:sz w:val="28"/>
          <w:szCs w:val="28"/>
          <w:lang w:val="uk-UA"/>
        </w:rPr>
        <w:t>к</w:t>
      </w:r>
      <w:r>
        <w:rPr>
          <w:rFonts w:ascii="Times New Roman" w:hAnsi="Times New Roman"/>
          <w:sz w:val="28"/>
          <w:szCs w:val="28"/>
          <w:lang w:val="uk-UA"/>
        </w:rPr>
        <w:t>у</w:t>
      </w:r>
      <w:r w:rsidRPr="008E7118">
        <w:rPr>
          <w:rFonts w:ascii="Times New Roman" w:hAnsi="Times New Roman"/>
          <w:sz w:val="28"/>
          <w:szCs w:val="28"/>
          <w:lang w:val="uk-UA"/>
        </w:rPr>
        <w:t xml:space="preserve">) здійснено аналіз і узагальнення результатів дослідження: визначено розподіли </w:t>
      </w:r>
      <w:r>
        <w:rPr>
          <w:rFonts w:ascii="Times New Roman" w:hAnsi="Times New Roman"/>
          <w:sz w:val="28"/>
          <w:szCs w:val="28"/>
          <w:lang w:val="uk-UA"/>
        </w:rPr>
        <w:t>учн</w:t>
      </w:r>
      <w:r w:rsidRPr="008E7118">
        <w:rPr>
          <w:rFonts w:ascii="Times New Roman" w:hAnsi="Times New Roman"/>
          <w:sz w:val="28"/>
          <w:szCs w:val="28"/>
          <w:lang w:val="uk-UA"/>
        </w:rPr>
        <w:t xml:space="preserve">ів контрольних і експериментальних груп за рівнями сформованості компонентів </w:t>
      </w:r>
      <w:r w:rsidR="00A510A8">
        <w:rPr>
          <w:rFonts w:ascii="Times New Roman" w:hAnsi="Times New Roman"/>
          <w:sz w:val="28"/>
          <w:szCs w:val="28"/>
          <w:lang w:val="uk-UA"/>
        </w:rPr>
        <w:t>ефектвиності командної роботи</w:t>
      </w:r>
      <w:r w:rsidRPr="008E7118">
        <w:rPr>
          <w:rFonts w:ascii="Times New Roman" w:hAnsi="Times New Roman"/>
          <w:sz w:val="28"/>
          <w:szCs w:val="28"/>
          <w:lang w:val="uk-UA"/>
        </w:rPr>
        <w:t xml:space="preserve">: когнітивно-діяльнісного, мотиваційного, ціннісно-рефлексивного, емоційно-вольового в кінці педагогічного експерименту; здійснено порівняння розподілів </w:t>
      </w:r>
      <w:r>
        <w:rPr>
          <w:rFonts w:ascii="Times New Roman" w:hAnsi="Times New Roman"/>
          <w:sz w:val="28"/>
          <w:szCs w:val="28"/>
          <w:lang w:val="uk-UA"/>
        </w:rPr>
        <w:t>учні</w:t>
      </w:r>
      <w:r w:rsidRPr="008E7118">
        <w:rPr>
          <w:rFonts w:ascii="Times New Roman" w:hAnsi="Times New Roman"/>
          <w:sz w:val="28"/>
          <w:szCs w:val="28"/>
          <w:lang w:val="uk-UA"/>
        </w:rPr>
        <w:t>ів обох груп на початку і в кінці експерименту; за допомогою статистичних методів було виконано узагальнення результатів педагогічного експерименту.</w:t>
      </w:r>
    </w:p>
    <w:p w:rsidR="008E7118" w:rsidRPr="008E7118" w:rsidRDefault="008E7118" w:rsidP="008E7118">
      <w:pPr>
        <w:widowControl w:val="0"/>
        <w:spacing w:after="0" w:line="360" w:lineRule="auto"/>
        <w:ind w:firstLine="709"/>
        <w:jc w:val="both"/>
        <w:rPr>
          <w:rFonts w:ascii="Times New Roman" w:hAnsi="Times New Roman"/>
          <w:sz w:val="28"/>
          <w:szCs w:val="28"/>
          <w:lang w:val="uk-UA"/>
        </w:rPr>
      </w:pPr>
      <w:r w:rsidRPr="008E7118">
        <w:rPr>
          <w:rFonts w:ascii="Times New Roman" w:hAnsi="Times New Roman"/>
          <w:sz w:val="28"/>
          <w:szCs w:val="28"/>
          <w:lang w:val="uk-UA"/>
        </w:rPr>
        <w:t>Рівні сформованості компетентностей визначались на основі показників їх компонентів. Узагальнені результати розподілів студентів експериментальних і контрольних груп за рівнями сформованості операційного критерію і пізнавального критерію на початку і в кінці експерименту.</w:t>
      </w:r>
    </w:p>
    <w:p w:rsidR="008E7118" w:rsidRDefault="008E7118" w:rsidP="008E7118">
      <w:pPr>
        <w:widowControl w:val="0"/>
        <w:spacing w:after="0" w:line="360" w:lineRule="auto"/>
        <w:ind w:firstLine="709"/>
        <w:jc w:val="both"/>
        <w:rPr>
          <w:rFonts w:ascii="Times New Roman" w:hAnsi="Times New Roman"/>
          <w:sz w:val="28"/>
          <w:szCs w:val="28"/>
          <w:lang w:val="uk-UA"/>
        </w:rPr>
      </w:pPr>
      <w:r w:rsidRPr="008E7118">
        <w:rPr>
          <w:rFonts w:ascii="Times New Roman" w:hAnsi="Times New Roman"/>
          <w:sz w:val="28"/>
          <w:szCs w:val="28"/>
          <w:lang w:val="uk-UA"/>
        </w:rPr>
        <w:t xml:space="preserve">Для оцінки статистичної достовірності зростання рівнів сформованості всіх видів компетентностей у </w:t>
      </w:r>
      <w:r>
        <w:rPr>
          <w:rFonts w:ascii="Times New Roman" w:hAnsi="Times New Roman"/>
          <w:sz w:val="28"/>
          <w:szCs w:val="28"/>
          <w:lang w:val="uk-UA"/>
        </w:rPr>
        <w:t>учн</w:t>
      </w:r>
      <w:r w:rsidRPr="008E7118">
        <w:rPr>
          <w:rFonts w:ascii="Times New Roman" w:hAnsi="Times New Roman"/>
          <w:sz w:val="28"/>
          <w:szCs w:val="28"/>
          <w:lang w:val="uk-UA"/>
        </w:rPr>
        <w:t xml:space="preserve">ів експериментальних груп порівняно з контрольними використовувався G-критерій знаків, емпіричним значенням якого є кількість нетипових зрушень (у нашому випадку – від’ємних) (табл. </w:t>
      </w:r>
      <w:r>
        <w:rPr>
          <w:rFonts w:ascii="Times New Roman" w:hAnsi="Times New Roman"/>
          <w:sz w:val="28"/>
          <w:szCs w:val="28"/>
          <w:lang w:val="uk-UA"/>
        </w:rPr>
        <w:t>3.</w:t>
      </w:r>
      <w:r w:rsidRPr="008E7118">
        <w:rPr>
          <w:rFonts w:ascii="Times New Roman" w:hAnsi="Times New Roman"/>
          <w:sz w:val="28"/>
          <w:szCs w:val="28"/>
          <w:lang w:val="uk-UA"/>
        </w:rPr>
        <w:t>1).</w:t>
      </w:r>
    </w:p>
    <w:p w:rsidR="008E7118" w:rsidRPr="008E7118" w:rsidRDefault="008E7118" w:rsidP="008E7118">
      <w:pPr>
        <w:spacing w:after="0" w:line="360" w:lineRule="auto"/>
        <w:ind w:firstLine="709"/>
        <w:jc w:val="both"/>
        <w:rPr>
          <w:rFonts w:ascii="Times New Roman" w:hAnsi="Times New Roman"/>
          <w:sz w:val="28"/>
          <w:szCs w:val="28"/>
          <w:lang w:val="uk-UA"/>
        </w:rPr>
      </w:pPr>
      <w:r w:rsidRPr="008E7118">
        <w:rPr>
          <w:rFonts w:ascii="Times New Roman" w:hAnsi="Times New Roman"/>
          <w:sz w:val="28"/>
          <w:szCs w:val="28"/>
          <w:lang w:val="uk-UA"/>
        </w:rPr>
        <w:t>Порівняння емпіричних і критичних параметрів G-критерію засвідчило найбільші зрушення в когнітивних і діяльнісних компонентах МКФ. Найменшого впливу зазнав особистісний компонент всіх складових компетентностей, що вимагає детальнішого вивчення причин такого становища та врахування їх у подальшій діяльності.</w:t>
      </w:r>
    </w:p>
    <w:p w:rsidR="007E73EE" w:rsidRPr="008E7118" w:rsidRDefault="008E7118" w:rsidP="008E7118">
      <w:pPr>
        <w:spacing w:after="0" w:line="360" w:lineRule="auto"/>
        <w:ind w:firstLine="709"/>
        <w:jc w:val="both"/>
        <w:rPr>
          <w:rFonts w:ascii="Times New Roman" w:hAnsi="Times New Roman"/>
          <w:sz w:val="28"/>
          <w:szCs w:val="28"/>
          <w:lang w:val="uk-UA"/>
        </w:rPr>
      </w:pPr>
      <w:r w:rsidRPr="008E7118">
        <w:rPr>
          <w:rFonts w:ascii="Times New Roman" w:hAnsi="Times New Roman"/>
          <w:sz w:val="28"/>
          <w:szCs w:val="28"/>
          <w:lang w:val="uk-UA"/>
        </w:rPr>
        <w:lastRenderedPageBreak/>
        <w:t xml:space="preserve">Перспективи подальших </w:t>
      </w:r>
      <w:r>
        <w:rPr>
          <w:rFonts w:ascii="Times New Roman" w:hAnsi="Times New Roman"/>
          <w:sz w:val="28"/>
          <w:szCs w:val="28"/>
          <w:lang w:val="uk-UA"/>
        </w:rPr>
        <w:t>досліджень</w:t>
      </w:r>
      <w:r w:rsidRPr="008E7118">
        <w:rPr>
          <w:rFonts w:ascii="Times New Roman" w:hAnsi="Times New Roman"/>
          <w:sz w:val="28"/>
          <w:szCs w:val="28"/>
          <w:lang w:val="uk-UA"/>
        </w:rPr>
        <w:t xml:space="preserve"> у напрямку дослідження. Широке впровадження запропонованої методичної системи дозволить проілюструвати застосування методів т</w:t>
      </w:r>
      <w:r>
        <w:rPr>
          <w:rFonts w:ascii="Times New Roman" w:hAnsi="Times New Roman"/>
          <w:sz w:val="28"/>
          <w:szCs w:val="28"/>
          <w:lang w:val="uk-UA"/>
        </w:rPr>
        <w:t>е</w:t>
      </w:r>
      <w:r w:rsidRPr="008E7118">
        <w:rPr>
          <w:rFonts w:ascii="Times New Roman" w:hAnsi="Times New Roman"/>
          <w:sz w:val="28"/>
          <w:szCs w:val="28"/>
          <w:lang w:val="uk-UA"/>
        </w:rPr>
        <w:t xml:space="preserve">оретичного пізнання в дидактиці фізики для одержання нових науковометодичних результатів, і таким чином, підвищити рівень фахової підготовки майбутніх </w:t>
      </w:r>
      <w:r>
        <w:rPr>
          <w:rFonts w:ascii="Times New Roman" w:hAnsi="Times New Roman"/>
          <w:sz w:val="28"/>
          <w:szCs w:val="28"/>
          <w:lang w:val="uk-UA"/>
        </w:rPr>
        <w:t>студентів вишів</w:t>
      </w:r>
      <w:r w:rsidRPr="008E7118">
        <w:rPr>
          <w:rFonts w:ascii="Times New Roman" w:hAnsi="Times New Roman"/>
          <w:sz w:val="28"/>
          <w:szCs w:val="28"/>
          <w:lang w:val="uk-UA"/>
        </w:rPr>
        <w:t xml:space="preserve"> та реалізувати їх творчий потенціал.</w:t>
      </w:r>
    </w:p>
    <w:p w:rsidR="00B565CF" w:rsidRDefault="00B565CF" w:rsidP="00391BEB">
      <w:pPr>
        <w:pStyle w:val="Default"/>
        <w:spacing w:line="360" w:lineRule="auto"/>
        <w:jc w:val="both"/>
        <w:rPr>
          <w:rFonts w:ascii="Times New Roman" w:hAnsi="Times New Roman"/>
          <w:sz w:val="28"/>
          <w:szCs w:val="28"/>
        </w:rPr>
      </w:pPr>
    </w:p>
    <w:p w:rsidR="00391BEB" w:rsidRDefault="00B565CF" w:rsidP="00391BEB">
      <w:pPr>
        <w:pStyle w:val="Default"/>
        <w:spacing w:line="360" w:lineRule="auto"/>
        <w:jc w:val="both"/>
        <w:rPr>
          <w:rFonts w:ascii="Times New Roman" w:hAnsi="Times New Roman"/>
          <w:sz w:val="28"/>
          <w:szCs w:val="28"/>
        </w:rPr>
      </w:pPr>
      <w:r>
        <w:rPr>
          <w:rFonts w:ascii="Times New Roman" w:hAnsi="Times New Roman"/>
          <w:kern w:val="3"/>
          <w:sz w:val="28"/>
          <w:szCs w:val="28"/>
        </w:rPr>
        <w:t>3.</w:t>
      </w:r>
      <w:r w:rsidR="008262FB">
        <w:rPr>
          <w:rFonts w:ascii="Times New Roman" w:hAnsi="Times New Roman"/>
          <w:kern w:val="3"/>
          <w:sz w:val="28"/>
          <w:szCs w:val="28"/>
        </w:rPr>
        <w:t>2</w:t>
      </w:r>
      <w:r w:rsidRPr="00681677">
        <w:rPr>
          <w:rFonts w:ascii="Times New Roman" w:hAnsi="Times New Roman"/>
          <w:sz w:val="28"/>
          <w:szCs w:val="28"/>
        </w:rPr>
        <w:t xml:space="preserve"> </w:t>
      </w:r>
      <w:r w:rsidR="008262FB">
        <w:rPr>
          <w:rFonts w:ascii="Times New Roman" w:hAnsi="Times New Roman"/>
          <w:sz w:val="28"/>
          <w:szCs w:val="28"/>
        </w:rPr>
        <w:t xml:space="preserve">Зведення </w:t>
      </w:r>
      <w:r w:rsidRPr="00681677">
        <w:rPr>
          <w:rFonts w:ascii="Times New Roman" w:hAnsi="Times New Roman"/>
          <w:sz w:val="28"/>
          <w:szCs w:val="28"/>
        </w:rPr>
        <w:t>результатів педагогічного експерименту</w:t>
      </w:r>
    </w:p>
    <w:p w:rsidR="00E51B91" w:rsidRDefault="00E51B91" w:rsidP="00391BEB">
      <w:pPr>
        <w:pStyle w:val="Default"/>
        <w:spacing w:line="360" w:lineRule="auto"/>
        <w:jc w:val="both"/>
        <w:rPr>
          <w:rFonts w:ascii="Times New Roman" w:hAnsi="Times New Roman"/>
          <w:sz w:val="28"/>
          <w:szCs w:val="28"/>
        </w:rPr>
      </w:pPr>
    </w:p>
    <w:p w:rsidR="00CE5675" w:rsidRDefault="008262FB" w:rsidP="00CE5675">
      <w:pPr>
        <w:widowControl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Після проведення узагальнення результатів експерименту: робіт </w:t>
      </w:r>
      <w:r w:rsidR="00CE5675">
        <w:rPr>
          <w:rFonts w:ascii="Times New Roman" w:eastAsia="Times New Roman" w:hAnsi="Times New Roman"/>
          <w:sz w:val="28"/>
          <w:szCs w:val="28"/>
          <w:lang w:val="uk-UA"/>
        </w:rPr>
        <w:t xml:space="preserve">поточного </w:t>
      </w:r>
      <w:r w:rsidR="00E51B91">
        <w:rPr>
          <w:rFonts w:ascii="Times New Roman" w:eastAsia="Times New Roman" w:hAnsi="Times New Roman"/>
          <w:sz w:val="28"/>
          <w:szCs w:val="28"/>
          <w:lang w:val="uk-UA"/>
        </w:rPr>
        <w:t xml:space="preserve">та тематичного контролю, </w:t>
      </w:r>
      <w:r w:rsidR="008E7118">
        <w:rPr>
          <w:rFonts w:ascii="Times New Roman" w:eastAsia="Times New Roman" w:hAnsi="Times New Roman"/>
          <w:sz w:val="28"/>
          <w:szCs w:val="28"/>
          <w:lang w:val="uk-UA"/>
        </w:rPr>
        <w:t xml:space="preserve">оцінки та результатів анкетування </w:t>
      </w:r>
      <w:r w:rsidR="00E51B91">
        <w:rPr>
          <w:rFonts w:ascii="Times New Roman" w:eastAsia="Times New Roman" w:hAnsi="Times New Roman"/>
          <w:sz w:val="28"/>
          <w:szCs w:val="28"/>
          <w:lang w:val="uk-UA"/>
        </w:rPr>
        <w:t>10-х класів</w:t>
      </w:r>
      <w:r w:rsidR="00CE5675">
        <w:rPr>
          <w:rFonts w:ascii="Times New Roman" w:eastAsia="Times New Roman" w:hAnsi="Times New Roman"/>
          <w:sz w:val="28"/>
          <w:szCs w:val="28"/>
          <w:lang w:val="uk-UA"/>
        </w:rPr>
        <w:t xml:space="preserve">, розглядаються нами як </w:t>
      </w:r>
      <w:r>
        <w:rPr>
          <w:rFonts w:ascii="Times New Roman" w:eastAsia="Times New Roman" w:hAnsi="Times New Roman"/>
          <w:sz w:val="28"/>
          <w:szCs w:val="28"/>
          <w:lang w:val="uk-UA"/>
        </w:rPr>
        <w:t xml:space="preserve">інтегральний </w:t>
      </w:r>
      <w:r w:rsidR="00CE5675">
        <w:rPr>
          <w:rFonts w:ascii="Times New Roman" w:eastAsia="Times New Roman" w:hAnsi="Times New Roman"/>
          <w:sz w:val="28"/>
          <w:szCs w:val="28"/>
          <w:lang w:val="uk-UA"/>
        </w:rPr>
        <w:t>показник ефективності проведеного педагогічного експерименту. Аналіз успішності проводився в два етапи: до і після експерименту.</w:t>
      </w:r>
    </w:p>
    <w:p w:rsidR="00CE5675" w:rsidRDefault="00CE5675" w:rsidP="00CE5675">
      <w:pPr>
        <w:widowControl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Перед початком експерименту, </w:t>
      </w:r>
      <w:r w:rsidR="008E7118">
        <w:rPr>
          <w:rFonts w:ascii="Times New Roman" w:eastAsia="Times New Roman" w:hAnsi="Times New Roman"/>
          <w:sz w:val="28"/>
          <w:szCs w:val="28"/>
          <w:lang w:val="uk-UA"/>
        </w:rPr>
        <w:t>були сформовані команди за принципом: тренер – капітан – функціональні одиниці:</w:t>
      </w:r>
    </w:p>
    <w:p w:rsidR="008E7118" w:rsidRDefault="008E7118" w:rsidP="00CE5675">
      <w:pPr>
        <w:widowControl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noProof/>
          <w:sz w:val="28"/>
          <w:szCs w:val="28"/>
          <w:lang w:eastAsia="ru-RU"/>
        </w:rPr>
        <w:drawing>
          <wp:inline distT="0" distB="0" distL="0" distR="0">
            <wp:extent cx="5486400" cy="3200400"/>
            <wp:effectExtent l="19050" t="0" r="1905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E7118" w:rsidRDefault="008E7118" w:rsidP="006D7362">
      <w:pPr>
        <w:widowControl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Рис. 3.1. Принципи побудови команди в експерименті</w:t>
      </w:r>
    </w:p>
    <w:p w:rsidR="008E7118" w:rsidRDefault="008E7118" w:rsidP="006D7362">
      <w:pPr>
        <w:widowControl w:val="0"/>
        <w:spacing w:after="0" w:line="360" w:lineRule="auto"/>
        <w:ind w:firstLine="709"/>
        <w:jc w:val="both"/>
        <w:rPr>
          <w:rFonts w:ascii="Times New Roman" w:eastAsia="Times New Roman" w:hAnsi="Times New Roman"/>
          <w:sz w:val="28"/>
          <w:szCs w:val="28"/>
          <w:lang w:val="uk-UA"/>
        </w:rPr>
      </w:pPr>
    </w:p>
    <w:p w:rsidR="00CE5675" w:rsidRDefault="00CE5675" w:rsidP="006D7362">
      <w:pPr>
        <w:widowControl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Експериментальне дослідження розробленої методики проведення уроків з використанням </w:t>
      </w:r>
      <w:r w:rsidR="008E7118">
        <w:rPr>
          <w:rFonts w:ascii="Times New Roman" w:eastAsia="Times New Roman" w:hAnsi="Times New Roman"/>
          <w:sz w:val="28"/>
          <w:szCs w:val="28"/>
          <w:lang w:val="uk-UA"/>
        </w:rPr>
        <w:t>командної роботи</w:t>
      </w:r>
      <w:r>
        <w:rPr>
          <w:rFonts w:ascii="Times New Roman" w:eastAsia="Times New Roman" w:hAnsi="Times New Roman"/>
          <w:sz w:val="28"/>
          <w:szCs w:val="28"/>
          <w:lang w:val="uk-UA"/>
        </w:rPr>
        <w:t>, відбувалося під час вивчення тем</w:t>
      </w:r>
      <w:r w:rsidR="008E7118">
        <w:rPr>
          <w:rFonts w:ascii="Times New Roman" w:eastAsia="Times New Roman" w:hAnsi="Times New Roman"/>
          <w:sz w:val="28"/>
          <w:szCs w:val="28"/>
          <w:lang w:val="uk-UA"/>
        </w:rPr>
        <w:t xml:space="preserve"> другого </w:t>
      </w:r>
      <w:r w:rsidR="008E7118">
        <w:rPr>
          <w:rFonts w:ascii="Times New Roman" w:eastAsia="Times New Roman" w:hAnsi="Times New Roman"/>
          <w:sz w:val="28"/>
          <w:szCs w:val="28"/>
          <w:lang w:val="uk-UA"/>
        </w:rPr>
        <w:lastRenderedPageBreak/>
        <w:t xml:space="preserve">семестру та аналізу стану учнів в процесі виконання ними учбових завдань в рамках платформи </w:t>
      </w:r>
      <w:r w:rsidR="008E7118">
        <w:rPr>
          <w:rFonts w:ascii="Times New Roman" w:eastAsia="Times New Roman" w:hAnsi="Times New Roman"/>
          <w:sz w:val="28"/>
          <w:szCs w:val="28"/>
          <w:lang w:val="en-US"/>
        </w:rPr>
        <w:t>Classroom</w:t>
      </w:r>
      <w:r w:rsidR="008E7118">
        <w:rPr>
          <w:rFonts w:ascii="Times New Roman" w:eastAsia="Times New Roman" w:hAnsi="Times New Roman"/>
          <w:sz w:val="28"/>
          <w:szCs w:val="28"/>
          <w:lang w:val="uk-UA"/>
        </w:rPr>
        <w:t xml:space="preserve"> та з використанням </w:t>
      </w:r>
      <w:r w:rsidR="008E7118">
        <w:rPr>
          <w:rFonts w:ascii="Times New Roman" w:eastAsia="Times New Roman" w:hAnsi="Times New Roman"/>
          <w:sz w:val="28"/>
          <w:szCs w:val="28"/>
          <w:lang w:val="en-US"/>
        </w:rPr>
        <w:t>Google</w:t>
      </w:r>
      <w:r w:rsidR="008E7118" w:rsidRPr="008E7118">
        <w:rPr>
          <w:rFonts w:ascii="Times New Roman" w:eastAsia="Times New Roman" w:hAnsi="Times New Roman"/>
          <w:sz w:val="28"/>
          <w:szCs w:val="28"/>
          <w:lang w:val="uk-UA"/>
        </w:rPr>
        <w:t xml:space="preserve"> </w:t>
      </w:r>
      <w:r w:rsidR="008E7118">
        <w:rPr>
          <w:rFonts w:ascii="Times New Roman" w:eastAsia="Times New Roman" w:hAnsi="Times New Roman"/>
          <w:sz w:val="28"/>
          <w:szCs w:val="28"/>
          <w:lang w:val="uk-UA"/>
        </w:rPr>
        <w:t>форм в рамках навчання за курсом «Природничі науки».</w:t>
      </w:r>
    </w:p>
    <w:p w:rsidR="008E7118" w:rsidRPr="008E7118" w:rsidRDefault="008E7118" w:rsidP="008E7118">
      <w:pPr>
        <w:widowControl w:val="0"/>
        <w:spacing w:after="0" w:line="360" w:lineRule="auto"/>
        <w:ind w:left="7079" w:firstLine="709"/>
        <w:jc w:val="both"/>
        <w:rPr>
          <w:rFonts w:ascii="Times New Roman" w:hAnsi="Times New Roman"/>
          <w:sz w:val="28"/>
          <w:szCs w:val="28"/>
          <w:lang w:val="uk-UA"/>
        </w:rPr>
      </w:pPr>
      <w:r w:rsidRPr="008E7118">
        <w:rPr>
          <w:rFonts w:ascii="Times New Roman" w:hAnsi="Times New Roman"/>
          <w:sz w:val="28"/>
          <w:szCs w:val="28"/>
          <w:lang w:val="uk-UA"/>
        </w:rPr>
        <w:t xml:space="preserve">Таблиця </w:t>
      </w:r>
      <w:r>
        <w:rPr>
          <w:rFonts w:ascii="Times New Roman" w:hAnsi="Times New Roman"/>
          <w:sz w:val="28"/>
          <w:szCs w:val="28"/>
          <w:lang w:val="uk-UA"/>
        </w:rPr>
        <w:t>3.</w:t>
      </w:r>
      <w:r w:rsidRPr="008E7118">
        <w:rPr>
          <w:rFonts w:ascii="Times New Roman" w:hAnsi="Times New Roman"/>
          <w:sz w:val="28"/>
          <w:szCs w:val="28"/>
          <w:lang w:val="uk-UA"/>
        </w:rPr>
        <w:t>1.</w:t>
      </w:r>
    </w:p>
    <w:p w:rsidR="008E7118" w:rsidRPr="008262FB" w:rsidRDefault="008E7118" w:rsidP="008E7118">
      <w:pPr>
        <w:widowControl w:val="0"/>
        <w:spacing w:after="0" w:line="360" w:lineRule="auto"/>
        <w:ind w:firstLine="709"/>
        <w:jc w:val="both"/>
        <w:rPr>
          <w:rFonts w:ascii="Times New Roman" w:hAnsi="Times New Roman"/>
          <w:sz w:val="28"/>
          <w:szCs w:val="28"/>
          <w:lang w:val="uk-UA"/>
        </w:rPr>
      </w:pPr>
      <w:r w:rsidRPr="008E7118">
        <w:rPr>
          <w:rFonts w:ascii="Times New Roman" w:hAnsi="Times New Roman"/>
          <w:sz w:val="28"/>
          <w:szCs w:val="28"/>
          <w:lang w:val="uk-UA"/>
        </w:rPr>
        <w:t>Розрахунок достовірності зростання рівня сформованості емоційно-вольової компетентності та її компонентів в експериментальній і контрольній групах</w:t>
      </w:r>
    </w:p>
    <w:tbl>
      <w:tblPr>
        <w:tblStyle w:val="af5"/>
        <w:tblW w:w="0" w:type="auto"/>
        <w:tblLook w:val="04A0"/>
      </w:tblPr>
      <w:tblGrid>
        <w:gridCol w:w="2039"/>
        <w:gridCol w:w="1277"/>
        <w:gridCol w:w="456"/>
        <w:gridCol w:w="416"/>
        <w:gridCol w:w="456"/>
        <w:gridCol w:w="1170"/>
        <w:gridCol w:w="1202"/>
        <w:gridCol w:w="1220"/>
        <w:gridCol w:w="1618"/>
      </w:tblGrid>
      <w:tr w:rsidR="008E7118" w:rsidTr="008E7118">
        <w:trPr>
          <w:trHeight w:val="245"/>
        </w:trPr>
        <w:tc>
          <w:tcPr>
            <w:tcW w:w="2065" w:type="dxa"/>
            <w:vMerge w:val="restart"/>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sidRPr="008E7118">
              <w:rPr>
                <w:rFonts w:ascii="Times New Roman" w:eastAsia="Times New Roman" w:hAnsi="Times New Roman"/>
                <w:sz w:val="24"/>
                <w:szCs w:val="24"/>
                <w:lang w:val="uk-UA"/>
              </w:rPr>
              <w:t>Компонент</w:t>
            </w:r>
          </w:p>
        </w:tc>
        <w:tc>
          <w:tcPr>
            <w:tcW w:w="1325" w:type="dxa"/>
            <w:vMerge w:val="restart"/>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sidRPr="008E7118">
              <w:rPr>
                <w:rFonts w:ascii="Times New Roman" w:eastAsia="Times New Roman" w:hAnsi="Times New Roman"/>
                <w:sz w:val="24"/>
                <w:szCs w:val="24"/>
                <w:lang w:val="uk-UA"/>
              </w:rPr>
              <w:t>Група</w:t>
            </w:r>
          </w:p>
        </w:tc>
        <w:tc>
          <w:tcPr>
            <w:tcW w:w="1247" w:type="dxa"/>
            <w:gridSpan w:val="3"/>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Динаміка</w:t>
            </w:r>
          </w:p>
        </w:tc>
        <w:tc>
          <w:tcPr>
            <w:tcW w:w="1247" w:type="dxa"/>
            <w:vMerge w:val="restart"/>
          </w:tcPr>
          <w:p w:rsidR="008E7118" w:rsidRPr="008E7118" w:rsidRDefault="008E7118" w:rsidP="008E7118">
            <w:pPr>
              <w:widowControl w:val="0"/>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n</w:t>
            </w:r>
          </w:p>
        </w:tc>
        <w:tc>
          <w:tcPr>
            <w:tcW w:w="1248" w:type="dxa"/>
            <w:vMerge w:val="restart"/>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en-US"/>
              </w:rPr>
              <w:t>G</w:t>
            </w:r>
            <w:r>
              <w:rPr>
                <w:rFonts w:ascii="Times New Roman" w:eastAsia="Times New Roman" w:hAnsi="Times New Roman"/>
                <w:sz w:val="24"/>
                <w:szCs w:val="24"/>
                <w:lang w:val="uk-UA"/>
              </w:rPr>
              <w:t>емп</w:t>
            </w:r>
          </w:p>
        </w:tc>
        <w:tc>
          <w:tcPr>
            <w:tcW w:w="1248" w:type="dxa"/>
            <w:vMerge w:val="restart"/>
          </w:tcPr>
          <w:p w:rsid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en-US"/>
              </w:rPr>
              <w:t>G</w:t>
            </w:r>
            <w:r>
              <w:rPr>
                <w:rFonts w:ascii="Times New Roman" w:eastAsia="Times New Roman" w:hAnsi="Times New Roman"/>
                <w:sz w:val="24"/>
                <w:szCs w:val="24"/>
                <w:lang w:val="uk-UA"/>
              </w:rPr>
              <w:t>кр</w:t>
            </w:r>
          </w:p>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Adobe Fan Heiti Std B" w:eastAsia="Adobe Fan Heiti Std B" w:hAnsi="Adobe Fan Heiti Std B" w:hint="eastAsia"/>
                <w:sz w:val="24"/>
                <w:szCs w:val="24"/>
                <w:lang w:val="uk-UA"/>
              </w:rPr>
              <w:t>p&lt;</w:t>
            </w:r>
            <w:r>
              <w:rPr>
                <w:rFonts w:ascii="Adobe Fan Heiti Std B" w:eastAsia="Adobe Fan Heiti Std B" w:hAnsi="Adobe Fan Heiti Std B"/>
                <w:sz w:val="24"/>
                <w:szCs w:val="24"/>
                <w:lang w:val="uk-UA"/>
              </w:rPr>
              <w:t>0,05</w:t>
            </w:r>
          </w:p>
        </w:tc>
        <w:tc>
          <w:tcPr>
            <w:tcW w:w="1248" w:type="dxa"/>
            <w:vMerge w:val="restart"/>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Висновок</w:t>
            </w:r>
          </w:p>
        </w:tc>
      </w:tr>
      <w:tr w:rsidR="00B94572" w:rsidTr="008E7118">
        <w:trPr>
          <w:trHeight w:val="235"/>
        </w:trPr>
        <w:tc>
          <w:tcPr>
            <w:tcW w:w="2065" w:type="dxa"/>
            <w:vMerge/>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p>
        </w:tc>
        <w:tc>
          <w:tcPr>
            <w:tcW w:w="1325" w:type="dxa"/>
            <w:vMerge/>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p>
        </w:tc>
        <w:tc>
          <w:tcPr>
            <w:tcW w:w="433"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4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389"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0</w:t>
            </w:r>
          </w:p>
        </w:tc>
        <w:tc>
          <w:tcPr>
            <w:tcW w:w="1247" w:type="dxa"/>
            <w:vMerge/>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p>
        </w:tc>
        <w:tc>
          <w:tcPr>
            <w:tcW w:w="1248" w:type="dxa"/>
            <w:vMerge/>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p>
        </w:tc>
        <w:tc>
          <w:tcPr>
            <w:tcW w:w="1248" w:type="dxa"/>
            <w:vMerge/>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p>
        </w:tc>
        <w:tc>
          <w:tcPr>
            <w:tcW w:w="1248" w:type="dxa"/>
            <w:vMerge/>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p>
        </w:tc>
      </w:tr>
      <w:tr w:rsidR="008E7118" w:rsidTr="008E7118">
        <w:trPr>
          <w:trHeight w:val="235"/>
        </w:trPr>
        <w:tc>
          <w:tcPr>
            <w:tcW w:w="2065" w:type="dxa"/>
            <w:vMerge w:val="restart"/>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sidRPr="008E7118">
              <w:rPr>
                <w:rFonts w:ascii="Times New Roman" w:eastAsia="Times New Roman" w:hAnsi="Times New Roman"/>
                <w:sz w:val="24"/>
                <w:szCs w:val="24"/>
                <w:lang w:val="uk-UA"/>
              </w:rPr>
              <w:t>Когнитивність</w:t>
            </w:r>
          </w:p>
        </w:tc>
        <w:tc>
          <w:tcPr>
            <w:tcW w:w="13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Е</w:t>
            </w:r>
          </w:p>
        </w:tc>
        <w:tc>
          <w:tcPr>
            <w:tcW w:w="433"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18</w:t>
            </w:r>
          </w:p>
        </w:tc>
        <w:tc>
          <w:tcPr>
            <w:tcW w:w="4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389"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w:t>
            </w:r>
            <w:r w:rsidR="008E7118">
              <w:rPr>
                <w:rFonts w:ascii="Times New Roman" w:eastAsia="Times New Roman" w:hAnsi="Times New Roman"/>
                <w:sz w:val="24"/>
                <w:szCs w:val="24"/>
                <w:lang w:val="uk-UA"/>
              </w:rPr>
              <w:t>7</w:t>
            </w:r>
          </w:p>
        </w:tc>
        <w:tc>
          <w:tcPr>
            <w:tcW w:w="1247"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8E7118">
              <w:rPr>
                <w:rFonts w:ascii="Times New Roman" w:eastAsia="Times New Roman" w:hAnsi="Times New Roman"/>
                <w:sz w:val="24"/>
                <w:szCs w:val="24"/>
                <w:lang w:val="uk-UA"/>
              </w:rPr>
              <w:t>4</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16</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Достовірно</w:t>
            </w:r>
          </w:p>
        </w:tc>
      </w:tr>
      <w:tr w:rsidR="008E7118" w:rsidTr="008E7118">
        <w:trPr>
          <w:trHeight w:val="245"/>
        </w:trPr>
        <w:tc>
          <w:tcPr>
            <w:tcW w:w="2065" w:type="dxa"/>
            <w:vMerge/>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p>
        </w:tc>
        <w:tc>
          <w:tcPr>
            <w:tcW w:w="13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w:t>
            </w:r>
          </w:p>
        </w:tc>
        <w:tc>
          <w:tcPr>
            <w:tcW w:w="433"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13</w:t>
            </w:r>
          </w:p>
        </w:tc>
        <w:tc>
          <w:tcPr>
            <w:tcW w:w="4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389"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50</w:t>
            </w:r>
          </w:p>
        </w:tc>
        <w:tc>
          <w:tcPr>
            <w:tcW w:w="1247"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8E7118">
              <w:rPr>
                <w:rFonts w:ascii="Times New Roman" w:eastAsia="Times New Roman" w:hAnsi="Times New Roman"/>
                <w:sz w:val="24"/>
                <w:szCs w:val="24"/>
                <w:lang w:val="uk-UA"/>
              </w:rPr>
              <w:t>7</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14</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13</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Недостовірно</w:t>
            </w:r>
          </w:p>
        </w:tc>
      </w:tr>
      <w:tr w:rsidR="008E7118" w:rsidTr="008E7118">
        <w:trPr>
          <w:trHeight w:val="254"/>
        </w:trPr>
        <w:tc>
          <w:tcPr>
            <w:tcW w:w="2065" w:type="dxa"/>
            <w:vMerge w:val="restart"/>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sidRPr="008E7118">
              <w:rPr>
                <w:rFonts w:ascii="Times New Roman" w:eastAsia="Times New Roman" w:hAnsi="Times New Roman"/>
                <w:sz w:val="24"/>
                <w:szCs w:val="24"/>
                <w:lang w:val="uk-UA"/>
              </w:rPr>
              <w:t>Діяльнісність</w:t>
            </w:r>
          </w:p>
        </w:tc>
        <w:tc>
          <w:tcPr>
            <w:tcW w:w="13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Е</w:t>
            </w:r>
          </w:p>
        </w:tc>
        <w:tc>
          <w:tcPr>
            <w:tcW w:w="433"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19</w:t>
            </w:r>
          </w:p>
        </w:tc>
        <w:tc>
          <w:tcPr>
            <w:tcW w:w="4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389"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17</w:t>
            </w:r>
          </w:p>
        </w:tc>
        <w:tc>
          <w:tcPr>
            <w:tcW w:w="1247"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8E7118">
              <w:rPr>
                <w:rFonts w:ascii="Times New Roman" w:eastAsia="Times New Roman" w:hAnsi="Times New Roman"/>
                <w:sz w:val="24"/>
                <w:szCs w:val="24"/>
                <w:lang w:val="uk-UA"/>
              </w:rPr>
              <w:t>4</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Достовірно</w:t>
            </w:r>
          </w:p>
        </w:tc>
      </w:tr>
      <w:tr w:rsidR="008E7118" w:rsidTr="008E7118">
        <w:trPr>
          <w:trHeight w:val="226"/>
        </w:trPr>
        <w:tc>
          <w:tcPr>
            <w:tcW w:w="2065" w:type="dxa"/>
            <w:vMerge/>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p>
        </w:tc>
        <w:tc>
          <w:tcPr>
            <w:tcW w:w="13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w:t>
            </w:r>
          </w:p>
        </w:tc>
        <w:tc>
          <w:tcPr>
            <w:tcW w:w="433"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4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389"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B94572">
              <w:rPr>
                <w:rFonts w:ascii="Times New Roman" w:eastAsia="Times New Roman" w:hAnsi="Times New Roman"/>
                <w:sz w:val="24"/>
                <w:szCs w:val="24"/>
                <w:lang w:val="uk-UA"/>
              </w:rPr>
              <w:t>6</w:t>
            </w:r>
          </w:p>
        </w:tc>
        <w:tc>
          <w:tcPr>
            <w:tcW w:w="1247"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8E7118">
              <w:rPr>
                <w:rFonts w:ascii="Times New Roman" w:eastAsia="Times New Roman" w:hAnsi="Times New Roman"/>
                <w:sz w:val="24"/>
                <w:szCs w:val="24"/>
                <w:lang w:val="uk-UA"/>
              </w:rPr>
              <w:t>6</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16</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Недостовірно</w:t>
            </w:r>
          </w:p>
        </w:tc>
      </w:tr>
      <w:tr w:rsidR="008E7118" w:rsidTr="008E7118">
        <w:trPr>
          <w:trHeight w:val="235"/>
        </w:trPr>
        <w:tc>
          <w:tcPr>
            <w:tcW w:w="2065" w:type="dxa"/>
            <w:vMerge w:val="restart"/>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sidRPr="008E7118">
              <w:rPr>
                <w:rFonts w:ascii="Times New Roman" w:eastAsia="Times New Roman" w:hAnsi="Times New Roman"/>
                <w:sz w:val="24"/>
                <w:szCs w:val="24"/>
                <w:lang w:val="uk-UA"/>
              </w:rPr>
              <w:t xml:space="preserve">Особистість </w:t>
            </w:r>
          </w:p>
        </w:tc>
        <w:tc>
          <w:tcPr>
            <w:tcW w:w="13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Е</w:t>
            </w:r>
          </w:p>
        </w:tc>
        <w:tc>
          <w:tcPr>
            <w:tcW w:w="433"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4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389"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B94572">
              <w:rPr>
                <w:rFonts w:ascii="Times New Roman" w:eastAsia="Times New Roman" w:hAnsi="Times New Roman"/>
                <w:sz w:val="24"/>
                <w:szCs w:val="24"/>
                <w:lang w:val="uk-UA"/>
              </w:rPr>
              <w:t>1</w:t>
            </w:r>
          </w:p>
        </w:tc>
        <w:tc>
          <w:tcPr>
            <w:tcW w:w="1247"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8E7118">
              <w:rPr>
                <w:rFonts w:ascii="Times New Roman" w:eastAsia="Times New Roman" w:hAnsi="Times New Roman"/>
                <w:sz w:val="24"/>
                <w:szCs w:val="24"/>
                <w:lang w:val="uk-UA"/>
              </w:rPr>
              <w:t>1</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Достовірно</w:t>
            </w:r>
          </w:p>
        </w:tc>
      </w:tr>
      <w:tr w:rsidR="008E7118" w:rsidTr="008E7118">
        <w:trPr>
          <w:trHeight w:val="245"/>
        </w:trPr>
        <w:tc>
          <w:tcPr>
            <w:tcW w:w="2065" w:type="dxa"/>
            <w:vMerge/>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p>
        </w:tc>
        <w:tc>
          <w:tcPr>
            <w:tcW w:w="13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w:t>
            </w:r>
          </w:p>
        </w:tc>
        <w:tc>
          <w:tcPr>
            <w:tcW w:w="433"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425"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389"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247"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Недоствірно</w:t>
            </w:r>
          </w:p>
        </w:tc>
      </w:tr>
      <w:tr w:rsidR="008E7118" w:rsidTr="008E7118">
        <w:trPr>
          <w:trHeight w:val="625"/>
        </w:trPr>
        <w:tc>
          <w:tcPr>
            <w:tcW w:w="2065" w:type="dxa"/>
            <w:vMerge w:val="restart"/>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sidRPr="008E7118">
              <w:rPr>
                <w:rFonts w:ascii="Times New Roman" w:eastAsia="Times New Roman" w:hAnsi="Times New Roman"/>
                <w:sz w:val="24"/>
                <w:szCs w:val="24"/>
                <w:lang w:val="uk-UA"/>
              </w:rPr>
              <w:t>Емоційно-вольова компетентність</w:t>
            </w:r>
          </w:p>
        </w:tc>
        <w:tc>
          <w:tcPr>
            <w:tcW w:w="13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Е</w:t>
            </w:r>
          </w:p>
        </w:tc>
        <w:tc>
          <w:tcPr>
            <w:tcW w:w="433"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8E7118">
              <w:rPr>
                <w:rFonts w:ascii="Times New Roman" w:eastAsia="Times New Roman" w:hAnsi="Times New Roman"/>
                <w:sz w:val="24"/>
                <w:szCs w:val="24"/>
                <w:lang w:val="uk-UA"/>
              </w:rPr>
              <w:t>0</w:t>
            </w:r>
          </w:p>
        </w:tc>
        <w:tc>
          <w:tcPr>
            <w:tcW w:w="425"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389"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8E7118">
              <w:rPr>
                <w:rFonts w:ascii="Times New Roman" w:eastAsia="Times New Roman" w:hAnsi="Times New Roman"/>
                <w:sz w:val="24"/>
                <w:szCs w:val="24"/>
                <w:lang w:val="uk-UA"/>
              </w:rPr>
              <w:t>5</w:t>
            </w:r>
          </w:p>
        </w:tc>
        <w:tc>
          <w:tcPr>
            <w:tcW w:w="1247"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16</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Достовірно</w:t>
            </w:r>
          </w:p>
        </w:tc>
      </w:tr>
      <w:tr w:rsidR="008E7118" w:rsidTr="008E7118">
        <w:trPr>
          <w:trHeight w:val="833"/>
        </w:trPr>
        <w:tc>
          <w:tcPr>
            <w:tcW w:w="2065" w:type="dxa"/>
            <w:vMerge/>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p>
        </w:tc>
        <w:tc>
          <w:tcPr>
            <w:tcW w:w="13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w:t>
            </w:r>
          </w:p>
        </w:tc>
        <w:tc>
          <w:tcPr>
            <w:tcW w:w="433"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8E7118">
              <w:rPr>
                <w:rFonts w:ascii="Times New Roman" w:eastAsia="Times New Roman" w:hAnsi="Times New Roman"/>
                <w:sz w:val="24"/>
                <w:szCs w:val="24"/>
                <w:lang w:val="uk-UA"/>
              </w:rPr>
              <w:t>8</w:t>
            </w:r>
          </w:p>
        </w:tc>
        <w:tc>
          <w:tcPr>
            <w:tcW w:w="425"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389"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247" w:type="dxa"/>
          </w:tcPr>
          <w:p w:rsidR="008E7118" w:rsidRPr="008E7118" w:rsidRDefault="00B94572"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1248" w:type="dxa"/>
          </w:tcPr>
          <w:p w:rsidR="008E7118" w:rsidRPr="008E7118" w:rsidRDefault="008E7118" w:rsidP="008E7118">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Недостовірно</w:t>
            </w:r>
          </w:p>
        </w:tc>
      </w:tr>
    </w:tbl>
    <w:p w:rsidR="008E7118" w:rsidRPr="008E7118" w:rsidRDefault="008E7118" w:rsidP="006D7362">
      <w:pPr>
        <w:widowControl w:val="0"/>
        <w:spacing w:after="0" w:line="360" w:lineRule="auto"/>
        <w:ind w:firstLine="709"/>
        <w:jc w:val="both"/>
        <w:rPr>
          <w:rFonts w:ascii="Times New Roman" w:eastAsia="Times New Roman" w:hAnsi="Times New Roman"/>
          <w:sz w:val="28"/>
          <w:szCs w:val="28"/>
          <w:lang w:val="uk-UA"/>
        </w:rPr>
      </w:pPr>
    </w:p>
    <w:p w:rsidR="00CE5675" w:rsidRDefault="00CE5675" w:rsidP="00123F47">
      <w:pPr>
        <w:widowControl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Аналізуючи </w:t>
      </w:r>
      <w:r w:rsidR="008262FB">
        <w:rPr>
          <w:rFonts w:ascii="Times New Roman" w:eastAsia="Times New Roman" w:hAnsi="Times New Roman"/>
          <w:sz w:val="28"/>
          <w:szCs w:val="28"/>
          <w:lang w:val="uk-UA"/>
        </w:rPr>
        <w:t>результати оцінювання школярів</w:t>
      </w:r>
      <w:r>
        <w:rPr>
          <w:rFonts w:ascii="Times New Roman" w:eastAsia="Times New Roman" w:hAnsi="Times New Roman"/>
          <w:sz w:val="28"/>
          <w:szCs w:val="28"/>
          <w:lang w:val="uk-UA"/>
        </w:rPr>
        <w:t xml:space="preserve"> – рівні навчальних досягнень з «Природничих наук» до та після </w:t>
      </w:r>
      <w:r w:rsidR="008262FB">
        <w:rPr>
          <w:rFonts w:ascii="Times New Roman" w:eastAsia="Times New Roman" w:hAnsi="Times New Roman"/>
          <w:sz w:val="28"/>
          <w:szCs w:val="28"/>
          <w:lang w:val="uk-UA"/>
        </w:rPr>
        <w:t>досл</w:t>
      </w:r>
      <w:r w:rsidR="00B94572">
        <w:rPr>
          <w:rFonts w:ascii="Times New Roman" w:eastAsia="Times New Roman" w:hAnsi="Times New Roman"/>
          <w:sz w:val="28"/>
          <w:szCs w:val="28"/>
          <w:lang w:val="uk-UA"/>
        </w:rPr>
        <w:t>і</w:t>
      </w:r>
      <w:r w:rsidR="008262FB">
        <w:rPr>
          <w:rFonts w:ascii="Times New Roman" w:eastAsia="Times New Roman" w:hAnsi="Times New Roman"/>
          <w:sz w:val="28"/>
          <w:szCs w:val="28"/>
          <w:lang w:val="uk-UA"/>
        </w:rPr>
        <w:t>д</w:t>
      </w:r>
      <w:r w:rsidR="00B94572">
        <w:rPr>
          <w:rFonts w:ascii="Times New Roman" w:eastAsia="Times New Roman" w:hAnsi="Times New Roman"/>
          <w:sz w:val="28"/>
          <w:szCs w:val="28"/>
          <w:lang w:val="uk-UA"/>
        </w:rPr>
        <w:t>ж</w:t>
      </w:r>
      <w:r w:rsidR="008262FB">
        <w:rPr>
          <w:rFonts w:ascii="Times New Roman" w:eastAsia="Times New Roman" w:hAnsi="Times New Roman"/>
          <w:sz w:val="28"/>
          <w:szCs w:val="28"/>
          <w:lang w:val="uk-UA"/>
        </w:rPr>
        <w:t>ення</w:t>
      </w:r>
      <w:r w:rsidR="008D04B1">
        <w:rPr>
          <w:rFonts w:ascii="Times New Roman" w:eastAsia="Times New Roman" w:hAnsi="Times New Roman"/>
          <w:sz w:val="28"/>
          <w:szCs w:val="28"/>
          <w:lang w:val="uk-UA"/>
        </w:rPr>
        <w:t xml:space="preserve"> можемо відзначити, що в експериментальному класі </w:t>
      </w:r>
      <w:r w:rsidR="008262FB">
        <w:rPr>
          <w:rFonts w:ascii="Times New Roman" w:eastAsia="Times New Roman" w:hAnsi="Times New Roman"/>
          <w:sz w:val="28"/>
          <w:szCs w:val="28"/>
          <w:lang w:val="uk-UA"/>
        </w:rPr>
        <w:t>В суттєво</w:t>
      </w:r>
      <w:r w:rsidR="00B94572">
        <w:rPr>
          <w:rFonts w:ascii="Times New Roman" w:eastAsia="Times New Roman" w:hAnsi="Times New Roman"/>
          <w:sz w:val="28"/>
          <w:szCs w:val="28"/>
          <w:lang w:val="uk-UA"/>
        </w:rPr>
        <w:t xml:space="preserve"> </w:t>
      </w:r>
      <w:r w:rsidR="008D04B1">
        <w:rPr>
          <w:rFonts w:ascii="Times New Roman" w:eastAsia="Times New Roman" w:hAnsi="Times New Roman"/>
          <w:sz w:val="28"/>
          <w:szCs w:val="28"/>
          <w:lang w:val="uk-UA"/>
        </w:rPr>
        <w:t>збільшились показники успішності учнів</w:t>
      </w:r>
      <w:r>
        <w:rPr>
          <w:rFonts w:ascii="Times New Roman" w:eastAsia="Times New Roman" w:hAnsi="Times New Roman"/>
          <w:sz w:val="28"/>
          <w:szCs w:val="28"/>
          <w:lang w:val="uk-UA"/>
        </w:rPr>
        <w:t>,</w:t>
      </w:r>
      <w:r w:rsidR="008D04B1">
        <w:rPr>
          <w:rFonts w:ascii="Times New Roman" w:eastAsia="Times New Roman" w:hAnsi="Times New Roman"/>
          <w:sz w:val="28"/>
          <w:szCs w:val="28"/>
          <w:lang w:val="uk-UA"/>
        </w:rPr>
        <w:t xml:space="preserve"> в той час як в контрольному класі в незначній мірі. В експериментальному класі </w:t>
      </w:r>
      <w:r w:rsidR="008262FB">
        <w:rPr>
          <w:rFonts w:ascii="Times New Roman" w:eastAsia="Times New Roman" w:hAnsi="Times New Roman"/>
          <w:sz w:val="28"/>
          <w:szCs w:val="28"/>
          <w:lang w:val="uk-UA"/>
        </w:rPr>
        <w:t>2</w:t>
      </w:r>
      <w:r w:rsidR="008D04B1">
        <w:rPr>
          <w:rFonts w:ascii="Times New Roman" w:eastAsia="Times New Roman" w:hAnsi="Times New Roman"/>
          <w:sz w:val="28"/>
          <w:szCs w:val="28"/>
          <w:lang w:val="uk-UA"/>
        </w:rPr>
        <w:t xml:space="preserve"> учні з достатн</w:t>
      </w:r>
      <w:r w:rsidR="008D3CE6">
        <w:rPr>
          <w:rFonts w:ascii="Times New Roman" w:eastAsia="Times New Roman" w:hAnsi="Times New Roman"/>
          <w:sz w:val="28"/>
          <w:szCs w:val="28"/>
          <w:lang w:val="uk-UA"/>
        </w:rPr>
        <w:t xml:space="preserve">ього рівня перейшли у високий, </w:t>
      </w:r>
      <w:r w:rsidR="008262FB">
        <w:rPr>
          <w:rFonts w:ascii="Times New Roman" w:eastAsia="Times New Roman" w:hAnsi="Times New Roman"/>
          <w:sz w:val="28"/>
          <w:szCs w:val="28"/>
          <w:lang w:val="uk-UA"/>
        </w:rPr>
        <w:t>4</w:t>
      </w:r>
      <w:r w:rsidR="008D04B1">
        <w:rPr>
          <w:rFonts w:ascii="Times New Roman" w:eastAsia="Times New Roman" w:hAnsi="Times New Roman"/>
          <w:sz w:val="28"/>
          <w:szCs w:val="28"/>
          <w:lang w:val="uk-UA"/>
        </w:rPr>
        <w:t xml:space="preserve"> учня з середнього в достатній і 1 учень з початкового в середній. В контрольному класі зміни відбулись лише в досягненнях одного учня він перейшов з достатнього у високий рівень</w:t>
      </w:r>
      <w:r>
        <w:rPr>
          <w:rFonts w:ascii="Times New Roman" w:eastAsia="Times New Roman" w:hAnsi="Times New Roman"/>
          <w:sz w:val="28"/>
          <w:szCs w:val="28"/>
          <w:lang w:val="uk-UA"/>
        </w:rPr>
        <w:t>.</w:t>
      </w:r>
    </w:p>
    <w:p w:rsidR="002B2FAF" w:rsidRPr="00E42582" w:rsidRDefault="002B2FAF" w:rsidP="002B2FAF">
      <w:pPr>
        <w:pStyle w:val="Default"/>
        <w:spacing w:line="360" w:lineRule="auto"/>
        <w:ind w:firstLine="708"/>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Фактори ефективності </w:t>
      </w:r>
      <w:r w:rsidRPr="00E42582">
        <w:rPr>
          <w:rFonts w:ascii="Times New Roman" w:hAnsi="Times New Roman" w:cs="Times New Roman"/>
          <w:color w:val="000000" w:themeColor="text1"/>
          <w:sz w:val="28"/>
          <w:szCs w:val="28"/>
          <w:lang w:eastAsia="uk-UA"/>
        </w:rPr>
        <w:t xml:space="preserve"> командної роботи можна, виділивши її головні риси: </w:t>
      </w:r>
    </w:p>
    <w:p w:rsidR="002B2FAF" w:rsidRPr="00E42582" w:rsidRDefault="002B2FAF" w:rsidP="002B2FAF">
      <w:pPr>
        <w:pStyle w:val="Default"/>
        <w:spacing w:line="360" w:lineRule="auto"/>
        <w:jc w:val="both"/>
        <w:rPr>
          <w:rFonts w:ascii="Times New Roman" w:hAnsi="Times New Roman" w:cs="Times New Roman"/>
          <w:color w:val="000000" w:themeColor="text1"/>
          <w:sz w:val="28"/>
          <w:szCs w:val="28"/>
          <w:lang w:eastAsia="uk-UA"/>
        </w:rPr>
      </w:pPr>
    </w:p>
    <w:p w:rsidR="002B2FAF" w:rsidRDefault="002B2FAF" w:rsidP="002B2FAF">
      <w:pPr>
        <w:pStyle w:val="Default"/>
        <w:spacing w:line="360" w:lineRule="auto"/>
        <w:ind w:firstLine="708"/>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С</w:t>
      </w:r>
      <w:r w:rsidRPr="00E42582">
        <w:rPr>
          <w:rFonts w:ascii="Times New Roman" w:hAnsi="Times New Roman" w:cs="Times New Roman"/>
          <w:color w:val="000000" w:themeColor="text1"/>
          <w:sz w:val="28"/>
          <w:szCs w:val="28"/>
          <w:lang w:eastAsia="uk-UA"/>
        </w:rPr>
        <w:t>пільна робота</w:t>
      </w:r>
      <w:r>
        <w:rPr>
          <w:rFonts w:ascii="Times New Roman" w:hAnsi="Times New Roman" w:cs="Times New Roman"/>
          <w:color w:val="000000" w:themeColor="text1"/>
          <w:sz w:val="28"/>
          <w:szCs w:val="28"/>
          <w:lang w:eastAsia="uk-UA"/>
        </w:rPr>
        <w:t xml:space="preserve">, коли </w:t>
      </w:r>
      <w:r w:rsidRPr="00E42582">
        <w:rPr>
          <w:rFonts w:ascii="Times New Roman" w:hAnsi="Times New Roman" w:cs="Times New Roman"/>
          <w:color w:val="000000" w:themeColor="text1"/>
          <w:sz w:val="28"/>
          <w:szCs w:val="28"/>
          <w:lang w:eastAsia="uk-UA"/>
        </w:rPr>
        <w:t>команда — це не сума окремих частин, а єдине ціле</w:t>
      </w:r>
      <w:r>
        <w:rPr>
          <w:rFonts w:ascii="Times New Roman" w:hAnsi="Times New Roman" w:cs="Times New Roman"/>
          <w:color w:val="000000" w:themeColor="text1"/>
          <w:sz w:val="28"/>
          <w:szCs w:val="28"/>
          <w:lang w:eastAsia="uk-UA"/>
        </w:rPr>
        <w:t xml:space="preserve"> цілісна </w:t>
      </w:r>
      <w:r w:rsidRPr="00E42582">
        <w:rPr>
          <w:rFonts w:ascii="Times New Roman" w:hAnsi="Times New Roman" w:cs="Times New Roman"/>
          <w:color w:val="000000" w:themeColor="text1"/>
          <w:sz w:val="28"/>
          <w:szCs w:val="28"/>
          <w:lang w:eastAsia="uk-UA"/>
        </w:rPr>
        <w:t xml:space="preserve"> структурована група людей, кожен член якої взаємодоповнює іншого</w:t>
      </w:r>
      <w:r>
        <w:rPr>
          <w:rFonts w:ascii="Times New Roman" w:hAnsi="Times New Roman" w:cs="Times New Roman"/>
          <w:color w:val="000000" w:themeColor="text1"/>
          <w:sz w:val="28"/>
          <w:szCs w:val="28"/>
          <w:lang w:eastAsia="uk-UA"/>
        </w:rPr>
        <w:t xml:space="preserve">. </w:t>
      </w:r>
    </w:p>
    <w:p w:rsidR="002B2FAF" w:rsidRPr="00237594" w:rsidRDefault="002B2FAF" w:rsidP="002B2FAF">
      <w:pPr>
        <w:pStyle w:val="Default"/>
        <w:spacing w:line="360" w:lineRule="auto"/>
        <w:ind w:firstLine="708"/>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Цей критерій – головний для визначення ефективності. Перевіряється таким чином, наскільки кожен знає функцію та роль іншого.</w:t>
      </w:r>
    </w:p>
    <w:p w:rsidR="002B2FAF" w:rsidRPr="00237594" w:rsidRDefault="002B2FAF" w:rsidP="002B2FAF">
      <w:pPr>
        <w:pStyle w:val="Default"/>
        <w:spacing w:line="360" w:lineRule="auto"/>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ab/>
        <w:t>2) П</w:t>
      </w:r>
      <w:r w:rsidRPr="00E42582">
        <w:rPr>
          <w:rFonts w:ascii="Times New Roman" w:hAnsi="Times New Roman" w:cs="Times New Roman"/>
          <w:color w:val="000000" w:themeColor="text1"/>
          <w:sz w:val="28"/>
          <w:szCs w:val="28"/>
          <w:lang w:eastAsia="uk-UA"/>
        </w:rPr>
        <w:t xml:space="preserve">родумане позиціонування кожного з її учасників. Тобто, кожен з членів цієї групи розуміє </w:t>
      </w:r>
      <w:r>
        <w:rPr>
          <w:rFonts w:ascii="Times New Roman" w:hAnsi="Times New Roman" w:cs="Times New Roman"/>
          <w:color w:val="000000" w:themeColor="text1"/>
          <w:sz w:val="28"/>
          <w:szCs w:val="28"/>
          <w:lang w:eastAsia="uk-UA"/>
        </w:rPr>
        <w:t>складність</w:t>
      </w:r>
      <w:r w:rsidRPr="00E42582">
        <w:rPr>
          <w:rFonts w:ascii="Times New Roman" w:hAnsi="Times New Roman" w:cs="Times New Roman"/>
          <w:color w:val="000000" w:themeColor="text1"/>
          <w:sz w:val="28"/>
          <w:szCs w:val="28"/>
          <w:lang w:eastAsia="uk-UA"/>
        </w:rPr>
        <w:t xml:space="preserve"> ситуації і обізнаний в стратегічних цілях, має закріплений за ним ряд завдань і несе відповідальність за виконання кожного з них</w:t>
      </w:r>
      <w:r>
        <w:rPr>
          <w:rFonts w:ascii="Times New Roman" w:hAnsi="Times New Roman" w:cs="Times New Roman"/>
          <w:color w:val="000000" w:themeColor="text1"/>
          <w:sz w:val="28"/>
          <w:szCs w:val="28"/>
          <w:lang w:eastAsia="uk-UA"/>
        </w:rPr>
        <w:t>, його функції дорівнюють відповідальності.</w:t>
      </w:r>
    </w:p>
    <w:p w:rsidR="002B2FAF" w:rsidRPr="00E42582" w:rsidRDefault="002B2FAF" w:rsidP="002B2FAF">
      <w:pPr>
        <w:pStyle w:val="Default"/>
        <w:spacing w:line="360" w:lineRule="auto"/>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ab/>
        <w:t>3) К</w:t>
      </w:r>
      <w:r w:rsidRPr="00E42582">
        <w:rPr>
          <w:rFonts w:ascii="Times New Roman" w:hAnsi="Times New Roman" w:cs="Times New Roman"/>
          <w:color w:val="000000" w:themeColor="text1"/>
          <w:sz w:val="28"/>
          <w:szCs w:val="28"/>
          <w:lang w:eastAsia="uk-UA"/>
        </w:rPr>
        <w:t>омунікація</w:t>
      </w:r>
      <w:r>
        <w:rPr>
          <w:rFonts w:ascii="Times New Roman" w:hAnsi="Times New Roman" w:cs="Times New Roman"/>
          <w:color w:val="000000" w:themeColor="text1"/>
          <w:sz w:val="28"/>
          <w:szCs w:val="28"/>
          <w:lang w:eastAsia="uk-UA"/>
        </w:rPr>
        <w:t xml:space="preserve"> - </w:t>
      </w:r>
      <w:r w:rsidRPr="00E42582">
        <w:rPr>
          <w:rFonts w:ascii="Times New Roman" w:hAnsi="Times New Roman" w:cs="Times New Roman"/>
          <w:color w:val="000000" w:themeColor="text1"/>
          <w:sz w:val="28"/>
          <w:szCs w:val="28"/>
          <w:lang w:eastAsia="uk-UA"/>
        </w:rPr>
        <w:t>в команді кожен учасник відвертий і чесний з іншими, готовий вирішувати конфлікти ще на етапі їх зародження;</w:t>
      </w:r>
    </w:p>
    <w:p w:rsidR="002B2FAF" w:rsidRPr="00E42582" w:rsidRDefault="002B2FAF" w:rsidP="002B2FAF">
      <w:pPr>
        <w:pStyle w:val="Default"/>
        <w:spacing w:line="360" w:lineRule="auto"/>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ab/>
        <w:t>4) А</w:t>
      </w:r>
      <w:r w:rsidRPr="00E42582">
        <w:rPr>
          <w:rFonts w:ascii="Times New Roman" w:hAnsi="Times New Roman" w:cs="Times New Roman"/>
          <w:color w:val="000000" w:themeColor="text1"/>
          <w:sz w:val="28"/>
          <w:szCs w:val="28"/>
          <w:lang w:eastAsia="uk-UA"/>
        </w:rPr>
        <w:t>втономія</w:t>
      </w:r>
      <w:r>
        <w:rPr>
          <w:rFonts w:ascii="Times New Roman" w:hAnsi="Times New Roman" w:cs="Times New Roman"/>
          <w:color w:val="000000" w:themeColor="text1"/>
          <w:sz w:val="28"/>
          <w:szCs w:val="28"/>
          <w:lang w:eastAsia="uk-UA"/>
        </w:rPr>
        <w:t xml:space="preserve"> - </w:t>
      </w:r>
      <w:r w:rsidRPr="00E42582">
        <w:rPr>
          <w:rFonts w:ascii="Times New Roman" w:hAnsi="Times New Roman" w:cs="Times New Roman"/>
          <w:color w:val="000000" w:themeColor="text1"/>
          <w:sz w:val="28"/>
          <w:szCs w:val="28"/>
          <w:lang w:eastAsia="uk-UA"/>
        </w:rPr>
        <w:t xml:space="preserve"> кожна команда — автономна частина в структурі будь-яко</w:t>
      </w:r>
      <w:r>
        <w:rPr>
          <w:rFonts w:ascii="Times New Roman" w:hAnsi="Times New Roman" w:cs="Times New Roman"/>
          <w:color w:val="000000" w:themeColor="text1"/>
          <w:sz w:val="28"/>
          <w:szCs w:val="28"/>
          <w:lang w:eastAsia="uk-UA"/>
        </w:rPr>
        <w:t>го</w:t>
      </w:r>
      <w:r w:rsidRPr="00E42582">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процесу</w:t>
      </w:r>
      <w:r w:rsidRPr="00E42582">
        <w:rPr>
          <w:rFonts w:ascii="Times New Roman" w:hAnsi="Times New Roman" w:cs="Times New Roman"/>
          <w:color w:val="000000" w:themeColor="text1"/>
          <w:sz w:val="28"/>
          <w:szCs w:val="28"/>
          <w:lang w:eastAsia="uk-UA"/>
        </w:rPr>
        <w:t xml:space="preserve">. У неї є ряд </w:t>
      </w:r>
      <w:r>
        <w:rPr>
          <w:rFonts w:ascii="Times New Roman" w:hAnsi="Times New Roman" w:cs="Times New Roman"/>
          <w:color w:val="000000" w:themeColor="text1"/>
          <w:sz w:val="28"/>
          <w:szCs w:val="28"/>
          <w:lang w:eastAsia="uk-UA"/>
        </w:rPr>
        <w:t>відомх</w:t>
      </w:r>
      <w:r w:rsidRPr="00E42582">
        <w:rPr>
          <w:rFonts w:ascii="Times New Roman" w:hAnsi="Times New Roman" w:cs="Times New Roman"/>
          <w:color w:val="000000" w:themeColor="text1"/>
          <w:sz w:val="28"/>
          <w:szCs w:val="28"/>
          <w:lang w:eastAsia="uk-UA"/>
        </w:rPr>
        <w:t xml:space="preserve"> способів взаємодії з керівними інстанціями і іншими командами, але вони не мають ніякого впливу на процеси, які відбуваються саме в цій групі;</w:t>
      </w:r>
    </w:p>
    <w:p w:rsidR="002B2FAF" w:rsidRDefault="002B2FAF" w:rsidP="002B2FAF">
      <w:pPr>
        <w:pStyle w:val="Default"/>
        <w:spacing w:line="360" w:lineRule="auto"/>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ab/>
        <w:t>5) С</w:t>
      </w:r>
      <w:r w:rsidRPr="00E42582">
        <w:rPr>
          <w:rFonts w:ascii="Times New Roman" w:hAnsi="Times New Roman" w:cs="Times New Roman"/>
          <w:color w:val="000000" w:themeColor="text1"/>
          <w:sz w:val="28"/>
          <w:szCs w:val="28"/>
          <w:lang w:eastAsia="uk-UA"/>
        </w:rPr>
        <w:t>инергія</w:t>
      </w:r>
      <w:r>
        <w:rPr>
          <w:rFonts w:ascii="Times New Roman" w:hAnsi="Times New Roman" w:cs="Times New Roman"/>
          <w:color w:val="000000" w:themeColor="text1"/>
          <w:sz w:val="28"/>
          <w:szCs w:val="28"/>
          <w:lang w:eastAsia="uk-UA"/>
        </w:rPr>
        <w:t xml:space="preserve"> – бустерний </w:t>
      </w:r>
      <w:r w:rsidRPr="00E42582">
        <w:rPr>
          <w:rFonts w:ascii="Times New Roman" w:hAnsi="Times New Roman" w:cs="Times New Roman"/>
          <w:color w:val="000000" w:themeColor="text1"/>
          <w:sz w:val="28"/>
          <w:szCs w:val="28"/>
          <w:lang w:eastAsia="uk-UA"/>
        </w:rPr>
        <w:t>ефект від спільної роботи команди</w:t>
      </w:r>
      <w:r>
        <w:rPr>
          <w:rFonts w:ascii="Times New Roman" w:hAnsi="Times New Roman" w:cs="Times New Roman"/>
          <w:color w:val="000000" w:themeColor="text1"/>
          <w:sz w:val="28"/>
          <w:szCs w:val="28"/>
          <w:lang w:eastAsia="uk-UA"/>
        </w:rPr>
        <w:t xml:space="preserve">, що </w:t>
      </w:r>
      <w:r w:rsidRPr="00E42582">
        <w:rPr>
          <w:rFonts w:ascii="Times New Roman" w:hAnsi="Times New Roman" w:cs="Times New Roman"/>
          <w:color w:val="000000" w:themeColor="text1"/>
          <w:sz w:val="28"/>
          <w:szCs w:val="28"/>
          <w:lang w:eastAsia="uk-UA"/>
        </w:rPr>
        <w:t xml:space="preserve"> якісно перевершує ефект від роботи окремих людей. Тобто, спільна робота фахівців може в сумі дати набагато більше, ніж результати їх роботи поодинці.</w:t>
      </w:r>
    </w:p>
    <w:p w:rsidR="002B2FAF" w:rsidRDefault="002B2FAF" w:rsidP="002B2FAF">
      <w:pPr>
        <w:pStyle w:val="Default"/>
        <w:spacing w:line="360" w:lineRule="auto"/>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ab/>
        <w:t xml:space="preserve">Ми розділили класи на дві групи. Одну з них назвали – команда «Арсенал», інша – «Манчестер». Інший клас – розділили умовно на дві групи, не повідомили учнів про експеримент. Розділення відбулось пропорційно успішності, тобто в двох класах були приблизно однаково успішні учні. </w:t>
      </w:r>
    </w:p>
    <w:p w:rsidR="002B2FAF" w:rsidRDefault="002B2FAF" w:rsidP="002B2FAF">
      <w:pPr>
        <w:pStyle w:val="Default"/>
        <w:spacing w:line="360" w:lineRule="auto"/>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ab/>
        <w:t xml:space="preserve">Командна робота учнів полягала у підготовці тестових завдань та проведенні квізу на дистанційній платформі </w:t>
      </w:r>
      <w:r>
        <w:rPr>
          <w:rFonts w:ascii="Times New Roman" w:hAnsi="Times New Roman" w:cs="Times New Roman"/>
          <w:color w:val="000000" w:themeColor="text1"/>
          <w:sz w:val="28"/>
          <w:szCs w:val="28"/>
          <w:lang w:val="en-US" w:eastAsia="uk-UA"/>
        </w:rPr>
        <w:t>ZOOM</w:t>
      </w:r>
      <w:r>
        <w:rPr>
          <w:rFonts w:ascii="Times New Roman" w:hAnsi="Times New Roman" w:cs="Times New Roman"/>
          <w:color w:val="000000" w:themeColor="text1"/>
          <w:sz w:val="28"/>
          <w:szCs w:val="28"/>
          <w:lang w:eastAsia="uk-UA"/>
        </w:rPr>
        <w:t xml:space="preserve"> команді супротивника. Питання, які ставились до квізу знаходились в сфері природничих наук. В результаті перемогла команда «Манчестер». Середня оцінка в семестрі за дисципліною «Природничі науки» в експерементальному класі склала 9,2; в контрольному класі 8,5. </w:t>
      </w:r>
    </w:p>
    <w:p w:rsidR="002B2FAF" w:rsidRDefault="002B2FAF" w:rsidP="002B2FAF">
      <w:pPr>
        <w:pStyle w:val="Default"/>
        <w:spacing w:line="360" w:lineRule="auto"/>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ab/>
        <w:t>Результати експерименту мали показати, як фактори ефективності впливають на результативність.</w:t>
      </w:r>
    </w:p>
    <w:p w:rsidR="00B94572" w:rsidRPr="00B94572" w:rsidRDefault="00B94572" w:rsidP="00B94572">
      <w:pPr>
        <w:widowControl w:val="0"/>
        <w:spacing w:after="0" w:line="360" w:lineRule="auto"/>
        <w:ind w:firstLine="709"/>
        <w:jc w:val="both"/>
        <w:rPr>
          <w:rFonts w:ascii="Times New Roman" w:eastAsia="Times New Roman" w:hAnsi="Times New Roman"/>
          <w:sz w:val="28"/>
          <w:szCs w:val="28"/>
          <w:lang w:val="uk-UA"/>
        </w:rPr>
      </w:pPr>
      <w:r w:rsidRPr="00B94572">
        <w:rPr>
          <w:rFonts w:ascii="Times New Roman" w:eastAsia="Times New Roman" w:hAnsi="Times New Roman"/>
          <w:sz w:val="28"/>
          <w:szCs w:val="28"/>
          <w:lang w:val="uk-UA"/>
        </w:rPr>
        <w:t xml:space="preserve">Порівняння емпіричних і критичних параметрів G-критерію засвідчило найбільші зрушення в когнітивних і діяльнісних компонентах МКФ. Найменшого впливу зазнав особистісний компонент всіх складових </w:t>
      </w:r>
      <w:r w:rsidRPr="00B94572">
        <w:rPr>
          <w:rFonts w:ascii="Times New Roman" w:eastAsia="Times New Roman" w:hAnsi="Times New Roman"/>
          <w:sz w:val="28"/>
          <w:szCs w:val="28"/>
          <w:lang w:val="uk-UA"/>
        </w:rPr>
        <w:lastRenderedPageBreak/>
        <w:t>компетентностей, що вимагає детальнішого вивчення причин такого становища та врахування їх у подальшій діяльності.</w:t>
      </w:r>
    </w:p>
    <w:p w:rsidR="008262FB" w:rsidRDefault="00B94572" w:rsidP="00B94572">
      <w:pPr>
        <w:widowControl w:val="0"/>
        <w:spacing w:after="0" w:line="360" w:lineRule="auto"/>
        <w:ind w:firstLine="709"/>
        <w:jc w:val="both"/>
        <w:rPr>
          <w:rFonts w:ascii="Times New Roman" w:eastAsia="Times New Roman" w:hAnsi="Times New Roman"/>
          <w:sz w:val="28"/>
          <w:szCs w:val="28"/>
          <w:lang w:val="uk-UA"/>
        </w:rPr>
      </w:pPr>
      <w:r w:rsidRPr="00B94572">
        <w:rPr>
          <w:rFonts w:ascii="Times New Roman" w:eastAsia="Times New Roman" w:hAnsi="Times New Roman"/>
          <w:sz w:val="28"/>
          <w:szCs w:val="28"/>
          <w:lang w:val="uk-UA"/>
        </w:rPr>
        <w:t>Перспективи подальших розвідок у напрямку дослідження. Широке впровадження запропонованої методичної системи дозволить проілюструвати застосування методів те- оретичного пізнання в дидактиці фізики для одержання нових науково-методичних результатів, і таким чином, підвищити рівень фахової підготовки майбутніх вчителів фізики та реалізувати їх творчий потенціал.</w:t>
      </w:r>
    </w:p>
    <w:p w:rsidR="00CE5675" w:rsidRDefault="00CE5675" w:rsidP="00CE5675">
      <w:pPr>
        <w:widowControl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Це доводить ефективність запропонованої методики</w:t>
      </w:r>
      <w:r w:rsidR="008D04B1">
        <w:rPr>
          <w:rFonts w:ascii="Times New Roman" w:eastAsia="Times New Roman" w:hAnsi="Times New Roman"/>
          <w:sz w:val="28"/>
          <w:szCs w:val="28"/>
          <w:lang w:val="uk-UA"/>
        </w:rPr>
        <w:t xml:space="preserve"> </w:t>
      </w:r>
      <w:r w:rsidR="008262FB">
        <w:rPr>
          <w:rFonts w:ascii="Times New Roman" w:eastAsia="Times New Roman" w:hAnsi="Times New Roman"/>
          <w:sz w:val="28"/>
          <w:szCs w:val="28"/>
          <w:lang w:val="uk-UA"/>
        </w:rPr>
        <w:t xml:space="preserve">командоутворення </w:t>
      </w:r>
      <w:r w:rsidR="008D04B1">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та її вплив на успішність </w:t>
      </w:r>
      <w:r w:rsidR="008262FB">
        <w:rPr>
          <w:rFonts w:ascii="Times New Roman" w:eastAsia="Times New Roman" w:hAnsi="Times New Roman"/>
          <w:sz w:val="28"/>
          <w:szCs w:val="28"/>
          <w:lang w:val="uk-UA"/>
        </w:rPr>
        <w:t>навчання</w:t>
      </w:r>
      <w:r w:rsidR="00FD2E15">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з тем курсу «Природничі науки».</w:t>
      </w:r>
    </w:p>
    <w:p w:rsidR="008262FB" w:rsidRPr="008262FB" w:rsidRDefault="00F565AD" w:rsidP="008262FB">
      <w:pPr>
        <w:widowControl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Якісним взірцем для реалізації концепту командної роботи є </w:t>
      </w:r>
      <w:r w:rsidR="008262FB" w:rsidRPr="008262FB">
        <w:rPr>
          <w:rFonts w:ascii="Times New Roman" w:eastAsia="Times New Roman" w:hAnsi="Times New Roman"/>
          <w:sz w:val="28"/>
          <w:szCs w:val="28"/>
          <w:lang w:val="uk-UA"/>
        </w:rPr>
        <w:t>Вальдорфська школа</w:t>
      </w:r>
      <w:r>
        <w:rPr>
          <w:rFonts w:ascii="Times New Roman" w:eastAsia="Times New Roman" w:hAnsi="Times New Roman"/>
          <w:sz w:val="28"/>
          <w:szCs w:val="28"/>
          <w:lang w:val="uk-UA"/>
        </w:rPr>
        <w:t xml:space="preserve">, яка </w:t>
      </w:r>
      <w:r w:rsidR="008262FB" w:rsidRPr="008262FB">
        <w:rPr>
          <w:rFonts w:ascii="Times New Roman" w:eastAsia="Times New Roman" w:hAnsi="Times New Roman"/>
          <w:sz w:val="28"/>
          <w:szCs w:val="28"/>
          <w:lang w:val="uk-UA"/>
        </w:rPr>
        <w:t xml:space="preserve"> понад 100 років на практиці реалізує цілі й ідеали гуманістичної педагогіки, вихову</w:t>
      </w:r>
      <w:r>
        <w:rPr>
          <w:rFonts w:ascii="Times New Roman" w:eastAsia="Times New Roman" w:hAnsi="Times New Roman"/>
          <w:sz w:val="28"/>
          <w:szCs w:val="28"/>
          <w:lang w:val="uk-UA"/>
        </w:rPr>
        <w:t>є про</w:t>
      </w:r>
      <w:r w:rsidR="008262FB" w:rsidRPr="008262FB">
        <w:rPr>
          <w:rFonts w:ascii="Times New Roman" w:eastAsia="Times New Roman" w:hAnsi="Times New Roman"/>
          <w:sz w:val="28"/>
          <w:szCs w:val="28"/>
          <w:lang w:val="uk-UA"/>
        </w:rPr>
        <w:t>активну й самостійну особистість, із розвиненою культурою пізна</w:t>
      </w:r>
      <w:r>
        <w:rPr>
          <w:rFonts w:ascii="Times New Roman" w:eastAsia="Times New Roman" w:hAnsi="Times New Roman"/>
          <w:sz w:val="28"/>
          <w:szCs w:val="28"/>
          <w:lang w:val="uk-UA"/>
        </w:rPr>
        <w:t>ння</w:t>
      </w:r>
      <w:r w:rsidR="008262FB" w:rsidRPr="008262FB">
        <w:rPr>
          <w:rFonts w:ascii="Times New Roman" w:eastAsia="Times New Roman" w:hAnsi="Times New Roman"/>
          <w:sz w:val="28"/>
          <w:szCs w:val="28"/>
          <w:lang w:val="uk-UA"/>
        </w:rPr>
        <w:t>, науково-дослідницькими та творчими здібностями. Це підтверджується даними міжнародних незалежних порівняльних педагогічних досліджень якості навчальних досягнень школярів, зокрема PISA (якості сприйняття інформації, читання, розуміння текстів), TIMSS (</w:t>
      </w:r>
      <w:r w:rsidR="000765FA">
        <w:rPr>
          <w:rFonts w:ascii="Times New Roman" w:eastAsia="Times New Roman" w:hAnsi="Times New Roman"/>
          <w:sz w:val="28"/>
          <w:szCs w:val="28"/>
          <w:lang w:val="uk-UA"/>
        </w:rPr>
        <w:t>змісту</w:t>
      </w:r>
      <w:r w:rsidR="008262FB" w:rsidRPr="008262FB">
        <w:rPr>
          <w:rFonts w:ascii="Times New Roman" w:eastAsia="Times New Roman" w:hAnsi="Times New Roman"/>
          <w:sz w:val="28"/>
          <w:szCs w:val="28"/>
          <w:lang w:val="uk-UA"/>
        </w:rPr>
        <w:t xml:space="preserve"> природничо-математичної освіти) тощо. </w:t>
      </w:r>
    </w:p>
    <w:p w:rsidR="008262FB" w:rsidRPr="008262FB" w:rsidRDefault="008262FB" w:rsidP="008262FB">
      <w:pPr>
        <w:widowControl w:val="0"/>
        <w:spacing w:after="0" w:line="360" w:lineRule="auto"/>
        <w:ind w:firstLine="709"/>
        <w:jc w:val="both"/>
        <w:rPr>
          <w:rFonts w:ascii="Times New Roman" w:eastAsia="Times New Roman" w:hAnsi="Times New Roman"/>
          <w:sz w:val="28"/>
          <w:szCs w:val="28"/>
          <w:lang w:val="uk-UA"/>
        </w:rPr>
      </w:pPr>
      <w:r w:rsidRPr="008262FB">
        <w:rPr>
          <w:rFonts w:ascii="Times New Roman" w:eastAsia="Times New Roman" w:hAnsi="Times New Roman"/>
          <w:sz w:val="28"/>
          <w:szCs w:val="28"/>
          <w:lang w:val="uk-UA"/>
        </w:rPr>
        <w:t>На особливу увагу заслуговує а</w:t>
      </w:r>
      <w:r w:rsidR="000765FA">
        <w:rPr>
          <w:rFonts w:ascii="Times New Roman" w:eastAsia="Times New Roman" w:hAnsi="Times New Roman"/>
          <w:sz w:val="28"/>
          <w:szCs w:val="28"/>
          <w:lang w:val="uk-UA"/>
        </w:rPr>
        <w:t>лгоритм</w:t>
      </w:r>
      <w:r w:rsidRPr="008262FB">
        <w:rPr>
          <w:rFonts w:ascii="Times New Roman" w:eastAsia="Times New Roman" w:hAnsi="Times New Roman"/>
          <w:sz w:val="28"/>
          <w:szCs w:val="28"/>
          <w:lang w:val="uk-UA"/>
        </w:rPr>
        <w:t xml:space="preserve"> досвіду вальдорфської школи у викладанні природничих дисциплін, котрі, як і інші </w:t>
      </w:r>
      <w:r w:rsidR="000765FA">
        <w:rPr>
          <w:rFonts w:ascii="Times New Roman" w:eastAsia="Times New Roman" w:hAnsi="Times New Roman"/>
          <w:sz w:val="28"/>
          <w:szCs w:val="28"/>
          <w:lang w:val="uk-UA"/>
        </w:rPr>
        <w:t>об’єкнті сфери</w:t>
      </w:r>
      <w:r w:rsidRPr="008262FB">
        <w:rPr>
          <w:rFonts w:ascii="Times New Roman" w:eastAsia="Times New Roman" w:hAnsi="Times New Roman"/>
          <w:sz w:val="28"/>
          <w:szCs w:val="28"/>
          <w:lang w:val="uk-UA"/>
        </w:rPr>
        <w:t xml:space="preserve"> вальдорфської освіти, </w:t>
      </w:r>
      <w:r w:rsidR="000765FA">
        <w:rPr>
          <w:rFonts w:ascii="Times New Roman" w:eastAsia="Times New Roman" w:hAnsi="Times New Roman"/>
          <w:sz w:val="28"/>
          <w:szCs w:val="28"/>
          <w:lang w:val="uk-UA"/>
        </w:rPr>
        <w:t>як</w:t>
      </w:r>
      <w:r w:rsidRPr="008262FB">
        <w:rPr>
          <w:rFonts w:ascii="Times New Roman" w:eastAsia="Times New Roman" w:hAnsi="Times New Roman"/>
          <w:sz w:val="28"/>
          <w:szCs w:val="28"/>
          <w:lang w:val="uk-UA"/>
        </w:rPr>
        <w:t xml:space="preserve"> </w:t>
      </w:r>
      <w:r w:rsidR="000765FA">
        <w:rPr>
          <w:rFonts w:ascii="Times New Roman" w:eastAsia="Times New Roman" w:hAnsi="Times New Roman"/>
          <w:sz w:val="28"/>
          <w:szCs w:val="28"/>
          <w:lang w:val="uk-UA"/>
        </w:rPr>
        <w:t>інструмент</w:t>
      </w:r>
      <w:r w:rsidRPr="008262FB">
        <w:rPr>
          <w:rFonts w:ascii="Times New Roman" w:eastAsia="Times New Roman" w:hAnsi="Times New Roman"/>
          <w:sz w:val="28"/>
          <w:szCs w:val="28"/>
          <w:lang w:val="uk-UA"/>
        </w:rPr>
        <w:t xml:space="preserve"> усебічного розвитку особистості. З огляду на це, характерною особливістю викладання природничих наук у вальдорфській школі є відповідність навчального матеріалу </w:t>
      </w:r>
      <w:r w:rsidR="000765FA">
        <w:rPr>
          <w:rFonts w:ascii="Times New Roman" w:eastAsia="Times New Roman" w:hAnsi="Times New Roman"/>
          <w:sz w:val="28"/>
          <w:szCs w:val="28"/>
          <w:lang w:val="uk-UA"/>
        </w:rPr>
        <w:t>особистих даних</w:t>
      </w:r>
      <w:r w:rsidRPr="008262FB">
        <w:rPr>
          <w:rFonts w:ascii="Times New Roman" w:eastAsia="Times New Roman" w:hAnsi="Times New Roman"/>
          <w:sz w:val="28"/>
          <w:szCs w:val="28"/>
          <w:lang w:val="uk-UA"/>
        </w:rPr>
        <w:t xml:space="preserve"> школярів та їхнім </w:t>
      </w:r>
      <w:r w:rsidR="000765FA">
        <w:rPr>
          <w:rFonts w:ascii="Times New Roman" w:eastAsia="Times New Roman" w:hAnsi="Times New Roman"/>
          <w:sz w:val="28"/>
          <w:szCs w:val="28"/>
          <w:lang w:val="uk-UA"/>
        </w:rPr>
        <w:t>можливостям</w:t>
      </w:r>
      <w:r w:rsidRPr="008262FB">
        <w:rPr>
          <w:rFonts w:ascii="Times New Roman" w:eastAsia="Times New Roman" w:hAnsi="Times New Roman"/>
          <w:sz w:val="28"/>
          <w:szCs w:val="28"/>
          <w:lang w:val="uk-UA"/>
        </w:rPr>
        <w:t xml:space="preserve">, що </w:t>
      </w:r>
      <w:r w:rsidR="000765FA">
        <w:rPr>
          <w:rFonts w:ascii="Times New Roman" w:eastAsia="Times New Roman" w:hAnsi="Times New Roman"/>
          <w:sz w:val="28"/>
          <w:szCs w:val="28"/>
          <w:lang w:val="uk-UA"/>
        </w:rPr>
        <w:t>має на увазі</w:t>
      </w:r>
      <w:r w:rsidRPr="008262FB">
        <w:rPr>
          <w:rFonts w:ascii="Times New Roman" w:eastAsia="Times New Roman" w:hAnsi="Times New Roman"/>
          <w:sz w:val="28"/>
          <w:szCs w:val="28"/>
          <w:lang w:val="uk-UA"/>
        </w:rPr>
        <w:t xml:space="preserve">: вивчення </w:t>
      </w:r>
      <w:r w:rsidR="000765FA">
        <w:rPr>
          <w:rFonts w:ascii="Times New Roman" w:eastAsia="Times New Roman" w:hAnsi="Times New Roman"/>
          <w:sz w:val="28"/>
          <w:szCs w:val="28"/>
          <w:lang w:val="uk-UA"/>
        </w:rPr>
        <w:t>предметів</w:t>
      </w:r>
      <w:r w:rsidRPr="008262FB">
        <w:rPr>
          <w:rFonts w:ascii="Times New Roman" w:eastAsia="Times New Roman" w:hAnsi="Times New Roman"/>
          <w:sz w:val="28"/>
          <w:szCs w:val="28"/>
          <w:lang w:val="uk-UA"/>
        </w:rPr>
        <w:t xml:space="preserve"> в єдності природи та людини, природи й культури; практичну спрямованість навчання та зв’язок із життям; екологічну орієнтацію, формування емоційно-ціннісного ставлення людини до </w:t>
      </w:r>
      <w:r w:rsidR="000765FA">
        <w:rPr>
          <w:rFonts w:ascii="Times New Roman" w:eastAsia="Times New Roman" w:hAnsi="Times New Roman"/>
          <w:sz w:val="28"/>
          <w:szCs w:val="28"/>
          <w:lang w:val="uk-UA"/>
        </w:rPr>
        <w:t>світу та орієнтацію</w:t>
      </w:r>
      <w:r w:rsidRPr="008262FB">
        <w:rPr>
          <w:rFonts w:ascii="Times New Roman" w:eastAsia="Times New Roman" w:hAnsi="Times New Roman"/>
          <w:sz w:val="28"/>
          <w:szCs w:val="28"/>
          <w:lang w:val="uk-UA"/>
        </w:rPr>
        <w:t xml:space="preserve">. </w:t>
      </w:r>
    </w:p>
    <w:p w:rsidR="008262FB" w:rsidRPr="008262FB" w:rsidRDefault="000765FA" w:rsidP="008262FB">
      <w:pPr>
        <w:widowControl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Структура</w:t>
      </w:r>
      <w:r w:rsidR="008262FB" w:rsidRPr="008262FB">
        <w:rPr>
          <w:rFonts w:ascii="Times New Roman" w:eastAsia="Times New Roman" w:hAnsi="Times New Roman"/>
          <w:sz w:val="28"/>
          <w:szCs w:val="28"/>
          <w:lang w:val="uk-UA"/>
        </w:rPr>
        <w:t xml:space="preserve"> природничої освіти базується на такій послідовності засвоєння природничих знань: людина в її живому і цілісному образі (1-3 класи), твари</w:t>
      </w:r>
      <w:r>
        <w:rPr>
          <w:rFonts w:ascii="Times New Roman" w:eastAsia="Times New Roman" w:hAnsi="Times New Roman"/>
          <w:sz w:val="28"/>
          <w:szCs w:val="28"/>
          <w:lang w:val="uk-UA"/>
        </w:rPr>
        <w:t>ни та</w:t>
      </w:r>
      <w:r w:rsidR="008262FB" w:rsidRPr="008262FB">
        <w:rPr>
          <w:rFonts w:ascii="Times New Roman" w:eastAsia="Times New Roman" w:hAnsi="Times New Roman"/>
          <w:sz w:val="28"/>
          <w:szCs w:val="28"/>
          <w:lang w:val="uk-UA"/>
        </w:rPr>
        <w:t xml:space="preserve"> світ (4 клас), рослин</w:t>
      </w:r>
      <w:r>
        <w:rPr>
          <w:rFonts w:ascii="Times New Roman" w:eastAsia="Times New Roman" w:hAnsi="Times New Roman"/>
          <w:sz w:val="28"/>
          <w:szCs w:val="28"/>
          <w:lang w:val="uk-UA"/>
        </w:rPr>
        <w:t xml:space="preserve">и та </w:t>
      </w:r>
      <w:r w:rsidR="008262FB" w:rsidRPr="008262FB">
        <w:rPr>
          <w:rFonts w:ascii="Times New Roman" w:eastAsia="Times New Roman" w:hAnsi="Times New Roman"/>
          <w:sz w:val="28"/>
          <w:szCs w:val="28"/>
          <w:lang w:val="uk-UA"/>
        </w:rPr>
        <w:t xml:space="preserve"> світ (5 клас), мінерал</w:t>
      </w:r>
      <w:r>
        <w:rPr>
          <w:rFonts w:ascii="Times New Roman" w:eastAsia="Times New Roman" w:hAnsi="Times New Roman"/>
          <w:sz w:val="28"/>
          <w:szCs w:val="28"/>
          <w:lang w:val="uk-UA"/>
        </w:rPr>
        <w:t>и</w:t>
      </w:r>
      <w:r w:rsidR="008262FB" w:rsidRPr="008262FB">
        <w:rPr>
          <w:rFonts w:ascii="Times New Roman" w:eastAsia="Times New Roman" w:hAnsi="Times New Roman"/>
          <w:sz w:val="28"/>
          <w:szCs w:val="28"/>
          <w:lang w:val="uk-UA"/>
        </w:rPr>
        <w:t xml:space="preserve"> неживий  (після 5 класу); </w:t>
      </w:r>
      <w:r w:rsidR="008262FB" w:rsidRPr="008262FB">
        <w:rPr>
          <w:rFonts w:ascii="Times New Roman" w:eastAsia="Times New Roman" w:hAnsi="Times New Roman"/>
          <w:sz w:val="28"/>
          <w:szCs w:val="28"/>
          <w:lang w:val="uk-UA"/>
        </w:rPr>
        <w:lastRenderedPageBreak/>
        <w:t xml:space="preserve">фізика (із 6 класу), хімія (із 7 класу); </w:t>
      </w:r>
      <w:r>
        <w:rPr>
          <w:rFonts w:ascii="Times New Roman" w:eastAsia="Times New Roman" w:hAnsi="Times New Roman"/>
          <w:sz w:val="28"/>
          <w:szCs w:val="28"/>
          <w:lang w:val="uk-UA"/>
        </w:rPr>
        <w:t>комплексний</w:t>
      </w:r>
      <w:r w:rsidR="008262FB" w:rsidRPr="008262FB">
        <w:rPr>
          <w:rFonts w:ascii="Times New Roman" w:eastAsia="Times New Roman" w:hAnsi="Times New Roman"/>
          <w:sz w:val="28"/>
          <w:szCs w:val="28"/>
          <w:lang w:val="uk-UA"/>
        </w:rPr>
        <w:t xml:space="preserve"> розгляд взаємозв’язків природних явищ (8 клас); </w:t>
      </w:r>
      <w:r>
        <w:rPr>
          <w:rFonts w:ascii="Times New Roman" w:eastAsia="Times New Roman" w:hAnsi="Times New Roman"/>
          <w:sz w:val="28"/>
          <w:szCs w:val="28"/>
          <w:lang w:val="uk-UA"/>
        </w:rPr>
        <w:t>комплексний</w:t>
      </w:r>
      <w:r w:rsidR="008262FB" w:rsidRPr="008262FB">
        <w:rPr>
          <w:rFonts w:ascii="Times New Roman" w:eastAsia="Times New Roman" w:hAnsi="Times New Roman"/>
          <w:sz w:val="28"/>
          <w:szCs w:val="28"/>
          <w:lang w:val="uk-UA"/>
        </w:rPr>
        <w:t xml:space="preserve"> огляд усіх курсів природничих наук (фізика, хімія, біологія), включаючи </w:t>
      </w:r>
      <w:r>
        <w:rPr>
          <w:rFonts w:ascii="Times New Roman" w:eastAsia="Times New Roman" w:hAnsi="Times New Roman"/>
          <w:sz w:val="28"/>
          <w:szCs w:val="28"/>
          <w:lang w:val="uk-UA"/>
        </w:rPr>
        <w:t>проблематику</w:t>
      </w:r>
      <w:r w:rsidR="008262FB" w:rsidRPr="008262FB">
        <w:rPr>
          <w:rFonts w:ascii="Times New Roman" w:eastAsia="Times New Roman" w:hAnsi="Times New Roman"/>
          <w:sz w:val="28"/>
          <w:szCs w:val="28"/>
          <w:lang w:val="uk-UA"/>
        </w:rPr>
        <w:t xml:space="preserve"> сучасних природничо-наукових </w:t>
      </w:r>
      <w:r>
        <w:rPr>
          <w:rFonts w:ascii="Times New Roman" w:eastAsia="Times New Roman" w:hAnsi="Times New Roman"/>
          <w:sz w:val="28"/>
          <w:szCs w:val="28"/>
          <w:lang w:val="uk-UA"/>
        </w:rPr>
        <w:t>явищ</w:t>
      </w:r>
      <w:r w:rsidR="008262FB" w:rsidRPr="008262FB">
        <w:rPr>
          <w:rFonts w:ascii="Times New Roman" w:eastAsia="Times New Roman" w:hAnsi="Times New Roman"/>
          <w:sz w:val="28"/>
          <w:szCs w:val="28"/>
          <w:lang w:val="uk-UA"/>
        </w:rPr>
        <w:t xml:space="preserve"> (9–12 класи). </w:t>
      </w:r>
    </w:p>
    <w:p w:rsidR="008262FB" w:rsidRPr="008262FB" w:rsidRDefault="008262FB" w:rsidP="008262FB">
      <w:pPr>
        <w:widowControl w:val="0"/>
        <w:spacing w:after="0" w:line="360" w:lineRule="auto"/>
        <w:ind w:firstLine="709"/>
        <w:jc w:val="both"/>
        <w:rPr>
          <w:rFonts w:ascii="Times New Roman" w:eastAsia="Times New Roman" w:hAnsi="Times New Roman"/>
          <w:sz w:val="28"/>
          <w:szCs w:val="28"/>
          <w:lang w:val="uk-UA"/>
        </w:rPr>
      </w:pPr>
      <w:r w:rsidRPr="008262FB">
        <w:rPr>
          <w:rFonts w:ascii="Times New Roman" w:eastAsia="Times New Roman" w:hAnsi="Times New Roman"/>
          <w:sz w:val="28"/>
          <w:szCs w:val="28"/>
          <w:lang w:val="uk-UA"/>
        </w:rPr>
        <w:t xml:space="preserve">Провідними навчальними методами вальдорфської школи є: </w:t>
      </w:r>
    </w:p>
    <w:p w:rsidR="008262FB" w:rsidRPr="008262FB" w:rsidRDefault="008262FB" w:rsidP="008262FB">
      <w:pPr>
        <w:widowControl w:val="0"/>
        <w:spacing w:after="0" w:line="360" w:lineRule="auto"/>
        <w:ind w:firstLine="709"/>
        <w:jc w:val="both"/>
        <w:rPr>
          <w:rFonts w:ascii="Times New Roman" w:eastAsia="Times New Roman" w:hAnsi="Times New Roman"/>
          <w:sz w:val="28"/>
          <w:szCs w:val="28"/>
          <w:lang w:val="uk-UA"/>
        </w:rPr>
      </w:pPr>
      <w:r w:rsidRPr="008262FB">
        <w:rPr>
          <w:rFonts w:ascii="Times New Roman" w:eastAsia="Times New Roman" w:hAnsi="Times New Roman"/>
          <w:sz w:val="28"/>
          <w:szCs w:val="28"/>
          <w:lang w:val="uk-UA"/>
        </w:rPr>
        <w:t xml:space="preserve">– </w:t>
      </w:r>
      <w:r w:rsidR="000765FA">
        <w:rPr>
          <w:rFonts w:ascii="Times New Roman" w:eastAsia="Times New Roman" w:hAnsi="Times New Roman"/>
          <w:sz w:val="28"/>
          <w:szCs w:val="28"/>
          <w:lang w:val="uk-UA"/>
        </w:rPr>
        <w:t>ігрове</w:t>
      </w:r>
      <w:r w:rsidRPr="008262FB">
        <w:rPr>
          <w:rFonts w:ascii="Times New Roman" w:eastAsia="Times New Roman" w:hAnsi="Times New Roman"/>
          <w:sz w:val="28"/>
          <w:szCs w:val="28"/>
          <w:lang w:val="uk-UA"/>
        </w:rPr>
        <w:t xml:space="preserve"> викладання в умовах обмеженого використання </w:t>
      </w:r>
      <w:r w:rsidR="000765FA">
        <w:rPr>
          <w:rFonts w:ascii="Times New Roman" w:eastAsia="Times New Roman" w:hAnsi="Times New Roman"/>
          <w:sz w:val="28"/>
          <w:szCs w:val="28"/>
          <w:lang w:val="uk-UA"/>
        </w:rPr>
        <w:t>програмних</w:t>
      </w:r>
      <w:r w:rsidRPr="008262FB">
        <w:rPr>
          <w:rFonts w:ascii="Times New Roman" w:eastAsia="Times New Roman" w:hAnsi="Times New Roman"/>
          <w:sz w:val="28"/>
          <w:szCs w:val="28"/>
          <w:lang w:val="uk-UA"/>
        </w:rPr>
        <w:t xml:space="preserve"> підручників (1–5 класи), що відповідає </w:t>
      </w:r>
      <w:r w:rsidR="000765FA">
        <w:rPr>
          <w:rFonts w:ascii="Times New Roman" w:eastAsia="Times New Roman" w:hAnsi="Times New Roman"/>
          <w:sz w:val="28"/>
          <w:szCs w:val="28"/>
          <w:lang w:val="uk-UA"/>
        </w:rPr>
        <w:t>якостям</w:t>
      </w:r>
      <w:r w:rsidRPr="008262FB">
        <w:rPr>
          <w:rFonts w:ascii="Times New Roman" w:eastAsia="Times New Roman" w:hAnsi="Times New Roman"/>
          <w:sz w:val="28"/>
          <w:szCs w:val="28"/>
          <w:lang w:val="uk-UA"/>
        </w:rPr>
        <w:t xml:space="preserve"> учнів молодшого шкільного віку в активній емоційно-вольовій діяльності, у безпосередніх міжособистісних контактах і </w:t>
      </w:r>
      <w:r w:rsidR="000765FA">
        <w:rPr>
          <w:rFonts w:ascii="Times New Roman" w:eastAsia="Times New Roman" w:hAnsi="Times New Roman"/>
          <w:sz w:val="28"/>
          <w:szCs w:val="28"/>
          <w:lang w:val="uk-UA"/>
        </w:rPr>
        <w:t>призмі пізнання</w:t>
      </w:r>
      <w:r w:rsidRPr="008262FB">
        <w:rPr>
          <w:rFonts w:ascii="Times New Roman" w:eastAsia="Times New Roman" w:hAnsi="Times New Roman"/>
          <w:sz w:val="28"/>
          <w:szCs w:val="28"/>
          <w:lang w:val="uk-UA"/>
        </w:rPr>
        <w:t xml:space="preserve"> вчителя та дозволяє уникати неприродної й шкідливої для дитини надмірної інтелектуалізації навчання. Представлення багатства наочних образів навколишнього світу, оживлення всього того, із чим стикається дитина в цьому віці, викликає в дітей </w:t>
      </w:r>
      <w:r w:rsidR="000765FA">
        <w:rPr>
          <w:rFonts w:ascii="Times New Roman" w:eastAsia="Times New Roman" w:hAnsi="Times New Roman"/>
          <w:sz w:val="28"/>
          <w:szCs w:val="28"/>
          <w:lang w:val="uk-UA"/>
        </w:rPr>
        <w:t xml:space="preserve">дифренції </w:t>
      </w:r>
      <w:r w:rsidRPr="008262FB">
        <w:rPr>
          <w:rFonts w:ascii="Times New Roman" w:eastAsia="Times New Roman" w:hAnsi="Times New Roman"/>
          <w:sz w:val="28"/>
          <w:szCs w:val="28"/>
          <w:lang w:val="uk-UA"/>
        </w:rPr>
        <w:t>почуття (радості та смутку, здивування й іронії, захоплення та роздратування, співчуття й відрази), формує внутрішнє ставлення до морально</w:t>
      </w:r>
      <w:r w:rsidR="000765FA">
        <w:rPr>
          <w:rFonts w:ascii="Times New Roman" w:eastAsia="Times New Roman" w:hAnsi="Times New Roman"/>
          <w:sz w:val="28"/>
          <w:szCs w:val="28"/>
          <w:lang w:val="uk-UA"/>
        </w:rPr>
        <w:t>сті</w:t>
      </w:r>
      <w:r w:rsidRPr="008262FB">
        <w:rPr>
          <w:rFonts w:ascii="Times New Roman" w:eastAsia="Times New Roman" w:hAnsi="Times New Roman"/>
          <w:sz w:val="28"/>
          <w:szCs w:val="28"/>
          <w:lang w:val="uk-UA"/>
        </w:rPr>
        <w:t xml:space="preserve">, прекрасного й потворного, істинного та </w:t>
      </w:r>
      <w:r w:rsidR="000765FA">
        <w:rPr>
          <w:rFonts w:ascii="Times New Roman" w:eastAsia="Times New Roman" w:hAnsi="Times New Roman"/>
          <w:sz w:val="28"/>
          <w:szCs w:val="28"/>
          <w:lang w:val="uk-UA"/>
        </w:rPr>
        <w:t>невірного</w:t>
      </w:r>
      <w:r w:rsidRPr="008262FB">
        <w:rPr>
          <w:rFonts w:ascii="Times New Roman" w:eastAsia="Times New Roman" w:hAnsi="Times New Roman"/>
          <w:sz w:val="28"/>
          <w:szCs w:val="28"/>
          <w:lang w:val="uk-UA"/>
        </w:rPr>
        <w:t xml:space="preserve">; </w:t>
      </w:r>
    </w:p>
    <w:p w:rsidR="008262FB" w:rsidRPr="008262FB" w:rsidRDefault="008262FB" w:rsidP="008262FB">
      <w:pPr>
        <w:widowControl w:val="0"/>
        <w:spacing w:after="0" w:line="360" w:lineRule="auto"/>
        <w:ind w:firstLine="709"/>
        <w:jc w:val="both"/>
        <w:rPr>
          <w:rFonts w:ascii="Times New Roman" w:eastAsia="Times New Roman" w:hAnsi="Times New Roman"/>
          <w:sz w:val="28"/>
          <w:szCs w:val="28"/>
          <w:lang w:val="uk-UA"/>
        </w:rPr>
      </w:pPr>
      <w:r w:rsidRPr="008262FB">
        <w:rPr>
          <w:rFonts w:ascii="Times New Roman" w:eastAsia="Times New Roman" w:hAnsi="Times New Roman"/>
          <w:sz w:val="28"/>
          <w:szCs w:val="28"/>
          <w:lang w:val="uk-UA"/>
        </w:rPr>
        <w:t>– феноменологічн</w:t>
      </w:r>
      <w:r w:rsidR="000765FA">
        <w:rPr>
          <w:rFonts w:ascii="Times New Roman" w:eastAsia="Times New Roman" w:hAnsi="Times New Roman"/>
          <w:sz w:val="28"/>
          <w:szCs w:val="28"/>
          <w:lang w:val="uk-UA"/>
        </w:rPr>
        <w:t>ий підхід</w:t>
      </w:r>
      <w:r w:rsidRPr="008262FB">
        <w:rPr>
          <w:rFonts w:ascii="Times New Roman" w:eastAsia="Times New Roman" w:hAnsi="Times New Roman"/>
          <w:sz w:val="28"/>
          <w:szCs w:val="28"/>
          <w:lang w:val="uk-UA"/>
        </w:rPr>
        <w:t xml:space="preserve"> (із 6-го класу) – це </w:t>
      </w:r>
      <w:r w:rsidR="000765FA">
        <w:rPr>
          <w:rFonts w:ascii="Times New Roman" w:eastAsia="Times New Roman" w:hAnsi="Times New Roman"/>
          <w:sz w:val="28"/>
          <w:szCs w:val="28"/>
          <w:lang w:val="uk-UA"/>
        </w:rPr>
        <w:t>призма</w:t>
      </w:r>
      <w:r w:rsidRPr="008262FB">
        <w:rPr>
          <w:rFonts w:ascii="Times New Roman" w:eastAsia="Times New Roman" w:hAnsi="Times New Roman"/>
          <w:sz w:val="28"/>
          <w:szCs w:val="28"/>
          <w:lang w:val="uk-UA"/>
        </w:rPr>
        <w:t xml:space="preserve"> пізнання, що веде до </w:t>
      </w:r>
      <w:r w:rsidR="000765FA">
        <w:rPr>
          <w:rFonts w:ascii="Times New Roman" w:eastAsia="Times New Roman" w:hAnsi="Times New Roman"/>
          <w:sz w:val="28"/>
          <w:szCs w:val="28"/>
          <w:lang w:val="uk-UA"/>
        </w:rPr>
        <w:t>диалектичного</w:t>
      </w:r>
      <w:r w:rsidRPr="008262FB">
        <w:rPr>
          <w:rFonts w:ascii="Times New Roman" w:eastAsia="Times New Roman" w:hAnsi="Times New Roman"/>
          <w:sz w:val="28"/>
          <w:szCs w:val="28"/>
          <w:lang w:val="uk-UA"/>
        </w:rPr>
        <w:t xml:space="preserve"> розуміння цілісної дійсності з одночасним збереженням і підтримкою творчо активної основи особистості. Такий підхід до викладання уможливлює вивчення фактів, явищ, їх </w:t>
      </w:r>
      <w:r w:rsidR="000765FA">
        <w:rPr>
          <w:rFonts w:ascii="Times New Roman" w:eastAsia="Times New Roman" w:hAnsi="Times New Roman"/>
          <w:sz w:val="28"/>
          <w:szCs w:val="28"/>
          <w:lang w:val="uk-UA"/>
        </w:rPr>
        <w:t>якостей</w:t>
      </w:r>
      <w:r w:rsidRPr="008262FB">
        <w:rPr>
          <w:rFonts w:ascii="Times New Roman" w:eastAsia="Times New Roman" w:hAnsi="Times New Roman"/>
          <w:sz w:val="28"/>
          <w:szCs w:val="28"/>
          <w:lang w:val="uk-UA"/>
        </w:rPr>
        <w:t xml:space="preserve"> не в готовому вигляді (абстрактно, узагальнено), а конкретно (ніби «створюючи заново»), розглядаючи кожне нове явище або предмет із різних боків, установлюючи різноманітні властивості даного об’єкту та його зв’язків з іншими. Це сприяє розвитку активності та </w:t>
      </w:r>
      <w:r w:rsidR="000765FA">
        <w:rPr>
          <w:rFonts w:ascii="Times New Roman" w:eastAsia="Times New Roman" w:hAnsi="Times New Roman"/>
          <w:sz w:val="28"/>
          <w:szCs w:val="28"/>
          <w:lang w:val="uk-UA"/>
        </w:rPr>
        <w:t>командної роботи</w:t>
      </w:r>
      <w:r w:rsidRPr="008262FB">
        <w:rPr>
          <w:rFonts w:ascii="Times New Roman" w:eastAsia="Times New Roman" w:hAnsi="Times New Roman"/>
          <w:sz w:val="28"/>
          <w:szCs w:val="28"/>
          <w:lang w:val="uk-UA"/>
        </w:rPr>
        <w:t xml:space="preserve"> школярів, що є необхідною основою для переходу від навчання до самоосвіти. </w:t>
      </w:r>
    </w:p>
    <w:p w:rsidR="008262FB" w:rsidRPr="008262FB" w:rsidRDefault="008262FB" w:rsidP="008262FB">
      <w:pPr>
        <w:widowControl w:val="0"/>
        <w:spacing w:after="0" w:line="360" w:lineRule="auto"/>
        <w:ind w:firstLine="709"/>
        <w:jc w:val="both"/>
        <w:rPr>
          <w:rFonts w:ascii="Times New Roman" w:eastAsia="Times New Roman" w:hAnsi="Times New Roman"/>
          <w:sz w:val="28"/>
          <w:szCs w:val="28"/>
          <w:lang w:val="uk-UA"/>
        </w:rPr>
      </w:pPr>
      <w:r w:rsidRPr="008262FB">
        <w:rPr>
          <w:rFonts w:ascii="Times New Roman" w:eastAsia="Times New Roman" w:hAnsi="Times New Roman"/>
          <w:sz w:val="28"/>
          <w:szCs w:val="28"/>
          <w:lang w:val="uk-UA"/>
        </w:rPr>
        <w:t xml:space="preserve">Так, у 12-му класі, знову повертаючись до оптики й розглядаючи існуючі моделі світла (корпускулярна, хвильова, квантова) та структури атома, школярі знайомляться з формами мислення й основами теорії пізнання, зокрема істинного пізнання матерії. Проробка наукових теорій пробуджує власні духовні сили молодої людини та її прагнення до пізнання й самопізнання, творчого засвоєння світу й самого себе. </w:t>
      </w:r>
    </w:p>
    <w:p w:rsidR="008262FB" w:rsidRDefault="008262FB" w:rsidP="008262FB">
      <w:pPr>
        <w:widowControl w:val="0"/>
        <w:spacing w:after="0" w:line="360" w:lineRule="auto"/>
        <w:ind w:firstLine="709"/>
        <w:jc w:val="both"/>
        <w:rPr>
          <w:rFonts w:ascii="Times New Roman" w:eastAsia="Times New Roman" w:hAnsi="Times New Roman"/>
          <w:sz w:val="28"/>
          <w:szCs w:val="28"/>
          <w:lang w:val="uk-UA"/>
        </w:rPr>
      </w:pPr>
      <w:r w:rsidRPr="008262FB">
        <w:rPr>
          <w:rFonts w:ascii="Times New Roman" w:eastAsia="Times New Roman" w:hAnsi="Times New Roman"/>
          <w:sz w:val="28"/>
          <w:szCs w:val="28"/>
          <w:lang w:val="uk-UA"/>
        </w:rPr>
        <w:lastRenderedPageBreak/>
        <w:t>Отже, творче осмислення та використання досвіду викладання природничих наук у вальдорфській школі є педагогічно доцільним для вирішення актуальних питань сучасної вітчизняної школи.</w:t>
      </w:r>
    </w:p>
    <w:p w:rsidR="00A510A8" w:rsidRDefault="00A510A8" w:rsidP="008262FB">
      <w:pPr>
        <w:widowControl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Командна роботи виступає каталіза</w:t>
      </w:r>
      <w:r w:rsidR="00DF4EB0">
        <w:rPr>
          <w:rFonts w:ascii="Times New Roman" w:eastAsia="Times New Roman" w:hAnsi="Times New Roman"/>
          <w:sz w:val="28"/>
          <w:szCs w:val="28"/>
          <w:lang w:val="uk-UA"/>
        </w:rPr>
        <w:t>т</w:t>
      </w:r>
      <w:r>
        <w:rPr>
          <w:rFonts w:ascii="Times New Roman" w:eastAsia="Times New Roman" w:hAnsi="Times New Roman"/>
          <w:sz w:val="28"/>
          <w:szCs w:val="28"/>
          <w:lang w:val="uk-UA"/>
        </w:rPr>
        <w:t>ором спільного пізнання з п</w:t>
      </w:r>
      <w:r w:rsidR="00DF4EB0">
        <w:rPr>
          <w:rFonts w:ascii="Times New Roman" w:eastAsia="Times New Roman" w:hAnsi="Times New Roman"/>
          <w:sz w:val="28"/>
          <w:szCs w:val="28"/>
          <w:lang w:val="uk-UA"/>
        </w:rPr>
        <w:t>ричини більшої залученості всіх учасників навчальнго процесу, вона не нівелює дифрецнії між учнями, а навпаки – підвищує планку знань та якості учнівської діяльності тощо. Для вчителів, зокрема, викладачів природничих дисциплін це є також засобом саморозвитку, що підвищує особистісні якості школярів.</w:t>
      </w:r>
    </w:p>
    <w:p w:rsidR="00DF4EB0" w:rsidRPr="00DF4EB0" w:rsidRDefault="00DF4EB0" w:rsidP="008262FB">
      <w:pPr>
        <w:widowControl w:val="0"/>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Результати запровадження командної роботи в процесі дистанційного вивчення природничих дисциплін забезпечуватиме комплексний розвиток тих якостей (когнітивних, морально-вольових емоційних), яких бракує при застосуванні дистанційних технологій у порівнянні з традиційними способами навчання. Такий підхід доцільно використовувати при вивченні природничих дисциплін в умовах військового часу.</w:t>
      </w:r>
    </w:p>
    <w:p w:rsidR="00D67B61" w:rsidRDefault="00D67B61" w:rsidP="00CE5675">
      <w:pPr>
        <w:widowControl w:val="0"/>
        <w:spacing w:after="0" w:line="360" w:lineRule="auto"/>
        <w:ind w:firstLine="709"/>
        <w:jc w:val="both"/>
        <w:rPr>
          <w:rFonts w:ascii="Times New Roman" w:eastAsia="Times New Roman" w:hAnsi="Times New Roman"/>
          <w:sz w:val="28"/>
          <w:szCs w:val="28"/>
          <w:lang w:val="uk-UA"/>
        </w:rPr>
      </w:pPr>
    </w:p>
    <w:p w:rsidR="00D67B61" w:rsidRDefault="00D67B61" w:rsidP="00CE5675">
      <w:pPr>
        <w:widowControl w:val="0"/>
        <w:spacing w:after="0" w:line="360" w:lineRule="auto"/>
        <w:ind w:firstLine="709"/>
        <w:jc w:val="both"/>
        <w:rPr>
          <w:rFonts w:ascii="Times New Roman" w:eastAsia="Times New Roman" w:hAnsi="Times New Roman"/>
          <w:sz w:val="28"/>
          <w:szCs w:val="28"/>
          <w:lang w:val="uk-UA"/>
        </w:rPr>
      </w:pPr>
    </w:p>
    <w:p w:rsidR="00D67B61" w:rsidRDefault="00D67B61" w:rsidP="00CE5675">
      <w:pPr>
        <w:widowControl w:val="0"/>
        <w:spacing w:after="0" w:line="360" w:lineRule="auto"/>
        <w:ind w:firstLine="709"/>
        <w:jc w:val="both"/>
        <w:rPr>
          <w:rFonts w:ascii="Times New Roman" w:eastAsia="Times New Roman" w:hAnsi="Times New Roman"/>
          <w:sz w:val="28"/>
          <w:szCs w:val="28"/>
          <w:lang w:val="uk-UA"/>
        </w:rPr>
      </w:pPr>
    </w:p>
    <w:p w:rsidR="00D67B61" w:rsidRDefault="00D67B61" w:rsidP="000765FA">
      <w:pPr>
        <w:widowControl w:val="0"/>
        <w:spacing w:after="0" w:line="360" w:lineRule="auto"/>
        <w:ind w:left="2123" w:firstLine="709"/>
        <w:rPr>
          <w:rFonts w:ascii="Times New Roman" w:eastAsia="Times New Roman" w:hAnsi="Times New Roman"/>
          <w:sz w:val="28"/>
          <w:szCs w:val="28"/>
          <w:lang w:val="uk-UA"/>
        </w:rPr>
      </w:pPr>
      <w:r>
        <w:rPr>
          <w:rFonts w:ascii="Times New Roman" w:eastAsia="Times New Roman" w:hAnsi="Times New Roman"/>
          <w:sz w:val="28"/>
          <w:szCs w:val="28"/>
          <w:lang w:val="uk-UA"/>
        </w:rPr>
        <w:t>ВИСНОВКИ</w:t>
      </w:r>
      <w:r w:rsidR="000765FA">
        <w:rPr>
          <w:rFonts w:ascii="Times New Roman" w:eastAsia="Times New Roman" w:hAnsi="Times New Roman"/>
          <w:sz w:val="28"/>
          <w:szCs w:val="28"/>
          <w:lang w:val="uk-UA"/>
        </w:rPr>
        <w:t xml:space="preserve"> ТА РЕКОМЕНДАЦІЇ</w:t>
      </w:r>
    </w:p>
    <w:p w:rsidR="00D67B61" w:rsidRDefault="00D67B61" w:rsidP="00D67B61">
      <w:pPr>
        <w:widowControl w:val="0"/>
        <w:spacing w:after="0" w:line="360" w:lineRule="auto"/>
        <w:ind w:firstLine="709"/>
        <w:jc w:val="center"/>
        <w:rPr>
          <w:rFonts w:ascii="Times New Roman" w:eastAsia="Times New Roman" w:hAnsi="Times New Roman"/>
          <w:sz w:val="28"/>
          <w:szCs w:val="28"/>
          <w:lang w:val="uk-UA"/>
        </w:rPr>
      </w:pPr>
    </w:p>
    <w:p w:rsidR="00D67B61" w:rsidRDefault="00D67B61" w:rsidP="00D67B61">
      <w:pPr>
        <w:widowControl w:val="0"/>
        <w:spacing w:after="0" w:line="360" w:lineRule="auto"/>
        <w:ind w:firstLine="709"/>
        <w:jc w:val="center"/>
        <w:rPr>
          <w:rFonts w:ascii="Times New Roman" w:eastAsia="Times New Roman" w:hAnsi="Times New Roman"/>
          <w:sz w:val="28"/>
          <w:szCs w:val="28"/>
          <w:lang w:val="uk-UA"/>
        </w:rPr>
      </w:pPr>
    </w:p>
    <w:p w:rsidR="000765FA" w:rsidRDefault="000765FA" w:rsidP="001034A4">
      <w:pPr>
        <w:pStyle w:val="a6"/>
        <w:rPr>
          <w:color w:val="auto"/>
        </w:rPr>
      </w:pPr>
      <w:r>
        <w:rPr>
          <w:color w:val="auto"/>
        </w:rPr>
        <w:t xml:space="preserve">Кваліфікаційна робота </w:t>
      </w:r>
      <w:r w:rsidRPr="000765FA">
        <w:rPr>
          <w:color w:val="auto"/>
        </w:rPr>
        <w:t>«Формування навичок командної роботи на уроках з природничих наук в умовах дистанційного навчання»</w:t>
      </w:r>
      <w:r>
        <w:rPr>
          <w:color w:val="auto"/>
        </w:rPr>
        <w:t xml:space="preserve"> є комплексним науковим дослідженням проблематики дистанційного навчання в умовах обмеженого часу</w:t>
      </w:r>
      <w:r w:rsidR="00733F83">
        <w:rPr>
          <w:color w:val="auto"/>
        </w:rPr>
        <w:t xml:space="preserve"> та асинхронного графіку</w:t>
      </w:r>
      <w:r>
        <w:rPr>
          <w:color w:val="auto"/>
        </w:rPr>
        <w:t>.</w:t>
      </w:r>
    </w:p>
    <w:p w:rsidR="000765FA" w:rsidRDefault="000765FA" w:rsidP="001034A4">
      <w:pPr>
        <w:pStyle w:val="a6"/>
        <w:rPr>
          <w:color w:val="auto"/>
        </w:rPr>
      </w:pPr>
      <w:r>
        <w:rPr>
          <w:color w:val="auto"/>
        </w:rPr>
        <w:t>Мета роботи – обґрунтувати необхідність застосування нових підходів у навчальній діяльності при викладанні природничих дисциплін.</w:t>
      </w:r>
    </w:p>
    <w:p w:rsidR="000765FA" w:rsidRDefault="000765FA" w:rsidP="001034A4">
      <w:pPr>
        <w:pStyle w:val="a6"/>
        <w:rPr>
          <w:color w:val="auto"/>
        </w:rPr>
      </w:pPr>
      <w:r>
        <w:rPr>
          <w:color w:val="auto"/>
        </w:rPr>
        <w:t>Для досягнення мети було виконано низку завдань:</w:t>
      </w:r>
    </w:p>
    <w:p w:rsidR="000765FA" w:rsidRDefault="000765FA" w:rsidP="000765FA">
      <w:pPr>
        <w:pStyle w:val="a6"/>
        <w:ind w:firstLine="0"/>
        <w:rPr>
          <w:color w:val="auto"/>
        </w:rPr>
      </w:pPr>
      <w:r>
        <w:rPr>
          <w:color w:val="auto"/>
        </w:rPr>
        <w:t>1) проаналізовано та узагальнено понятійно-категоріальний апарат в галузі дистанційної освіти, організації командної роботи та застосування їх в закладах вищої освіти в умовах сучасних реалій;</w:t>
      </w:r>
    </w:p>
    <w:p w:rsidR="000765FA" w:rsidRDefault="000765FA" w:rsidP="000765FA">
      <w:pPr>
        <w:pStyle w:val="a6"/>
        <w:ind w:firstLine="0"/>
        <w:rPr>
          <w:color w:val="auto"/>
        </w:rPr>
      </w:pPr>
      <w:r>
        <w:rPr>
          <w:color w:val="auto"/>
        </w:rPr>
        <w:lastRenderedPageBreak/>
        <w:t>2) розглянуто фактичний стан справ у викладанні природничих дисциплін в школі та запропоновано низку нових підходів до командної роботи вчителя з класами;</w:t>
      </w:r>
    </w:p>
    <w:p w:rsidR="001034A4" w:rsidRPr="00D245A1" w:rsidRDefault="000765FA" w:rsidP="000765FA">
      <w:pPr>
        <w:pStyle w:val="a6"/>
        <w:ind w:firstLine="0"/>
        <w:rPr>
          <w:iCs/>
          <w:color w:val="auto"/>
        </w:rPr>
      </w:pPr>
      <w:r>
        <w:rPr>
          <w:iCs/>
          <w:color w:val="auto"/>
        </w:rPr>
        <w:t>3) виявлено недоліки в сучасних вимушених підходах, які обмежують самостійність здобувачів освіти;</w:t>
      </w:r>
      <w:r w:rsidR="00DD12E9">
        <w:rPr>
          <w:iCs/>
          <w:color w:val="auto"/>
        </w:rPr>
        <w:t xml:space="preserve"> </w:t>
      </w:r>
    </w:p>
    <w:p w:rsidR="00126A9B" w:rsidRDefault="000765FA" w:rsidP="000765FA">
      <w:pPr>
        <w:spacing w:after="0" w:line="360" w:lineRule="auto"/>
        <w:jc w:val="both"/>
        <w:rPr>
          <w:rFonts w:ascii="Times New Roman" w:hAnsi="Times New Roman"/>
          <w:iCs/>
          <w:sz w:val="28"/>
          <w:szCs w:val="28"/>
          <w:lang w:val="uk-UA"/>
        </w:rPr>
      </w:pPr>
      <w:r>
        <w:rPr>
          <w:rFonts w:ascii="Times New Roman" w:hAnsi="Times New Roman"/>
          <w:iCs/>
          <w:sz w:val="28"/>
          <w:szCs w:val="28"/>
          <w:lang w:val="uk-UA"/>
        </w:rPr>
        <w:t>4) е</w:t>
      </w:r>
      <w:r w:rsidR="00126A9B">
        <w:rPr>
          <w:rFonts w:ascii="Times New Roman" w:hAnsi="Times New Roman"/>
          <w:iCs/>
          <w:sz w:val="28"/>
          <w:szCs w:val="28"/>
        </w:rPr>
        <w:t>кспериментально перевір</w:t>
      </w:r>
      <w:r>
        <w:rPr>
          <w:rFonts w:ascii="Times New Roman" w:hAnsi="Times New Roman"/>
          <w:iCs/>
          <w:sz w:val="28"/>
          <w:szCs w:val="28"/>
          <w:lang w:val="uk-UA"/>
        </w:rPr>
        <w:t>ено</w:t>
      </w:r>
      <w:r w:rsidR="001034A4" w:rsidRPr="00014A98">
        <w:rPr>
          <w:rFonts w:ascii="Times New Roman" w:hAnsi="Times New Roman"/>
          <w:iCs/>
          <w:sz w:val="28"/>
          <w:szCs w:val="28"/>
        </w:rPr>
        <w:t xml:space="preserve"> ефективність</w:t>
      </w:r>
      <w:r w:rsidR="001034A4" w:rsidRPr="00014A98">
        <w:rPr>
          <w:rFonts w:ascii="Times New Roman" w:hAnsi="Times New Roman"/>
          <w:iCs/>
          <w:sz w:val="28"/>
          <w:szCs w:val="28"/>
          <w:lang w:val="uk-UA"/>
        </w:rPr>
        <w:t xml:space="preserve"> засвоєння </w:t>
      </w:r>
      <w:r w:rsidR="001034A4" w:rsidRPr="00014A98">
        <w:rPr>
          <w:rFonts w:ascii="Times New Roman" w:hAnsi="Times New Roman"/>
          <w:sz w:val="28"/>
          <w:szCs w:val="28"/>
          <w:lang w:val="uk-UA"/>
        </w:rPr>
        <w:t>природничих знань учнями 10</w:t>
      </w:r>
      <w:r w:rsidR="00126A9B">
        <w:rPr>
          <w:rFonts w:ascii="Times New Roman" w:hAnsi="Times New Roman"/>
          <w:sz w:val="28"/>
          <w:szCs w:val="28"/>
          <w:lang w:val="uk-UA"/>
        </w:rPr>
        <w:t>-х класів</w:t>
      </w:r>
      <w:r w:rsidR="001034A4" w:rsidRPr="00014A98">
        <w:rPr>
          <w:rFonts w:ascii="Times New Roman" w:hAnsi="Times New Roman"/>
          <w:iCs/>
          <w:sz w:val="28"/>
          <w:szCs w:val="28"/>
          <w:lang w:val="uk-UA"/>
        </w:rPr>
        <w:t xml:space="preserve"> за умови використання</w:t>
      </w:r>
      <w:r>
        <w:rPr>
          <w:rFonts w:ascii="Times New Roman" w:hAnsi="Times New Roman"/>
          <w:iCs/>
          <w:sz w:val="28"/>
          <w:szCs w:val="28"/>
          <w:lang w:val="uk-UA"/>
        </w:rPr>
        <w:t xml:space="preserve"> командної роботи в освітньому</w:t>
      </w:r>
      <w:r w:rsidR="001034A4" w:rsidRPr="00014A98">
        <w:rPr>
          <w:rFonts w:ascii="Times New Roman" w:hAnsi="Times New Roman"/>
          <w:iCs/>
          <w:sz w:val="28"/>
          <w:szCs w:val="28"/>
        </w:rPr>
        <w:t xml:space="preserve"> процес</w:t>
      </w:r>
      <w:r w:rsidR="001034A4" w:rsidRPr="00014A98">
        <w:rPr>
          <w:rFonts w:ascii="Times New Roman" w:hAnsi="Times New Roman"/>
          <w:iCs/>
          <w:sz w:val="28"/>
          <w:szCs w:val="28"/>
          <w:lang w:val="uk-UA"/>
        </w:rPr>
        <w:t>і.</w:t>
      </w:r>
      <w:r w:rsidR="00126A9B">
        <w:rPr>
          <w:rFonts w:ascii="Times New Roman" w:hAnsi="Times New Roman"/>
          <w:iCs/>
          <w:sz w:val="28"/>
          <w:szCs w:val="28"/>
          <w:lang w:val="uk-UA"/>
        </w:rPr>
        <w:t xml:space="preserve"> В ході експерименту була доведено позитивний вплив </w:t>
      </w:r>
      <w:r>
        <w:rPr>
          <w:rFonts w:ascii="Times New Roman" w:hAnsi="Times New Roman"/>
          <w:iCs/>
          <w:sz w:val="28"/>
          <w:szCs w:val="28"/>
          <w:lang w:val="uk-UA"/>
        </w:rPr>
        <w:t>командоутворення (клас – команди, лідери – капітани, вчитель – тренер)</w:t>
      </w:r>
      <w:r w:rsidR="00126A9B">
        <w:rPr>
          <w:rFonts w:ascii="Times New Roman" w:hAnsi="Times New Roman"/>
          <w:iCs/>
          <w:sz w:val="28"/>
          <w:szCs w:val="28"/>
          <w:lang w:val="uk-UA"/>
        </w:rPr>
        <w:t xml:space="preserve"> на результати навчання та рівень </w:t>
      </w:r>
      <w:r>
        <w:rPr>
          <w:rFonts w:ascii="Times New Roman" w:hAnsi="Times New Roman"/>
          <w:iCs/>
          <w:sz w:val="28"/>
          <w:szCs w:val="28"/>
          <w:lang w:val="uk-UA"/>
        </w:rPr>
        <w:t>навчальної</w:t>
      </w:r>
      <w:r w:rsidR="00126A9B">
        <w:rPr>
          <w:rFonts w:ascii="Times New Roman" w:hAnsi="Times New Roman"/>
          <w:iCs/>
          <w:sz w:val="28"/>
          <w:szCs w:val="28"/>
          <w:lang w:val="uk-UA"/>
        </w:rPr>
        <w:t xml:space="preserve"> активності учнів на уроках «Природничих наук». </w:t>
      </w:r>
    </w:p>
    <w:p w:rsidR="000765FA" w:rsidRDefault="000765FA" w:rsidP="000765FA">
      <w:pPr>
        <w:widowControl w:val="0"/>
        <w:spacing w:after="0" w:line="360" w:lineRule="auto"/>
        <w:jc w:val="both"/>
        <w:rPr>
          <w:rFonts w:ascii="Times New Roman" w:eastAsia="Times New Roman" w:hAnsi="Times New Roman"/>
          <w:sz w:val="28"/>
          <w:szCs w:val="28"/>
          <w:lang w:val="uk-UA"/>
        </w:rPr>
      </w:pPr>
      <w:r>
        <w:rPr>
          <w:rFonts w:ascii="Times New Roman" w:hAnsi="Times New Roman"/>
          <w:iCs/>
          <w:sz w:val="28"/>
          <w:szCs w:val="28"/>
          <w:lang w:val="uk-UA"/>
        </w:rPr>
        <w:t>5) запоропоновано використання елементів «вальдорфської школи» до навчання природничим дисциплінам, що формує творчу особистість з високим потенціалом пізнання явищ в комплексі, командного гравця, активного члена громадянського суспільства.</w:t>
      </w:r>
    </w:p>
    <w:p w:rsidR="00B565CF" w:rsidRDefault="00B565CF" w:rsidP="00391BEB">
      <w:pPr>
        <w:pStyle w:val="Default"/>
        <w:spacing w:line="360" w:lineRule="auto"/>
        <w:jc w:val="both"/>
        <w:rPr>
          <w:rFonts w:ascii="Times New Roman" w:hAnsi="Times New Roman"/>
          <w:sz w:val="28"/>
          <w:szCs w:val="28"/>
        </w:rPr>
      </w:pPr>
    </w:p>
    <w:p w:rsidR="00CE5675" w:rsidRDefault="00CE5675" w:rsidP="00391BEB">
      <w:pPr>
        <w:pStyle w:val="Default"/>
        <w:spacing w:line="360" w:lineRule="auto"/>
        <w:jc w:val="both"/>
        <w:rPr>
          <w:rFonts w:ascii="Times New Roman" w:hAnsi="Times New Roman"/>
          <w:sz w:val="28"/>
          <w:szCs w:val="28"/>
        </w:rPr>
      </w:pPr>
    </w:p>
    <w:p w:rsidR="00B565CF" w:rsidRDefault="00B565CF" w:rsidP="00391BEB">
      <w:pPr>
        <w:pStyle w:val="Default"/>
        <w:spacing w:line="360" w:lineRule="auto"/>
        <w:jc w:val="both"/>
        <w:rPr>
          <w:rFonts w:ascii="Times New Roman" w:hAnsi="Times New Roman" w:cs="Times New Roman"/>
          <w:color w:val="000000" w:themeColor="text1"/>
          <w:sz w:val="28"/>
          <w:szCs w:val="28"/>
          <w:lang w:eastAsia="uk-UA"/>
        </w:rPr>
      </w:pPr>
    </w:p>
    <w:p w:rsidR="00D453EC" w:rsidRPr="00DA48E3" w:rsidRDefault="00D453EC" w:rsidP="00EC34B9">
      <w:pPr>
        <w:pStyle w:val="Default"/>
        <w:spacing w:line="360" w:lineRule="auto"/>
        <w:jc w:val="center"/>
        <w:rPr>
          <w:rFonts w:ascii="Times New Roman" w:hAnsi="Times New Roman" w:cs="Times New Roman"/>
          <w:color w:val="000000" w:themeColor="text1"/>
          <w:sz w:val="28"/>
          <w:szCs w:val="28"/>
          <w:lang w:eastAsia="uk-UA"/>
        </w:rPr>
      </w:pPr>
      <w:r w:rsidRPr="00DA48E3">
        <w:rPr>
          <w:rFonts w:ascii="Times New Roman" w:hAnsi="Times New Roman" w:cs="Times New Roman"/>
          <w:color w:val="000000" w:themeColor="text1"/>
          <w:sz w:val="28"/>
          <w:szCs w:val="28"/>
          <w:lang w:eastAsia="uk-UA"/>
        </w:rPr>
        <w:t>СПИСОК ВИКОРИСТАНИХ ДЖЕРЕЛ ТА ЛІТЕРАТУРИ</w:t>
      </w:r>
    </w:p>
    <w:p w:rsidR="00664648" w:rsidRDefault="00664648" w:rsidP="00391BEB">
      <w:pPr>
        <w:pStyle w:val="Default"/>
        <w:spacing w:line="360" w:lineRule="auto"/>
        <w:jc w:val="both"/>
        <w:rPr>
          <w:rFonts w:ascii="Times New Roman" w:hAnsi="Times New Roman" w:cs="Times New Roman"/>
          <w:color w:val="000000" w:themeColor="text1"/>
          <w:sz w:val="28"/>
          <w:szCs w:val="28"/>
          <w:lang w:val="ru-RU" w:eastAsia="uk-UA"/>
        </w:rPr>
      </w:pPr>
    </w:p>
    <w:p w:rsidR="00E42582" w:rsidRDefault="00E42582" w:rsidP="00391BEB">
      <w:pPr>
        <w:pStyle w:val="Default"/>
        <w:spacing w:line="360" w:lineRule="auto"/>
        <w:jc w:val="both"/>
        <w:rPr>
          <w:rFonts w:ascii="Times New Roman" w:hAnsi="Times New Roman" w:cs="Times New Roman"/>
          <w:color w:val="000000" w:themeColor="text1"/>
          <w:sz w:val="28"/>
          <w:szCs w:val="28"/>
          <w:lang w:eastAsia="uk-UA"/>
        </w:rPr>
      </w:pP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1. Гороховський О. І. Методичні аспекти створення навчальної літера- тури для дистанційного навчання / О. І. Гороховський – К., 2007. – 543 с.</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2. Гуржій А. М. Інформаційні технології в освіті / А. М. Гуржій // Проблеми освіти: наук.-метод. зб. – К. : ІЗМН, 1998. – Вип. ІІ. – С. 5–11.</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3. Дмитренко П. В., Дистанційна освіта / П. В. Дмитренко, Ю. А. Па- січник. – К. : НПУ, 1999. – 25 с.</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4. Концепція діяльності Українського центру дистанційної освіти Національного технічного університету «Київський політехнічний інсти- тут». – К. : КПІ, 2000. – 5 с.</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lastRenderedPageBreak/>
        <w:t>5. Концепція розвитку дистанційної освіти в Україні. – К. : КПІ, 2000. – 12 с.</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6. Колмогоров В. П. Теоретические и практические аспекты развития дистанционного образования в Российской Федерации / В. П. Кол-могоров, Е. М. Малитиков, М. П. Карпенко // Образование. – 2000. – No 1. – С. 42–54.</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7. Кремень В. Г. Освіта і наука в Україні – інноваційні аспекти. Стратегія. Реалізація. Результати / В. Г Кремень – К. : Грамота, 2005. – 48 с.</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8. Степаненко С. В. Про трансформацію системи заочної освіти в умовах інтеграції в Європейський освітній простір / С. В. Степаненко // Вища школа. – 2007. – No 2. – С. 31–37.</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9. Татарчук Г. М. Институционализация дистанционного обучения: социологический аспект / Г. М. Татарчук //Образование. – 2000. – No 1. – С. 63–72.</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10. Трайнев В. А. Информационные коммуникационные педагогиче- ские технологии : учеб. пособие /В. А. Трайнев, И. В. Трайнев. – К. : Освіта, 2008. – 327 с.</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11. Триндаде А. Р. Информационные и коммуникационные техно- логии и развитие человеческих ресурсов / А. Р. Триндаде //Дистанционное образование. – 2000. – No 2. – С. 5–9.</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12. Хассон В. Дж. Критерії якості дистанційної освіти / В. Дж. Хассон, Е. К. Вотермен //Вища освіта. – 2004. – No 1. – С. 92-99.</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13. Шуневич Б. І. Дистанційна освіта : теорії індустріалізації викла- дання / Б. І. Шуневич //Педагогіка і психологія професійної освіти. – 2002. – No 5. – С. 45–50.</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14. http://edu.minfin.gov.ua/LearningProcess/RemoteEducation/Pages/ Проблеми-впровадження-дистанційної-освіти-в-Україні.aspx</w:t>
      </w:r>
    </w:p>
    <w:p w:rsidR="00E42582" w:rsidRP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15. www.distance-learning.com.ua</w:t>
      </w:r>
    </w:p>
    <w:p w:rsidR="00664648" w:rsidRDefault="00E42582" w:rsidP="00E42582">
      <w:pPr>
        <w:pStyle w:val="Default"/>
        <w:spacing w:line="360" w:lineRule="auto"/>
        <w:jc w:val="both"/>
        <w:rPr>
          <w:rFonts w:ascii="Times New Roman" w:hAnsi="Times New Roman" w:cs="Times New Roman"/>
          <w:color w:val="000000" w:themeColor="text1"/>
          <w:sz w:val="28"/>
          <w:szCs w:val="28"/>
          <w:lang w:eastAsia="uk-UA"/>
        </w:rPr>
      </w:pPr>
      <w:r w:rsidRPr="00E42582">
        <w:rPr>
          <w:rFonts w:ascii="Times New Roman" w:hAnsi="Times New Roman" w:cs="Times New Roman"/>
          <w:color w:val="000000" w:themeColor="text1"/>
          <w:sz w:val="28"/>
          <w:szCs w:val="28"/>
          <w:lang w:eastAsia="uk-UA"/>
        </w:rPr>
        <w:t xml:space="preserve">16. http://www.forest.lviv.ua/statti/distance.html 17. </w:t>
      </w:r>
      <w:hyperlink r:id="rId14" w:history="1">
        <w:r w:rsidRPr="000F0645">
          <w:rPr>
            <w:rStyle w:val="af"/>
            <w:rFonts w:ascii="Times New Roman" w:hAnsi="Times New Roman" w:cs="Times New Roman"/>
            <w:sz w:val="28"/>
            <w:szCs w:val="28"/>
            <w:lang w:eastAsia="uk-UA"/>
          </w:rPr>
          <w:t>http://www.osvita.org.ua/distance/</w:t>
        </w:r>
      </w:hyperlink>
    </w:p>
    <w:p w:rsid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p>
    <w:p w:rsidR="00E42582" w:rsidRDefault="00E42582" w:rsidP="00E42582">
      <w:pPr>
        <w:pStyle w:val="Default"/>
        <w:spacing w:line="360" w:lineRule="auto"/>
        <w:jc w:val="both"/>
        <w:rPr>
          <w:rFonts w:ascii="Times New Roman" w:hAnsi="Times New Roman" w:cs="Times New Roman"/>
          <w:color w:val="000000" w:themeColor="text1"/>
          <w:sz w:val="28"/>
          <w:szCs w:val="28"/>
          <w:lang w:eastAsia="uk-UA"/>
        </w:rPr>
      </w:pPr>
    </w:p>
    <w:p w:rsidR="00E42582" w:rsidRPr="00E42582" w:rsidRDefault="002B2FAF" w:rsidP="00E42582">
      <w:pPr>
        <w:pStyle w:val="Default"/>
        <w:spacing w:line="360" w:lineRule="auto"/>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ab/>
      </w:r>
    </w:p>
    <w:p w:rsidR="00664648" w:rsidRDefault="00664648" w:rsidP="00391BEB">
      <w:pPr>
        <w:pStyle w:val="Default"/>
        <w:spacing w:line="360" w:lineRule="auto"/>
        <w:jc w:val="both"/>
        <w:rPr>
          <w:rFonts w:ascii="Times New Roman" w:hAnsi="Times New Roman" w:cs="Times New Roman"/>
          <w:color w:val="000000" w:themeColor="text1"/>
          <w:sz w:val="28"/>
          <w:szCs w:val="28"/>
          <w:lang w:eastAsia="uk-UA"/>
        </w:rPr>
      </w:pPr>
    </w:p>
    <w:p w:rsidR="00664648" w:rsidRDefault="00664648" w:rsidP="00391BEB">
      <w:pPr>
        <w:pStyle w:val="Default"/>
        <w:spacing w:line="360" w:lineRule="auto"/>
        <w:jc w:val="both"/>
        <w:rPr>
          <w:rFonts w:ascii="Times New Roman" w:hAnsi="Times New Roman" w:cs="Times New Roman"/>
          <w:color w:val="000000" w:themeColor="text1"/>
          <w:sz w:val="28"/>
          <w:szCs w:val="28"/>
          <w:lang w:eastAsia="uk-UA"/>
        </w:rPr>
      </w:pPr>
    </w:p>
    <w:p w:rsidR="00664648" w:rsidRDefault="00664648" w:rsidP="00391BEB">
      <w:pPr>
        <w:pStyle w:val="Default"/>
        <w:spacing w:line="360" w:lineRule="auto"/>
        <w:jc w:val="both"/>
        <w:rPr>
          <w:rFonts w:ascii="Times New Roman" w:hAnsi="Times New Roman" w:cs="Times New Roman"/>
          <w:color w:val="000000" w:themeColor="text1"/>
          <w:sz w:val="28"/>
          <w:szCs w:val="28"/>
          <w:lang w:eastAsia="uk-UA"/>
        </w:rPr>
      </w:pPr>
    </w:p>
    <w:p w:rsidR="00664648" w:rsidRDefault="00664648" w:rsidP="00391BEB">
      <w:pPr>
        <w:pStyle w:val="Default"/>
        <w:spacing w:line="360" w:lineRule="auto"/>
        <w:jc w:val="both"/>
        <w:rPr>
          <w:rFonts w:ascii="Times New Roman" w:hAnsi="Times New Roman" w:cs="Times New Roman"/>
          <w:color w:val="000000" w:themeColor="text1"/>
          <w:sz w:val="28"/>
          <w:szCs w:val="28"/>
          <w:lang w:eastAsia="uk-UA"/>
        </w:rPr>
      </w:pPr>
    </w:p>
    <w:p w:rsidR="00664648" w:rsidRDefault="00664648" w:rsidP="00391BEB">
      <w:pPr>
        <w:pStyle w:val="Default"/>
        <w:spacing w:line="360" w:lineRule="auto"/>
        <w:jc w:val="both"/>
        <w:rPr>
          <w:rFonts w:ascii="Times New Roman" w:hAnsi="Times New Roman" w:cs="Times New Roman"/>
          <w:color w:val="000000" w:themeColor="text1"/>
          <w:sz w:val="28"/>
          <w:szCs w:val="28"/>
          <w:lang w:eastAsia="uk-UA"/>
        </w:rPr>
      </w:pPr>
    </w:p>
    <w:p w:rsidR="00664648" w:rsidRDefault="00664648" w:rsidP="00391BEB">
      <w:pPr>
        <w:pStyle w:val="Default"/>
        <w:spacing w:line="360" w:lineRule="auto"/>
        <w:jc w:val="both"/>
        <w:rPr>
          <w:rFonts w:ascii="Times New Roman" w:hAnsi="Times New Roman" w:cs="Times New Roman"/>
          <w:color w:val="000000" w:themeColor="text1"/>
          <w:sz w:val="28"/>
          <w:szCs w:val="28"/>
          <w:lang w:eastAsia="uk-UA"/>
        </w:rPr>
      </w:pPr>
    </w:p>
    <w:p w:rsidR="00664648" w:rsidRDefault="00664648" w:rsidP="00391BEB">
      <w:pPr>
        <w:pStyle w:val="Default"/>
        <w:spacing w:line="360" w:lineRule="auto"/>
        <w:jc w:val="both"/>
        <w:rPr>
          <w:rFonts w:ascii="Times New Roman" w:hAnsi="Times New Roman" w:cs="Times New Roman"/>
          <w:color w:val="000000" w:themeColor="text1"/>
          <w:sz w:val="28"/>
          <w:szCs w:val="28"/>
          <w:lang w:eastAsia="uk-UA"/>
        </w:rPr>
      </w:pPr>
    </w:p>
    <w:p w:rsidR="00CE5675" w:rsidRDefault="00CE5675" w:rsidP="00391BEB">
      <w:pPr>
        <w:pStyle w:val="Default"/>
        <w:spacing w:line="360" w:lineRule="auto"/>
        <w:jc w:val="both"/>
        <w:rPr>
          <w:rFonts w:ascii="Times New Roman" w:hAnsi="Times New Roman" w:cs="Times New Roman"/>
          <w:color w:val="000000" w:themeColor="text1"/>
          <w:sz w:val="28"/>
          <w:szCs w:val="28"/>
          <w:lang w:eastAsia="uk-UA"/>
        </w:rPr>
      </w:pPr>
    </w:p>
    <w:p w:rsidR="00BD2074" w:rsidRDefault="00BD2074" w:rsidP="00391BEB">
      <w:pPr>
        <w:pStyle w:val="Default"/>
        <w:spacing w:line="360" w:lineRule="auto"/>
        <w:jc w:val="both"/>
        <w:rPr>
          <w:rFonts w:ascii="Times New Roman" w:hAnsi="Times New Roman" w:cs="Times New Roman"/>
          <w:color w:val="000000" w:themeColor="text1"/>
          <w:sz w:val="28"/>
          <w:szCs w:val="28"/>
          <w:lang w:eastAsia="uk-UA"/>
        </w:rPr>
      </w:pPr>
    </w:p>
    <w:p w:rsidR="00CE5675" w:rsidRDefault="00CE5675" w:rsidP="00391BEB">
      <w:pPr>
        <w:pStyle w:val="Default"/>
        <w:spacing w:line="360" w:lineRule="auto"/>
        <w:jc w:val="both"/>
        <w:rPr>
          <w:rFonts w:ascii="Times New Roman" w:hAnsi="Times New Roman" w:cs="Times New Roman"/>
          <w:color w:val="000000" w:themeColor="text1"/>
          <w:sz w:val="28"/>
          <w:szCs w:val="28"/>
          <w:lang w:eastAsia="uk-UA"/>
        </w:rPr>
      </w:pPr>
    </w:p>
    <w:p w:rsidR="00CE5675" w:rsidRDefault="00CE5675" w:rsidP="00391BEB">
      <w:pPr>
        <w:pStyle w:val="Default"/>
        <w:spacing w:line="360" w:lineRule="auto"/>
        <w:jc w:val="both"/>
        <w:rPr>
          <w:rFonts w:ascii="Times New Roman" w:hAnsi="Times New Roman" w:cs="Times New Roman"/>
          <w:color w:val="000000" w:themeColor="text1"/>
          <w:sz w:val="28"/>
          <w:szCs w:val="28"/>
          <w:lang w:eastAsia="uk-UA"/>
        </w:rPr>
      </w:pPr>
    </w:p>
    <w:p w:rsidR="007D65A4" w:rsidRPr="00794CF8" w:rsidRDefault="007D65A4" w:rsidP="00391BEB">
      <w:pPr>
        <w:pStyle w:val="Default"/>
        <w:spacing w:line="360" w:lineRule="auto"/>
        <w:jc w:val="both"/>
        <w:rPr>
          <w:rFonts w:ascii="Times New Roman" w:hAnsi="Times New Roman" w:cs="Times New Roman"/>
          <w:color w:val="000000" w:themeColor="text1"/>
          <w:sz w:val="28"/>
          <w:szCs w:val="28"/>
          <w:lang w:eastAsia="uk-UA"/>
        </w:rPr>
      </w:pPr>
    </w:p>
    <w:p w:rsidR="00BD2074" w:rsidRPr="00E42582" w:rsidRDefault="00BD2074" w:rsidP="00BD5362">
      <w:pPr>
        <w:shd w:val="clear" w:color="auto" w:fill="FFFFFF" w:themeFill="background1"/>
        <w:jc w:val="both"/>
        <w:rPr>
          <w:rFonts w:ascii="Times New Roman" w:hAnsi="Times New Roman"/>
          <w:sz w:val="28"/>
          <w:szCs w:val="28"/>
        </w:rPr>
      </w:pPr>
    </w:p>
    <w:sectPr w:rsidR="00BD2074" w:rsidRPr="00E42582" w:rsidSect="00D67B61">
      <w:headerReference w:type="defaul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3F" w:rsidRDefault="0059383F" w:rsidP="00335562">
      <w:pPr>
        <w:spacing w:after="0" w:line="240" w:lineRule="auto"/>
      </w:pPr>
      <w:r>
        <w:separator/>
      </w:r>
    </w:p>
  </w:endnote>
  <w:endnote w:type="continuationSeparator" w:id="0">
    <w:p w:rsidR="0059383F" w:rsidRDefault="0059383F" w:rsidP="00335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roid Sans Fallback">
    <w:altName w:val="Times New Roman"/>
    <w:charset w:val="00"/>
    <w:family w:val="auto"/>
    <w:pitch w:val="variable"/>
    <w:sig w:usb0="00000000" w:usb1="00000000" w:usb2="00000000" w:usb3="00000000" w:csb0="00000000" w:csb1="00000000"/>
  </w:font>
  <w:font w:name="FreeSans">
    <w:altName w:val="Times New Roman"/>
    <w:charset w:val="00"/>
    <w:family w:val="swiss"/>
    <w:pitch w:val="default"/>
    <w:sig w:usb0="00000000" w:usb1="00000000" w:usb2="00000000" w:usb3="00000000" w:csb0="00000000" w:csb1="00000000"/>
  </w:font>
  <w:font w:name="PetersburgC">
    <w:altName w:val="Cambria"/>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3F" w:rsidRDefault="0059383F" w:rsidP="00335562">
      <w:pPr>
        <w:spacing w:after="0" w:line="240" w:lineRule="auto"/>
      </w:pPr>
      <w:r>
        <w:separator/>
      </w:r>
    </w:p>
  </w:footnote>
  <w:footnote w:type="continuationSeparator" w:id="0">
    <w:p w:rsidR="0059383F" w:rsidRDefault="0059383F" w:rsidP="00335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99903"/>
      <w:docPartObj>
        <w:docPartGallery w:val="Page Numbers (Top of Page)"/>
        <w:docPartUnique/>
      </w:docPartObj>
    </w:sdtPr>
    <w:sdtEndPr>
      <w:rPr>
        <w:color w:val="000000" w:themeColor="text1"/>
      </w:rPr>
    </w:sdtEndPr>
    <w:sdtContent>
      <w:p w:rsidR="0064017B" w:rsidRPr="0064017B" w:rsidRDefault="00734EC0">
        <w:pPr>
          <w:pStyle w:val="a9"/>
          <w:jc w:val="right"/>
          <w:rPr>
            <w:color w:val="000000" w:themeColor="text1"/>
          </w:rPr>
        </w:pPr>
        <w:r w:rsidRPr="0064017B">
          <w:rPr>
            <w:rFonts w:ascii="Times New Roman" w:hAnsi="Times New Roman"/>
            <w:color w:val="000000" w:themeColor="text1"/>
            <w:sz w:val="28"/>
            <w:szCs w:val="28"/>
          </w:rPr>
          <w:fldChar w:fldCharType="begin"/>
        </w:r>
        <w:r w:rsidR="0064017B" w:rsidRPr="0064017B">
          <w:rPr>
            <w:rFonts w:ascii="Times New Roman" w:hAnsi="Times New Roman"/>
            <w:color w:val="000000" w:themeColor="text1"/>
            <w:sz w:val="28"/>
            <w:szCs w:val="28"/>
          </w:rPr>
          <w:instrText>PAGE   \* MERGEFORMAT</w:instrText>
        </w:r>
        <w:r w:rsidRPr="0064017B">
          <w:rPr>
            <w:rFonts w:ascii="Times New Roman" w:hAnsi="Times New Roman"/>
            <w:color w:val="000000" w:themeColor="text1"/>
            <w:sz w:val="28"/>
            <w:szCs w:val="28"/>
          </w:rPr>
          <w:fldChar w:fldCharType="separate"/>
        </w:r>
        <w:r w:rsidR="00F501E9">
          <w:rPr>
            <w:rFonts w:ascii="Times New Roman" w:hAnsi="Times New Roman"/>
            <w:noProof/>
            <w:color w:val="000000" w:themeColor="text1"/>
            <w:sz w:val="28"/>
            <w:szCs w:val="28"/>
          </w:rPr>
          <w:t>5</w:t>
        </w:r>
        <w:r w:rsidRPr="0064017B">
          <w:rPr>
            <w:rFonts w:ascii="Times New Roman" w:hAnsi="Times New Roman"/>
            <w:color w:val="000000" w:themeColor="text1"/>
            <w:sz w:val="28"/>
            <w:szCs w:val="28"/>
          </w:rPr>
          <w:fldChar w:fldCharType="end"/>
        </w:r>
      </w:p>
    </w:sdtContent>
  </w:sdt>
  <w:p w:rsidR="0064017B" w:rsidRPr="00D67B61" w:rsidRDefault="0064017B">
    <w:pPr>
      <w:pStyle w:val="a9"/>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9DE248A"/>
    <w:lvl w:ilvl="0">
      <w:start w:val="1"/>
      <w:numFmt w:val="decimal"/>
      <w:lvlText w:val="%1."/>
      <w:lvlJc w:val="left"/>
      <w:rPr>
        <w:rFonts w:ascii="Times New Roman" w:hAnsi="Times New Roman" w:cs="Times New Roman" w:hint="default"/>
        <w:b w:val="0"/>
        <w:bCs w:val="0"/>
        <w:i w:val="0"/>
        <w:iCs w:val="0"/>
        <w:smallCaps w:val="0"/>
        <w:strike w:val="0"/>
        <w:color w:val="000000" w:themeColor="text1"/>
        <w:spacing w:val="0"/>
        <w:w w:val="100"/>
        <w:position w:val="0"/>
        <w:sz w:val="28"/>
        <w:szCs w:val="28"/>
        <w:u w:val="none"/>
      </w:rPr>
    </w:lvl>
    <w:lvl w:ilvl="1">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4134C542"/>
    <w:lvl w:ilvl="0">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FA808E24"/>
    <w:lvl w:ilvl="0">
      <w:start w:val="4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6B87F58"/>
    <w:multiLevelType w:val="hybridMultilevel"/>
    <w:tmpl w:val="4866EBA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8AF63AB"/>
    <w:multiLevelType w:val="multilevel"/>
    <w:tmpl w:val="89643C7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16FE1"/>
    <w:multiLevelType w:val="hybridMultilevel"/>
    <w:tmpl w:val="6D8AA0D4"/>
    <w:lvl w:ilvl="0" w:tplc="4358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DB4D25"/>
    <w:multiLevelType w:val="multilevel"/>
    <w:tmpl w:val="AF96A5E0"/>
    <w:lvl w:ilvl="0">
      <w:start w:val="1"/>
      <w:numFmt w:val="decimal"/>
      <w:lvlText w:val="%1."/>
      <w:lvlJc w:val="left"/>
      <w:pPr>
        <w:ind w:left="429" w:hanging="429"/>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1F5BDA"/>
    <w:multiLevelType w:val="hybridMultilevel"/>
    <w:tmpl w:val="0F163982"/>
    <w:lvl w:ilvl="0" w:tplc="0D387684">
      <w:start w:val="3"/>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1AA67987"/>
    <w:multiLevelType w:val="hybridMultilevel"/>
    <w:tmpl w:val="D49CF0CC"/>
    <w:lvl w:ilvl="0" w:tplc="6666B64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D5218DC"/>
    <w:multiLevelType w:val="multilevel"/>
    <w:tmpl w:val="E1D2B99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0926FD"/>
    <w:multiLevelType w:val="hybridMultilevel"/>
    <w:tmpl w:val="CD969E66"/>
    <w:lvl w:ilvl="0" w:tplc="B088ECE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105593"/>
    <w:multiLevelType w:val="multilevel"/>
    <w:tmpl w:val="2DC406D8"/>
    <w:lvl w:ilvl="0">
      <w:start w:val="1"/>
      <w:numFmt w:val="decimal"/>
      <w:lvlText w:val="%1)"/>
      <w:lvlJc w:val="left"/>
      <w:pPr>
        <w:tabs>
          <w:tab w:val="num" w:pos="720"/>
        </w:tabs>
        <w:ind w:left="720" w:hanging="360"/>
      </w:pPr>
      <w:rPr>
        <w:rFonts w:ascii="Times New Roman" w:eastAsia="Calibri"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52D8F"/>
    <w:multiLevelType w:val="hybridMultilevel"/>
    <w:tmpl w:val="62642A18"/>
    <w:lvl w:ilvl="0" w:tplc="31341E0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8891950"/>
    <w:multiLevelType w:val="multilevel"/>
    <w:tmpl w:val="49B4D6AE"/>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7A451B"/>
    <w:multiLevelType w:val="hybridMultilevel"/>
    <w:tmpl w:val="D63AFF44"/>
    <w:lvl w:ilvl="0" w:tplc="C86C5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DA7FDF"/>
    <w:multiLevelType w:val="hybridMultilevel"/>
    <w:tmpl w:val="CE401284"/>
    <w:lvl w:ilvl="0" w:tplc="C180C55A">
      <w:start w:val="1"/>
      <w:numFmt w:val="bullet"/>
      <w:lvlText w:val="•"/>
      <w:lvlJc w:val="left"/>
      <w:pPr>
        <w:tabs>
          <w:tab w:val="num" w:pos="720"/>
        </w:tabs>
        <w:ind w:left="720" w:hanging="360"/>
      </w:pPr>
      <w:rPr>
        <w:rFonts w:ascii="Arial" w:hAnsi="Arial" w:hint="default"/>
      </w:rPr>
    </w:lvl>
    <w:lvl w:ilvl="1" w:tplc="A166565C" w:tentative="1">
      <w:start w:val="1"/>
      <w:numFmt w:val="bullet"/>
      <w:lvlText w:val="•"/>
      <w:lvlJc w:val="left"/>
      <w:pPr>
        <w:tabs>
          <w:tab w:val="num" w:pos="1440"/>
        </w:tabs>
        <w:ind w:left="1440" w:hanging="360"/>
      </w:pPr>
      <w:rPr>
        <w:rFonts w:ascii="Arial" w:hAnsi="Arial" w:hint="default"/>
      </w:rPr>
    </w:lvl>
    <w:lvl w:ilvl="2" w:tplc="68642520" w:tentative="1">
      <w:start w:val="1"/>
      <w:numFmt w:val="bullet"/>
      <w:lvlText w:val="•"/>
      <w:lvlJc w:val="left"/>
      <w:pPr>
        <w:tabs>
          <w:tab w:val="num" w:pos="2160"/>
        </w:tabs>
        <w:ind w:left="2160" w:hanging="360"/>
      </w:pPr>
      <w:rPr>
        <w:rFonts w:ascii="Arial" w:hAnsi="Arial" w:hint="default"/>
      </w:rPr>
    </w:lvl>
    <w:lvl w:ilvl="3" w:tplc="BEC06882" w:tentative="1">
      <w:start w:val="1"/>
      <w:numFmt w:val="bullet"/>
      <w:lvlText w:val="•"/>
      <w:lvlJc w:val="left"/>
      <w:pPr>
        <w:tabs>
          <w:tab w:val="num" w:pos="2880"/>
        </w:tabs>
        <w:ind w:left="2880" w:hanging="360"/>
      </w:pPr>
      <w:rPr>
        <w:rFonts w:ascii="Arial" w:hAnsi="Arial" w:hint="default"/>
      </w:rPr>
    </w:lvl>
    <w:lvl w:ilvl="4" w:tplc="DA9AF67C" w:tentative="1">
      <w:start w:val="1"/>
      <w:numFmt w:val="bullet"/>
      <w:lvlText w:val="•"/>
      <w:lvlJc w:val="left"/>
      <w:pPr>
        <w:tabs>
          <w:tab w:val="num" w:pos="3600"/>
        </w:tabs>
        <w:ind w:left="3600" w:hanging="360"/>
      </w:pPr>
      <w:rPr>
        <w:rFonts w:ascii="Arial" w:hAnsi="Arial" w:hint="default"/>
      </w:rPr>
    </w:lvl>
    <w:lvl w:ilvl="5" w:tplc="B8482C3C" w:tentative="1">
      <w:start w:val="1"/>
      <w:numFmt w:val="bullet"/>
      <w:lvlText w:val="•"/>
      <w:lvlJc w:val="left"/>
      <w:pPr>
        <w:tabs>
          <w:tab w:val="num" w:pos="4320"/>
        </w:tabs>
        <w:ind w:left="4320" w:hanging="360"/>
      </w:pPr>
      <w:rPr>
        <w:rFonts w:ascii="Arial" w:hAnsi="Arial" w:hint="default"/>
      </w:rPr>
    </w:lvl>
    <w:lvl w:ilvl="6" w:tplc="6A7EEC0A" w:tentative="1">
      <w:start w:val="1"/>
      <w:numFmt w:val="bullet"/>
      <w:lvlText w:val="•"/>
      <w:lvlJc w:val="left"/>
      <w:pPr>
        <w:tabs>
          <w:tab w:val="num" w:pos="5040"/>
        </w:tabs>
        <w:ind w:left="5040" w:hanging="360"/>
      </w:pPr>
      <w:rPr>
        <w:rFonts w:ascii="Arial" w:hAnsi="Arial" w:hint="default"/>
      </w:rPr>
    </w:lvl>
    <w:lvl w:ilvl="7" w:tplc="B8AAD29C" w:tentative="1">
      <w:start w:val="1"/>
      <w:numFmt w:val="bullet"/>
      <w:lvlText w:val="•"/>
      <w:lvlJc w:val="left"/>
      <w:pPr>
        <w:tabs>
          <w:tab w:val="num" w:pos="5760"/>
        </w:tabs>
        <w:ind w:left="5760" w:hanging="360"/>
      </w:pPr>
      <w:rPr>
        <w:rFonts w:ascii="Arial" w:hAnsi="Arial" w:hint="default"/>
      </w:rPr>
    </w:lvl>
    <w:lvl w:ilvl="8" w:tplc="5372A8FC" w:tentative="1">
      <w:start w:val="1"/>
      <w:numFmt w:val="bullet"/>
      <w:lvlText w:val="•"/>
      <w:lvlJc w:val="left"/>
      <w:pPr>
        <w:tabs>
          <w:tab w:val="num" w:pos="6480"/>
        </w:tabs>
        <w:ind w:left="6480" w:hanging="360"/>
      </w:pPr>
      <w:rPr>
        <w:rFonts w:ascii="Arial" w:hAnsi="Arial" w:hint="default"/>
      </w:rPr>
    </w:lvl>
  </w:abstractNum>
  <w:abstractNum w:abstractNumId="16">
    <w:nsid w:val="3E9527FB"/>
    <w:multiLevelType w:val="hybridMultilevel"/>
    <w:tmpl w:val="81169324"/>
    <w:lvl w:ilvl="0" w:tplc="4AB8F7C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8C19F5"/>
    <w:multiLevelType w:val="hybridMultilevel"/>
    <w:tmpl w:val="D4DEFAD2"/>
    <w:lvl w:ilvl="0" w:tplc="71AEA1A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4F7E5426"/>
    <w:multiLevelType w:val="hybridMultilevel"/>
    <w:tmpl w:val="2862A2C8"/>
    <w:lvl w:ilvl="0" w:tplc="3F5876EC">
      <w:start w:val="1"/>
      <w:numFmt w:val="decimal"/>
      <w:lvlText w:val="%1)"/>
      <w:lvlJc w:val="left"/>
      <w:pPr>
        <w:ind w:left="1069" w:hanging="360"/>
      </w:pPr>
      <w:rPr>
        <w:rFonts w:ascii="Times New Roman" w:hAnsi="Times New Roman" w:cs="Times New Roman" w:hint="default"/>
        <w:color w:val="000000"/>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56F54237"/>
    <w:multiLevelType w:val="hybridMultilevel"/>
    <w:tmpl w:val="DC4C03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787898"/>
    <w:multiLevelType w:val="hybridMultilevel"/>
    <w:tmpl w:val="51C20F9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5A87431E"/>
    <w:multiLevelType w:val="singleLevel"/>
    <w:tmpl w:val="04190011"/>
    <w:lvl w:ilvl="0">
      <w:start w:val="1"/>
      <w:numFmt w:val="decimal"/>
      <w:lvlText w:val="%1)"/>
      <w:lvlJc w:val="left"/>
      <w:pPr>
        <w:tabs>
          <w:tab w:val="num" w:pos="1069"/>
        </w:tabs>
        <w:ind w:left="1069" w:hanging="360"/>
      </w:pPr>
    </w:lvl>
  </w:abstractNum>
  <w:abstractNum w:abstractNumId="22">
    <w:nsid w:val="64892942"/>
    <w:multiLevelType w:val="multilevel"/>
    <w:tmpl w:val="E754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E31475"/>
    <w:multiLevelType w:val="hybridMultilevel"/>
    <w:tmpl w:val="4EF227D8"/>
    <w:lvl w:ilvl="0" w:tplc="C3DEBDB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19095B"/>
    <w:multiLevelType w:val="hybridMultilevel"/>
    <w:tmpl w:val="25CA0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8326580"/>
    <w:multiLevelType w:val="hybridMultilevel"/>
    <w:tmpl w:val="725CB4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0"/>
  </w:num>
  <w:num w:numId="3">
    <w:abstractNumId w:val="7"/>
  </w:num>
  <w:num w:numId="4">
    <w:abstractNumId w:val="17"/>
  </w:num>
  <w:num w:numId="5">
    <w:abstractNumId w:val="6"/>
  </w:num>
  <w:num w:numId="6">
    <w:abstractNumId w:val="22"/>
  </w:num>
  <w:num w:numId="7">
    <w:abstractNumId w:val="4"/>
  </w:num>
  <w:num w:numId="8">
    <w:abstractNumId w:val="9"/>
  </w:num>
  <w:num w:numId="9">
    <w:abstractNumId w:val="19"/>
  </w:num>
  <w:num w:numId="10">
    <w:abstractNumId w:val="5"/>
  </w:num>
  <w:num w:numId="11">
    <w:abstractNumId w:val="25"/>
  </w:num>
  <w:num w:numId="12">
    <w:abstractNumId w:val="14"/>
  </w:num>
  <w:num w:numId="13">
    <w:abstractNumId w:val="16"/>
  </w:num>
  <w:num w:numId="14">
    <w:abstractNumId w:val="13"/>
  </w:num>
  <w:num w:numId="15">
    <w:abstractNumId w:val="11"/>
  </w:num>
  <w:num w:numId="16">
    <w:abstractNumId w:val="15"/>
  </w:num>
  <w:num w:numId="17">
    <w:abstractNumId w:val="18"/>
  </w:num>
  <w:num w:numId="18">
    <w:abstractNumId w:val="21"/>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24"/>
  </w:num>
  <w:num w:numId="24">
    <w:abstractNumId w:val="8"/>
  </w:num>
  <w:num w:numId="25">
    <w:abstractNumId w:val="2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8039F"/>
    <w:rsid w:val="00006694"/>
    <w:rsid w:val="0001361B"/>
    <w:rsid w:val="00014A98"/>
    <w:rsid w:val="00016221"/>
    <w:rsid w:val="00020992"/>
    <w:rsid w:val="00024C76"/>
    <w:rsid w:val="00026414"/>
    <w:rsid w:val="00027F00"/>
    <w:rsid w:val="000314E1"/>
    <w:rsid w:val="000414E4"/>
    <w:rsid w:val="0006018F"/>
    <w:rsid w:val="000765FA"/>
    <w:rsid w:val="00077318"/>
    <w:rsid w:val="00090F72"/>
    <w:rsid w:val="000B12B3"/>
    <w:rsid w:val="000C492C"/>
    <w:rsid w:val="000D167E"/>
    <w:rsid w:val="000D1AAC"/>
    <w:rsid w:val="000E00B7"/>
    <w:rsid w:val="000F3371"/>
    <w:rsid w:val="000F4187"/>
    <w:rsid w:val="001034A4"/>
    <w:rsid w:val="00111BDD"/>
    <w:rsid w:val="00121071"/>
    <w:rsid w:val="00123F47"/>
    <w:rsid w:val="00126A9B"/>
    <w:rsid w:val="0013480D"/>
    <w:rsid w:val="00136572"/>
    <w:rsid w:val="00156E6F"/>
    <w:rsid w:val="001578D9"/>
    <w:rsid w:val="001621DD"/>
    <w:rsid w:val="001627E6"/>
    <w:rsid w:val="00175147"/>
    <w:rsid w:val="00177E5B"/>
    <w:rsid w:val="001830F1"/>
    <w:rsid w:val="001A3961"/>
    <w:rsid w:val="001A6149"/>
    <w:rsid w:val="001B10FC"/>
    <w:rsid w:val="001B3E4D"/>
    <w:rsid w:val="001B75E9"/>
    <w:rsid w:val="001C35C2"/>
    <w:rsid w:val="001C6828"/>
    <w:rsid w:val="001D4358"/>
    <w:rsid w:val="001D4A35"/>
    <w:rsid w:val="001D6682"/>
    <w:rsid w:val="001F14F4"/>
    <w:rsid w:val="001F15F8"/>
    <w:rsid w:val="001F1AB6"/>
    <w:rsid w:val="001F1AE3"/>
    <w:rsid w:val="00201A50"/>
    <w:rsid w:val="00216831"/>
    <w:rsid w:val="0022198C"/>
    <w:rsid w:val="002239D0"/>
    <w:rsid w:val="00225EF4"/>
    <w:rsid w:val="00237594"/>
    <w:rsid w:val="002462ED"/>
    <w:rsid w:val="002626AD"/>
    <w:rsid w:val="002641D4"/>
    <w:rsid w:val="00270F04"/>
    <w:rsid w:val="002760F5"/>
    <w:rsid w:val="00283EE9"/>
    <w:rsid w:val="002873EB"/>
    <w:rsid w:val="0029035F"/>
    <w:rsid w:val="002917FB"/>
    <w:rsid w:val="00293646"/>
    <w:rsid w:val="00294CC9"/>
    <w:rsid w:val="00296D5C"/>
    <w:rsid w:val="002A1A97"/>
    <w:rsid w:val="002A22AF"/>
    <w:rsid w:val="002A387A"/>
    <w:rsid w:val="002A6498"/>
    <w:rsid w:val="002B2FAF"/>
    <w:rsid w:val="002B4540"/>
    <w:rsid w:val="002C7D01"/>
    <w:rsid w:val="002E24FD"/>
    <w:rsid w:val="002F3025"/>
    <w:rsid w:val="002F3C70"/>
    <w:rsid w:val="002F5541"/>
    <w:rsid w:val="002F6DA4"/>
    <w:rsid w:val="00305EBD"/>
    <w:rsid w:val="003100C8"/>
    <w:rsid w:val="0031560A"/>
    <w:rsid w:val="00322540"/>
    <w:rsid w:val="0032537D"/>
    <w:rsid w:val="00335562"/>
    <w:rsid w:val="0034020D"/>
    <w:rsid w:val="003407E5"/>
    <w:rsid w:val="00341DE7"/>
    <w:rsid w:val="003423E3"/>
    <w:rsid w:val="00346378"/>
    <w:rsid w:val="00346B2B"/>
    <w:rsid w:val="0035248D"/>
    <w:rsid w:val="00353764"/>
    <w:rsid w:val="003635B3"/>
    <w:rsid w:val="003638EA"/>
    <w:rsid w:val="003724D7"/>
    <w:rsid w:val="00375FB4"/>
    <w:rsid w:val="00377819"/>
    <w:rsid w:val="00385C9F"/>
    <w:rsid w:val="0039170B"/>
    <w:rsid w:val="00391BEB"/>
    <w:rsid w:val="003A1919"/>
    <w:rsid w:val="003B0A83"/>
    <w:rsid w:val="003C372F"/>
    <w:rsid w:val="003D2731"/>
    <w:rsid w:val="003D2762"/>
    <w:rsid w:val="003D37D0"/>
    <w:rsid w:val="003E2E4E"/>
    <w:rsid w:val="003E39E8"/>
    <w:rsid w:val="003F4E59"/>
    <w:rsid w:val="003F7546"/>
    <w:rsid w:val="00403D0C"/>
    <w:rsid w:val="00410962"/>
    <w:rsid w:val="00414F74"/>
    <w:rsid w:val="00415197"/>
    <w:rsid w:val="004167BD"/>
    <w:rsid w:val="00421251"/>
    <w:rsid w:val="00421F29"/>
    <w:rsid w:val="00424160"/>
    <w:rsid w:val="00430A24"/>
    <w:rsid w:val="00441F2A"/>
    <w:rsid w:val="00442B57"/>
    <w:rsid w:val="00444E53"/>
    <w:rsid w:val="004502F4"/>
    <w:rsid w:val="00455B04"/>
    <w:rsid w:val="0048010A"/>
    <w:rsid w:val="004955CA"/>
    <w:rsid w:val="004A0596"/>
    <w:rsid w:val="004B4614"/>
    <w:rsid w:val="004C0FAA"/>
    <w:rsid w:val="004C3C6B"/>
    <w:rsid w:val="004C4960"/>
    <w:rsid w:val="004C54A2"/>
    <w:rsid w:val="004C7C2F"/>
    <w:rsid w:val="004D356D"/>
    <w:rsid w:val="004D4FB7"/>
    <w:rsid w:val="004E100E"/>
    <w:rsid w:val="004E4A52"/>
    <w:rsid w:val="004E6655"/>
    <w:rsid w:val="004F7925"/>
    <w:rsid w:val="00503E29"/>
    <w:rsid w:val="005066BF"/>
    <w:rsid w:val="00506B9D"/>
    <w:rsid w:val="005275F2"/>
    <w:rsid w:val="0053782E"/>
    <w:rsid w:val="005465B3"/>
    <w:rsid w:val="00546C4F"/>
    <w:rsid w:val="00553021"/>
    <w:rsid w:val="0055756B"/>
    <w:rsid w:val="00564BF5"/>
    <w:rsid w:val="005777A7"/>
    <w:rsid w:val="00583496"/>
    <w:rsid w:val="00590796"/>
    <w:rsid w:val="0059383F"/>
    <w:rsid w:val="00597BFD"/>
    <w:rsid w:val="005A3768"/>
    <w:rsid w:val="005A3AB9"/>
    <w:rsid w:val="005B0750"/>
    <w:rsid w:val="005B2B61"/>
    <w:rsid w:val="005B69D9"/>
    <w:rsid w:val="005C5BE0"/>
    <w:rsid w:val="005D02BC"/>
    <w:rsid w:val="005E25A2"/>
    <w:rsid w:val="005E3576"/>
    <w:rsid w:val="005E524D"/>
    <w:rsid w:val="005E6ADF"/>
    <w:rsid w:val="005E6E2E"/>
    <w:rsid w:val="005F1073"/>
    <w:rsid w:val="005F168C"/>
    <w:rsid w:val="005F433D"/>
    <w:rsid w:val="00604C75"/>
    <w:rsid w:val="006219B1"/>
    <w:rsid w:val="00624CA5"/>
    <w:rsid w:val="0063010C"/>
    <w:rsid w:val="00630D76"/>
    <w:rsid w:val="006310E0"/>
    <w:rsid w:val="0064017B"/>
    <w:rsid w:val="00645219"/>
    <w:rsid w:val="0065647F"/>
    <w:rsid w:val="00661032"/>
    <w:rsid w:val="00661BC9"/>
    <w:rsid w:val="00664648"/>
    <w:rsid w:val="00681677"/>
    <w:rsid w:val="006824DF"/>
    <w:rsid w:val="00683B39"/>
    <w:rsid w:val="00694114"/>
    <w:rsid w:val="00696921"/>
    <w:rsid w:val="006A0372"/>
    <w:rsid w:val="006B4562"/>
    <w:rsid w:val="006D2AC8"/>
    <w:rsid w:val="006D7362"/>
    <w:rsid w:val="006E00E7"/>
    <w:rsid w:val="006E559C"/>
    <w:rsid w:val="006F3EC1"/>
    <w:rsid w:val="006F5300"/>
    <w:rsid w:val="0070220D"/>
    <w:rsid w:val="00702564"/>
    <w:rsid w:val="0070421F"/>
    <w:rsid w:val="00710BF8"/>
    <w:rsid w:val="007151CD"/>
    <w:rsid w:val="0071666A"/>
    <w:rsid w:val="00732ABF"/>
    <w:rsid w:val="00733F83"/>
    <w:rsid w:val="00734EC0"/>
    <w:rsid w:val="0073629A"/>
    <w:rsid w:val="00744B4E"/>
    <w:rsid w:val="00745064"/>
    <w:rsid w:val="00757C45"/>
    <w:rsid w:val="00760716"/>
    <w:rsid w:val="00761ACB"/>
    <w:rsid w:val="00775BDF"/>
    <w:rsid w:val="00777444"/>
    <w:rsid w:val="0078039F"/>
    <w:rsid w:val="00781ADA"/>
    <w:rsid w:val="00794CF8"/>
    <w:rsid w:val="00794D6B"/>
    <w:rsid w:val="00795FF2"/>
    <w:rsid w:val="007D0033"/>
    <w:rsid w:val="007D65A4"/>
    <w:rsid w:val="007E481B"/>
    <w:rsid w:val="007E73EE"/>
    <w:rsid w:val="00811A97"/>
    <w:rsid w:val="00813EB4"/>
    <w:rsid w:val="00816788"/>
    <w:rsid w:val="00824604"/>
    <w:rsid w:val="008262FB"/>
    <w:rsid w:val="00834AB0"/>
    <w:rsid w:val="0085119F"/>
    <w:rsid w:val="00852D36"/>
    <w:rsid w:val="00855E92"/>
    <w:rsid w:val="00861C1D"/>
    <w:rsid w:val="008641BB"/>
    <w:rsid w:val="008736D3"/>
    <w:rsid w:val="00877DA6"/>
    <w:rsid w:val="008850FD"/>
    <w:rsid w:val="0088537D"/>
    <w:rsid w:val="0088579A"/>
    <w:rsid w:val="0088650A"/>
    <w:rsid w:val="00886B47"/>
    <w:rsid w:val="00894A81"/>
    <w:rsid w:val="008976D7"/>
    <w:rsid w:val="008B492A"/>
    <w:rsid w:val="008C0C04"/>
    <w:rsid w:val="008C6913"/>
    <w:rsid w:val="008D04B1"/>
    <w:rsid w:val="008D3CE6"/>
    <w:rsid w:val="008E14F9"/>
    <w:rsid w:val="008E7118"/>
    <w:rsid w:val="008F736D"/>
    <w:rsid w:val="0090703E"/>
    <w:rsid w:val="00920C45"/>
    <w:rsid w:val="009266FA"/>
    <w:rsid w:val="0094658C"/>
    <w:rsid w:val="00950DEB"/>
    <w:rsid w:val="00952456"/>
    <w:rsid w:val="00952DB5"/>
    <w:rsid w:val="00967747"/>
    <w:rsid w:val="009705FE"/>
    <w:rsid w:val="00976E42"/>
    <w:rsid w:val="0098674B"/>
    <w:rsid w:val="00986B21"/>
    <w:rsid w:val="00993E28"/>
    <w:rsid w:val="009955EB"/>
    <w:rsid w:val="00995BD6"/>
    <w:rsid w:val="009D6EBB"/>
    <w:rsid w:val="009F17B5"/>
    <w:rsid w:val="009F62B6"/>
    <w:rsid w:val="00A01C7F"/>
    <w:rsid w:val="00A15E8A"/>
    <w:rsid w:val="00A1779B"/>
    <w:rsid w:val="00A331C4"/>
    <w:rsid w:val="00A510A8"/>
    <w:rsid w:val="00A5334C"/>
    <w:rsid w:val="00A6321C"/>
    <w:rsid w:val="00A67CD7"/>
    <w:rsid w:val="00A82E17"/>
    <w:rsid w:val="00A83EEA"/>
    <w:rsid w:val="00A87401"/>
    <w:rsid w:val="00A8745E"/>
    <w:rsid w:val="00A90FB3"/>
    <w:rsid w:val="00A911B2"/>
    <w:rsid w:val="00A914B6"/>
    <w:rsid w:val="00AC3124"/>
    <w:rsid w:val="00AE1426"/>
    <w:rsid w:val="00B02D8C"/>
    <w:rsid w:val="00B10D8E"/>
    <w:rsid w:val="00B14352"/>
    <w:rsid w:val="00B21E64"/>
    <w:rsid w:val="00B30ED5"/>
    <w:rsid w:val="00B33944"/>
    <w:rsid w:val="00B3496D"/>
    <w:rsid w:val="00B40289"/>
    <w:rsid w:val="00B435F6"/>
    <w:rsid w:val="00B458F7"/>
    <w:rsid w:val="00B565CF"/>
    <w:rsid w:val="00B61C9D"/>
    <w:rsid w:val="00B70115"/>
    <w:rsid w:val="00B83AF7"/>
    <w:rsid w:val="00B94302"/>
    <w:rsid w:val="00B94572"/>
    <w:rsid w:val="00B9745A"/>
    <w:rsid w:val="00BA2334"/>
    <w:rsid w:val="00BA56DE"/>
    <w:rsid w:val="00BA5C04"/>
    <w:rsid w:val="00BB3360"/>
    <w:rsid w:val="00BC1FF3"/>
    <w:rsid w:val="00BC640B"/>
    <w:rsid w:val="00BD2074"/>
    <w:rsid w:val="00BD39C0"/>
    <w:rsid w:val="00BD5362"/>
    <w:rsid w:val="00BE0C86"/>
    <w:rsid w:val="00BE1018"/>
    <w:rsid w:val="00BE700D"/>
    <w:rsid w:val="00C018B1"/>
    <w:rsid w:val="00C10036"/>
    <w:rsid w:val="00C12477"/>
    <w:rsid w:val="00C133E0"/>
    <w:rsid w:val="00C354B3"/>
    <w:rsid w:val="00C439D6"/>
    <w:rsid w:val="00C53A94"/>
    <w:rsid w:val="00C613E9"/>
    <w:rsid w:val="00C63EDB"/>
    <w:rsid w:val="00C7254E"/>
    <w:rsid w:val="00C73B9C"/>
    <w:rsid w:val="00C75173"/>
    <w:rsid w:val="00C755E4"/>
    <w:rsid w:val="00C941F7"/>
    <w:rsid w:val="00C94D4B"/>
    <w:rsid w:val="00C9559D"/>
    <w:rsid w:val="00C96D5D"/>
    <w:rsid w:val="00CB1450"/>
    <w:rsid w:val="00CC5370"/>
    <w:rsid w:val="00CD26D0"/>
    <w:rsid w:val="00CD43A0"/>
    <w:rsid w:val="00CE2BC4"/>
    <w:rsid w:val="00CE5675"/>
    <w:rsid w:val="00CF5B72"/>
    <w:rsid w:val="00D04075"/>
    <w:rsid w:val="00D0499B"/>
    <w:rsid w:val="00D14338"/>
    <w:rsid w:val="00D1488A"/>
    <w:rsid w:val="00D17E1C"/>
    <w:rsid w:val="00D17F41"/>
    <w:rsid w:val="00D21407"/>
    <w:rsid w:val="00D23A63"/>
    <w:rsid w:val="00D245A1"/>
    <w:rsid w:val="00D25ADE"/>
    <w:rsid w:val="00D3175A"/>
    <w:rsid w:val="00D3261A"/>
    <w:rsid w:val="00D4003F"/>
    <w:rsid w:val="00D453EC"/>
    <w:rsid w:val="00D45458"/>
    <w:rsid w:val="00D60971"/>
    <w:rsid w:val="00D64B79"/>
    <w:rsid w:val="00D67B61"/>
    <w:rsid w:val="00D91757"/>
    <w:rsid w:val="00DA48E3"/>
    <w:rsid w:val="00DB15E1"/>
    <w:rsid w:val="00DB1C0B"/>
    <w:rsid w:val="00DB7F4C"/>
    <w:rsid w:val="00DD12E9"/>
    <w:rsid w:val="00DE6DB6"/>
    <w:rsid w:val="00DF04CB"/>
    <w:rsid w:val="00DF2423"/>
    <w:rsid w:val="00DF4EB0"/>
    <w:rsid w:val="00E000F7"/>
    <w:rsid w:val="00E01051"/>
    <w:rsid w:val="00E16740"/>
    <w:rsid w:val="00E25F4A"/>
    <w:rsid w:val="00E32599"/>
    <w:rsid w:val="00E34EB9"/>
    <w:rsid w:val="00E37C71"/>
    <w:rsid w:val="00E41021"/>
    <w:rsid w:val="00E42582"/>
    <w:rsid w:val="00E50C4E"/>
    <w:rsid w:val="00E51B91"/>
    <w:rsid w:val="00E54512"/>
    <w:rsid w:val="00E55067"/>
    <w:rsid w:val="00E57858"/>
    <w:rsid w:val="00E57A7C"/>
    <w:rsid w:val="00E57EA7"/>
    <w:rsid w:val="00E63613"/>
    <w:rsid w:val="00E64DE3"/>
    <w:rsid w:val="00E650E6"/>
    <w:rsid w:val="00E70E3B"/>
    <w:rsid w:val="00E80ADE"/>
    <w:rsid w:val="00EA5754"/>
    <w:rsid w:val="00EB39AE"/>
    <w:rsid w:val="00EC34B9"/>
    <w:rsid w:val="00EC5691"/>
    <w:rsid w:val="00ED66C9"/>
    <w:rsid w:val="00EE7F97"/>
    <w:rsid w:val="00EF60C2"/>
    <w:rsid w:val="00F012D4"/>
    <w:rsid w:val="00F01E96"/>
    <w:rsid w:val="00F219BC"/>
    <w:rsid w:val="00F32D9C"/>
    <w:rsid w:val="00F35411"/>
    <w:rsid w:val="00F45260"/>
    <w:rsid w:val="00F501E9"/>
    <w:rsid w:val="00F565AD"/>
    <w:rsid w:val="00F57BD5"/>
    <w:rsid w:val="00F66586"/>
    <w:rsid w:val="00F71279"/>
    <w:rsid w:val="00F734ED"/>
    <w:rsid w:val="00F749BE"/>
    <w:rsid w:val="00F8523D"/>
    <w:rsid w:val="00F87E74"/>
    <w:rsid w:val="00FA0A4A"/>
    <w:rsid w:val="00FA2038"/>
    <w:rsid w:val="00FA5D05"/>
    <w:rsid w:val="00FB15E9"/>
    <w:rsid w:val="00FB2809"/>
    <w:rsid w:val="00FC076C"/>
    <w:rsid w:val="00FC23D5"/>
    <w:rsid w:val="00FC4E78"/>
    <w:rsid w:val="00FC7392"/>
    <w:rsid w:val="00FD2AAD"/>
    <w:rsid w:val="00FD2E15"/>
    <w:rsid w:val="00FF3D99"/>
    <w:rsid w:val="00FF4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D5"/>
    <w:pPr>
      <w:spacing w:after="200" w:line="276" w:lineRule="auto"/>
    </w:pPr>
    <w:rPr>
      <w:rFonts w:ascii="Calibri" w:eastAsia="Calibri" w:hAnsi="Calibri" w:cs="Times New Roman"/>
      <w:lang w:val="ru-RU"/>
    </w:rPr>
  </w:style>
  <w:style w:type="paragraph" w:styleId="3">
    <w:name w:val="heading 3"/>
    <w:basedOn w:val="a"/>
    <w:link w:val="30"/>
    <w:uiPriority w:val="9"/>
    <w:qFormat/>
    <w:rsid w:val="00F71279"/>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C23D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a3">
    <w:name w:val="Title"/>
    <w:basedOn w:val="a"/>
    <w:link w:val="a4"/>
    <w:qFormat/>
    <w:rsid w:val="00FC23D5"/>
    <w:pPr>
      <w:spacing w:after="0" w:line="360" w:lineRule="auto"/>
      <w:jc w:val="center"/>
    </w:pPr>
    <w:rPr>
      <w:rFonts w:ascii="Times New Roman" w:eastAsia="Times New Roman" w:hAnsi="Times New Roman"/>
      <w:b/>
      <w:i/>
      <w:sz w:val="26"/>
      <w:szCs w:val="24"/>
      <w:lang w:val="uk-UA" w:eastAsia="ru-RU"/>
    </w:rPr>
  </w:style>
  <w:style w:type="character" w:customStyle="1" w:styleId="a4">
    <w:name w:val="Название Знак"/>
    <w:basedOn w:val="a0"/>
    <w:link w:val="a3"/>
    <w:rsid w:val="00FC23D5"/>
    <w:rPr>
      <w:rFonts w:ascii="Times New Roman" w:eastAsia="Times New Roman" w:hAnsi="Times New Roman" w:cs="Times New Roman"/>
      <w:b/>
      <w:i/>
      <w:sz w:val="26"/>
      <w:szCs w:val="24"/>
      <w:lang w:eastAsia="ru-RU"/>
    </w:rPr>
  </w:style>
  <w:style w:type="paragraph" w:customStyle="1" w:styleId="a5">
    <w:basedOn w:val="a"/>
    <w:next w:val="a3"/>
    <w:qFormat/>
    <w:rsid w:val="00335562"/>
    <w:pPr>
      <w:widowControl w:val="0"/>
      <w:tabs>
        <w:tab w:val="center" w:pos="4819"/>
        <w:tab w:val="left" w:pos="5610"/>
      </w:tabs>
      <w:suppressAutoHyphens/>
      <w:autoSpaceDN w:val="0"/>
      <w:spacing w:before="120" w:after="120" w:line="360" w:lineRule="auto"/>
      <w:ind w:firstLine="709"/>
      <w:jc w:val="center"/>
      <w:textAlignment w:val="baseline"/>
    </w:pPr>
    <w:rPr>
      <w:rFonts w:ascii="Times New Roman" w:eastAsia="Droid Sans Fallback" w:hAnsi="Times New Roman" w:cs="FreeSans"/>
      <w:kern w:val="3"/>
      <w:sz w:val="28"/>
      <w:szCs w:val="28"/>
      <w:lang w:val="uk-UA" w:eastAsia="zh-CN" w:bidi="hi-IN"/>
    </w:rPr>
  </w:style>
  <w:style w:type="paragraph" w:customStyle="1" w:styleId="a6">
    <w:name w:val="Текст диссертации"/>
    <w:basedOn w:val="a"/>
    <w:link w:val="1"/>
    <w:qFormat/>
    <w:rsid w:val="00335562"/>
    <w:pPr>
      <w:tabs>
        <w:tab w:val="left" w:pos="14175"/>
      </w:tabs>
      <w:spacing w:after="0" w:line="360" w:lineRule="auto"/>
      <w:ind w:firstLine="720"/>
      <w:jc w:val="both"/>
    </w:pPr>
    <w:rPr>
      <w:rFonts w:ascii="Times New Roman" w:eastAsia="Times New Roman" w:hAnsi="Times New Roman"/>
      <w:snapToGrid w:val="0"/>
      <w:color w:val="000000"/>
      <w:sz w:val="28"/>
      <w:szCs w:val="28"/>
      <w:lang w:val="uk-UA"/>
    </w:rPr>
  </w:style>
  <w:style w:type="character" w:customStyle="1" w:styleId="1">
    <w:name w:val="Текст диссертации Знак1"/>
    <w:link w:val="a6"/>
    <w:rsid w:val="00335562"/>
    <w:rPr>
      <w:rFonts w:ascii="Times New Roman" w:eastAsia="Times New Roman" w:hAnsi="Times New Roman" w:cs="Times New Roman"/>
      <w:snapToGrid w:val="0"/>
      <w:color w:val="000000"/>
      <w:sz w:val="28"/>
      <w:szCs w:val="28"/>
    </w:rPr>
  </w:style>
  <w:style w:type="paragraph" w:styleId="10">
    <w:name w:val="toc 1"/>
    <w:basedOn w:val="a"/>
    <w:next w:val="a"/>
    <w:autoRedefine/>
    <w:uiPriority w:val="39"/>
    <w:rsid w:val="00B435F6"/>
    <w:pPr>
      <w:widowControl w:val="0"/>
      <w:tabs>
        <w:tab w:val="right" w:leader="dot" w:pos="9639"/>
      </w:tabs>
      <w:suppressAutoHyphens/>
      <w:autoSpaceDN w:val="0"/>
      <w:spacing w:after="0" w:line="360" w:lineRule="auto"/>
      <w:jc w:val="both"/>
      <w:textAlignment w:val="baseline"/>
    </w:pPr>
    <w:rPr>
      <w:rFonts w:ascii="Times New Roman" w:eastAsia="Times New Roman" w:hAnsi="Times New Roman" w:cs="FreeSans"/>
      <w:bCs/>
      <w:spacing w:val="-4"/>
      <w:kern w:val="32"/>
      <w:sz w:val="28"/>
      <w:szCs w:val="28"/>
      <w:lang w:val="uk-UA"/>
    </w:rPr>
  </w:style>
  <w:style w:type="character" w:styleId="a7">
    <w:name w:val="Strong"/>
    <w:uiPriority w:val="22"/>
    <w:qFormat/>
    <w:rsid w:val="00335562"/>
    <w:rPr>
      <w:b/>
      <w:bCs/>
    </w:rPr>
  </w:style>
  <w:style w:type="character" w:styleId="a8">
    <w:name w:val="Subtle Emphasis"/>
    <w:uiPriority w:val="19"/>
    <w:qFormat/>
    <w:rsid w:val="00335562"/>
    <w:rPr>
      <w:i/>
      <w:iCs/>
      <w:color w:val="404040"/>
    </w:rPr>
  </w:style>
  <w:style w:type="paragraph" w:styleId="a9">
    <w:name w:val="header"/>
    <w:basedOn w:val="a"/>
    <w:link w:val="aa"/>
    <w:uiPriority w:val="99"/>
    <w:unhideWhenUsed/>
    <w:rsid w:val="00335562"/>
    <w:pPr>
      <w:tabs>
        <w:tab w:val="center" w:pos="4536"/>
        <w:tab w:val="right" w:pos="9072"/>
      </w:tabs>
      <w:spacing w:after="0" w:line="240" w:lineRule="auto"/>
    </w:pPr>
  </w:style>
  <w:style w:type="character" w:customStyle="1" w:styleId="aa">
    <w:name w:val="Верхний колонтитул Знак"/>
    <w:basedOn w:val="a0"/>
    <w:link w:val="a9"/>
    <w:uiPriority w:val="99"/>
    <w:rsid w:val="00335562"/>
    <w:rPr>
      <w:rFonts w:ascii="Calibri" w:eastAsia="Calibri" w:hAnsi="Calibri" w:cs="Times New Roman"/>
      <w:lang w:val="ru-RU"/>
    </w:rPr>
  </w:style>
  <w:style w:type="paragraph" w:styleId="ab">
    <w:name w:val="footer"/>
    <w:basedOn w:val="a"/>
    <w:link w:val="ac"/>
    <w:uiPriority w:val="99"/>
    <w:unhideWhenUsed/>
    <w:rsid w:val="00335562"/>
    <w:pPr>
      <w:tabs>
        <w:tab w:val="center" w:pos="4536"/>
        <w:tab w:val="right" w:pos="9072"/>
      </w:tabs>
      <w:spacing w:after="0" w:line="240" w:lineRule="auto"/>
    </w:pPr>
  </w:style>
  <w:style w:type="character" w:customStyle="1" w:styleId="ac">
    <w:name w:val="Нижний колонтитул Знак"/>
    <w:basedOn w:val="a0"/>
    <w:link w:val="ab"/>
    <w:uiPriority w:val="99"/>
    <w:rsid w:val="00335562"/>
    <w:rPr>
      <w:rFonts w:ascii="Calibri" w:eastAsia="Calibri" w:hAnsi="Calibri" w:cs="Times New Roman"/>
      <w:lang w:val="ru-RU"/>
    </w:rPr>
  </w:style>
  <w:style w:type="paragraph" w:styleId="ad">
    <w:name w:val="List Paragraph"/>
    <w:basedOn w:val="a"/>
    <w:uiPriority w:val="34"/>
    <w:qFormat/>
    <w:rsid w:val="003E2E4E"/>
    <w:pPr>
      <w:ind w:left="720"/>
      <w:contextualSpacing/>
    </w:pPr>
  </w:style>
  <w:style w:type="paragraph" w:styleId="ae">
    <w:name w:val="Normal (Web)"/>
    <w:basedOn w:val="a"/>
    <w:uiPriority w:val="99"/>
    <w:semiHidden/>
    <w:rsid w:val="003E2E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dcontent">
    <w:name w:val="markedcontent"/>
    <w:rsid w:val="003E2E4E"/>
  </w:style>
  <w:style w:type="paragraph" w:customStyle="1" w:styleId="Default">
    <w:name w:val="Default"/>
    <w:rsid w:val="00296D5C"/>
    <w:pPr>
      <w:autoSpaceDE w:val="0"/>
      <w:autoSpaceDN w:val="0"/>
      <w:adjustRightInd w:val="0"/>
      <w:spacing w:after="0" w:line="240" w:lineRule="auto"/>
    </w:pPr>
    <w:rPr>
      <w:rFonts w:ascii="PetersburgC" w:hAnsi="PetersburgC" w:cs="PetersburgC"/>
      <w:color w:val="000000"/>
      <w:sz w:val="24"/>
      <w:szCs w:val="24"/>
    </w:rPr>
  </w:style>
  <w:style w:type="paragraph" w:customStyle="1" w:styleId="Pa0">
    <w:name w:val="Pa0"/>
    <w:basedOn w:val="Default"/>
    <w:next w:val="Default"/>
    <w:uiPriority w:val="99"/>
    <w:rsid w:val="00296D5C"/>
    <w:pPr>
      <w:spacing w:line="211" w:lineRule="atLeast"/>
    </w:pPr>
    <w:rPr>
      <w:rFonts w:cstheme="minorBidi"/>
      <w:color w:val="auto"/>
    </w:rPr>
  </w:style>
  <w:style w:type="paragraph" w:customStyle="1" w:styleId="Pa6">
    <w:name w:val="Pa6"/>
    <w:basedOn w:val="Default"/>
    <w:next w:val="Default"/>
    <w:uiPriority w:val="99"/>
    <w:rsid w:val="00296D5C"/>
    <w:pPr>
      <w:spacing w:line="211" w:lineRule="atLeast"/>
    </w:pPr>
    <w:rPr>
      <w:rFonts w:cstheme="minorBidi"/>
      <w:color w:val="auto"/>
    </w:rPr>
  </w:style>
  <w:style w:type="character" w:styleId="af">
    <w:name w:val="Hyperlink"/>
    <w:basedOn w:val="a0"/>
    <w:uiPriority w:val="99"/>
    <w:unhideWhenUsed/>
    <w:rsid w:val="00757C45"/>
    <w:rPr>
      <w:color w:val="0000FF"/>
      <w:u w:val="single"/>
    </w:rPr>
  </w:style>
  <w:style w:type="paragraph" w:customStyle="1" w:styleId="af0">
    <w:name w:val="дип"/>
    <w:basedOn w:val="a"/>
    <w:link w:val="af1"/>
    <w:qFormat/>
    <w:rsid w:val="00A914B6"/>
    <w:pPr>
      <w:autoSpaceDE w:val="0"/>
      <w:autoSpaceDN w:val="0"/>
      <w:adjustRightInd w:val="0"/>
      <w:spacing w:after="0" w:line="360" w:lineRule="auto"/>
      <w:ind w:firstLine="709"/>
      <w:jc w:val="both"/>
    </w:pPr>
    <w:rPr>
      <w:rFonts w:ascii="Times New Roman" w:eastAsiaTheme="minorHAnsi" w:hAnsi="Times New Roman"/>
      <w:sz w:val="28"/>
      <w:szCs w:val="28"/>
      <w:lang w:val="uk-UA"/>
    </w:rPr>
  </w:style>
  <w:style w:type="character" w:customStyle="1" w:styleId="textbodyemph">
    <w:name w:val="textbodyemph"/>
    <w:basedOn w:val="a0"/>
    <w:rsid w:val="00546C4F"/>
  </w:style>
  <w:style w:type="character" w:customStyle="1" w:styleId="af1">
    <w:name w:val="дип Знак"/>
    <w:basedOn w:val="a0"/>
    <w:link w:val="af0"/>
    <w:rsid w:val="00A914B6"/>
    <w:rPr>
      <w:rFonts w:ascii="Times New Roman" w:hAnsi="Times New Roman" w:cs="Times New Roman"/>
      <w:sz w:val="28"/>
      <w:szCs w:val="28"/>
    </w:rPr>
  </w:style>
  <w:style w:type="character" w:customStyle="1" w:styleId="ts-comment-commentedtext">
    <w:name w:val="ts-comment-commentedtext"/>
    <w:basedOn w:val="a0"/>
    <w:rsid w:val="00710BF8"/>
  </w:style>
  <w:style w:type="character" w:customStyle="1" w:styleId="30">
    <w:name w:val="Заголовок 3 Знак"/>
    <w:basedOn w:val="a0"/>
    <w:link w:val="3"/>
    <w:uiPriority w:val="9"/>
    <w:rsid w:val="00F71279"/>
    <w:rPr>
      <w:rFonts w:ascii="Times New Roman" w:eastAsia="Times New Roman" w:hAnsi="Times New Roman" w:cs="Times New Roman"/>
      <w:b/>
      <w:bCs/>
      <w:sz w:val="27"/>
      <w:szCs w:val="27"/>
      <w:lang w:eastAsia="uk-UA"/>
    </w:rPr>
  </w:style>
  <w:style w:type="character" w:styleId="af2">
    <w:name w:val="FollowedHyperlink"/>
    <w:basedOn w:val="a0"/>
    <w:uiPriority w:val="99"/>
    <w:semiHidden/>
    <w:unhideWhenUsed/>
    <w:rsid w:val="00DB7F4C"/>
    <w:rPr>
      <w:color w:val="954F72" w:themeColor="followedHyperlink"/>
      <w:u w:val="single"/>
    </w:rPr>
  </w:style>
  <w:style w:type="character" w:customStyle="1" w:styleId="mw-headline">
    <w:name w:val="mw-headline"/>
    <w:basedOn w:val="a0"/>
    <w:rsid w:val="00553021"/>
  </w:style>
  <w:style w:type="paragraph" w:styleId="af3">
    <w:name w:val="Body Text Indent"/>
    <w:basedOn w:val="a"/>
    <w:link w:val="af4"/>
    <w:uiPriority w:val="99"/>
    <w:semiHidden/>
    <w:unhideWhenUsed/>
    <w:rsid w:val="007E73EE"/>
    <w:pPr>
      <w:spacing w:after="120"/>
      <w:ind w:left="283"/>
    </w:pPr>
  </w:style>
  <w:style w:type="character" w:customStyle="1" w:styleId="af4">
    <w:name w:val="Основной текст с отступом Знак"/>
    <w:basedOn w:val="a0"/>
    <w:link w:val="af3"/>
    <w:uiPriority w:val="99"/>
    <w:semiHidden/>
    <w:rsid w:val="007E73EE"/>
    <w:rPr>
      <w:rFonts w:ascii="Calibri" w:eastAsia="Calibri" w:hAnsi="Calibri" w:cs="Times New Roman"/>
    </w:rPr>
  </w:style>
  <w:style w:type="table" w:styleId="af5">
    <w:name w:val="Table Grid"/>
    <w:basedOn w:val="a1"/>
    <w:uiPriority w:val="39"/>
    <w:rsid w:val="000F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3D37D0"/>
    <w:pPr>
      <w:spacing w:after="120"/>
    </w:pPr>
  </w:style>
  <w:style w:type="character" w:customStyle="1" w:styleId="af7">
    <w:name w:val="Основной текст Знак"/>
    <w:basedOn w:val="a0"/>
    <w:link w:val="af6"/>
    <w:uiPriority w:val="99"/>
    <w:semiHidden/>
    <w:rsid w:val="003D37D0"/>
    <w:rPr>
      <w:rFonts w:ascii="Calibri" w:eastAsia="Calibri" w:hAnsi="Calibri" w:cs="Times New Roman"/>
      <w:lang w:val="ru-RU"/>
    </w:rPr>
  </w:style>
  <w:style w:type="character" w:customStyle="1" w:styleId="12">
    <w:name w:val="Заголовок №1 (2)_"/>
    <w:link w:val="120"/>
    <w:rsid w:val="003D37D0"/>
    <w:rPr>
      <w:rFonts w:ascii="Arial" w:hAnsi="Arial"/>
      <w:b/>
      <w:bCs/>
      <w:sz w:val="19"/>
      <w:szCs w:val="19"/>
      <w:shd w:val="clear" w:color="auto" w:fill="FFFFFF"/>
    </w:rPr>
  </w:style>
  <w:style w:type="character" w:customStyle="1" w:styleId="af8">
    <w:name w:val="Оглавление_"/>
    <w:link w:val="11"/>
    <w:rsid w:val="003D37D0"/>
    <w:rPr>
      <w:sz w:val="18"/>
      <w:szCs w:val="18"/>
      <w:shd w:val="clear" w:color="auto" w:fill="FFFFFF"/>
    </w:rPr>
  </w:style>
  <w:style w:type="character" w:customStyle="1" w:styleId="2">
    <w:name w:val="Основной текст (2)_"/>
    <w:link w:val="21"/>
    <w:rsid w:val="003D37D0"/>
    <w:rPr>
      <w:shd w:val="clear" w:color="auto" w:fill="FFFFFF"/>
    </w:rPr>
  </w:style>
  <w:style w:type="character" w:customStyle="1" w:styleId="20">
    <w:name w:val="Оглавление (2)_"/>
    <w:link w:val="210"/>
    <w:rsid w:val="003D37D0"/>
    <w:rPr>
      <w:shd w:val="clear" w:color="auto" w:fill="FFFFFF"/>
    </w:rPr>
  </w:style>
  <w:style w:type="character" w:customStyle="1" w:styleId="af9">
    <w:name w:val="Оглавление"/>
    <w:basedOn w:val="af8"/>
    <w:rsid w:val="003D37D0"/>
    <w:rPr>
      <w:sz w:val="18"/>
      <w:szCs w:val="18"/>
      <w:shd w:val="clear" w:color="auto" w:fill="FFFFFF"/>
    </w:rPr>
  </w:style>
  <w:style w:type="character" w:customStyle="1" w:styleId="10pt">
    <w:name w:val="Оглавление + 10 pt"/>
    <w:rsid w:val="003D37D0"/>
    <w:rPr>
      <w:sz w:val="20"/>
      <w:szCs w:val="20"/>
      <w:lang w:bidi="ar-SA"/>
    </w:rPr>
  </w:style>
  <w:style w:type="character" w:customStyle="1" w:styleId="31">
    <w:name w:val="Оглавление (3)_"/>
    <w:link w:val="32"/>
    <w:rsid w:val="003D37D0"/>
    <w:rPr>
      <w:rFonts w:ascii="Tahoma" w:hAnsi="Tahoma"/>
      <w:b/>
      <w:bCs/>
      <w:sz w:val="14"/>
      <w:szCs w:val="14"/>
      <w:shd w:val="clear" w:color="auto" w:fill="FFFFFF"/>
    </w:rPr>
  </w:style>
  <w:style w:type="character" w:customStyle="1" w:styleId="22">
    <w:name w:val="Заголовок №2_"/>
    <w:link w:val="211"/>
    <w:rsid w:val="003D37D0"/>
    <w:rPr>
      <w:sz w:val="18"/>
      <w:szCs w:val="18"/>
      <w:shd w:val="clear" w:color="auto" w:fill="FFFFFF"/>
    </w:rPr>
  </w:style>
  <w:style w:type="character" w:customStyle="1" w:styleId="23">
    <w:name w:val="Заголовок №2"/>
    <w:basedOn w:val="22"/>
    <w:rsid w:val="003D37D0"/>
    <w:rPr>
      <w:sz w:val="18"/>
      <w:szCs w:val="18"/>
      <w:shd w:val="clear" w:color="auto" w:fill="FFFFFF"/>
    </w:rPr>
  </w:style>
  <w:style w:type="character" w:customStyle="1" w:styleId="24">
    <w:name w:val="Основной текст (2)"/>
    <w:basedOn w:val="2"/>
    <w:rsid w:val="003D37D0"/>
    <w:rPr>
      <w:shd w:val="clear" w:color="auto" w:fill="FFFFFF"/>
    </w:rPr>
  </w:style>
  <w:style w:type="character" w:customStyle="1" w:styleId="4">
    <w:name w:val="Оглавление (4)_"/>
    <w:link w:val="40"/>
    <w:rsid w:val="003D37D0"/>
    <w:rPr>
      <w:sz w:val="17"/>
      <w:szCs w:val="17"/>
      <w:shd w:val="clear" w:color="auto" w:fill="FFFFFF"/>
    </w:rPr>
  </w:style>
  <w:style w:type="character" w:customStyle="1" w:styleId="25">
    <w:name w:val="Оглавление (2)"/>
    <w:basedOn w:val="20"/>
    <w:rsid w:val="003D37D0"/>
    <w:rPr>
      <w:shd w:val="clear" w:color="auto" w:fill="FFFFFF"/>
    </w:rPr>
  </w:style>
  <w:style w:type="paragraph" w:customStyle="1" w:styleId="120">
    <w:name w:val="Заголовок №1 (2)"/>
    <w:basedOn w:val="a"/>
    <w:link w:val="12"/>
    <w:rsid w:val="003D37D0"/>
    <w:pPr>
      <w:shd w:val="clear" w:color="auto" w:fill="FFFFFF"/>
      <w:spacing w:before="180" w:after="180" w:line="240" w:lineRule="atLeast"/>
      <w:ind w:firstLine="300"/>
      <w:jc w:val="both"/>
      <w:outlineLvl w:val="0"/>
    </w:pPr>
    <w:rPr>
      <w:rFonts w:ascii="Arial" w:eastAsiaTheme="minorHAnsi" w:hAnsi="Arial" w:cstheme="minorBidi"/>
      <w:b/>
      <w:bCs/>
      <w:sz w:val="19"/>
      <w:szCs w:val="19"/>
      <w:lang w:val="uk-UA"/>
    </w:rPr>
  </w:style>
  <w:style w:type="paragraph" w:customStyle="1" w:styleId="11">
    <w:name w:val="Оглавление1"/>
    <w:basedOn w:val="a"/>
    <w:link w:val="af8"/>
    <w:rsid w:val="003D37D0"/>
    <w:pPr>
      <w:shd w:val="clear" w:color="auto" w:fill="FFFFFF"/>
      <w:spacing w:after="0" w:line="245" w:lineRule="exact"/>
      <w:ind w:hanging="320"/>
    </w:pPr>
    <w:rPr>
      <w:rFonts w:asciiTheme="minorHAnsi" w:eastAsiaTheme="minorHAnsi" w:hAnsiTheme="minorHAnsi" w:cstheme="minorBidi"/>
      <w:sz w:val="18"/>
      <w:szCs w:val="18"/>
      <w:lang w:val="uk-UA"/>
    </w:rPr>
  </w:style>
  <w:style w:type="paragraph" w:customStyle="1" w:styleId="21">
    <w:name w:val="Основной текст (2)1"/>
    <w:basedOn w:val="a"/>
    <w:link w:val="2"/>
    <w:rsid w:val="003D37D0"/>
    <w:pPr>
      <w:shd w:val="clear" w:color="auto" w:fill="FFFFFF"/>
      <w:spacing w:after="0" w:line="235" w:lineRule="exact"/>
      <w:ind w:hanging="380"/>
    </w:pPr>
    <w:rPr>
      <w:rFonts w:asciiTheme="minorHAnsi" w:eastAsiaTheme="minorHAnsi" w:hAnsiTheme="minorHAnsi" w:cstheme="minorBidi"/>
      <w:lang w:val="uk-UA"/>
    </w:rPr>
  </w:style>
  <w:style w:type="paragraph" w:customStyle="1" w:styleId="210">
    <w:name w:val="Оглавление (2)1"/>
    <w:basedOn w:val="a"/>
    <w:link w:val="20"/>
    <w:rsid w:val="003D37D0"/>
    <w:pPr>
      <w:shd w:val="clear" w:color="auto" w:fill="FFFFFF"/>
      <w:spacing w:after="0" w:line="235" w:lineRule="exact"/>
      <w:ind w:hanging="380"/>
    </w:pPr>
    <w:rPr>
      <w:rFonts w:asciiTheme="minorHAnsi" w:eastAsiaTheme="minorHAnsi" w:hAnsiTheme="minorHAnsi" w:cstheme="minorBidi"/>
      <w:lang w:val="uk-UA"/>
    </w:rPr>
  </w:style>
  <w:style w:type="paragraph" w:customStyle="1" w:styleId="32">
    <w:name w:val="Оглавление (3)"/>
    <w:basedOn w:val="a"/>
    <w:link w:val="31"/>
    <w:rsid w:val="003D37D0"/>
    <w:pPr>
      <w:shd w:val="clear" w:color="auto" w:fill="FFFFFF"/>
      <w:spacing w:after="0" w:line="235" w:lineRule="exact"/>
      <w:ind w:hanging="320"/>
    </w:pPr>
    <w:rPr>
      <w:rFonts w:ascii="Tahoma" w:eastAsiaTheme="minorHAnsi" w:hAnsi="Tahoma" w:cstheme="minorBidi"/>
      <w:b/>
      <w:bCs/>
      <w:sz w:val="14"/>
      <w:szCs w:val="14"/>
      <w:lang w:val="uk-UA"/>
    </w:rPr>
  </w:style>
  <w:style w:type="paragraph" w:customStyle="1" w:styleId="211">
    <w:name w:val="Заголовок №21"/>
    <w:basedOn w:val="a"/>
    <w:link w:val="22"/>
    <w:rsid w:val="003D37D0"/>
    <w:pPr>
      <w:shd w:val="clear" w:color="auto" w:fill="FFFFFF"/>
      <w:spacing w:after="540" w:line="240" w:lineRule="atLeast"/>
      <w:ind w:hanging="380"/>
      <w:jc w:val="both"/>
      <w:outlineLvl w:val="1"/>
    </w:pPr>
    <w:rPr>
      <w:rFonts w:asciiTheme="minorHAnsi" w:eastAsiaTheme="minorHAnsi" w:hAnsiTheme="minorHAnsi" w:cstheme="minorBidi"/>
      <w:sz w:val="18"/>
      <w:szCs w:val="18"/>
      <w:lang w:val="uk-UA"/>
    </w:rPr>
  </w:style>
  <w:style w:type="paragraph" w:customStyle="1" w:styleId="40">
    <w:name w:val="Оглавление (4)"/>
    <w:basedOn w:val="a"/>
    <w:link w:val="4"/>
    <w:rsid w:val="003D37D0"/>
    <w:pPr>
      <w:shd w:val="clear" w:color="auto" w:fill="FFFFFF"/>
      <w:spacing w:after="0" w:line="240" w:lineRule="exact"/>
      <w:ind w:hanging="340"/>
      <w:jc w:val="both"/>
    </w:pPr>
    <w:rPr>
      <w:rFonts w:asciiTheme="minorHAnsi" w:eastAsiaTheme="minorHAnsi" w:hAnsiTheme="minorHAnsi" w:cstheme="minorBidi"/>
      <w:sz w:val="17"/>
      <w:szCs w:val="17"/>
      <w:lang w:val="uk-UA"/>
    </w:rPr>
  </w:style>
  <w:style w:type="paragraph" w:styleId="33">
    <w:name w:val="toc 3"/>
    <w:basedOn w:val="a"/>
    <w:next w:val="a"/>
    <w:autoRedefine/>
    <w:uiPriority w:val="39"/>
    <w:unhideWhenUsed/>
    <w:rsid w:val="00BD5362"/>
    <w:pPr>
      <w:spacing w:after="100"/>
      <w:ind w:left="440"/>
    </w:pPr>
  </w:style>
  <w:style w:type="character" w:customStyle="1" w:styleId="hwtze">
    <w:name w:val="hwtze"/>
    <w:basedOn w:val="a0"/>
    <w:rsid w:val="007E481B"/>
  </w:style>
  <w:style w:type="character" w:customStyle="1" w:styleId="rynqvb">
    <w:name w:val="rynqvb"/>
    <w:basedOn w:val="a0"/>
    <w:rsid w:val="007E481B"/>
  </w:style>
  <w:style w:type="character" w:customStyle="1" w:styleId="UnresolvedMention">
    <w:name w:val="Unresolved Mention"/>
    <w:basedOn w:val="a0"/>
    <w:uiPriority w:val="99"/>
    <w:semiHidden/>
    <w:unhideWhenUsed/>
    <w:rsid w:val="00E42582"/>
    <w:rPr>
      <w:color w:val="605E5C"/>
      <w:shd w:val="clear" w:color="auto" w:fill="E1DFDD"/>
    </w:rPr>
  </w:style>
  <w:style w:type="paragraph" w:styleId="afa">
    <w:name w:val="Balloon Text"/>
    <w:basedOn w:val="a"/>
    <w:link w:val="afb"/>
    <w:uiPriority w:val="99"/>
    <w:semiHidden/>
    <w:unhideWhenUsed/>
    <w:rsid w:val="00F32D9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32D9C"/>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7313209">
      <w:bodyDiv w:val="1"/>
      <w:marLeft w:val="0"/>
      <w:marRight w:val="0"/>
      <w:marTop w:val="0"/>
      <w:marBottom w:val="0"/>
      <w:divBdr>
        <w:top w:val="none" w:sz="0" w:space="0" w:color="auto"/>
        <w:left w:val="none" w:sz="0" w:space="0" w:color="auto"/>
        <w:bottom w:val="none" w:sz="0" w:space="0" w:color="auto"/>
        <w:right w:val="none" w:sz="0" w:space="0" w:color="auto"/>
      </w:divBdr>
      <w:divsChild>
        <w:div w:id="344479139">
          <w:marLeft w:val="0"/>
          <w:marRight w:val="0"/>
          <w:marTop w:val="0"/>
          <w:marBottom w:val="0"/>
          <w:divBdr>
            <w:top w:val="none" w:sz="0" w:space="0" w:color="auto"/>
            <w:left w:val="none" w:sz="0" w:space="0" w:color="auto"/>
            <w:bottom w:val="none" w:sz="0" w:space="0" w:color="auto"/>
            <w:right w:val="none" w:sz="0" w:space="0" w:color="auto"/>
          </w:divBdr>
          <w:divsChild>
            <w:div w:id="1616404807">
              <w:marLeft w:val="0"/>
              <w:marRight w:val="0"/>
              <w:marTop w:val="0"/>
              <w:marBottom w:val="0"/>
              <w:divBdr>
                <w:top w:val="none" w:sz="0" w:space="0" w:color="auto"/>
                <w:left w:val="none" w:sz="0" w:space="0" w:color="auto"/>
                <w:bottom w:val="none" w:sz="0" w:space="0" w:color="auto"/>
                <w:right w:val="none" w:sz="0" w:space="0" w:color="auto"/>
              </w:divBdr>
              <w:divsChild>
                <w:div w:id="529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920">
      <w:bodyDiv w:val="1"/>
      <w:marLeft w:val="0"/>
      <w:marRight w:val="0"/>
      <w:marTop w:val="0"/>
      <w:marBottom w:val="0"/>
      <w:divBdr>
        <w:top w:val="none" w:sz="0" w:space="0" w:color="auto"/>
        <w:left w:val="none" w:sz="0" w:space="0" w:color="auto"/>
        <w:bottom w:val="none" w:sz="0" w:space="0" w:color="auto"/>
        <w:right w:val="none" w:sz="0" w:space="0" w:color="auto"/>
      </w:divBdr>
      <w:divsChild>
        <w:div w:id="1892766008">
          <w:marLeft w:val="0"/>
          <w:marRight w:val="0"/>
          <w:marTop w:val="0"/>
          <w:marBottom w:val="0"/>
          <w:divBdr>
            <w:top w:val="none" w:sz="0" w:space="0" w:color="auto"/>
            <w:left w:val="none" w:sz="0" w:space="0" w:color="auto"/>
            <w:bottom w:val="none" w:sz="0" w:space="0" w:color="auto"/>
            <w:right w:val="none" w:sz="0" w:space="0" w:color="auto"/>
          </w:divBdr>
          <w:divsChild>
            <w:div w:id="333186939">
              <w:marLeft w:val="0"/>
              <w:marRight w:val="0"/>
              <w:marTop w:val="0"/>
              <w:marBottom w:val="0"/>
              <w:divBdr>
                <w:top w:val="none" w:sz="0" w:space="0" w:color="auto"/>
                <w:left w:val="none" w:sz="0" w:space="0" w:color="auto"/>
                <w:bottom w:val="none" w:sz="0" w:space="0" w:color="auto"/>
                <w:right w:val="none" w:sz="0" w:space="0" w:color="auto"/>
              </w:divBdr>
              <w:divsChild>
                <w:div w:id="19902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5829">
      <w:bodyDiv w:val="1"/>
      <w:marLeft w:val="0"/>
      <w:marRight w:val="0"/>
      <w:marTop w:val="0"/>
      <w:marBottom w:val="0"/>
      <w:divBdr>
        <w:top w:val="none" w:sz="0" w:space="0" w:color="auto"/>
        <w:left w:val="none" w:sz="0" w:space="0" w:color="auto"/>
        <w:bottom w:val="none" w:sz="0" w:space="0" w:color="auto"/>
        <w:right w:val="none" w:sz="0" w:space="0" w:color="auto"/>
      </w:divBdr>
    </w:div>
    <w:div w:id="250166301">
      <w:bodyDiv w:val="1"/>
      <w:marLeft w:val="0"/>
      <w:marRight w:val="0"/>
      <w:marTop w:val="0"/>
      <w:marBottom w:val="0"/>
      <w:divBdr>
        <w:top w:val="none" w:sz="0" w:space="0" w:color="auto"/>
        <w:left w:val="none" w:sz="0" w:space="0" w:color="auto"/>
        <w:bottom w:val="none" w:sz="0" w:space="0" w:color="auto"/>
        <w:right w:val="none" w:sz="0" w:space="0" w:color="auto"/>
      </w:divBdr>
      <w:divsChild>
        <w:div w:id="1268997670">
          <w:marLeft w:val="0"/>
          <w:marRight w:val="0"/>
          <w:marTop w:val="0"/>
          <w:marBottom w:val="0"/>
          <w:divBdr>
            <w:top w:val="none" w:sz="0" w:space="0" w:color="auto"/>
            <w:left w:val="none" w:sz="0" w:space="0" w:color="auto"/>
            <w:bottom w:val="none" w:sz="0" w:space="0" w:color="auto"/>
            <w:right w:val="none" w:sz="0" w:space="0" w:color="auto"/>
          </w:divBdr>
          <w:divsChild>
            <w:div w:id="1990354641">
              <w:marLeft w:val="0"/>
              <w:marRight w:val="0"/>
              <w:marTop w:val="0"/>
              <w:marBottom w:val="0"/>
              <w:divBdr>
                <w:top w:val="none" w:sz="0" w:space="0" w:color="auto"/>
                <w:left w:val="none" w:sz="0" w:space="0" w:color="auto"/>
                <w:bottom w:val="none" w:sz="0" w:space="0" w:color="auto"/>
                <w:right w:val="none" w:sz="0" w:space="0" w:color="auto"/>
              </w:divBdr>
              <w:divsChild>
                <w:div w:id="1102871433">
                  <w:marLeft w:val="0"/>
                  <w:marRight w:val="0"/>
                  <w:marTop w:val="0"/>
                  <w:marBottom w:val="0"/>
                  <w:divBdr>
                    <w:top w:val="none" w:sz="0" w:space="0" w:color="auto"/>
                    <w:left w:val="none" w:sz="0" w:space="0" w:color="auto"/>
                    <w:bottom w:val="none" w:sz="0" w:space="0" w:color="auto"/>
                    <w:right w:val="none" w:sz="0" w:space="0" w:color="auto"/>
                  </w:divBdr>
                </w:div>
                <w:div w:id="1879968328">
                  <w:marLeft w:val="0"/>
                  <w:marRight w:val="0"/>
                  <w:marTop w:val="0"/>
                  <w:marBottom w:val="0"/>
                  <w:divBdr>
                    <w:top w:val="none" w:sz="0" w:space="0" w:color="auto"/>
                    <w:left w:val="none" w:sz="0" w:space="0" w:color="auto"/>
                    <w:bottom w:val="none" w:sz="0" w:space="0" w:color="auto"/>
                    <w:right w:val="none" w:sz="0" w:space="0" w:color="auto"/>
                  </w:divBdr>
                </w:div>
              </w:divsChild>
            </w:div>
            <w:div w:id="901793806">
              <w:marLeft w:val="0"/>
              <w:marRight w:val="0"/>
              <w:marTop w:val="0"/>
              <w:marBottom w:val="0"/>
              <w:divBdr>
                <w:top w:val="none" w:sz="0" w:space="0" w:color="auto"/>
                <w:left w:val="none" w:sz="0" w:space="0" w:color="auto"/>
                <w:bottom w:val="none" w:sz="0" w:space="0" w:color="auto"/>
                <w:right w:val="none" w:sz="0" w:space="0" w:color="auto"/>
              </w:divBdr>
              <w:divsChild>
                <w:div w:id="404886557">
                  <w:marLeft w:val="0"/>
                  <w:marRight w:val="0"/>
                  <w:marTop w:val="0"/>
                  <w:marBottom w:val="0"/>
                  <w:divBdr>
                    <w:top w:val="none" w:sz="0" w:space="0" w:color="auto"/>
                    <w:left w:val="none" w:sz="0" w:space="0" w:color="auto"/>
                    <w:bottom w:val="none" w:sz="0" w:space="0" w:color="auto"/>
                    <w:right w:val="none" w:sz="0" w:space="0" w:color="auto"/>
                  </w:divBdr>
                </w:div>
              </w:divsChild>
            </w:div>
            <w:div w:id="2075395933">
              <w:marLeft w:val="0"/>
              <w:marRight w:val="0"/>
              <w:marTop w:val="0"/>
              <w:marBottom w:val="0"/>
              <w:divBdr>
                <w:top w:val="none" w:sz="0" w:space="0" w:color="auto"/>
                <w:left w:val="none" w:sz="0" w:space="0" w:color="auto"/>
                <w:bottom w:val="none" w:sz="0" w:space="0" w:color="auto"/>
                <w:right w:val="none" w:sz="0" w:space="0" w:color="auto"/>
              </w:divBdr>
              <w:divsChild>
                <w:div w:id="1455371317">
                  <w:marLeft w:val="0"/>
                  <w:marRight w:val="0"/>
                  <w:marTop w:val="0"/>
                  <w:marBottom w:val="0"/>
                  <w:divBdr>
                    <w:top w:val="none" w:sz="0" w:space="0" w:color="auto"/>
                    <w:left w:val="none" w:sz="0" w:space="0" w:color="auto"/>
                    <w:bottom w:val="none" w:sz="0" w:space="0" w:color="auto"/>
                    <w:right w:val="none" w:sz="0" w:space="0" w:color="auto"/>
                  </w:divBdr>
                </w:div>
              </w:divsChild>
            </w:div>
            <w:div w:id="421727429">
              <w:marLeft w:val="0"/>
              <w:marRight w:val="0"/>
              <w:marTop w:val="0"/>
              <w:marBottom w:val="0"/>
              <w:divBdr>
                <w:top w:val="none" w:sz="0" w:space="0" w:color="auto"/>
                <w:left w:val="none" w:sz="0" w:space="0" w:color="auto"/>
                <w:bottom w:val="none" w:sz="0" w:space="0" w:color="auto"/>
                <w:right w:val="none" w:sz="0" w:space="0" w:color="auto"/>
              </w:divBdr>
              <w:divsChild>
                <w:div w:id="2097238199">
                  <w:marLeft w:val="0"/>
                  <w:marRight w:val="0"/>
                  <w:marTop w:val="0"/>
                  <w:marBottom w:val="0"/>
                  <w:divBdr>
                    <w:top w:val="none" w:sz="0" w:space="0" w:color="auto"/>
                    <w:left w:val="none" w:sz="0" w:space="0" w:color="auto"/>
                    <w:bottom w:val="none" w:sz="0" w:space="0" w:color="auto"/>
                    <w:right w:val="none" w:sz="0" w:space="0" w:color="auto"/>
                  </w:divBdr>
                </w:div>
              </w:divsChild>
            </w:div>
            <w:div w:id="1910311067">
              <w:marLeft w:val="0"/>
              <w:marRight w:val="0"/>
              <w:marTop w:val="0"/>
              <w:marBottom w:val="0"/>
              <w:divBdr>
                <w:top w:val="none" w:sz="0" w:space="0" w:color="auto"/>
                <w:left w:val="none" w:sz="0" w:space="0" w:color="auto"/>
                <w:bottom w:val="none" w:sz="0" w:space="0" w:color="auto"/>
                <w:right w:val="none" w:sz="0" w:space="0" w:color="auto"/>
              </w:divBdr>
              <w:divsChild>
                <w:div w:id="1690987434">
                  <w:marLeft w:val="0"/>
                  <w:marRight w:val="0"/>
                  <w:marTop w:val="0"/>
                  <w:marBottom w:val="0"/>
                  <w:divBdr>
                    <w:top w:val="none" w:sz="0" w:space="0" w:color="auto"/>
                    <w:left w:val="none" w:sz="0" w:space="0" w:color="auto"/>
                    <w:bottom w:val="none" w:sz="0" w:space="0" w:color="auto"/>
                    <w:right w:val="none" w:sz="0" w:space="0" w:color="auto"/>
                  </w:divBdr>
                </w:div>
              </w:divsChild>
            </w:div>
            <w:div w:id="828521604">
              <w:marLeft w:val="0"/>
              <w:marRight w:val="0"/>
              <w:marTop w:val="0"/>
              <w:marBottom w:val="0"/>
              <w:divBdr>
                <w:top w:val="none" w:sz="0" w:space="0" w:color="auto"/>
                <w:left w:val="none" w:sz="0" w:space="0" w:color="auto"/>
                <w:bottom w:val="none" w:sz="0" w:space="0" w:color="auto"/>
                <w:right w:val="none" w:sz="0" w:space="0" w:color="auto"/>
              </w:divBdr>
              <w:divsChild>
                <w:div w:id="499975103">
                  <w:marLeft w:val="0"/>
                  <w:marRight w:val="0"/>
                  <w:marTop w:val="0"/>
                  <w:marBottom w:val="0"/>
                  <w:divBdr>
                    <w:top w:val="none" w:sz="0" w:space="0" w:color="auto"/>
                    <w:left w:val="none" w:sz="0" w:space="0" w:color="auto"/>
                    <w:bottom w:val="none" w:sz="0" w:space="0" w:color="auto"/>
                    <w:right w:val="none" w:sz="0" w:space="0" w:color="auto"/>
                  </w:divBdr>
                </w:div>
              </w:divsChild>
            </w:div>
            <w:div w:id="360128329">
              <w:marLeft w:val="0"/>
              <w:marRight w:val="0"/>
              <w:marTop w:val="0"/>
              <w:marBottom w:val="0"/>
              <w:divBdr>
                <w:top w:val="none" w:sz="0" w:space="0" w:color="auto"/>
                <w:left w:val="none" w:sz="0" w:space="0" w:color="auto"/>
                <w:bottom w:val="none" w:sz="0" w:space="0" w:color="auto"/>
                <w:right w:val="none" w:sz="0" w:space="0" w:color="auto"/>
              </w:divBdr>
              <w:divsChild>
                <w:div w:id="931359962">
                  <w:marLeft w:val="0"/>
                  <w:marRight w:val="0"/>
                  <w:marTop w:val="0"/>
                  <w:marBottom w:val="0"/>
                  <w:divBdr>
                    <w:top w:val="none" w:sz="0" w:space="0" w:color="auto"/>
                    <w:left w:val="none" w:sz="0" w:space="0" w:color="auto"/>
                    <w:bottom w:val="none" w:sz="0" w:space="0" w:color="auto"/>
                    <w:right w:val="none" w:sz="0" w:space="0" w:color="auto"/>
                  </w:divBdr>
                </w:div>
              </w:divsChild>
            </w:div>
            <w:div w:id="2095055160">
              <w:marLeft w:val="0"/>
              <w:marRight w:val="0"/>
              <w:marTop w:val="0"/>
              <w:marBottom w:val="0"/>
              <w:divBdr>
                <w:top w:val="none" w:sz="0" w:space="0" w:color="auto"/>
                <w:left w:val="none" w:sz="0" w:space="0" w:color="auto"/>
                <w:bottom w:val="none" w:sz="0" w:space="0" w:color="auto"/>
                <w:right w:val="none" w:sz="0" w:space="0" w:color="auto"/>
              </w:divBdr>
              <w:divsChild>
                <w:div w:id="1268466279">
                  <w:marLeft w:val="0"/>
                  <w:marRight w:val="0"/>
                  <w:marTop w:val="0"/>
                  <w:marBottom w:val="0"/>
                  <w:divBdr>
                    <w:top w:val="none" w:sz="0" w:space="0" w:color="auto"/>
                    <w:left w:val="none" w:sz="0" w:space="0" w:color="auto"/>
                    <w:bottom w:val="none" w:sz="0" w:space="0" w:color="auto"/>
                    <w:right w:val="none" w:sz="0" w:space="0" w:color="auto"/>
                  </w:divBdr>
                </w:div>
              </w:divsChild>
            </w:div>
            <w:div w:id="639042104">
              <w:marLeft w:val="0"/>
              <w:marRight w:val="0"/>
              <w:marTop w:val="0"/>
              <w:marBottom w:val="0"/>
              <w:divBdr>
                <w:top w:val="none" w:sz="0" w:space="0" w:color="auto"/>
                <w:left w:val="none" w:sz="0" w:space="0" w:color="auto"/>
                <w:bottom w:val="none" w:sz="0" w:space="0" w:color="auto"/>
                <w:right w:val="none" w:sz="0" w:space="0" w:color="auto"/>
              </w:divBdr>
              <w:divsChild>
                <w:div w:id="1259026554">
                  <w:marLeft w:val="0"/>
                  <w:marRight w:val="0"/>
                  <w:marTop w:val="0"/>
                  <w:marBottom w:val="0"/>
                  <w:divBdr>
                    <w:top w:val="none" w:sz="0" w:space="0" w:color="auto"/>
                    <w:left w:val="none" w:sz="0" w:space="0" w:color="auto"/>
                    <w:bottom w:val="none" w:sz="0" w:space="0" w:color="auto"/>
                    <w:right w:val="none" w:sz="0" w:space="0" w:color="auto"/>
                  </w:divBdr>
                </w:div>
              </w:divsChild>
            </w:div>
            <w:div w:id="817913937">
              <w:marLeft w:val="0"/>
              <w:marRight w:val="0"/>
              <w:marTop w:val="0"/>
              <w:marBottom w:val="0"/>
              <w:divBdr>
                <w:top w:val="none" w:sz="0" w:space="0" w:color="auto"/>
                <w:left w:val="none" w:sz="0" w:space="0" w:color="auto"/>
                <w:bottom w:val="none" w:sz="0" w:space="0" w:color="auto"/>
                <w:right w:val="none" w:sz="0" w:space="0" w:color="auto"/>
              </w:divBdr>
              <w:divsChild>
                <w:div w:id="457186634">
                  <w:marLeft w:val="0"/>
                  <w:marRight w:val="0"/>
                  <w:marTop w:val="0"/>
                  <w:marBottom w:val="0"/>
                  <w:divBdr>
                    <w:top w:val="none" w:sz="0" w:space="0" w:color="auto"/>
                    <w:left w:val="none" w:sz="0" w:space="0" w:color="auto"/>
                    <w:bottom w:val="none" w:sz="0" w:space="0" w:color="auto"/>
                    <w:right w:val="none" w:sz="0" w:space="0" w:color="auto"/>
                  </w:divBdr>
                </w:div>
              </w:divsChild>
            </w:div>
            <w:div w:id="1530947620">
              <w:marLeft w:val="0"/>
              <w:marRight w:val="0"/>
              <w:marTop w:val="0"/>
              <w:marBottom w:val="0"/>
              <w:divBdr>
                <w:top w:val="none" w:sz="0" w:space="0" w:color="auto"/>
                <w:left w:val="none" w:sz="0" w:space="0" w:color="auto"/>
                <w:bottom w:val="none" w:sz="0" w:space="0" w:color="auto"/>
                <w:right w:val="none" w:sz="0" w:space="0" w:color="auto"/>
              </w:divBdr>
              <w:divsChild>
                <w:div w:id="404844544">
                  <w:marLeft w:val="0"/>
                  <w:marRight w:val="0"/>
                  <w:marTop w:val="0"/>
                  <w:marBottom w:val="0"/>
                  <w:divBdr>
                    <w:top w:val="none" w:sz="0" w:space="0" w:color="auto"/>
                    <w:left w:val="none" w:sz="0" w:space="0" w:color="auto"/>
                    <w:bottom w:val="none" w:sz="0" w:space="0" w:color="auto"/>
                    <w:right w:val="none" w:sz="0" w:space="0" w:color="auto"/>
                  </w:divBdr>
                </w:div>
              </w:divsChild>
            </w:div>
            <w:div w:id="1044669970">
              <w:marLeft w:val="0"/>
              <w:marRight w:val="0"/>
              <w:marTop w:val="0"/>
              <w:marBottom w:val="0"/>
              <w:divBdr>
                <w:top w:val="none" w:sz="0" w:space="0" w:color="auto"/>
                <w:left w:val="none" w:sz="0" w:space="0" w:color="auto"/>
                <w:bottom w:val="none" w:sz="0" w:space="0" w:color="auto"/>
                <w:right w:val="none" w:sz="0" w:space="0" w:color="auto"/>
              </w:divBdr>
              <w:divsChild>
                <w:div w:id="1914074986">
                  <w:marLeft w:val="0"/>
                  <w:marRight w:val="0"/>
                  <w:marTop w:val="0"/>
                  <w:marBottom w:val="0"/>
                  <w:divBdr>
                    <w:top w:val="none" w:sz="0" w:space="0" w:color="auto"/>
                    <w:left w:val="none" w:sz="0" w:space="0" w:color="auto"/>
                    <w:bottom w:val="none" w:sz="0" w:space="0" w:color="auto"/>
                    <w:right w:val="none" w:sz="0" w:space="0" w:color="auto"/>
                  </w:divBdr>
                </w:div>
              </w:divsChild>
            </w:div>
            <w:div w:id="1011839866">
              <w:marLeft w:val="0"/>
              <w:marRight w:val="0"/>
              <w:marTop w:val="0"/>
              <w:marBottom w:val="0"/>
              <w:divBdr>
                <w:top w:val="none" w:sz="0" w:space="0" w:color="auto"/>
                <w:left w:val="none" w:sz="0" w:space="0" w:color="auto"/>
                <w:bottom w:val="none" w:sz="0" w:space="0" w:color="auto"/>
                <w:right w:val="none" w:sz="0" w:space="0" w:color="auto"/>
              </w:divBdr>
              <w:divsChild>
                <w:div w:id="1871146670">
                  <w:marLeft w:val="0"/>
                  <w:marRight w:val="0"/>
                  <w:marTop w:val="0"/>
                  <w:marBottom w:val="0"/>
                  <w:divBdr>
                    <w:top w:val="none" w:sz="0" w:space="0" w:color="auto"/>
                    <w:left w:val="none" w:sz="0" w:space="0" w:color="auto"/>
                    <w:bottom w:val="none" w:sz="0" w:space="0" w:color="auto"/>
                    <w:right w:val="none" w:sz="0" w:space="0" w:color="auto"/>
                  </w:divBdr>
                </w:div>
              </w:divsChild>
            </w:div>
            <w:div w:id="2099598721">
              <w:marLeft w:val="0"/>
              <w:marRight w:val="0"/>
              <w:marTop w:val="0"/>
              <w:marBottom w:val="0"/>
              <w:divBdr>
                <w:top w:val="none" w:sz="0" w:space="0" w:color="auto"/>
                <w:left w:val="none" w:sz="0" w:space="0" w:color="auto"/>
                <w:bottom w:val="none" w:sz="0" w:space="0" w:color="auto"/>
                <w:right w:val="none" w:sz="0" w:space="0" w:color="auto"/>
              </w:divBdr>
              <w:divsChild>
                <w:div w:id="851646122">
                  <w:marLeft w:val="0"/>
                  <w:marRight w:val="0"/>
                  <w:marTop w:val="0"/>
                  <w:marBottom w:val="0"/>
                  <w:divBdr>
                    <w:top w:val="none" w:sz="0" w:space="0" w:color="auto"/>
                    <w:left w:val="none" w:sz="0" w:space="0" w:color="auto"/>
                    <w:bottom w:val="none" w:sz="0" w:space="0" w:color="auto"/>
                    <w:right w:val="none" w:sz="0" w:space="0" w:color="auto"/>
                  </w:divBdr>
                </w:div>
              </w:divsChild>
            </w:div>
            <w:div w:id="1145271164">
              <w:marLeft w:val="0"/>
              <w:marRight w:val="0"/>
              <w:marTop w:val="0"/>
              <w:marBottom w:val="0"/>
              <w:divBdr>
                <w:top w:val="none" w:sz="0" w:space="0" w:color="auto"/>
                <w:left w:val="none" w:sz="0" w:space="0" w:color="auto"/>
                <w:bottom w:val="none" w:sz="0" w:space="0" w:color="auto"/>
                <w:right w:val="none" w:sz="0" w:space="0" w:color="auto"/>
              </w:divBdr>
              <w:divsChild>
                <w:div w:id="1330477920">
                  <w:marLeft w:val="0"/>
                  <w:marRight w:val="0"/>
                  <w:marTop w:val="0"/>
                  <w:marBottom w:val="0"/>
                  <w:divBdr>
                    <w:top w:val="none" w:sz="0" w:space="0" w:color="auto"/>
                    <w:left w:val="none" w:sz="0" w:space="0" w:color="auto"/>
                    <w:bottom w:val="none" w:sz="0" w:space="0" w:color="auto"/>
                    <w:right w:val="none" w:sz="0" w:space="0" w:color="auto"/>
                  </w:divBdr>
                </w:div>
              </w:divsChild>
            </w:div>
            <w:div w:id="908468414">
              <w:marLeft w:val="0"/>
              <w:marRight w:val="0"/>
              <w:marTop w:val="0"/>
              <w:marBottom w:val="0"/>
              <w:divBdr>
                <w:top w:val="none" w:sz="0" w:space="0" w:color="auto"/>
                <w:left w:val="none" w:sz="0" w:space="0" w:color="auto"/>
                <w:bottom w:val="none" w:sz="0" w:space="0" w:color="auto"/>
                <w:right w:val="none" w:sz="0" w:space="0" w:color="auto"/>
              </w:divBdr>
              <w:divsChild>
                <w:div w:id="393237061">
                  <w:marLeft w:val="0"/>
                  <w:marRight w:val="0"/>
                  <w:marTop w:val="0"/>
                  <w:marBottom w:val="0"/>
                  <w:divBdr>
                    <w:top w:val="none" w:sz="0" w:space="0" w:color="auto"/>
                    <w:left w:val="none" w:sz="0" w:space="0" w:color="auto"/>
                    <w:bottom w:val="none" w:sz="0" w:space="0" w:color="auto"/>
                    <w:right w:val="none" w:sz="0" w:space="0" w:color="auto"/>
                  </w:divBdr>
                </w:div>
              </w:divsChild>
            </w:div>
            <w:div w:id="1834566100">
              <w:marLeft w:val="0"/>
              <w:marRight w:val="0"/>
              <w:marTop w:val="0"/>
              <w:marBottom w:val="0"/>
              <w:divBdr>
                <w:top w:val="none" w:sz="0" w:space="0" w:color="auto"/>
                <w:left w:val="none" w:sz="0" w:space="0" w:color="auto"/>
                <w:bottom w:val="none" w:sz="0" w:space="0" w:color="auto"/>
                <w:right w:val="none" w:sz="0" w:space="0" w:color="auto"/>
              </w:divBdr>
              <w:divsChild>
                <w:div w:id="638338129">
                  <w:marLeft w:val="0"/>
                  <w:marRight w:val="0"/>
                  <w:marTop w:val="0"/>
                  <w:marBottom w:val="0"/>
                  <w:divBdr>
                    <w:top w:val="none" w:sz="0" w:space="0" w:color="auto"/>
                    <w:left w:val="none" w:sz="0" w:space="0" w:color="auto"/>
                    <w:bottom w:val="none" w:sz="0" w:space="0" w:color="auto"/>
                    <w:right w:val="none" w:sz="0" w:space="0" w:color="auto"/>
                  </w:divBdr>
                </w:div>
              </w:divsChild>
            </w:div>
            <w:div w:id="531576215">
              <w:marLeft w:val="0"/>
              <w:marRight w:val="0"/>
              <w:marTop w:val="0"/>
              <w:marBottom w:val="0"/>
              <w:divBdr>
                <w:top w:val="none" w:sz="0" w:space="0" w:color="auto"/>
                <w:left w:val="none" w:sz="0" w:space="0" w:color="auto"/>
                <w:bottom w:val="none" w:sz="0" w:space="0" w:color="auto"/>
                <w:right w:val="none" w:sz="0" w:space="0" w:color="auto"/>
              </w:divBdr>
              <w:divsChild>
                <w:div w:id="2082215858">
                  <w:marLeft w:val="0"/>
                  <w:marRight w:val="0"/>
                  <w:marTop w:val="0"/>
                  <w:marBottom w:val="0"/>
                  <w:divBdr>
                    <w:top w:val="none" w:sz="0" w:space="0" w:color="auto"/>
                    <w:left w:val="none" w:sz="0" w:space="0" w:color="auto"/>
                    <w:bottom w:val="none" w:sz="0" w:space="0" w:color="auto"/>
                    <w:right w:val="none" w:sz="0" w:space="0" w:color="auto"/>
                  </w:divBdr>
                </w:div>
              </w:divsChild>
            </w:div>
            <w:div w:id="1346248789">
              <w:marLeft w:val="0"/>
              <w:marRight w:val="0"/>
              <w:marTop w:val="0"/>
              <w:marBottom w:val="0"/>
              <w:divBdr>
                <w:top w:val="none" w:sz="0" w:space="0" w:color="auto"/>
                <w:left w:val="none" w:sz="0" w:space="0" w:color="auto"/>
                <w:bottom w:val="none" w:sz="0" w:space="0" w:color="auto"/>
                <w:right w:val="none" w:sz="0" w:space="0" w:color="auto"/>
              </w:divBdr>
              <w:divsChild>
                <w:div w:id="1861972358">
                  <w:marLeft w:val="0"/>
                  <w:marRight w:val="0"/>
                  <w:marTop w:val="0"/>
                  <w:marBottom w:val="0"/>
                  <w:divBdr>
                    <w:top w:val="none" w:sz="0" w:space="0" w:color="auto"/>
                    <w:left w:val="none" w:sz="0" w:space="0" w:color="auto"/>
                    <w:bottom w:val="none" w:sz="0" w:space="0" w:color="auto"/>
                    <w:right w:val="none" w:sz="0" w:space="0" w:color="auto"/>
                  </w:divBdr>
                </w:div>
              </w:divsChild>
            </w:div>
            <w:div w:id="1595506033">
              <w:marLeft w:val="0"/>
              <w:marRight w:val="0"/>
              <w:marTop w:val="0"/>
              <w:marBottom w:val="0"/>
              <w:divBdr>
                <w:top w:val="none" w:sz="0" w:space="0" w:color="auto"/>
                <w:left w:val="none" w:sz="0" w:space="0" w:color="auto"/>
                <w:bottom w:val="none" w:sz="0" w:space="0" w:color="auto"/>
                <w:right w:val="none" w:sz="0" w:space="0" w:color="auto"/>
              </w:divBdr>
              <w:divsChild>
                <w:div w:id="1910917968">
                  <w:marLeft w:val="0"/>
                  <w:marRight w:val="0"/>
                  <w:marTop w:val="0"/>
                  <w:marBottom w:val="0"/>
                  <w:divBdr>
                    <w:top w:val="none" w:sz="0" w:space="0" w:color="auto"/>
                    <w:left w:val="none" w:sz="0" w:space="0" w:color="auto"/>
                    <w:bottom w:val="none" w:sz="0" w:space="0" w:color="auto"/>
                    <w:right w:val="none" w:sz="0" w:space="0" w:color="auto"/>
                  </w:divBdr>
                </w:div>
              </w:divsChild>
            </w:div>
            <w:div w:id="453716730">
              <w:marLeft w:val="0"/>
              <w:marRight w:val="0"/>
              <w:marTop w:val="0"/>
              <w:marBottom w:val="0"/>
              <w:divBdr>
                <w:top w:val="none" w:sz="0" w:space="0" w:color="auto"/>
                <w:left w:val="none" w:sz="0" w:space="0" w:color="auto"/>
                <w:bottom w:val="none" w:sz="0" w:space="0" w:color="auto"/>
                <w:right w:val="none" w:sz="0" w:space="0" w:color="auto"/>
              </w:divBdr>
              <w:divsChild>
                <w:div w:id="10672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11925">
      <w:bodyDiv w:val="1"/>
      <w:marLeft w:val="0"/>
      <w:marRight w:val="0"/>
      <w:marTop w:val="0"/>
      <w:marBottom w:val="0"/>
      <w:divBdr>
        <w:top w:val="none" w:sz="0" w:space="0" w:color="auto"/>
        <w:left w:val="none" w:sz="0" w:space="0" w:color="auto"/>
        <w:bottom w:val="none" w:sz="0" w:space="0" w:color="auto"/>
        <w:right w:val="none" w:sz="0" w:space="0" w:color="auto"/>
      </w:divBdr>
    </w:div>
    <w:div w:id="322634066">
      <w:bodyDiv w:val="1"/>
      <w:marLeft w:val="0"/>
      <w:marRight w:val="0"/>
      <w:marTop w:val="0"/>
      <w:marBottom w:val="0"/>
      <w:divBdr>
        <w:top w:val="none" w:sz="0" w:space="0" w:color="auto"/>
        <w:left w:val="none" w:sz="0" w:space="0" w:color="auto"/>
        <w:bottom w:val="none" w:sz="0" w:space="0" w:color="auto"/>
        <w:right w:val="none" w:sz="0" w:space="0" w:color="auto"/>
      </w:divBdr>
    </w:div>
    <w:div w:id="386690356">
      <w:bodyDiv w:val="1"/>
      <w:marLeft w:val="0"/>
      <w:marRight w:val="0"/>
      <w:marTop w:val="0"/>
      <w:marBottom w:val="0"/>
      <w:divBdr>
        <w:top w:val="none" w:sz="0" w:space="0" w:color="auto"/>
        <w:left w:val="none" w:sz="0" w:space="0" w:color="auto"/>
        <w:bottom w:val="none" w:sz="0" w:space="0" w:color="auto"/>
        <w:right w:val="none" w:sz="0" w:space="0" w:color="auto"/>
      </w:divBdr>
      <w:divsChild>
        <w:div w:id="768502575">
          <w:marLeft w:val="0"/>
          <w:marRight w:val="0"/>
          <w:marTop w:val="0"/>
          <w:marBottom w:val="0"/>
          <w:divBdr>
            <w:top w:val="none" w:sz="0" w:space="0" w:color="auto"/>
            <w:left w:val="none" w:sz="0" w:space="0" w:color="auto"/>
            <w:bottom w:val="none" w:sz="0" w:space="0" w:color="auto"/>
            <w:right w:val="none" w:sz="0" w:space="0" w:color="auto"/>
          </w:divBdr>
          <w:divsChild>
            <w:div w:id="1434933245">
              <w:marLeft w:val="0"/>
              <w:marRight w:val="0"/>
              <w:marTop w:val="0"/>
              <w:marBottom w:val="0"/>
              <w:divBdr>
                <w:top w:val="none" w:sz="0" w:space="0" w:color="auto"/>
                <w:left w:val="none" w:sz="0" w:space="0" w:color="auto"/>
                <w:bottom w:val="none" w:sz="0" w:space="0" w:color="auto"/>
                <w:right w:val="none" w:sz="0" w:space="0" w:color="auto"/>
              </w:divBdr>
              <w:divsChild>
                <w:div w:id="10588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4096">
      <w:bodyDiv w:val="1"/>
      <w:marLeft w:val="0"/>
      <w:marRight w:val="0"/>
      <w:marTop w:val="0"/>
      <w:marBottom w:val="0"/>
      <w:divBdr>
        <w:top w:val="none" w:sz="0" w:space="0" w:color="auto"/>
        <w:left w:val="none" w:sz="0" w:space="0" w:color="auto"/>
        <w:bottom w:val="none" w:sz="0" w:space="0" w:color="auto"/>
        <w:right w:val="none" w:sz="0" w:space="0" w:color="auto"/>
      </w:divBdr>
    </w:div>
    <w:div w:id="607813168">
      <w:bodyDiv w:val="1"/>
      <w:marLeft w:val="0"/>
      <w:marRight w:val="0"/>
      <w:marTop w:val="0"/>
      <w:marBottom w:val="0"/>
      <w:divBdr>
        <w:top w:val="none" w:sz="0" w:space="0" w:color="auto"/>
        <w:left w:val="none" w:sz="0" w:space="0" w:color="auto"/>
        <w:bottom w:val="none" w:sz="0" w:space="0" w:color="auto"/>
        <w:right w:val="none" w:sz="0" w:space="0" w:color="auto"/>
      </w:divBdr>
      <w:divsChild>
        <w:div w:id="677805719">
          <w:marLeft w:val="0"/>
          <w:marRight w:val="0"/>
          <w:marTop w:val="0"/>
          <w:marBottom w:val="0"/>
          <w:divBdr>
            <w:top w:val="none" w:sz="0" w:space="0" w:color="auto"/>
            <w:left w:val="none" w:sz="0" w:space="0" w:color="auto"/>
            <w:bottom w:val="none" w:sz="0" w:space="0" w:color="auto"/>
            <w:right w:val="none" w:sz="0" w:space="0" w:color="auto"/>
          </w:divBdr>
          <w:divsChild>
            <w:div w:id="293751531">
              <w:marLeft w:val="0"/>
              <w:marRight w:val="0"/>
              <w:marTop w:val="0"/>
              <w:marBottom w:val="0"/>
              <w:divBdr>
                <w:top w:val="none" w:sz="0" w:space="0" w:color="auto"/>
                <w:left w:val="none" w:sz="0" w:space="0" w:color="auto"/>
                <w:bottom w:val="none" w:sz="0" w:space="0" w:color="auto"/>
                <w:right w:val="none" w:sz="0" w:space="0" w:color="auto"/>
              </w:divBdr>
              <w:divsChild>
                <w:div w:id="785660168">
                  <w:marLeft w:val="0"/>
                  <w:marRight w:val="0"/>
                  <w:marTop w:val="0"/>
                  <w:marBottom w:val="0"/>
                  <w:divBdr>
                    <w:top w:val="none" w:sz="0" w:space="0" w:color="auto"/>
                    <w:left w:val="none" w:sz="0" w:space="0" w:color="auto"/>
                    <w:bottom w:val="none" w:sz="0" w:space="0" w:color="auto"/>
                    <w:right w:val="none" w:sz="0" w:space="0" w:color="auto"/>
                  </w:divBdr>
                  <w:divsChild>
                    <w:div w:id="1947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1646">
      <w:bodyDiv w:val="1"/>
      <w:marLeft w:val="0"/>
      <w:marRight w:val="0"/>
      <w:marTop w:val="0"/>
      <w:marBottom w:val="0"/>
      <w:divBdr>
        <w:top w:val="none" w:sz="0" w:space="0" w:color="auto"/>
        <w:left w:val="none" w:sz="0" w:space="0" w:color="auto"/>
        <w:bottom w:val="none" w:sz="0" w:space="0" w:color="auto"/>
        <w:right w:val="none" w:sz="0" w:space="0" w:color="auto"/>
      </w:divBdr>
      <w:divsChild>
        <w:div w:id="341130353">
          <w:marLeft w:val="360"/>
          <w:marRight w:val="0"/>
          <w:marTop w:val="200"/>
          <w:marBottom w:val="0"/>
          <w:divBdr>
            <w:top w:val="none" w:sz="0" w:space="0" w:color="auto"/>
            <w:left w:val="none" w:sz="0" w:space="0" w:color="auto"/>
            <w:bottom w:val="none" w:sz="0" w:space="0" w:color="auto"/>
            <w:right w:val="none" w:sz="0" w:space="0" w:color="auto"/>
          </w:divBdr>
        </w:div>
        <w:div w:id="1912160500">
          <w:marLeft w:val="360"/>
          <w:marRight w:val="0"/>
          <w:marTop w:val="200"/>
          <w:marBottom w:val="0"/>
          <w:divBdr>
            <w:top w:val="none" w:sz="0" w:space="0" w:color="auto"/>
            <w:left w:val="none" w:sz="0" w:space="0" w:color="auto"/>
            <w:bottom w:val="none" w:sz="0" w:space="0" w:color="auto"/>
            <w:right w:val="none" w:sz="0" w:space="0" w:color="auto"/>
          </w:divBdr>
        </w:div>
        <w:div w:id="320501160">
          <w:marLeft w:val="360"/>
          <w:marRight w:val="0"/>
          <w:marTop w:val="200"/>
          <w:marBottom w:val="0"/>
          <w:divBdr>
            <w:top w:val="none" w:sz="0" w:space="0" w:color="auto"/>
            <w:left w:val="none" w:sz="0" w:space="0" w:color="auto"/>
            <w:bottom w:val="none" w:sz="0" w:space="0" w:color="auto"/>
            <w:right w:val="none" w:sz="0" w:space="0" w:color="auto"/>
          </w:divBdr>
        </w:div>
        <w:div w:id="1185485096">
          <w:marLeft w:val="360"/>
          <w:marRight w:val="0"/>
          <w:marTop w:val="200"/>
          <w:marBottom w:val="0"/>
          <w:divBdr>
            <w:top w:val="none" w:sz="0" w:space="0" w:color="auto"/>
            <w:left w:val="none" w:sz="0" w:space="0" w:color="auto"/>
            <w:bottom w:val="none" w:sz="0" w:space="0" w:color="auto"/>
            <w:right w:val="none" w:sz="0" w:space="0" w:color="auto"/>
          </w:divBdr>
        </w:div>
      </w:divsChild>
    </w:div>
    <w:div w:id="779835262">
      <w:bodyDiv w:val="1"/>
      <w:marLeft w:val="0"/>
      <w:marRight w:val="0"/>
      <w:marTop w:val="0"/>
      <w:marBottom w:val="0"/>
      <w:divBdr>
        <w:top w:val="none" w:sz="0" w:space="0" w:color="auto"/>
        <w:left w:val="none" w:sz="0" w:space="0" w:color="auto"/>
        <w:bottom w:val="none" w:sz="0" w:space="0" w:color="auto"/>
        <w:right w:val="none" w:sz="0" w:space="0" w:color="auto"/>
      </w:divBdr>
    </w:div>
    <w:div w:id="794443276">
      <w:bodyDiv w:val="1"/>
      <w:marLeft w:val="0"/>
      <w:marRight w:val="0"/>
      <w:marTop w:val="0"/>
      <w:marBottom w:val="0"/>
      <w:divBdr>
        <w:top w:val="none" w:sz="0" w:space="0" w:color="auto"/>
        <w:left w:val="none" w:sz="0" w:space="0" w:color="auto"/>
        <w:bottom w:val="none" w:sz="0" w:space="0" w:color="auto"/>
        <w:right w:val="none" w:sz="0" w:space="0" w:color="auto"/>
      </w:divBdr>
    </w:div>
    <w:div w:id="856236522">
      <w:bodyDiv w:val="1"/>
      <w:marLeft w:val="0"/>
      <w:marRight w:val="0"/>
      <w:marTop w:val="0"/>
      <w:marBottom w:val="0"/>
      <w:divBdr>
        <w:top w:val="none" w:sz="0" w:space="0" w:color="auto"/>
        <w:left w:val="none" w:sz="0" w:space="0" w:color="auto"/>
        <w:bottom w:val="none" w:sz="0" w:space="0" w:color="auto"/>
        <w:right w:val="none" w:sz="0" w:space="0" w:color="auto"/>
      </w:divBdr>
    </w:div>
    <w:div w:id="1039470731">
      <w:bodyDiv w:val="1"/>
      <w:marLeft w:val="0"/>
      <w:marRight w:val="0"/>
      <w:marTop w:val="0"/>
      <w:marBottom w:val="0"/>
      <w:divBdr>
        <w:top w:val="none" w:sz="0" w:space="0" w:color="auto"/>
        <w:left w:val="none" w:sz="0" w:space="0" w:color="auto"/>
        <w:bottom w:val="none" w:sz="0" w:space="0" w:color="auto"/>
        <w:right w:val="none" w:sz="0" w:space="0" w:color="auto"/>
      </w:divBdr>
    </w:div>
    <w:div w:id="1052652452">
      <w:bodyDiv w:val="1"/>
      <w:marLeft w:val="0"/>
      <w:marRight w:val="0"/>
      <w:marTop w:val="0"/>
      <w:marBottom w:val="0"/>
      <w:divBdr>
        <w:top w:val="none" w:sz="0" w:space="0" w:color="auto"/>
        <w:left w:val="none" w:sz="0" w:space="0" w:color="auto"/>
        <w:bottom w:val="none" w:sz="0" w:space="0" w:color="auto"/>
        <w:right w:val="none" w:sz="0" w:space="0" w:color="auto"/>
      </w:divBdr>
      <w:divsChild>
        <w:div w:id="710883821">
          <w:marLeft w:val="0"/>
          <w:marRight w:val="0"/>
          <w:marTop w:val="0"/>
          <w:marBottom w:val="0"/>
          <w:divBdr>
            <w:top w:val="none" w:sz="0" w:space="0" w:color="auto"/>
            <w:left w:val="none" w:sz="0" w:space="0" w:color="auto"/>
            <w:bottom w:val="none" w:sz="0" w:space="0" w:color="auto"/>
            <w:right w:val="none" w:sz="0" w:space="0" w:color="auto"/>
          </w:divBdr>
          <w:divsChild>
            <w:div w:id="1253246790">
              <w:marLeft w:val="0"/>
              <w:marRight w:val="0"/>
              <w:marTop w:val="0"/>
              <w:marBottom w:val="0"/>
              <w:divBdr>
                <w:top w:val="none" w:sz="0" w:space="0" w:color="auto"/>
                <w:left w:val="none" w:sz="0" w:space="0" w:color="auto"/>
                <w:bottom w:val="none" w:sz="0" w:space="0" w:color="auto"/>
                <w:right w:val="none" w:sz="0" w:space="0" w:color="auto"/>
              </w:divBdr>
              <w:divsChild>
                <w:div w:id="222260233">
                  <w:marLeft w:val="0"/>
                  <w:marRight w:val="0"/>
                  <w:marTop w:val="0"/>
                  <w:marBottom w:val="0"/>
                  <w:divBdr>
                    <w:top w:val="none" w:sz="0" w:space="0" w:color="auto"/>
                    <w:left w:val="none" w:sz="0" w:space="0" w:color="auto"/>
                    <w:bottom w:val="none" w:sz="0" w:space="0" w:color="auto"/>
                    <w:right w:val="none" w:sz="0" w:space="0" w:color="auto"/>
                  </w:divBdr>
                  <w:divsChild>
                    <w:div w:id="11625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1658">
              <w:marLeft w:val="0"/>
              <w:marRight w:val="0"/>
              <w:marTop w:val="0"/>
              <w:marBottom w:val="0"/>
              <w:divBdr>
                <w:top w:val="none" w:sz="0" w:space="0" w:color="auto"/>
                <w:left w:val="none" w:sz="0" w:space="0" w:color="auto"/>
                <w:bottom w:val="none" w:sz="0" w:space="0" w:color="auto"/>
                <w:right w:val="none" w:sz="0" w:space="0" w:color="auto"/>
              </w:divBdr>
              <w:divsChild>
                <w:div w:id="343484001">
                  <w:marLeft w:val="0"/>
                  <w:marRight w:val="0"/>
                  <w:marTop w:val="0"/>
                  <w:marBottom w:val="0"/>
                  <w:divBdr>
                    <w:top w:val="none" w:sz="0" w:space="0" w:color="auto"/>
                    <w:left w:val="none" w:sz="0" w:space="0" w:color="auto"/>
                    <w:bottom w:val="none" w:sz="0" w:space="0" w:color="auto"/>
                    <w:right w:val="none" w:sz="0" w:space="0" w:color="auto"/>
                  </w:divBdr>
                </w:div>
              </w:divsChild>
            </w:div>
            <w:div w:id="1630548686">
              <w:marLeft w:val="0"/>
              <w:marRight w:val="0"/>
              <w:marTop w:val="0"/>
              <w:marBottom w:val="0"/>
              <w:divBdr>
                <w:top w:val="none" w:sz="0" w:space="0" w:color="auto"/>
                <w:left w:val="none" w:sz="0" w:space="0" w:color="auto"/>
                <w:bottom w:val="none" w:sz="0" w:space="0" w:color="auto"/>
                <w:right w:val="none" w:sz="0" w:space="0" w:color="auto"/>
              </w:divBdr>
              <w:divsChild>
                <w:div w:id="7994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6602">
          <w:marLeft w:val="0"/>
          <w:marRight w:val="0"/>
          <w:marTop w:val="0"/>
          <w:marBottom w:val="0"/>
          <w:divBdr>
            <w:top w:val="none" w:sz="0" w:space="0" w:color="auto"/>
            <w:left w:val="none" w:sz="0" w:space="0" w:color="auto"/>
            <w:bottom w:val="none" w:sz="0" w:space="0" w:color="auto"/>
            <w:right w:val="none" w:sz="0" w:space="0" w:color="auto"/>
          </w:divBdr>
          <w:divsChild>
            <w:div w:id="1282805554">
              <w:marLeft w:val="0"/>
              <w:marRight w:val="0"/>
              <w:marTop w:val="0"/>
              <w:marBottom w:val="0"/>
              <w:divBdr>
                <w:top w:val="none" w:sz="0" w:space="0" w:color="auto"/>
                <w:left w:val="none" w:sz="0" w:space="0" w:color="auto"/>
                <w:bottom w:val="none" w:sz="0" w:space="0" w:color="auto"/>
                <w:right w:val="none" w:sz="0" w:space="0" w:color="auto"/>
              </w:divBdr>
              <w:divsChild>
                <w:div w:id="1092968236">
                  <w:marLeft w:val="0"/>
                  <w:marRight w:val="0"/>
                  <w:marTop w:val="0"/>
                  <w:marBottom w:val="0"/>
                  <w:divBdr>
                    <w:top w:val="none" w:sz="0" w:space="0" w:color="auto"/>
                    <w:left w:val="none" w:sz="0" w:space="0" w:color="auto"/>
                    <w:bottom w:val="none" w:sz="0" w:space="0" w:color="auto"/>
                    <w:right w:val="none" w:sz="0" w:space="0" w:color="auto"/>
                  </w:divBdr>
                </w:div>
              </w:divsChild>
            </w:div>
            <w:div w:id="1367952510">
              <w:marLeft w:val="0"/>
              <w:marRight w:val="0"/>
              <w:marTop w:val="0"/>
              <w:marBottom w:val="0"/>
              <w:divBdr>
                <w:top w:val="none" w:sz="0" w:space="0" w:color="auto"/>
                <w:left w:val="none" w:sz="0" w:space="0" w:color="auto"/>
                <w:bottom w:val="none" w:sz="0" w:space="0" w:color="auto"/>
                <w:right w:val="none" w:sz="0" w:space="0" w:color="auto"/>
              </w:divBdr>
              <w:divsChild>
                <w:div w:id="869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5272">
          <w:marLeft w:val="0"/>
          <w:marRight w:val="0"/>
          <w:marTop w:val="0"/>
          <w:marBottom w:val="0"/>
          <w:divBdr>
            <w:top w:val="none" w:sz="0" w:space="0" w:color="auto"/>
            <w:left w:val="none" w:sz="0" w:space="0" w:color="auto"/>
            <w:bottom w:val="none" w:sz="0" w:space="0" w:color="auto"/>
            <w:right w:val="none" w:sz="0" w:space="0" w:color="auto"/>
          </w:divBdr>
          <w:divsChild>
            <w:div w:id="761070013">
              <w:marLeft w:val="0"/>
              <w:marRight w:val="0"/>
              <w:marTop w:val="0"/>
              <w:marBottom w:val="0"/>
              <w:divBdr>
                <w:top w:val="none" w:sz="0" w:space="0" w:color="auto"/>
                <w:left w:val="none" w:sz="0" w:space="0" w:color="auto"/>
                <w:bottom w:val="none" w:sz="0" w:space="0" w:color="auto"/>
                <w:right w:val="none" w:sz="0" w:space="0" w:color="auto"/>
              </w:divBdr>
              <w:divsChild>
                <w:div w:id="1270241881">
                  <w:marLeft w:val="0"/>
                  <w:marRight w:val="0"/>
                  <w:marTop w:val="0"/>
                  <w:marBottom w:val="0"/>
                  <w:divBdr>
                    <w:top w:val="none" w:sz="0" w:space="0" w:color="auto"/>
                    <w:left w:val="none" w:sz="0" w:space="0" w:color="auto"/>
                    <w:bottom w:val="none" w:sz="0" w:space="0" w:color="auto"/>
                    <w:right w:val="none" w:sz="0" w:space="0" w:color="auto"/>
                  </w:divBdr>
                </w:div>
              </w:divsChild>
            </w:div>
            <w:div w:id="203443441">
              <w:marLeft w:val="0"/>
              <w:marRight w:val="0"/>
              <w:marTop w:val="0"/>
              <w:marBottom w:val="0"/>
              <w:divBdr>
                <w:top w:val="none" w:sz="0" w:space="0" w:color="auto"/>
                <w:left w:val="none" w:sz="0" w:space="0" w:color="auto"/>
                <w:bottom w:val="none" w:sz="0" w:space="0" w:color="auto"/>
                <w:right w:val="none" w:sz="0" w:space="0" w:color="auto"/>
              </w:divBdr>
              <w:divsChild>
                <w:div w:id="270476911">
                  <w:marLeft w:val="0"/>
                  <w:marRight w:val="0"/>
                  <w:marTop w:val="0"/>
                  <w:marBottom w:val="0"/>
                  <w:divBdr>
                    <w:top w:val="none" w:sz="0" w:space="0" w:color="auto"/>
                    <w:left w:val="none" w:sz="0" w:space="0" w:color="auto"/>
                    <w:bottom w:val="none" w:sz="0" w:space="0" w:color="auto"/>
                    <w:right w:val="none" w:sz="0" w:space="0" w:color="auto"/>
                  </w:divBdr>
                  <w:divsChild>
                    <w:div w:id="6739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9055">
              <w:marLeft w:val="0"/>
              <w:marRight w:val="0"/>
              <w:marTop w:val="0"/>
              <w:marBottom w:val="0"/>
              <w:divBdr>
                <w:top w:val="none" w:sz="0" w:space="0" w:color="auto"/>
                <w:left w:val="none" w:sz="0" w:space="0" w:color="auto"/>
                <w:bottom w:val="none" w:sz="0" w:space="0" w:color="auto"/>
                <w:right w:val="none" w:sz="0" w:space="0" w:color="auto"/>
              </w:divBdr>
              <w:divsChild>
                <w:div w:id="16670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6342">
          <w:marLeft w:val="0"/>
          <w:marRight w:val="0"/>
          <w:marTop w:val="0"/>
          <w:marBottom w:val="0"/>
          <w:divBdr>
            <w:top w:val="none" w:sz="0" w:space="0" w:color="auto"/>
            <w:left w:val="none" w:sz="0" w:space="0" w:color="auto"/>
            <w:bottom w:val="none" w:sz="0" w:space="0" w:color="auto"/>
            <w:right w:val="none" w:sz="0" w:space="0" w:color="auto"/>
          </w:divBdr>
          <w:divsChild>
            <w:div w:id="366220721">
              <w:marLeft w:val="0"/>
              <w:marRight w:val="0"/>
              <w:marTop w:val="0"/>
              <w:marBottom w:val="0"/>
              <w:divBdr>
                <w:top w:val="none" w:sz="0" w:space="0" w:color="auto"/>
                <w:left w:val="none" w:sz="0" w:space="0" w:color="auto"/>
                <w:bottom w:val="none" w:sz="0" w:space="0" w:color="auto"/>
                <w:right w:val="none" w:sz="0" w:space="0" w:color="auto"/>
              </w:divBdr>
              <w:divsChild>
                <w:div w:id="1679624313">
                  <w:marLeft w:val="0"/>
                  <w:marRight w:val="0"/>
                  <w:marTop w:val="0"/>
                  <w:marBottom w:val="0"/>
                  <w:divBdr>
                    <w:top w:val="none" w:sz="0" w:space="0" w:color="auto"/>
                    <w:left w:val="none" w:sz="0" w:space="0" w:color="auto"/>
                    <w:bottom w:val="none" w:sz="0" w:space="0" w:color="auto"/>
                    <w:right w:val="none" w:sz="0" w:space="0" w:color="auto"/>
                  </w:divBdr>
                </w:div>
              </w:divsChild>
            </w:div>
            <w:div w:id="2094665258">
              <w:marLeft w:val="0"/>
              <w:marRight w:val="0"/>
              <w:marTop w:val="0"/>
              <w:marBottom w:val="0"/>
              <w:divBdr>
                <w:top w:val="none" w:sz="0" w:space="0" w:color="auto"/>
                <w:left w:val="none" w:sz="0" w:space="0" w:color="auto"/>
                <w:bottom w:val="none" w:sz="0" w:space="0" w:color="auto"/>
                <w:right w:val="none" w:sz="0" w:space="0" w:color="auto"/>
              </w:divBdr>
              <w:divsChild>
                <w:div w:id="1345281878">
                  <w:marLeft w:val="0"/>
                  <w:marRight w:val="0"/>
                  <w:marTop w:val="0"/>
                  <w:marBottom w:val="0"/>
                  <w:divBdr>
                    <w:top w:val="none" w:sz="0" w:space="0" w:color="auto"/>
                    <w:left w:val="none" w:sz="0" w:space="0" w:color="auto"/>
                    <w:bottom w:val="none" w:sz="0" w:space="0" w:color="auto"/>
                    <w:right w:val="none" w:sz="0" w:space="0" w:color="auto"/>
                  </w:divBdr>
                  <w:divsChild>
                    <w:div w:id="648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38993">
              <w:marLeft w:val="0"/>
              <w:marRight w:val="0"/>
              <w:marTop w:val="0"/>
              <w:marBottom w:val="0"/>
              <w:divBdr>
                <w:top w:val="none" w:sz="0" w:space="0" w:color="auto"/>
                <w:left w:val="none" w:sz="0" w:space="0" w:color="auto"/>
                <w:bottom w:val="none" w:sz="0" w:space="0" w:color="auto"/>
                <w:right w:val="none" w:sz="0" w:space="0" w:color="auto"/>
              </w:divBdr>
              <w:divsChild>
                <w:div w:id="20847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1292">
          <w:marLeft w:val="0"/>
          <w:marRight w:val="0"/>
          <w:marTop w:val="0"/>
          <w:marBottom w:val="0"/>
          <w:divBdr>
            <w:top w:val="none" w:sz="0" w:space="0" w:color="auto"/>
            <w:left w:val="none" w:sz="0" w:space="0" w:color="auto"/>
            <w:bottom w:val="none" w:sz="0" w:space="0" w:color="auto"/>
            <w:right w:val="none" w:sz="0" w:space="0" w:color="auto"/>
          </w:divBdr>
          <w:divsChild>
            <w:div w:id="679506603">
              <w:marLeft w:val="0"/>
              <w:marRight w:val="0"/>
              <w:marTop w:val="0"/>
              <w:marBottom w:val="0"/>
              <w:divBdr>
                <w:top w:val="none" w:sz="0" w:space="0" w:color="auto"/>
                <w:left w:val="none" w:sz="0" w:space="0" w:color="auto"/>
                <w:bottom w:val="none" w:sz="0" w:space="0" w:color="auto"/>
                <w:right w:val="none" w:sz="0" w:space="0" w:color="auto"/>
              </w:divBdr>
              <w:divsChild>
                <w:div w:id="599484434">
                  <w:marLeft w:val="0"/>
                  <w:marRight w:val="0"/>
                  <w:marTop w:val="0"/>
                  <w:marBottom w:val="0"/>
                  <w:divBdr>
                    <w:top w:val="none" w:sz="0" w:space="0" w:color="auto"/>
                    <w:left w:val="none" w:sz="0" w:space="0" w:color="auto"/>
                    <w:bottom w:val="none" w:sz="0" w:space="0" w:color="auto"/>
                    <w:right w:val="none" w:sz="0" w:space="0" w:color="auto"/>
                  </w:divBdr>
                  <w:divsChild>
                    <w:div w:id="7164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8499">
              <w:marLeft w:val="0"/>
              <w:marRight w:val="0"/>
              <w:marTop w:val="0"/>
              <w:marBottom w:val="0"/>
              <w:divBdr>
                <w:top w:val="none" w:sz="0" w:space="0" w:color="auto"/>
                <w:left w:val="none" w:sz="0" w:space="0" w:color="auto"/>
                <w:bottom w:val="none" w:sz="0" w:space="0" w:color="auto"/>
                <w:right w:val="none" w:sz="0" w:space="0" w:color="auto"/>
              </w:divBdr>
              <w:divsChild>
                <w:div w:id="594367948">
                  <w:marLeft w:val="0"/>
                  <w:marRight w:val="0"/>
                  <w:marTop w:val="0"/>
                  <w:marBottom w:val="0"/>
                  <w:divBdr>
                    <w:top w:val="none" w:sz="0" w:space="0" w:color="auto"/>
                    <w:left w:val="none" w:sz="0" w:space="0" w:color="auto"/>
                    <w:bottom w:val="none" w:sz="0" w:space="0" w:color="auto"/>
                    <w:right w:val="none" w:sz="0" w:space="0" w:color="auto"/>
                  </w:divBdr>
                </w:div>
              </w:divsChild>
            </w:div>
            <w:div w:id="856624125">
              <w:marLeft w:val="0"/>
              <w:marRight w:val="0"/>
              <w:marTop w:val="0"/>
              <w:marBottom w:val="0"/>
              <w:divBdr>
                <w:top w:val="none" w:sz="0" w:space="0" w:color="auto"/>
                <w:left w:val="none" w:sz="0" w:space="0" w:color="auto"/>
                <w:bottom w:val="none" w:sz="0" w:space="0" w:color="auto"/>
                <w:right w:val="none" w:sz="0" w:space="0" w:color="auto"/>
              </w:divBdr>
              <w:divsChild>
                <w:div w:id="6617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8881">
          <w:marLeft w:val="0"/>
          <w:marRight w:val="0"/>
          <w:marTop w:val="0"/>
          <w:marBottom w:val="0"/>
          <w:divBdr>
            <w:top w:val="none" w:sz="0" w:space="0" w:color="auto"/>
            <w:left w:val="none" w:sz="0" w:space="0" w:color="auto"/>
            <w:bottom w:val="none" w:sz="0" w:space="0" w:color="auto"/>
            <w:right w:val="none" w:sz="0" w:space="0" w:color="auto"/>
          </w:divBdr>
          <w:divsChild>
            <w:div w:id="898829895">
              <w:marLeft w:val="0"/>
              <w:marRight w:val="0"/>
              <w:marTop w:val="0"/>
              <w:marBottom w:val="0"/>
              <w:divBdr>
                <w:top w:val="none" w:sz="0" w:space="0" w:color="auto"/>
                <w:left w:val="none" w:sz="0" w:space="0" w:color="auto"/>
                <w:bottom w:val="none" w:sz="0" w:space="0" w:color="auto"/>
                <w:right w:val="none" w:sz="0" w:space="0" w:color="auto"/>
              </w:divBdr>
              <w:divsChild>
                <w:div w:id="1446536501">
                  <w:marLeft w:val="0"/>
                  <w:marRight w:val="0"/>
                  <w:marTop w:val="0"/>
                  <w:marBottom w:val="0"/>
                  <w:divBdr>
                    <w:top w:val="none" w:sz="0" w:space="0" w:color="auto"/>
                    <w:left w:val="none" w:sz="0" w:space="0" w:color="auto"/>
                    <w:bottom w:val="none" w:sz="0" w:space="0" w:color="auto"/>
                    <w:right w:val="none" w:sz="0" w:space="0" w:color="auto"/>
                  </w:divBdr>
                </w:div>
              </w:divsChild>
            </w:div>
            <w:div w:id="1955017095">
              <w:marLeft w:val="0"/>
              <w:marRight w:val="0"/>
              <w:marTop w:val="0"/>
              <w:marBottom w:val="0"/>
              <w:divBdr>
                <w:top w:val="none" w:sz="0" w:space="0" w:color="auto"/>
                <w:left w:val="none" w:sz="0" w:space="0" w:color="auto"/>
                <w:bottom w:val="none" w:sz="0" w:space="0" w:color="auto"/>
                <w:right w:val="none" w:sz="0" w:space="0" w:color="auto"/>
              </w:divBdr>
              <w:divsChild>
                <w:div w:id="11376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3972">
          <w:marLeft w:val="0"/>
          <w:marRight w:val="0"/>
          <w:marTop w:val="0"/>
          <w:marBottom w:val="0"/>
          <w:divBdr>
            <w:top w:val="none" w:sz="0" w:space="0" w:color="auto"/>
            <w:left w:val="none" w:sz="0" w:space="0" w:color="auto"/>
            <w:bottom w:val="none" w:sz="0" w:space="0" w:color="auto"/>
            <w:right w:val="none" w:sz="0" w:space="0" w:color="auto"/>
          </w:divBdr>
          <w:divsChild>
            <w:div w:id="1540167010">
              <w:marLeft w:val="0"/>
              <w:marRight w:val="0"/>
              <w:marTop w:val="0"/>
              <w:marBottom w:val="0"/>
              <w:divBdr>
                <w:top w:val="none" w:sz="0" w:space="0" w:color="auto"/>
                <w:left w:val="none" w:sz="0" w:space="0" w:color="auto"/>
                <w:bottom w:val="none" w:sz="0" w:space="0" w:color="auto"/>
                <w:right w:val="none" w:sz="0" w:space="0" w:color="auto"/>
              </w:divBdr>
              <w:divsChild>
                <w:div w:id="1109737472">
                  <w:marLeft w:val="0"/>
                  <w:marRight w:val="0"/>
                  <w:marTop w:val="0"/>
                  <w:marBottom w:val="0"/>
                  <w:divBdr>
                    <w:top w:val="none" w:sz="0" w:space="0" w:color="auto"/>
                    <w:left w:val="none" w:sz="0" w:space="0" w:color="auto"/>
                    <w:bottom w:val="none" w:sz="0" w:space="0" w:color="auto"/>
                    <w:right w:val="none" w:sz="0" w:space="0" w:color="auto"/>
                  </w:divBdr>
                </w:div>
              </w:divsChild>
            </w:div>
            <w:div w:id="224805827">
              <w:marLeft w:val="0"/>
              <w:marRight w:val="0"/>
              <w:marTop w:val="0"/>
              <w:marBottom w:val="0"/>
              <w:divBdr>
                <w:top w:val="none" w:sz="0" w:space="0" w:color="auto"/>
                <w:left w:val="none" w:sz="0" w:space="0" w:color="auto"/>
                <w:bottom w:val="none" w:sz="0" w:space="0" w:color="auto"/>
                <w:right w:val="none" w:sz="0" w:space="0" w:color="auto"/>
              </w:divBdr>
              <w:divsChild>
                <w:div w:id="1602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0259">
          <w:marLeft w:val="0"/>
          <w:marRight w:val="0"/>
          <w:marTop w:val="0"/>
          <w:marBottom w:val="0"/>
          <w:divBdr>
            <w:top w:val="none" w:sz="0" w:space="0" w:color="auto"/>
            <w:left w:val="none" w:sz="0" w:space="0" w:color="auto"/>
            <w:bottom w:val="none" w:sz="0" w:space="0" w:color="auto"/>
            <w:right w:val="none" w:sz="0" w:space="0" w:color="auto"/>
          </w:divBdr>
          <w:divsChild>
            <w:div w:id="148864376">
              <w:marLeft w:val="0"/>
              <w:marRight w:val="0"/>
              <w:marTop w:val="0"/>
              <w:marBottom w:val="0"/>
              <w:divBdr>
                <w:top w:val="none" w:sz="0" w:space="0" w:color="auto"/>
                <w:left w:val="none" w:sz="0" w:space="0" w:color="auto"/>
                <w:bottom w:val="none" w:sz="0" w:space="0" w:color="auto"/>
                <w:right w:val="none" w:sz="0" w:space="0" w:color="auto"/>
              </w:divBdr>
              <w:divsChild>
                <w:div w:id="2142962878">
                  <w:marLeft w:val="0"/>
                  <w:marRight w:val="0"/>
                  <w:marTop w:val="0"/>
                  <w:marBottom w:val="0"/>
                  <w:divBdr>
                    <w:top w:val="none" w:sz="0" w:space="0" w:color="auto"/>
                    <w:left w:val="none" w:sz="0" w:space="0" w:color="auto"/>
                    <w:bottom w:val="none" w:sz="0" w:space="0" w:color="auto"/>
                    <w:right w:val="none" w:sz="0" w:space="0" w:color="auto"/>
                  </w:divBdr>
                </w:div>
              </w:divsChild>
            </w:div>
            <w:div w:id="82535653">
              <w:marLeft w:val="0"/>
              <w:marRight w:val="0"/>
              <w:marTop w:val="0"/>
              <w:marBottom w:val="0"/>
              <w:divBdr>
                <w:top w:val="none" w:sz="0" w:space="0" w:color="auto"/>
                <w:left w:val="none" w:sz="0" w:space="0" w:color="auto"/>
                <w:bottom w:val="none" w:sz="0" w:space="0" w:color="auto"/>
                <w:right w:val="none" w:sz="0" w:space="0" w:color="auto"/>
              </w:divBdr>
              <w:divsChild>
                <w:div w:id="1977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0313">
          <w:marLeft w:val="0"/>
          <w:marRight w:val="0"/>
          <w:marTop w:val="0"/>
          <w:marBottom w:val="0"/>
          <w:divBdr>
            <w:top w:val="none" w:sz="0" w:space="0" w:color="auto"/>
            <w:left w:val="none" w:sz="0" w:space="0" w:color="auto"/>
            <w:bottom w:val="none" w:sz="0" w:space="0" w:color="auto"/>
            <w:right w:val="none" w:sz="0" w:space="0" w:color="auto"/>
          </w:divBdr>
          <w:divsChild>
            <w:div w:id="875774549">
              <w:marLeft w:val="0"/>
              <w:marRight w:val="0"/>
              <w:marTop w:val="0"/>
              <w:marBottom w:val="0"/>
              <w:divBdr>
                <w:top w:val="none" w:sz="0" w:space="0" w:color="auto"/>
                <w:left w:val="none" w:sz="0" w:space="0" w:color="auto"/>
                <w:bottom w:val="none" w:sz="0" w:space="0" w:color="auto"/>
                <w:right w:val="none" w:sz="0" w:space="0" w:color="auto"/>
              </w:divBdr>
              <w:divsChild>
                <w:div w:id="230120149">
                  <w:marLeft w:val="0"/>
                  <w:marRight w:val="0"/>
                  <w:marTop w:val="0"/>
                  <w:marBottom w:val="0"/>
                  <w:divBdr>
                    <w:top w:val="none" w:sz="0" w:space="0" w:color="auto"/>
                    <w:left w:val="none" w:sz="0" w:space="0" w:color="auto"/>
                    <w:bottom w:val="none" w:sz="0" w:space="0" w:color="auto"/>
                    <w:right w:val="none" w:sz="0" w:space="0" w:color="auto"/>
                  </w:divBdr>
                </w:div>
              </w:divsChild>
            </w:div>
            <w:div w:id="1017855074">
              <w:marLeft w:val="0"/>
              <w:marRight w:val="0"/>
              <w:marTop w:val="0"/>
              <w:marBottom w:val="0"/>
              <w:divBdr>
                <w:top w:val="none" w:sz="0" w:space="0" w:color="auto"/>
                <w:left w:val="none" w:sz="0" w:space="0" w:color="auto"/>
                <w:bottom w:val="none" w:sz="0" w:space="0" w:color="auto"/>
                <w:right w:val="none" w:sz="0" w:space="0" w:color="auto"/>
              </w:divBdr>
              <w:divsChild>
                <w:div w:id="12021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386">
          <w:marLeft w:val="0"/>
          <w:marRight w:val="0"/>
          <w:marTop w:val="0"/>
          <w:marBottom w:val="0"/>
          <w:divBdr>
            <w:top w:val="none" w:sz="0" w:space="0" w:color="auto"/>
            <w:left w:val="none" w:sz="0" w:space="0" w:color="auto"/>
            <w:bottom w:val="none" w:sz="0" w:space="0" w:color="auto"/>
            <w:right w:val="none" w:sz="0" w:space="0" w:color="auto"/>
          </w:divBdr>
          <w:divsChild>
            <w:div w:id="326440462">
              <w:marLeft w:val="0"/>
              <w:marRight w:val="0"/>
              <w:marTop w:val="0"/>
              <w:marBottom w:val="0"/>
              <w:divBdr>
                <w:top w:val="none" w:sz="0" w:space="0" w:color="auto"/>
                <w:left w:val="none" w:sz="0" w:space="0" w:color="auto"/>
                <w:bottom w:val="none" w:sz="0" w:space="0" w:color="auto"/>
                <w:right w:val="none" w:sz="0" w:space="0" w:color="auto"/>
              </w:divBdr>
              <w:divsChild>
                <w:div w:id="11476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4144">
      <w:bodyDiv w:val="1"/>
      <w:marLeft w:val="0"/>
      <w:marRight w:val="0"/>
      <w:marTop w:val="0"/>
      <w:marBottom w:val="0"/>
      <w:divBdr>
        <w:top w:val="none" w:sz="0" w:space="0" w:color="auto"/>
        <w:left w:val="none" w:sz="0" w:space="0" w:color="auto"/>
        <w:bottom w:val="none" w:sz="0" w:space="0" w:color="auto"/>
        <w:right w:val="none" w:sz="0" w:space="0" w:color="auto"/>
      </w:divBdr>
      <w:divsChild>
        <w:div w:id="1465541023">
          <w:marLeft w:val="0"/>
          <w:marRight w:val="0"/>
          <w:marTop w:val="0"/>
          <w:marBottom w:val="0"/>
          <w:divBdr>
            <w:top w:val="none" w:sz="0" w:space="0" w:color="auto"/>
            <w:left w:val="none" w:sz="0" w:space="0" w:color="auto"/>
            <w:bottom w:val="none" w:sz="0" w:space="0" w:color="auto"/>
            <w:right w:val="none" w:sz="0" w:space="0" w:color="auto"/>
          </w:divBdr>
          <w:divsChild>
            <w:div w:id="1485126762">
              <w:marLeft w:val="0"/>
              <w:marRight w:val="0"/>
              <w:marTop w:val="0"/>
              <w:marBottom w:val="0"/>
              <w:divBdr>
                <w:top w:val="none" w:sz="0" w:space="0" w:color="auto"/>
                <w:left w:val="none" w:sz="0" w:space="0" w:color="auto"/>
                <w:bottom w:val="none" w:sz="0" w:space="0" w:color="auto"/>
                <w:right w:val="none" w:sz="0" w:space="0" w:color="auto"/>
              </w:divBdr>
              <w:divsChild>
                <w:div w:id="18445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7987">
      <w:bodyDiv w:val="1"/>
      <w:marLeft w:val="0"/>
      <w:marRight w:val="0"/>
      <w:marTop w:val="0"/>
      <w:marBottom w:val="0"/>
      <w:divBdr>
        <w:top w:val="none" w:sz="0" w:space="0" w:color="auto"/>
        <w:left w:val="none" w:sz="0" w:space="0" w:color="auto"/>
        <w:bottom w:val="none" w:sz="0" w:space="0" w:color="auto"/>
        <w:right w:val="none" w:sz="0" w:space="0" w:color="auto"/>
      </w:divBdr>
      <w:divsChild>
        <w:div w:id="535583996">
          <w:marLeft w:val="0"/>
          <w:marRight w:val="0"/>
          <w:marTop w:val="0"/>
          <w:marBottom w:val="0"/>
          <w:divBdr>
            <w:top w:val="none" w:sz="0" w:space="0" w:color="auto"/>
            <w:left w:val="none" w:sz="0" w:space="0" w:color="auto"/>
            <w:bottom w:val="none" w:sz="0" w:space="0" w:color="auto"/>
            <w:right w:val="none" w:sz="0" w:space="0" w:color="auto"/>
          </w:divBdr>
          <w:divsChild>
            <w:div w:id="275992909">
              <w:marLeft w:val="0"/>
              <w:marRight w:val="0"/>
              <w:marTop w:val="0"/>
              <w:marBottom w:val="0"/>
              <w:divBdr>
                <w:top w:val="none" w:sz="0" w:space="0" w:color="auto"/>
                <w:left w:val="none" w:sz="0" w:space="0" w:color="auto"/>
                <w:bottom w:val="none" w:sz="0" w:space="0" w:color="auto"/>
                <w:right w:val="none" w:sz="0" w:space="0" w:color="auto"/>
              </w:divBdr>
              <w:divsChild>
                <w:div w:id="21286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84906">
      <w:bodyDiv w:val="1"/>
      <w:marLeft w:val="0"/>
      <w:marRight w:val="0"/>
      <w:marTop w:val="0"/>
      <w:marBottom w:val="0"/>
      <w:divBdr>
        <w:top w:val="none" w:sz="0" w:space="0" w:color="auto"/>
        <w:left w:val="none" w:sz="0" w:space="0" w:color="auto"/>
        <w:bottom w:val="none" w:sz="0" w:space="0" w:color="auto"/>
        <w:right w:val="none" w:sz="0" w:space="0" w:color="auto"/>
      </w:divBdr>
    </w:div>
    <w:div w:id="1162232187">
      <w:bodyDiv w:val="1"/>
      <w:marLeft w:val="0"/>
      <w:marRight w:val="0"/>
      <w:marTop w:val="0"/>
      <w:marBottom w:val="0"/>
      <w:divBdr>
        <w:top w:val="none" w:sz="0" w:space="0" w:color="auto"/>
        <w:left w:val="none" w:sz="0" w:space="0" w:color="auto"/>
        <w:bottom w:val="none" w:sz="0" w:space="0" w:color="auto"/>
        <w:right w:val="none" w:sz="0" w:space="0" w:color="auto"/>
      </w:divBdr>
    </w:div>
    <w:div w:id="1187060542">
      <w:bodyDiv w:val="1"/>
      <w:marLeft w:val="0"/>
      <w:marRight w:val="0"/>
      <w:marTop w:val="0"/>
      <w:marBottom w:val="0"/>
      <w:divBdr>
        <w:top w:val="none" w:sz="0" w:space="0" w:color="auto"/>
        <w:left w:val="none" w:sz="0" w:space="0" w:color="auto"/>
        <w:bottom w:val="none" w:sz="0" w:space="0" w:color="auto"/>
        <w:right w:val="none" w:sz="0" w:space="0" w:color="auto"/>
      </w:divBdr>
    </w:div>
    <w:div w:id="1198347722">
      <w:bodyDiv w:val="1"/>
      <w:marLeft w:val="0"/>
      <w:marRight w:val="0"/>
      <w:marTop w:val="0"/>
      <w:marBottom w:val="0"/>
      <w:divBdr>
        <w:top w:val="none" w:sz="0" w:space="0" w:color="auto"/>
        <w:left w:val="none" w:sz="0" w:space="0" w:color="auto"/>
        <w:bottom w:val="none" w:sz="0" w:space="0" w:color="auto"/>
        <w:right w:val="none" w:sz="0" w:space="0" w:color="auto"/>
      </w:divBdr>
      <w:divsChild>
        <w:div w:id="509299732">
          <w:marLeft w:val="0"/>
          <w:marRight w:val="0"/>
          <w:marTop w:val="0"/>
          <w:marBottom w:val="0"/>
          <w:divBdr>
            <w:top w:val="none" w:sz="0" w:space="0" w:color="auto"/>
            <w:left w:val="none" w:sz="0" w:space="0" w:color="auto"/>
            <w:bottom w:val="none" w:sz="0" w:space="0" w:color="auto"/>
            <w:right w:val="none" w:sz="0" w:space="0" w:color="auto"/>
          </w:divBdr>
          <w:divsChild>
            <w:div w:id="515537729">
              <w:marLeft w:val="0"/>
              <w:marRight w:val="0"/>
              <w:marTop w:val="0"/>
              <w:marBottom w:val="0"/>
              <w:divBdr>
                <w:top w:val="none" w:sz="0" w:space="0" w:color="auto"/>
                <w:left w:val="none" w:sz="0" w:space="0" w:color="auto"/>
                <w:bottom w:val="none" w:sz="0" w:space="0" w:color="auto"/>
                <w:right w:val="none" w:sz="0" w:space="0" w:color="auto"/>
              </w:divBdr>
              <w:divsChild>
                <w:div w:id="426660597">
                  <w:marLeft w:val="0"/>
                  <w:marRight w:val="0"/>
                  <w:marTop w:val="0"/>
                  <w:marBottom w:val="0"/>
                  <w:divBdr>
                    <w:top w:val="none" w:sz="0" w:space="0" w:color="auto"/>
                    <w:left w:val="none" w:sz="0" w:space="0" w:color="auto"/>
                    <w:bottom w:val="none" w:sz="0" w:space="0" w:color="auto"/>
                    <w:right w:val="none" w:sz="0" w:space="0" w:color="auto"/>
                  </w:divBdr>
                </w:div>
              </w:divsChild>
            </w:div>
            <w:div w:id="1468007101">
              <w:marLeft w:val="0"/>
              <w:marRight w:val="0"/>
              <w:marTop w:val="0"/>
              <w:marBottom w:val="0"/>
              <w:divBdr>
                <w:top w:val="none" w:sz="0" w:space="0" w:color="auto"/>
                <w:left w:val="none" w:sz="0" w:space="0" w:color="auto"/>
                <w:bottom w:val="none" w:sz="0" w:space="0" w:color="auto"/>
                <w:right w:val="none" w:sz="0" w:space="0" w:color="auto"/>
              </w:divBdr>
              <w:divsChild>
                <w:div w:id="3434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4259">
          <w:marLeft w:val="0"/>
          <w:marRight w:val="0"/>
          <w:marTop w:val="0"/>
          <w:marBottom w:val="0"/>
          <w:divBdr>
            <w:top w:val="none" w:sz="0" w:space="0" w:color="auto"/>
            <w:left w:val="none" w:sz="0" w:space="0" w:color="auto"/>
            <w:bottom w:val="none" w:sz="0" w:space="0" w:color="auto"/>
            <w:right w:val="none" w:sz="0" w:space="0" w:color="auto"/>
          </w:divBdr>
          <w:divsChild>
            <w:div w:id="1061100090">
              <w:marLeft w:val="0"/>
              <w:marRight w:val="0"/>
              <w:marTop w:val="0"/>
              <w:marBottom w:val="0"/>
              <w:divBdr>
                <w:top w:val="none" w:sz="0" w:space="0" w:color="auto"/>
                <w:left w:val="none" w:sz="0" w:space="0" w:color="auto"/>
                <w:bottom w:val="none" w:sz="0" w:space="0" w:color="auto"/>
                <w:right w:val="none" w:sz="0" w:space="0" w:color="auto"/>
              </w:divBdr>
              <w:divsChild>
                <w:div w:id="7171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7680">
      <w:bodyDiv w:val="1"/>
      <w:marLeft w:val="0"/>
      <w:marRight w:val="0"/>
      <w:marTop w:val="0"/>
      <w:marBottom w:val="0"/>
      <w:divBdr>
        <w:top w:val="none" w:sz="0" w:space="0" w:color="auto"/>
        <w:left w:val="none" w:sz="0" w:space="0" w:color="auto"/>
        <w:bottom w:val="none" w:sz="0" w:space="0" w:color="auto"/>
        <w:right w:val="none" w:sz="0" w:space="0" w:color="auto"/>
      </w:divBdr>
    </w:div>
    <w:div w:id="1293092189">
      <w:bodyDiv w:val="1"/>
      <w:marLeft w:val="0"/>
      <w:marRight w:val="0"/>
      <w:marTop w:val="0"/>
      <w:marBottom w:val="0"/>
      <w:divBdr>
        <w:top w:val="none" w:sz="0" w:space="0" w:color="auto"/>
        <w:left w:val="none" w:sz="0" w:space="0" w:color="auto"/>
        <w:bottom w:val="none" w:sz="0" w:space="0" w:color="auto"/>
        <w:right w:val="none" w:sz="0" w:space="0" w:color="auto"/>
      </w:divBdr>
      <w:divsChild>
        <w:div w:id="1733499564">
          <w:marLeft w:val="0"/>
          <w:marRight w:val="0"/>
          <w:marTop w:val="0"/>
          <w:marBottom w:val="0"/>
          <w:divBdr>
            <w:top w:val="none" w:sz="0" w:space="0" w:color="auto"/>
            <w:left w:val="none" w:sz="0" w:space="0" w:color="auto"/>
            <w:bottom w:val="none" w:sz="0" w:space="0" w:color="auto"/>
            <w:right w:val="none" w:sz="0" w:space="0" w:color="auto"/>
          </w:divBdr>
          <w:divsChild>
            <w:div w:id="565920035">
              <w:marLeft w:val="0"/>
              <w:marRight w:val="0"/>
              <w:marTop w:val="0"/>
              <w:marBottom w:val="0"/>
              <w:divBdr>
                <w:top w:val="none" w:sz="0" w:space="0" w:color="auto"/>
                <w:left w:val="none" w:sz="0" w:space="0" w:color="auto"/>
                <w:bottom w:val="none" w:sz="0" w:space="0" w:color="auto"/>
                <w:right w:val="none" w:sz="0" w:space="0" w:color="auto"/>
              </w:divBdr>
              <w:divsChild>
                <w:div w:id="7853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7829">
      <w:bodyDiv w:val="1"/>
      <w:marLeft w:val="0"/>
      <w:marRight w:val="0"/>
      <w:marTop w:val="0"/>
      <w:marBottom w:val="0"/>
      <w:divBdr>
        <w:top w:val="none" w:sz="0" w:space="0" w:color="auto"/>
        <w:left w:val="none" w:sz="0" w:space="0" w:color="auto"/>
        <w:bottom w:val="none" w:sz="0" w:space="0" w:color="auto"/>
        <w:right w:val="none" w:sz="0" w:space="0" w:color="auto"/>
      </w:divBdr>
    </w:div>
    <w:div w:id="1354065123">
      <w:bodyDiv w:val="1"/>
      <w:marLeft w:val="0"/>
      <w:marRight w:val="0"/>
      <w:marTop w:val="0"/>
      <w:marBottom w:val="0"/>
      <w:divBdr>
        <w:top w:val="none" w:sz="0" w:space="0" w:color="auto"/>
        <w:left w:val="none" w:sz="0" w:space="0" w:color="auto"/>
        <w:bottom w:val="none" w:sz="0" w:space="0" w:color="auto"/>
        <w:right w:val="none" w:sz="0" w:space="0" w:color="auto"/>
      </w:divBdr>
    </w:div>
    <w:div w:id="1535266395">
      <w:bodyDiv w:val="1"/>
      <w:marLeft w:val="0"/>
      <w:marRight w:val="0"/>
      <w:marTop w:val="0"/>
      <w:marBottom w:val="0"/>
      <w:divBdr>
        <w:top w:val="none" w:sz="0" w:space="0" w:color="auto"/>
        <w:left w:val="none" w:sz="0" w:space="0" w:color="auto"/>
        <w:bottom w:val="none" w:sz="0" w:space="0" w:color="auto"/>
        <w:right w:val="none" w:sz="0" w:space="0" w:color="auto"/>
      </w:divBdr>
      <w:divsChild>
        <w:div w:id="939337276">
          <w:marLeft w:val="0"/>
          <w:marRight w:val="0"/>
          <w:marTop w:val="0"/>
          <w:marBottom w:val="0"/>
          <w:divBdr>
            <w:top w:val="none" w:sz="0" w:space="0" w:color="auto"/>
            <w:left w:val="none" w:sz="0" w:space="0" w:color="auto"/>
            <w:bottom w:val="none" w:sz="0" w:space="0" w:color="auto"/>
            <w:right w:val="none" w:sz="0" w:space="0" w:color="auto"/>
          </w:divBdr>
          <w:divsChild>
            <w:div w:id="1202286911">
              <w:marLeft w:val="0"/>
              <w:marRight w:val="0"/>
              <w:marTop w:val="0"/>
              <w:marBottom w:val="0"/>
              <w:divBdr>
                <w:top w:val="none" w:sz="0" w:space="0" w:color="auto"/>
                <w:left w:val="none" w:sz="0" w:space="0" w:color="auto"/>
                <w:bottom w:val="none" w:sz="0" w:space="0" w:color="auto"/>
                <w:right w:val="none" w:sz="0" w:space="0" w:color="auto"/>
              </w:divBdr>
              <w:divsChild>
                <w:div w:id="9182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0763">
      <w:bodyDiv w:val="1"/>
      <w:marLeft w:val="0"/>
      <w:marRight w:val="0"/>
      <w:marTop w:val="0"/>
      <w:marBottom w:val="0"/>
      <w:divBdr>
        <w:top w:val="none" w:sz="0" w:space="0" w:color="auto"/>
        <w:left w:val="none" w:sz="0" w:space="0" w:color="auto"/>
        <w:bottom w:val="none" w:sz="0" w:space="0" w:color="auto"/>
        <w:right w:val="none" w:sz="0" w:space="0" w:color="auto"/>
      </w:divBdr>
      <w:divsChild>
        <w:div w:id="1978607351">
          <w:marLeft w:val="0"/>
          <w:marRight w:val="0"/>
          <w:marTop w:val="0"/>
          <w:marBottom w:val="0"/>
          <w:divBdr>
            <w:top w:val="none" w:sz="0" w:space="0" w:color="auto"/>
            <w:left w:val="none" w:sz="0" w:space="0" w:color="auto"/>
            <w:bottom w:val="none" w:sz="0" w:space="0" w:color="auto"/>
            <w:right w:val="none" w:sz="0" w:space="0" w:color="auto"/>
          </w:divBdr>
          <w:divsChild>
            <w:div w:id="1444884059">
              <w:marLeft w:val="0"/>
              <w:marRight w:val="0"/>
              <w:marTop w:val="0"/>
              <w:marBottom w:val="0"/>
              <w:divBdr>
                <w:top w:val="none" w:sz="0" w:space="0" w:color="auto"/>
                <w:left w:val="none" w:sz="0" w:space="0" w:color="auto"/>
                <w:bottom w:val="none" w:sz="0" w:space="0" w:color="auto"/>
                <w:right w:val="none" w:sz="0" w:space="0" w:color="auto"/>
              </w:divBdr>
              <w:divsChild>
                <w:div w:id="15168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9328">
      <w:bodyDiv w:val="1"/>
      <w:marLeft w:val="0"/>
      <w:marRight w:val="0"/>
      <w:marTop w:val="0"/>
      <w:marBottom w:val="0"/>
      <w:divBdr>
        <w:top w:val="none" w:sz="0" w:space="0" w:color="auto"/>
        <w:left w:val="none" w:sz="0" w:space="0" w:color="auto"/>
        <w:bottom w:val="none" w:sz="0" w:space="0" w:color="auto"/>
        <w:right w:val="none" w:sz="0" w:space="0" w:color="auto"/>
      </w:divBdr>
      <w:divsChild>
        <w:div w:id="1519077186">
          <w:marLeft w:val="0"/>
          <w:marRight w:val="0"/>
          <w:marTop w:val="0"/>
          <w:marBottom w:val="0"/>
          <w:divBdr>
            <w:top w:val="none" w:sz="0" w:space="0" w:color="auto"/>
            <w:left w:val="none" w:sz="0" w:space="0" w:color="auto"/>
            <w:bottom w:val="none" w:sz="0" w:space="0" w:color="auto"/>
            <w:right w:val="none" w:sz="0" w:space="0" w:color="auto"/>
          </w:divBdr>
        </w:div>
        <w:div w:id="1036004498">
          <w:marLeft w:val="0"/>
          <w:marRight w:val="0"/>
          <w:marTop w:val="0"/>
          <w:marBottom w:val="0"/>
          <w:divBdr>
            <w:top w:val="none" w:sz="0" w:space="0" w:color="auto"/>
            <w:left w:val="none" w:sz="0" w:space="0" w:color="auto"/>
            <w:bottom w:val="none" w:sz="0" w:space="0" w:color="auto"/>
            <w:right w:val="none" w:sz="0" w:space="0" w:color="auto"/>
          </w:divBdr>
        </w:div>
        <w:div w:id="1999772155">
          <w:marLeft w:val="0"/>
          <w:marRight w:val="0"/>
          <w:marTop w:val="0"/>
          <w:marBottom w:val="0"/>
          <w:divBdr>
            <w:top w:val="none" w:sz="0" w:space="0" w:color="auto"/>
            <w:left w:val="none" w:sz="0" w:space="0" w:color="auto"/>
            <w:bottom w:val="none" w:sz="0" w:space="0" w:color="auto"/>
            <w:right w:val="none" w:sz="0" w:space="0" w:color="auto"/>
          </w:divBdr>
        </w:div>
        <w:div w:id="1039625997">
          <w:marLeft w:val="0"/>
          <w:marRight w:val="0"/>
          <w:marTop w:val="0"/>
          <w:marBottom w:val="0"/>
          <w:divBdr>
            <w:top w:val="none" w:sz="0" w:space="0" w:color="auto"/>
            <w:left w:val="none" w:sz="0" w:space="0" w:color="auto"/>
            <w:bottom w:val="none" w:sz="0" w:space="0" w:color="auto"/>
            <w:right w:val="none" w:sz="0" w:space="0" w:color="auto"/>
          </w:divBdr>
        </w:div>
        <w:div w:id="1792043371">
          <w:marLeft w:val="0"/>
          <w:marRight w:val="0"/>
          <w:marTop w:val="0"/>
          <w:marBottom w:val="0"/>
          <w:divBdr>
            <w:top w:val="none" w:sz="0" w:space="0" w:color="auto"/>
            <w:left w:val="none" w:sz="0" w:space="0" w:color="auto"/>
            <w:bottom w:val="none" w:sz="0" w:space="0" w:color="auto"/>
            <w:right w:val="none" w:sz="0" w:space="0" w:color="auto"/>
          </w:divBdr>
        </w:div>
        <w:div w:id="1596134548">
          <w:marLeft w:val="0"/>
          <w:marRight w:val="0"/>
          <w:marTop w:val="0"/>
          <w:marBottom w:val="0"/>
          <w:divBdr>
            <w:top w:val="none" w:sz="0" w:space="0" w:color="auto"/>
            <w:left w:val="none" w:sz="0" w:space="0" w:color="auto"/>
            <w:bottom w:val="none" w:sz="0" w:space="0" w:color="auto"/>
            <w:right w:val="none" w:sz="0" w:space="0" w:color="auto"/>
          </w:divBdr>
        </w:div>
        <w:div w:id="2115662283">
          <w:marLeft w:val="0"/>
          <w:marRight w:val="0"/>
          <w:marTop w:val="0"/>
          <w:marBottom w:val="0"/>
          <w:divBdr>
            <w:top w:val="none" w:sz="0" w:space="0" w:color="auto"/>
            <w:left w:val="none" w:sz="0" w:space="0" w:color="auto"/>
            <w:bottom w:val="none" w:sz="0" w:space="0" w:color="auto"/>
            <w:right w:val="none" w:sz="0" w:space="0" w:color="auto"/>
          </w:divBdr>
        </w:div>
        <w:div w:id="646975255">
          <w:marLeft w:val="0"/>
          <w:marRight w:val="0"/>
          <w:marTop w:val="0"/>
          <w:marBottom w:val="0"/>
          <w:divBdr>
            <w:top w:val="none" w:sz="0" w:space="0" w:color="auto"/>
            <w:left w:val="none" w:sz="0" w:space="0" w:color="auto"/>
            <w:bottom w:val="none" w:sz="0" w:space="0" w:color="auto"/>
            <w:right w:val="none" w:sz="0" w:space="0" w:color="auto"/>
          </w:divBdr>
        </w:div>
        <w:div w:id="1918786445">
          <w:marLeft w:val="0"/>
          <w:marRight w:val="0"/>
          <w:marTop w:val="0"/>
          <w:marBottom w:val="0"/>
          <w:divBdr>
            <w:top w:val="none" w:sz="0" w:space="0" w:color="auto"/>
            <w:left w:val="none" w:sz="0" w:space="0" w:color="auto"/>
            <w:bottom w:val="none" w:sz="0" w:space="0" w:color="auto"/>
            <w:right w:val="none" w:sz="0" w:space="0" w:color="auto"/>
          </w:divBdr>
        </w:div>
      </w:divsChild>
    </w:div>
    <w:div w:id="1661081847">
      <w:bodyDiv w:val="1"/>
      <w:marLeft w:val="0"/>
      <w:marRight w:val="0"/>
      <w:marTop w:val="0"/>
      <w:marBottom w:val="0"/>
      <w:divBdr>
        <w:top w:val="none" w:sz="0" w:space="0" w:color="auto"/>
        <w:left w:val="none" w:sz="0" w:space="0" w:color="auto"/>
        <w:bottom w:val="none" w:sz="0" w:space="0" w:color="auto"/>
        <w:right w:val="none" w:sz="0" w:space="0" w:color="auto"/>
      </w:divBdr>
    </w:div>
    <w:div w:id="1724519657">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sChild>
        <w:div w:id="471214996">
          <w:marLeft w:val="0"/>
          <w:marRight w:val="0"/>
          <w:marTop w:val="0"/>
          <w:marBottom w:val="0"/>
          <w:divBdr>
            <w:top w:val="none" w:sz="0" w:space="0" w:color="auto"/>
            <w:left w:val="none" w:sz="0" w:space="0" w:color="auto"/>
            <w:bottom w:val="none" w:sz="0" w:space="0" w:color="auto"/>
            <w:right w:val="none" w:sz="0" w:space="0" w:color="auto"/>
          </w:divBdr>
        </w:div>
      </w:divsChild>
    </w:div>
    <w:div w:id="1788818654">
      <w:bodyDiv w:val="1"/>
      <w:marLeft w:val="0"/>
      <w:marRight w:val="0"/>
      <w:marTop w:val="0"/>
      <w:marBottom w:val="0"/>
      <w:divBdr>
        <w:top w:val="none" w:sz="0" w:space="0" w:color="auto"/>
        <w:left w:val="none" w:sz="0" w:space="0" w:color="auto"/>
        <w:bottom w:val="none" w:sz="0" w:space="0" w:color="auto"/>
        <w:right w:val="none" w:sz="0" w:space="0" w:color="auto"/>
      </w:divBdr>
    </w:div>
    <w:div w:id="1907034564">
      <w:bodyDiv w:val="1"/>
      <w:marLeft w:val="0"/>
      <w:marRight w:val="0"/>
      <w:marTop w:val="0"/>
      <w:marBottom w:val="0"/>
      <w:divBdr>
        <w:top w:val="none" w:sz="0" w:space="0" w:color="auto"/>
        <w:left w:val="none" w:sz="0" w:space="0" w:color="auto"/>
        <w:bottom w:val="none" w:sz="0" w:space="0" w:color="auto"/>
        <w:right w:val="none" w:sz="0" w:space="0" w:color="auto"/>
      </w:divBdr>
    </w:div>
    <w:div w:id="2052876596">
      <w:bodyDiv w:val="1"/>
      <w:marLeft w:val="0"/>
      <w:marRight w:val="0"/>
      <w:marTop w:val="0"/>
      <w:marBottom w:val="0"/>
      <w:divBdr>
        <w:top w:val="none" w:sz="0" w:space="0" w:color="auto"/>
        <w:left w:val="none" w:sz="0" w:space="0" w:color="auto"/>
        <w:bottom w:val="none" w:sz="0" w:space="0" w:color="auto"/>
        <w:right w:val="none" w:sz="0" w:space="0" w:color="auto"/>
      </w:divBdr>
      <w:divsChild>
        <w:div w:id="683476318">
          <w:marLeft w:val="0"/>
          <w:marRight w:val="0"/>
          <w:marTop w:val="0"/>
          <w:marBottom w:val="0"/>
          <w:divBdr>
            <w:top w:val="none" w:sz="0" w:space="0" w:color="auto"/>
            <w:left w:val="none" w:sz="0" w:space="0" w:color="auto"/>
            <w:bottom w:val="none" w:sz="0" w:space="0" w:color="auto"/>
            <w:right w:val="none" w:sz="0" w:space="0" w:color="auto"/>
          </w:divBdr>
        </w:div>
        <w:div w:id="1927838138">
          <w:marLeft w:val="0"/>
          <w:marRight w:val="0"/>
          <w:marTop w:val="0"/>
          <w:marBottom w:val="0"/>
          <w:divBdr>
            <w:top w:val="none" w:sz="0" w:space="0" w:color="auto"/>
            <w:left w:val="none" w:sz="0" w:space="0" w:color="auto"/>
            <w:bottom w:val="none" w:sz="0" w:space="0" w:color="auto"/>
            <w:right w:val="none" w:sz="0" w:space="0" w:color="auto"/>
          </w:divBdr>
        </w:div>
        <w:div w:id="1925531798">
          <w:marLeft w:val="0"/>
          <w:marRight w:val="0"/>
          <w:marTop w:val="0"/>
          <w:marBottom w:val="0"/>
          <w:divBdr>
            <w:top w:val="none" w:sz="0" w:space="0" w:color="auto"/>
            <w:left w:val="none" w:sz="0" w:space="0" w:color="auto"/>
            <w:bottom w:val="none" w:sz="0" w:space="0" w:color="auto"/>
            <w:right w:val="none" w:sz="0" w:space="0" w:color="auto"/>
          </w:divBdr>
        </w:div>
        <w:div w:id="822039656">
          <w:marLeft w:val="0"/>
          <w:marRight w:val="0"/>
          <w:marTop w:val="0"/>
          <w:marBottom w:val="0"/>
          <w:divBdr>
            <w:top w:val="none" w:sz="0" w:space="0" w:color="auto"/>
            <w:left w:val="none" w:sz="0" w:space="0" w:color="auto"/>
            <w:bottom w:val="none" w:sz="0" w:space="0" w:color="auto"/>
            <w:right w:val="none" w:sz="0" w:space="0" w:color="auto"/>
          </w:divBdr>
        </w:div>
        <w:div w:id="1052312620">
          <w:marLeft w:val="0"/>
          <w:marRight w:val="0"/>
          <w:marTop w:val="0"/>
          <w:marBottom w:val="0"/>
          <w:divBdr>
            <w:top w:val="none" w:sz="0" w:space="0" w:color="auto"/>
            <w:left w:val="none" w:sz="0" w:space="0" w:color="auto"/>
            <w:bottom w:val="none" w:sz="0" w:space="0" w:color="auto"/>
            <w:right w:val="none" w:sz="0" w:space="0" w:color="auto"/>
          </w:divBdr>
        </w:div>
        <w:div w:id="69037195">
          <w:marLeft w:val="0"/>
          <w:marRight w:val="0"/>
          <w:marTop w:val="0"/>
          <w:marBottom w:val="0"/>
          <w:divBdr>
            <w:top w:val="none" w:sz="0" w:space="0" w:color="auto"/>
            <w:left w:val="none" w:sz="0" w:space="0" w:color="auto"/>
            <w:bottom w:val="none" w:sz="0" w:space="0" w:color="auto"/>
            <w:right w:val="none" w:sz="0" w:space="0" w:color="auto"/>
          </w:divBdr>
        </w:div>
        <w:div w:id="1237662784">
          <w:marLeft w:val="0"/>
          <w:marRight w:val="0"/>
          <w:marTop w:val="0"/>
          <w:marBottom w:val="0"/>
          <w:divBdr>
            <w:top w:val="none" w:sz="0" w:space="0" w:color="auto"/>
            <w:left w:val="none" w:sz="0" w:space="0" w:color="auto"/>
            <w:bottom w:val="none" w:sz="0" w:space="0" w:color="auto"/>
            <w:right w:val="none" w:sz="0" w:space="0" w:color="auto"/>
          </w:divBdr>
        </w:div>
        <w:div w:id="176819592">
          <w:marLeft w:val="0"/>
          <w:marRight w:val="0"/>
          <w:marTop w:val="0"/>
          <w:marBottom w:val="0"/>
          <w:divBdr>
            <w:top w:val="none" w:sz="0" w:space="0" w:color="auto"/>
            <w:left w:val="none" w:sz="0" w:space="0" w:color="auto"/>
            <w:bottom w:val="none" w:sz="0" w:space="0" w:color="auto"/>
            <w:right w:val="none" w:sz="0" w:space="0" w:color="auto"/>
          </w:divBdr>
        </w:div>
        <w:div w:id="510222980">
          <w:marLeft w:val="0"/>
          <w:marRight w:val="0"/>
          <w:marTop w:val="0"/>
          <w:marBottom w:val="0"/>
          <w:divBdr>
            <w:top w:val="none" w:sz="0" w:space="0" w:color="auto"/>
            <w:left w:val="none" w:sz="0" w:space="0" w:color="auto"/>
            <w:bottom w:val="none" w:sz="0" w:space="0" w:color="auto"/>
            <w:right w:val="none" w:sz="0" w:space="0" w:color="auto"/>
          </w:divBdr>
        </w:div>
      </w:divsChild>
    </w:div>
    <w:div w:id="2060323571">
      <w:bodyDiv w:val="1"/>
      <w:marLeft w:val="0"/>
      <w:marRight w:val="0"/>
      <w:marTop w:val="0"/>
      <w:marBottom w:val="0"/>
      <w:divBdr>
        <w:top w:val="none" w:sz="0" w:space="0" w:color="auto"/>
        <w:left w:val="none" w:sz="0" w:space="0" w:color="auto"/>
        <w:bottom w:val="none" w:sz="0" w:space="0" w:color="auto"/>
        <w:right w:val="none" w:sz="0" w:space="0" w:color="auto"/>
      </w:divBdr>
      <w:divsChild>
        <w:div w:id="1789620809">
          <w:marLeft w:val="0"/>
          <w:marRight w:val="0"/>
          <w:marTop w:val="0"/>
          <w:marBottom w:val="0"/>
          <w:divBdr>
            <w:top w:val="none" w:sz="0" w:space="0" w:color="auto"/>
            <w:left w:val="none" w:sz="0" w:space="0" w:color="auto"/>
            <w:bottom w:val="none" w:sz="0" w:space="0" w:color="auto"/>
            <w:right w:val="none" w:sz="0" w:space="0" w:color="auto"/>
          </w:divBdr>
          <w:divsChild>
            <w:div w:id="1960523793">
              <w:marLeft w:val="0"/>
              <w:marRight w:val="0"/>
              <w:marTop w:val="0"/>
              <w:marBottom w:val="0"/>
              <w:divBdr>
                <w:top w:val="none" w:sz="0" w:space="0" w:color="auto"/>
                <w:left w:val="none" w:sz="0" w:space="0" w:color="auto"/>
                <w:bottom w:val="none" w:sz="0" w:space="0" w:color="auto"/>
                <w:right w:val="none" w:sz="0" w:space="0" w:color="auto"/>
              </w:divBdr>
              <w:divsChild>
                <w:div w:id="19989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8061">
      <w:bodyDiv w:val="1"/>
      <w:marLeft w:val="0"/>
      <w:marRight w:val="0"/>
      <w:marTop w:val="0"/>
      <w:marBottom w:val="0"/>
      <w:divBdr>
        <w:top w:val="none" w:sz="0" w:space="0" w:color="auto"/>
        <w:left w:val="none" w:sz="0" w:space="0" w:color="auto"/>
        <w:bottom w:val="none" w:sz="0" w:space="0" w:color="auto"/>
        <w:right w:val="none" w:sz="0" w:space="0" w:color="auto"/>
      </w:divBdr>
      <w:divsChild>
        <w:div w:id="2056197094">
          <w:marLeft w:val="0"/>
          <w:marRight w:val="0"/>
          <w:marTop w:val="0"/>
          <w:marBottom w:val="0"/>
          <w:divBdr>
            <w:top w:val="none" w:sz="0" w:space="0" w:color="auto"/>
            <w:left w:val="none" w:sz="0" w:space="0" w:color="auto"/>
            <w:bottom w:val="none" w:sz="0" w:space="0" w:color="auto"/>
            <w:right w:val="none" w:sz="0" w:space="0" w:color="auto"/>
          </w:divBdr>
          <w:divsChild>
            <w:div w:id="128403327">
              <w:marLeft w:val="0"/>
              <w:marRight w:val="0"/>
              <w:marTop w:val="0"/>
              <w:marBottom w:val="0"/>
              <w:divBdr>
                <w:top w:val="none" w:sz="0" w:space="0" w:color="auto"/>
                <w:left w:val="none" w:sz="0" w:space="0" w:color="auto"/>
                <w:bottom w:val="none" w:sz="0" w:space="0" w:color="auto"/>
                <w:right w:val="none" w:sz="0" w:space="0" w:color="auto"/>
              </w:divBdr>
              <w:divsChild>
                <w:div w:id="1714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3137">
      <w:bodyDiv w:val="1"/>
      <w:marLeft w:val="0"/>
      <w:marRight w:val="0"/>
      <w:marTop w:val="0"/>
      <w:marBottom w:val="0"/>
      <w:divBdr>
        <w:top w:val="none" w:sz="0" w:space="0" w:color="auto"/>
        <w:left w:val="none" w:sz="0" w:space="0" w:color="auto"/>
        <w:bottom w:val="none" w:sz="0" w:space="0" w:color="auto"/>
        <w:right w:val="none" w:sz="0" w:space="0" w:color="auto"/>
      </w:divBdr>
      <w:divsChild>
        <w:div w:id="1489858621">
          <w:marLeft w:val="0"/>
          <w:marRight w:val="0"/>
          <w:marTop w:val="0"/>
          <w:marBottom w:val="0"/>
          <w:divBdr>
            <w:top w:val="none" w:sz="0" w:space="0" w:color="auto"/>
            <w:left w:val="none" w:sz="0" w:space="0" w:color="auto"/>
            <w:bottom w:val="none" w:sz="0" w:space="0" w:color="auto"/>
            <w:right w:val="none" w:sz="0" w:space="0" w:color="auto"/>
          </w:divBdr>
          <w:divsChild>
            <w:div w:id="761293193">
              <w:marLeft w:val="0"/>
              <w:marRight w:val="0"/>
              <w:marTop w:val="0"/>
              <w:marBottom w:val="0"/>
              <w:divBdr>
                <w:top w:val="none" w:sz="0" w:space="0" w:color="auto"/>
                <w:left w:val="none" w:sz="0" w:space="0" w:color="auto"/>
                <w:bottom w:val="none" w:sz="0" w:space="0" w:color="auto"/>
                <w:right w:val="none" w:sz="0" w:space="0" w:color="auto"/>
              </w:divBdr>
              <w:divsChild>
                <w:div w:id="6641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osvita.org.ua/distance/"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AE42F1-F91A-674E-AA26-677B46CAE77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16B5F841-8AFA-6547-B0D1-76C975BC9054}">
      <dgm:prSet phldrT="[Текст]"/>
      <dgm:spPr/>
      <dgm:t>
        <a:bodyPr/>
        <a:lstStyle/>
        <a:p>
          <a:r>
            <a:rPr lang="ru-RU"/>
            <a:t>Капітан (лідер класу формальний/неформальний)</a:t>
          </a:r>
        </a:p>
      </dgm:t>
    </dgm:pt>
    <dgm:pt modelId="{6DB79923-4503-9F4D-B14D-75E22C54DEA2}" type="parTrans" cxnId="{9AAD32FA-A659-9B44-9727-7EE1B2EEFB10}">
      <dgm:prSet/>
      <dgm:spPr/>
      <dgm:t>
        <a:bodyPr/>
        <a:lstStyle/>
        <a:p>
          <a:endParaRPr lang="ru-RU"/>
        </a:p>
      </dgm:t>
    </dgm:pt>
    <dgm:pt modelId="{3FF8E71A-CD1E-9643-B159-F90A6957686A}" type="sibTrans" cxnId="{9AAD32FA-A659-9B44-9727-7EE1B2EEFB10}">
      <dgm:prSet/>
      <dgm:spPr/>
      <dgm:t>
        <a:bodyPr/>
        <a:lstStyle/>
        <a:p>
          <a:endParaRPr lang="ru-RU"/>
        </a:p>
      </dgm:t>
    </dgm:pt>
    <dgm:pt modelId="{FA21973C-553B-094A-BF6F-5D5DE4123849}" type="asst">
      <dgm:prSet phldrT="[Текст]"/>
      <dgm:spPr/>
      <dgm:t>
        <a:bodyPr/>
        <a:lstStyle/>
        <a:p>
          <a:r>
            <a:rPr lang="ru-RU"/>
            <a:t>Тренер (класний керівник та вчитель (георгафії)</a:t>
          </a:r>
        </a:p>
      </dgm:t>
    </dgm:pt>
    <dgm:pt modelId="{1C896D5A-1866-1D41-A273-FAEF6CA500FE}" type="parTrans" cxnId="{9E45F2F2-6388-BC49-B5AD-EE2315715147}">
      <dgm:prSet/>
      <dgm:spPr/>
      <dgm:t>
        <a:bodyPr/>
        <a:lstStyle/>
        <a:p>
          <a:endParaRPr lang="ru-RU"/>
        </a:p>
      </dgm:t>
    </dgm:pt>
    <dgm:pt modelId="{6FBA42FE-27BF-8A4A-A90C-944DA81A59AC}" type="sibTrans" cxnId="{9E45F2F2-6388-BC49-B5AD-EE2315715147}">
      <dgm:prSet/>
      <dgm:spPr/>
      <dgm:t>
        <a:bodyPr/>
        <a:lstStyle/>
        <a:p>
          <a:endParaRPr lang="ru-RU"/>
        </a:p>
      </dgm:t>
    </dgm:pt>
    <dgm:pt modelId="{13D2E88D-4326-C940-991F-27959111142E}">
      <dgm:prSet phldrT="[Текст]"/>
      <dgm:spPr/>
      <dgm:t>
        <a:bodyPr/>
        <a:lstStyle/>
        <a:p>
          <a:r>
            <a:rPr lang="ru-RU"/>
            <a:t>Інетелект (відмінники)</a:t>
          </a:r>
        </a:p>
      </dgm:t>
    </dgm:pt>
    <dgm:pt modelId="{76A375FE-0A54-FF44-BE61-553CCC4A4A8C}" type="parTrans" cxnId="{BE953F2C-665C-7449-B86F-D2CBB135FA24}">
      <dgm:prSet/>
      <dgm:spPr/>
      <dgm:t>
        <a:bodyPr/>
        <a:lstStyle/>
        <a:p>
          <a:endParaRPr lang="ru-RU"/>
        </a:p>
      </dgm:t>
    </dgm:pt>
    <dgm:pt modelId="{2DE66FF1-C896-AC44-81DA-99E2F10D8E0B}" type="sibTrans" cxnId="{BE953F2C-665C-7449-B86F-D2CBB135FA24}">
      <dgm:prSet/>
      <dgm:spPr/>
      <dgm:t>
        <a:bodyPr/>
        <a:lstStyle/>
        <a:p>
          <a:endParaRPr lang="ru-RU"/>
        </a:p>
      </dgm:t>
    </dgm:pt>
    <dgm:pt modelId="{FF1269AC-A2C1-F442-9946-DFC4F43E2C72}">
      <dgm:prSet phldrT="[Текст]"/>
      <dgm:spPr/>
      <dgm:t>
        <a:bodyPr/>
        <a:lstStyle/>
        <a:p>
          <a:r>
            <a:rPr lang="ru-RU"/>
            <a:t>Воля (середній рівень)</a:t>
          </a:r>
        </a:p>
      </dgm:t>
    </dgm:pt>
    <dgm:pt modelId="{71F41D24-B7EB-0545-AF82-CF4FB31FE453}" type="parTrans" cxnId="{FBA62439-C6B9-5D46-97CE-89EB2D4E08AD}">
      <dgm:prSet/>
      <dgm:spPr/>
      <dgm:t>
        <a:bodyPr/>
        <a:lstStyle/>
        <a:p>
          <a:endParaRPr lang="ru-RU"/>
        </a:p>
      </dgm:t>
    </dgm:pt>
    <dgm:pt modelId="{F2E84FFF-25C7-F347-87A5-D90C72958847}" type="sibTrans" cxnId="{FBA62439-C6B9-5D46-97CE-89EB2D4E08AD}">
      <dgm:prSet/>
      <dgm:spPr/>
      <dgm:t>
        <a:bodyPr/>
        <a:lstStyle/>
        <a:p>
          <a:endParaRPr lang="ru-RU"/>
        </a:p>
      </dgm:t>
    </dgm:pt>
    <dgm:pt modelId="{06320FFC-C0BC-CE44-8557-CCC286B80E0C}">
      <dgm:prSet phldrT="[Текст]"/>
      <dgm:spPr/>
      <dgm:t>
        <a:bodyPr/>
        <a:lstStyle/>
        <a:p>
          <a:r>
            <a:rPr lang="ru-RU"/>
            <a:t>Потенцал (пасивні учні)</a:t>
          </a:r>
        </a:p>
      </dgm:t>
    </dgm:pt>
    <dgm:pt modelId="{17102CBF-AA54-8242-85A9-CE3D39416A2C}" type="parTrans" cxnId="{88CA3AA0-FD02-E246-B4CE-C9E3C1116F58}">
      <dgm:prSet/>
      <dgm:spPr/>
      <dgm:t>
        <a:bodyPr/>
        <a:lstStyle/>
        <a:p>
          <a:endParaRPr lang="ru-RU"/>
        </a:p>
      </dgm:t>
    </dgm:pt>
    <dgm:pt modelId="{10C77829-5B46-614D-8C99-BA85D66366B4}" type="sibTrans" cxnId="{88CA3AA0-FD02-E246-B4CE-C9E3C1116F58}">
      <dgm:prSet/>
      <dgm:spPr/>
      <dgm:t>
        <a:bodyPr/>
        <a:lstStyle/>
        <a:p>
          <a:endParaRPr lang="ru-RU"/>
        </a:p>
      </dgm:t>
    </dgm:pt>
    <dgm:pt modelId="{32E5F68B-5996-2943-AFC2-0A3D6EEC361B}" type="pres">
      <dgm:prSet presAssocID="{A7AE42F1-F91A-674E-AA26-677B46CAE77B}" presName="hierChild1" presStyleCnt="0">
        <dgm:presLayoutVars>
          <dgm:orgChart val="1"/>
          <dgm:chPref val="1"/>
          <dgm:dir/>
          <dgm:animOne val="branch"/>
          <dgm:animLvl val="lvl"/>
          <dgm:resizeHandles/>
        </dgm:presLayoutVars>
      </dgm:prSet>
      <dgm:spPr/>
      <dgm:t>
        <a:bodyPr/>
        <a:lstStyle/>
        <a:p>
          <a:endParaRPr lang="ru-RU"/>
        </a:p>
      </dgm:t>
    </dgm:pt>
    <dgm:pt modelId="{10CDD61B-60F4-D14A-A88E-F3AE3175F6B7}" type="pres">
      <dgm:prSet presAssocID="{16B5F841-8AFA-6547-B0D1-76C975BC9054}" presName="hierRoot1" presStyleCnt="0">
        <dgm:presLayoutVars>
          <dgm:hierBranch val="init"/>
        </dgm:presLayoutVars>
      </dgm:prSet>
      <dgm:spPr/>
    </dgm:pt>
    <dgm:pt modelId="{9B102A13-A3A0-254F-88CD-A67D64B470E1}" type="pres">
      <dgm:prSet presAssocID="{16B5F841-8AFA-6547-B0D1-76C975BC9054}" presName="rootComposite1" presStyleCnt="0"/>
      <dgm:spPr/>
    </dgm:pt>
    <dgm:pt modelId="{2CA407EE-66C5-6B45-B0EB-2686E2892C06}" type="pres">
      <dgm:prSet presAssocID="{16B5F841-8AFA-6547-B0D1-76C975BC9054}" presName="rootText1" presStyleLbl="node0" presStyleIdx="0" presStyleCnt="1">
        <dgm:presLayoutVars>
          <dgm:chPref val="3"/>
        </dgm:presLayoutVars>
      </dgm:prSet>
      <dgm:spPr/>
      <dgm:t>
        <a:bodyPr/>
        <a:lstStyle/>
        <a:p>
          <a:endParaRPr lang="ru-RU"/>
        </a:p>
      </dgm:t>
    </dgm:pt>
    <dgm:pt modelId="{C32E9E28-CF0D-7E4A-B5A1-86263B3B7DFE}" type="pres">
      <dgm:prSet presAssocID="{16B5F841-8AFA-6547-B0D1-76C975BC9054}" presName="rootConnector1" presStyleLbl="node1" presStyleIdx="0" presStyleCnt="0"/>
      <dgm:spPr/>
      <dgm:t>
        <a:bodyPr/>
        <a:lstStyle/>
        <a:p>
          <a:endParaRPr lang="ru-RU"/>
        </a:p>
      </dgm:t>
    </dgm:pt>
    <dgm:pt modelId="{5A5FE229-A518-184B-9AEB-26F7341C8C1B}" type="pres">
      <dgm:prSet presAssocID="{16B5F841-8AFA-6547-B0D1-76C975BC9054}" presName="hierChild2" presStyleCnt="0"/>
      <dgm:spPr/>
    </dgm:pt>
    <dgm:pt modelId="{AB623188-FC10-6645-B754-A315185258A5}" type="pres">
      <dgm:prSet presAssocID="{76A375FE-0A54-FF44-BE61-553CCC4A4A8C}" presName="Name37" presStyleLbl="parChTrans1D2" presStyleIdx="0" presStyleCnt="4"/>
      <dgm:spPr/>
      <dgm:t>
        <a:bodyPr/>
        <a:lstStyle/>
        <a:p>
          <a:endParaRPr lang="ru-RU"/>
        </a:p>
      </dgm:t>
    </dgm:pt>
    <dgm:pt modelId="{30F81DEA-7E0B-A94F-B5CE-08EAA5B5CDD1}" type="pres">
      <dgm:prSet presAssocID="{13D2E88D-4326-C940-991F-27959111142E}" presName="hierRoot2" presStyleCnt="0">
        <dgm:presLayoutVars>
          <dgm:hierBranch val="init"/>
        </dgm:presLayoutVars>
      </dgm:prSet>
      <dgm:spPr/>
    </dgm:pt>
    <dgm:pt modelId="{E36A3D9E-9B88-4146-9325-45146307501D}" type="pres">
      <dgm:prSet presAssocID="{13D2E88D-4326-C940-991F-27959111142E}" presName="rootComposite" presStyleCnt="0"/>
      <dgm:spPr/>
    </dgm:pt>
    <dgm:pt modelId="{2161287A-DBDB-CC42-8BBA-79085342079D}" type="pres">
      <dgm:prSet presAssocID="{13D2E88D-4326-C940-991F-27959111142E}" presName="rootText" presStyleLbl="node2" presStyleIdx="0" presStyleCnt="3">
        <dgm:presLayoutVars>
          <dgm:chPref val="3"/>
        </dgm:presLayoutVars>
      </dgm:prSet>
      <dgm:spPr/>
      <dgm:t>
        <a:bodyPr/>
        <a:lstStyle/>
        <a:p>
          <a:endParaRPr lang="ru-RU"/>
        </a:p>
      </dgm:t>
    </dgm:pt>
    <dgm:pt modelId="{01D4DA6C-E308-E64F-8AA6-2F0F263792CA}" type="pres">
      <dgm:prSet presAssocID="{13D2E88D-4326-C940-991F-27959111142E}" presName="rootConnector" presStyleLbl="node2" presStyleIdx="0" presStyleCnt="3"/>
      <dgm:spPr/>
      <dgm:t>
        <a:bodyPr/>
        <a:lstStyle/>
        <a:p>
          <a:endParaRPr lang="ru-RU"/>
        </a:p>
      </dgm:t>
    </dgm:pt>
    <dgm:pt modelId="{18A1DA5D-9B1E-D045-87B9-BE5DCEC62B43}" type="pres">
      <dgm:prSet presAssocID="{13D2E88D-4326-C940-991F-27959111142E}" presName="hierChild4" presStyleCnt="0"/>
      <dgm:spPr/>
    </dgm:pt>
    <dgm:pt modelId="{39E5707A-707C-C445-875B-9DC1E3618DCD}" type="pres">
      <dgm:prSet presAssocID="{13D2E88D-4326-C940-991F-27959111142E}" presName="hierChild5" presStyleCnt="0"/>
      <dgm:spPr/>
    </dgm:pt>
    <dgm:pt modelId="{C765AD74-5A99-974A-821C-653C1E697FCA}" type="pres">
      <dgm:prSet presAssocID="{71F41D24-B7EB-0545-AF82-CF4FB31FE453}" presName="Name37" presStyleLbl="parChTrans1D2" presStyleIdx="1" presStyleCnt="4"/>
      <dgm:spPr/>
      <dgm:t>
        <a:bodyPr/>
        <a:lstStyle/>
        <a:p>
          <a:endParaRPr lang="ru-RU"/>
        </a:p>
      </dgm:t>
    </dgm:pt>
    <dgm:pt modelId="{295F7E8B-84A0-4548-A0F4-DBFC9F75BBDB}" type="pres">
      <dgm:prSet presAssocID="{FF1269AC-A2C1-F442-9946-DFC4F43E2C72}" presName="hierRoot2" presStyleCnt="0">
        <dgm:presLayoutVars>
          <dgm:hierBranch val="init"/>
        </dgm:presLayoutVars>
      </dgm:prSet>
      <dgm:spPr/>
    </dgm:pt>
    <dgm:pt modelId="{4E946FFF-17C3-FB4C-AC2C-4679959F4435}" type="pres">
      <dgm:prSet presAssocID="{FF1269AC-A2C1-F442-9946-DFC4F43E2C72}" presName="rootComposite" presStyleCnt="0"/>
      <dgm:spPr/>
    </dgm:pt>
    <dgm:pt modelId="{D1852DEB-A0FF-9745-AE85-CA8230713417}" type="pres">
      <dgm:prSet presAssocID="{FF1269AC-A2C1-F442-9946-DFC4F43E2C72}" presName="rootText" presStyleLbl="node2" presStyleIdx="1" presStyleCnt="3">
        <dgm:presLayoutVars>
          <dgm:chPref val="3"/>
        </dgm:presLayoutVars>
      </dgm:prSet>
      <dgm:spPr/>
      <dgm:t>
        <a:bodyPr/>
        <a:lstStyle/>
        <a:p>
          <a:endParaRPr lang="ru-RU"/>
        </a:p>
      </dgm:t>
    </dgm:pt>
    <dgm:pt modelId="{685193F2-3E79-8D4D-A0CE-29B10E51827A}" type="pres">
      <dgm:prSet presAssocID="{FF1269AC-A2C1-F442-9946-DFC4F43E2C72}" presName="rootConnector" presStyleLbl="node2" presStyleIdx="1" presStyleCnt="3"/>
      <dgm:spPr/>
      <dgm:t>
        <a:bodyPr/>
        <a:lstStyle/>
        <a:p>
          <a:endParaRPr lang="ru-RU"/>
        </a:p>
      </dgm:t>
    </dgm:pt>
    <dgm:pt modelId="{F496D525-F80E-0542-B2A3-F0D6B8C4D358}" type="pres">
      <dgm:prSet presAssocID="{FF1269AC-A2C1-F442-9946-DFC4F43E2C72}" presName="hierChild4" presStyleCnt="0"/>
      <dgm:spPr/>
    </dgm:pt>
    <dgm:pt modelId="{16C920A9-CA23-E043-B074-57A25F6E1140}" type="pres">
      <dgm:prSet presAssocID="{FF1269AC-A2C1-F442-9946-DFC4F43E2C72}" presName="hierChild5" presStyleCnt="0"/>
      <dgm:spPr/>
    </dgm:pt>
    <dgm:pt modelId="{686FC858-5379-6143-BB0F-51C53A2247F5}" type="pres">
      <dgm:prSet presAssocID="{17102CBF-AA54-8242-85A9-CE3D39416A2C}" presName="Name37" presStyleLbl="parChTrans1D2" presStyleIdx="2" presStyleCnt="4"/>
      <dgm:spPr/>
      <dgm:t>
        <a:bodyPr/>
        <a:lstStyle/>
        <a:p>
          <a:endParaRPr lang="ru-RU"/>
        </a:p>
      </dgm:t>
    </dgm:pt>
    <dgm:pt modelId="{6AF09815-EA37-DD46-9222-3A62DF9DEAC6}" type="pres">
      <dgm:prSet presAssocID="{06320FFC-C0BC-CE44-8557-CCC286B80E0C}" presName="hierRoot2" presStyleCnt="0">
        <dgm:presLayoutVars>
          <dgm:hierBranch val="init"/>
        </dgm:presLayoutVars>
      </dgm:prSet>
      <dgm:spPr/>
    </dgm:pt>
    <dgm:pt modelId="{C5D5CB48-1751-984B-B76F-E8DA1639B615}" type="pres">
      <dgm:prSet presAssocID="{06320FFC-C0BC-CE44-8557-CCC286B80E0C}" presName="rootComposite" presStyleCnt="0"/>
      <dgm:spPr/>
    </dgm:pt>
    <dgm:pt modelId="{E4A35962-72B7-F946-8576-D576EC7F9AF1}" type="pres">
      <dgm:prSet presAssocID="{06320FFC-C0BC-CE44-8557-CCC286B80E0C}" presName="rootText" presStyleLbl="node2" presStyleIdx="2" presStyleCnt="3">
        <dgm:presLayoutVars>
          <dgm:chPref val="3"/>
        </dgm:presLayoutVars>
      </dgm:prSet>
      <dgm:spPr/>
      <dgm:t>
        <a:bodyPr/>
        <a:lstStyle/>
        <a:p>
          <a:endParaRPr lang="ru-RU"/>
        </a:p>
      </dgm:t>
    </dgm:pt>
    <dgm:pt modelId="{8250E8DF-3C1E-0447-AA63-B3085C845389}" type="pres">
      <dgm:prSet presAssocID="{06320FFC-C0BC-CE44-8557-CCC286B80E0C}" presName="rootConnector" presStyleLbl="node2" presStyleIdx="2" presStyleCnt="3"/>
      <dgm:spPr/>
      <dgm:t>
        <a:bodyPr/>
        <a:lstStyle/>
        <a:p>
          <a:endParaRPr lang="ru-RU"/>
        </a:p>
      </dgm:t>
    </dgm:pt>
    <dgm:pt modelId="{FE995156-1D77-9F4B-80DB-E31006BC19B9}" type="pres">
      <dgm:prSet presAssocID="{06320FFC-C0BC-CE44-8557-CCC286B80E0C}" presName="hierChild4" presStyleCnt="0"/>
      <dgm:spPr/>
    </dgm:pt>
    <dgm:pt modelId="{0FA52861-27C1-B44C-9D67-BFD8C2538F26}" type="pres">
      <dgm:prSet presAssocID="{06320FFC-C0BC-CE44-8557-CCC286B80E0C}" presName="hierChild5" presStyleCnt="0"/>
      <dgm:spPr/>
    </dgm:pt>
    <dgm:pt modelId="{53C49783-284C-914F-B66A-11081E685D36}" type="pres">
      <dgm:prSet presAssocID="{16B5F841-8AFA-6547-B0D1-76C975BC9054}" presName="hierChild3" presStyleCnt="0"/>
      <dgm:spPr/>
    </dgm:pt>
    <dgm:pt modelId="{39B81DCC-6084-2149-9BB1-4A4DA316C1E7}" type="pres">
      <dgm:prSet presAssocID="{1C896D5A-1866-1D41-A273-FAEF6CA500FE}" presName="Name111" presStyleLbl="parChTrans1D2" presStyleIdx="3" presStyleCnt="4"/>
      <dgm:spPr/>
      <dgm:t>
        <a:bodyPr/>
        <a:lstStyle/>
        <a:p>
          <a:endParaRPr lang="ru-RU"/>
        </a:p>
      </dgm:t>
    </dgm:pt>
    <dgm:pt modelId="{0FAC9693-39C9-8B42-AEC3-6D002B5E15C8}" type="pres">
      <dgm:prSet presAssocID="{FA21973C-553B-094A-BF6F-5D5DE4123849}" presName="hierRoot3" presStyleCnt="0">
        <dgm:presLayoutVars>
          <dgm:hierBranch val="init"/>
        </dgm:presLayoutVars>
      </dgm:prSet>
      <dgm:spPr/>
    </dgm:pt>
    <dgm:pt modelId="{496AAE16-387B-964D-8A51-18777A75FCC3}" type="pres">
      <dgm:prSet presAssocID="{FA21973C-553B-094A-BF6F-5D5DE4123849}" presName="rootComposite3" presStyleCnt="0"/>
      <dgm:spPr/>
    </dgm:pt>
    <dgm:pt modelId="{ADA30A59-075C-184C-9B1D-3AFF0256CAF0}" type="pres">
      <dgm:prSet presAssocID="{FA21973C-553B-094A-BF6F-5D5DE4123849}" presName="rootText3" presStyleLbl="asst1" presStyleIdx="0" presStyleCnt="1">
        <dgm:presLayoutVars>
          <dgm:chPref val="3"/>
        </dgm:presLayoutVars>
      </dgm:prSet>
      <dgm:spPr/>
      <dgm:t>
        <a:bodyPr/>
        <a:lstStyle/>
        <a:p>
          <a:endParaRPr lang="ru-RU"/>
        </a:p>
      </dgm:t>
    </dgm:pt>
    <dgm:pt modelId="{D692A777-B81E-BD41-BEAE-68553ED7AADD}" type="pres">
      <dgm:prSet presAssocID="{FA21973C-553B-094A-BF6F-5D5DE4123849}" presName="rootConnector3" presStyleLbl="asst1" presStyleIdx="0" presStyleCnt="1"/>
      <dgm:spPr/>
      <dgm:t>
        <a:bodyPr/>
        <a:lstStyle/>
        <a:p>
          <a:endParaRPr lang="ru-RU"/>
        </a:p>
      </dgm:t>
    </dgm:pt>
    <dgm:pt modelId="{CD607E25-85B0-6744-8D54-F64446522846}" type="pres">
      <dgm:prSet presAssocID="{FA21973C-553B-094A-BF6F-5D5DE4123849}" presName="hierChild6" presStyleCnt="0"/>
      <dgm:spPr/>
    </dgm:pt>
    <dgm:pt modelId="{F62FDAC6-0494-2947-9EF2-704460D2F30A}" type="pres">
      <dgm:prSet presAssocID="{FA21973C-553B-094A-BF6F-5D5DE4123849}" presName="hierChild7" presStyleCnt="0"/>
      <dgm:spPr/>
    </dgm:pt>
  </dgm:ptLst>
  <dgm:cxnLst>
    <dgm:cxn modelId="{63EAF4BB-650D-494A-B036-05FE009C60AA}" type="presOf" srcId="{17102CBF-AA54-8242-85A9-CE3D39416A2C}" destId="{686FC858-5379-6143-BB0F-51C53A2247F5}" srcOrd="0" destOrd="0" presId="urn:microsoft.com/office/officeart/2005/8/layout/orgChart1"/>
    <dgm:cxn modelId="{61C0A271-0AA8-4B2E-BED2-AED714ECFEB2}" type="presOf" srcId="{06320FFC-C0BC-CE44-8557-CCC286B80E0C}" destId="{E4A35962-72B7-F946-8576-D576EC7F9AF1}" srcOrd="0" destOrd="0" presId="urn:microsoft.com/office/officeart/2005/8/layout/orgChart1"/>
    <dgm:cxn modelId="{A3746E62-0474-4B26-ADFD-5D8059B46FE9}" type="presOf" srcId="{FF1269AC-A2C1-F442-9946-DFC4F43E2C72}" destId="{D1852DEB-A0FF-9745-AE85-CA8230713417}" srcOrd="0" destOrd="0" presId="urn:microsoft.com/office/officeart/2005/8/layout/orgChart1"/>
    <dgm:cxn modelId="{F6770CFF-9992-4ABA-B1A2-166A0CE1F840}" type="presOf" srcId="{16B5F841-8AFA-6547-B0D1-76C975BC9054}" destId="{C32E9E28-CF0D-7E4A-B5A1-86263B3B7DFE}" srcOrd="1" destOrd="0" presId="urn:microsoft.com/office/officeart/2005/8/layout/orgChart1"/>
    <dgm:cxn modelId="{3922A8E6-E4DD-44C5-A596-8D0EB7CC7876}" type="presOf" srcId="{76A375FE-0A54-FF44-BE61-553CCC4A4A8C}" destId="{AB623188-FC10-6645-B754-A315185258A5}" srcOrd="0" destOrd="0" presId="urn:microsoft.com/office/officeart/2005/8/layout/orgChart1"/>
    <dgm:cxn modelId="{6F56C30A-6360-47A7-8B6F-B1E2DD01B4D9}" type="presOf" srcId="{FF1269AC-A2C1-F442-9946-DFC4F43E2C72}" destId="{685193F2-3E79-8D4D-A0CE-29B10E51827A}" srcOrd="1" destOrd="0" presId="urn:microsoft.com/office/officeart/2005/8/layout/orgChart1"/>
    <dgm:cxn modelId="{F447D697-5608-4AF1-AEE3-DBC0FB27A122}" type="presOf" srcId="{A7AE42F1-F91A-674E-AA26-677B46CAE77B}" destId="{32E5F68B-5996-2943-AFC2-0A3D6EEC361B}" srcOrd="0" destOrd="0" presId="urn:microsoft.com/office/officeart/2005/8/layout/orgChart1"/>
    <dgm:cxn modelId="{B88D9D37-06A2-4540-9519-91260374F50D}" type="presOf" srcId="{71F41D24-B7EB-0545-AF82-CF4FB31FE453}" destId="{C765AD74-5A99-974A-821C-653C1E697FCA}" srcOrd="0" destOrd="0" presId="urn:microsoft.com/office/officeart/2005/8/layout/orgChart1"/>
    <dgm:cxn modelId="{310DCF33-0435-4021-B1C8-1114EB69FF3D}" type="presOf" srcId="{FA21973C-553B-094A-BF6F-5D5DE4123849}" destId="{ADA30A59-075C-184C-9B1D-3AFF0256CAF0}" srcOrd="0" destOrd="0" presId="urn:microsoft.com/office/officeart/2005/8/layout/orgChart1"/>
    <dgm:cxn modelId="{A381818F-C90D-4A0E-873A-F78D578A4CC0}" type="presOf" srcId="{1C896D5A-1866-1D41-A273-FAEF6CA500FE}" destId="{39B81DCC-6084-2149-9BB1-4A4DA316C1E7}" srcOrd="0" destOrd="0" presId="urn:microsoft.com/office/officeart/2005/8/layout/orgChart1"/>
    <dgm:cxn modelId="{9AAD32FA-A659-9B44-9727-7EE1B2EEFB10}" srcId="{A7AE42F1-F91A-674E-AA26-677B46CAE77B}" destId="{16B5F841-8AFA-6547-B0D1-76C975BC9054}" srcOrd="0" destOrd="0" parTransId="{6DB79923-4503-9F4D-B14D-75E22C54DEA2}" sibTransId="{3FF8E71A-CD1E-9643-B159-F90A6957686A}"/>
    <dgm:cxn modelId="{E2E44796-470E-4106-803F-466CB56FEA40}" type="presOf" srcId="{13D2E88D-4326-C940-991F-27959111142E}" destId="{01D4DA6C-E308-E64F-8AA6-2F0F263792CA}" srcOrd="1" destOrd="0" presId="urn:microsoft.com/office/officeart/2005/8/layout/orgChart1"/>
    <dgm:cxn modelId="{FBA62439-C6B9-5D46-97CE-89EB2D4E08AD}" srcId="{16B5F841-8AFA-6547-B0D1-76C975BC9054}" destId="{FF1269AC-A2C1-F442-9946-DFC4F43E2C72}" srcOrd="2" destOrd="0" parTransId="{71F41D24-B7EB-0545-AF82-CF4FB31FE453}" sibTransId="{F2E84FFF-25C7-F347-87A5-D90C72958847}"/>
    <dgm:cxn modelId="{88CA3AA0-FD02-E246-B4CE-C9E3C1116F58}" srcId="{16B5F841-8AFA-6547-B0D1-76C975BC9054}" destId="{06320FFC-C0BC-CE44-8557-CCC286B80E0C}" srcOrd="3" destOrd="0" parTransId="{17102CBF-AA54-8242-85A9-CE3D39416A2C}" sibTransId="{10C77829-5B46-614D-8C99-BA85D66366B4}"/>
    <dgm:cxn modelId="{9E45F2F2-6388-BC49-B5AD-EE2315715147}" srcId="{16B5F841-8AFA-6547-B0D1-76C975BC9054}" destId="{FA21973C-553B-094A-BF6F-5D5DE4123849}" srcOrd="0" destOrd="0" parTransId="{1C896D5A-1866-1D41-A273-FAEF6CA500FE}" sibTransId="{6FBA42FE-27BF-8A4A-A90C-944DA81A59AC}"/>
    <dgm:cxn modelId="{A45A8D56-E513-4E03-BBC6-E6AE0CA5EF16}" type="presOf" srcId="{13D2E88D-4326-C940-991F-27959111142E}" destId="{2161287A-DBDB-CC42-8BBA-79085342079D}" srcOrd="0" destOrd="0" presId="urn:microsoft.com/office/officeart/2005/8/layout/orgChart1"/>
    <dgm:cxn modelId="{DB80E3BF-4E53-45AB-8D18-0EF94BCDFC0E}" type="presOf" srcId="{FA21973C-553B-094A-BF6F-5D5DE4123849}" destId="{D692A777-B81E-BD41-BEAE-68553ED7AADD}" srcOrd="1" destOrd="0" presId="urn:microsoft.com/office/officeart/2005/8/layout/orgChart1"/>
    <dgm:cxn modelId="{3F68300E-6BB6-47B2-8307-615CDC31058A}" type="presOf" srcId="{06320FFC-C0BC-CE44-8557-CCC286B80E0C}" destId="{8250E8DF-3C1E-0447-AA63-B3085C845389}" srcOrd="1" destOrd="0" presId="urn:microsoft.com/office/officeart/2005/8/layout/orgChart1"/>
    <dgm:cxn modelId="{BE83F453-1EDD-435C-B41C-DD1CB2777041}" type="presOf" srcId="{16B5F841-8AFA-6547-B0D1-76C975BC9054}" destId="{2CA407EE-66C5-6B45-B0EB-2686E2892C06}" srcOrd="0" destOrd="0" presId="urn:microsoft.com/office/officeart/2005/8/layout/orgChart1"/>
    <dgm:cxn modelId="{BE953F2C-665C-7449-B86F-D2CBB135FA24}" srcId="{16B5F841-8AFA-6547-B0D1-76C975BC9054}" destId="{13D2E88D-4326-C940-991F-27959111142E}" srcOrd="1" destOrd="0" parTransId="{76A375FE-0A54-FF44-BE61-553CCC4A4A8C}" sibTransId="{2DE66FF1-C896-AC44-81DA-99E2F10D8E0B}"/>
    <dgm:cxn modelId="{40E22790-3D4D-4326-A4BF-08A4DDC60245}" type="presParOf" srcId="{32E5F68B-5996-2943-AFC2-0A3D6EEC361B}" destId="{10CDD61B-60F4-D14A-A88E-F3AE3175F6B7}" srcOrd="0" destOrd="0" presId="urn:microsoft.com/office/officeart/2005/8/layout/orgChart1"/>
    <dgm:cxn modelId="{A34F73FF-4749-4B2B-B5EF-08F1575A2527}" type="presParOf" srcId="{10CDD61B-60F4-D14A-A88E-F3AE3175F6B7}" destId="{9B102A13-A3A0-254F-88CD-A67D64B470E1}" srcOrd="0" destOrd="0" presId="urn:microsoft.com/office/officeart/2005/8/layout/orgChart1"/>
    <dgm:cxn modelId="{FB92DF8D-4C15-40A4-B3BA-6142FC7A5C47}" type="presParOf" srcId="{9B102A13-A3A0-254F-88CD-A67D64B470E1}" destId="{2CA407EE-66C5-6B45-B0EB-2686E2892C06}" srcOrd="0" destOrd="0" presId="urn:microsoft.com/office/officeart/2005/8/layout/orgChart1"/>
    <dgm:cxn modelId="{9815EF16-DDD2-46B2-B9B4-346A696E6223}" type="presParOf" srcId="{9B102A13-A3A0-254F-88CD-A67D64B470E1}" destId="{C32E9E28-CF0D-7E4A-B5A1-86263B3B7DFE}" srcOrd="1" destOrd="0" presId="urn:microsoft.com/office/officeart/2005/8/layout/orgChart1"/>
    <dgm:cxn modelId="{F457360A-5FEB-454B-BC57-556E8340C14F}" type="presParOf" srcId="{10CDD61B-60F4-D14A-A88E-F3AE3175F6B7}" destId="{5A5FE229-A518-184B-9AEB-26F7341C8C1B}" srcOrd="1" destOrd="0" presId="urn:microsoft.com/office/officeart/2005/8/layout/orgChart1"/>
    <dgm:cxn modelId="{89245D20-B03E-4F90-A1CF-A6AB50805F50}" type="presParOf" srcId="{5A5FE229-A518-184B-9AEB-26F7341C8C1B}" destId="{AB623188-FC10-6645-B754-A315185258A5}" srcOrd="0" destOrd="0" presId="urn:microsoft.com/office/officeart/2005/8/layout/orgChart1"/>
    <dgm:cxn modelId="{C6A989DE-4684-4AE0-B576-F5DE1C93FF4A}" type="presParOf" srcId="{5A5FE229-A518-184B-9AEB-26F7341C8C1B}" destId="{30F81DEA-7E0B-A94F-B5CE-08EAA5B5CDD1}" srcOrd="1" destOrd="0" presId="urn:microsoft.com/office/officeart/2005/8/layout/orgChart1"/>
    <dgm:cxn modelId="{959EAFEF-4CE3-4924-9FD3-3557D50E6C52}" type="presParOf" srcId="{30F81DEA-7E0B-A94F-B5CE-08EAA5B5CDD1}" destId="{E36A3D9E-9B88-4146-9325-45146307501D}" srcOrd="0" destOrd="0" presId="urn:microsoft.com/office/officeart/2005/8/layout/orgChart1"/>
    <dgm:cxn modelId="{EA168936-8F04-4262-A107-21AE1F0EEE03}" type="presParOf" srcId="{E36A3D9E-9B88-4146-9325-45146307501D}" destId="{2161287A-DBDB-CC42-8BBA-79085342079D}" srcOrd="0" destOrd="0" presId="urn:microsoft.com/office/officeart/2005/8/layout/orgChart1"/>
    <dgm:cxn modelId="{6B669374-8FFE-4356-96B9-C441266FEFE2}" type="presParOf" srcId="{E36A3D9E-9B88-4146-9325-45146307501D}" destId="{01D4DA6C-E308-E64F-8AA6-2F0F263792CA}" srcOrd="1" destOrd="0" presId="urn:microsoft.com/office/officeart/2005/8/layout/orgChart1"/>
    <dgm:cxn modelId="{9AA9A749-E33C-4E32-87B3-613AA36CD61D}" type="presParOf" srcId="{30F81DEA-7E0B-A94F-B5CE-08EAA5B5CDD1}" destId="{18A1DA5D-9B1E-D045-87B9-BE5DCEC62B43}" srcOrd="1" destOrd="0" presId="urn:microsoft.com/office/officeart/2005/8/layout/orgChart1"/>
    <dgm:cxn modelId="{00217BAA-F071-48CA-8F88-82D9030403AA}" type="presParOf" srcId="{30F81DEA-7E0B-A94F-B5CE-08EAA5B5CDD1}" destId="{39E5707A-707C-C445-875B-9DC1E3618DCD}" srcOrd="2" destOrd="0" presId="urn:microsoft.com/office/officeart/2005/8/layout/orgChart1"/>
    <dgm:cxn modelId="{C8ADF6F6-3DA7-4ADE-92A8-68D131811513}" type="presParOf" srcId="{5A5FE229-A518-184B-9AEB-26F7341C8C1B}" destId="{C765AD74-5A99-974A-821C-653C1E697FCA}" srcOrd="2" destOrd="0" presId="urn:microsoft.com/office/officeart/2005/8/layout/orgChart1"/>
    <dgm:cxn modelId="{91AB7361-DAE7-4895-B124-1157345639A4}" type="presParOf" srcId="{5A5FE229-A518-184B-9AEB-26F7341C8C1B}" destId="{295F7E8B-84A0-4548-A0F4-DBFC9F75BBDB}" srcOrd="3" destOrd="0" presId="urn:microsoft.com/office/officeart/2005/8/layout/orgChart1"/>
    <dgm:cxn modelId="{7C42DADB-7E2A-4F7D-B427-E83743EFB2BF}" type="presParOf" srcId="{295F7E8B-84A0-4548-A0F4-DBFC9F75BBDB}" destId="{4E946FFF-17C3-FB4C-AC2C-4679959F4435}" srcOrd="0" destOrd="0" presId="urn:microsoft.com/office/officeart/2005/8/layout/orgChart1"/>
    <dgm:cxn modelId="{784886CD-22A6-4267-A873-66038DAA4A83}" type="presParOf" srcId="{4E946FFF-17C3-FB4C-AC2C-4679959F4435}" destId="{D1852DEB-A0FF-9745-AE85-CA8230713417}" srcOrd="0" destOrd="0" presId="urn:microsoft.com/office/officeart/2005/8/layout/orgChart1"/>
    <dgm:cxn modelId="{BDBC7597-571A-4BBB-BC78-6079E325A3CA}" type="presParOf" srcId="{4E946FFF-17C3-FB4C-AC2C-4679959F4435}" destId="{685193F2-3E79-8D4D-A0CE-29B10E51827A}" srcOrd="1" destOrd="0" presId="urn:microsoft.com/office/officeart/2005/8/layout/orgChart1"/>
    <dgm:cxn modelId="{35E69003-3A78-4CBA-B124-58DB615495A5}" type="presParOf" srcId="{295F7E8B-84A0-4548-A0F4-DBFC9F75BBDB}" destId="{F496D525-F80E-0542-B2A3-F0D6B8C4D358}" srcOrd="1" destOrd="0" presId="urn:microsoft.com/office/officeart/2005/8/layout/orgChart1"/>
    <dgm:cxn modelId="{AFE3F98B-3DD6-4F78-83C7-0C2975059070}" type="presParOf" srcId="{295F7E8B-84A0-4548-A0F4-DBFC9F75BBDB}" destId="{16C920A9-CA23-E043-B074-57A25F6E1140}" srcOrd="2" destOrd="0" presId="urn:microsoft.com/office/officeart/2005/8/layout/orgChart1"/>
    <dgm:cxn modelId="{357AD078-ED0B-4E69-9D3A-E1A9C9A83B68}" type="presParOf" srcId="{5A5FE229-A518-184B-9AEB-26F7341C8C1B}" destId="{686FC858-5379-6143-BB0F-51C53A2247F5}" srcOrd="4" destOrd="0" presId="urn:microsoft.com/office/officeart/2005/8/layout/orgChart1"/>
    <dgm:cxn modelId="{7F06575E-62F5-4647-A42E-D63E44AA27EE}" type="presParOf" srcId="{5A5FE229-A518-184B-9AEB-26F7341C8C1B}" destId="{6AF09815-EA37-DD46-9222-3A62DF9DEAC6}" srcOrd="5" destOrd="0" presId="urn:microsoft.com/office/officeart/2005/8/layout/orgChart1"/>
    <dgm:cxn modelId="{F814525A-E8A3-462D-BC70-D2ED2D2C460F}" type="presParOf" srcId="{6AF09815-EA37-DD46-9222-3A62DF9DEAC6}" destId="{C5D5CB48-1751-984B-B76F-E8DA1639B615}" srcOrd="0" destOrd="0" presId="urn:microsoft.com/office/officeart/2005/8/layout/orgChart1"/>
    <dgm:cxn modelId="{94CDEB9F-8620-4067-9FEF-48464F3EC979}" type="presParOf" srcId="{C5D5CB48-1751-984B-B76F-E8DA1639B615}" destId="{E4A35962-72B7-F946-8576-D576EC7F9AF1}" srcOrd="0" destOrd="0" presId="urn:microsoft.com/office/officeart/2005/8/layout/orgChart1"/>
    <dgm:cxn modelId="{47D14069-4A08-471B-912E-7F5C268B72E8}" type="presParOf" srcId="{C5D5CB48-1751-984B-B76F-E8DA1639B615}" destId="{8250E8DF-3C1E-0447-AA63-B3085C845389}" srcOrd="1" destOrd="0" presId="urn:microsoft.com/office/officeart/2005/8/layout/orgChart1"/>
    <dgm:cxn modelId="{0B4F707F-3BCE-4B72-8999-0A28662FDC29}" type="presParOf" srcId="{6AF09815-EA37-DD46-9222-3A62DF9DEAC6}" destId="{FE995156-1D77-9F4B-80DB-E31006BC19B9}" srcOrd="1" destOrd="0" presId="urn:microsoft.com/office/officeart/2005/8/layout/orgChart1"/>
    <dgm:cxn modelId="{27228176-8A44-44FD-A17C-206CC2DA5CFD}" type="presParOf" srcId="{6AF09815-EA37-DD46-9222-3A62DF9DEAC6}" destId="{0FA52861-27C1-B44C-9D67-BFD8C2538F26}" srcOrd="2" destOrd="0" presId="urn:microsoft.com/office/officeart/2005/8/layout/orgChart1"/>
    <dgm:cxn modelId="{441E9608-5C1C-4FDE-B916-43676C4027EE}" type="presParOf" srcId="{10CDD61B-60F4-D14A-A88E-F3AE3175F6B7}" destId="{53C49783-284C-914F-B66A-11081E685D36}" srcOrd="2" destOrd="0" presId="urn:microsoft.com/office/officeart/2005/8/layout/orgChart1"/>
    <dgm:cxn modelId="{EDDA964D-F09E-42DC-B0E2-2383D29883DB}" type="presParOf" srcId="{53C49783-284C-914F-B66A-11081E685D36}" destId="{39B81DCC-6084-2149-9BB1-4A4DA316C1E7}" srcOrd="0" destOrd="0" presId="urn:microsoft.com/office/officeart/2005/8/layout/orgChart1"/>
    <dgm:cxn modelId="{ED553A27-EBC8-4D7D-992A-94DAE856B758}" type="presParOf" srcId="{53C49783-284C-914F-B66A-11081E685D36}" destId="{0FAC9693-39C9-8B42-AEC3-6D002B5E15C8}" srcOrd="1" destOrd="0" presId="urn:microsoft.com/office/officeart/2005/8/layout/orgChart1"/>
    <dgm:cxn modelId="{A472586C-0CA3-44EA-812C-4483E7EE8C8A}" type="presParOf" srcId="{0FAC9693-39C9-8B42-AEC3-6D002B5E15C8}" destId="{496AAE16-387B-964D-8A51-18777A75FCC3}" srcOrd="0" destOrd="0" presId="urn:microsoft.com/office/officeart/2005/8/layout/orgChart1"/>
    <dgm:cxn modelId="{3386B526-BBA7-4956-A293-9FAACEB90566}" type="presParOf" srcId="{496AAE16-387B-964D-8A51-18777A75FCC3}" destId="{ADA30A59-075C-184C-9B1D-3AFF0256CAF0}" srcOrd="0" destOrd="0" presId="urn:microsoft.com/office/officeart/2005/8/layout/orgChart1"/>
    <dgm:cxn modelId="{3EA0C401-2C15-48CD-8484-5A8EBF963C7C}" type="presParOf" srcId="{496AAE16-387B-964D-8A51-18777A75FCC3}" destId="{D692A777-B81E-BD41-BEAE-68553ED7AADD}" srcOrd="1" destOrd="0" presId="urn:microsoft.com/office/officeart/2005/8/layout/orgChart1"/>
    <dgm:cxn modelId="{0ED9F90C-62AB-4AFD-BCA4-2B66EBF15B60}" type="presParOf" srcId="{0FAC9693-39C9-8B42-AEC3-6D002B5E15C8}" destId="{CD607E25-85B0-6744-8D54-F64446522846}" srcOrd="1" destOrd="0" presId="urn:microsoft.com/office/officeart/2005/8/layout/orgChart1"/>
    <dgm:cxn modelId="{E0808469-D192-47A3-859D-B3222E7CE6BB}" type="presParOf" srcId="{0FAC9693-39C9-8B42-AEC3-6D002B5E15C8}" destId="{F62FDAC6-0494-2947-9EF2-704460D2F30A}"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B81DCC-6084-2149-9BB1-4A4DA316C1E7}">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6FC858-5379-6143-BB0F-51C53A2247F5}">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65AD74-5A99-974A-821C-653C1E697FCA}">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623188-FC10-6645-B754-A315185258A5}">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A407EE-66C5-6B45-B0EB-2686E2892C06}">
      <dsp:nvSpPr>
        <dsp:cNvPr id="0" name=""/>
        <dsp:cNvSpPr/>
      </dsp:nvSpPr>
      <dsp:spPr>
        <a:xfrm>
          <a:off x="1941202" y="60364"/>
          <a:ext cx="1603995" cy="8019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Капітан (лідер класу формальний/неформальний)</a:t>
          </a:r>
        </a:p>
      </dsp:txBody>
      <dsp:txXfrm>
        <a:off x="1941202" y="60364"/>
        <a:ext cx="1603995" cy="801997"/>
      </dsp:txXfrm>
    </dsp:sp>
    <dsp:sp modelId="{2161287A-DBDB-CC42-8BBA-79085342079D}">
      <dsp:nvSpPr>
        <dsp:cNvPr id="0" name=""/>
        <dsp:cNvSpPr/>
      </dsp:nvSpPr>
      <dsp:spPr>
        <a:xfrm>
          <a:off x="368" y="2338037"/>
          <a:ext cx="1603995" cy="8019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Інетелект (відмінники)</a:t>
          </a:r>
        </a:p>
      </dsp:txBody>
      <dsp:txXfrm>
        <a:off x="368" y="2338037"/>
        <a:ext cx="1603995" cy="801997"/>
      </dsp:txXfrm>
    </dsp:sp>
    <dsp:sp modelId="{D1852DEB-A0FF-9745-AE85-CA8230713417}">
      <dsp:nvSpPr>
        <dsp:cNvPr id="0" name=""/>
        <dsp:cNvSpPr/>
      </dsp:nvSpPr>
      <dsp:spPr>
        <a:xfrm>
          <a:off x="1941202" y="2338037"/>
          <a:ext cx="1603995" cy="8019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Воля (середній рівень)</a:t>
          </a:r>
        </a:p>
      </dsp:txBody>
      <dsp:txXfrm>
        <a:off x="1941202" y="2338037"/>
        <a:ext cx="1603995" cy="801997"/>
      </dsp:txXfrm>
    </dsp:sp>
    <dsp:sp modelId="{E4A35962-72B7-F946-8576-D576EC7F9AF1}">
      <dsp:nvSpPr>
        <dsp:cNvPr id="0" name=""/>
        <dsp:cNvSpPr/>
      </dsp:nvSpPr>
      <dsp:spPr>
        <a:xfrm>
          <a:off x="3882036" y="2338037"/>
          <a:ext cx="1603995" cy="8019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Потенцал (пасивні учні)</a:t>
          </a:r>
        </a:p>
      </dsp:txBody>
      <dsp:txXfrm>
        <a:off x="3882036" y="2338037"/>
        <a:ext cx="1603995" cy="801997"/>
      </dsp:txXfrm>
    </dsp:sp>
    <dsp:sp modelId="{ADA30A59-075C-184C-9B1D-3AFF0256CAF0}">
      <dsp:nvSpPr>
        <dsp:cNvPr id="0" name=""/>
        <dsp:cNvSpPr/>
      </dsp:nvSpPr>
      <dsp:spPr>
        <a:xfrm>
          <a:off x="970785" y="1199201"/>
          <a:ext cx="1603995" cy="8019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Тренер (класний керівник та вчитель (георгафії)</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B7DF-886E-463B-9C17-9BC0FF73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13103</Words>
  <Characters>74693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2022-12-09T04:57:00Z</dcterms:created>
  <dcterms:modified xsi:type="dcterms:W3CDTF">2022-12-23T09:20:00Z</dcterms:modified>
</cp:coreProperties>
</file>