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0E6" w:rsidRPr="009F2BB8" w:rsidRDefault="003E50E6" w:rsidP="00DA2416">
      <w:pPr>
        <w:widowControl w:val="0"/>
        <w:spacing w:line="360" w:lineRule="auto"/>
        <w:jc w:val="center"/>
        <w:rPr>
          <w:b/>
          <w:sz w:val="28"/>
          <w:szCs w:val="28"/>
        </w:rPr>
      </w:pPr>
      <w:r w:rsidRPr="009F2BB8">
        <w:rPr>
          <w:b/>
          <w:sz w:val="28"/>
          <w:szCs w:val="28"/>
        </w:rPr>
        <w:t>МІНІСТЕРСТВО ОСВІТИ І НАУКИ УКРАЇНИ</w:t>
      </w:r>
    </w:p>
    <w:p w:rsidR="003E50E6" w:rsidRPr="009F2BB8" w:rsidRDefault="003E50E6" w:rsidP="00DA2416">
      <w:pPr>
        <w:widowControl w:val="0"/>
        <w:spacing w:line="360" w:lineRule="auto"/>
        <w:jc w:val="center"/>
        <w:rPr>
          <w:b/>
          <w:sz w:val="28"/>
          <w:szCs w:val="28"/>
        </w:rPr>
      </w:pPr>
      <w:r w:rsidRPr="009F2BB8">
        <w:rPr>
          <w:b/>
          <w:sz w:val="28"/>
          <w:szCs w:val="28"/>
        </w:rPr>
        <w:t>ЗАПОРІЗЬКИЙ НАЦІОНАЛЬНИЙ УНІВЕРСИТЕТ</w:t>
      </w:r>
    </w:p>
    <w:p w:rsidR="003E50E6" w:rsidRPr="009F2BB8" w:rsidRDefault="003E50E6" w:rsidP="00DA2416">
      <w:pPr>
        <w:widowControl w:val="0"/>
        <w:spacing w:line="360" w:lineRule="auto"/>
        <w:rPr>
          <w:i/>
          <w:sz w:val="28"/>
          <w:szCs w:val="28"/>
        </w:rPr>
      </w:pPr>
    </w:p>
    <w:p w:rsidR="003E50E6" w:rsidRPr="009F2BB8" w:rsidRDefault="003E50E6" w:rsidP="00DA2416">
      <w:pPr>
        <w:widowControl w:val="0"/>
        <w:spacing w:line="360" w:lineRule="auto"/>
        <w:jc w:val="center"/>
        <w:rPr>
          <w:b/>
          <w:sz w:val="28"/>
          <w:szCs w:val="28"/>
        </w:rPr>
      </w:pPr>
      <w:r w:rsidRPr="009F2BB8">
        <w:rPr>
          <w:b/>
          <w:sz w:val="28"/>
          <w:szCs w:val="28"/>
        </w:rPr>
        <w:t>ФАКУЛЬТЕТ СОЦІАЛЬНОЇ ПЕДАГОГІКИ ТА ПСИХОЛОГІЇ</w:t>
      </w:r>
    </w:p>
    <w:p w:rsidR="003E50E6" w:rsidRPr="009F2BB8" w:rsidRDefault="003E50E6" w:rsidP="00DA2416">
      <w:pPr>
        <w:widowControl w:val="0"/>
        <w:spacing w:line="360" w:lineRule="auto"/>
        <w:jc w:val="center"/>
        <w:rPr>
          <w:b/>
          <w:sz w:val="28"/>
          <w:szCs w:val="28"/>
        </w:rPr>
      </w:pPr>
      <w:r w:rsidRPr="009F2BB8">
        <w:rPr>
          <w:b/>
          <w:sz w:val="28"/>
          <w:szCs w:val="28"/>
        </w:rPr>
        <w:t>КАФЕДРА ДОШКІЛЬНОЇ ТА ПОЧАТКОВОЇ ОСВІТИ</w:t>
      </w:r>
    </w:p>
    <w:p w:rsidR="003E50E6" w:rsidRPr="009F2BB8" w:rsidRDefault="003E50E6" w:rsidP="00DA2416">
      <w:pPr>
        <w:widowControl w:val="0"/>
        <w:tabs>
          <w:tab w:val="left" w:pos="2475"/>
        </w:tabs>
        <w:spacing w:line="360" w:lineRule="auto"/>
        <w:jc w:val="both"/>
        <w:rPr>
          <w:sz w:val="28"/>
          <w:szCs w:val="28"/>
        </w:rPr>
      </w:pPr>
    </w:p>
    <w:p w:rsidR="003E50E6" w:rsidRPr="009F2BB8" w:rsidRDefault="003E50E6" w:rsidP="00DA2416">
      <w:pPr>
        <w:widowControl w:val="0"/>
        <w:spacing w:line="360" w:lineRule="auto"/>
        <w:rPr>
          <w:i/>
          <w:sz w:val="28"/>
          <w:szCs w:val="28"/>
        </w:rPr>
      </w:pPr>
    </w:p>
    <w:p w:rsidR="003E50E6" w:rsidRPr="009F2BB8" w:rsidRDefault="003E50E6" w:rsidP="00DA2416">
      <w:pPr>
        <w:widowControl w:val="0"/>
        <w:spacing w:line="360" w:lineRule="auto"/>
        <w:jc w:val="both"/>
        <w:rPr>
          <w:sz w:val="28"/>
          <w:szCs w:val="28"/>
        </w:rPr>
      </w:pPr>
    </w:p>
    <w:p w:rsidR="003E50E6" w:rsidRPr="009F2BB8" w:rsidRDefault="003E50E6" w:rsidP="00DA2416">
      <w:pPr>
        <w:widowControl w:val="0"/>
        <w:spacing w:line="360" w:lineRule="auto"/>
        <w:jc w:val="both"/>
        <w:rPr>
          <w:sz w:val="28"/>
          <w:szCs w:val="28"/>
        </w:rPr>
      </w:pPr>
    </w:p>
    <w:p w:rsidR="003E50E6" w:rsidRPr="009F2BB8" w:rsidRDefault="00895EEE" w:rsidP="00DA2416">
      <w:pPr>
        <w:widowControl w:val="0"/>
        <w:spacing w:line="360" w:lineRule="auto"/>
        <w:jc w:val="center"/>
        <w:rPr>
          <w:b/>
          <w:sz w:val="28"/>
          <w:szCs w:val="28"/>
        </w:rPr>
      </w:pPr>
      <w:r w:rsidRPr="009F2BB8">
        <w:rPr>
          <w:b/>
          <w:sz w:val="28"/>
          <w:szCs w:val="28"/>
        </w:rPr>
        <w:t>КВАЛІФІКАЦІЙНА</w:t>
      </w:r>
      <w:r w:rsidR="003E50E6" w:rsidRPr="009F2BB8">
        <w:rPr>
          <w:b/>
          <w:sz w:val="28"/>
          <w:szCs w:val="28"/>
        </w:rPr>
        <w:t xml:space="preserve"> РОБОТА</w:t>
      </w:r>
    </w:p>
    <w:p w:rsidR="00895EEE" w:rsidRPr="009F2BB8" w:rsidRDefault="00895EEE" w:rsidP="00DA2416">
      <w:pPr>
        <w:widowControl w:val="0"/>
        <w:spacing w:line="360" w:lineRule="auto"/>
        <w:jc w:val="center"/>
        <w:rPr>
          <w:sz w:val="28"/>
          <w:szCs w:val="28"/>
        </w:rPr>
      </w:pPr>
      <w:r w:rsidRPr="009F2BB8">
        <w:rPr>
          <w:sz w:val="28"/>
          <w:szCs w:val="28"/>
        </w:rPr>
        <w:t>магістра</w:t>
      </w:r>
    </w:p>
    <w:p w:rsidR="003E50E6" w:rsidRPr="009F2BB8" w:rsidRDefault="003E50E6" w:rsidP="00DA2416">
      <w:pPr>
        <w:widowControl w:val="0"/>
        <w:spacing w:line="360" w:lineRule="auto"/>
        <w:jc w:val="center"/>
        <w:rPr>
          <w:b/>
          <w:sz w:val="28"/>
          <w:szCs w:val="28"/>
        </w:rPr>
      </w:pPr>
      <w:r w:rsidRPr="009F2BB8">
        <w:rPr>
          <w:sz w:val="28"/>
          <w:szCs w:val="28"/>
        </w:rPr>
        <w:t>на тему: «</w:t>
      </w:r>
      <w:r w:rsidR="00E73FB1" w:rsidRPr="009F2BB8">
        <w:rPr>
          <w:b/>
          <w:sz w:val="28"/>
          <w:szCs w:val="28"/>
        </w:rPr>
        <w:t xml:space="preserve">ПЕДАГОГІЧНІ УМОВИ ВИКОРИСТАННЯ ДИДАКТИЧНОЇ ГРИ У СЕНСОРНОМУ ВИХОВАННІ </w:t>
      </w:r>
      <w:r w:rsidR="00895EEE" w:rsidRPr="009F2BB8">
        <w:rPr>
          <w:b/>
          <w:sz w:val="28"/>
          <w:szCs w:val="28"/>
        </w:rPr>
        <w:t xml:space="preserve">ДІТЕЙ </w:t>
      </w:r>
      <w:r w:rsidR="00E73FB1" w:rsidRPr="009F2BB8">
        <w:rPr>
          <w:b/>
          <w:sz w:val="28"/>
          <w:szCs w:val="28"/>
        </w:rPr>
        <w:t xml:space="preserve">МОЛОДШОГО </w:t>
      </w:r>
      <w:r w:rsidR="00895EEE" w:rsidRPr="009F2BB8">
        <w:rPr>
          <w:b/>
          <w:sz w:val="28"/>
          <w:szCs w:val="28"/>
        </w:rPr>
        <w:t>ДОШКІЛЬНОГО ВІКУ</w:t>
      </w:r>
      <w:r w:rsidRPr="009F2BB8">
        <w:rPr>
          <w:b/>
          <w:sz w:val="28"/>
          <w:szCs w:val="28"/>
        </w:rPr>
        <w:t>»</w:t>
      </w:r>
    </w:p>
    <w:p w:rsidR="003E50E6" w:rsidRPr="009F2BB8" w:rsidRDefault="003E50E6" w:rsidP="00DA2416">
      <w:pPr>
        <w:widowControl w:val="0"/>
        <w:spacing w:line="360" w:lineRule="auto"/>
        <w:jc w:val="center"/>
        <w:rPr>
          <w:sz w:val="28"/>
        </w:rPr>
      </w:pPr>
    </w:p>
    <w:p w:rsidR="003E50E6" w:rsidRPr="009F2BB8" w:rsidRDefault="003E50E6" w:rsidP="00DA2416">
      <w:pPr>
        <w:widowControl w:val="0"/>
        <w:spacing w:line="360" w:lineRule="auto"/>
        <w:jc w:val="center"/>
        <w:rPr>
          <w:i/>
          <w:sz w:val="28"/>
          <w:szCs w:val="28"/>
        </w:rPr>
      </w:pPr>
    </w:p>
    <w:p w:rsidR="003E50E6" w:rsidRPr="009F2BB8" w:rsidRDefault="003E50E6" w:rsidP="00DA2416">
      <w:pPr>
        <w:widowControl w:val="0"/>
        <w:spacing w:line="360" w:lineRule="auto"/>
        <w:jc w:val="center"/>
        <w:rPr>
          <w:sz w:val="28"/>
        </w:rPr>
      </w:pPr>
    </w:p>
    <w:p w:rsidR="003E50E6" w:rsidRPr="009F2BB8" w:rsidRDefault="003E50E6" w:rsidP="00DA2416">
      <w:pPr>
        <w:widowControl w:val="0"/>
        <w:ind w:left="2977"/>
        <w:rPr>
          <w:sz w:val="28"/>
          <w:szCs w:val="28"/>
        </w:rPr>
      </w:pPr>
      <w:r w:rsidRPr="009F2BB8">
        <w:rPr>
          <w:sz w:val="28"/>
          <w:szCs w:val="28"/>
        </w:rPr>
        <w:t>Виконала: студентка 2 курсу, групи 8.0121-з</w:t>
      </w:r>
    </w:p>
    <w:p w:rsidR="003E50E6" w:rsidRPr="009F2BB8" w:rsidRDefault="003E50E6" w:rsidP="00DA2416">
      <w:pPr>
        <w:widowControl w:val="0"/>
        <w:ind w:left="2977"/>
        <w:rPr>
          <w:sz w:val="28"/>
          <w:szCs w:val="28"/>
        </w:rPr>
      </w:pPr>
      <w:r w:rsidRPr="009F2BB8">
        <w:rPr>
          <w:sz w:val="28"/>
          <w:szCs w:val="28"/>
        </w:rPr>
        <w:t>спеціальності 012 «Дошкільна освіта»</w:t>
      </w:r>
    </w:p>
    <w:p w:rsidR="003E50E6" w:rsidRPr="009F2BB8" w:rsidRDefault="003E50E6" w:rsidP="00DA2416">
      <w:pPr>
        <w:widowControl w:val="0"/>
        <w:ind w:left="2977"/>
        <w:rPr>
          <w:sz w:val="28"/>
          <w:szCs w:val="28"/>
        </w:rPr>
      </w:pPr>
      <w:r w:rsidRPr="009F2BB8">
        <w:rPr>
          <w:sz w:val="28"/>
          <w:szCs w:val="28"/>
        </w:rPr>
        <w:t>освітньо-професійної програми «Дошкільна освіта»</w:t>
      </w:r>
    </w:p>
    <w:p w:rsidR="003E50E6" w:rsidRPr="009F2BB8" w:rsidRDefault="003E50E6" w:rsidP="00DA2416">
      <w:pPr>
        <w:widowControl w:val="0"/>
        <w:ind w:left="2977"/>
        <w:rPr>
          <w:sz w:val="28"/>
          <w:szCs w:val="28"/>
        </w:rPr>
      </w:pPr>
      <w:r w:rsidRPr="009F2BB8">
        <w:rPr>
          <w:sz w:val="28"/>
          <w:szCs w:val="28"/>
        </w:rPr>
        <w:t>Д. І. Світла</w:t>
      </w:r>
    </w:p>
    <w:p w:rsidR="003E50E6" w:rsidRPr="009F2BB8" w:rsidRDefault="003E50E6" w:rsidP="00DA2416">
      <w:pPr>
        <w:widowControl w:val="0"/>
        <w:ind w:left="2977"/>
        <w:rPr>
          <w:i/>
          <w:sz w:val="28"/>
          <w:szCs w:val="28"/>
        </w:rPr>
      </w:pPr>
    </w:p>
    <w:p w:rsidR="003E50E6" w:rsidRPr="009F2BB8" w:rsidRDefault="00DB1E95" w:rsidP="00DA2416">
      <w:pPr>
        <w:widowControl w:val="0"/>
        <w:ind w:left="2977"/>
        <w:jc w:val="both"/>
        <w:rPr>
          <w:sz w:val="28"/>
          <w:szCs w:val="28"/>
        </w:rPr>
      </w:pPr>
      <w:r w:rsidRPr="009F2BB8">
        <w:rPr>
          <w:sz w:val="28"/>
          <w:szCs w:val="28"/>
        </w:rPr>
        <w:t xml:space="preserve">Керівник: </w:t>
      </w:r>
      <w:r w:rsidR="006F7D7C">
        <w:rPr>
          <w:sz w:val="28"/>
          <w:szCs w:val="28"/>
        </w:rPr>
        <w:t>професор</w:t>
      </w:r>
      <w:r w:rsidR="003E50E6" w:rsidRPr="009F2BB8">
        <w:rPr>
          <w:sz w:val="28"/>
          <w:szCs w:val="28"/>
        </w:rPr>
        <w:t xml:space="preserve"> кафедри дошкільної та початкової освіти, </w:t>
      </w:r>
      <w:r w:rsidR="006F7D7C">
        <w:rPr>
          <w:sz w:val="28"/>
          <w:szCs w:val="28"/>
        </w:rPr>
        <w:t xml:space="preserve">проф., д. пед. н. </w:t>
      </w:r>
      <w:r w:rsidR="00D42C72" w:rsidRPr="009F2BB8">
        <w:rPr>
          <w:sz w:val="28"/>
          <w:szCs w:val="28"/>
        </w:rPr>
        <w:t>_______ Л. О. </w:t>
      </w:r>
      <w:proofErr w:type="spellStart"/>
      <w:r w:rsidR="00D42C72" w:rsidRPr="009F2BB8">
        <w:rPr>
          <w:sz w:val="28"/>
          <w:szCs w:val="28"/>
        </w:rPr>
        <w:t>Сущенко</w:t>
      </w:r>
      <w:proofErr w:type="spellEnd"/>
    </w:p>
    <w:p w:rsidR="00895EEE" w:rsidRPr="009F2BB8" w:rsidRDefault="00895EEE" w:rsidP="00DA2416">
      <w:pPr>
        <w:widowControl w:val="0"/>
        <w:ind w:left="2977"/>
        <w:jc w:val="both"/>
        <w:rPr>
          <w:sz w:val="28"/>
          <w:szCs w:val="28"/>
        </w:rPr>
      </w:pPr>
    </w:p>
    <w:p w:rsidR="00895EEE" w:rsidRPr="009F2BB8" w:rsidRDefault="00895EEE" w:rsidP="00DA2416">
      <w:pPr>
        <w:widowControl w:val="0"/>
        <w:ind w:left="2977"/>
        <w:jc w:val="both"/>
        <w:rPr>
          <w:sz w:val="28"/>
          <w:szCs w:val="28"/>
        </w:rPr>
      </w:pPr>
      <w:r w:rsidRPr="00E40989">
        <w:rPr>
          <w:sz w:val="28"/>
          <w:szCs w:val="28"/>
        </w:rPr>
        <w:t xml:space="preserve">Рецензент: доцент кафедри дошкільної та початкової, доцент, </w:t>
      </w:r>
      <w:proofErr w:type="spellStart"/>
      <w:r w:rsidRPr="00E40989">
        <w:rPr>
          <w:sz w:val="28"/>
          <w:szCs w:val="28"/>
        </w:rPr>
        <w:t>к.пед.н</w:t>
      </w:r>
      <w:proofErr w:type="spellEnd"/>
      <w:r w:rsidRPr="00E40989">
        <w:rPr>
          <w:sz w:val="28"/>
          <w:szCs w:val="28"/>
        </w:rPr>
        <w:t xml:space="preserve">.   </w:t>
      </w:r>
      <w:r w:rsidR="00D42C72" w:rsidRPr="00E40989">
        <w:rPr>
          <w:sz w:val="28"/>
          <w:szCs w:val="28"/>
        </w:rPr>
        <w:t xml:space="preserve"> ________</w:t>
      </w:r>
      <w:r w:rsidR="00E40989" w:rsidRPr="00E40989">
        <w:rPr>
          <w:sz w:val="28"/>
          <w:szCs w:val="28"/>
        </w:rPr>
        <w:t xml:space="preserve"> А. Ф. Курінна</w:t>
      </w:r>
    </w:p>
    <w:p w:rsidR="00895EEE" w:rsidRPr="009F2BB8" w:rsidRDefault="00895EEE" w:rsidP="00DA2416">
      <w:pPr>
        <w:widowControl w:val="0"/>
        <w:ind w:left="3119"/>
        <w:jc w:val="both"/>
        <w:rPr>
          <w:sz w:val="28"/>
          <w:szCs w:val="28"/>
        </w:rPr>
      </w:pPr>
    </w:p>
    <w:p w:rsidR="003E50E6" w:rsidRPr="009F2BB8" w:rsidRDefault="003E50E6" w:rsidP="00DA2416">
      <w:pPr>
        <w:widowControl w:val="0"/>
        <w:rPr>
          <w:sz w:val="28"/>
        </w:rPr>
      </w:pPr>
    </w:p>
    <w:p w:rsidR="003E50E6" w:rsidRPr="009F2BB8" w:rsidRDefault="003E50E6" w:rsidP="00DA2416">
      <w:pPr>
        <w:widowControl w:val="0"/>
        <w:jc w:val="center"/>
        <w:rPr>
          <w:sz w:val="28"/>
        </w:rPr>
      </w:pPr>
    </w:p>
    <w:p w:rsidR="003E50E6" w:rsidRPr="009F2BB8" w:rsidRDefault="003E50E6" w:rsidP="00DA2416">
      <w:pPr>
        <w:widowControl w:val="0"/>
        <w:jc w:val="center"/>
        <w:rPr>
          <w:sz w:val="28"/>
        </w:rPr>
      </w:pPr>
    </w:p>
    <w:p w:rsidR="003E50E6" w:rsidRPr="009F2BB8" w:rsidRDefault="003E50E6" w:rsidP="00DA2416">
      <w:pPr>
        <w:widowControl w:val="0"/>
        <w:jc w:val="center"/>
        <w:rPr>
          <w:sz w:val="28"/>
        </w:rPr>
      </w:pPr>
    </w:p>
    <w:p w:rsidR="003E50E6" w:rsidRPr="009F2BB8" w:rsidRDefault="003E50E6" w:rsidP="00DA2416">
      <w:pPr>
        <w:widowControl w:val="0"/>
        <w:rPr>
          <w:sz w:val="28"/>
        </w:rPr>
      </w:pPr>
    </w:p>
    <w:p w:rsidR="003E50E6" w:rsidRPr="009F2BB8" w:rsidRDefault="003E50E6" w:rsidP="00DA2416">
      <w:pPr>
        <w:widowControl w:val="0"/>
        <w:jc w:val="center"/>
        <w:rPr>
          <w:sz w:val="28"/>
        </w:rPr>
      </w:pPr>
      <w:r w:rsidRPr="009F2BB8">
        <w:rPr>
          <w:sz w:val="28"/>
        </w:rPr>
        <w:t>Запоріжжя</w:t>
      </w:r>
    </w:p>
    <w:p w:rsidR="008B55A8" w:rsidRDefault="008B55A8" w:rsidP="00DA2416">
      <w:pPr>
        <w:widowControl w:val="0"/>
        <w:jc w:val="center"/>
        <w:rPr>
          <w:sz w:val="28"/>
        </w:rPr>
        <w:sectPr w:rsidR="008B55A8" w:rsidSect="007477D3">
          <w:pgSz w:w="11906" w:h="16838" w:code="9"/>
          <w:pgMar w:top="1134" w:right="567" w:bottom="1134" w:left="1701" w:header="709" w:footer="709" w:gutter="0"/>
          <w:cols w:space="708"/>
          <w:docGrid w:linePitch="360"/>
        </w:sectPr>
      </w:pPr>
      <w:r>
        <w:rPr>
          <w:sz w:val="28"/>
        </w:rPr>
        <w:t>2022</w:t>
      </w:r>
    </w:p>
    <w:p w:rsidR="008B55A8" w:rsidRPr="008B55A8" w:rsidRDefault="008B55A8" w:rsidP="00DA2416">
      <w:pPr>
        <w:widowControl w:val="0"/>
        <w:jc w:val="center"/>
        <w:rPr>
          <w:bCs/>
          <w:sz w:val="28"/>
          <w:szCs w:val="28"/>
        </w:rPr>
      </w:pPr>
      <w:r w:rsidRPr="008B55A8">
        <w:rPr>
          <w:bCs/>
          <w:sz w:val="28"/>
          <w:szCs w:val="28"/>
        </w:rPr>
        <w:lastRenderedPageBreak/>
        <w:t>МІНІСТЕРСТВО ОСВІТИ І НАУКИ УКРАЇНИ</w:t>
      </w:r>
    </w:p>
    <w:p w:rsidR="008B55A8" w:rsidRPr="008B55A8" w:rsidRDefault="008B55A8" w:rsidP="00DA2416">
      <w:pPr>
        <w:widowControl w:val="0"/>
        <w:jc w:val="center"/>
        <w:rPr>
          <w:sz w:val="28"/>
          <w:szCs w:val="28"/>
        </w:rPr>
      </w:pPr>
      <w:r w:rsidRPr="008B55A8">
        <w:rPr>
          <w:sz w:val="28"/>
          <w:szCs w:val="28"/>
        </w:rPr>
        <w:t>ЗАПОРІЗЬКИЙ НАЦІОНАЛЬНИЙ УНІВЕРСИТЕТ</w:t>
      </w:r>
    </w:p>
    <w:p w:rsidR="008B55A8" w:rsidRPr="008B55A8" w:rsidRDefault="008B55A8" w:rsidP="00DA2416">
      <w:pPr>
        <w:widowControl w:val="0"/>
        <w:jc w:val="center"/>
        <w:rPr>
          <w:sz w:val="28"/>
          <w:szCs w:val="28"/>
        </w:rPr>
      </w:pPr>
    </w:p>
    <w:p w:rsidR="008B55A8" w:rsidRPr="00DF67FF" w:rsidRDefault="008B55A8" w:rsidP="00DA2416">
      <w:pPr>
        <w:pStyle w:val="1"/>
        <w:widowControl w:val="0"/>
        <w:spacing w:before="0"/>
        <w:jc w:val="both"/>
        <w:rPr>
          <w:rFonts w:ascii="Times New Roman" w:hAnsi="Times New Roman" w:cs="Times New Roman"/>
          <w:color w:val="auto"/>
        </w:rPr>
      </w:pPr>
      <w:r w:rsidRPr="008B55A8">
        <w:rPr>
          <w:rFonts w:ascii="Times New Roman" w:hAnsi="Times New Roman" w:cs="Times New Roman"/>
          <w:bCs w:val="0"/>
          <w:color w:val="auto"/>
        </w:rPr>
        <w:t xml:space="preserve">Факультет </w:t>
      </w:r>
      <w:r w:rsidR="00D02A7C" w:rsidRPr="00DF67FF">
        <w:rPr>
          <w:rFonts w:ascii="Times New Roman" w:hAnsi="Times New Roman" w:cs="Times New Roman"/>
          <w:b w:val="0"/>
          <w:bCs w:val="0"/>
          <w:color w:val="auto"/>
        </w:rPr>
        <w:t>соціальної педагогіки та психології</w:t>
      </w:r>
    </w:p>
    <w:p w:rsidR="008B55A8" w:rsidRPr="00DF67FF" w:rsidRDefault="008B55A8" w:rsidP="00DA2416">
      <w:pPr>
        <w:pStyle w:val="1"/>
        <w:widowControl w:val="0"/>
        <w:spacing w:before="0"/>
        <w:jc w:val="both"/>
        <w:rPr>
          <w:rFonts w:ascii="Times New Roman" w:hAnsi="Times New Roman" w:cs="Times New Roman"/>
          <w:b w:val="0"/>
          <w:color w:val="auto"/>
        </w:rPr>
      </w:pPr>
      <w:r w:rsidRPr="00DF67FF">
        <w:rPr>
          <w:rFonts w:ascii="Times New Roman" w:hAnsi="Times New Roman" w:cs="Times New Roman"/>
          <w:bCs w:val="0"/>
          <w:color w:val="auto"/>
        </w:rPr>
        <w:t xml:space="preserve">Кафедра </w:t>
      </w:r>
      <w:r w:rsidR="00D02A7C" w:rsidRPr="00DF67FF">
        <w:rPr>
          <w:rFonts w:ascii="Times New Roman" w:hAnsi="Times New Roman" w:cs="Times New Roman"/>
          <w:b w:val="0"/>
          <w:bCs w:val="0"/>
          <w:color w:val="auto"/>
        </w:rPr>
        <w:t>дошкільної та початкової освіти</w:t>
      </w:r>
    </w:p>
    <w:p w:rsidR="008B55A8" w:rsidRPr="00DF67FF" w:rsidRDefault="008B55A8" w:rsidP="00DA2416">
      <w:pPr>
        <w:widowControl w:val="0"/>
        <w:jc w:val="both"/>
        <w:rPr>
          <w:b/>
          <w:sz w:val="28"/>
          <w:szCs w:val="28"/>
        </w:rPr>
      </w:pPr>
      <w:r w:rsidRPr="00DF67FF">
        <w:rPr>
          <w:b/>
          <w:sz w:val="28"/>
          <w:szCs w:val="28"/>
        </w:rPr>
        <w:t xml:space="preserve">Рівень вищої освіти </w:t>
      </w:r>
      <w:r w:rsidR="00D02A7C" w:rsidRPr="00DF67FF">
        <w:rPr>
          <w:sz w:val="28"/>
          <w:szCs w:val="28"/>
        </w:rPr>
        <w:t>магістерський</w:t>
      </w:r>
    </w:p>
    <w:p w:rsidR="008B55A8" w:rsidRPr="00DF67FF" w:rsidRDefault="008B55A8" w:rsidP="00DA2416">
      <w:pPr>
        <w:pStyle w:val="1"/>
        <w:widowControl w:val="0"/>
        <w:spacing w:before="0"/>
        <w:jc w:val="both"/>
        <w:rPr>
          <w:rFonts w:ascii="Times New Roman" w:hAnsi="Times New Roman" w:cs="Times New Roman"/>
          <w:b w:val="0"/>
          <w:color w:val="auto"/>
        </w:rPr>
      </w:pPr>
      <w:r w:rsidRPr="00DF67FF">
        <w:rPr>
          <w:rFonts w:ascii="Times New Roman" w:hAnsi="Times New Roman" w:cs="Times New Roman"/>
          <w:bCs w:val="0"/>
          <w:color w:val="auto"/>
        </w:rPr>
        <w:t xml:space="preserve">Спеціальність </w:t>
      </w:r>
      <w:r w:rsidR="00D02A7C" w:rsidRPr="00DF67FF">
        <w:rPr>
          <w:rFonts w:ascii="Times New Roman" w:hAnsi="Times New Roman" w:cs="Times New Roman"/>
          <w:b w:val="0"/>
          <w:bCs w:val="0"/>
          <w:color w:val="auto"/>
        </w:rPr>
        <w:t>012 «Дошкільна освіта»</w:t>
      </w:r>
    </w:p>
    <w:p w:rsidR="008B55A8" w:rsidRPr="00DF67FF" w:rsidRDefault="008B55A8" w:rsidP="00DA2416">
      <w:pPr>
        <w:widowControl w:val="0"/>
        <w:jc w:val="both"/>
        <w:rPr>
          <w:sz w:val="28"/>
          <w:szCs w:val="28"/>
        </w:rPr>
      </w:pPr>
      <w:r w:rsidRPr="00DF67FF">
        <w:rPr>
          <w:b/>
          <w:sz w:val="28"/>
          <w:szCs w:val="28"/>
        </w:rPr>
        <w:t xml:space="preserve">Освітньо-професійна </w:t>
      </w:r>
      <w:proofErr w:type="spellStart"/>
      <w:r w:rsidRPr="00DF67FF">
        <w:rPr>
          <w:b/>
          <w:sz w:val="28"/>
          <w:szCs w:val="28"/>
        </w:rPr>
        <w:t>програма</w:t>
      </w:r>
      <w:r w:rsidR="00D02A7C" w:rsidRPr="00DF67FF">
        <w:rPr>
          <w:sz w:val="28"/>
          <w:szCs w:val="28"/>
        </w:rPr>
        <w:t>«Дошкільна</w:t>
      </w:r>
      <w:proofErr w:type="spellEnd"/>
      <w:r w:rsidR="00D02A7C" w:rsidRPr="00DF67FF">
        <w:rPr>
          <w:sz w:val="28"/>
          <w:szCs w:val="28"/>
        </w:rPr>
        <w:t xml:space="preserve"> освіта»</w:t>
      </w:r>
    </w:p>
    <w:p w:rsidR="008B55A8" w:rsidRDefault="008B55A8" w:rsidP="00DA2416">
      <w:pPr>
        <w:widowControl w:val="0"/>
        <w:rPr>
          <w:sz w:val="28"/>
          <w:szCs w:val="28"/>
        </w:rPr>
      </w:pPr>
    </w:p>
    <w:p w:rsidR="00E83DA1" w:rsidRPr="008B55A8" w:rsidRDefault="00E83DA1" w:rsidP="00DA2416">
      <w:pPr>
        <w:widowControl w:val="0"/>
        <w:rPr>
          <w:sz w:val="28"/>
          <w:szCs w:val="28"/>
        </w:rPr>
      </w:pPr>
    </w:p>
    <w:p w:rsidR="008B55A8" w:rsidRPr="00B3341C" w:rsidRDefault="008B55A8" w:rsidP="00DA2416">
      <w:pPr>
        <w:pStyle w:val="1"/>
        <w:widowControl w:val="0"/>
        <w:spacing w:before="0"/>
        <w:ind w:left="4536"/>
        <w:rPr>
          <w:rFonts w:ascii="Times New Roman" w:hAnsi="Times New Roman" w:cs="Times New Roman"/>
          <w:b w:val="0"/>
          <w:color w:val="auto"/>
        </w:rPr>
      </w:pPr>
      <w:r w:rsidRPr="00B3341C">
        <w:rPr>
          <w:rFonts w:ascii="Times New Roman" w:hAnsi="Times New Roman" w:cs="Times New Roman"/>
          <w:b w:val="0"/>
          <w:color w:val="auto"/>
        </w:rPr>
        <w:t>ЗАТВЕРДЖУЮ</w:t>
      </w:r>
    </w:p>
    <w:p w:rsidR="008B55A8" w:rsidRPr="008B55A8" w:rsidRDefault="008B55A8" w:rsidP="00DA2416">
      <w:pPr>
        <w:widowControl w:val="0"/>
        <w:ind w:left="4536"/>
        <w:rPr>
          <w:b/>
          <w:sz w:val="28"/>
          <w:szCs w:val="28"/>
        </w:rPr>
      </w:pPr>
      <w:r w:rsidRPr="008B55A8">
        <w:rPr>
          <w:b/>
          <w:sz w:val="28"/>
          <w:szCs w:val="28"/>
        </w:rPr>
        <w:t>Завідувач кафедри ____________</w:t>
      </w:r>
    </w:p>
    <w:p w:rsidR="008B55A8" w:rsidRPr="008B55A8" w:rsidRDefault="008B55A8" w:rsidP="00DA2416">
      <w:pPr>
        <w:widowControl w:val="0"/>
        <w:ind w:left="4536"/>
        <w:jc w:val="both"/>
        <w:rPr>
          <w:b/>
          <w:sz w:val="28"/>
          <w:szCs w:val="28"/>
        </w:rPr>
      </w:pPr>
    </w:p>
    <w:p w:rsidR="008B55A8" w:rsidRPr="008B55A8" w:rsidRDefault="008B55A8" w:rsidP="00DA2416">
      <w:pPr>
        <w:widowControl w:val="0"/>
        <w:ind w:left="4536"/>
        <w:jc w:val="both"/>
        <w:rPr>
          <w:bCs/>
          <w:sz w:val="28"/>
          <w:szCs w:val="28"/>
        </w:rPr>
      </w:pPr>
      <w:r w:rsidRPr="008B55A8">
        <w:rPr>
          <w:bCs/>
          <w:sz w:val="28"/>
          <w:szCs w:val="28"/>
        </w:rPr>
        <w:t>«____» _______________20__ року</w:t>
      </w:r>
    </w:p>
    <w:p w:rsidR="008B55A8" w:rsidRDefault="008B55A8" w:rsidP="00DA2416">
      <w:pPr>
        <w:widowControl w:val="0"/>
        <w:ind w:left="4536"/>
        <w:jc w:val="both"/>
        <w:rPr>
          <w:b/>
          <w:sz w:val="28"/>
          <w:szCs w:val="28"/>
        </w:rPr>
      </w:pPr>
    </w:p>
    <w:p w:rsidR="00E83DA1" w:rsidRPr="008B55A8" w:rsidRDefault="00E83DA1" w:rsidP="00DA2416">
      <w:pPr>
        <w:widowControl w:val="0"/>
        <w:ind w:left="4536"/>
        <w:jc w:val="both"/>
        <w:rPr>
          <w:b/>
          <w:sz w:val="28"/>
          <w:szCs w:val="28"/>
        </w:rPr>
      </w:pPr>
    </w:p>
    <w:p w:rsidR="008B55A8" w:rsidRPr="008B55A8" w:rsidRDefault="008B55A8" w:rsidP="00DA2416">
      <w:pPr>
        <w:pStyle w:val="3"/>
        <w:widowControl w:val="0"/>
        <w:spacing w:before="0"/>
        <w:jc w:val="center"/>
        <w:rPr>
          <w:rFonts w:ascii="Times New Roman" w:hAnsi="Times New Roman" w:cs="Times New Roman"/>
          <w:color w:val="auto"/>
          <w:sz w:val="28"/>
          <w:szCs w:val="28"/>
        </w:rPr>
      </w:pPr>
      <w:r w:rsidRPr="008B55A8">
        <w:rPr>
          <w:rFonts w:ascii="Times New Roman" w:hAnsi="Times New Roman" w:cs="Times New Roman"/>
          <w:color w:val="auto"/>
          <w:sz w:val="28"/>
          <w:szCs w:val="28"/>
        </w:rPr>
        <w:t>ЗАВДАННЯ</w:t>
      </w:r>
    </w:p>
    <w:p w:rsidR="008B55A8" w:rsidRPr="00E83DA1" w:rsidRDefault="008B55A8" w:rsidP="00DA2416">
      <w:pPr>
        <w:pStyle w:val="3"/>
        <w:widowControl w:val="0"/>
        <w:spacing w:before="0"/>
        <w:jc w:val="center"/>
        <w:rPr>
          <w:rFonts w:ascii="Times New Roman" w:hAnsi="Times New Roman" w:cs="Times New Roman"/>
          <w:color w:val="auto"/>
          <w:sz w:val="28"/>
          <w:szCs w:val="28"/>
        </w:rPr>
      </w:pPr>
      <w:r w:rsidRPr="008B55A8">
        <w:rPr>
          <w:rFonts w:ascii="Times New Roman" w:hAnsi="Times New Roman" w:cs="Times New Roman"/>
          <w:color w:val="auto"/>
          <w:sz w:val="28"/>
          <w:szCs w:val="28"/>
        </w:rPr>
        <w:t>НА КВАЛІФІКАЦІЙНУ РОБОТУ СТУДЕНТЦІ</w:t>
      </w:r>
    </w:p>
    <w:p w:rsidR="008B55A8" w:rsidRPr="008B55A8" w:rsidRDefault="008B55A8" w:rsidP="00DA2416">
      <w:pPr>
        <w:widowControl w:val="0"/>
        <w:jc w:val="center"/>
        <w:rPr>
          <w:rStyle w:val="10"/>
          <w:rFonts w:ascii="Times New Roman" w:eastAsia="Calibri" w:hAnsi="Times New Roman" w:cs="Times New Roman"/>
          <w:b w:val="0"/>
          <w:color w:val="auto"/>
        </w:rPr>
      </w:pPr>
    </w:p>
    <w:p w:rsidR="008B55A8" w:rsidRPr="00D02A7C" w:rsidRDefault="00D02A7C" w:rsidP="00DA2416">
      <w:pPr>
        <w:widowControl w:val="0"/>
        <w:jc w:val="center"/>
        <w:rPr>
          <w:rStyle w:val="10"/>
          <w:rFonts w:ascii="Times New Roman" w:eastAsia="Calibri" w:hAnsi="Times New Roman" w:cs="Times New Roman"/>
          <w:b w:val="0"/>
          <w:color w:val="auto"/>
        </w:rPr>
      </w:pPr>
      <w:r w:rsidRPr="00F25580">
        <w:rPr>
          <w:rStyle w:val="10"/>
          <w:rFonts w:ascii="Times New Roman" w:eastAsia="Calibri" w:hAnsi="Times New Roman" w:cs="Times New Roman"/>
          <w:b w:val="0"/>
          <w:color w:val="auto"/>
        </w:rPr>
        <w:t>Світлій Дар’</w:t>
      </w:r>
      <w:r w:rsidR="00F25580">
        <w:rPr>
          <w:rStyle w:val="10"/>
          <w:rFonts w:ascii="Times New Roman" w:eastAsia="Calibri" w:hAnsi="Times New Roman" w:cs="Times New Roman"/>
          <w:b w:val="0"/>
          <w:color w:val="auto"/>
        </w:rPr>
        <w:t>ї Ігорівні</w:t>
      </w:r>
    </w:p>
    <w:p w:rsidR="008B55A8" w:rsidRPr="008B55A8" w:rsidRDefault="008B55A8" w:rsidP="00DA2416">
      <w:pPr>
        <w:widowControl w:val="0"/>
        <w:jc w:val="center"/>
        <w:rPr>
          <w:rStyle w:val="10"/>
          <w:rFonts w:ascii="Times New Roman" w:eastAsia="Calibri" w:hAnsi="Times New Roman" w:cs="Times New Roman"/>
          <w:color w:val="auto"/>
        </w:rPr>
      </w:pPr>
    </w:p>
    <w:p w:rsidR="008B55A8" w:rsidRPr="00D02A7C" w:rsidRDefault="008B55A8" w:rsidP="00DA2416">
      <w:pPr>
        <w:widowControl w:val="0"/>
        <w:jc w:val="both"/>
        <w:rPr>
          <w:bCs/>
          <w:sz w:val="28"/>
          <w:szCs w:val="28"/>
        </w:rPr>
      </w:pPr>
      <w:r w:rsidRPr="008B55A8">
        <w:rPr>
          <w:b/>
          <w:bCs/>
          <w:sz w:val="28"/>
          <w:szCs w:val="28"/>
        </w:rPr>
        <w:t>1. Тема роботи:</w:t>
      </w:r>
      <w:r w:rsidR="00D02A7C">
        <w:rPr>
          <w:sz w:val="28"/>
          <w:szCs w:val="28"/>
        </w:rPr>
        <w:t>«П</w:t>
      </w:r>
      <w:r w:rsidR="00D02A7C" w:rsidRPr="00D02A7C">
        <w:rPr>
          <w:sz w:val="28"/>
          <w:szCs w:val="28"/>
        </w:rPr>
        <w:t>едагогічні умови використання дидактичної гри у сенсорному вихованні дітей молодшого дошкільного віку</w:t>
      </w:r>
      <w:r w:rsidR="00D02A7C">
        <w:rPr>
          <w:sz w:val="28"/>
          <w:szCs w:val="28"/>
        </w:rPr>
        <w:t>»</w:t>
      </w:r>
    </w:p>
    <w:p w:rsidR="00DF67FF" w:rsidRDefault="008B55A8" w:rsidP="00DA2416">
      <w:pPr>
        <w:widowControl w:val="0"/>
        <w:jc w:val="both"/>
        <w:rPr>
          <w:sz w:val="28"/>
          <w:szCs w:val="28"/>
        </w:rPr>
      </w:pPr>
      <w:r w:rsidRPr="008B55A8">
        <w:rPr>
          <w:bCs/>
          <w:sz w:val="28"/>
          <w:szCs w:val="28"/>
          <w:lang w:val="ru-RU"/>
        </w:rPr>
        <w:t>к</w:t>
      </w:r>
      <w:proofErr w:type="spellStart"/>
      <w:r w:rsidRPr="008B55A8">
        <w:rPr>
          <w:bCs/>
          <w:sz w:val="28"/>
          <w:szCs w:val="28"/>
        </w:rPr>
        <w:t>ерівник</w:t>
      </w:r>
      <w:proofErr w:type="spellEnd"/>
      <w:r w:rsidRPr="008B55A8">
        <w:rPr>
          <w:bCs/>
          <w:sz w:val="28"/>
          <w:szCs w:val="28"/>
        </w:rPr>
        <w:t xml:space="preserve"> роботи</w:t>
      </w:r>
      <w:r w:rsidR="00DF67FF">
        <w:rPr>
          <w:bCs/>
          <w:sz w:val="28"/>
          <w:szCs w:val="28"/>
        </w:rPr>
        <w:t xml:space="preserve"> </w:t>
      </w:r>
      <w:proofErr w:type="spellStart"/>
      <w:r w:rsidR="00DF67FF">
        <w:rPr>
          <w:bCs/>
          <w:sz w:val="28"/>
          <w:szCs w:val="28"/>
        </w:rPr>
        <w:t>Сущенко</w:t>
      </w:r>
      <w:proofErr w:type="spellEnd"/>
      <w:r w:rsidR="00DF67FF">
        <w:rPr>
          <w:bCs/>
          <w:sz w:val="28"/>
          <w:szCs w:val="28"/>
        </w:rPr>
        <w:t xml:space="preserve"> Лариса Олександрівна, доктор педагогічних наук, </w:t>
      </w:r>
      <w:r w:rsidR="00FA7EB0">
        <w:rPr>
          <w:sz w:val="28"/>
          <w:szCs w:val="28"/>
        </w:rPr>
        <w:t>професор</w:t>
      </w:r>
    </w:p>
    <w:p w:rsidR="008B55A8" w:rsidRPr="00DF67FF" w:rsidRDefault="00DF67FF" w:rsidP="00DA2416">
      <w:pPr>
        <w:widowControl w:val="0"/>
        <w:jc w:val="both"/>
        <w:rPr>
          <w:sz w:val="28"/>
          <w:szCs w:val="28"/>
        </w:rPr>
      </w:pPr>
      <w:r>
        <w:rPr>
          <w:sz w:val="28"/>
          <w:szCs w:val="28"/>
        </w:rPr>
        <w:t>затверджена</w:t>
      </w:r>
      <w:r w:rsidR="00B35294">
        <w:rPr>
          <w:sz w:val="28"/>
          <w:szCs w:val="28"/>
        </w:rPr>
        <w:t xml:space="preserve"> наказом ЗНУ від </w:t>
      </w:r>
      <w:r w:rsidR="00FA7EB0" w:rsidRPr="00FA7EB0">
        <w:rPr>
          <w:sz w:val="28"/>
          <w:szCs w:val="28"/>
        </w:rPr>
        <w:t>«20» липня 2022 р. № 886</w:t>
      </w:r>
      <w:r w:rsidR="00B35294" w:rsidRPr="00FA7EB0">
        <w:rPr>
          <w:sz w:val="28"/>
          <w:szCs w:val="28"/>
        </w:rPr>
        <w:t>-с</w:t>
      </w:r>
    </w:p>
    <w:p w:rsidR="008B55A8" w:rsidRPr="006C7A84" w:rsidRDefault="008B55A8" w:rsidP="00DA2416">
      <w:pPr>
        <w:widowControl w:val="0"/>
        <w:jc w:val="both"/>
        <w:rPr>
          <w:sz w:val="28"/>
          <w:szCs w:val="28"/>
          <w:lang w:val="ru-RU"/>
        </w:rPr>
      </w:pPr>
    </w:p>
    <w:p w:rsidR="008B55A8" w:rsidRPr="008B55A8" w:rsidRDefault="008B55A8" w:rsidP="00DA2416">
      <w:pPr>
        <w:pStyle w:val="preformatted"/>
        <w:widowControl w:val="0"/>
        <w:spacing w:before="0" w:beforeAutospacing="0" w:after="0" w:afterAutospacing="0"/>
        <w:jc w:val="both"/>
        <w:rPr>
          <w:bCs/>
          <w:sz w:val="28"/>
          <w:szCs w:val="28"/>
        </w:rPr>
      </w:pPr>
      <w:r w:rsidRPr="008B55A8">
        <w:rPr>
          <w:b/>
          <w:bCs/>
          <w:sz w:val="28"/>
          <w:szCs w:val="28"/>
          <w:lang w:val="uk-UA"/>
        </w:rPr>
        <w:t>2. Строк подання студентом роботи:</w:t>
      </w:r>
      <w:r w:rsidR="00B35294" w:rsidRPr="00385425">
        <w:rPr>
          <w:bCs/>
          <w:sz w:val="28"/>
          <w:szCs w:val="28"/>
          <w:lang w:val="uk-UA"/>
        </w:rPr>
        <w:t>18 листопада 2022 р.</w:t>
      </w:r>
    </w:p>
    <w:p w:rsidR="008B55A8" w:rsidRPr="006C7A84" w:rsidRDefault="008B55A8" w:rsidP="00DA2416">
      <w:pPr>
        <w:pStyle w:val="preformatted"/>
        <w:widowControl w:val="0"/>
        <w:spacing w:before="0" w:beforeAutospacing="0" w:after="0" w:afterAutospacing="0"/>
        <w:jc w:val="both"/>
        <w:rPr>
          <w:bCs/>
          <w:sz w:val="28"/>
          <w:szCs w:val="28"/>
          <w:lang w:val="uk-UA"/>
        </w:rPr>
      </w:pPr>
    </w:p>
    <w:p w:rsidR="008B55A8" w:rsidRPr="008B55A8" w:rsidRDefault="008B55A8" w:rsidP="00DA2416">
      <w:pPr>
        <w:pStyle w:val="preformatted"/>
        <w:widowControl w:val="0"/>
        <w:spacing w:before="0" w:beforeAutospacing="0" w:after="0" w:afterAutospacing="0"/>
        <w:jc w:val="both"/>
        <w:rPr>
          <w:bCs/>
          <w:sz w:val="28"/>
          <w:szCs w:val="28"/>
          <w:lang w:val="uk-UA"/>
        </w:rPr>
      </w:pPr>
      <w:r w:rsidRPr="008B55A8">
        <w:rPr>
          <w:b/>
          <w:bCs/>
          <w:sz w:val="28"/>
          <w:szCs w:val="28"/>
          <w:lang w:val="uk-UA"/>
        </w:rPr>
        <w:t>3. Вихідні дані до роботи:</w:t>
      </w:r>
      <w:r w:rsidR="00B35294">
        <w:rPr>
          <w:bCs/>
          <w:sz w:val="28"/>
          <w:szCs w:val="28"/>
          <w:lang w:val="uk-UA"/>
        </w:rPr>
        <w:t xml:space="preserve"> матеріали педагогічної практики, курсових робіт.</w:t>
      </w:r>
    </w:p>
    <w:p w:rsidR="00DF67FF" w:rsidRPr="006C7A84" w:rsidRDefault="00DF67FF" w:rsidP="00DA2416">
      <w:pPr>
        <w:widowControl w:val="0"/>
        <w:jc w:val="both"/>
        <w:rPr>
          <w:b/>
          <w:bCs/>
          <w:sz w:val="28"/>
          <w:szCs w:val="28"/>
        </w:rPr>
      </w:pPr>
    </w:p>
    <w:p w:rsidR="00B35294" w:rsidRPr="00B35294" w:rsidRDefault="008B55A8" w:rsidP="00DA2416">
      <w:pPr>
        <w:widowControl w:val="0"/>
        <w:jc w:val="both"/>
        <w:rPr>
          <w:sz w:val="28"/>
          <w:szCs w:val="28"/>
        </w:rPr>
      </w:pPr>
      <w:r w:rsidRPr="00B35294">
        <w:rPr>
          <w:b/>
          <w:bCs/>
          <w:sz w:val="28"/>
          <w:szCs w:val="28"/>
        </w:rPr>
        <w:t>4. Зміст розрахунково-пояснювальної записки (перелік питань, що належить розробити</w:t>
      </w:r>
      <w:r w:rsidR="0024453A" w:rsidRPr="00B35294">
        <w:rPr>
          <w:bCs/>
          <w:sz w:val="28"/>
          <w:szCs w:val="28"/>
        </w:rPr>
        <w:t>)</w:t>
      </w:r>
      <w:r w:rsidRPr="00B35294">
        <w:rPr>
          <w:bCs/>
          <w:sz w:val="28"/>
          <w:szCs w:val="28"/>
        </w:rPr>
        <w:t xml:space="preserve">: </w:t>
      </w:r>
      <w:r w:rsidR="00B35294">
        <w:rPr>
          <w:sz w:val="28"/>
          <w:szCs w:val="28"/>
        </w:rPr>
        <w:t>р</w:t>
      </w:r>
      <w:r w:rsidR="00B35294" w:rsidRPr="00B35294">
        <w:rPr>
          <w:sz w:val="28"/>
          <w:szCs w:val="28"/>
        </w:rPr>
        <w:t>озкрити теоретичні аспекти сенсорного виховання дітей дошкільного віку</w:t>
      </w:r>
      <w:r w:rsidR="00B35294">
        <w:rPr>
          <w:sz w:val="28"/>
          <w:szCs w:val="28"/>
        </w:rPr>
        <w:t>; о</w:t>
      </w:r>
      <w:r w:rsidR="00B35294" w:rsidRPr="00B35294">
        <w:rPr>
          <w:sz w:val="28"/>
          <w:szCs w:val="28"/>
        </w:rPr>
        <w:t>характеризувати методику роботи з сенсорного виховання із дітьми молодшого дошкільного віку</w:t>
      </w:r>
      <w:r w:rsidR="00B35294">
        <w:rPr>
          <w:sz w:val="28"/>
          <w:szCs w:val="28"/>
        </w:rPr>
        <w:t>; в</w:t>
      </w:r>
      <w:r w:rsidR="00B35294" w:rsidRPr="00B35294">
        <w:rPr>
          <w:sz w:val="28"/>
          <w:szCs w:val="28"/>
        </w:rPr>
        <w:t>иявити вплив занять та дидактичних ігор на сенсорне виховання дітей молодшого дошкільного віку</w:t>
      </w:r>
      <w:r w:rsidR="00B35294">
        <w:rPr>
          <w:sz w:val="28"/>
          <w:szCs w:val="28"/>
        </w:rPr>
        <w:t>; р</w:t>
      </w:r>
      <w:r w:rsidR="00B35294" w:rsidRPr="00B35294">
        <w:rPr>
          <w:sz w:val="28"/>
          <w:szCs w:val="28"/>
        </w:rPr>
        <w:t>озробити та експериментально перевірити педагогічні умови використання дидактичної гри у сенсорному вихованні дітей молодшого дошкільного віку.</w:t>
      </w:r>
    </w:p>
    <w:p w:rsidR="008B55A8" w:rsidRPr="006C7A84" w:rsidRDefault="008B55A8" w:rsidP="00DA2416">
      <w:pPr>
        <w:widowControl w:val="0"/>
        <w:jc w:val="both"/>
        <w:rPr>
          <w:sz w:val="28"/>
          <w:szCs w:val="28"/>
        </w:rPr>
      </w:pPr>
    </w:p>
    <w:p w:rsidR="00B073E9" w:rsidRDefault="008B55A8" w:rsidP="00DA2416">
      <w:pPr>
        <w:widowControl w:val="0"/>
        <w:spacing w:line="259" w:lineRule="auto"/>
        <w:jc w:val="both"/>
        <w:rPr>
          <w:bCs/>
          <w:sz w:val="28"/>
          <w:szCs w:val="28"/>
        </w:rPr>
      </w:pPr>
      <w:r w:rsidRPr="008B55A8">
        <w:rPr>
          <w:b/>
          <w:bCs/>
          <w:sz w:val="28"/>
          <w:szCs w:val="28"/>
        </w:rPr>
        <w:t>5. Перелік графічного матеріалу</w:t>
      </w:r>
      <w:r w:rsidRPr="00FA7EB0">
        <w:rPr>
          <w:b/>
          <w:bCs/>
          <w:sz w:val="28"/>
          <w:szCs w:val="28"/>
        </w:rPr>
        <w:t>:</w:t>
      </w:r>
      <w:r w:rsidR="00330AD8">
        <w:rPr>
          <w:b/>
          <w:bCs/>
          <w:sz w:val="28"/>
          <w:szCs w:val="28"/>
        </w:rPr>
        <w:t xml:space="preserve"> </w:t>
      </w:r>
      <w:r w:rsidR="00FA7EB0">
        <w:rPr>
          <w:bCs/>
          <w:sz w:val="28"/>
          <w:szCs w:val="28"/>
        </w:rPr>
        <w:t xml:space="preserve">4 таблиці, </w:t>
      </w:r>
      <w:r w:rsidR="00FA7EB0" w:rsidRPr="00FA7EB0">
        <w:rPr>
          <w:bCs/>
          <w:sz w:val="28"/>
          <w:szCs w:val="28"/>
        </w:rPr>
        <w:t>2 рисунки</w:t>
      </w:r>
      <w:r w:rsidR="00385425">
        <w:rPr>
          <w:bCs/>
          <w:sz w:val="28"/>
          <w:szCs w:val="28"/>
        </w:rPr>
        <w:t xml:space="preserve"> і</w:t>
      </w:r>
      <w:r w:rsidR="00CB00CE" w:rsidRPr="00FA7EB0">
        <w:rPr>
          <w:bCs/>
          <w:sz w:val="28"/>
          <w:szCs w:val="28"/>
        </w:rPr>
        <w:t>з результатами дослідження.</w:t>
      </w:r>
    </w:p>
    <w:p w:rsidR="00E83DA1" w:rsidRDefault="00E83DA1" w:rsidP="00DA2416">
      <w:pPr>
        <w:widowControl w:val="0"/>
        <w:spacing w:line="259" w:lineRule="auto"/>
        <w:jc w:val="both"/>
        <w:rPr>
          <w:bCs/>
          <w:sz w:val="28"/>
          <w:szCs w:val="28"/>
        </w:rPr>
      </w:pPr>
    </w:p>
    <w:p w:rsidR="00E83DA1" w:rsidRDefault="00E83DA1" w:rsidP="00DA2416">
      <w:pPr>
        <w:widowControl w:val="0"/>
        <w:spacing w:line="259" w:lineRule="auto"/>
        <w:jc w:val="both"/>
        <w:rPr>
          <w:bCs/>
          <w:sz w:val="28"/>
          <w:szCs w:val="28"/>
        </w:rPr>
      </w:pPr>
    </w:p>
    <w:p w:rsidR="00E83DA1" w:rsidRDefault="00E83DA1" w:rsidP="00DA2416">
      <w:pPr>
        <w:widowControl w:val="0"/>
        <w:spacing w:line="259" w:lineRule="auto"/>
        <w:jc w:val="both"/>
        <w:rPr>
          <w:bCs/>
          <w:sz w:val="28"/>
          <w:szCs w:val="28"/>
        </w:rPr>
      </w:pPr>
    </w:p>
    <w:p w:rsidR="008B55A8" w:rsidRPr="00B073E9" w:rsidRDefault="008B55A8" w:rsidP="00DA2416">
      <w:pPr>
        <w:widowControl w:val="0"/>
        <w:jc w:val="both"/>
        <w:rPr>
          <w:bCs/>
          <w:sz w:val="28"/>
          <w:szCs w:val="28"/>
        </w:rPr>
      </w:pPr>
      <w:r w:rsidRPr="008B55A8">
        <w:rPr>
          <w:b/>
          <w:bCs/>
          <w:sz w:val="28"/>
          <w:szCs w:val="28"/>
        </w:rPr>
        <w:lastRenderedPageBreak/>
        <w:t>6. Консультанти розділів роботи</w:t>
      </w:r>
    </w:p>
    <w:p w:rsidR="006C7A84" w:rsidRPr="006C7A84" w:rsidRDefault="006C7A84" w:rsidP="00DA2416">
      <w:pPr>
        <w:pStyle w:val="preformatted"/>
        <w:widowControl w:val="0"/>
        <w:spacing w:before="0" w:beforeAutospacing="0" w:after="0" w:afterAutospacing="0"/>
        <w:jc w:val="both"/>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34"/>
        <w:gridCol w:w="2463"/>
        <w:gridCol w:w="2464"/>
      </w:tblGrid>
      <w:tr w:rsidR="0024453A" w:rsidRPr="00276CBB" w:rsidTr="00BE0986">
        <w:tc>
          <w:tcPr>
            <w:tcW w:w="2093" w:type="dxa"/>
            <w:vMerge w:val="restart"/>
          </w:tcPr>
          <w:p w:rsidR="0024453A" w:rsidRPr="00276CBB" w:rsidRDefault="0024453A" w:rsidP="00DA2416">
            <w:pPr>
              <w:pStyle w:val="preformatted"/>
              <w:widowControl w:val="0"/>
              <w:tabs>
                <w:tab w:val="center" w:pos="4677"/>
                <w:tab w:val="right" w:pos="9355"/>
              </w:tabs>
              <w:spacing w:before="0" w:beforeAutospacing="0" w:after="0" w:afterAutospacing="0"/>
              <w:jc w:val="center"/>
              <w:rPr>
                <w:bCs/>
                <w:sz w:val="26"/>
                <w:szCs w:val="26"/>
                <w:lang w:val="uk-UA"/>
              </w:rPr>
            </w:pPr>
            <w:r w:rsidRPr="00276CBB">
              <w:rPr>
                <w:bCs/>
                <w:sz w:val="26"/>
                <w:szCs w:val="26"/>
                <w:lang w:val="uk-UA"/>
              </w:rPr>
              <w:t>Розділ</w:t>
            </w:r>
          </w:p>
        </w:tc>
        <w:tc>
          <w:tcPr>
            <w:tcW w:w="2834" w:type="dxa"/>
            <w:vMerge w:val="restart"/>
          </w:tcPr>
          <w:p w:rsidR="0024453A" w:rsidRPr="00276CBB" w:rsidRDefault="0024453A" w:rsidP="00DA2416">
            <w:pPr>
              <w:pStyle w:val="preformatted"/>
              <w:widowControl w:val="0"/>
              <w:tabs>
                <w:tab w:val="center" w:pos="4677"/>
                <w:tab w:val="right" w:pos="9355"/>
              </w:tabs>
              <w:spacing w:before="0" w:beforeAutospacing="0" w:after="0" w:afterAutospacing="0"/>
              <w:jc w:val="center"/>
              <w:rPr>
                <w:bCs/>
                <w:sz w:val="26"/>
                <w:szCs w:val="26"/>
                <w:lang w:val="uk-UA"/>
              </w:rPr>
            </w:pPr>
            <w:r w:rsidRPr="00276CBB">
              <w:rPr>
                <w:bCs/>
                <w:sz w:val="26"/>
                <w:szCs w:val="26"/>
                <w:lang w:val="uk-UA"/>
              </w:rPr>
              <w:t>Прізвище, ініціали консультанта</w:t>
            </w:r>
          </w:p>
        </w:tc>
        <w:tc>
          <w:tcPr>
            <w:tcW w:w="4927" w:type="dxa"/>
            <w:gridSpan w:val="2"/>
          </w:tcPr>
          <w:p w:rsidR="0024453A" w:rsidRPr="00276CBB" w:rsidRDefault="0024453A" w:rsidP="00DA2416">
            <w:pPr>
              <w:pStyle w:val="preformatted"/>
              <w:widowControl w:val="0"/>
              <w:tabs>
                <w:tab w:val="center" w:pos="4677"/>
                <w:tab w:val="right" w:pos="9355"/>
              </w:tabs>
              <w:spacing w:before="0" w:beforeAutospacing="0" w:after="0" w:afterAutospacing="0"/>
              <w:jc w:val="center"/>
              <w:rPr>
                <w:bCs/>
                <w:sz w:val="26"/>
                <w:szCs w:val="26"/>
                <w:lang w:val="uk-UA"/>
              </w:rPr>
            </w:pPr>
            <w:r w:rsidRPr="00276CBB">
              <w:rPr>
                <w:bCs/>
                <w:sz w:val="26"/>
                <w:szCs w:val="26"/>
                <w:lang w:val="uk-UA"/>
              </w:rPr>
              <w:t>Дата, підпис</w:t>
            </w:r>
          </w:p>
        </w:tc>
      </w:tr>
      <w:tr w:rsidR="0024453A" w:rsidRPr="00276CBB" w:rsidTr="00BE0986">
        <w:tc>
          <w:tcPr>
            <w:tcW w:w="2093" w:type="dxa"/>
            <w:vMerge/>
          </w:tcPr>
          <w:p w:rsidR="0024453A" w:rsidRPr="00276CBB" w:rsidRDefault="0024453A" w:rsidP="00DA2416">
            <w:pPr>
              <w:pStyle w:val="preformatted"/>
              <w:widowControl w:val="0"/>
              <w:tabs>
                <w:tab w:val="center" w:pos="4677"/>
                <w:tab w:val="right" w:pos="9355"/>
              </w:tabs>
              <w:spacing w:before="0" w:beforeAutospacing="0" w:after="0" w:afterAutospacing="0"/>
              <w:ind w:firstLine="697"/>
              <w:jc w:val="both"/>
              <w:rPr>
                <w:bCs/>
                <w:sz w:val="26"/>
                <w:szCs w:val="26"/>
                <w:lang w:val="uk-UA"/>
              </w:rPr>
            </w:pPr>
          </w:p>
        </w:tc>
        <w:tc>
          <w:tcPr>
            <w:tcW w:w="2834" w:type="dxa"/>
            <w:vMerge/>
          </w:tcPr>
          <w:p w:rsidR="0024453A" w:rsidRPr="00276CBB" w:rsidRDefault="0024453A" w:rsidP="00DA2416">
            <w:pPr>
              <w:pStyle w:val="preformatted"/>
              <w:widowControl w:val="0"/>
              <w:tabs>
                <w:tab w:val="center" w:pos="4677"/>
                <w:tab w:val="right" w:pos="9355"/>
              </w:tabs>
              <w:spacing w:before="0" w:beforeAutospacing="0" w:after="0" w:afterAutospacing="0"/>
              <w:ind w:firstLine="697"/>
              <w:jc w:val="both"/>
              <w:rPr>
                <w:bCs/>
                <w:sz w:val="26"/>
                <w:szCs w:val="26"/>
                <w:lang w:val="uk-UA"/>
              </w:rPr>
            </w:pPr>
          </w:p>
        </w:tc>
        <w:tc>
          <w:tcPr>
            <w:tcW w:w="2463" w:type="dxa"/>
          </w:tcPr>
          <w:p w:rsidR="0024453A" w:rsidRPr="00276CBB" w:rsidRDefault="0024453A" w:rsidP="00DA2416">
            <w:pPr>
              <w:pStyle w:val="preformatted"/>
              <w:widowControl w:val="0"/>
              <w:tabs>
                <w:tab w:val="center" w:pos="4677"/>
                <w:tab w:val="right" w:pos="9355"/>
              </w:tabs>
              <w:spacing w:before="0" w:beforeAutospacing="0" w:after="0" w:afterAutospacing="0"/>
              <w:jc w:val="center"/>
              <w:rPr>
                <w:bCs/>
                <w:sz w:val="26"/>
                <w:szCs w:val="26"/>
                <w:lang w:val="uk-UA"/>
              </w:rPr>
            </w:pPr>
            <w:r w:rsidRPr="00276CBB">
              <w:rPr>
                <w:bCs/>
                <w:sz w:val="26"/>
                <w:szCs w:val="26"/>
                <w:lang w:val="uk-UA"/>
              </w:rPr>
              <w:t>Завдання видав</w:t>
            </w:r>
          </w:p>
        </w:tc>
        <w:tc>
          <w:tcPr>
            <w:tcW w:w="2464" w:type="dxa"/>
          </w:tcPr>
          <w:p w:rsidR="0024453A" w:rsidRPr="00276CBB" w:rsidRDefault="0024453A" w:rsidP="00DA2416">
            <w:pPr>
              <w:pStyle w:val="preformatted"/>
              <w:widowControl w:val="0"/>
              <w:tabs>
                <w:tab w:val="center" w:pos="4677"/>
                <w:tab w:val="right" w:pos="9355"/>
              </w:tabs>
              <w:spacing w:before="0" w:beforeAutospacing="0" w:after="0" w:afterAutospacing="0"/>
              <w:jc w:val="center"/>
              <w:rPr>
                <w:bCs/>
                <w:sz w:val="26"/>
                <w:szCs w:val="26"/>
                <w:lang w:val="uk-UA"/>
              </w:rPr>
            </w:pPr>
            <w:r w:rsidRPr="00276CBB">
              <w:rPr>
                <w:bCs/>
                <w:sz w:val="26"/>
                <w:szCs w:val="26"/>
                <w:lang w:val="uk-UA"/>
              </w:rPr>
              <w:t>Завдання прийняв</w:t>
            </w:r>
          </w:p>
        </w:tc>
      </w:tr>
      <w:tr w:rsidR="0024453A" w:rsidRPr="00276CBB" w:rsidTr="00BE0986">
        <w:tc>
          <w:tcPr>
            <w:tcW w:w="2093" w:type="dxa"/>
          </w:tcPr>
          <w:p w:rsidR="0024453A" w:rsidRPr="00276CBB" w:rsidRDefault="0024453A" w:rsidP="00DA2416">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Вступ</w:t>
            </w:r>
          </w:p>
        </w:tc>
        <w:tc>
          <w:tcPr>
            <w:tcW w:w="2834" w:type="dxa"/>
          </w:tcPr>
          <w:p w:rsidR="0024453A" w:rsidRPr="00F517F6" w:rsidRDefault="00BE0986" w:rsidP="00DA2416">
            <w:pPr>
              <w:widowControl w:val="0"/>
              <w:jc w:val="both"/>
              <w:rPr>
                <w:sz w:val="28"/>
                <w:lang w:val="ru-RU"/>
              </w:rPr>
            </w:pPr>
            <w:proofErr w:type="spellStart"/>
            <w:r>
              <w:rPr>
                <w:sz w:val="28"/>
                <w:lang w:val="ru-RU"/>
              </w:rPr>
              <w:t>Сущенко</w:t>
            </w:r>
            <w:proofErr w:type="spellEnd"/>
            <w:r>
              <w:rPr>
                <w:sz w:val="28"/>
                <w:lang w:val="ru-RU"/>
              </w:rPr>
              <w:t xml:space="preserve"> Л. О.</w:t>
            </w:r>
          </w:p>
        </w:tc>
        <w:tc>
          <w:tcPr>
            <w:tcW w:w="2463" w:type="dxa"/>
          </w:tcPr>
          <w:p w:rsidR="0024453A" w:rsidRPr="00276CBB" w:rsidRDefault="00F517F6"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 xml:space="preserve">03.02.22 р. </w:t>
            </w:r>
          </w:p>
        </w:tc>
        <w:tc>
          <w:tcPr>
            <w:tcW w:w="2464" w:type="dxa"/>
          </w:tcPr>
          <w:p w:rsidR="0024453A" w:rsidRPr="00276CBB" w:rsidRDefault="00F517F6"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03.02.22 р.</w:t>
            </w:r>
          </w:p>
        </w:tc>
      </w:tr>
      <w:tr w:rsidR="0024453A" w:rsidRPr="00276CBB" w:rsidTr="00BE0986">
        <w:tc>
          <w:tcPr>
            <w:tcW w:w="2093" w:type="dxa"/>
          </w:tcPr>
          <w:p w:rsidR="0024453A" w:rsidRPr="00276CBB" w:rsidRDefault="0024453A" w:rsidP="00DA2416">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Розділ 1</w:t>
            </w:r>
          </w:p>
        </w:tc>
        <w:tc>
          <w:tcPr>
            <w:tcW w:w="2834" w:type="dxa"/>
          </w:tcPr>
          <w:p w:rsidR="0024453A" w:rsidRPr="00276CBB" w:rsidRDefault="00BE0986" w:rsidP="00DA2416">
            <w:pPr>
              <w:widowControl w:val="0"/>
              <w:jc w:val="both"/>
              <w:rPr>
                <w:sz w:val="28"/>
              </w:rPr>
            </w:pPr>
            <w:proofErr w:type="spellStart"/>
            <w:r>
              <w:rPr>
                <w:sz w:val="28"/>
                <w:lang w:val="ru-RU"/>
              </w:rPr>
              <w:t>Сущенко</w:t>
            </w:r>
            <w:proofErr w:type="spellEnd"/>
            <w:r>
              <w:rPr>
                <w:sz w:val="28"/>
                <w:lang w:val="ru-RU"/>
              </w:rPr>
              <w:t xml:space="preserve"> Л. О.</w:t>
            </w:r>
          </w:p>
        </w:tc>
        <w:tc>
          <w:tcPr>
            <w:tcW w:w="2463" w:type="dxa"/>
          </w:tcPr>
          <w:p w:rsidR="0024453A" w:rsidRPr="00276CBB" w:rsidRDefault="00F517F6"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15.04.22 р.</w:t>
            </w:r>
          </w:p>
        </w:tc>
        <w:tc>
          <w:tcPr>
            <w:tcW w:w="2464" w:type="dxa"/>
          </w:tcPr>
          <w:p w:rsidR="0024453A" w:rsidRPr="00276CBB" w:rsidRDefault="00F517F6"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15.04.22 р.</w:t>
            </w:r>
          </w:p>
        </w:tc>
      </w:tr>
      <w:tr w:rsidR="0024453A" w:rsidRPr="00276CBB" w:rsidTr="00BE0986">
        <w:tc>
          <w:tcPr>
            <w:tcW w:w="2093" w:type="dxa"/>
          </w:tcPr>
          <w:p w:rsidR="0024453A" w:rsidRPr="00276CBB" w:rsidRDefault="0024453A" w:rsidP="00DA2416">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Розділ 2</w:t>
            </w:r>
          </w:p>
        </w:tc>
        <w:tc>
          <w:tcPr>
            <w:tcW w:w="2834" w:type="dxa"/>
          </w:tcPr>
          <w:p w:rsidR="0024453A" w:rsidRPr="00276CBB" w:rsidRDefault="00BE0986" w:rsidP="00DA2416">
            <w:pPr>
              <w:widowControl w:val="0"/>
              <w:jc w:val="both"/>
              <w:rPr>
                <w:sz w:val="28"/>
              </w:rPr>
            </w:pPr>
            <w:proofErr w:type="spellStart"/>
            <w:r>
              <w:rPr>
                <w:sz w:val="28"/>
                <w:lang w:val="ru-RU"/>
              </w:rPr>
              <w:t>Сущенко</w:t>
            </w:r>
            <w:proofErr w:type="spellEnd"/>
            <w:r>
              <w:rPr>
                <w:sz w:val="28"/>
                <w:lang w:val="ru-RU"/>
              </w:rPr>
              <w:t xml:space="preserve"> Л. О.</w:t>
            </w:r>
          </w:p>
        </w:tc>
        <w:tc>
          <w:tcPr>
            <w:tcW w:w="2463" w:type="dxa"/>
          </w:tcPr>
          <w:p w:rsidR="0024453A" w:rsidRPr="00276CBB" w:rsidRDefault="00BE0986"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14.05</w:t>
            </w:r>
            <w:r w:rsidR="00F517F6">
              <w:rPr>
                <w:bCs/>
                <w:sz w:val="28"/>
                <w:szCs w:val="28"/>
                <w:lang w:val="uk-UA"/>
              </w:rPr>
              <w:t>.22 р.</w:t>
            </w:r>
          </w:p>
        </w:tc>
        <w:tc>
          <w:tcPr>
            <w:tcW w:w="2464" w:type="dxa"/>
          </w:tcPr>
          <w:p w:rsidR="0024453A" w:rsidRPr="00276CBB" w:rsidRDefault="00BE0986"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14.05</w:t>
            </w:r>
            <w:r w:rsidR="00F517F6">
              <w:rPr>
                <w:bCs/>
                <w:sz w:val="28"/>
                <w:szCs w:val="28"/>
                <w:lang w:val="uk-UA"/>
              </w:rPr>
              <w:t>.22 р.</w:t>
            </w:r>
          </w:p>
        </w:tc>
      </w:tr>
      <w:tr w:rsidR="0024453A" w:rsidRPr="00276CBB" w:rsidTr="00BE0986">
        <w:tc>
          <w:tcPr>
            <w:tcW w:w="2093" w:type="dxa"/>
          </w:tcPr>
          <w:p w:rsidR="0024453A" w:rsidRPr="00276CBB" w:rsidRDefault="0024453A"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Розділ 3</w:t>
            </w:r>
          </w:p>
        </w:tc>
        <w:tc>
          <w:tcPr>
            <w:tcW w:w="2834" w:type="dxa"/>
          </w:tcPr>
          <w:p w:rsidR="0024453A" w:rsidRPr="00276CBB" w:rsidRDefault="00BE0986" w:rsidP="00DA2416">
            <w:pPr>
              <w:widowControl w:val="0"/>
              <w:jc w:val="both"/>
              <w:rPr>
                <w:sz w:val="28"/>
              </w:rPr>
            </w:pPr>
            <w:proofErr w:type="spellStart"/>
            <w:r>
              <w:rPr>
                <w:sz w:val="28"/>
                <w:lang w:val="ru-RU"/>
              </w:rPr>
              <w:t>Сущенко</w:t>
            </w:r>
            <w:proofErr w:type="spellEnd"/>
            <w:r>
              <w:rPr>
                <w:sz w:val="28"/>
                <w:lang w:val="ru-RU"/>
              </w:rPr>
              <w:t xml:space="preserve"> Л. О.</w:t>
            </w:r>
          </w:p>
        </w:tc>
        <w:tc>
          <w:tcPr>
            <w:tcW w:w="2463" w:type="dxa"/>
          </w:tcPr>
          <w:p w:rsidR="0024453A" w:rsidRPr="00276CBB" w:rsidRDefault="00BE0986"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01.09.22 р.</w:t>
            </w:r>
          </w:p>
        </w:tc>
        <w:tc>
          <w:tcPr>
            <w:tcW w:w="2464" w:type="dxa"/>
          </w:tcPr>
          <w:p w:rsidR="0024453A" w:rsidRPr="00276CBB" w:rsidRDefault="00BE0986"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01.09.22 р.</w:t>
            </w:r>
          </w:p>
        </w:tc>
      </w:tr>
      <w:tr w:rsidR="0024453A" w:rsidRPr="00276CBB" w:rsidTr="00BE0986">
        <w:tc>
          <w:tcPr>
            <w:tcW w:w="2093" w:type="dxa"/>
          </w:tcPr>
          <w:p w:rsidR="0024453A" w:rsidRPr="00276CBB" w:rsidRDefault="0024453A" w:rsidP="00DA2416">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Висновки</w:t>
            </w:r>
          </w:p>
        </w:tc>
        <w:tc>
          <w:tcPr>
            <w:tcW w:w="2834" w:type="dxa"/>
          </w:tcPr>
          <w:p w:rsidR="0024453A" w:rsidRPr="00276CBB" w:rsidRDefault="00BE0986" w:rsidP="00DA2416">
            <w:pPr>
              <w:widowControl w:val="0"/>
              <w:jc w:val="both"/>
              <w:rPr>
                <w:sz w:val="28"/>
              </w:rPr>
            </w:pPr>
            <w:proofErr w:type="spellStart"/>
            <w:r>
              <w:rPr>
                <w:sz w:val="28"/>
                <w:lang w:val="ru-RU"/>
              </w:rPr>
              <w:t>Сущенко</w:t>
            </w:r>
            <w:proofErr w:type="spellEnd"/>
            <w:r>
              <w:rPr>
                <w:sz w:val="28"/>
                <w:lang w:val="ru-RU"/>
              </w:rPr>
              <w:t xml:space="preserve"> Л. О.</w:t>
            </w:r>
          </w:p>
        </w:tc>
        <w:tc>
          <w:tcPr>
            <w:tcW w:w="2463" w:type="dxa"/>
          </w:tcPr>
          <w:p w:rsidR="0024453A" w:rsidRPr="00276CBB" w:rsidRDefault="00BE0986"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18.10.22 р.</w:t>
            </w:r>
          </w:p>
        </w:tc>
        <w:tc>
          <w:tcPr>
            <w:tcW w:w="2464" w:type="dxa"/>
          </w:tcPr>
          <w:p w:rsidR="0024453A" w:rsidRPr="00276CBB" w:rsidRDefault="00BE0986"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18.10.22 р.</w:t>
            </w:r>
          </w:p>
        </w:tc>
      </w:tr>
    </w:tbl>
    <w:p w:rsidR="008B55A8" w:rsidRPr="008B55A8" w:rsidRDefault="008B55A8" w:rsidP="00DA2416">
      <w:pPr>
        <w:pStyle w:val="preformatted"/>
        <w:widowControl w:val="0"/>
        <w:spacing w:before="0" w:beforeAutospacing="0" w:after="0" w:afterAutospacing="0" w:line="360" w:lineRule="auto"/>
        <w:ind w:firstLine="697"/>
        <w:jc w:val="center"/>
        <w:rPr>
          <w:b/>
          <w:bCs/>
          <w:sz w:val="28"/>
          <w:szCs w:val="28"/>
          <w:lang w:val="uk-UA"/>
        </w:rPr>
      </w:pPr>
    </w:p>
    <w:p w:rsidR="008B55A8" w:rsidRPr="008B55A8" w:rsidRDefault="008B55A8" w:rsidP="00DA2416">
      <w:pPr>
        <w:pStyle w:val="preformatted"/>
        <w:widowControl w:val="0"/>
        <w:spacing w:before="0" w:beforeAutospacing="0" w:after="0" w:afterAutospacing="0" w:line="360" w:lineRule="auto"/>
        <w:rPr>
          <w:bCs/>
          <w:sz w:val="28"/>
          <w:szCs w:val="28"/>
          <w:lang w:val="uk-UA"/>
        </w:rPr>
      </w:pPr>
      <w:r w:rsidRPr="008B55A8">
        <w:rPr>
          <w:b/>
          <w:bCs/>
          <w:sz w:val="28"/>
          <w:szCs w:val="28"/>
          <w:lang w:val="uk-UA"/>
        </w:rPr>
        <w:t>7. Дата видачі завдання</w:t>
      </w:r>
      <w:r w:rsidRPr="00385425">
        <w:rPr>
          <w:b/>
          <w:bCs/>
          <w:sz w:val="28"/>
          <w:szCs w:val="28"/>
          <w:lang w:val="uk-UA"/>
        </w:rPr>
        <w:t>:</w:t>
      </w:r>
      <w:r w:rsidR="00F517F6" w:rsidRPr="00385425">
        <w:rPr>
          <w:bCs/>
          <w:sz w:val="28"/>
          <w:szCs w:val="28"/>
          <w:lang w:val="uk-UA"/>
        </w:rPr>
        <w:t>03.02.2</w:t>
      </w:r>
      <w:r w:rsidR="00E83DA1" w:rsidRPr="00385425">
        <w:rPr>
          <w:bCs/>
          <w:sz w:val="28"/>
          <w:szCs w:val="28"/>
          <w:lang w:val="uk-UA"/>
        </w:rPr>
        <w:t>2</w:t>
      </w:r>
      <w:r w:rsidR="00F517F6" w:rsidRPr="00385425">
        <w:rPr>
          <w:bCs/>
          <w:sz w:val="28"/>
          <w:szCs w:val="28"/>
          <w:lang w:val="uk-UA"/>
        </w:rPr>
        <w:t xml:space="preserve"> р.</w:t>
      </w:r>
    </w:p>
    <w:p w:rsidR="008B55A8" w:rsidRPr="008B55A8" w:rsidRDefault="008B55A8" w:rsidP="00DA2416">
      <w:pPr>
        <w:pStyle w:val="preformatted"/>
        <w:widowControl w:val="0"/>
        <w:spacing w:before="0" w:beforeAutospacing="0" w:after="0" w:afterAutospacing="0" w:line="360" w:lineRule="auto"/>
        <w:ind w:firstLine="697"/>
        <w:jc w:val="center"/>
        <w:rPr>
          <w:bCs/>
          <w:sz w:val="28"/>
          <w:szCs w:val="28"/>
          <w:lang w:val="uk-UA"/>
        </w:rPr>
      </w:pPr>
    </w:p>
    <w:p w:rsidR="008B55A8" w:rsidRPr="008B55A8" w:rsidRDefault="008B55A8" w:rsidP="00DA2416">
      <w:pPr>
        <w:pStyle w:val="preformatted"/>
        <w:widowControl w:val="0"/>
        <w:spacing w:before="0" w:beforeAutospacing="0" w:after="0" w:afterAutospacing="0" w:line="360" w:lineRule="auto"/>
        <w:jc w:val="center"/>
        <w:rPr>
          <w:b/>
          <w:bCs/>
          <w:sz w:val="28"/>
          <w:szCs w:val="28"/>
          <w:lang w:val="uk-UA"/>
        </w:rPr>
      </w:pPr>
      <w:r w:rsidRPr="008B55A8">
        <w:rPr>
          <w:b/>
          <w:bCs/>
          <w:sz w:val="28"/>
          <w:szCs w:val="28"/>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655"/>
        <w:gridCol w:w="2824"/>
        <w:gridCol w:w="1808"/>
      </w:tblGrid>
      <w:tr w:rsidR="0024453A" w:rsidRPr="00276CBB" w:rsidTr="00BE0986">
        <w:tc>
          <w:tcPr>
            <w:tcW w:w="567" w:type="dxa"/>
          </w:tcPr>
          <w:p w:rsidR="0024453A" w:rsidRPr="00276CBB" w:rsidRDefault="0024453A" w:rsidP="00DA2416">
            <w:pPr>
              <w:pStyle w:val="preformatted"/>
              <w:widowControl w:val="0"/>
              <w:tabs>
                <w:tab w:val="center" w:pos="4677"/>
                <w:tab w:val="right" w:pos="9355"/>
              </w:tabs>
              <w:spacing w:before="0" w:beforeAutospacing="0" w:after="0" w:afterAutospacing="0"/>
              <w:jc w:val="center"/>
              <w:rPr>
                <w:bCs/>
                <w:sz w:val="26"/>
                <w:szCs w:val="26"/>
                <w:lang w:val="uk-UA"/>
              </w:rPr>
            </w:pPr>
            <w:r w:rsidRPr="00276CBB">
              <w:rPr>
                <w:bCs/>
                <w:sz w:val="26"/>
                <w:szCs w:val="26"/>
                <w:lang w:val="uk-UA"/>
              </w:rPr>
              <w:t>№ п/п</w:t>
            </w:r>
          </w:p>
        </w:tc>
        <w:tc>
          <w:tcPr>
            <w:tcW w:w="4655" w:type="dxa"/>
          </w:tcPr>
          <w:p w:rsidR="0024453A" w:rsidRPr="00276CBB" w:rsidRDefault="0024453A" w:rsidP="00DA2416">
            <w:pPr>
              <w:pStyle w:val="preformatted"/>
              <w:widowControl w:val="0"/>
              <w:tabs>
                <w:tab w:val="center" w:pos="4677"/>
                <w:tab w:val="right" w:pos="9355"/>
              </w:tabs>
              <w:spacing w:before="0" w:beforeAutospacing="0" w:after="0" w:afterAutospacing="0"/>
              <w:jc w:val="center"/>
              <w:rPr>
                <w:bCs/>
                <w:sz w:val="26"/>
                <w:szCs w:val="26"/>
                <w:lang w:val="uk-UA"/>
              </w:rPr>
            </w:pPr>
            <w:r w:rsidRPr="00276CBB">
              <w:rPr>
                <w:bCs/>
                <w:sz w:val="26"/>
                <w:szCs w:val="26"/>
                <w:lang w:val="uk-UA"/>
              </w:rPr>
              <w:t>Назва етапів кваліфікаційної роботи</w:t>
            </w:r>
          </w:p>
        </w:tc>
        <w:tc>
          <w:tcPr>
            <w:tcW w:w="2824" w:type="dxa"/>
          </w:tcPr>
          <w:p w:rsidR="0024453A" w:rsidRPr="00276CBB" w:rsidRDefault="0024453A" w:rsidP="00DA2416">
            <w:pPr>
              <w:pStyle w:val="preformatted"/>
              <w:widowControl w:val="0"/>
              <w:tabs>
                <w:tab w:val="center" w:pos="4677"/>
                <w:tab w:val="right" w:pos="9355"/>
              </w:tabs>
              <w:spacing w:before="0" w:beforeAutospacing="0" w:after="0" w:afterAutospacing="0"/>
              <w:jc w:val="center"/>
              <w:rPr>
                <w:bCs/>
                <w:sz w:val="26"/>
                <w:szCs w:val="26"/>
                <w:lang w:val="uk-UA"/>
              </w:rPr>
            </w:pPr>
            <w:r w:rsidRPr="00276CBB">
              <w:rPr>
                <w:bCs/>
                <w:sz w:val="26"/>
                <w:szCs w:val="26"/>
                <w:lang w:val="uk-UA"/>
              </w:rPr>
              <w:t>Строк виконання етапів роботи</w:t>
            </w:r>
          </w:p>
        </w:tc>
        <w:tc>
          <w:tcPr>
            <w:tcW w:w="1808" w:type="dxa"/>
          </w:tcPr>
          <w:p w:rsidR="0024453A" w:rsidRPr="00276CBB" w:rsidRDefault="0024453A" w:rsidP="00DA2416">
            <w:pPr>
              <w:pStyle w:val="preformatted"/>
              <w:widowControl w:val="0"/>
              <w:tabs>
                <w:tab w:val="center" w:pos="4677"/>
                <w:tab w:val="right" w:pos="9355"/>
              </w:tabs>
              <w:spacing w:before="0" w:beforeAutospacing="0" w:after="0" w:afterAutospacing="0"/>
              <w:jc w:val="center"/>
              <w:rPr>
                <w:bCs/>
                <w:sz w:val="26"/>
                <w:szCs w:val="26"/>
                <w:lang w:val="uk-UA"/>
              </w:rPr>
            </w:pPr>
            <w:r w:rsidRPr="00276CBB">
              <w:rPr>
                <w:bCs/>
                <w:sz w:val="26"/>
                <w:szCs w:val="26"/>
                <w:lang w:val="uk-UA"/>
              </w:rPr>
              <w:t>Примітка</w:t>
            </w:r>
          </w:p>
        </w:tc>
      </w:tr>
      <w:tr w:rsidR="0024453A" w:rsidRPr="00276CBB" w:rsidTr="00BE0986">
        <w:tc>
          <w:tcPr>
            <w:tcW w:w="567" w:type="dxa"/>
          </w:tcPr>
          <w:p w:rsidR="0024453A" w:rsidRPr="00276CBB" w:rsidRDefault="0024453A" w:rsidP="00DA2416">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1</w:t>
            </w:r>
          </w:p>
        </w:tc>
        <w:tc>
          <w:tcPr>
            <w:tcW w:w="4655" w:type="dxa"/>
          </w:tcPr>
          <w:p w:rsidR="0024453A" w:rsidRPr="00276CBB" w:rsidRDefault="0024453A" w:rsidP="00DA2416">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Збір та систематизація матеріалу</w:t>
            </w:r>
          </w:p>
        </w:tc>
        <w:tc>
          <w:tcPr>
            <w:tcW w:w="2824" w:type="dxa"/>
          </w:tcPr>
          <w:p w:rsidR="0024453A" w:rsidRPr="00276CBB" w:rsidRDefault="00385425"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Січень-Л</w:t>
            </w:r>
            <w:r w:rsidR="00F517F6">
              <w:rPr>
                <w:bCs/>
                <w:sz w:val="28"/>
                <w:szCs w:val="28"/>
                <w:lang w:val="uk-UA"/>
              </w:rPr>
              <w:t>ютий</w:t>
            </w:r>
          </w:p>
        </w:tc>
        <w:tc>
          <w:tcPr>
            <w:tcW w:w="1808" w:type="dxa"/>
          </w:tcPr>
          <w:p w:rsidR="0024453A" w:rsidRPr="00276CBB" w:rsidRDefault="00F517F6"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виконано</w:t>
            </w:r>
          </w:p>
        </w:tc>
      </w:tr>
      <w:tr w:rsidR="0024453A" w:rsidRPr="00276CBB" w:rsidTr="00BE0986">
        <w:tc>
          <w:tcPr>
            <w:tcW w:w="567" w:type="dxa"/>
          </w:tcPr>
          <w:p w:rsidR="0024453A" w:rsidRPr="00276CBB" w:rsidRDefault="0024453A" w:rsidP="00DA2416">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2</w:t>
            </w:r>
          </w:p>
        </w:tc>
        <w:tc>
          <w:tcPr>
            <w:tcW w:w="4655" w:type="dxa"/>
          </w:tcPr>
          <w:p w:rsidR="0024453A" w:rsidRPr="00276CBB" w:rsidRDefault="0024453A" w:rsidP="00DA2416">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Написання вступу</w:t>
            </w:r>
          </w:p>
        </w:tc>
        <w:tc>
          <w:tcPr>
            <w:tcW w:w="2824" w:type="dxa"/>
          </w:tcPr>
          <w:p w:rsidR="0024453A" w:rsidRPr="00276CBB" w:rsidRDefault="00D82AA8"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К</w:t>
            </w:r>
            <w:r w:rsidR="00F517F6">
              <w:rPr>
                <w:bCs/>
                <w:sz w:val="28"/>
                <w:szCs w:val="28"/>
                <w:lang w:val="uk-UA"/>
              </w:rPr>
              <w:t>вітень</w:t>
            </w:r>
          </w:p>
        </w:tc>
        <w:tc>
          <w:tcPr>
            <w:tcW w:w="1808" w:type="dxa"/>
          </w:tcPr>
          <w:p w:rsidR="0024453A" w:rsidRPr="00276CBB" w:rsidRDefault="00F517F6"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виконано</w:t>
            </w:r>
          </w:p>
        </w:tc>
      </w:tr>
      <w:tr w:rsidR="0024453A" w:rsidRPr="00276CBB" w:rsidTr="00BE0986">
        <w:tc>
          <w:tcPr>
            <w:tcW w:w="567" w:type="dxa"/>
          </w:tcPr>
          <w:p w:rsidR="0024453A" w:rsidRPr="00276CBB" w:rsidRDefault="0024453A" w:rsidP="00DA2416">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3</w:t>
            </w:r>
          </w:p>
        </w:tc>
        <w:tc>
          <w:tcPr>
            <w:tcW w:w="4655" w:type="dxa"/>
          </w:tcPr>
          <w:p w:rsidR="0024453A" w:rsidRPr="00276CBB" w:rsidRDefault="0024453A" w:rsidP="00DA2416">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Написання першого розділу</w:t>
            </w:r>
          </w:p>
        </w:tc>
        <w:tc>
          <w:tcPr>
            <w:tcW w:w="2824" w:type="dxa"/>
          </w:tcPr>
          <w:p w:rsidR="0024453A" w:rsidRPr="00276CBB" w:rsidRDefault="00385425"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Травень-Ч</w:t>
            </w:r>
            <w:r w:rsidR="00F517F6">
              <w:rPr>
                <w:bCs/>
                <w:sz w:val="28"/>
                <w:szCs w:val="28"/>
                <w:lang w:val="uk-UA"/>
              </w:rPr>
              <w:t>ервень</w:t>
            </w:r>
          </w:p>
        </w:tc>
        <w:tc>
          <w:tcPr>
            <w:tcW w:w="1808" w:type="dxa"/>
          </w:tcPr>
          <w:p w:rsidR="0024453A" w:rsidRPr="00276CBB" w:rsidRDefault="00F517F6"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виконано</w:t>
            </w:r>
          </w:p>
        </w:tc>
      </w:tr>
      <w:tr w:rsidR="0024453A" w:rsidRPr="00276CBB" w:rsidTr="00BE0986">
        <w:tc>
          <w:tcPr>
            <w:tcW w:w="567" w:type="dxa"/>
          </w:tcPr>
          <w:p w:rsidR="0024453A" w:rsidRPr="00276CBB" w:rsidRDefault="0024453A" w:rsidP="00DA2416">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4</w:t>
            </w:r>
          </w:p>
        </w:tc>
        <w:tc>
          <w:tcPr>
            <w:tcW w:w="4655" w:type="dxa"/>
          </w:tcPr>
          <w:p w:rsidR="0024453A" w:rsidRPr="00276CBB" w:rsidRDefault="0024453A" w:rsidP="00DA2416">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Написання другого розділу</w:t>
            </w:r>
          </w:p>
        </w:tc>
        <w:tc>
          <w:tcPr>
            <w:tcW w:w="2824" w:type="dxa"/>
          </w:tcPr>
          <w:p w:rsidR="0024453A" w:rsidRPr="00276CBB" w:rsidRDefault="00D82AA8"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С</w:t>
            </w:r>
            <w:r w:rsidR="00BE0986">
              <w:rPr>
                <w:bCs/>
                <w:sz w:val="28"/>
                <w:szCs w:val="28"/>
                <w:lang w:val="uk-UA"/>
              </w:rPr>
              <w:t>ерпень</w:t>
            </w:r>
          </w:p>
        </w:tc>
        <w:tc>
          <w:tcPr>
            <w:tcW w:w="1808" w:type="dxa"/>
          </w:tcPr>
          <w:p w:rsidR="0024453A" w:rsidRPr="00276CBB" w:rsidRDefault="00BE0986"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виконано</w:t>
            </w:r>
          </w:p>
        </w:tc>
      </w:tr>
      <w:tr w:rsidR="00F517F6" w:rsidRPr="00276CBB" w:rsidTr="00BE0986">
        <w:tc>
          <w:tcPr>
            <w:tcW w:w="567" w:type="dxa"/>
          </w:tcPr>
          <w:p w:rsidR="00F517F6" w:rsidRPr="00276CBB" w:rsidRDefault="00F517F6" w:rsidP="00DA2416">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5</w:t>
            </w:r>
          </w:p>
        </w:tc>
        <w:tc>
          <w:tcPr>
            <w:tcW w:w="4655" w:type="dxa"/>
          </w:tcPr>
          <w:p w:rsidR="00F517F6" w:rsidRPr="00276CBB" w:rsidRDefault="00F517F6"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Написання третього розділу</w:t>
            </w:r>
          </w:p>
        </w:tc>
        <w:tc>
          <w:tcPr>
            <w:tcW w:w="2824" w:type="dxa"/>
          </w:tcPr>
          <w:p w:rsidR="00F517F6" w:rsidRPr="00276CBB" w:rsidRDefault="00D82AA8"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00BE0986">
              <w:rPr>
                <w:bCs/>
                <w:sz w:val="28"/>
                <w:szCs w:val="28"/>
                <w:lang w:val="uk-UA"/>
              </w:rPr>
              <w:t>ересень</w:t>
            </w:r>
          </w:p>
        </w:tc>
        <w:tc>
          <w:tcPr>
            <w:tcW w:w="1808" w:type="dxa"/>
          </w:tcPr>
          <w:p w:rsidR="00F517F6" w:rsidRPr="00276CBB" w:rsidRDefault="00BE0986"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виконано</w:t>
            </w:r>
          </w:p>
        </w:tc>
      </w:tr>
      <w:tr w:rsidR="0024453A" w:rsidRPr="00276CBB" w:rsidTr="00BE0986">
        <w:tc>
          <w:tcPr>
            <w:tcW w:w="567" w:type="dxa"/>
          </w:tcPr>
          <w:p w:rsidR="0024453A" w:rsidRPr="00276CBB" w:rsidRDefault="00F517F6" w:rsidP="00DA2416">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6</w:t>
            </w:r>
          </w:p>
        </w:tc>
        <w:tc>
          <w:tcPr>
            <w:tcW w:w="4655" w:type="dxa"/>
          </w:tcPr>
          <w:p w:rsidR="0024453A" w:rsidRPr="00276CBB" w:rsidRDefault="0024453A" w:rsidP="00DA2416">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Написання висновків</w:t>
            </w:r>
          </w:p>
        </w:tc>
        <w:tc>
          <w:tcPr>
            <w:tcW w:w="2824" w:type="dxa"/>
          </w:tcPr>
          <w:p w:rsidR="0024453A" w:rsidRPr="00276CBB" w:rsidRDefault="00D82AA8"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Ж</w:t>
            </w:r>
            <w:r w:rsidR="00BE0986">
              <w:rPr>
                <w:bCs/>
                <w:sz w:val="28"/>
                <w:szCs w:val="28"/>
                <w:lang w:val="uk-UA"/>
              </w:rPr>
              <w:t>овтень</w:t>
            </w:r>
          </w:p>
        </w:tc>
        <w:tc>
          <w:tcPr>
            <w:tcW w:w="1808" w:type="dxa"/>
          </w:tcPr>
          <w:p w:rsidR="0024453A" w:rsidRPr="00276CBB" w:rsidRDefault="00BE0986"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виконано</w:t>
            </w:r>
          </w:p>
        </w:tc>
      </w:tr>
      <w:tr w:rsidR="0024453A" w:rsidRPr="00276CBB" w:rsidTr="00BE0986">
        <w:tc>
          <w:tcPr>
            <w:tcW w:w="567" w:type="dxa"/>
          </w:tcPr>
          <w:p w:rsidR="0024453A" w:rsidRPr="00276CBB" w:rsidRDefault="00BE0986" w:rsidP="00DA2416">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7</w:t>
            </w:r>
          </w:p>
        </w:tc>
        <w:tc>
          <w:tcPr>
            <w:tcW w:w="4655" w:type="dxa"/>
          </w:tcPr>
          <w:p w:rsidR="0024453A" w:rsidRPr="00276CBB" w:rsidRDefault="0024453A" w:rsidP="00DA2416">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Оформлення роботи, рецензування</w:t>
            </w:r>
          </w:p>
        </w:tc>
        <w:tc>
          <w:tcPr>
            <w:tcW w:w="2824" w:type="dxa"/>
          </w:tcPr>
          <w:p w:rsidR="0024453A" w:rsidRPr="00276CBB" w:rsidRDefault="00D82AA8"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Л</w:t>
            </w:r>
            <w:r w:rsidR="00BE0986">
              <w:rPr>
                <w:bCs/>
                <w:sz w:val="28"/>
                <w:szCs w:val="28"/>
                <w:lang w:val="uk-UA"/>
              </w:rPr>
              <w:t>истопад</w:t>
            </w:r>
          </w:p>
        </w:tc>
        <w:tc>
          <w:tcPr>
            <w:tcW w:w="1808" w:type="dxa"/>
          </w:tcPr>
          <w:p w:rsidR="0024453A" w:rsidRPr="00276CBB" w:rsidRDefault="00BE0986"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виконано</w:t>
            </w:r>
          </w:p>
        </w:tc>
      </w:tr>
      <w:tr w:rsidR="0024453A" w:rsidRPr="00276CBB" w:rsidTr="00BE0986">
        <w:tc>
          <w:tcPr>
            <w:tcW w:w="567" w:type="dxa"/>
          </w:tcPr>
          <w:p w:rsidR="0024453A" w:rsidRPr="00276CBB" w:rsidRDefault="00BE0986" w:rsidP="00DA2416">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8</w:t>
            </w:r>
          </w:p>
        </w:tc>
        <w:tc>
          <w:tcPr>
            <w:tcW w:w="4655" w:type="dxa"/>
          </w:tcPr>
          <w:p w:rsidR="0024453A" w:rsidRPr="00276CBB" w:rsidRDefault="0024453A" w:rsidP="00DA2416">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Захист</w:t>
            </w:r>
          </w:p>
        </w:tc>
        <w:tc>
          <w:tcPr>
            <w:tcW w:w="2824" w:type="dxa"/>
          </w:tcPr>
          <w:p w:rsidR="0024453A" w:rsidRPr="00276CBB" w:rsidRDefault="00D82AA8" w:rsidP="00DA2416">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Г</w:t>
            </w:r>
            <w:r w:rsidR="00F517F6">
              <w:rPr>
                <w:bCs/>
                <w:sz w:val="28"/>
                <w:szCs w:val="28"/>
                <w:lang w:val="uk-UA"/>
              </w:rPr>
              <w:t>рудень</w:t>
            </w:r>
          </w:p>
        </w:tc>
        <w:tc>
          <w:tcPr>
            <w:tcW w:w="1808" w:type="dxa"/>
          </w:tcPr>
          <w:p w:rsidR="0024453A" w:rsidRPr="00276CBB" w:rsidRDefault="0024453A" w:rsidP="00DA2416">
            <w:pPr>
              <w:pStyle w:val="preformatted"/>
              <w:widowControl w:val="0"/>
              <w:tabs>
                <w:tab w:val="center" w:pos="4677"/>
                <w:tab w:val="right" w:pos="9355"/>
              </w:tabs>
              <w:spacing w:before="0" w:beforeAutospacing="0" w:after="0" w:afterAutospacing="0"/>
              <w:ind w:firstLine="697"/>
              <w:jc w:val="both"/>
              <w:rPr>
                <w:bCs/>
                <w:sz w:val="28"/>
                <w:szCs w:val="28"/>
                <w:lang w:val="uk-UA"/>
              </w:rPr>
            </w:pPr>
          </w:p>
        </w:tc>
      </w:tr>
    </w:tbl>
    <w:p w:rsidR="008B55A8" w:rsidRPr="008B55A8" w:rsidRDefault="008B55A8" w:rsidP="00DA2416">
      <w:pPr>
        <w:pStyle w:val="preformatted"/>
        <w:widowControl w:val="0"/>
        <w:spacing w:before="0" w:beforeAutospacing="0" w:after="0" w:afterAutospacing="0" w:line="360" w:lineRule="auto"/>
        <w:ind w:firstLine="697"/>
        <w:jc w:val="center"/>
        <w:rPr>
          <w:b/>
          <w:bCs/>
          <w:sz w:val="28"/>
          <w:szCs w:val="28"/>
          <w:lang w:val="uk-UA"/>
        </w:rPr>
      </w:pPr>
    </w:p>
    <w:p w:rsidR="008B55A8" w:rsidRPr="008B55A8" w:rsidRDefault="008B55A8" w:rsidP="00DA2416">
      <w:pPr>
        <w:pStyle w:val="preformatted"/>
        <w:widowControl w:val="0"/>
        <w:spacing w:before="0" w:beforeAutospacing="0" w:after="0" w:afterAutospacing="0" w:line="360" w:lineRule="auto"/>
        <w:ind w:firstLine="697"/>
        <w:jc w:val="center"/>
        <w:rPr>
          <w:b/>
          <w:bCs/>
          <w:sz w:val="28"/>
          <w:szCs w:val="28"/>
          <w:lang w:val="uk-UA"/>
        </w:rPr>
      </w:pPr>
    </w:p>
    <w:p w:rsidR="008B55A8" w:rsidRPr="008B55A8" w:rsidRDefault="008B55A8" w:rsidP="00DA2416">
      <w:pPr>
        <w:pStyle w:val="preformatted"/>
        <w:widowControl w:val="0"/>
        <w:spacing w:before="0" w:beforeAutospacing="0" w:after="0" w:afterAutospacing="0" w:line="360" w:lineRule="auto"/>
        <w:ind w:firstLine="697"/>
        <w:jc w:val="center"/>
        <w:rPr>
          <w:b/>
          <w:bCs/>
          <w:sz w:val="28"/>
          <w:szCs w:val="28"/>
          <w:lang w:val="uk-UA"/>
        </w:rPr>
      </w:pPr>
    </w:p>
    <w:p w:rsidR="008B55A8" w:rsidRPr="00B3341C" w:rsidRDefault="008B55A8" w:rsidP="00DA2416">
      <w:pPr>
        <w:widowControl w:val="0"/>
        <w:jc w:val="both"/>
        <w:rPr>
          <w:b/>
          <w:sz w:val="26"/>
          <w:szCs w:val="26"/>
        </w:rPr>
      </w:pPr>
      <w:proofErr w:type="spellStart"/>
      <w:r w:rsidRPr="00B3341C">
        <w:rPr>
          <w:sz w:val="26"/>
          <w:szCs w:val="26"/>
        </w:rPr>
        <w:t>Студент</w:t>
      </w:r>
      <w:r w:rsidRPr="00395282">
        <w:rPr>
          <w:sz w:val="26"/>
          <w:szCs w:val="26"/>
        </w:rPr>
        <w:t>____</w:t>
      </w:r>
      <w:r w:rsidR="00AF606A" w:rsidRPr="00395282">
        <w:rPr>
          <w:sz w:val="26"/>
          <w:szCs w:val="26"/>
        </w:rPr>
        <w:t>______</w:t>
      </w:r>
      <w:proofErr w:type="spellEnd"/>
      <w:r w:rsidR="00AF606A" w:rsidRPr="00395282">
        <w:rPr>
          <w:sz w:val="26"/>
          <w:szCs w:val="26"/>
        </w:rPr>
        <w:t>__</w:t>
      </w:r>
      <w:r w:rsidR="00AF606A" w:rsidRPr="00AF606A">
        <w:rPr>
          <w:sz w:val="26"/>
          <w:szCs w:val="26"/>
          <w:u w:val="single"/>
        </w:rPr>
        <w:t>Світла Д. І.</w:t>
      </w:r>
    </w:p>
    <w:p w:rsidR="008B55A8" w:rsidRPr="00B3341C" w:rsidRDefault="008B55A8" w:rsidP="00DA2416">
      <w:pPr>
        <w:widowControl w:val="0"/>
        <w:jc w:val="both"/>
        <w:rPr>
          <w:b/>
          <w:sz w:val="26"/>
          <w:szCs w:val="26"/>
        </w:rPr>
      </w:pPr>
    </w:p>
    <w:p w:rsidR="008B55A8" w:rsidRPr="00B3341C" w:rsidRDefault="008B55A8" w:rsidP="00DA2416">
      <w:pPr>
        <w:widowControl w:val="0"/>
        <w:jc w:val="both"/>
        <w:rPr>
          <w:b/>
          <w:sz w:val="26"/>
          <w:szCs w:val="26"/>
        </w:rPr>
      </w:pPr>
      <w:r w:rsidRPr="00B3341C">
        <w:rPr>
          <w:sz w:val="26"/>
          <w:szCs w:val="26"/>
        </w:rPr>
        <w:t xml:space="preserve">Керівник </w:t>
      </w:r>
      <w:proofErr w:type="spellStart"/>
      <w:r w:rsidRPr="00B3341C">
        <w:rPr>
          <w:sz w:val="26"/>
          <w:szCs w:val="26"/>
        </w:rPr>
        <w:t>роботи</w:t>
      </w:r>
      <w:r w:rsidRPr="00395282">
        <w:rPr>
          <w:sz w:val="26"/>
          <w:szCs w:val="26"/>
        </w:rPr>
        <w:t>__</w:t>
      </w:r>
      <w:r w:rsidR="00AF606A" w:rsidRPr="00395282">
        <w:rPr>
          <w:sz w:val="26"/>
          <w:szCs w:val="26"/>
        </w:rPr>
        <w:t>___________</w:t>
      </w:r>
      <w:r w:rsidR="00AF606A" w:rsidRPr="00AF606A">
        <w:rPr>
          <w:sz w:val="26"/>
          <w:szCs w:val="26"/>
          <w:u w:val="single"/>
        </w:rPr>
        <w:t>Сущенко</w:t>
      </w:r>
      <w:proofErr w:type="spellEnd"/>
      <w:r w:rsidR="00AF606A" w:rsidRPr="00AF606A">
        <w:rPr>
          <w:sz w:val="26"/>
          <w:szCs w:val="26"/>
          <w:u w:val="single"/>
        </w:rPr>
        <w:t xml:space="preserve"> Л. О.</w:t>
      </w:r>
    </w:p>
    <w:p w:rsidR="008B55A8" w:rsidRPr="00B3341C" w:rsidRDefault="008B55A8" w:rsidP="00DA2416">
      <w:pPr>
        <w:widowControl w:val="0"/>
        <w:jc w:val="both"/>
        <w:rPr>
          <w:bCs/>
          <w:sz w:val="26"/>
          <w:szCs w:val="26"/>
        </w:rPr>
      </w:pPr>
    </w:p>
    <w:p w:rsidR="008B55A8" w:rsidRPr="00B3341C" w:rsidRDefault="008B55A8" w:rsidP="00DA2416">
      <w:pPr>
        <w:widowControl w:val="0"/>
        <w:spacing w:line="360" w:lineRule="auto"/>
        <w:jc w:val="both"/>
        <w:rPr>
          <w:b/>
          <w:sz w:val="26"/>
          <w:szCs w:val="26"/>
        </w:rPr>
      </w:pPr>
    </w:p>
    <w:p w:rsidR="008B55A8" w:rsidRPr="00B3341C" w:rsidRDefault="008B55A8" w:rsidP="00DA2416">
      <w:pPr>
        <w:widowControl w:val="0"/>
        <w:spacing w:line="360" w:lineRule="auto"/>
        <w:jc w:val="both"/>
        <w:rPr>
          <w:b/>
          <w:sz w:val="26"/>
          <w:szCs w:val="26"/>
        </w:rPr>
      </w:pPr>
      <w:proofErr w:type="spellStart"/>
      <w:r w:rsidRPr="00B3341C">
        <w:rPr>
          <w:b/>
          <w:sz w:val="26"/>
          <w:szCs w:val="26"/>
        </w:rPr>
        <w:t>Нормоконтроль</w:t>
      </w:r>
      <w:proofErr w:type="spellEnd"/>
      <w:r w:rsidRPr="00B3341C">
        <w:rPr>
          <w:b/>
          <w:sz w:val="26"/>
          <w:szCs w:val="26"/>
        </w:rPr>
        <w:t xml:space="preserve"> пройдено</w:t>
      </w:r>
    </w:p>
    <w:p w:rsidR="00D02A7C" w:rsidRPr="00AF606A" w:rsidRDefault="008B55A8" w:rsidP="00DA2416">
      <w:pPr>
        <w:widowControl w:val="0"/>
        <w:jc w:val="both"/>
        <w:rPr>
          <w:sz w:val="26"/>
          <w:szCs w:val="26"/>
          <w:u w:val="single"/>
        </w:rPr>
      </w:pPr>
      <w:proofErr w:type="spellStart"/>
      <w:r w:rsidRPr="00B3341C">
        <w:rPr>
          <w:sz w:val="26"/>
          <w:szCs w:val="26"/>
        </w:rPr>
        <w:t>Нормоконтролер</w:t>
      </w:r>
      <w:r w:rsidRPr="00395282">
        <w:rPr>
          <w:sz w:val="26"/>
          <w:szCs w:val="26"/>
        </w:rPr>
        <w:t>_____________</w:t>
      </w:r>
      <w:r w:rsidR="00AF606A" w:rsidRPr="00AF606A">
        <w:rPr>
          <w:sz w:val="26"/>
          <w:szCs w:val="26"/>
          <w:u w:val="single"/>
        </w:rPr>
        <w:t>Турб</w:t>
      </w:r>
      <w:proofErr w:type="spellEnd"/>
      <w:r w:rsidR="00AF606A" w:rsidRPr="00AF606A">
        <w:rPr>
          <w:sz w:val="26"/>
          <w:szCs w:val="26"/>
          <w:u w:val="single"/>
        </w:rPr>
        <w:t>ар Т. В.</w:t>
      </w:r>
    </w:p>
    <w:p w:rsidR="00D02A7C" w:rsidRDefault="00D02A7C" w:rsidP="00DA2416">
      <w:pPr>
        <w:widowControl w:val="0"/>
        <w:spacing w:line="259" w:lineRule="auto"/>
        <w:rPr>
          <w:bCs/>
          <w:sz w:val="26"/>
          <w:szCs w:val="26"/>
          <w:vertAlign w:val="superscript"/>
        </w:rPr>
      </w:pPr>
      <w:r>
        <w:rPr>
          <w:bCs/>
          <w:sz w:val="26"/>
          <w:szCs w:val="26"/>
          <w:vertAlign w:val="superscript"/>
        </w:rPr>
        <w:br w:type="page"/>
      </w:r>
    </w:p>
    <w:p w:rsidR="00D02A7C" w:rsidRPr="00954651" w:rsidRDefault="00D02A7C" w:rsidP="00DA2416">
      <w:pPr>
        <w:widowControl w:val="0"/>
        <w:spacing w:line="259" w:lineRule="auto"/>
        <w:jc w:val="center"/>
        <w:rPr>
          <w:b/>
          <w:bCs/>
          <w:sz w:val="28"/>
          <w:szCs w:val="28"/>
          <w:lang w:val="ru-RU"/>
        </w:rPr>
      </w:pPr>
      <w:r w:rsidRPr="00D02A7C">
        <w:rPr>
          <w:b/>
          <w:bCs/>
          <w:sz w:val="28"/>
          <w:szCs w:val="28"/>
        </w:rPr>
        <w:lastRenderedPageBreak/>
        <w:t>РЕФЕРАТ</w:t>
      </w:r>
    </w:p>
    <w:p w:rsidR="007C7843" w:rsidRPr="00954651" w:rsidRDefault="007C7843" w:rsidP="00DA2416">
      <w:pPr>
        <w:widowControl w:val="0"/>
        <w:spacing w:line="259" w:lineRule="auto"/>
        <w:jc w:val="center"/>
        <w:rPr>
          <w:b/>
          <w:bCs/>
          <w:sz w:val="28"/>
          <w:szCs w:val="28"/>
          <w:lang w:val="ru-RU"/>
        </w:rPr>
      </w:pPr>
    </w:p>
    <w:p w:rsidR="00BE683B" w:rsidRDefault="00BE683B" w:rsidP="00DA2416">
      <w:pPr>
        <w:widowControl w:val="0"/>
        <w:spacing w:line="360" w:lineRule="auto"/>
        <w:jc w:val="center"/>
        <w:rPr>
          <w:b/>
          <w:bCs/>
          <w:sz w:val="28"/>
          <w:szCs w:val="28"/>
          <w:lang w:val="ru-RU"/>
        </w:rPr>
      </w:pPr>
    </w:p>
    <w:p w:rsidR="007C7843" w:rsidRDefault="007C7843" w:rsidP="00DA2416">
      <w:pPr>
        <w:widowControl w:val="0"/>
        <w:spacing w:line="360" w:lineRule="auto"/>
        <w:ind w:firstLine="708"/>
        <w:jc w:val="both"/>
        <w:rPr>
          <w:sz w:val="28"/>
          <w:szCs w:val="28"/>
        </w:rPr>
      </w:pPr>
      <w:r w:rsidRPr="000D33DF">
        <w:rPr>
          <w:sz w:val="28"/>
          <w:szCs w:val="28"/>
        </w:rPr>
        <w:t>Кваліфікаційна робота</w:t>
      </w:r>
      <w:r>
        <w:rPr>
          <w:sz w:val="28"/>
          <w:szCs w:val="28"/>
        </w:rPr>
        <w:t xml:space="preserve">: </w:t>
      </w:r>
      <w:r w:rsidR="00E83DA1">
        <w:rPr>
          <w:sz w:val="28"/>
          <w:szCs w:val="28"/>
        </w:rPr>
        <w:t>50</w:t>
      </w:r>
      <w:r>
        <w:rPr>
          <w:sz w:val="28"/>
          <w:szCs w:val="28"/>
        </w:rPr>
        <w:t xml:space="preserve"> с., 4 таблиці, 40 </w:t>
      </w:r>
      <w:r w:rsidR="00FA7EB0">
        <w:rPr>
          <w:sz w:val="28"/>
          <w:szCs w:val="28"/>
        </w:rPr>
        <w:t>джерел</w:t>
      </w:r>
      <w:r>
        <w:rPr>
          <w:sz w:val="28"/>
          <w:szCs w:val="28"/>
        </w:rPr>
        <w:t>, 3 додатки.</w:t>
      </w:r>
    </w:p>
    <w:p w:rsidR="007C7843" w:rsidRDefault="007C7843" w:rsidP="00DA2416">
      <w:pPr>
        <w:widowControl w:val="0"/>
        <w:spacing w:line="360" w:lineRule="auto"/>
        <w:ind w:firstLine="708"/>
        <w:jc w:val="both"/>
        <w:rPr>
          <w:sz w:val="28"/>
          <w:szCs w:val="28"/>
        </w:rPr>
      </w:pPr>
      <w:r>
        <w:rPr>
          <w:sz w:val="28"/>
          <w:szCs w:val="28"/>
        </w:rPr>
        <w:t xml:space="preserve">Мета дослідження: </w:t>
      </w:r>
      <w:r w:rsidRPr="002936ED">
        <w:rPr>
          <w:sz w:val="28"/>
          <w:szCs w:val="28"/>
        </w:rPr>
        <w:t>виявити, науково обґрунтувати й експериментально перевірити педагогічні умови використання дидактичної гри у сенсорному вихованні дітей молодшого дошкільного віку.</w:t>
      </w:r>
    </w:p>
    <w:p w:rsidR="007C7843" w:rsidRPr="002936ED" w:rsidRDefault="007C7843" w:rsidP="00DA2416">
      <w:pPr>
        <w:widowControl w:val="0"/>
        <w:spacing w:line="360" w:lineRule="auto"/>
        <w:ind w:firstLine="708"/>
        <w:jc w:val="both"/>
        <w:rPr>
          <w:sz w:val="28"/>
          <w:szCs w:val="28"/>
        </w:rPr>
      </w:pPr>
      <w:r w:rsidRPr="002936ED">
        <w:rPr>
          <w:sz w:val="28"/>
          <w:szCs w:val="28"/>
        </w:rPr>
        <w:t>Об’єкт дослідження</w:t>
      </w:r>
      <w:r>
        <w:rPr>
          <w:sz w:val="28"/>
          <w:szCs w:val="28"/>
        </w:rPr>
        <w:t xml:space="preserve">: </w:t>
      </w:r>
      <w:r w:rsidRPr="002936ED">
        <w:rPr>
          <w:sz w:val="28"/>
          <w:szCs w:val="28"/>
        </w:rPr>
        <w:t>процес сенсорного виховання дітей молодшого дошкільного віку.</w:t>
      </w:r>
    </w:p>
    <w:p w:rsidR="007C7843" w:rsidRDefault="007C7843" w:rsidP="00DA2416">
      <w:pPr>
        <w:widowControl w:val="0"/>
        <w:spacing w:line="360" w:lineRule="auto"/>
        <w:ind w:firstLine="708"/>
        <w:jc w:val="both"/>
        <w:rPr>
          <w:sz w:val="28"/>
          <w:szCs w:val="28"/>
        </w:rPr>
      </w:pPr>
      <w:r w:rsidRPr="002936ED">
        <w:rPr>
          <w:sz w:val="28"/>
          <w:szCs w:val="28"/>
        </w:rPr>
        <w:t>Предмет дослідження</w:t>
      </w:r>
      <w:r>
        <w:rPr>
          <w:sz w:val="28"/>
          <w:szCs w:val="28"/>
        </w:rPr>
        <w:t xml:space="preserve">: </w:t>
      </w:r>
      <w:r w:rsidRPr="002936ED">
        <w:rPr>
          <w:sz w:val="28"/>
          <w:szCs w:val="28"/>
        </w:rPr>
        <w:t>педагогічні умови використання дидактичної гри у сенсорному вихованні дітей молодшого дошкільного віку.</w:t>
      </w:r>
    </w:p>
    <w:p w:rsidR="007C7843" w:rsidRPr="002936ED" w:rsidRDefault="007C7843" w:rsidP="00DA2416">
      <w:pPr>
        <w:widowControl w:val="0"/>
        <w:autoSpaceDE w:val="0"/>
        <w:autoSpaceDN w:val="0"/>
        <w:adjustRightInd w:val="0"/>
        <w:spacing w:line="360" w:lineRule="auto"/>
        <w:ind w:firstLine="709"/>
        <w:jc w:val="both"/>
        <w:rPr>
          <w:bCs/>
          <w:iCs/>
          <w:sz w:val="28"/>
          <w:szCs w:val="28"/>
        </w:rPr>
      </w:pPr>
      <w:r>
        <w:rPr>
          <w:sz w:val="28"/>
          <w:szCs w:val="28"/>
        </w:rPr>
        <w:t xml:space="preserve">Методи дослідження: </w:t>
      </w:r>
      <w:r w:rsidRPr="00395282">
        <w:rPr>
          <w:bCs/>
          <w:iCs/>
          <w:sz w:val="28"/>
          <w:szCs w:val="28"/>
        </w:rPr>
        <w:t>теоретичні – аналіз філософської, соціологічної, психологічної, педагогічної літератури для визначення об’єкта, предмета, мети дослідження, формулювання його завдань; синтез, порівняння, класифікація, систематизація й узагальнення теоретичних та емпіричних даних для розроблення основних підходів для сенсорного виховання дітей молодшого дошкільного віку; емпіричні – діагностичні (педагогічні</w:t>
      </w:r>
      <w:r w:rsidRPr="002936ED">
        <w:rPr>
          <w:bCs/>
          <w:iCs/>
          <w:sz w:val="28"/>
          <w:szCs w:val="28"/>
        </w:rPr>
        <w:t xml:space="preserve"> спостереження, </w:t>
      </w:r>
      <w:proofErr w:type="spellStart"/>
      <w:r w:rsidRPr="002936ED">
        <w:rPr>
          <w:bCs/>
          <w:iCs/>
          <w:sz w:val="28"/>
          <w:szCs w:val="28"/>
        </w:rPr>
        <w:t>констатувальний</w:t>
      </w:r>
      <w:proofErr w:type="spellEnd"/>
      <w:r w:rsidRPr="002936ED">
        <w:rPr>
          <w:bCs/>
          <w:iCs/>
          <w:sz w:val="28"/>
          <w:szCs w:val="28"/>
        </w:rPr>
        <w:t>, формувальний і контрольний етапи експерименту) для визначення рівня сенсорного виховання у молодших дошкільників.</w:t>
      </w:r>
    </w:p>
    <w:p w:rsidR="007C7843" w:rsidRPr="002936ED" w:rsidRDefault="007C7843" w:rsidP="00DA2416">
      <w:pPr>
        <w:widowControl w:val="0"/>
        <w:autoSpaceDE w:val="0"/>
        <w:autoSpaceDN w:val="0"/>
        <w:adjustRightInd w:val="0"/>
        <w:spacing w:line="360" w:lineRule="auto"/>
        <w:ind w:firstLine="709"/>
        <w:jc w:val="both"/>
        <w:rPr>
          <w:bCs/>
          <w:sz w:val="28"/>
          <w:szCs w:val="28"/>
        </w:rPr>
      </w:pPr>
      <w:r w:rsidRPr="002936ED">
        <w:rPr>
          <w:bCs/>
          <w:sz w:val="28"/>
          <w:szCs w:val="28"/>
        </w:rPr>
        <w:t xml:space="preserve">Теоретичне значення: обґрунтовано педагогічні умови </w:t>
      </w:r>
      <w:r w:rsidRPr="002936ED">
        <w:rPr>
          <w:sz w:val="28"/>
          <w:szCs w:val="28"/>
        </w:rPr>
        <w:t>використання дидактичної гри у сенсорному вихованні дітей молодшого дошкільного віку.</w:t>
      </w:r>
    </w:p>
    <w:p w:rsidR="007C7843" w:rsidRDefault="007C7843" w:rsidP="00DA2416">
      <w:pPr>
        <w:widowControl w:val="0"/>
        <w:autoSpaceDE w:val="0"/>
        <w:autoSpaceDN w:val="0"/>
        <w:adjustRightInd w:val="0"/>
        <w:spacing w:line="360" w:lineRule="auto"/>
        <w:ind w:firstLine="709"/>
        <w:jc w:val="both"/>
        <w:rPr>
          <w:bCs/>
          <w:sz w:val="28"/>
          <w:szCs w:val="28"/>
        </w:rPr>
      </w:pPr>
      <w:r w:rsidRPr="002936ED">
        <w:rPr>
          <w:bCs/>
          <w:sz w:val="28"/>
          <w:szCs w:val="28"/>
        </w:rPr>
        <w:t xml:space="preserve">Практичне </w:t>
      </w:r>
      <w:proofErr w:type="spellStart"/>
      <w:r w:rsidRPr="002936ED">
        <w:rPr>
          <w:bCs/>
          <w:sz w:val="28"/>
          <w:szCs w:val="28"/>
        </w:rPr>
        <w:t>значенняодержаних</w:t>
      </w:r>
      <w:proofErr w:type="spellEnd"/>
      <w:r w:rsidRPr="002936ED">
        <w:rPr>
          <w:bCs/>
          <w:sz w:val="28"/>
          <w:szCs w:val="28"/>
        </w:rPr>
        <w:t xml:space="preserve"> результатів визначено впровадженням методики діагностування рівнів сенсорного виховання дітей молодшого дошкільного віку.</w:t>
      </w:r>
    </w:p>
    <w:p w:rsidR="007C7843" w:rsidRDefault="007C7843" w:rsidP="00DA2416">
      <w:pPr>
        <w:widowControl w:val="0"/>
        <w:autoSpaceDE w:val="0"/>
        <w:autoSpaceDN w:val="0"/>
        <w:adjustRightInd w:val="0"/>
        <w:spacing w:line="360" w:lineRule="auto"/>
        <w:ind w:firstLine="709"/>
        <w:jc w:val="both"/>
        <w:rPr>
          <w:bCs/>
          <w:sz w:val="28"/>
          <w:szCs w:val="28"/>
        </w:rPr>
      </w:pPr>
      <w:r>
        <w:rPr>
          <w:bCs/>
          <w:sz w:val="28"/>
          <w:szCs w:val="28"/>
        </w:rPr>
        <w:t>Галузь використання: заклади дошкільної освіти.</w:t>
      </w:r>
    </w:p>
    <w:p w:rsidR="007C7843" w:rsidRPr="002936ED" w:rsidRDefault="00395282" w:rsidP="00DA2416">
      <w:pPr>
        <w:widowControl w:val="0"/>
        <w:autoSpaceDE w:val="0"/>
        <w:autoSpaceDN w:val="0"/>
        <w:adjustRightInd w:val="0"/>
        <w:spacing w:line="360" w:lineRule="auto"/>
        <w:ind w:firstLine="709"/>
        <w:jc w:val="both"/>
        <w:rPr>
          <w:sz w:val="28"/>
          <w:szCs w:val="28"/>
        </w:rPr>
      </w:pPr>
      <w:r>
        <w:rPr>
          <w:bCs/>
          <w:sz w:val="28"/>
          <w:szCs w:val="28"/>
        </w:rPr>
        <w:t>СЕНСОРНЕ ВИХОВАННЯ,</w:t>
      </w:r>
      <w:r w:rsidR="007C7843">
        <w:rPr>
          <w:bCs/>
          <w:sz w:val="28"/>
          <w:szCs w:val="28"/>
        </w:rPr>
        <w:t xml:space="preserve"> СЕНСОРНИЙ РОЗВИТОК, ПЕДАГОГІЧНІ УМОВИ, Д</w:t>
      </w:r>
      <w:r>
        <w:rPr>
          <w:bCs/>
          <w:sz w:val="28"/>
          <w:szCs w:val="28"/>
        </w:rPr>
        <w:t>ИДАКТИЧНА ГРА, ДОШКІЛЬНА ОСВІТА</w:t>
      </w:r>
    </w:p>
    <w:p w:rsidR="007C7843" w:rsidRPr="007C7843" w:rsidRDefault="007C7843" w:rsidP="00DA2416">
      <w:pPr>
        <w:widowControl w:val="0"/>
        <w:spacing w:line="259" w:lineRule="auto"/>
        <w:jc w:val="both"/>
        <w:rPr>
          <w:b/>
          <w:bCs/>
          <w:sz w:val="28"/>
          <w:szCs w:val="28"/>
        </w:rPr>
      </w:pPr>
    </w:p>
    <w:p w:rsidR="00D02A7C" w:rsidRDefault="00D02A7C" w:rsidP="00DA2416">
      <w:pPr>
        <w:widowControl w:val="0"/>
        <w:spacing w:line="259" w:lineRule="auto"/>
        <w:jc w:val="center"/>
        <w:rPr>
          <w:b/>
          <w:bCs/>
          <w:sz w:val="28"/>
          <w:szCs w:val="28"/>
        </w:rPr>
        <w:sectPr w:rsidR="00D02A7C" w:rsidSect="007477D3">
          <w:pgSz w:w="11906" w:h="16838" w:code="9"/>
          <w:pgMar w:top="1134" w:right="567" w:bottom="1134" w:left="1701" w:header="709" w:footer="709" w:gutter="0"/>
          <w:cols w:space="708"/>
          <w:docGrid w:linePitch="360"/>
        </w:sectPr>
      </w:pPr>
    </w:p>
    <w:p w:rsidR="00D02A7C" w:rsidRPr="00D02A7C" w:rsidRDefault="00D02A7C" w:rsidP="00DA2416">
      <w:pPr>
        <w:widowControl w:val="0"/>
        <w:spacing w:line="259" w:lineRule="auto"/>
        <w:jc w:val="center"/>
        <w:rPr>
          <w:b/>
          <w:bCs/>
          <w:sz w:val="28"/>
          <w:szCs w:val="28"/>
          <w:lang w:val="en-US"/>
        </w:rPr>
      </w:pPr>
      <w:r>
        <w:rPr>
          <w:b/>
          <w:bCs/>
          <w:sz w:val="28"/>
          <w:szCs w:val="28"/>
          <w:lang w:val="en-US"/>
        </w:rPr>
        <w:lastRenderedPageBreak/>
        <w:t>SUMMARY</w:t>
      </w:r>
    </w:p>
    <w:p w:rsidR="00D02A7C" w:rsidRDefault="00D02A7C" w:rsidP="00DA2416">
      <w:pPr>
        <w:widowControl w:val="0"/>
        <w:spacing w:line="259" w:lineRule="auto"/>
        <w:rPr>
          <w:bCs/>
          <w:sz w:val="26"/>
          <w:szCs w:val="26"/>
          <w:lang w:val="en-US"/>
        </w:rPr>
      </w:pPr>
    </w:p>
    <w:p w:rsidR="007C7843" w:rsidRDefault="007C7843" w:rsidP="00DA2416">
      <w:pPr>
        <w:widowControl w:val="0"/>
        <w:spacing w:line="259" w:lineRule="auto"/>
        <w:rPr>
          <w:bCs/>
          <w:sz w:val="26"/>
          <w:szCs w:val="26"/>
          <w:lang w:val="en-US"/>
        </w:rPr>
      </w:pPr>
    </w:p>
    <w:p w:rsidR="007C7843" w:rsidRDefault="007C7843" w:rsidP="00DA2416">
      <w:pPr>
        <w:widowControl w:val="0"/>
        <w:spacing w:line="360" w:lineRule="auto"/>
        <w:ind w:firstLine="708"/>
        <w:jc w:val="both"/>
        <w:rPr>
          <w:b/>
          <w:sz w:val="28"/>
          <w:szCs w:val="28"/>
          <w:lang w:val="en-US"/>
        </w:rPr>
      </w:pPr>
      <w:proofErr w:type="spellStart"/>
      <w:r w:rsidRPr="009F5E02">
        <w:rPr>
          <w:b/>
          <w:sz w:val="28"/>
          <w:szCs w:val="28"/>
          <w:lang w:val="en-US"/>
        </w:rPr>
        <w:t>Svitla</w:t>
      </w:r>
      <w:proofErr w:type="spellEnd"/>
      <w:r w:rsidRPr="009F5E02">
        <w:rPr>
          <w:b/>
          <w:sz w:val="28"/>
          <w:szCs w:val="28"/>
          <w:lang w:val="en-US"/>
        </w:rPr>
        <w:t xml:space="preserve"> D. I. Pedagogical conditions of using didactic game in sensory education of children of junior preschool age</w:t>
      </w:r>
    </w:p>
    <w:p w:rsidR="007C7843" w:rsidRDefault="007C7843" w:rsidP="00DA2416">
      <w:pPr>
        <w:widowControl w:val="0"/>
        <w:spacing w:line="360" w:lineRule="auto"/>
        <w:ind w:firstLine="709"/>
        <w:jc w:val="both"/>
        <w:rPr>
          <w:sz w:val="28"/>
          <w:szCs w:val="28"/>
        </w:rPr>
      </w:pPr>
      <w:r w:rsidRPr="009F5E02">
        <w:rPr>
          <w:sz w:val="28"/>
          <w:szCs w:val="28"/>
          <w:lang w:val="en-GB"/>
        </w:rPr>
        <w:t xml:space="preserve">The qualification work consists of </w:t>
      </w:r>
      <w:r w:rsidRPr="009F5E02">
        <w:rPr>
          <w:sz w:val="28"/>
          <w:szCs w:val="28"/>
          <w:lang w:val="en-US"/>
        </w:rPr>
        <w:t xml:space="preserve">an </w:t>
      </w:r>
      <w:r>
        <w:rPr>
          <w:sz w:val="28"/>
          <w:szCs w:val="28"/>
          <w:lang w:val="en-GB"/>
        </w:rPr>
        <w:t>introduction, 3</w:t>
      </w:r>
      <w:r w:rsidRPr="009F5E02">
        <w:rPr>
          <w:sz w:val="28"/>
          <w:szCs w:val="28"/>
          <w:lang w:val="en-GB"/>
        </w:rPr>
        <w:t xml:space="preserve"> parts, findings, a list of references</w:t>
      </w:r>
      <w:r>
        <w:rPr>
          <w:sz w:val="28"/>
          <w:szCs w:val="28"/>
          <w:lang w:val="en-GB"/>
        </w:rPr>
        <w:t xml:space="preserve"> (40</w:t>
      </w:r>
      <w:r w:rsidRPr="009F5E02">
        <w:rPr>
          <w:sz w:val="28"/>
          <w:szCs w:val="28"/>
          <w:lang w:val="en-GB"/>
        </w:rPr>
        <w:t xml:space="preserve"> items, </w:t>
      </w:r>
      <w:r>
        <w:rPr>
          <w:sz w:val="28"/>
          <w:szCs w:val="28"/>
          <w:lang w:val="en-GB"/>
        </w:rPr>
        <w:t>3</w:t>
      </w:r>
      <w:r w:rsidRPr="009F5E02">
        <w:rPr>
          <w:sz w:val="28"/>
          <w:szCs w:val="28"/>
          <w:lang w:val="en-US"/>
        </w:rPr>
        <w:t xml:space="preserve"> of foreign origin</w:t>
      </w:r>
      <w:r>
        <w:rPr>
          <w:sz w:val="28"/>
          <w:szCs w:val="28"/>
          <w:lang w:val="en-GB"/>
        </w:rPr>
        <w:t>), and 3 addenda on 9 pages.</w:t>
      </w:r>
    </w:p>
    <w:p w:rsidR="007C7843" w:rsidRDefault="007C7843" w:rsidP="00DA2416">
      <w:pPr>
        <w:widowControl w:val="0"/>
        <w:spacing w:line="360" w:lineRule="auto"/>
        <w:ind w:firstLine="709"/>
        <w:jc w:val="both"/>
        <w:rPr>
          <w:sz w:val="28"/>
          <w:szCs w:val="28"/>
        </w:rPr>
      </w:pPr>
      <w:proofErr w:type="spellStart"/>
      <w:r w:rsidRPr="00231B2A">
        <w:rPr>
          <w:sz w:val="28"/>
          <w:szCs w:val="28"/>
        </w:rPr>
        <w:t>The</w:t>
      </w:r>
      <w:proofErr w:type="spellEnd"/>
      <w:r>
        <w:rPr>
          <w:sz w:val="28"/>
          <w:szCs w:val="28"/>
        </w:rPr>
        <w:t xml:space="preserve"> </w:t>
      </w:r>
      <w:proofErr w:type="spellStart"/>
      <w:r>
        <w:rPr>
          <w:sz w:val="28"/>
          <w:szCs w:val="28"/>
        </w:rPr>
        <w:t>research</w:t>
      </w:r>
      <w:proofErr w:type="spellEnd"/>
      <w:r>
        <w:rPr>
          <w:sz w:val="28"/>
          <w:szCs w:val="28"/>
        </w:rPr>
        <w:t xml:space="preserve"> </w:t>
      </w:r>
      <w:proofErr w:type="spellStart"/>
      <w:r>
        <w:rPr>
          <w:sz w:val="28"/>
          <w:szCs w:val="28"/>
        </w:rPr>
        <w:t>reveals</w:t>
      </w:r>
      <w:proofErr w:type="spellEnd"/>
      <w:r>
        <w:rPr>
          <w:sz w:val="28"/>
          <w:szCs w:val="28"/>
        </w:rPr>
        <w:t xml:space="preserve"> </w:t>
      </w:r>
      <w:proofErr w:type="spellStart"/>
      <w:r w:rsidRPr="00231B2A">
        <w:rPr>
          <w:sz w:val="28"/>
          <w:szCs w:val="28"/>
        </w:rPr>
        <w:t>the</w:t>
      </w:r>
      <w:proofErr w:type="spellEnd"/>
      <w:r w:rsidRPr="00231B2A">
        <w:rPr>
          <w:sz w:val="28"/>
          <w:szCs w:val="28"/>
        </w:rPr>
        <w:t xml:space="preserve"> </w:t>
      </w:r>
      <w:proofErr w:type="spellStart"/>
      <w:r w:rsidRPr="00231B2A">
        <w:rPr>
          <w:sz w:val="28"/>
          <w:szCs w:val="28"/>
        </w:rPr>
        <w:t>problem</w:t>
      </w:r>
      <w:proofErr w:type="spellEnd"/>
      <w:r w:rsidRPr="00231B2A">
        <w:rPr>
          <w:sz w:val="28"/>
          <w:szCs w:val="28"/>
        </w:rPr>
        <w:t xml:space="preserve"> </w:t>
      </w:r>
      <w:proofErr w:type="spellStart"/>
      <w:r w:rsidRPr="00231B2A">
        <w:rPr>
          <w:sz w:val="28"/>
          <w:szCs w:val="28"/>
        </w:rPr>
        <w:t>of</w:t>
      </w:r>
      <w:proofErr w:type="spellEnd"/>
      <w:r w:rsidRPr="00231B2A">
        <w:rPr>
          <w:sz w:val="28"/>
          <w:szCs w:val="28"/>
        </w:rPr>
        <w:t xml:space="preserve"> </w:t>
      </w:r>
      <w:proofErr w:type="spellStart"/>
      <w:r w:rsidRPr="00231B2A">
        <w:rPr>
          <w:sz w:val="28"/>
          <w:szCs w:val="28"/>
        </w:rPr>
        <w:t>sensory</w:t>
      </w:r>
      <w:proofErr w:type="spellEnd"/>
      <w:r w:rsidRPr="00231B2A">
        <w:rPr>
          <w:sz w:val="28"/>
          <w:szCs w:val="28"/>
        </w:rPr>
        <w:t xml:space="preserve"> </w:t>
      </w:r>
      <w:proofErr w:type="spellStart"/>
      <w:r w:rsidRPr="00231B2A">
        <w:rPr>
          <w:sz w:val="28"/>
          <w:szCs w:val="28"/>
        </w:rPr>
        <w:t>education</w:t>
      </w:r>
      <w:proofErr w:type="spellEnd"/>
      <w:r w:rsidRPr="00231B2A">
        <w:rPr>
          <w:sz w:val="28"/>
          <w:szCs w:val="28"/>
        </w:rPr>
        <w:t xml:space="preserve"> </w:t>
      </w:r>
      <w:proofErr w:type="spellStart"/>
      <w:r w:rsidRPr="00231B2A">
        <w:rPr>
          <w:sz w:val="28"/>
          <w:szCs w:val="28"/>
        </w:rPr>
        <w:t>of</w:t>
      </w:r>
      <w:proofErr w:type="spellEnd"/>
      <w:r w:rsidRPr="00231B2A">
        <w:rPr>
          <w:sz w:val="28"/>
          <w:szCs w:val="28"/>
        </w:rPr>
        <w:t xml:space="preserve"> </w:t>
      </w:r>
      <w:proofErr w:type="spellStart"/>
      <w:r w:rsidRPr="00231B2A">
        <w:rPr>
          <w:sz w:val="28"/>
          <w:szCs w:val="28"/>
        </w:rPr>
        <w:t>preschool</w:t>
      </w:r>
      <w:proofErr w:type="spellEnd"/>
      <w:r w:rsidRPr="00231B2A">
        <w:rPr>
          <w:sz w:val="28"/>
          <w:szCs w:val="28"/>
        </w:rPr>
        <w:t xml:space="preserve"> </w:t>
      </w:r>
      <w:proofErr w:type="spellStart"/>
      <w:r w:rsidRPr="00231B2A">
        <w:rPr>
          <w:sz w:val="28"/>
          <w:szCs w:val="28"/>
        </w:rPr>
        <w:t>children</w:t>
      </w:r>
      <w:proofErr w:type="spellEnd"/>
      <w:r w:rsidRPr="00231B2A">
        <w:rPr>
          <w:sz w:val="28"/>
          <w:szCs w:val="28"/>
        </w:rPr>
        <w:t xml:space="preserve">. </w:t>
      </w:r>
      <w:proofErr w:type="spellStart"/>
      <w:r w:rsidRPr="00231B2A">
        <w:rPr>
          <w:sz w:val="28"/>
          <w:szCs w:val="28"/>
        </w:rPr>
        <w:t>Sensory</w:t>
      </w:r>
      <w:proofErr w:type="spellEnd"/>
      <w:r w:rsidRPr="00231B2A">
        <w:rPr>
          <w:sz w:val="28"/>
          <w:szCs w:val="28"/>
        </w:rPr>
        <w:t xml:space="preserve"> </w:t>
      </w:r>
      <w:proofErr w:type="spellStart"/>
      <w:r w:rsidRPr="00231B2A">
        <w:rPr>
          <w:sz w:val="28"/>
          <w:szCs w:val="28"/>
        </w:rPr>
        <w:t>development</w:t>
      </w:r>
      <w:proofErr w:type="spellEnd"/>
      <w:r w:rsidRPr="00231B2A">
        <w:rPr>
          <w:sz w:val="28"/>
          <w:szCs w:val="28"/>
        </w:rPr>
        <w:t xml:space="preserve"> </w:t>
      </w:r>
      <w:proofErr w:type="spellStart"/>
      <w:r w:rsidRPr="00231B2A">
        <w:rPr>
          <w:sz w:val="28"/>
          <w:szCs w:val="28"/>
        </w:rPr>
        <w:t>is</w:t>
      </w:r>
      <w:proofErr w:type="spellEnd"/>
      <w:r w:rsidRPr="00231B2A">
        <w:rPr>
          <w:sz w:val="28"/>
          <w:szCs w:val="28"/>
        </w:rPr>
        <w:t xml:space="preserve"> </w:t>
      </w:r>
      <w:proofErr w:type="spellStart"/>
      <w:r w:rsidRPr="00231B2A">
        <w:rPr>
          <w:sz w:val="28"/>
          <w:szCs w:val="28"/>
        </w:rPr>
        <w:t>the</w:t>
      </w:r>
      <w:proofErr w:type="spellEnd"/>
      <w:r w:rsidRPr="00231B2A">
        <w:rPr>
          <w:sz w:val="28"/>
          <w:szCs w:val="28"/>
        </w:rPr>
        <w:t xml:space="preserve"> </w:t>
      </w:r>
      <w:proofErr w:type="spellStart"/>
      <w:r w:rsidRPr="00231B2A">
        <w:rPr>
          <w:sz w:val="28"/>
          <w:szCs w:val="28"/>
        </w:rPr>
        <w:t>foundation</w:t>
      </w:r>
      <w:proofErr w:type="spellEnd"/>
      <w:r w:rsidRPr="00231B2A">
        <w:rPr>
          <w:sz w:val="28"/>
          <w:szCs w:val="28"/>
        </w:rPr>
        <w:t xml:space="preserve"> </w:t>
      </w:r>
      <w:proofErr w:type="spellStart"/>
      <w:r w:rsidRPr="00231B2A">
        <w:rPr>
          <w:sz w:val="28"/>
          <w:szCs w:val="28"/>
        </w:rPr>
        <w:t>of</w:t>
      </w:r>
      <w:proofErr w:type="spellEnd"/>
      <w:r w:rsidRPr="00231B2A">
        <w:rPr>
          <w:sz w:val="28"/>
          <w:szCs w:val="28"/>
        </w:rPr>
        <w:t xml:space="preserve"> </w:t>
      </w:r>
      <w:proofErr w:type="spellStart"/>
      <w:r w:rsidRPr="00231B2A">
        <w:rPr>
          <w:sz w:val="28"/>
          <w:szCs w:val="28"/>
        </w:rPr>
        <w:t>the</w:t>
      </w:r>
      <w:proofErr w:type="spellEnd"/>
      <w:r w:rsidRPr="00231B2A">
        <w:rPr>
          <w:sz w:val="28"/>
          <w:szCs w:val="28"/>
        </w:rPr>
        <w:t xml:space="preserve"> </w:t>
      </w:r>
      <w:proofErr w:type="spellStart"/>
      <w:r w:rsidRPr="00231B2A">
        <w:rPr>
          <w:sz w:val="28"/>
          <w:szCs w:val="28"/>
        </w:rPr>
        <w:t>general</w:t>
      </w:r>
      <w:proofErr w:type="spellEnd"/>
      <w:r w:rsidRPr="00231B2A">
        <w:rPr>
          <w:sz w:val="28"/>
          <w:szCs w:val="28"/>
        </w:rPr>
        <w:t xml:space="preserve"> </w:t>
      </w:r>
      <w:proofErr w:type="spellStart"/>
      <w:r w:rsidRPr="00231B2A">
        <w:rPr>
          <w:sz w:val="28"/>
          <w:szCs w:val="28"/>
        </w:rPr>
        <w:t>mental</w:t>
      </w:r>
      <w:proofErr w:type="spellEnd"/>
      <w:r w:rsidRPr="00231B2A">
        <w:rPr>
          <w:sz w:val="28"/>
          <w:szCs w:val="28"/>
        </w:rPr>
        <w:t xml:space="preserve"> </w:t>
      </w:r>
      <w:proofErr w:type="spellStart"/>
      <w:r w:rsidRPr="00231B2A">
        <w:rPr>
          <w:sz w:val="28"/>
          <w:szCs w:val="28"/>
        </w:rPr>
        <w:t>development</w:t>
      </w:r>
      <w:proofErr w:type="spellEnd"/>
      <w:r w:rsidRPr="00231B2A">
        <w:rPr>
          <w:sz w:val="28"/>
          <w:szCs w:val="28"/>
        </w:rPr>
        <w:t xml:space="preserve"> </w:t>
      </w:r>
      <w:proofErr w:type="spellStart"/>
      <w:r w:rsidRPr="00231B2A">
        <w:rPr>
          <w:sz w:val="28"/>
          <w:szCs w:val="28"/>
        </w:rPr>
        <w:t>of</w:t>
      </w:r>
      <w:proofErr w:type="spellEnd"/>
      <w:r w:rsidRPr="00231B2A">
        <w:rPr>
          <w:sz w:val="28"/>
          <w:szCs w:val="28"/>
        </w:rPr>
        <w:t xml:space="preserve"> </w:t>
      </w:r>
      <w:proofErr w:type="spellStart"/>
      <w:r w:rsidRPr="00231B2A">
        <w:rPr>
          <w:sz w:val="28"/>
          <w:szCs w:val="28"/>
        </w:rPr>
        <w:t>the</w:t>
      </w:r>
      <w:proofErr w:type="spellEnd"/>
      <w:r w:rsidRPr="00231B2A">
        <w:rPr>
          <w:sz w:val="28"/>
          <w:szCs w:val="28"/>
        </w:rPr>
        <w:t xml:space="preserve"> </w:t>
      </w:r>
      <w:proofErr w:type="spellStart"/>
      <w:r w:rsidRPr="00231B2A">
        <w:rPr>
          <w:sz w:val="28"/>
          <w:szCs w:val="28"/>
        </w:rPr>
        <w:t>child</w:t>
      </w:r>
      <w:proofErr w:type="spellEnd"/>
      <w:r w:rsidRPr="00231B2A">
        <w:rPr>
          <w:sz w:val="28"/>
          <w:szCs w:val="28"/>
        </w:rPr>
        <w:t xml:space="preserve">, </w:t>
      </w:r>
      <w:proofErr w:type="spellStart"/>
      <w:r w:rsidRPr="00231B2A">
        <w:rPr>
          <w:sz w:val="28"/>
          <w:szCs w:val="28"/>
        </w:rPr>
        <w:t>and</w:t>
      </w:r>
      <w:proofErr w:type="spellEnd"/>
      <w:r w:rsidRPr="00231B2A">
        <w:rPr>
          <w:sz w:val="28"/>
          <w:szCs w:val="28"/>
        </w:rPr>
        <w:t xml:space="preserve"> </w:t>
      </w:r>
      <w:proofErr w:type="spellStart"/>
      <w:r w:rsidRPr="00231B2A">
        <w:rPr>
          <w:sz w:val="28"/>
          <w:szCs w:val="28"/>
        </w:rPr>
        <w:t>also</w:t>
      </w:r>
      <w:proofErr w:type="spellEnd"/>
      <w:r w:rsidRPr="00231B2A">
        <w:rPr>
          <w:sz w:val="28"/>
          <w:szCs w:val="28"/>
        </w:rPr>
        <w:t xml:space="preserve"> </w:t>
      </w:r>
      <w:proofErr w:type="spellStart"/>
      <w:r w:rsidRPr="00231B2A">
        <w:rPr>
          <w:sz w:val="28"/>
          <w:szCs w:val="28"/>
        </w:rPr>
        <w:t>has</w:t>
      </w:r>
      <w:proofErr w:type="spellEnd"/>
      <w:r w:rsidRPr="00231B2A">
        <w:rPr>
          <w:sz w:val="28"/>
          <w:szCs w:val="28"/>
        </w:rPr>
        <w:t xml:space="preserve"> </w:t>
      </w:r>
      <w:proofErr w:type="spellStart"/>
      <w:r w:rsidRPr="00231B2A">
        <w:rPr>
          <w:sz w:val="28"/>
          <w:szCs w:val="28"/>
        </w:rPr>
        <w:t>an</w:t>
      </w:r>
      <w:proofErr w:type="spellEnd"/>
      <w:r w:rsidRPr="00231B2A">
        <w:rPr>
          <w:sz w:val="28"/>
          <w:szCs w:val="28"/>
        </w:rPr>
        <w:t xml:space="preserve"> </w:t>
      </w:r>
      <w:proofErr w:type="spellStart"/>
      <w:r w:rsidRPr="00231B2A">
        <w:rPr>
          <w:sz w:val="28"/>
          <w:szCs w:val="28"/>
        </w:rPr>
        <w:t>independent</w:t>
      </w:r>
      <w:proofErr w:type="spellEnd"/>
      <w:r w:rsidRPr="00231B2A">
        <w:rPr>
          <w:sz w:val="28"/>
          <w:szCs w:val="28"/>
        </w:rPr>
        <w:t xml:space="preserve"> </w:t>
      </w:r>
      <w:proofErr w:type="spellStart"/>
      <w:r w:rsidRPr="00231B2A">
        <w:rPr>
          <w:sz w:val="28"/>
          <w:szCs w:val="28"/>
        </w:rPr>
        <w:t>value</w:t>
      </w:r>
      <w:proofErr w:type="spellEnd"/>
      <w:r w:rsidRPr="00231B2A">
        <w:rPr>
          <w:sz w:val="28"/>
          <w:szCs w:val="28"/>
        </w:rPr>
        <w:t xml:space="preserve">, </w:t>
      </w:r>
      <w:proofErr w:type="spellStart"/>
      <w:r w:rsidRPr="00231B2A">
        <w:rPr>
          <w:sz w:val="28"/>
          <w:szCs w:val="28"/>
        </w:rPr>
        <w:t>since</w:t>
      </w:r>
      <w:proofErr w:type="spellEnd"/>
      <w:r w:rsidRPr="00231B2A">
        <w:rPr>
          <w:sz w:val="28"/>
          <w:szCs w:val="28"/>
        </w:rPr>
        <w:t xml:space="preserve"> </w:t>
      </w:r>
      <w:proofErr w:type="spellStart"/>
      <w:r w:rsidRPr="00231B2A">
        <w:rPr>
          <w:sz w:val="28"/>
          <w:szCs w:val="28"/>
        </w:rPr>
        <w:t>full</w:t>
      </w:r>
      <w:proofErr w:type="spellEnd"/>
      <w:r w:rsidRPr="00231B2A">
        <w:rPr>
          <w:sz w:val="28"/>
          <w:szCs w:val="28"/>
        </w:rPr>
        <w:t xml:space="preserve"> </w:t>
      </w:r>
      <w:proofErr w:type="spellStart"/>
      <w:r w:rsidRPr="00231B2A">
        <w:rPr>
          <w:sz w:val="28"/>
          <w:szCs w:val="28"/>
        </w:rPr>
        <w:t>perception</w:t>
      </w:r>
      <w:proofErr w:type="spellEnd"/>
      <w:r w:rsidRPr="00231B2A">
        <w:rPr>
          <w:sz w:val="28"/>
          <w:szCs w:val="28"/>
        </w:rPr>
        <w:t xml:space="preserve"> </w:t>
      </w:r>
      <w:proofErr w:type="spellStart"/>
      <w:r w:rsidRPr="00231B2A">
        <w:rPr>
          <w:sz w:val="28"/>
          <w:szCs w:val="28"/>
        </w:rPr>
        <w:t>is</w:t>
      </w:r>
      <w:proofErr w:type="spellEnd"/>
      <w:r w:rsidRPr="00231B2A">
        <w:rPr>
          <w:sz w:val="28"/>
          <w:szCs w:val="28"/>
        </w:rPr>
        <w:t xml:space="preserve"> </w:t>
      </w:r>
      <w:proofErr w:type="spellStart"/>
      <w:r w:rsidRPr="00231B2A">
        <w:rPr>
          <w:sz w:val="28"/>
          <w:szCs w:val="28"/>
        </w:rPr>
        <w:t>necessary</w:t>
      </w:r>
      <w:proofErr w:type="spellEnd"/>
      <w:r w:rsidRPr="00231B2A">
        <w:rPr>
          <w:sz w:val="28"/>
          <w:szCs w:val="28"/>
        </w:rPr>
        <w:t xml:space="preserve"> </w:t>
      </w:r>
      <w:proofErr w:type="spellStart"/>
      <w:r w:rsidRPr="00231B2A">
        <w:rPr>
          <w:sz w:val="28"/>
          <w:szCs w:val="28"/>
        </w:rPr>
        <w:t>for</w:t>
      </w:r>
      <w:proofErr w:type="spellEnd"/>
      <w:r w:rsidRPr="00231B2A">
        <w:rPr>
          <w:sz w:val="28"/>
          <w:szCs w:val="28"/>
        </w:rPr>
        <w:t xml:space="preserve"> </w:t>
      </w:r>
      <w:proofErr w:type="spellStart"/>
      <w:r w:rsidRPr="00231B2A">
        <w:rPr>
          <w:sz w:val="28"/>
          <w:szCs w:val="28"/>
        </w:rPr>
        <w:t>the</w:t>
      </w:r>
      <w:proofErr w:type="spellEnd"/>
      <w:r w:rsidRPr="00231B2A">
        <w:rPr>
          <w:sz w:val="28"/>
          <w:szCs w:val="28"/>
        </w:rPr>
        <w:t xml:space="preserve"> </w:t>
      </w:r>
      <w:proofErr w:type="spellStart"/>
      <w:r w:rsidRPr="00231B2A">
        <w:rPr>
          <w:sz w:val="28"/>
          <w:szCs w:val="28"/>
        </w:rPr>
        <w:t>successful</w:t>
      </w:r>
      <w:proofErr w:type="spellEnd"/>
      <w:r w:rsidRPr="00231B2A">
        <w:rPr>
          <w:sz w:val="28"/>
          <w:szCs w:val="28"/>
        </w:rPr>
        <w:t xml:space="preserve"> </w:t>
      </w:r>
      <w:proofErr w:type="spellStart"/>
      <w:r w:rsidRPr="00231B2A">
        <w:rPr>
          <w:sz w:val="28"/>
          <w:szCs w:val="28"/>
        </w:rPr>
        <w:t>learning</w:t>
      </w:r>
      <w:proofErr w:type="spellEnd"/>
      <w:r w:rsidRPr="00231B2A">
        <w:rPr>
          <w:sz w:val="28"/>
          <w:szCs w:val="28"/>
        </w:rPr>
        <w:t xml:space="preserve"> </w:t>
      </w:r>
      <w:proofErr w:type="spellStart"/>
      <w:r w:rsidRPr="00231B2A">
        <w:rPr>
          <w:sz w:val="28"/>
          <w:szCs w:val="28"/>
        </w:rPr>
        <w:t>of</w:t>
      </w:r>
      <w:proofErr w:type="spellEnd"/>
      <w:r w:rsidRPr="00231B2A">
        <w:rPr>
          <w:sz w:val="28"/>
          <w:szCs w:val="28"/>
        </w:rPr>
        <w:t xml:space="preserve"> </w:t>
      </w:r>
      <w:proofErr w:type="spellStart"/>
      <w:r w:rsidRPr="00231B2A">
        <w:rPr>
          <w:sz w:val="28"/>
          <w:szCs w:val="28"/>
        </w:rPr>
        <w:t>the</w:t>
      </w:r>
      <w:proofErr w:type="spellEnd"/>
      <w:r w:rsidRPr="00231B2A">
        <w:rPr>
          <w:sz w:val="28"/>
          <w:szCs w:val="28"/>
        </w:rPr>
        <w:t xml:space="preserve"> </w:t>
      </w:r>
      <w:proofErr w:type="spellStart"/>
      <w:r w:rsidRPr="00231B2A">
        <w:rPr>
          <w:sz w:val="28"/>
          <w:szCs w:val="28"/>
        </w:rPr>
        <w:t>child</w:t>
      </w:r>
      <w:proofErr w:type="spellEnd"/>
      <w:r w:rsidRPr="00231B2A">
        <w:rPr>
          <w:sz w:val="28"/>
          <w:szCs w:val="28"/>
        </w:rPr>
        <w:t xml:space="preserve"> </w:t>
      </w:r>
      <w:proofErr w:type="spellStart"/>
      <w:r w:rsidRPr="00231B2A">
        <w:rPr>
          <w:sz w:val="28"/>
          <w:szCs w:val="28"/>
        </w:rPr>
        <w:t>in</w:t>
      </w:r>
      <w:proofErr w:type="spellEnd"/>
      <w:r w:rsidRPr="00231B2A">
        <w:rPr>
          <w:sz w:val="28"/>
          <w:szCs w:val="28"/>
        </w:rPr>
        <w:t xml:space="preserve"> </w:t>
      </w:r>
      <w:proofErr w:type="spellStart"/>
      <w:r w:rsidRPr="00231B2A">
        <w:rPr>
          <w:sz w:val="28"/>
          <w:szCs w:val="28"/>
        </w:rPr>
        <w:t>kindergarten</w:t>
      </w:r>
      <w:proofErr w:type="spellEnd"/>
      <w:r w:rsidRPr="00231B2A">
        <w:rPr>
          <w:sz w:val="28"/>
          <w:szCs w:val="28"/>
        </w:rPr>
        <w:t xml:space="preserve">, </w:t>
      </w:r>
      <w:proofErr w:type="spellStart"/>
      <w:r w:rsidRPr="00231B2A">
        <w:rPr>
          <w:sz w:val="28"/>
          <w:szCs w:val="28"/>
        </w:rPr>
        <w:t>at</w:t>
      </w:r>
      <w:proofErr w:type="spellEnd"/>
      <w:r w:rsidRPr="00231B2A">
        <w:rPr>
          <w:sz w:val="28"/>
          <w:szCs w:val="28"/>
        </w:rPr>
        <w:t xml:space="preserve"> </w:t>
      </w:r>
      <w:proofErr w:type="spellStart"/>
      <w:r w:rsidRPr="00231B2A">
        <w:rPr>
          <w:sz w:val="28"/>
          <w:szCs w:val="28"/>
        </w:rPr>
        <w:t>school</w:t>
      </w:r>
      <w:proofErr w:type="spellEnd"/>
      <w:r w:rsidRPr="00231B2A">
        <w:rPr>
          <w:sz w:val="28"/>
          <w:szCs w:val="28"/>
        </w:rPr>
        <w:t xml:space="preserve">, </w:t>
      </w:r>
      <w:proofErr w:type="spellStart"/>
      <w:r w:rsidRPr="00231B2A">
        <w:rPr>
          <w:sz w:val="28"/>
          <w:szCs w:val="28"/>
        </w:rPr>
        <w:t>and</w:t>
      </w:r>
      <w:proofErr w:type="spellEnd"/>
      <w:r w:rsidRPr="00231B2A">
        <w:rPr>
          <w:sz w:val="28"/>
          <w:szCs w:val="28"/>
        </w:rPr>
        <w:t xml:space="preserve"> </w:t>
      </w:r>
      <w:proofErr w:type="spellStart"/>
      <w:r w:rsidRPr="00231B2A">
        <w:rPr>
          <w:sz w:val="28"/>
          <w:szCs w:val="28"/>
        </w:rPr>
        <w:t>for</w:t>
      </w:r>
      <w:proofErr w:type="spellEnd"/>
      <w:r w:rsidRPr="00231B2A">
        <w:rPr>
          <w:sz w:val="28"/>
          <w:szCs w:val="28"/>
        </w:rPr>
        <w:t xml:space="preserve"> </w:t>
      </w:r>
      <w:proofErr w:type="spellStart"/>
      <w:r w:rsidRPr="00231B2A">
        <w:rPr>
          <w:sz w:val="28"/>
          <w:szCs w:val="28"/>
        </w:rPr>
        <w:t>many</w:t>
      </w:r>
      <w:proofErr w:type="spellEnd"/>
      <w:r w:rsidRPr="00231B2A">
        <w:rPr>
          <w:sz w:val="28"/>
          <w:szCs w:val="28"/>
        </w:rPr>
        <w:t xml:space="preserve"> </w:t>
      </w:r>
      <w:proofErr w:type="spellStart"/>
      <w:r w:rsidRPr="00231B2A">
        <w:rPr>
          <w:sz w:val="28"/>
          <w:szCs w:val="28"/>
        </w:rPr>
        <w:t>types</w:t>
      </w:r>
      <w:proofErr w:type="spellEnd"/>
      <w:r w:rsidRPr="00231B2A">
        <w:rPr>
          <w:sz w:val="28"/>
          <w:szCs w:val="28"/>
        </w:rPr>
        <w:t xml:space="preserve"> </w:t>
      </w:r>
      <w:proofErr w:type="spellStart"/>
      <w:r w:rsidRPr="00231B2A">
        <w:rPr>
          <w:sz w:val="28"/>
          <w:szCs w:val="28"/>
        </w:rPr>
        <w:t>of</w:t>
      </w:r>
      <w:proofErr w:type="spellEnd"/>
      <w:r w:rsidRPr="00231B2A">
        <w:rPr>
          <w:sz w:val="28"/>
          <w:szCs w:val="28"/>
        </w:rPr>
        <w:t xml:space="preserve"> </w:t>
      </w:r>
      <w:proofErr w:type="spellStart"/>
      <w:r w:rsidRPr="00231B2A">
        <w:rPr>
          <w:sz w:val="28"/>
          <w:szCs w:val="28"/>
        </w:rPr>
        <w:t>work</w:t>
      </w:r>
      <w:proofErr w:type="spellEnd"/>
      <w:r w:rsidRPr="00231B2A">
        <w:rPr>
          <w:sz w:val="28"/>
          <w:szCs w:val="28"/>
        </w:rPr>
        <w:t>.</w:t>
      </w:r>
    </w:p>
    <w:p w:rsidR="007C7843" w:rsidRDefault="007C7843" w:rsidP="00DA2416">
      <w:pPr>
        <w:widowControl w:val="0"/>
        <w:spacing w:line="360" w:lineRule="auto"/>
        <w:ind w:firstLine="709"/>
        <w:jc w:val="both"/>
        <w:rPr>
          <w:sz w:val="28"/>
          <w:szCs w:val="28"/>
          <w:lang w:val="en-US"/>
        </w:rPr>
      </w:pPr>
      <w:r w:rsidRPr="00231B2A">
        <w:rPr>
          <w:sz w:val="28"/>
          <w:szCs w:val="28"/>
          <w:lang w:val="en-US"/>
        </w:rPr>
        <w:t>The research purpose: to identify, scientifically substantiate and experimentally verify the pedagogical conditions for the use of didactic games in the sensory education of preschool children.</w:t>
      </w:r>
    </w:p>
    <w:p w:rsidR="007C7843" w:rsidRPr="00231B2A" w:rsidRDefault="007C7843" w:rsidP="00DA2416">
      <w:pPr>
        <w:widowControl w:val="0"/>
        <w:spacing w:line="360" w:lineRule="auto"/>
        <w:ind w:firstLine="709"/>
        <w:jc w:val="both"/>
        <w:rPr>
          <w:sz w:val="28"/>
          <w:szCs w:val="28"/>
          <w:lang w:val="en-US"/>
        </w:rPr>
      </w:pPr>
      <w:r w:rsidRPr="00231B2A">
        <w:rPr>
          <w:sz w:val="28"/>
          <w:szCs w:val="28"/>
          <w:lang w:val="en-US"/>
        </w:rPr>
        <w:t>The research tasks:</w:t>
      </w:r>
    </w:p>
    <w:p w:rsidR="007C7843" w:rsidRPr="00DA2416" w:rsidRDefault="00DA2416" w:rsidP="00CF0EDD">
      <w:pPr>
        <w:pStyle w:val="a4"/>
        <w:widowControl w:val="0"/>
        <w:numPr>
          <w:ilvl w:val="0"/>
          <w:numId w:val="14"/>
        </w:numPr>
        <w:tabs>
          <w:tab w:val="left" w:pos="1276"/>
        </w:tabs>
        <w:spacing w:line="360" w:lineRule="auto"/>
        <w:ind w:left="0" w:firstLine="709"/>
        <w:jc w:val="both"/>
        <w:rPr>
          <w:sz w:val="28"/>
          <w:szCs w:val="28"/>
          <w:lang w:val="en-US"/>
        </w:rPr>
      </w:pPr>
      <w:proofErr w:type="gramStart"/>
      <w:r w:rsidRPr="00DA2416">
        <w:rPr>
          <w:sz w:val="28"/>
          <w:szCs w:val="28"/>
          <w:lang w:val="en-US"/>
        </w:rPr>
        <w:t>to</w:t>
      </w:r>
      <w:proofErr w:type="gramEnd"/>
      <w:r w:rsidRPr="00DA2416">
        <w:rPr>
          <w:sz w:val="28"/>
          <w:szCs w:val="28"/>
          <w:lang w:val="en-US"/>
        </w:rPr>
        <w:t xml:space="preserve"> reveal the theoretical aspects of sensory education of preschool children.</w:t>
      </w:r>
    </w:p>
    <w:p w:rsidR="007C7843" w:rsidRPr="00DA2416" w:rsidRDefault="00DA2416" w:rsidP="00CF0EDD">
      <w:pPr>
        <w:pStyle w:val="a4"/>
        <w:widowControl w:val="0"/>
        <w:numPr>
          <w:ilvl w:val="0"/>
          <w:numId w:val="14"/>
        </w:numPr>
        <w:tabs>
          <w:tab w:val="left" w:pos="1276"/>
        </w:tabs>
        <w:spacing w:line="360" w:lineRule="auto"/>
        <w:ind w:left="0" w:firstLine="709"/>
        <w:jc w:val="both"/>
        <w:rPr>
          <w:sz w:val="28"/>
          <w:szCs w:val="28"/>
          <w:lang w:val="en-US"/>
        </w:rPr>
      </w:pPr>
      <w:proofErr w:type="gramStart"/>
      <w:r w:rsidRPr="00DA2416">
        <w:rPr>
          <w:sz w:val="28"/>
          <w:szCs w:val="28"/>
          <w:lang w:val="en-US"/>
        </w:rPr>
        <w:t>to</w:t>
      </w:r>
      <w:proofErr w:type="gramEnd"/>
      <w:r w:rsidRPr="00DA2416">
        <w:rPr>
          <w:sz w:val="28"/>
          <w:szCs w:val="28"/>
          <w:lang w:val="en-US"/>
        </w:rPr>
        <w:t xml:space="preserve"> characterize the methods of work on sensory education with children of preschool age.</w:t>
      </w:r>
    </w:p>
    <w:p w:rsidR="007C7843" w:rsidRPr="00DA2416" w:rsidRDefault="00DA2416" w:rsidP="00CF0EDD">
      <w:pPr>
        <w:pStyle w:val="a4"/>
        <w:widowControl w:val="0"/>
        <w:numPr>
          <w:ilvl w:val="0"/>
          <w:numId w:val="14"/>
        </w:numPr>
        <w:tabs>
          <w:tab w:val="left" w:pos="1276"/>
        </w:tabs>
        <w:spacing w:line="360" w:lineRule="auto"/>
        <w:ind w:left="0" w:firstLine="709"/>
        <w:jc w:val="both"/>
        <w:rPr>
          <w:sz w:val="28"/>
          <w:szCs w:val="28"/>
          <w:lang w:val="en-US"/>
        </w:rPr>
      </w:pPr>
      <w:proofErr w:type="gramStart"/>
      <w:r w:rsidRPr="00DA2416">
        <w:rPr>
          <w:sz w:val="28"/>
          <w:szCs w:val="28"/>
          <w:lang w:val="en-US"/>
        </w:rPr>
        <w:t>to</w:t>
      </w:r>
      <w:proofErr w:type="gramEnd"/>
      <w:r w:rsidRPr="00DA2416">
        <w:rPr>
          <w:sz w:val="28"/>
          <w:szCs w:val="28"/>
          <w:lang w:val="en-US"/>
        </w:rPr>
        <w:t xml:space="preserve"> identify the influence of classes and didactic games on sensory education of children of preschool age.</w:t>
      </w:r>
    </w:p>
    <w:p w:rsidR="007C7843" w:rsidRPr="00DA2416" w:rsidRDefault="00DA2416" w:rsidP="00CF0EDD">
      <w:pPr>
        <w:pStyle w:val="a4"/>
        <w:widowControl w:val="0"/>
        <w:numPr>
          <w:ilvl w:val="0"/>
          <w:numId w:val="14"/>
        </w:numPr>
        <w:tabs>
          <w:tab w:val="left" w:pos="1276"/>
        </w:tabs>
        <w:spacing w:line="360" w:lineRule="auto"/>
        <w:ind w:left="0" w:firstLine="709"/>
        <w:jc w:val="both"/>
        <w:rPr>
          <w:sz w:val="28"/>
          <w:szCs w:val="28"/>
          <w:lang w:val="en-US"/>
        </w:rPr>
      </w:pPr>
      <w:proofErr w:type="gramStart"/>
      <w:r w:rsidRPr="00DA2416">
        <w:rPr>
          <w:sz w:val="28"/>
          <w:szCs w:val="28"/>
          <w:lang w:val="en-US"/>
        </w:rPr>
        <w:t>to</w:t>
      </w:r>
      <w:proofErr w:type="gramEnd"/>
      <w:r w:rsidRPr="00DA2416">
        <w:rPr>
          <w:sz w:val="28"/>
          <w:szCs w:val="28"/>
          <w:lang w:val="en-US"/>
        </w:rPr>
        <w:t xml:space="preserve"> develop and experimentally test the pedagogical conditions for the use of didactic games </w:t>
      </w:r>
      <w:r w:rsidR="007C7843" w:rsidRPr="00DA2416">
        <w:rPr>
          <w:sz w:val="28"/>
          <w:szCs w:val="28"/>
          <w:lang w:val="en-US"/>
        </w:rPr>
        <w:t>in the sensory education of children of younger preschool age.</w:t>
      </w:r>
    </w:p>
    <w:p w:rsidR="007C7843" w:rsidRDefault="007C7843" w:rsidP="00DA2416">
      <w:pPr>
        <w:widowControl w:val="0"/>
        <w:spacing w:line="360" w:lineRule="auto"/>
        <w:ind w:firstLine="709"/>
        <w:jc w:val="both"/>
        <w:rPr>
          <w:sz w:val="28"/>
          <w:szCs w:val="28"/>
          <w:lang w:val="en-US"/>
        </w:rPr>
      </w:pPr>
      <w:r w:rsidRPr="00231B2A">
        <w:rPr>
          <w:sz w:val="28"/>
          <w:szCs w:val="28"/>
          <w:lang w:val="en-US"/>
        </w:rPr>
        <w:t xml:space="preserve">The research object of the qualifying work is </w:t>
      </w:r>
      <w:proofErr w:type="spellStart"/>
      <w:r w:rsidRPr="00231B2A">
        <w:rPr>
          <w:sz w:val="28"/>
          <w:szCs w:val="28"/>
          <w:lang w:val="en-US"/>
        </w:rPr>
        <w:t>theprocess</w:t>
      </w:r>
      <w:proofErr w:type="spellEnd"/>
      <w:r w:rsidRPr="00231B2A">
        <w:rPr>
          <w:sz w:val="28"/>
          <w:szCs w:val="28"/>
          <w:lang w:val="en-US"/>
        </w:rPr>
        <w:t xml:space="preserve"> of sensory education of children of younger preschool age.</w:t>
      </w:r>
    </w:p>
    <w:p w:rsidR="007C7843" w:rsidRDefault="007C7843" w:rsidP="00DA2416">
      <w:pPr>
        <w:widowControl w:val="0"/>
        <w:spacing w:line="360" w:lineRule="auto"/>
        <w:ind w:firstLine="709"/>
        <w:jc w:val="both"/>
        <w:rPr>
          <w:sz w:val="28"/>
          <w:szCs w:val="28"/>
          <w:lang w:val="en-US"/>
        </w:rPr>
      </w:pPr>
      <w:r w:rsidRPr="00231B2A">
        <w:rPr>
          <w:sz w:val="28"/>
          <w:szCs w:val="28"/>
          <w:lang w:val="en-US"/>
        </w:rPr>
        <w:t>The research subject: pedagogical conditions of using didactic game in sensory</w:t>
      </w:r>
      <w:r>
        <w:rPr>
          <w:sz w:val="28"/>
          <w:szCs w:val="28"/>
          <w:lang w:val="en-US"/>
        </w:rPr>
        <w:t xml:space="preserve"> education of children of younger</w:t>
      </w:r>
      <w:r w:rsidRPr="00231B2A">
        <w:rPr>
          <w:sz w:val="28"/>
          <w:szCs w:val="28"/>
          <w:lang w:val="en-US"/>
        </w:rPr>
        <w:t xml:space="preserve"> preschool age.</w:t>
      </w:r>
    </w:p>
    <w:p w:rsidR="007C7843" w:rsidRDefault="007C7843" w:rsidP="00DA2416">
      <w:pPr>
        <w:widowControl w:val="0"/>
        <w:spacing w:line="360" w:lineRule="auto"/>
        <w:ind w:firstLine="709"/>
        <w:jc w:val="both"/>
        <w:rPr>
          <w:sz w:val="28"/>
          <w:szCs w:val="28"/>
          <w:lang w:val="en-US"/>
        </w:rPr>
      </w:pPr>
      <w:r>
        <w:rPr>
          <w:sz w:val="28"/>
          <w:szCs w:val="28"/>
          <w:lang w:val="en-US"/>
        </w:rPr>
        <w:t>The part 1 “</w:t>
      </w:r>
      <w:r w:rsidRPr="00C33B40">
        <w:rPr>
          <w:sz w:val="28"/>
          <w:szCs w:val="28"/>
          <w:lang w:val="en-US"/>
        </w:rPr>
        <w:t>Theoretical foundations of the problem of sensory education of preschool children</w:t>
      </w:r>
      <w:r>
        <w:rPr>
          <w:sz w:val="28"/>
          <w:szCs w:val="28"/>
          <w:lang w:val="en-US"/>
        </w:rPr>
        <w:t>” considers the notion of “sensory education”</w:t>
      </w:r>
      <w:r w:rsidRPr="00C33B40">
        <w:rPr>
          <w:sz w:val="28"/>
          <w:szCs w:val="28"/>
          <w:lang w:val="en-US"/>
        </w:rPr>
        <w:t xml:space="preserve"> as a psychological and pedagogical phenomenon is considered;</w:t>
      </w:r>
      <w:r>
        <w:rPr>
          <w:sz w:val="28"/>
          <w:szCs w:val="28"/>
          <w:lang w:val="en-US"/>
        </w:rPr>
        <w:t xml:space="preserve"> t</w:t>
      </w:r>
      <w:r w:rsidRPr="00C33B40">
        <w:rPr>
          <w:sz w:val="28"/>
          <w:szCs w:val="28"/>
          <w:lang w:val="en-US"/>
        </w:rPr>
        <w:t xml:space="preserve">he psychological and pedagogical </w:t>
      </w:r>
      <w:r w:rsidRPr="00C33B40">
        <w:rPr>
          <w:sz w:val="28"/>
          <w:szCs w:val="28"/>
          <w:lang w:val="en-US"/>
        </w:rPr>
        <w:lastRenderedPageBreak/>
        <w:t>literature on the problem of sensory and perceptual development of preschool children is analyzed</w:t>
      </w:r>
      <w:r>
        <w:rPr>
          <w:sz w:val="28"/>
          <w:szCs w:val="28"/>
          <w:lang w:val="en-US"/>
        </w:rPr>
        <w:t>.</w:t>
      </w:r>
    </w:p>
    <w:p w:rsidR="007C7843" w:rsidRDefault="007C7843" w:rsidP="00DA2416">
      <w:pPr>
        <w:widowControl w:val="0"/>
        <w:spacing w:line="360" w:lineRule="auto"/>
        <w:ind w:firstLine="709"/>
        <w:jc w:val="both"/>
        <w:rPr>
          <w:sz w:val="28"/>
          <w:szCs w:val="28"/>
          <w:lang w:val="en-US"/>
        </w:rPr>
      </w:pPr>
      <w:r>
        <w:rPr>
          <w:sz w:val="28"/>
          <w:szCs w:val="28"/>
          <w:lang w:val="en-US"/>
        </w:rPr>
        <w:t>The part 2 “</w:t>
      </w:r>
      <w:r w:rsidRPr="00C33B40">
        <w:rPr>
          <w:sz w:val="28"/>
          <w:szCs w:val="28"/>
          <w:lang w:val="en-US"/>
        </w:rPr>
        <w:t>Methodological principles of the process of sensory education of children of preschool age</w:t>
      </w:r>
      <w:r>
        <w:rPr>
          <w:sz w:val="28"/>
          <w:szCs w:val="28"/>
          <w:lang w:val="en-US"/>
        </w:rPr>
        <w:t xml:space="preserve">” considers </w:t>
      </w:r>
      <w:r w:rsidRPr="00C33B40">
        <w:rPr>
          <w:sz w:val="28"/>
          <w:szCs w:val="28"/>
          <w:lang w:val="en-US"/>
        </w:rPr>
        <w:t>the methodology of work on sensory education of childre</w:t>
      </w:r>
      <w:r>
        <w:rPr>
          <w:sz w:val="28"/>
          <w:szCs w:val="28"/>
          <w:lang w:val="en-US"/>
        </w:rPr>
        <w:t>n of preschool age</w:t>
      </w:r>
      <w:r>
        <w:rPr>
          <w:sz w:val="28"/>
          <w:szCs w:val="28"/>
        </w:rPr>
        <w:t xml:space="preserve">; </w:t>
      </w:r>
      <w:r>
        <w:rPr>
          <w:sz w:val="28"/>
          <w:szCs w:val="28"/>
          <w:lang w:val="en-US"/>
        </w:rPr>
        <w:t xml:space="preserve">studies the </w:t>
      </w:r>
      <w:r w:rsidRPr="007A46AA">
        <w:rPr>
          <w:sz w:val="28"/>
          <w:szCs w:val="28"/>
          <w:lang w:val="en-US"/>
        </w:rPr>
        <w:t>pedagogical conditions of using didactic game in sensory education of children of junior preschool age</w:t>
      </w:r>
      <w:r>
        <w:rPr>
          <w:sz w:val="28"/>
          <w:szCs w:val="28"/>
          <w:lang w:val="en-US"/>
        </w:rPr>
        <w:t>.</w:t>
      </w:r>
    </w:p>
    <w:p w:rsidR="007C7843" w:rsidRDefault="007C7843" w:rsidP="00DA2416">
      <w:pPr>
        <w:widowControl w:val="0"/>
        <w:spacing w:line="360" w:lineRule="auto"/>
        <w:ind w:firstLine="709"/>
        <w:jc w:val="both"/>
        <w:rPr>
          <w:sz w:val="28"/>
          <w:szCs w:val="28"/>
          <w:lang w:val="en-US"/>
        </w:rPr>
      </w:pPr>
      <w:r>
        <w:rPr>
          <w:sz w:val="28"/>
          <w:szCs w:val="28"/>
          <w:lang w:val="en-US"/>
        </w:rPr>
        <w:t>The part 3 “</w:t>
      </w:r>
      <w:r w:rsidRPr="007A46AA">
        <w:rPr>
          <w:sz w:val="28"/>
          <w:szCs w:val="28"/>
          <w:lang w:val="en-US"/>
        </w:rPr>
        <w:t>Experimental work on sensory education of preschool children</w:t>
      </w:r>
      <w:r>
        <w:rPr>
          <w:sz w:val="28"/>
          <w:szCs w:val="28"/>
          <w:lang w:val="en-US"/>
        </w:rPr>
        <w:t xml:space="preserve">” </w:t>
      </w:r>
      <w:r w:rsidRPr="007A46AA">
        <w:rPr>
          <w:sz w:val="28"/>
          <w:szCs w:val="28"/>
          <w:lang w:val="en-US"/>
        </w:rPr>
        <w:t>presents the results of indicative, formative and control stages of the pedagogical experiment; defines the pedagogical conditions of using didactic game in sensory education of preschool children</w:t>
      </w:r>
      <w:r>
        <w:rPr>
          <w:sz w:val="28"/>
          <w:szCs w:val="28"/>
          <w:lang w:val="en-US"/>
        </w:rPr>
        <w:t>.</w:t>
      </w:r>
    </w:p>
    <w:p w:rsidR="007C7843" w:rsidRDefault="007C7843" w:rsidP="00DA2416">
      <w:pPr>
        <w:widowControl w:val="0"/>
        <w:spacing w:line="360" w:lineRule="auto"/>
        <w:ind w:firstLine="709"/>
        <w:jc w:val="both"/>
        <w:rPr>
          <w:sz w:val="28"/>
          <w:szCs w:val="28"/>
          <w:lang w:val="en-US"/>
        </w:rPr>
      </w:pPr>
      <w:r w:rsidRPr="007A46AA">
        <w:rPr>
          <w:sz w:val="28"/>
          <w:szCs w:val="28"/>
          <w:lang w:val="en-US"/>
        </w:rPr>
        <w:t xml:space="preserve">The obtained results can be used </w:t>
      </w:r>
      <w:proofErr w:type="spellStart"/>
      <w:r w:rsidRPr="007A46AA">
        <w:rPr>
          <w:sz w:val="28"/>
          <w:szCs w:val="28"/>
          <w:lang w:val="en-US"/>
        </w:rPr>
        <w:t>byeducators</w:t>
      </w:r>
      <w:proofErr w:type="spellEnd"/>
      <w:r w:rsidRPr="007A46AA">
        <w:rPr>
          <w:sz w:val="28"/>
          <w:szCs w:val="28"/>
          <w:lang w:val="en-US"/>
        </w:rPr>
        <w:t>, heads of preschool education institutions in order to improve the effectiveness of educational work with children, optimize the interaction of family and preschool education institution.</w:t>
      </w:r>
    </w:p>
    <w:p w:rsidR="007C7843" w:rsidRPr="007A46AA" w:rsidRDefault="007C7843" w:rsidP="00DA2416">
      <w:pPr>
        <w:widowControl w:val="0"/>
        <w:spacing w:line="360" w:lineRule="auto"/>
        <w:ind w:firstLine="709"/>
        <w:jc w:val="both"/>
        <w:rPr>
          <w:sz w:val="28"/>
          <w:szCs w:val="28"/>
          <w:lang w:val="en-US"/>
        </w:rPr>
      </w:pPr>
      <w:r w:rsidRPr="00397047">
        <w:rPr>
          <w:b/>
          <w:sz w:val="28"/>
          <w:szCs w:val="28"/>
          <w:lang w:val="en-US"/>
        </w:rPr>
        <w:t>Keywords</w:t>
      </w:r>
      <w:r w:rsidRPr="00397047">
        <w:rPr>
          <w:b/>
          <w:sz w:val="28"/>
          <w:szCs w:val="28"/>
        </w:rPr>
        <w:t>:</w:t>
      </w:r>
      <w:r w:rsidR="00330AD8">
        <w:rPr>
          <w:b/>
          <w:sz w:val="28"/>
          <w:szCs w:val="28"/>
        </w:rPr>
        <w:t xml:space="preserve"> </w:t>
      </w:r>
      <w:r w:rsidRPr="00397047">
        <w:rPr>
          <w:sz w:val="28"/>
          <w:szCs w:val="28"/>
          <w:lang w:val="en-US"/>
        </w:rPr>
        <w:t>sensory education, sensory development, pedagogical conditions, didactic game, preschool education</w:t>
      </w:r>
    </w:p>
    <w:p w:rsidR="007C7843" w:rsidRPr="007C7843" w:rsidRDefault="007C7843" w:rsidP="00DA2416">
      <w:pPr>
        <w:widowControl w:val="0"/>
        <w:spacing w:line="259" w:lineRule="auto"/>
        <w:rPr>
          <w:bCs/>
          <w:sz w:val="26"/>
          <w:szCs w:val="26"/>
          <w:lang w:val="en-US"/>
        </w:rPr>
        <w:sectPr w:rsidR="007C7843" w:rsidRPr="007C7843" w:rsidSect="007477D3">
          <w:pgSz w:w="11906" w:h="16838" w:code="9"/>
          <w:pgMar w:top="1134" w:right="567" w:bottom="1134" w:left="1701" w:header="709" w:footer="709" w:gutter="0"/>
          <w:cols w:space="708"/>
          <w:docGrid w:linePitch="360"/>
        </w:sectPr>
      </w:pPr>
    </w:p>
    <w:p w:rsidR="00E451EA" w:rsidRPr="009F2BB8" w:rsidRDefault="00E451EA" w:rsidP="00DA2416">
      <w:pPr>
        <w:widowControl w:val="0"/>
        <w:jc w:val="center"/>
        <w:rPr>
          <w:b/>
          <w:sz w:val="28"/>
          <w:szCs w:val="28"/>
        </w:rPr>
      </w:pPr>
      <w:r w:rsidRPr="009F2BB8">
        <w:rPr>
          <w:b/>
          <w:sz w:val="28"/>
          <w:szCs w:val="28"/>
        </w:rPr>
        <w:lastRenderedPageBreak/>
        <w:t>ЗМІСТ</w:t>
      </w:r>
    </w:p>
    <w:p w:rsidR="00C72B2E" w:rsidRPr="009F2BB8" w:rsidRDefault="00C72B2E" w:rsidP="00DA2416">
      <w:pPr>
        <w:widowControl w:val="0"/>
        <w:jc w:val="center"/>
        <w:rPr>
          <w:b/>
          <w:sz w:val="28"/>
          <w:szCs w:val="28"/>
        </w:rPr>
      </w:pPr>
    </w:p>
    <w:p w:rsidR="00E451EA" w:rsidRPr="009F2BB8" w:rsidRDefault="00E451EA" w:rsidP="00DA2416">
      <w:pPr>
        <w:widowControl w:val="0"/>
        <w:rPr>
          <w:b/>
          <w:sz w:val="28"/>
          <w:szCs w:val="28"/>
        </w:rPr>
      </w:pPr>
    </w:p>
    <w:tbl>
      <w:tblPr>
        <w:tblStyle w:val="a3"/>
        <w:tblW w:w="0" w:type="auto"/>
        <w:tblLayout w:type="fixed"/>
        <w:tblLook w:val="04A0"/>
      </w:tblPr>
      <w:tblGrid>
        <w:gridCol w:w="9072"/>
        <w:gridCol w:w="566"/>
      </w:tblGrid>
      <w:tr w:rsidR="00601307" w:rsidRPr="009F2BB8" w:rsidTr="00601307">
        <w:tc>
          <w:tcPr>
            <w:tcW w:w="9072" w:type="dxa"/>
            <w:tcBorders>
              <w:top w:val="nil"/>
              <w:left w:val="nil"/>
              <w:bottom w:val="nil"/>
              <w:right w:val="nil"/>
            </w:tcBorders>
          </w:tcPr>
          <w:p w:rsidR="00B55AAA" w:rsidRPr="009F2BB8" w:rsidRDefault="0000186E" w:rsidP="00DA2416">
            <w:pPr>
              <w:widowControl w:val="0"/>
              <w:spacing w:line="360" w:lineRule="auto"/>
              <w:rPr>
                <w:sz w:val="28"/>
                <w:szCs w:val="28"/>
              </w:rPr>
            </w:pPr>
            <w:r w:rsidRPr="009F2BB8">
              <w:rPr>
                <w:sz w:val="28"/>
                <w:szCs w:val="28"/>
              </w:rPr>
              <w:t>Вступ……………………………………………………………………………</w:t>
            </w:r>
          </w:p>
        </w:tc>
        <w:tc>
          <w:tcPr>
            <w:tcW w:w="566" w:type="dxa"/>
            <w:tcBorders>
              <w:top w:val="nil"/>
              <w:left w:val="nil"/>
              <w:bottom w:val="nil"/>
              <w:right w:val="nil"/>
            </w:tcBorders>
          </w:tcPr>
          <w:p w:rsidR="00B55AAA" w:rsidRPr="004047AA" w:rsidRDefault="004047AA" w:rsidP="00DA2416">
            <w:pPr>
              <w:widowControl w:val="0"/>
              <w:spacing w:line="360" w:lineRule="auto"/>
              <w:jc w:val="both"/>
              <w:rPr>
                <w:sz w:val="28"/>
                <w:szCs w:val="28"/>
                <w:lang w:val="en-US"/>
              </w:rPr>
            </w:pPr>
            <w:r>
              <w:rPr>
                <w:sz w:val="28"/>
                <w:szCs w:val="28"/>
                <w:lang w:val="en-US"/>
              </w:rPr>
              <w:t>8</w:t>
            </w:r>
          </w:p>
        </w:tc>
      </w:tr>
      <w:tr w:rsidR="0000186E" w:rsidRPr="009F2BB8" w:rsidTr="00601307">
        <w:tc>
          <w:tcPr>
            <w:tcW w:w="9072" w:type="dxa"/>
            <w:tcBorders>
              <w:top w:val="nil"/>
              <w:left w:val="nil"/>
              <w:bottom w:val="nil"/>
              <w:right w:val="nil"/>
            </w:tcBorders>
          </w:tcPr>
          <w:p w:rsidR="0000186E" w:rsidRPr="009F2BB8" w:rsidRDefault="0000186E" w:rsidP="00DA2416">
            <w:pPr>
              <w:widowControl w:val="0"/>
              <w:spacing w:line="360" w:lineRule="auto"/>
              <w:jc w:val="both"/>
              <w:rPr>
                <w:sz w:val="28"/>
                <w:szCs w:val="28"/>
              </w:rPr>
            </w:pPr>
            <w:r w:rsidRPr="009F2BB8">
              <w:rPr>
                <w:sz w:val="28"/>
                <w:szCs w:val="28"/>
              </w:rPr>
              <w:t>Розділ</w:t>
            </w:r>
            <w:r w:rsidR="009F2BB8" w:rsidRPr="009F2BB8">
              <w:rPr>
                <w:sz w:val="28"/>
                <w:szCs w:val="28"/>
              </w:rPr>
              <w:t> </w:t>
            </w:r>
            <w:r w:rsidR="00E037CC" w:rsidRPr="009F2BB8">
              <w:rPr>
                <w:sz w:val="28"/>
                <w:szCs w:val="28"/>
              </w:rPr>
              <w:t>1.</w:t>
            </w:r>
            <w:r w:rsidR="009F2BB8" w:rsidRPr="009F2BB8">
              <w:rPr>
                <w:sz w:val="28"/>
                <w:szCs w:val="28"/>
              </w:rPr>
              <w:t> </w:t>
            </w:r>
            <w:r w:rsidR="00E037CC" w:rsidRPr="009F2BB8">
              <w:rPr>
                <w:sz w:val="28"/>
                <w:szCs w:val="28"/>
              </w:rPr>
              <w:t xml:space="preserve">Теоретичні </w:t>
            </w:r>
            <w:r w:rsidR="009F2BB8" w:rsidRPr="009F2BB8">
              <w:rPr>
                <w:sz w:val="28"/>
                <w:szCs w:val="28"/>
              </w:rPr>
              <w:t xml:space="preserve">основи </w:t>
            </w:r>
            <w:proofErr w:type="spellStart"/>
            <w:r w:rsidR="009F2BB8" w:rsidRPr="009F2BB8">
              <w:rPr>
                <w:sz w:val="28"/>
                <w:szCs w:val="28"/>
              </w:rPr>
              <w:t>проблеми</w:t>
            </w:r>
            <w:r w:rsidRPr="009F2BB8">
              <w:rPr>
                <w:sz w:val="28"/>
                <w:szCs w:val="28"/>
              </w:rPr>
              <w:t>сенсорн</w:t>
            </w:r>
            <w:r w:rsidR="00AA43DE" w:rsidRPr="009F2BB8">
              <w:rPr>
                <w:sz w:val="28"/>
                <w:szCs w:val="28"/>
              </w:rPr>
              <w:t>ого</w:t>
            </w:r>
            <w:proofErr w:type="spellEnd"/>
            <w:r w:rsidR="00AA43DE" w:rsidRPr="009F2BB8">
              <w:rPr>
                <w:sz w:val="28"/>
                <w:szCs w:val="28"/>
              </w:rPr>
              <w:t xml:space="preserve"> </w:t>
            </w:r>
            <w:r w:rsidR="00AA43DE" w:rsidRPr="000D2AEA">
              <w:rPr>
                <w:sz w:val="28"/>
                <w:szCs w:val="28"/>
              </w:rPr>
              <w:t>виховання</w:t>
            </w:r>
            <w:r w:rsidR="00AA43DE" w:rsidRPr="009F2BB8">
              <w:rPr>
                <w:sz w:val="28"/>
                <w:szCs w:val="28"/>
              </w:rPr>
              <w:t xml:space="preserve"> дітей дошкільного </w:t>
            </w:r>
            <w:r w:rsidRPr="009F2BB8">
              <w:rPr>
                <w:sz w:val="28"/>
                <w:szCs w:val="28"/>
              </w:rPr>
              <w:t>віку</w:t>
            </w:r>
            <w:r w:rsidR="00216079" w:rsidRPr="009F2BB8">
              <w:rPr>
                <w:sz w:val="28"/>
                <w:szCs w:val="28"/>
              </w:rPr>
              <w:t>………………………………………………………………</w:t>
            </w:r>
          </w:p>
        </w:tc>
        <w:tc>
          <w:tcPr>
            <w:tcW w:w="566" w:type="dxa"/>
            <w:tcBorders>
              <w:top w:val="nil"/>
              <w:left w:val="nil"/>
              <w:bottom w:val="nil"/>
              <w:right w:val="nil"/>
            </w:tcBorders>
          </w:tcPr>
          <w:p w:rsidR="0000186E" w:rsidRPr="009F2BB8" w:rsidRDefault="0000186E" w:rsidP="00DA2416">
            <w:pPr>
              <w:widowControl w:val="0"/>
              <w:spacing w:line="360" w:lineRule="auto"/>
              <w:jc w:val="both"/>
              <w:rPr>
                <w:sz w:val="28"/>
                <w:szCs w:val="28"/>
              </w:rPr>
            </w:pPr>
          </w:p>
          <w:p w:rsidR="00601307" w:rsidRPr="004047AA" w:rsidRDefault="004047AA" w:rsidP="00DA2416">
            <w:pPr>
              <w:widowControl w:val="0"/>
              <w:spacing w:line="360" w:lineRule="auto"/>
              <w:jc w:val="both"/>
              <w:rPr>
                <w:sz w:val="28"/>
                <w:szCs w:val="28"/>
                <w:lang w:val="en-US"/>
              </w:rPr>
            </w:pPr>
            <w:r>
              <w:rPr>
                <w:sz w:val="28"/>
                <w:szCs w:val="28"/>
                <w:lang w:val="en-US"/>
              </w:rPr>
              <w:t>13</w:t>
            </w:r>
          </w:p>
        </w:tc>
      </w:tr>
      <w:tr w:rsidR="0000186E" w:rsidRPr="009F2BB8" w:rsidTr="00601307">
        <w:tc>
          <w:tcPr>
            <w:tcW w:w="9072" w:type="dxa"/>
            <w:tcBorders>
              <w:top w:val="nil"/>
              <w:left w:val="nil"/>
              <w:bottom w:val="nil"/>
              <w:right w:val="nil"/>
            </w:tcBorders>
          </w:tcPr>
          <w:p w:rsidR="0000186E" w:rsidRPr="009F2BB8" w:rsidRDefault="009F2BB8" w:rsidP="00DA2416">
            <w:pPr>
              <w:widowControl w:val="0"/>
              <w:spacing w:line="360" w:lineRule="auto"/>
              <w:jc w:val="both"/>
              <w:rPr>
                <w:sz w:val="28"/>
                <w:szCs w:val="28"/>
              </w:rPr>
            </w:pPr>
            <w:r w:rsidRPr="009F2BB8">
              <w:rPr>
                <w:sz w:val="28"/>
                <w:szCs w:val="28"/>
              </w:rPr>
              <w:t>1.1. </w:t>
            </w:r>
            <w:r w:rsidR="0000186E" w:rsidRPr="009F2BB8">
              <w:rPr>
                <w:sz w:val="28"/>
                <w:szCs w:val="28"/>
              </w:rPr>
              <w:t>Значення формування сенсорної культури для розвитку дітей дошкільного віку</w:t>
            </w:r>
            <w:r w:rsidR="00216079" w:rsidRPr="009F2BB8">
              <w:rPr>
                <w:sz w:val="28"/>
                <w:szCs w:val="28"/>
              </w:rPr>
              <w:t>………………………………………………………………</w:t>
            </w:r>
          </w:p>
        </w:tc>
        <w:tc>
          <w:tcPr>
            <w:tcW w:w="566" w:type="dxa"/>
            <w:tcBorders>
              <w:top w:val="nil"/>
              <w:left w:val="nil"/>
              <w:bottom w:val="nil"/>
              <w:right w:val="nil"/>
            </w:tcBorders>
          </w:tcPr>
          <w:p w:rsidR="0000186E" w:rsidRPr="009F2BB8" w:rsidRDefault="0000186E" w:rsidP="00DA2416">
            <w:pPr>
              <w:widowControl w:val="0"/>
              <w:spacing w:line="360" w:lineRule="auto"/>
              <w:jc w:val="both"/>
              <w:rPr>
                <w:sz w:val="28"/>
                <w:szCs w:val="28"/>
              </w:rPr>
            </w:pPr>
          </w:p>
          <w:p w:rsidR="00601307" w:rsidRPr="004047AA" w:rsidRDefault="004047AA" w:rsidP="00DA2416">
            <w:pPr>
              <w:widowControl w:val="0"/>
              <w:spacing w:line="360" w:lineRule="auto"/>
              <w:jc w:val="both"/>
              <w:rPr>
                <w:sz w:val="28"/>
                <w:szCs w:val="28"/>
                <w:lang w:val="en-US"/>
              </w:rPr>
            </w:pPr>
            <w:r>
              <w:rPr>
                <w:sz w:val="28"/>
                <w:szCs w:val="28"/>
                <w:lang w:val="en-US"/>
              </w:rPr>
              <w:t>13</w:t>
            </w:r>
          </w:p>
        </w:tc>
      </w:tr>
      <w:tr w:rsidR="006F1809" w:rsidRPr="009F2BB8" w:rsidTr="00601307">
        <w:tc>
          <w:tcPr>
            <w:tcW w:w="9072" w:type="dxa"/>
            <w:tcBorders>
              <w:top w:val="nil"/>
              <w:left w:val="nil"/>
              <w:bottom w:val="nil"/>
              <w:right w:val="nil"/>
            </w:tcBorders>
          </w:tcPr>
          <w:p w:rsidR="006F1809" w:rsidRPr="009F2BB8" w:rsidRDefault="009F2BB8" w:rsidP="00DA2416">
            <w:pPr>
              <w:widowControl w:val="0"/>
              <w:spacing w:line="360" w:lineRule="auto"/>
              <w:jc w:val="both"/>
              <w:rPr>
                <w:sz w:val="28"/>
                <w:szCs w:val="28"/>
              </w:rPr>
            </w:pPr>
            <w:r w:rsidRPr="009F2BB8">
              <w:rPr>
                <w:sz w:val="28"/>
                <w:szCs w:val="28"/>
              </w:rPr>
              <w:t>1.2. </w:t>
            </w:r>
            <w:r w:rsidR="006F1809" w:rsidRPr="009F2BB8">
              <w:rPr>
                <w:sz w:val="28"/>
                <w:szCs w:val="28"/>
              </w:rPr>
              <w:t xml:space="preserve">Аналіз психолого-педагогічної літератури з проблеми </w:t>
            </w:r>
            <w:proofErr w:type="spellStart"/>
            <w:r w:rsidR="006F1809" w:rsidRPr="009F2BB8">
              <w:rPr>
                <w:sz w:val="28"/>
                <w:szCs w:val="28"/>
              </w:rPr>
              <w:t>сенсорно-перецептивного</w:t>
            </w:r>
            <w:proofErr w:type="spellEnd"/>
            <w:r w:rsidR="006F1809" w:rsidRPr="009F2BB8">
              <w:rPr>
                <w:sz w:val="28"/>
                <w:szCs w:val="28"/>
              </w:rPr>
              <w:t xml:space="preserve"> розвитку дітей дошкільного віку</w:t>
            </w:r>
            <w:r w:rsidR="00216079" w:rsidRPr="009F2BB8">
              <w:rPr>
                <w:sz w:val="28"/>
                <w:szCs w:val="28"/>
              </w:rPr>
              <w:t>…………………………..</w:t>
            </w:r>
          </w:p>
        </w:tc>
        <w:tc>
          <w:tcPr>
            <w:tcW w:w="566" w:type="dxa"/>
            <w:tcBorders>
              <w:top w:val="nil"/>
              <w:left w:val="nil"/>
              <w:bottom w:val="nil"/>
              <w:right w:val="nil"/>
            </w:tcBorders>
          </w:tcPr>
          <w:p w:rsidR="006F1809" w:rsidRPr="009F2BB8" w:rsidRDefault="006F1809" w:rsidP="00DA2416">
            <w:pPr>
              <w:widowControl w:val="0"/>
              <w:spacing w:line="360" w:lineRule="auto"/>
              <w:jc w:val="both"/>
              <w:rPr>
                <w:sz w:val="28"/>
                <w:szCs w:val="28"/>
              </w:rPr>
            </w:pPr>
          </w:p>
          <w:p w:rsidR="00601307" w:rsidRPr="004047AA" w:rsidRDefault="004047AA" w:rsidP="00DA2416">
            <w:pPr>
              <w:widowControl w:val="0"/>
              <w:spacing w:line="360" w:lineRule="auto"/>
              <w:jc w:val="both"/>
              <w:rPr>
                <w:sz w:val="28"/>
                <w:szCs w:val="28"/>
                <w:lang w:val="en-US"/>
              </w:rPr>
            </w:pPr>
            <w:r>
              <w:rPr>
                <w:sz w:val="28"/>
                <w:szCs w:val="28"/>
                <w:lang w:val="en-US"/>
              </w:rPr>
              <w:t>17</w:t>
            </w:r>
          </w:p>
        </w:tc>
      </w:tr>
      <w:tr w:rsidR="006F1809" w:rsidRPr="009F2BB8" w:rsidTr="00601307">
        <w:tc>
          <w:tcPr>
            <w:tcW w:w="9072" w:type="dxa"/>
            <w:tcBorders>
              <w:top w:val="nil"/>
              <w:left w:val="nil"/>
              <w:bottom w:val="nil"/>
              <w:right w:val="nil"/>
            </w:tcBorders>
          </w:tcPr>
          <w:p w:rsidR="006F1809" w:rsidRPr="009F2BB8" w:rsidRDefault="006F1809" w:rsidP="00DA2416">
            <w:pPr>
              <w:widowControl w:val="0"/>
              <w:spacing w:line="360" w:lineRule="auto"/>
              <w:jc w:val="both"/>
              <w:rPr>
                <w:sz w:val="28"/>
                <w:szCs w:val="28"/>
              </w:rPr>
            </w:pPr>
            <w:r w:rsidRPr="009F2BB8">
              <w:rPr>
                <w:sz w:val="28"/>
                <w:szCs w:val="28"/>
              </w:rPr>
              <w:t>Розділ</w:t>
            </w:r>
            <w:r w:rsidR="009F2BB8" w:rsidRPr="009F2BB8">
              <w:rPr>
                <w:sz w:val="28"/>
                <w:szCs w:val="28"/>
              </w:rPr>
              <w:t> </w:t>
            </w:r>
            <w:r w:rsidRPr="009F2BB8">
              <w:rPr>
                <w:sz w:val="28"/>
                <w:szCs w:val="28"/>
              </w:rPr>
              <w:t>2.</w:t>
            </w:r>
            <w:r w:rsidR="009F2BB8" w:rsidRPr="009F2BB8">
              <w:rPr>
                <w:sz w:val="28"/>
                <w:szCs w:val="28"/>
              </w:rPr>
              <w:t> </w:t>
            </w:r>
            <w:r w:rsidR="00051276" w:rsidRPr="009F2BB8">
              <w:rPr>
                <w:sz w:val="28"/>
                <w:szCs w:val="28"/>
              </w:rPr>
              <w:t xml:space="preserve">Методичні засади </w:t>
            </w:r>
            <w:r w:rsidR="00051276">
              <w:rPr>
                <w:sz w:val="28"/>
                <w:szCs w:val="28"/>
              </w:rPr>
              <w:t>процесу</w:t>
            </w:r>
            <w:r w:rsidR="00051276" w:rsidRPr="009F2BB8">
              <w:rPr>
                <w:sz w:val="28"/>
                <w:szCs w:val="28"/>
              </w:rPr>
              <w:t xml:space="preserve"> сенсорного </w:t>
            </w:r>
            <w:r w:rsidR="000D2AEA">
              <w:rPr>
                <w:sz w:val="28"/>
                <w:szCs w:val="28"/>
              </w:rPr>
              <w:t>виховання</w:t>
            </w:r>
            <w:r w:rsidR="00051276" w:rsidRPr="009F2BB8">
              <w:rPr>
                <w:sz w:val="28"/>
                <w:szCs w:val="28"/>
              </w:rPr>
              <w:t xml:space="preserve"> діт</w:t>
            </w:r>
            <w:r w:rsidR="00051276">
              <w:rPr>
                <w:sz w:val="28"/>
                <w:szCs w:val="28"/>
              </w:rPr>
              <w:t>ей</w:t>
            </w:r>
            <w:r w:rsidR="00051276" w:rsidRPr="009F2BB8">
              <w:rPr>
                <w:sz w:val="28"/>
                <w:szCs w:val="28"/>
              </w:rPr>
              <w:t xml:space="preserve"> молодшого дошкільного віку</w:t>
            </w:r>
            <w:r w:rsidR="00647BC8">
              <w:rPr>
                <w:sz w:val="28"/>
                <w:szCs w:val="28"/>
              </w:rPr>
              <w:t>…………………………………………………</w:t>
            </w:r>
          </w:p>
        </w:tc>
        <w:tc>
          <w:tcPr>
            <w:tcW w:w="566" w:type="dxa"/>
            <w:tcBorders>
              <w:top w:val="nil"/>
              <w:left w:val="nil"/>
              <w:bottom w:val="nil"/>
              <w:right w:val="nil"/>
            </w:tcBorders>
          </w:tcPr>
          <w:p w:rsidR="006F1809" w:rsidRPr="00954651" w:rsidRDefault="006F1809" w:rsidP="00DA2416">
            <w:pPr>
              <w:widowControl w:val="0"/>
              <w:spacing w:line="360" w:lineRule="auto"/>
              <w:jc w:val="both"/>
              <w:rPr>
                <w:sz w:val="28"/>
                <w:szCs w:val="28"/>
                <w:lang w:val="ru-RU"/>
              </w:rPr>
            </w:pPr>
          </w:p>
          <w:p w:rsidR="004047AA" w:rsidRPr="00B75735" w:rsidRDefault="004047AA" w:rsidP="00DA2416">
            <w:pPr>
              <w:widowControl w:val="0"/>
              <w:spacing w:line="360" w:lineRule="auto"/>
              <w:jc w:val="both"/>
              <w:rPr>
                <w:sz w:val="28"/>
                <w:szCs w:val="28"/>
              </w:rPr>
            </w:pPr>
            <w:r>
              <w:rPr>
                <w:sz w:val="28"/>
                <w:szCs w:val="28"/>
                <w:lang w:val="en-US"/>
              </w:rPr>
              <w:t>2</w:t>
            </w:r>
            <w:r w:rsidR="00B75735">
              <w:rPr>
                <w:sz w:val="28"/>
                <w:szCs w:val="28"/>
              </w:rPr>
              <w:t>0</w:t>
            </w:r>
          </w:p>
        </w:tc>
      </w:tr>
      <w:tr w:rsidR="006F1809" w:rsidRPr="009F2BB8" w:rsidTr="00601307">
        <w:tc>
          <w:tcPr>
            <w:tcW w:w="9072" w:type="dxa"/>
            <w:tcBorders>
              <w:top w:val="nil"/>
              <w:left w:val="nil"/>
              <w:bottom w:val="nil"/>
              <w:right w:val="nil"/>
            </w:tcBorders>
          </w:tcPr>
          <w:p w:rsidR="006F1809" w:rsidRPr="009F2BB8" w:rsidRDefault="003717AA" w:rsidP="00DA2416">
            <w:pPr>
              <w:widowControl w:val="0"/>
              <w:spacing w:line="360" w:lineRule="auto"/>
              <w:jc w:val="both"/>
              <w:rPr>
                <w:sz w:val="28"/>
                <w:szCs w:val="28"/>
              </w:rPr>
            </w:pPr>
            <w:r w:rsidRPr="009F2BB8">
              <w:rPr>
                <w:sz w:val="28"/>
                <w:szCs w:val="28"/>
              </w:rPr>
              <w:t>2.1</w:t>
            </w:r>
            <w:r w:rsidR="006F1809" w:rsidRPr="009F2BB8">
              <w:rPr>
                <w:sz w:val="28"/>
                <w:szCs w:val="28"/>
              </w:rPr>
              <w:t>.</w:t>
            </w:r>
            <w:r w:rsidR="009F2BB8" w:rsidRPr="009F2BB8">
              <w:rPr>
                <w:sz w:val="28"/>
                <w:szCs w:val="28"/>
              </w:rPr>
              <w:t> </w:t>
            </w:r>
            <w:r w:rsidR="006F1809" w:rsidRPr="009F2BB8">
              <w:rPr>
                <w:sz w:val="28"/>
                <w:szCs w:val="28"/>
              </w:rPr>
              <w:t>Методи</w:t>
            </w:r>
            <w:proofErr w:type="spellStart"/>
            <w:r w:rsidR="00051276">
              <w:rPr>
                <w:sz w:val="28"/>
                <w:szCs w:val="28"/>
                <w:lang w:val="ru-RU"/>
              </w:rPr>
              <w:t>ка</w:t>
            </w:r>
            <w:proofErr w:type="spellEnd"/>
            <w:r w:rsidR="00051276">
              <w:rPr>
                <w:sz w:val="28"/>
                <w:szCs w:val="28"/>
                <w:lang w:val="ru-RU"/>
              </w:rPr>
              <w:t xml:space="preserve"> </w:t>
            </w:r>
            <w:proofErr w:type="spellStart"/>
            <w:r w:rsidR="00051276">
              <w:rPr>
                <w:sz w:val="28"/>
                <w:szCs w:val="28"/>
                <w:lang w:val="ru-RU"/>
              </w:rPr>
              <w:t>роботи</w:t>
            </w:r>
            <w:proofErr w:type="spellEnd"/>
            <w:r w:rsidR="00051276">
              <w:rPr>
                <w:sz w:val="28"/>
                <w:szCs w:val="28"/>
                <w:lang w:val="ru-RU"/>
              </w:rPr>
              <w:t xml:space="preserve"> </w:t>
            </w:r>
            <w:proofErr w:type="spellStart"/>
            <w:r w:rsidR="00051276">
              <w:rPr>
                <w:sz w:val="28"/>
                <w:szCs w:val="28"/>
                <w:lang w:val="ru-RU"/>
              </w:rPr>
              <w:t>з</w:t>
            </w:r>
            <w:proofErr w:type="spellEnd"/>
            <w:r w:rsidR="006F1809" w:rsidRPr="009F2BB8">
              <w:rPr>
                <w:sz w:val="28"/>
                <w:szCs w:val="28"/>
              </w:rPr>
              <w:t xml:space="preserve"> сенсорного </w:t>
            </w:r>
            <w:r w:rsidR="000D2AEA">
              <w:rPr>
                <w:sz w:val="28"/>
                <w:szCs w:val="28"/>
              </w:rPr>
              <w:t>виховання</w:t>
            </w:r>
            <w:r w:rsidR="006F1809" w:rsidRPr="009F2BB8">
              <w:rPr>
                <w:sz w:val="28"/>
                <w:szCs w:val="28"/>
              </w:rPr>
              <w:t xml:space="preserve"> діт</w:t>
            </w:r>
            <w:r w:rsidR="009F2BB8">
              <w:rPr>
                <w:sz w:val="28"/>
                <w:szCs w:val="28"/>
              </w:rPr>
              <w:t>ей</w:t>
            </w:r>
            <w:r w:rsidR="006F1809" w:rsidRPr="009F2BB8">
              <w:rPr>
                <w:sz w:val="28"/>
                <w:szCs w:val="28"/>
              </w:rPr>
              <w:t xml:space="preserve"> молодшого дошкільного віку</w:t>
            </w:r>
            <w:r w:rsidR="00AA43DE" w:rsidRPr="009F2BB8">
              <w:rPr>
                <w:sz w:val="28"/>
                <w:szCs w:val="28"/>
              </w:rPr>
              <w:t>……………………………………………………………</w:t>
            </w:r>
            <w:r w:rsidR="009F2BB8">
              <w:rPr>
                <w:sz w:val="28"/>
                <w:szCs w:val="28"/>
              </w:rPr>
              <w:t>…</w:t>
            </w:r>
          </w:p>
        </w:tc>
        <w:tc>
          <w:tcPr>
            <w:tcW w:w="566" w:type="dxa"/>
            <w:tcBorders>
              <w:top w:val="nil"/>
              <w:left w:val="nil"/>
              <w:bottom w:val="nil"/>
              <w:right w:val="nil"/>
            </w:tcBorders>
          </w:tcPr>
          <w:p w:rsidR="006F1809" w:rsidRPr="009F2BB8" w:rsidRDefault="006F1809" w:rsidP="00DA2416">
            <w:pPr>
              <w:widowControl w:val="0"/>
              <w:spacing w:line="360" w:lineRule="auto"/>
              <w:jc w:val="both"/>
              <w:rPr>
                <w:sz w:val="28"/>
                <w:szCs w:val="28"/>
              </w:rPr>
            </w:pPr>
          </w:p>
          <w:p w:rsidR="00601307" w:rsidRPr="00B75735" w:rsidRDefault="004047AA" w:rsidP="00DA2416">
            <w:pPr>
              <w:widowControl w:val="0"/>
              <w:spacing w:line="360" w:lineRule="auto"/>
              <w:jc w:val="both"/>
              <w:rPr>
                <w:sz w:val="28"/>
                <w:szCs w:val="28"/>
              </w:rPr>
            </w:pPr>
            <w:r>
              <w:rPr>
                <w:sz w:val="28"/>
                <w:szCs w:val="28"/>
                <w:lang w:val="en-US"/>
              </w:rPr>
              <w:t>2</w:t>
            </w:r>
            <w:r w:rsidR="00B75735">
              <w:rPr>
                <w:sz w:val="28"/>
                <w:szCs w:val="28"/>
              </w:rPr>
              <w:t>0</w:t>
            </w:r>
          </w:p>
        </w:tc>
      </w:tr>
      <w:tr w:rsidR="006F1809" w:rsidRPr="009F2BB8" w:rsidTr="00601307">
        <w:tc>
          <w:tcPr>
            <w:tcW w:w="9072" w:type="dxa"/>
            <w:tcBorders>
              <w:top w:val="nil"/>
              <w:left w:val="nil"/>
              <w:bottom w:val="nil"/>
              <w:right w:val="nil"/>
            </w:tcBorders>
          </w:tcPr>
          <w:p w:rsidR="006F1809" w:rsidRPr="009F2BB8" w:rsidRDefault="003717AA" w:rsidP="00DA2416">
            <w:pPr>
              <w:widowControl w:val="0"/>
              <w:spacing w:line="360" w:lineRule="auto"/>
              <w:jc w:val="both"/>
              <w:rPr>
                <w:sz w:val="28"/>
                <w:szCs w:val="28"/>
              </w:rPr>
            </w:pPr>
            <w:r w:rsidRPr="009F2BB8">
              <w:rPr>
                <w:sz w:val="28"/>
                <w:szCs w:val="28"/>
              </w:rPr>
              <w:t>2.2</w:t>
            </w:r>
            <w:r w:rsidR="006F1809" w:rsidRPr="009F2BB8">
              <w:rPr>
                <w:sz w:val="28"/>
                <w:szCs w:val="28"/>
              </w:rPr>
              <w:t>.</w:t>
            </w:r>
            <w:r w:rsidR="009F2BB8" w:rsidRPr="009F2BB8">
              <w:rPr>
                <w:sz w:val="28"/>
                <w:szCs w:val="28"/>
              </w:rPr>
              <w:t> </w:t>
            </w:r>
            <w:r w:rsidR="00C63AB1">
              <w:rPr>
                <w:sz w:val="28"/>
                <w:szCs w:val="28"/>
              </w:rPr>
              <w:t>П</w:t>
            </w:r>
            <w:r w:rsidR="00C63AB1" w:rsidRPr="00C63AB1">
              <w:rPr>
                <w:sz w:val="28"/>
                <w:szCs w:val="28"/>
              </w:rPr>
              <w:t>едагогічні умови використання дидактичної гри у сенсорному вихованні дітей молодшого дошкільного віку</w:t>
            </w:r>
            <w:r w:rsidR="00C63AB1">
              <w:rPr>
                <w:sz w:val="28"/>
                <w:szCs w:val="28"/>
              </w:rPr>
              <w:t>.</w:t>
            </w:r>
            <w:r w:rsidR="00D06ECD" w:rsidRPr="009F2BB8">
              <w:rPr>
                <w:sz w:val="28"/>
                <w:szCs w:val="28"/>
              </w:rPr>
              <w:t>……………………………</w:t>
            </w:r>
          </w:p>
        </w:tc>
        <w:tc>
          <w:tcPr>
            <w:tcW w:w="566" w:type="dxa"/>
            <w:tcBorders>
              <w:top w:val="nil"/>
              <w:left w:val="nil"/>
              <w:bottom w:val="nil"/>
              <w:right w:val="nil"/>
            </w:tcBorders>
          </w:tcPr>
          <w:p w:rsidR="006F1809" w:rsidRPr="009F2BB8" w:rsidRDefault="006F1809" w:rsidP="00DA2416">
            <w:pPr>
              <w:widowControl w:val="0"/>
              <w:spacing w:line="360" w:lineRule="auto"/>
              <w:jc w:val="both"/>
              <w:rPr>
                <w:sz w:val="28"/>
                <w:szCs w:val="28"/>
              </w:rPr>
            </w:pPr>
          </w:p>
          <w:p w:rsidR="00601307" w:rsidRPr="00B75735" w:rsidRDefault="004047AA" w:rsidP="00DA2416">
            <w:pPr>
              <w:widowControl w:val="0"/>
              <w:spacing w:line="360" w:lineRule="auto"/>
              <w:jc w:val="both"/>
              <w:rPr>
                <w:sz w:val="28"/>
                <w:szCs w:val="28"/>
              </w:rPr>
            </w:pPr>
            <w:r>
              <w:rPr>
                <w:sz w:val="28"/>
                <w:szCs w:val="28"/>
                <w:lang w:val="en-US"/>
              </w:rPr>
              <w:t>3</w:t>
            </w:r>
            <w:r w:rsidR="00B75735">
              <w:rPr>
                <w:sz w:val="28"/>
                <w:szCs w:val="28"/>
              </w:rPr>
              <w:t>1</w:t>
            </w:r>
          </w:p>
        </w:tc>
      </w:tr>
      <w:tr w:rsidR="006F1809" w:rsidRPr="009F2BB8" w:rsidTr="00601307">
        <w:tc>
          <w:tcPr>
            <w:tcW w:w="9072" w:type="dxa"/>
            <w:tcBorders>
              <w:top w:val="nil"/>
              <w:left w:val="nil"/>
              <w:bottom w:val="nil"/>
              <w:right w:val="nil"/>
            </w:tcBorders>
          </w:tcPr>
          <w:p w:rsidR="006F1809" w:rsidRPr="009F2BB8" w:rsidRDefault="006F1809" w:rsidP="00DA2416">
            <w:pPr>
              <w:widowControl w:val="0"/>
              <w:spacing w:line="360" w:lineRule="auto"/>
              <w:jc w:val="both"/>
              <w:rPr>
                <w:sz w:val="28"/>
                <w:szCs w:val="28"/>
              </w:rPr>
            </w:pPr>
            <w:r w:rsidRPr="009F2BB8">
              <w:rPr>
                <w:sz w:val="28"/>
                <w:szCs w:val="28"/>
              </w:rPr>
              <w:t>Розділ</w:t>
            </w:r>
            <w:r w:rsidR="00051276">
              <w:rPr>
                <w:sz w:val="28"/>
                <w:szCs w:val="28"/>
              </w:rPr>
              <w:t> </w:t>
            </w:r>
            <w:r w:rsidRPr="009F2BB8">
              <w:rPr>
                <w:sz w:val="28"/>
                <w:szCs w:val="28"/>
              </w:rPr>
              <w:t>3.</w:t>
            </w:r>
            <w:r w:rsidR="00051276">
              <w:rPr>
                <w:sz w:val="28"/>
                <w:szCs w:val="28"/>
              </w:rPr>
              <w:t> </w:t>
            </w:r>
            <w:r w:rsidRPr="009F2BB8">
              <w:rPr>
                <w:sz w:val="28"/>
                <w:szCs w:val="28"/>
              </w:rPr>
              <w:t>Дослідно-експер</w:t>
            </w:r>
            <w:r w:rsidR="00051276">
              <w:rPr>
                <w:sz w:val="28"/>
                <w:szCs w:val="28"/>
              </w:rPr>
              <w:t>и</w:t>
            </w:r>
            <w:r w:rsidRPr="009F2BB8">
              <w:rPr>
                <w:sz w:val="28"/>
                <w:szCs w:val="28"/>
              </w:rPr>
              <w:t xml:space="preserve">ментальна робота з сенсорного </w:t>
            </w:r>
            <w:proofErr w:type="spellStart"/>
            <w:r w:rsidR="00F36A0E" w:rsidRPr="000D2AEA">
              <w:rPr>
                <w:sz w:val="28"/>
                <w:szCs w:val="28"/>
              </w:rPr>
              <w:t>виховання</w:t>
            </w:r>
            <w:r w:rsidRPr="009F2BB8">
              <w:rPr>
                <w:sz w:val="28"/>
                <w:szCs w:val="28"/>
              </w:rPr>
              <w:t>дітей</w:t>
            </w:r>
            <w:proofErr w:type="spellEnd"/>
            <w:r w:rsidRPr="009F2BB8">
              <w:rPr>
                <w:sz w:val="28"/>
                <w:szCs w:val="28"/>
              </w:rPr>
              <w:t xml:space="preserve"> молодшого дошкільного віку</w:t>
            </w:r>
            <w:r w:rsidR="00D06ECD" w:rsidRPr="009F2BB8">
              <w:rPr>
                <w:sz w:val="28"/>
                <w:szCs w:val="28"/>
              </w:rPr>
              <w:t>…………………………………………</w:t>
            </w:r>
          </w:p>
        </w:tc>
        <w:tc>
          <w:tcPr>
            <w:tcW w:w="566" w:type="dxa"/>
            <w:tcBorders>
              <w:top w:val="nil"/>
              <w:left w:val="nil"/>
              <w:bottom w:val="nil"/>
              <w:right w:val="nil"/>
            </w:tcBorders>
          </w:tcPr>
          <w:p w:rsidR="006F1809" w:rsidRPr="009F2BB8" w:rsidRDefault="006F1809" w:rsidP="00DA2416">
            <w:pPr>
              <w:widowControl w:val="0"/>
              <w:spacing w:line="360" w:lineRule="auto"/>
              <w:jc w:val="both"/>
              <w:rPr>
                <w:sz w:val="28"/>
                <w:szCs w:val="28"/>
              </w:rPr>
            </w:pPr>
          </w:p>
          <w:p w:rsidR="00601307" w:rsidRPr="00B75735" w:rsidRDefault="004047AA" w:rsidP="00DA2416">
            <w:pPr>
              <w:widowControl w:val="0"/>
              <w:spacing w:line="360" w:lineRule="auto"/>
              <w:jc w:val="both"/>
              <w:rPr>
                <w:sz w:val="28"/>
                <w:szCs w:val="28"/>
              </w:rPr>
            </w:pPr>
            <w:r>
              <w:rPr>
                <w:sz w:val="28"/>
                <w:szCs w:val="28"/>
                <w:lang w:val="en-US"/>
              </w:rPr>
              <w:t>4</w:t>
            </w:r>
            <w:r w:rsidR="00B75735">
              <w:rPr>
                <w:sz w:val="28"/>
                <w:szCs w:val="28"/>
              </w:rPr>
              <w:t>1</w:t>
            </w:r>
          </w:p>
        </w:tc>
      </w:tr>
      <w:tr w:rsidR="006F1809" w:rsidRPr="009F2BB8" w:rsidTr="00601307">
        <w:tc>
          <w:tcPr>
            <w:tcW w:w="9072" w:type="dxa"/>
            <w:tcBorders>
              <w:top w:val="nil"/>
              <w:left w:val="nil"/>
              <w:bottom w:val="nil"/>
              <w:right w:val="nil"/>
            </w:tcBorders>
          </w:tcPr>
          <w:p w:rsidR="006F1809" w:rsidRPr="009F2BB8" w:rsidRDefault="007920F5" w:rsidP="00DA2416">
            <w:pPr>
              <w:widowControl w:val="0"/>
              <w:spacing w:line="360" w:lineRule="auto"/>
              <w:jc w:val="both"/>
              <w:rPr>
                <w:sz w:val="28"/>
                <w:szCs w:val="28"/>
              </w:rPr>
            </w:pPr>
            <w:r w:rsidRPr="009F2BB8">
              <w:rPr>
                <w:sz w:val="28"/>
                <w:szCs w:val="28"/>
              </w:rPr>
              <w:t>3.1.</w:t>
            </w:r>
            <w:r w:rsidR="00051276">
              <w:rPr>
                <w:sz w:val="28"/>
                <w:szCs w:val="28"/>
              </w:rPr>
              <w:t> Діагностика</w:t>
            </w:r>
            <w:r w:rsidR="00216079" w:rsidRPr="009F2BB8">
              <w:rPr>
                <w:sz w:val="28"/>
                <w:szCs w:val="28"/>
              </w:rPr>
              <w:t xml:space="preserve"> рівня </w:t>
            </w:r>
            <w:r w:rsidR="000D2AEA" w:rsidRPr="000D2AEA">
              <w:rPr>
                <w:sz w:val="28"/>
                <w:szCs w:val="28"/>
              </w:rPr>
              <w:t xml:space="preserve">сенсорного </w:t>
            </w:r>
            <w:r w:rsidR="000D2AEA">
              <w:rPr>
                <w:sz w:val="28"/>
                <w:szCs w:val="28"/>
              </w:rPr>
              <w:t>виховання</w:t>
            </w:r>
            <w:r w:rsidR="00216079" w:rsidRPr="009F2BB8">
              <w:rPr>
                <w:sz w:val="28"/>
                <w:szCs w:val="28"/>
              </w:rPr>
              <w:t xml:space="preserve"> дітей молодшого дошкільного віку</w:t>
            </w:r>
            <w:r w:rsidR="00D06ECD" w:rsidRPr="009F2BB8">
              <w:rPr>
                <w:sz w:val="28"/>
                <w:szCs w:val="28"/>
              </w:rPr>
              <w:t>…………</w:t>
            </w:r>
            <w:r w:rsidR="00051276">
              <w:rPr>
                <w:sz w:val="28"/>
                <w:szCs w:val="28"/>
              </w:rPr>
              <w:t>.</w:t>
            </w:r>
            <w:r w:rsidRPr="009F2BB8">
              <w:rPr>
                <w:sz w:val="28"/>
                <w:szCs w:val="28"/>
              </w:rPr>
              <w:t>........................................................................</w:t>
            </w:r>
            <w:r w:rsidR="000D2AEA">
              <w:rPr>
                <w:sz w:val="28"/>
                <w:szCs w:val="28"/>
              </w:rPr>
              <w:t>.</w:t>
            </w:r>
          </w:p>
        </w:tc>
        <w:tc>
          <w:tcPr>
            <w:tcW w:w="566" w:type="dxa"/>
            <w:tcBorders>
              <w:top w:val="nil"/>
              <w:left w:val="nil"/>
              <w:bottom w:val="nil"/>
              <w:right w:val="nil"/>
            </w:tcBorders>
          </w:tcPr>
          <w:p w:rsidR="006F1809" w:rsidRPr="009F2BB8" w:rsidRDefault="006F1809" w:rsidP="00DA2416">
            <w:pPr>
              <w:widowControl w:val="0"/>
              <w:spacing w:line="360" w:lineRule="auto"/>
              <w:jc w:val="both"/>
              <w:rPr>
                <w:sz w:val="28"/>
                <w:szCs w:val="28"/>
              </w:rPr>
            </w:pPr>
          </w:p>
          <w:p w:rsidR="00601307" w:rsidRPr="00B75735" w:rsidRDefault="004047AA" w:rsidP="00DA2416">
            <w:pPr>
              <w:widowControl w:val="0"/>
              <w:spacing w:line="360" w:lineRule="auto"/>
              <w:jc w:val="both"/>
              <w:rPr>
                <w:sz w:val="28"/>
                <w:szCs w:val="28"/>
              </w:rPr>
            </w:pPr>
            <w:r>
              <w:rPr>
                <w:sz w:val="28"/>
                <w:szCs w:val="28"/>
                <w:lang w:val="en-US"/>
              </w:rPr>
              <w:t>4</w:t>
            </w:r>
            <w:r w:rsidR="00B75735">
              <w:rPr>
                <w:sz w:val="28"/>
                <w:szCs w:val="28"/>
              </w:rPr>
              <w:t>1</w:t>
            </w:r>
          </w:p>
        </w:tc>
      </w:tr>
      <w:tr w:rsidR="00216079" w:rsidRPr="009F2BB8" w:rsidTr="00601307">
        <w:tc>
          <w:tcPr>
            <w:tcW w:w="9072" w:type="dxa"/>
            <w:tcBorders>
              <w:top w:val="nil"/>
              <w:left w:val="nil"/>
              <w:bottom w:val="nil"/>
              <w:right w:val="nil"/>
            </w:tcBorders>
          </w:tcPr>
          <w:p w:rsidR="00216079" w:rsidRPr="009F2BB8" w:rsidRDefault="007920F5" w:rsidP="00DA2416">
            <w:pPr>
              <w:widowControl w:val="0"/>
              <w:spacing w:line="360" w:lineRule="auto"/>
              <w:jc w:val="both"/>
              <w:rPr>
                <w:sz w:val="28"/>
                <w:szCs w:val="28"/>
              </w:rPr>
            </w:pPr>
            <w:r w:rsidRPr="009F2BB8">
              <w:rPr>
                <w:sz w:val="28"/>
                <w:szCs w:val="28"/>
              </w:rPr>
              <w:t>3.2.</w:t>
            </w:r>
            <w:r w:rsidR="00051276">
              <w:rPr>
                <w:sz w:val="28"/>
                <w:szCs w:val="28"/>
              </w:rPr>
              <w:t> С</w:t>
            </w:r>
            <w:r w:rsidR="00216079" w:rsidRPr="009F2BB8">
              <w:rPr>
                <w:sz w:val="28"/>
                <w:szCs w:val="28"/>
              </w:rPr>
              <w:t>истем</w:t>
            </w:r>
            <w:r w:rsidR="00051276">
              <w:rPr>
                <w:sz w:val="28"/>
                <w:szCs w:val="28"/>
              </w:rPr>
              <w:t>а</w:t>
            </w:r>
            <w:r w:rsidR="00216079" w:rsidRPr="009F2BB8">
              <w:rPr>
                <w:sz w:val="28"/>
                <w:szCs w:val="28"/>
              </w:rPr>
              <w:t xml:space="preserve"> </w:t>
            </w:r>
            <w:proofErr w:type="spellStart"/>
            <w:r w:rsidR="00216079" w:rsidRPr="009F2BB8">
              <w:rPr>
                <w:sz w:val="28"/>
                <w:szCs w:val="28"/>
              </w:rPr>
              <w:t>корегуючої</w:t>
            </w:r>
            <w:proofErr w:type="spellEnd"/>
            <w:r w:rsidR="00216079" w:rsidRPr="009F2BB8">
              <w:rPr>
                <w:sz w:val="28"/>
                <w:szCs w:val="28"/>
              </w:rPr>
              <w:t xml:space="preserve"> роботи з сенсорного </w:t>
            </w:r>
            <w:r w:rsidR="000D2AEA">
              <w:rPr>
                <w:sz w:val="28"/>
                <w:szCs w:val="28"/>
              </w:rPr>
              <w:t>виховання</w:t>
            </w:r>
            <w:r w:rsidR="00216079" w:rsidRPr="009F2BB8">
              <w:rPr>
                <w:sz w:val="28"/>
                <w:szCs w:val="28"/>
              </w:rPr>
              <w:t xml:space="preserve"> молодших дошкільників</w:t>
            </w:r>
            <w:r w:rsidR="00D06ECD" w:rsidRPr="009F2BB8">
              <w:rPr>
                <w:sz w:val="28"/>
                <w:szCs w:val="28"/>
              </w:rPr>
              <w:t>…………</w:t>
            </w:r>
            <w:r w:rsidR="00051276">
              <w:rPr>
                <w:sz w:val="28"/>
                <w:szCs w:val="28"/>
              </w:rPr>
              <w:t>…………...</w:t>
            </w:r>
            <w:r w:rsidR="00D06ECD" w:rsidRPr="009F2BB8">
              <w:rPr>
                <w:sz w:val="28"/>
                <w:szCs w:val="28"/>
              </w:rPr>
              <w:t>……………………</w:t>
            </w:r>
            <w:r w:rsidR="00E037CC" w:rsidRPr="009F2BB8">
              <w:rPr>
                <w:sz w:val="28"/>
                <w:szCs w:val="28"/>
              </w:rPr>
              <w:t>………………………</w:t>
            </w:r>
          </w:p>
        </w:tc>
        <w:tc>
          <w:tcPr>
            <w:tcW w:w="566" w:type="dxa"/>
            <w:tcBorders>
              <w:top w:val="nil"/>
              <w:left w:val="nil"/>
              <w:bottom w:val="nil"/>
              <w:right w:val="nil"/>
            </w:tcBorders>
          </w:tcPr>
          <w:p w:rsidR="00216079" w:rsidRPr="009F2BB8" w:rsidRDefault="00216079" w:rsidP="00DA2416">
            <w:pPr>
              <w:widowControl w:val="0"/>
              <w:spacing w:line="360" w:lineRule="auto"/>
              <w:jc w:val="both"/>
              <w:rPr>
                <w:sz w:val="28"/>
                <w:szCs w:val="28"/>
              </w:rPr>
            </w:pPr>
          </w:p>
          <w:p w:rsidR="00601307" w:rsidRPr="00B75735" w:rsidRDefault="004047AA" w:rsidP="00DA2416">
            <w:pPr>
              <w:widowControl w:val="0"/>
              <w:spacing w:line="360" w:lineRule="auto"/>
              <w:jc w:val="both"/>
              <w:rPr>
                <w:sz w:val="28"/>
                <w:szCs w:val="28"/>
              </w:rPr>
            </w:pPr>
            <w:r>
              <w:rPr>
                <w:sz w:val="28"/>
                <w:szCs w:val="28"/>
                <w:lang w:val="en-US"/>
              </w:rPr>
              <w:t>4</w:t>
            </w:r>
            <w:r w:rsidR="00B75735">
              <w:rPr>
                <w:sz w:val="28"/>
                <w:szCs w:val="28"/>
              </w:rPr>
              <w:t>6</w:t>
            </w:r>
          </w:p>
        </w:tc>
      </w:tr>
      <w:tr w:rsidR="00216079" w:rsidRPr="009F2BB8" w:rsidTr="00601307">
        <w:tc>
          <w:tcPr>
            <w:tcW w:w="9072" w:type="dxa"/>
            <w:tcBorders>
              <w:top w:val="nil"/>
              <w:left w:val="nil"/>
              <w:bottom w:val="nil"/>
              <w:right w:val="nil"/>
            </w:tcBorders>
          </w:tcPr>
          <w:p w:rsidR="00216079" w:rsidRPr="009F2BB8" w:rsidRDefault="007920F5" w:rsidP="00DA2416">
            <w:pPr>
              <w:widowControl w:val="0"/>
              <w:spacing w:line="360" w:lineRule="auto"/>
              <w:jc w:val="both"/>
              <w:rPr>
                <w:sz w:val="28"/>
                <w:szCs w:val="28"/>
              </w:rPr>
            </w:pPr>
            <w:r w:rsidRPr="009F2BB8">
              <w:rPr>
                <w:sz w:val="28"/>
                <w:szCs w:val="28"/>
              </w:rPr>
              <w:t>3.3.</w:t>
            </w:r>
            <w:r w:rsidR="00051276">
              <w:rPr>
                <w:sz w:val="28"/>
                <w:szCs w:val="28"/>
              </w:rPr>
              <w:t> </w:t>
            </w:r>
            <w:r w:rsidRPr="009F2BB8">
              <w:rPr>
                <w:sz w:val="28"/>
                <w:szCs w:val="28"/>
              </w:rPr>
              <w:t>Результати дослідно-експериментального дослідження ………………</w:t>
            </w:r>
          </w:p>
        </w:tc>
        <w:tc>
          <w:tcPr>
            <w:tcW w:w="566" w:type="dxa"/>
            <w:tcBorders>
              <w:top w:val="nil"/>
              <w:left w:val="nil"/>
              <w:bottom w:val="nil"/>
              <w:right w:val="nil"/>
            </w:tcBorders>
          </w:tcPr>
          <w:p w:rsidR="00216079" w:rsidRPr="00B75735" w:rsidRDefault="004047AA" w:rsidP="00DA2416">
            <w:pPr>
              <w:widowControl w:val="0"/>
              <w:spacing w:line="360" w:lineRule="auto"/>
              <w:jc w:val="both"/>
              <w:rPr>
                <w:sz w:val="28"/>
                <w:szCs w:val="28"/>
              </w:rPr>
            </w:pPr>
            <w:r>
              <w:rPr>
                <w:sz w:val="28"/>
                <w:szCs w:val="28"/>
                <w:lang w:val="en-US"/>
              </w:rPr>
              <w:t>5</w:t>
            </w:r>
            <w:r w:rsidR="00B75735">
              <w:rPr>
                <w:sz w:val="28"/>
                <w:szCs w:val="28"/>
              </w:rPr>
              <w:t>2</w:t>
            </w:r>
          </w:p>
        </w:tc>
      </w:tr>
      <w:tr w:rsidR="00216079" w:rsidRPr="009F2BB8" w:rsidTr="00601307">
        <w:tc>
          <w:tcPr>
            <w:tcW w:w="9072" w:type="dxa"/>
            <w:tcBorders>
              <w:top w:val="nil"/>
              <w:left w:val="nil"/>
              <w:bottom w:val="nil"/>
              <w:right w:val="nil"/>
            </w:tcBorders>
          </w:tcPr>
          <w:p w:rsidR="00216079" w:rsidRPr="009F2BB8" w:rsidRDefault="00216079" w:rsidP="00DA2416">
            <w:pPr>
              <w:widowControl w:val="0"/>
              <w:spacing w:line="360" w:lineRule="auto"/>
              <w:jc w:val="both"/>
              <w:rPr>
                <w:sz w:val="28"/>
                <w:szCs w:val="28"/>
              </w:rPr>
            </w:pPr>
            <w:r w:rsidRPr="009F2BB8">
              <w:rPr>
                <w:sz w:val="28"/>
                <w:szCs w:val="28"/>
              </w:rPr>
              <w:t>Висновки</w:t>
            </w:r>
            <w:r w:rsidR="00D06ECD" w:rsidRPr="009F2BB8">
              <w:rPr>
                <w:sz w:val="28"/>
                <w:szCs w:val="28"/>
              </w:rPr>
              <w:t>……………………………………………………………………….</w:t>
            </w:r>
          </w:p>
        </w:tc>
        <w:tc>
          <w:tcPr>
            <w:tcW w:w="566" w:type="dxa"/>
            <w:tcBorders>
              <w:top w:val="nil"/>
              <w:left w:val="nil"/>
              <w:bottom w:val="nil"/>
              <w:right w:val="nil"/>
            </w:tcBorders>
          </w:tcPr>
          <w:p w:rsidR="00216079" w:rsidRPr="00B75735" w:rsidRDefault="004047AA" w:rsidP="00DA2416">
            <w:pPr>
              <w:widowControl w:val="0"/>
              <w:spacing w:line="360" w:lineRule="auto"/>
              <w:jc w:val="both"/>
              <w:rPr>
                <w:sz w:val="28"/>
                <w:szCs w:val="28"/>
              </w:rPr>
            </w:pPr>
            <w:r>
              <w:rPr>
                <w:sz w:val="28"/>
                <w:szCs w:val="28"/>
                <w:lang w:val="en-US"/>
              </w:rPr>
              <w:t>5</w:t>
            </w:r>
            <w:proofErr w:type="spellStart"/>
            <w:r w:rsidR="00B75735">
              <w:rPr>
                <w:sz w:val="28"/>
                <w:szCs w:val="28"/>
              </w:rPr>
              <w:t>5</w:t>
            </w:r>
            <w:proofErr w:type="spellEnd"/>
          </w:p>
        </w:tc>
      </w:tr>
      <w:tr w:rsidR="00216079" w:rsidRPr="009F2BB8" w:rsidTr="00601307">
        <w:tc>
          <w:tcPr>
            <w:tcW w:w="9072" w:type="dxa"/>
            <w:tcBorders>
              <w:top w:val="nil"/>
              <w:left w:val="nil"/>
              <w:bottom w:val="nil"/>
              <w:right w:val="nil"/>
            </w:tcBorders>
          </w:tcPr>
          <w:p w:rsidR="00216079" w:rsidRPr="009F2BB8" w:rsidRDefault="00216079" w:rsidP="00DA2416">
            <w:pPr>
              <w:widowControl w:val="0"/>
              <w:spacing w:line="360" w:lineRule="auto"/>
              <w:jc w:val="both"/>
              <w:rPr>
                <w:sz w:val="28"/>
                <w:szCs w:val="28"/>
              </w:rPr>
            </w:pPr>
            <w:r w:rsidRPr="009F2BB8">
              <w:rPr>
                <w:sz w:val="28"/>
                <w:szCs w:val="28"/>
              </w:rPr>
              <w:t>Список використаних джерел</w:t>
            </w:r>
            <w:r w:rsidR="00D06ECD" w:rsidRPr="009F2BB8">
              <w:rPr>
                <w:sz w:val="28"/>
                <w:szCs w:val="28"/>
              </w:rPr>
              <w:t>………………………………………………</w:t>
            </w:r>
            <w:r w:rsidR="00E037CC" w:rsidRPr="009F2BB8">
              <w:rPr>
                <w:sz w:val="28"/>
                <w:szCs w:val="28"/>
              </w:rPr>
              <w:t>...</w:t>
            </w:r>
          </w:p>
        </w:tc>
        <w:tc>
          <w:tcPr>
            <w:tcW w:w="566" w:type="dxa"/>
            <w:tcBorders>
              <w:top w:val="nil"/>
              <w:left w:val="nil"/>
              <w:bottom w:val="nil"/>
              <w:right w:val="nil"/>
            </w:tcBorders>
          </w:tcPr>
          <w:p w:rsidR="00216079" w:rsidRPr="00B75735" w:rsidRDefault="004047AA" w:rsidP="00DA2416">
            <w:pPr>
              <w:widowControl w:val="0"/>
              <w:spacing w:line="360" w:lineRule="auto"/>
              <w:jc w:val="both"/>
              <w:rPr>
                <w:sz w:val="28"/>
                <w:szCs w:val="28"/>
              </w:rPr>
            </w:pPr>
            <w:r>
              <w:rPr>
                <w:sz w:val="28"/>
                <w:szCs w:val="28"/>
                <w:lang w:val="en-US"/>
              </w:rPr>
              <w:t>5</w:t>
            </w:r>
            <w:r w:rsidR="00B75735">
              <w:rPr>
                <w:sz w:val="28"/>
                <w:szCs w:val="28"/>
              </w:rPr>
              <w:t>8</w:t>
            </w:r>
          </w:p>
        </w:tc>
      </w:tr>
      <w:tr w:rsidR="00216079" w:rsidRPr="009F2BB8" w:rsidTr="00601307">
        <w:tc>
          <w:tcPr>
            <w:tcW w:w="9072" w:type="dxa"/>
            <w:tcBorders>
              <w:top w:val="nil"/>
              <w:left w:val="nil"/>
              <w:bottom w:val="nil"/>
              <w:right w:val="nil"/>
            </w:tcBorders>
          </w:tcPr>
          <w:p w:rsidR="00216079" w:rsidRPr="009F2BB8" w:rsidRDefault="00216079" w:rsidP="00DA2416">
            <w:pPr>
              <w:widowControl w:val="0"/>
              <w:spacing w:line="360" w:lineRule="auto"/>
              <w:jc w:val="both"/>
              <w:rPr>
                <w:sz w:val="28"/>
                <w:szCs w:val="28"/>
              </w:rPr>
            </w:pPr>
            <w:r w:rsidRPr="009F2BB8">
              <w:rPr>
                <w:sz w:val="28"/>
                <w:szCs w:val="28"/>
              </w:rPr>
              <w:t>Додатки</w:t>
            </w:r>
            <w:r w:rsidR="00D06ECD" w:rsidRPr="009F2BB8">
              <w:rPr>
                <w:sz w:val="28"/>
                <w:szCs w:val="28"/>
              </w:rPr>
              <w:t>…………………………………………………………………………</w:t>
            </w:r>
          </w:p>
        </w:tc>
        <w:tc>
          <w:tcPr>
            <w:tcW w:w="566" w:type="dxa"/>
            <w:tcBorders>
              <w:top w:val="nil"/>
              <w:left w:val="nil"/>
              <w:bottom w:val="nil"/>
              <w:right w:val="nil"/>
            </w:tcBorders>
          </w:tcPr>
          <w:p w:rsidR="00216079" w:rsidRPr="00B75735" w:rsidRDefault="004047AA" w:rsidP="00DA2416">
            <w:pPr>
              <w:widowControl w:val="0"/>
              <w:spacing w:line="360" w:lineRule="auto"/>
              <w:jc w:val="both"/>
              <w:rPr>
                <w:sz w:val="28"/>
                <w:szCs w:val="28"/>
              </w:rPr>
            </w:pPr>
            <w:r>
              <w:rPr>
                <w:sz w:val="28"/>
                <w:szCs w:val="28"/>
                <w:lang w:val="en-US"/>
              </w:rPr>
              <w:t>6</w:t>
            </w:r>
            <w:r w:rsidR="00B75735">
              <w:rPr>
                <w:sz w:val="28"/>
                <w:szCs w:val="28"/>
              </w:rPr>
              <w:t>2</w:t>
            </w:r>
          </w:p>
        </w:tc>
      </w:tr>
    </w:tbl>
    <w:p w:rsidR="00FB11E9" w:rsidRPr="009F2BB8" w:rsidRDefault="00FB11E9" w:rsidP="00DA2416">
      <w:pPr>
        <w:widowControl w:val="0"/>
        <w:rPr>
          <w:sz w:val="28"/>
          <w:szCs w:val="28"/>
        </w:rPr>
        <w:sectPr w:rsidR="00FB11E9" w:rsidRPr="009F2BB8" w:rsidSect="007477D3">
          <w:pgSz w:w="11906" w:h="16838" w:code="9"/>
          <w:pgMar w:top="1134" w:right="567" w:bottom="1134" w:left="1701" w:header="709" w:footer="709" w:gutter="0"/>
          <w:cols w:space="708"/>
          <w:docGrid w:linePitch="360"/>
        </w:sectPr>
      </w:pPr>
    </w:p>
    <w:p w:rsidR="00A54B43" w:rsidRPr="009F2BB8" w:rsidRDefault="00A54B43" w:rsidP="00DA2416">
      <w:pPr>
        <w:widowControl w:val="0"/>
        <w:spacing w:line="360" w:lineRule="auto"/>
        <w:jc w:val="center"/>
        <w:rPr>
          <w:b/>
          <w:sz w:val="28"/>
          <w:szCs w:val="28"/>
        </w:rPr>
      </w:pPr>
      <w:r w:rsidRPr="009F2BB8">
        <w:rPr>
          <w:b/>
          <w:sz w:val="28"/>
          <w:szCs w:val="28"/>
        </w:rPr>
        <w:lastRenderedPageBreak/>
        <w:t>ВСТУП</w:t>
      </w:r>
    </w:p>
    <w:p w:rsidR="00A54B43" w:rsidRPr="009F2BB8" w:rsidRDefault="00A54B43" w:rsidP="00DA2416">
      <w:pPr>
        <w:widowControl w:val="0"/>
        <w:spacing w:line="360" w:lineRule="auto"/>
        <w:jc w:val="center"/>
        <w:rPr>
          <w:b/>
          <w:sz w:val="28"/>
          <w:szCs w:val="28"/>
        </w:rPr>
      </w:pPr>
    </w:p>
    <w:p w:rsidR="00A54B43" w:rsidRPr="009F2BB8" w:rsidRDefault="00A54B43" w:rsidP="00DA2416">
      <w:pPr>
        <w:widowControl w:val="0"/>
        <w:spacing w:line="360" w:lineRule="auto"/>
        <w:jc w:val="center"/>
        <w:rPr>
          <w:sz w:val="28"/>
          <w:szCs w:val="28"/>
        </w:rPr>
      </w:pPr>
    </w:p>
    <w:p w:rsidR="00A54B43" w:rsidRPr="009F2BB8" w:rsidRDefault="006F052F" w:rsidP="00DA2416">
      <w:pPr>
        <w:widowControl w:val="0"/>
        <w:spacing w:line="360" w:lineRule="auto"/>
        <w:ind w:firstLine="708"/>
        <w:jc w:val="both"/>
        <w:rPr>
          <w:sz w:val="28"/>
          <w:szCs w:val="28"/>
        </w:rPr>
      </w:pPr>
      <w:r w:rsidRPr="009F2BB8">
        <w:rPr>
          <w:sz w:val="28"/>
          <w:szCs w:val="28"/>
        </w:rPr>
        <w:t xml:space="preserve">Сенсорний розвиток </w:t>
      </w:r>
      <w:proofErr w:type="spellStart"/>
      <w:r w:rsidRPr="009F2BB8">
        <w:rPr>
          <w:sz w:val="28"/>
          <w:szCs w:val="28"/>
        </w:rPr>
        <w:t>дитини–</w:t>
      </w:r>
      <w:r w:rsidR="00A54B43" w:rsidRPr="009F2BB8">
        <w:rPr>
          <w:sz w:val="28"/>
          <w:szCs w:val="28"/>
        </w:rPr>
        <w:t>це</w:t>
      </w:r>
      <w:proofErr w:type="spellEnd"/>
      <w:r w:rsidR="00A54B43" w:rsidRPr="009F2BB8">
        <w:rPr>
          <w:sz w:val="28"/>
          <w:szCs w:val="28"/>
        </w:rPr>
        <w:t xml:space="preserve"> розвиток її </w:t>
      </w:r>
      <w:r w:rsidR="00395282" w:rsidRPr="009F2BB8">
        <w:rPr>
          <w:sz w:val="28"/>
          <w:szCs w:val="28"/>
        </w:rPr>
        <w:t>відчутті</w:t>
      </w:r>
      <w:r w:rsidR="00395282">
        <w:rPr>
          <w:sz w:val="28"/>
          <w:szCs w:val="28"/>
        </w:rPr>
        <w:t>в</w:t>
      </w:r>
      <w:r w:rsidR="00A54B43" w:rsidRPr="009F2BB8">
        <w:rPr>
          <w:sz w:val="28"/>
          <w:szCs w:val="28"/>
        </w:rPr>
        <w:t xml:space="preserve"> і сприймань, формування уявлень про зовнішні властивості предметів: їх форму, колір, розмір, положення у просторі тощо. Він становить фундамент її розумового розвитку. Чуттєве пізнання має дуже важливе значення у дошкільному дитинстві, яке є найбільш сприятливим періодом формування та вдосконалення діяльності органів чуттів, нагромадження уявлень про оточуючий світ.</w:t>
      </w:r>
    </w:p>
    <w:p w:rsidR="00A54B43" w:rsidRPr="00385425" w:rsidRDefault="00480976" w:rsidP="00DA2416">
      <w:pPr>
        <w:widowControl w:val="0"/>
        <w:spacing w:line="360" w:lineRule="auto"/>
        <w:ind w:firstLine="708"/>
        <w:jc w:val="both"/>
        <w:rPr>
          <w:sz w:val="28"/>
          <w:szCs w:val="28"/>
        </w:rPr>
      </w:pPr>
      <w:r>
        <w:rPr>
          <w:sz w:val="28"/>
          <w:szCs w:val="28"/>
        </w:rPr>
        <w:t>У</w:t>
      </w:r>
      <w:r w:rsidR="00A54B43" w:rsidRPr="009F2BB8">
        <w:rPr>
          <w:sz w:val="28"/>
          <w:szCs w:val="28"/>
        </w:rPr>
        <w:t xml:space="preserve"> Базовому компоненті дош</w:t>
      </w:r>
      <w:r w:rsidR="00AE7D67" w:rsidRPr="009F2BB8">
        <w:rPr>
          <w:sz w:val="28"/>
          <w:szCs w:val="28"/>
        </w:rPr>
        <w:t>кільної освіти, в освітньому напрямі</w:t>
      </w:r>
      <w:r w:rsidR="00A54B43" w:rsidRPr="009F2BB8">
        <w:rPr>
          <w:sz w:val="28"/>
          <w:szCs w:val="28"/>
        </w:rPr>
        <w:t xml:space="preserve"> «Дитина в сенсорно-пізнавальному просторі» </w:t>
      </w:r>
      <w:r>
        <w:rPr>
          <w:sz w:val="28"/>
          <w:szCs w:val="28"/>
        </w:rPr>
        <w:t>зазначено</w:t>
      </w:r>
      <w:r w:rsidR="00A54B43" w:rsidRPr="009F2BB8">
        <w:rPr>
          <w:sz w:val="28"/>
          <w:szCs w:val="28"/>
        </w:rPr>
        <w:t>, що дитина дошкільного віку знає назву сенсорних еталонів: колір, форма, величина (їх види, ознаки, властивості); користується словами, що їх характеризують, визначає форму предметів за допомогою геометричних фігур як еталону</w:t>
      </w:r>
      <w:r>
        <w:rPr>
          <w:sz w:val="28"/>
          <w:szCs w:val="28"/>
        </w:rPr>
        <w:t>; к</w:t>
      </w:r>
      <w:r w:rsidR="00A54B43" w:rsidRPr="009F2BB8">
        <w:rPr>
          <w:sz w:val="28"/>
          <w:szCs w:val="28"/>
        </w:rPr>
        <w:t xml:space="preserve">ласифікує предмети та їх сукупності за кількісними та якісними ознаками; оперує множинами (посуд, одяг, тварини тощо); упорядковує об’єкти в напрямку зростання чи зменшення певної ознаки та за їх </w:t>
      </w:r>
      <w:proofErr w:type="spellStart"/>
      <w:r w:rsidR="00A54B43" w:rsidRPr="009F2BB8">
        <w:rPr>
          <w:sz w:val="28"/>
          <w:szCs w:val="28"/>
        </w:rPr>
        <w:t>розміщенням.</w:t>
      </w:r>
      <w:r>
        <w:rPr>
          <w:sz w:val="28"/>
          <w:szCs w:val="28"/>
        </w:rPr>
        <w:t>Також</w:t>
      </w:r>
      <w:proofErr w:type="spellEnd"/>
      <w:r>
        <w:rPr>
          <w:sz w:val="28"/>
          <w:szCs w:val="28"/>
        </w:rPr>
        <w:t xml:space="preserve"> о</w:t>
      </w:r>
      <w:r w:rsidR="00A54B43" w:rsidRPr="009F2BB8">
        <w:rPr>
          <w:sz w:val="28"/>
          <w:szCs w:val="28"/>
        </w:rPr>
        <w:t xml:space="preserve">рієнтується у просторі на основі його безпосереднього сприйняття та словесного позначення просторових категорій; визначає своє місцезнаходження відносно об’єктів, що її оточують, розташування предметів і об’єктів у просторі (близько, далеко, ліворуч, праворуч, всередині, під, над, біля, зверху, знизу, назад, вперед). Орієнтується на площині аркуша паперу, книги; вміє складати орнаменти, малюнки з використанням геометричних фігур, різних за величиною, формою, </w:t>
      </w:r>
      <w:proofErr w:type="spellStart"/>
      <w:r w:rsidR="00A54B43" w:rsidRPr="009F2BB8">
        <w:rPr>
          <w:sz w:val="28"/>
          <w:szCs w:val="28"/>
        </w:rPr>
        <w:t>кольором.Визначає</w:t>
      </w:r>
      <w:proofErr w:type="spellEnd"/>
      <w:r w:rsidR="00A54B43" w:rsidRPr="009F2BB8">
        <w:rPr>
          <w:sz w:val="28"/>
          <w:szCs w:val="28"/>
        </w:rPr>
        <w:t>, встановлює часову послідовність подій, користується словами «вчора», «сьогодні», «завтра</w:t>
      </w:r>
      <w:r w:rsidR="00244B56">
        <w:rPr>
          <w:sz w:val="28"/>
          <w:szCs w:val="28"/>
        </w:rPr>
        <w:t>», «раніше», «пізніше», «зараз»</w:t>
      </w:r>
      <w:r w:rsidR="00E755BF" w:rsidRPr="00385425">
        <w:rPr>
          <w:sz w:val="28"/>
          <w:szCs w:val="28"/>
        </w:rPr>
        <w:t xml:space="preserve"> [34</w:t>
      </w:r>
      <w:r w:rsidR="00244B56" w:rsidRPr="00385425">
        <w:rPr>
          <w:sz w:val="28"/>
          <w:szCs w:val="28"/>
        </w:rPr>
        <w:t>].</w:t>
      </w:r>
    </w:p>
    <w:p w:rsidR="00A54B43" w:rsidRPr="009F2BB8" w:rsidRDefault="00F03E7A" w:rsidP="00DA2416">
      <w:pPr>
        <w:widowControl w:val="0"/>
        <w:spacing w:line="360" w:lineRule="auto"/>
        <w:ind w:firstLine="708"/>
        <w:jc w:val="both"/>
        <w:rPr>
          <w:sz w:val="28"/>
          <w:szCs w:val="28"/>
        </w:rPr>
      </w:pPr>
      <w:r>
        <w:rPr>
          <w:sz w:val="28"/>
          <w:szCs w:val="28"/>
        </w:rPr>
        <w:t>У</w:t>
      </w:r>
      <w:r w:rsidR="00A54B43" w:rsidRPr="009F2BB8">
        <w:rPr>
          <w:sz w:val="28"/>
          <w:szCs w:val="28"/>
        </w:rPr>
        <w:t xml:space="preserve"> сучасних умовах в нашій країні зростають вимоги до виховання і навчання дітей. Так, одним з найважливіших педагогічних завдан</w:t>
      </w:r>
      <w:r w:rsidR="00AE7D67" w:rsidRPr="009F2BB8">
        <w:rPr>
          <w:sz w:val="28"/>
          <w:szCs w:val="28"/>
        </w:rPr>
        <w:t>ь, визначених Законом України «</w:t>
      </w:r>
      <w:r w:rsidR="00A54B43" w:rsidRPr="009F2BB8">
        <w:rPr>
          <w:sz w:val="28"/>
          <w:szCs w:val="28"/>
        </w:rPr>
        <w:t>П</w:t>
      </w:r>
      <w:r w:rsidR="00AE7D67" w:rsidRPr="009F2BB8">
        <w:rPr>
          <w:sz w:val="28"/>
          <w:szCs w:val="28"/>
        </w:rPr>
        <w:t xml:space="preserve">ро </w:t>
      </w:r>
      <w:r w:rsidR="00A54B43" w:rsidRPr="009F2BB8">
        <w:rPr>
          <w:sz w:val="28"/>
          <w:szCs w:val="28"/>
        </w:rPr>
        <w:t xml:space="preserve">дошкільну освіту» є розвиток розумових та творчих здібностей, пізнавальної активності. </w:t>
      </w:r>
      <w:r w:rsidR="00A54B43" w:rsidRPr="009F2BB8">
        <w:rPr>
          <w:sz w:val="28"/>
          <w:szCs w:val="28"/>
          <w:shd w:val="clear" w:color="auto" w:fill="FFFFFF"/>
        </w:rPr>
        <w:t xml:space="preserve">Метою освіти є всебічний розвиток людини як особистості та найвищої цінності суспільства, розвиток її талантів, </w:t>
      </w:r>
      <w:r w:rsidR="00A54B43" w:rsidRPr="009F2BB8">
        <w:rPr>
          <w:sz w:val="28"/>
          <w:szCs w:val="28"/>
          <w:shd w:val="clear" w:color="auto" w:fill="FFFFFF"/>
        </w:rPr>
        <w:lastRenderedPageBreak/>
        <w:t xml:space="preserve">розумових і фізичних здібностей, виховання високих моральних якостей. Основою </w:t>
      </w:r>
      <w:proofErr w:type="spellStart"/>
      <w:r w:rsidR="00A54B43" w:rsidRPr="009F2BB8">
        <w:rPr>
          <w:sz w:val="28"/>
          <w:szCs w:val="28"/>
          <w:shd w:val="clear" w:color="auto" w:fill="FFFFFF"/>
        </w:rPr>
        <w:t>загального</w:t>
      </w:r>
      <w:r w:rsidR="00A54B43" w:rsidRPr="009F2BB8">
        <w:rPr>
          <w:rStyle w:val="apple-converted-space"/>
          <w:sz w:val="28"/>
          <w:szCs w:val="28"/>
          <w:shd w:val="clear" w:color="auto" w:fill="FFFFFF"/>
        </w:rPr>
        <w:t>розумового</w:t>
      </w:r>
      <w:proofErr w:type="spellEnd"/>
      <w:r w:rsidR="00A54B43" w:rsidRPr="009F2BB8">
        <w:rPr>
          <w:rStyle w:val="apple-converted-space"/>
          <w:sz w:val="28"/>
          <w:szCs w:val="28"/>
          <w:shd w:val="clear" w:color="auto" w:fill="FFFFFF"/>
        </w:rPr>
        <w:t xml:space="preserve"> розвитку є сенсорний розвиток, який передбачає знайомство дітей з сенсорним</w:t>
      </w:r>
      <w:r w:rsidR="00AE7D67" w:rsidRPr="009F2BB8">
        <w:rPr>
          <w:rStyle w:val="apple-converted-space"/>
          <w:sz w:val="28"/>
          <w:szCs w:val="28"/>
          <w:shd w:val="clear" w:color="auto" w:fill="FFFFFF"/>
        </w:rPr>
        <w:t xml:space="preserve">и еталонами, які являють собою </w:t>
      </w:r>
      <w:r w:rsidR="00A54B43" w:rsidRPr="009F2BB8">
        <w:rPr>
          <w:rStyle w:val="apple-converted-space"/>
          <w:sz w:val="28"/>
          <w:szCs w:val="28"/>
          <w:shd w:val="clear" w:color="auto" w:fill="FFFFFF"/>
        </w:rPr>
        <w:t>зразки якостей предметів</w:t>
      </w:r>
      <w:r w:rsidR="00AE7D67" w:rsidRPr="009F2BB8">
        <w:rPr>
          <w:rStyle w:val="apple-converted-space"/>
          <w:sz w:val="28"/>
          <w:szCs w:val="28"/>
          <w:shd w:val="clear" w:color="auto" w:fill="FFFFFF"/>
        </w:rPr>
        <w:t>, створені людством у процесі суспільно-історичного розвитку</w:t>
      </w:r>
      <w:r w:rsidR="00DF43FA" w:rsidRPr="009F2BB8">
        <w:rPr>
          <w:rStyle w:val="apple-converted-space"/>
          <w:sz w:val="28"/>
          <w:szCs w:val="28"/>
          <w:shd w:val="clear" w:color="auto" w:fill="FFFFFF"/>
        </w:rPr>
        <w:t xml:space="preserve"> [</w:t>
      </w:r>
      <w:r w:rsidR="00E755BF">
        <w:rPr>
          <w:rStyle w:val="apple-converted-space"/>
          <w:sz w:val="28"/>
          <w:szCs w:val="28"/>
          <w:shd w:val="clear" w:color="auto" w:fill="FFFFFF"/>
        </w:rPr>
        <w:t>20</w:t>
      </w:r>
      <w:r w:rsidR="00DF43FA" w:rsidRPr="009F2BB8">
        <w:rPr>
          <w:rStyle w:val="apple-converted-space"/>
          <w:sz w:val="28"/>
          <w:szCs w:val="28"/>
          <w:shd w:val="clear" w:color="auto" w:fill="FFFFFF"/>
        </w:rPr>
        <w:t>]</w:t>
      </w:r>
      <w:r w:rsidR="00AE7D67" w:rsidRPr="009F2BB8">
        <w:rPr>
          <w:rStyle w:val="apple-converted-space"/>
          <w:sz w:val="28"/>
          <w:szCs w:val="28"/>
          <w:shd w:val="clear" w:color="auto" w:fill="FFFFFF"/>
        </w:rPr>
        <w:t>.</w:t>
      </w:r>
    </w:p>
    <w:p w:rsidR="00A54B43" w:rsidRPr="009F2BB8" w:rsidRDefault="00A54B43" w:rsidP="00DA2416">
      <w:pPr>
        <w:widowControl w:val="0"/>
        <w:spacing w:line="360" w:lineRule="auto"/>
        <w:ind w:firstLine="708"/>
        <w:jc w:val="both"/>
        <w:rPr>
          <w:sz w:val="28"/>
          <w:szCs w:val="28"/>
        </w:rPr>
      </w:pPr>
      <w:r w:rsidRPr="009F2BB8">
        <w:rPr>
          <w:sz w:val="28"/>
          <w:szCs w:val="28"/>
        </w:rPr>
        <w:t>Зі сприймання предметів і явищ оточуючого світу починається пізн</w:t>
      </w:r>
      <w:r w:rsidR="006F052F" w:rsidRPr="009F2BB8">
        <w:rPr>
          <w:sz w:val="28"/>
          <w:szCs w:val="28"/>
        </w:rPr>
        <w:t xml:space="preserve">ання. Всі інші форми </w:t>
      </w:r>
      <w:proofErr w:type="spellStart"/>
      <w:r w:rsidR="006F052F" w:rsidRPr="009F2BB8">
        <w:rPr>
          <w:sz w:val="28"/>
          <w:szCs w:val="28"/>
        </w:rPr>
        <w:t>пізнання</w:t>
      </w:r>
      <w:r w:rsidR="005C0116" w:rsidRPr="009F2BB8">
        <w:rPr>
          <w:sz w:val="28"/>
          <w:szCs w:val="28"/>
        </w:rPr>
        <w:t>–</w:t>
      </w:r>
      <w:r w:rsidRPr="009F2BB8">
        <w:rPr>
          <w:sz w:val="28"/>
          <w:szCs w:val="28"/>
        </w:rPr>
        <w:t>зап</w:t>
      </w:r>
      <w:r w:rsidR="00AE7D67" w:rsidRPr="009F2BB8">
        <w:rPr>
          <w:sz w:val="28"/>
          <w:szCs w:val="28"/>
        </w:rPr>
        <w:t>ам’ятовування</w:t>
      </w:r>
      <w:proofErr w:type="spellEnd"/>
      <w:r w:rsidR="005C0116" w:rsidRPr="009F2BB8">
        <w:rPr>
          <w:sz w:val="28"/>
          <w:szCs w:val="28"/>
        </w:rPr>
        <w:t xml:space="preserve">, мислення, </w:t>
      </w:r>
      <w:proofErr w:type="spellStart"/>
      <w:r w:rsidR="005C0116" w:rsidRPr="009F2BB8">
        <w:rPr>
          <w:sz w:val="28"/>
          <w:szCs w:val="28"/>
        </w:rPr>
        <w:t>уява–</w:t>
      </w:r>
      <w:r w:rsidRPr="009F2BB8">
        <w:rPr>
          <w:sz w:val="28"/>
          <w:szCs w:val="28"/>
        </w:rPr>
        <w:t>будуються</w:t>
      </w:r>
      <w:proofErr w:type="spellEnd"/>
      <w:r w:rsidRPr="009F2BB8">
        <w:rPr>
          <w:sz w:val="28"/>
          <w:szCs w:val="28"/>
        </w:rPr>
        <w:t xml:space="preserve"> на основі образів сприймання, є результатом їх переробки. Тому нормальний розумовий розвиток неможливий без опору на повноцінне сприймання.</w:t>
      </w:r>
    </w:p>
    <w:p w:rsidR="00A54B43" w:rsidRPr="009F2BB8" w:rsidRDefault="00A54B43" w:rsidP="00DA2416">
      <w:pPr>
        <w:widowControl w:val="0"/>
        <w:spacing w:line="360" w:lineRule="auto"/>
        <w:ind w:firstLine="708"/>
        <w:jc w:val="both"/>
        <w:rPr>
          <w:sz w:val="28"/>
          <w:szCs w:val="28"/>
        </w:rPr>
      </w:pPr>
      <w:r w:rsidRPr="009F2BB8">
        <w:rPr>
          <w:sz w:val="28"/>
          <w:szCs w:val="28"/>
        </w:rPr>
        <w:t>В дитячому садку дитина навчається малюванню, ліпленню, конструюванню, знайомиться з явищами природи, починає засвоювати основи математики і грамоти. Оволодіння знаннями і вміннями з усіх областей вимагає постійної уваги до зовнішніх якостей предметів та їх використання. Так, для того щоб отримати схожість в малюнку з зображеним предметом, дитина повинна досить точно вловити особливості його форми, кольору. Конструювання вимагає дослідження форми предмета (зразка), його будови. Дитина з’ясовує взаємовідношення частин у просторі і співвідносить якості зразка з якостями наявного матеріалу. Без постійної орієнтації у зовнішніх якостях предметів неможливо отримати чітке уявлення про явища живої та неживої природи, а саме про їх сезонні зміни. Формування елементарних математичних уявлень включає знайомство з геометричними формами та їх різновидами, порівняння об’єктів за велич</w:t>
      </w:r>
      <w:r w:rsidR="00906E03" w:rsidRPr="009F2BB8">
        <w:rPr>
          <w:sz w:val="28"/>
          <w:szCs w:val="28"/>
        </w:rPr>
        <w:t>иною. При засвоєнні грамоти</w:t>
      </w:r>
      <w:r w:rsidRPr="009F2BB8">
        <w:rPr>
          <w:sz w:val="28"/>
          <w:szCs w:val="28"/>
        </w:rPr>
        <w:t xml:space="preserve"> велику ро</w:t>
      </w:r>
      <w:r w:rsidR="00906E03" w:rsidRPr="009F2BB8">
        <w:rPr>
          <w:sz w:val="28"/>
          <w:szCs w:val="28"/>
        </w:rPr>
        <w:t xml:space="preserve">ль відіграє фонематичний </w:t>
      </w:r>
      <w:proofErr w:type="spellStart"/>
      <w:r w:rsidR="00906E03" w:rsidRPr="009F2BB8">
        <w:rPr>
          <w:sz w:val="28"/>
          <w:szCs w:val="28"/>
        </w:rPr>
        <w:t>слух</w:t>
      </w:r>
      <w:r w:rsidR="005C0116" w:rsidRPr="009F2BB8">
        <w:rPr>
          <w:sz w:val="28"/>
          <w:szCs w:val="28"/>
        </w:rPr>
        <w:t>–</w:t>
      </w:r>
      <w:r w:rsidRPr="009F2BB8">
        <w:rPr>
          <w:sz w:val="28"/>
          <w:szCs w:val="28"/>
        </w:rPr>
        <w:t>точне</w:t>
      </w:r>
      <w:proofErr w:type="spellEnd"/>
      <w:r w:rsidRPr="009F2BB8">
        <w:rPr>
          <w:sz w:val="28"/>
          <w:szCs w:val="28"/>
        </w:rPr>
        <w:t xml:space="preserve"> ди</w:t>
      </w:r>
      <w:r w:rsidR="005C0116" w:rsidRPr="009F2BB8">
        <w:rPr>
          <w:sz w:val="28"/>
          <w:szCs w:val="28"/>
        </w:rPr>
        <w:t xml:space="preserve">ференціювання мовних звуків </w:t>
      </w:r>
      <w:r w:rsidR="00906E03" w:rsidRPr="009F2BB8">
        <w:rPr>
          <w:sz w:val="28"/>
          <w:szCs w:val="28"/>
        </w:rPr>
        <w:t xml:space="preserve">і </w:t>
      </w:r>
      <w:r w:rsidRPr="009F2BB8">
        <w:rPr>
          <w:sz w:val="28"/>
          <w:szCs w:val="28"/>
        </w:rPr>
        <w:t>зорове сприймання окреслення букв. Таких прикладів</w:t>
      </w:r>
      <w:r w:rsidR="00906E03" w:rsidRPr="009F2BB8">
        <w:rPr>
          <w:sz w:val="28"/>
          <w:szCs w:val="28"/>
        </w:rPr>
        <w:t xml:space="preserve"> є дуже багато.</w:t>
      </w:r>
    </w:p>
    <w:p w:rsidR="00A54B43" w:rsidRPr="009F2BB8" w:rsidRDefault="00A54B43" w:rsidP="00DA2416">
      <w:pPr>
        <w:widowControl w:val="0"/>
        <w:spacing w:line="360" w:lineRule="auto"/>
        <w:ind w:firstLine="708"/>
        <w:jc w:val="both"/>
        <w:rPr>
          <w:sz w:val="28"/>
          <w:szCs w:val="28"/>
        </w:rPr>
      </w:pPr>
      <w:r w:rsidRPr="009F2BB8">
        <w:rPr>
          <w:sz w:val="28"/>
          <w:szCs w:val="28"/>
        </w:rPr>
        <w:t xml:space="preserve">Готовність дитини до шкільного навчання в значній мірі залежить від її сенсорного розвитку. Дослідження показали, що значна частина труднощів, що виникають перед дітьми у ході навчального процесу (особливо в першому класі), </w:t>
      </w:r>
      <w:r w:rsidR="00906E03" w:rsidRPr="009F2BB8">
        <w:rPr>
          <w:sz w:val="28"/>
          <w:szCs w:val="28"/>
        </w:rPr>
        <w:t>по</w:t>
      </w:r>
      <w:r w:rsidRPr="009F2BB8">
        <w:rPr>
          <w:sz w:val="28"/>
          <w:szCs w:val="28"/>
        </w:rPr>
        <w:t>в’язана з недостатньою точн</w:t>
      </w:r>
      <w:r w:rsidR="00D43AA7" w:rsidRPr="009F2BB8">
        <w:rPr>
          <w:sz w:val="28"/>
          <w:szCs w:val="28"/>
        </w:rPr>
        <w:t xml:space="preserve">істю та гнучкістю сприймання. В </w:t>
      </w:r>
      <w:r w:rsidRPr="009F2BB8">
        <w:rPr>
          <w:sz w:val="28"/>
          <w:szCs w:val="28"/>
        </w:rPr>
        <w:t>результаті виникають спотворення у написанні букв, у побудові малю</w:t>
      </w:r>
      <w:r w:rsidR="00906E03" w:rsidRPr="009F2BB8">
        <w:rPr>
          <w:sz w:val="28"/>
          <w:szCs w:val="28"/>
        </w:rPr>
        <w:t xml:space="preserve">нка, неточності у виготовленні </w:t>
      </w:r>
      <w:proofErr w:type="spellStart"/>
      <w:r w:rsidRPr="009F2BB8">
        <w:rPr>
          <w:sz w:val="28"/>
          <w:szCs w:val="28"/>
        </w:rPr>
        <w:t>поробок</w:t>
      </w:r>
      <w:proofErr w:type="spellEnd"/>
      <w:r w:rsidRPr="009F2BB8">
        <w:rPr>
          <w:sz w:val="28"/>
          <w:szCs w:val="28"/>
        </w:rPr>
        <w:t xml:space="preserve"> на уроках ручної праці. Бувають випадки, </w:t>
      </w:r>
      <w:r w:rsidRPr="009F2BB8">
        <w:rPr>
          <w:sz w:val="28"/>
          <w:szCs w:val="28"/>
        </w:rPr>
        <w:lastRenderedPageBreak/>
        <w:t>що дитина не може відтворювати зразки рухів на заняттях фізичної культури.</w:t>
      </w:r>
    </w:p>
    <w:p w:rsidR="00A54B43" w:rsidRPr="009F2BB8" w:rsidRDefault="00A54B43" w:rsidP="00DA2416">
      <w:pPr>
        <w:widowControl w:val="0"/>
        <w:spacing w:line="360" w:lineRule="auto"/>
        <w:ind w:firstLine="708"/>
        <w:jc w:val="both"/>
        <w:rPr>
          <w:sz w:val="28"/>
          <w:szCs w:val="28"/>
        </w:rPr>
      </w:pPr>
      <w:r w:rsidRPr="009F2BB8">
        <w:rPr>
          <w:sz w:val="28"/>
          <w:szCs w:val="28"/>
        </w:rPr>
        <w:t>Але справа не тільки в тім, що низький рівень сенсорного розвитку різко знижує можливість успішного навчання дитини. Не менш важливо мати на увазі значення високого рівня такого розвитку для людської діяльності в цілому, особливо для творчої діяльності. Дуже важливе місце серед здібностей, що забезпечують успіх музиканта, художника, архітектора, письменника, конструктора, займають сенсорні здібності, які дозволяють з особливою глибиною, ясністю і точністю вловлювати та передавати найтонші нюанси ф</w:t>
      </w:r>
      <w:r w:rsidR="00906E03" w:rsidRPr="009F2BB8">
        <w:rPr>
          <w:sz w:val="28"/>
          <w:szCs w:val="28"/>
        </w:rPr>
        <w:t>орми, кольору, звучання та інші зовнішні якості</w:t>
      </w:r>
      <w:r w:rsidRPr="009F2BB8">
        <w:rPr>
          <w:sz w:val="28"/>
          <w:szCs w:val="28"/>
        </w:rPr>
        <w:t xml:space="preserve"> предметів і явищ. А витоки сенсорних здібностей лежать у загальному рівні сенсорного розвитку, досягнутому в ранні періоди дитинства.</w:t>
      </w:r>
    </w:p>
    <w:p w:rsidR="00A54B43" w:rsidRPr="009F2BB8" w:rsidRDefault="00A54B43" w:rsidP="00DA2416">
      <w:pPr>
        <w:widowControl w:val="0"/>
        <w:spacing w:line="360" w:lineRule="auto"/>
        <w:ind w:firstLine="708"/>
        <w:jc w:val="both"/>
        <w:rPr>
          <w:sz w:val="28"/>
          <w:szCs w:val="28"/>
        </w:rPr>
      </w:pPr>
      <w:r w:rsidRPr="009F2BB8">
        <w:rPr>
          <w:sz w:val="28"/>
          <w:szCs w:val="28"/>
        </w:rPr>
        <w:t>Значення сенсорного розвитку дитини для її майбутнього життя ставить перед теорією та практикою дошкільного виховання завдання розробки та використання найбільш ефективних засобів та методів сенсорного виховання в</w:t>
      </w:r>
      <w:r w:rsidR="00A50890" w:rsidRPr="009F2BB8">
        <w:rPr>
          <w:sz w:val="28"/>
          <w:szCs w:val="28"/>
        </w:rPr>
        <w:t xml:space="preserve"> закладі дошкільної освіти</w:t>
      </w:r>
      <w:r w:rsidR="00055486" w:rsidRPr="009F2BB8">
        <w:rPr>
          <w:sz w:val="28"/>
          <w:szCs w:val="28"/>
        </w:rPr>
        <w:t xml:space="preserve"> [</w:t>
      </w:r>
      <w:r w:rsidR="00E755BF">
        <w:rPr>
          <w:sz w:val="28"/>
          <w:szCs w:val="28"/>
        </w:rPr>
        <w:t>19</w:t>
      </w:r>
      <w:r w:rsidR="00055486" w:rsidRPr="009F2BB8">
        <w:rPr>
          <w:sz w:val="28"/>
          <w:szCs w:val="28"/>
        </w:rPr>
        <w:t>]</w:t>
      </w:r>
      <w:r w:rsidR="00F36A0E">
        <w:rPr>
          <w:sz w:val="28"/>
          <w:szCs w:val="28"/>
        </w:rPr>
        <w:t>. Головний напрям</w:t>
      </w:r>
      <w:r w:rsidRPr="009F2BB8">
        <w:rPr>
          <w:sz w:val="28"/>
          <w:szCs w:val="28"/>
        </w:rPr>
        <w:t xml:space="preserve"> сенсорного виховання повинен полягати в озброєнні дитини сенсорною культурою.</w:t>
      </w:r>
    </w:p>
    <w:p w:rsidR="00A54B43" w:rsidRPr="009F2BB8" w:rsidRDefault="00A54B43" w:rsidP="00DA2416">
      <w:pPr>
        <w:widowControl w:val="0"/>
        <w:spacing w:line="360" w:lineRule="auto"/>
        <w:ind w:firstLine="708"/>
        <w:jc w:val="both"/>
        <w:rPr>
          <w:sz w:val="28"/>
          <w:szCs w:val="28"/>
        </w:rPr>
      </w:pPr>
      <w:r w:rsidRPr="009F2BB8">
        <w:rPr>
          <w:sz w:val="28"/>
          <w:szCs w:val="28"/>
        </w:rPr>
        <w:t>Дитина в житті стикається з різноманітністю форм, кольорів та інших якостей предметів, а саме іграшок і предметів домашнього вжитку. Знайомиться</w:t>
      </w:r>
      <w:r w:rsidR="005C0116" w:rsidRPr="009F2BB8">
        <w:rPr>
          <w:sz w:val="28"/>
          <w:szCs w:val="28"/>
        </w:rPr>
        <w:t xml:space="preserve"> вона і з витворами </w:t>
      </w:r>
      <w:proofErr w:type="spellStart"/>
      <w:r w:rsidR="005C0116" w:rsidRPr="009F2BB8">
        <w:rPr>
          <w:sz w:val="28"/>
          <w:szCs w:val="28"/>
        </w:rPr>
        <w:t>мистецтва–</w:t>
      </w:r>
      <w:r w:rsidRPr="009F2BB8">
        <w:rPr>
          <w:sz w:val="28"/>
          <w:szCs w:val="28"/>
        </w:rPr>
        <w:t>музикою</w:t>
      </w:r>
      <w:proofErr w:type="spellEnd"/>
      <w:r w:rsidRPr="009F2BB8">
        <w:rPr>
          <w:sz w:val="28"/>
          <w:szCs w:val="28"/>
        </w:rPr>
        <w:t xml:space="preserve">, живописом, </w:t>
      </w:r>
      <w:r w:rsidR="00A50890" w:rsidRPr="009F2BB8">
        <w:rPr>
          <w:sz w:val="28"/>
          <w:szCs w:val="28"/>
        </w:rPr>
        <w:t xml:space="preserve">скульптурою. </w:t>
      </w:r>
      <w:r w:rsidRPr="009F2BB8">
        <w:rPr>
          <w:sz w:val="28"/>
          <w:szCs w:val="28"/>
        </w:rPr>
        <w:t>І звісно, кожна дитина, навіть без цілеспрямованого виховання, так чи інакше сприймає все це. Але якщо засвоєння проходить стихійно, без розумного педагогічного керування дорослих, воно нерідко виявляється поверховим, неповноцінним. Ось тут на допомогу і</w:t>
      </w:r>
      <w:r w:rsidR="005C0116" w:rsidRPr="009F2BB8">
        <w:rPr>
          <w:sz w:val="28"/>
          <w:szCs w:val="28"/>
        </w:rPr>
        <w:t xml:space="preserve"> приходить сенсорне </w:t>
      </w:r>
      <w:proofErr w:type="spellStart"/>
      <w:r w:rsidR="005C0116" w:rsidRPr="009F2BB8">
        <w:rPr>
          <w:sz w:val="28"/>
          <w:szCs w:val="28"/>
        </w:rPr>
        <w:t>виховання–</w:t>
      </w:r>
      <w:r w:rsidRPr="009F2BB8">
        <w:rPr>
          <w:sz w:val="28"/>
          <w:szCs w:val="28"/>
        </w:rPr>
        <w:t>послідовне</w:t>
      </w:r>
      <w:proofErr w:type="spellEnd"/>
      <w:r w:rsidRPr="009F2BB8">
        <w:rPr>
          <w:sz w:val="28"/>
          <w:szCs w:val="28"/>
        </w:rPr>
        <w:t xml:space="preserve"> планомірне ознайомлення дитини з сенсорною культурою людства</w:t>
      </w:r>
      <w:r w:rsidR="009168F2" w:rsidRPr="009F2BB8">
        <w:rPr>
          <w:sz w:val="28"/>
          <w:szCs w:val="28"/>
        </w:rPr>
        <w:t xml:space="preserve"> [11</w:t>
      </w:r>
      <w:r w:rsidR="00703A2B" w:rsidRPr="009F2BB8">
        <w:rPr>
          <w:sz w:val="28"/>
          <w:szCs w:val="28"/>
        </w:rPr>
        <w:t>]</w:t>
      </w:r>
      <w:r w:rsidRPr="009F2BB8">
        <w:rPr>
          <w:sz w:val="28"/>
          <w:szCs w:val="28"/>
        </w:rPr>
        <w:t>.</w:t>
      </w:r>
    </w:p>
    <w:p w:rsidR="00A54B43" w:rsidRPr="009F2BB8" w:rsidRDefault="00A54B43" w:rsidP="00DA2416">
      <w:pPr>
        <w:widowControl w:val="0"/>
        <w:spacing w:line="360" w:lineRule="auto"/>
        <w:ind w:firstLine="708"/>
        <w:jc w:val="both"/>
        <w:rPr>
          <w:sz w:val="28"/>
          <w:szCs w:val="28"/>
        </w:rPr>
      </w:pPr>
      <w:r w:rsidRPr="009F2BB8">
        <w:rPr>
          <w:sz w:val="28"/>
          <w:szCs w:val="28"/>
        </w:rPr>
        <w:t>Велике значення у сенсорному вихованні має формування у дітей</w:t>
      </w:r>
      <w:r w:rsidR="004A2C1E" w:rsidRPr="009F2BB8">
        <w:rPr>
          <w:sz w:val="28"/>
          <w:szCs w:val="28"/>
        </w:rPr>
        <w:t xml:space="preserve"> уявлень про сенсорні еталони – </w:t>
      </w:r>
      <w:r w:rsidRPr="009F2BB8">
        <w:rPr>
          <w:sz w:val="28"/>
          <w:szCs w:val="28"/>
        </w:rPr>
        <w:t>загальноприйняті зразки зовнішніх якостей предметів.</w:t>
      </w:r>
    </w:p>
    <w:p w:rsidR="00A50890" w:rsidRPr="009F2BB8" w:rsidRDefault="00A50890" w:rsidP="00DA2416">
      <w:pPr>
        <w:widowControl w:val="0"/>
        <w:spacing w:line="360" w:lineRule="auto"/>
        <w:ind w:firstLine="708"/>
        <w:jc w:val="both"/>
        <w:rPr>
          <w:sz w:val="28"/>
          <w:szCs w:val="28"/>
        </w:rPr>
      </w:pPr>
      <w:r w:rsidRPr="009F2BB8">
        <w:rPr>
          <w:sz w:val="28"/>
          <w:szCs w:val="28"/>
        </w:rPr>
        <w:t xml:space="preserve">Таким чином, актуальність даної теми полягає в тому, що сенсорний розвиток, з однієї сторони, є фундаментом загального розумового розвитку дитини, а з іншої сторони, має самостійне значення, оскільки повноцінне </w:t>
      </w:r>
      <w:r w:rsidRPr="009F2BB8">
        <w:rPr>
          <w:sz w:val="28"/>
          <w:szCs w:val="28"/>
        </w:rPr>
        <w:lastRenderedPageBreak/>
        <w:t>сприймання необхідне і для успішного навчання дитини у дитячому садку, у школі, і для багатьох видів праці.</w:t>
      </w:r>
    </w:p>
    <w:p w:rsidR="00A50890" w:rsidRPr="00244B56" w:rsidRDefault="00A50890" w:rsidP="00DA2416">
      <w:pPr>
        <w:widowControl w:val="0"/>
        <w:spacing w:line="360" w:lineRule="auto"/>
        <w:ind w:firstLine="708"/>
        <w:jc w:val="both"/>
        <w:rPr>
          <w:sz w:val="28"/>
          <w:szCs w:val="28"/>
        </w:rPr>
      </w:pPr>
      <w:r w:rsidRPr="009F2BB8">
        <w:rPr>
          <w:sz w:val="28"/>
          <w:szCs w:val="28"/>
        </w:rPr>
        <w:t xml:space="preserve">Мета дослідження полягає у тому, </w:t>
      </w:r>
      <w:proofErr w:type="spellStart"/>
      <w:r w:rsidRPr="009F2BB8">
        <w:rPr>
          <w:sz w:val="28"/>
          <w:szCs w:val="28"/>
        </w:rPr>
        <w:t>щоб</w:t>
      </w:r>
      <w:r w:rsidR="00244B56">
        <w:rPr>
          <w:sz w:val="28"/>
          <w:szCs w:val="28"/>
        </w:rPr>
        <w:t>виявити</w:t>
      </w:r>
      <w:proofErr w:type="spellEnd"/>
      <w:r w:rsidR="00244B56">
        <w:rPr>
          <w:sz w:val="28"/>
          <w:szCs w:val="28"/>
        </w:rPr>
        <w:t xml:space="preserve">, </w:t>
      </w:r>
      <w:proofErr w:type="spellStart"/>
      <w:r w:rsidR="00244B56">
        <w:rPr>
          <w:sz w:val="28"/>
          <w:szCs w:val="28"/>
        </w:rPr>
        <w:t>науково</w:t>
      </w:r>
      <w:r w:rsidR="00807184" w:rsidRPr="009F2BB8">
        <w:rPr>
          <w:sz w:val="28"/>
          <w:szCs w:val="28"/>
        </w:rPr>
        <w:t>обґрунтувати</w:t>
      </w:r>
      <w:proofErr w:type="spellEnd"/>
      <w:r w:rsidR="00244B56">
        <w:rPr>
          <w:sz w:val="28"/>
          <w:szCs w:val="28"/>
        </w:rPr>
        <w:t xml:space="preserve"> й </w:t>
      </w:r>
      <w:r w:rsidRPr="009F2BB8">
        <w:rPr>
          <w:sz w:val="28"/>
          <w:szCs w:val="28"/>
        </w:rPr>
        <w:t>експериментально перевірити</w:t>
      </w:r>
      <w:r w:rsidR="00244B56">
        <w:rPr>
          <w:sz w:val="28"/>
          <w:szCs w:val="28"/>
        </w:rPr>
        <w:t xml:space="preserve"> педагогічні </w:t>
      </w:r>
      <w:proofErr w:type="spellStart"/>
      <w:r w:rsidR="00244B56">
        <w:rPr>
          <w:sz w:val="28"/>
          <w:szCs w:val="28"/>
        </w:rPr>
        <w:t>умови</w:t>
      </w:r>
      <w:r w:rsidR="00244B56" w:rsidRPr="00244B56">
        <w:rPr>
          <w:sz w:val="28"/>
          <w:szCs w:val="28"/>
        </w:rPr>
        <w:t>використання</w:t>
      </w:r>
      <w:proofErr w:type="spellEnd"/>
      <w:r w:rsidR="00244B56" w:rsidRPr="00244B56">
        <w:rPr>
          <w:sz w:val="28"/>
          <w:szCs w:val="28"/>
        </w:rPr>
        <w:t xml:space="preserve"> дидактичної гри у сенсорному вихованні дітей молодшого дошкільного віку</w:t>
      </w:r>
      <w:r w:rsidR="00244B56">
        <w:rPr>
          <w:sz w:val="28"/>
          <w:szCs w:val="28"/>
        </w:rPr>
        <w:t>.</w:t>
      </w:r>
    </w:p>
    <w:p w:rsidR="00A50890" w:rsidRPr="009F2BB8" w:rsidRDefault="0028494C" w:rsidP="00DA2416">
      <w:pPr>
        <w:widowControl w:val="0"/>
        <w:spacing w:line="360" w:lineRule="auto"/>
        <w:ind w:firstLine="708"/>
        <w:jc w:val="both"/>
        <w:rPr>
          <w:sz w:val="28"/>
          <w:szCs w:val="28"/>
        </w:rPr>
      </w:pPr>
      <w:r w:rsidRPr="009F2BB8">
        <w:rPr>
          <w:sz w:val="28"/>
          <w:szCs w:val="28"/>
        </w:rPr>
        <w:t>Завдання дослідження:</w:t>
      </w:r>
    </w:p>
    <w:p w:rsidR="0028494C" w:rsidRDefault="00F03E7A" w:rsidP="00CF0EDD">
      <w:pPr>
        <w:pStyle w:val="a4"/>
        <w:widowControl w:val="0"/>
        <w:numPr>
          <w:ilvl w:val="0"/>
          <w:numId w:val="1"/>
        </w:numPr>
        <w:tabs>
          <w:tab w:val="left" w:pos="1134"/>
        </w:tabs>
        <w:spacing w:line="360" w:lineRule="auto"/>
        <w:ind w:left="0" w:firstLine="709"/>
        <w:jc w:val="both"/>
        <w:rPr>
          <w:sz w:val="28"/>
          <w:szCs w:val="28"/>
        </w:rPr>
      </w:pPr>
      <w:r>
        <w:rPr>
          <w:sz w:val="28"/>
          <w:szCs w:val="28"/>
        </w:rPr>
        <w:t>Розкрити</w:t>
      </w:r>
      <w:r w:rsidR="0028494C" w:rsidRPr="009F2BB8">
        <w:rPr>
          <w:sz w:val="28"/>
          <w:szCs w:val="28"/>
        </w:rPr>
        <w:t xml:space="preserve"> теорет</w:t>
      </w:r>
      <w:r w:rsidR="00244B56">
        <w:rPr>
          <w:sz w:val="28"/>
          <w:szCs w:val="28"/>
        </w:rPr>
        <w:t>ичні аспекти сенсорного виховання</w:t>
      </w:r>
      <w:r w:rsidR="0028494C" w:rsidRPr="009F2BB8">
        <w:rPr>
          <w:sz w:val="28"/>
          <w:szCs w:val="28"/>
        </w:rPr>
        <w:t xml:space="preserve"> дітей дошкільного віку.</w:t>
      </w:r>
    </w:p>
    <w:p w:rsidR="0028494C" w:rsidRPr="009F2BB8" w:rsidRDefault="00F03E7A" w:rsidP="00CF0EDD">
      <w:pPr>
        <w:pStyle w:val="a4"/>
        <w:widowControl w:val="0"/>
        <w:numPr>
          <w:ilvl w:val="0"/>
          <w:numId w:val="1"/>
        </w:numPr>
        <w:tabs>
          <w:tab w:val="left" w:pos="1134"/>
        </w:tabs>
        <w:spacing w:line="360" w:lineRule="auto"/>
        <w:ind w:left="0" w:firstLine="709"/>
        <w:jc w:val="both"/>
        <w:rPr>
          <w:sz w:val="28"/>
          <w:szCs w:val="28"/>
        </w:rPr>
      </w:pPr>
      <w:proofErr w:type="spellStart"/>
      <w:r>
        <w:rPr>
          <w:sz w:val="28"/>
          <w:szCs w:val="28"/>
          <w:lang w:val="ru-RU"/>
        </w:rPr>
        <w:t>Охарактеризувати</w:t>
      </w:r>
      <w:proofErr w:type="spellEnd"/>
      <w:r>
        <w:rPr>
          <w:sz w:val="28"/>
          <w:szCs w:val="28"/>
          <w:lang w:val="ru-RU"/>
        </w:rPr>
        <w:t xml:space="preserve"> метод</w:t>
      </w:r>
      <w:r w:rsidR="00244B56">
        <w:rPr>
          <w:sz w:val="28"/>
          <w:szCs w:val="28"/>
          <w:lang w:val="ru-RU"/>
        </w:rPr>
        <w:t xml:space="preserve">ику </w:t>
      </w:r>
      <w:proofErr w:type="spellStart"/>
      <w:r w:rsidR="00244B56">
        <w:rPr>
          <w:sz w:val="28"/>
          <w:szCs w:val="28"/>
          <w:lang w:val="ru-RU"/>
        </w:rPr>
        <w:t>роботи</w:t>
      </w:r>
      <w:proofErr w:type="spellEnd"/>
      <w:r w:rsidR="00244B56">
        <w:rPr>
          <w:sz w:val="28"/>
          <w:szCs w:val="28"/>
          <w:lang w:val="ru-RU"/>
        </w:rPr>
        <w:t xml:space="preserve"> </w:t>
      </w:r>
      <w:proofErr w:type="spellStart"/>
      <w:r w:rsidR="00244B56">
        <w:rPr>
          <w:sz w:val="28"/>
          <w:szCs w:val="28"/>
          <w:lang w:val="ru-RU"/>
        </w:rPr>
        <w:t>з</w:t>
      </w:r>
      <w:proofErr w:type="spellEnd"/>
      <w:r w:rsidR="00244B56">
        <w:rPr>
          <w:sz w:val="28"/>
          <w:szCs w:val="28"/>
          <w:lang w:val="ru-RU"/>
        </w:rPr>
        <w:t xml:space="preserve"> </w:t>
      </w:r>
      <w:proofErr w:type="gramStart"/>
      <w:r w:rsidR="00244B56">
        <w:rPr>
          <w:sz w:val="28"/>
          <w:szCs w:val="28"/>
          <w:lang w:val="ru-RU"/>
        </w:rPr>
        <w:t>сенсорного</w:t>
      </w:r>
      <w:proofErr w:type="gramEnd"/>
      <w:r w:rsidR="00244B56">
        <w:rPr>
          <w:sz w:val="28"/>
          <w:szCs w:val="28"/>
          <w:lang w:val="ru-RU"/>
        </w:rPr>
        <w:t xml:space="preserve"> </w:t>
      </w:r>
      <w:proofErr w:type="spellStart"/>
      <w:r w:rsidR="00244B56">
        <w:rPr>
          <w:sz w:val="28"/>
          <w:szCs w:val="28"/>
          <w:lang w:val="ru-RU"/>
        </w:rPr>
        <w:t>вихованняі</w:t>
      </w:r>
      <w:r>
        <w:rPr>
          <w:sz w:val="28"/>
          <w:szCs w:val="28"/>
          <w:lang w:val="ru-RU"/>
        </w:rPr>
        <w:t>з</w:t>
      </w:r>
      <w:proofErr w:type="spellEnd"/>
      <w:r>
        <w:rPr>
          <w:sz w:val="28"/>
          <w:szCs w:val="28"/>
          <w:lang w:val="ru-RU"/>
        </w:rPr>
        <w:t xml:space="preserve"> </w:t>
      </w:r>
      <w:proofErr w:type="spellStart"/>
      <w:r>
        <w:rPr>
          <w:sz w:val="28"/>
          <w:szCs w:val="28"/>
          <w:lang w:val="ru-RU"/>
        </w:rPr>
        <w:t>дітьми</w:t>
      </w:r>
      <w:proofErr w:type="spellEnd"/>
      <w:r>
        <w:rPr>
          <w:sz w:val="28"/>
          <w:szCs w:val="28"/>
          <w:lang w:val="ru-RU"/>
        </w:rPr>
        <w:t xml:space="preserve"> </w:t>
      </w:r>
      <w:proofErr w:type="spellStart"/>
      <w:r>
        <w:rPr>
          <w:sz w:val="28"/>
          <w:szCs w:val="28"/>
          <w:lang w:val="ru-RU"/>
        </w:rPr>
        <w:t>молодшого</w:t>
      </w:r>
      <w:proofErr w:type="spellEnd"/>
      <w:r>
        <w:rPr>
          <w:sz w:val="28"/>
          <w:szCs w:val="28"/>
          <w:lang w:val="ru-RU"/>
        </w:rPr>
        <w:t xml:space="preserve"> </w:t>
      </w:r>
      <w:proofErr w:type="spellStart"/>
      <w:r>
        <w:rPr>
          <w:sz w:val="28"/>
          <w:szCs w:val="28"/>
          <w:lang w:val="ru-RU"/>
        </w:rPr>
        <w:t>дошкільного</w:t>
      </w:r>
      <w:proofErr w:type="spellEnd"/>
      <w:r>
        <w:rPr>
          <w:sz w:val="28"/>
          <w:szCs w:val="28"/>
          <w:lang w:val="ru-RU"/>
        </w:rPr>
        <w:t xml:space="preserve"> </w:t>
      </w:r>
      <w:proofErr w:type="spellStart"/>
      <w:r>
        <w:rPr>
          <w:sz w:val="28"/>
          <w:szCs w:val="28"/>
          <w:lang w:val="ru-RU"/>
        </w:rPr>
        <w:t>віку</w:t>
      </w:r>
      <w:proofErr w:type="spellEnd"/>
      <w:r>
        <w:rPr>
          <w:sz w:val="28"/>
          <w:szCs w:val="28"/>
          <w:lang w:val="ru-RU"/>
        </w:rPr>
        <w:t>.</w:t>
      </w:r>
    </w:p>
    <w:p w:rsidR="0028494C" w:rsidRDefault="0028494C" w:rsidP="00CF0EDD">
      <w:pPr>
        <w:pStyle w:val="a4"/>
        <w:widowControl w:val="0"/>
        <w:numPr>
          <w:ilvl w:val="0"/>
          <w:numId w:val="1"/>
        </w:numPr>
        <w:tabs>
          <w:tab w:val="left" w:pos="1134"/>
        </w:tabs>
        <w:spacing w:line="360" w:lineRule="auto"/>
        <w:ind w:left="0" w:firstLine="709"/>
        <w:jc w:val="both"/>
        <w:rPr>
          <w:sz w:val="28"/>
          <w:szCs w:val="28"/>
        </w:rPr>
      </w:pPr>
      <w:r w:rsidRPr="009F2BB8">
        <w:rPr>
          <w:sz w:val="28"/>
          <w:szCs w:val="28"/>
        </w:rPr>
        <w:t>Виявити вплив занять та дидакт</w:t>
      </w:r>
      <w:r w:rsidR="00244B56">
        <w:rPr>
          <w:sz w:val="28"/>
          <w:szCs w:val="28"/>
        </w:rPr>
        <w:t>ичних ігор на сенсорне виховання</w:t>
      </w:r>
      <w:r w:rsidRPr="009F2BB8">
        <w:rPr>
          <w:sz w:val="28"/>
          <w:szCs w:val="28"/>
        </w:rPr>
        <w:t xml:space="preserve"> дітей молодшого дошкільного віку.</w:t>
      </w:r>
    </w:p>
    <w:p w:rsidR="00244B56" w:rsidRPr="00E81BB0" w:rsidRDefault="00244B56" w:rsidP="00CF0EDD">
      <w:pPr>
        <w:pStyle w:val="a4"/>
        <w:widowControl w:val="0"/>
        <w:numPr>
          <w:ilvl w:val="0"/>
          <w:numId w:val="1"/>
        </w:numPr>
        <w:tabs>
          <w:tab w:val="left" w:pos="1134"/>
        </w:tabs>
        <w:spacing w:line="360" w:lineRule="auto"/>
        <w:ind w:left="0" w:firstLine="709"/>
        <w:jc w:val="both"/>
        <w:rPr>
          <w:sz w:val="28"/>
          <w:szCs w:val="28"/>
        </w:rPr>
      </w:pPr>
      <w:r>
        <w:rPr>
          <w:sz w:val="28"/>
          <w:szCs w:val="28"/>
        </w:rPr>
        <w:t xml:space="preserve">Розробити та </w:t>
      </w:r>
      <w:r w:rsidR="00E81BB0">
        <w:rPr>
          <w:sz w:val="28"/>
          <w:szCs w:val="28"/>
        </w:rPr>
        <w:t xml:space="preserve">експериментально перевірити </w:t>
      </w:r>
      <w:r w:rsidR="00E81BB0" w:rsidRPr="00E81BB0">
        <w:rPr>
          <w:sz w:val="28"/>
          <w:szCs w:val="28"/>
        </w:rPr>
        <w:t>педагогічні умови використання дидактичної гри у сенсорному вихованні дітей молодшого дошкільного віку</w:t>
      </w:r>
      <w:r w:rsidR="00E81BB0">
        <w:rPr>
          <w:sz w:val="28"/>
          <w:szCs w:val="28"/>
        </w:rPr>
        <w:t>.</w:t>
      </w:r>
    </w:p>
    <w:p w:rsidR="00A54B43" w:rsidRPr="009F2BB8" w:rsidRDefault="00A54B43" w:rsidP="00DA2416">
      <w:pPr>
        <w:widowControl w:val="0"/>
        <w:spacing w:line="360" w:lineRule="auto"/>
        <w:ind w:firstLine="708"/>
        <w:jc w:val="both"/>
        <w:rPr>
          <w:sz w:val="28"/>
          <w:szCs w:val="28"/>
        </w:rPr>
      </w:pPr>
      <w:r w:rsidRPr="009F2BB8">
        <w:rPr>
          <w:sz w:val="28"/>
          <w:szCs w:val="28"/>
        </w:rPr>
        <w:t>О</w:t>
      </w:r>
      <w:r w:rsidR="005C0116" w:rsidRPr="009F2BB8">
        <w:rPr>
          <w:sz w:val="28"/>
          <w:szCs w:val="28"/>
        </w:rPr>
        <w:t xml:space="preserve">б’єкт </w:t>
      </w:r>
      <w:proofErr w:type="spellStart"/>
      <w:r w:rsidR="005C0116" w:rsidRPr="009F2BB8">
        <w:rPr>
          <w:sz w:val="28"/>
          <w:szCs w:val="28"/>
        </w:rPr>
        <w:t>дослідження–</w:t>
      </w:r>
      <w:r w:rsidRPr="009F2BB8">
        <w:rPr>
          <w:sz w:val="28"/>
          <w:szCs w:val="28"/>
        </w:rPr>
        <w:t>процес</w:t>
      </w:r>
      <w:proofErr w:type="spellEnd"/>
      <w:r w:rsidRPr="009F2BB8">
        <w:rPr>
          <w:sz w:val="28"/>
          <w:szCs w:val="28"/>
        </w:rPr>
        <w:t xml:space="preserve"> сенсорного </w:t>
      </w:r>
      <w:r w:rsidR="00E81BB0">
        <w:rPr>
          <w:sz w:val="28"/>
          <w:szCs w:val="28"/>
        </w:rPr>
        <w:t>виховання</w:t>
      </w:r>
      <w:r w:rsidR="0028494C" w:rsidRPr="009F2BB8">
        <w:rPr>
          <w:sz w:val="28"/>
          <w:szCs w:val="28"/>
        </w:rPr>
        <w:t xml:space="preserve"> дітей </w:t>
      </w:r>
      <w:r w:rsidR="00AA43DE" w:rsidRPr="009F2BB8">
        <w:rPr>
          <w:sz w:val="28"/>
          <w:szCs w:val="28"/>
        </w:rPr>
        <w:t xml:space="preserve">молодшого </w:t>
      </w:r>
      <w:r w:rsidR="0028494C" w:rsidRPr="009F2BB8">
        <w:rPr>
          <w:sz w:val="28"/>
          <w:szCs w:val="28"/>
        </w:rPr>
        <w:t>дошкільного віку.</w:t>
      </w:r>
    </w:p>
    <w:p w:rsidR="00A54B43" w:rsidRPr="00105549" w:rsidRDefault="0028494C" w:rsidP="00DA2416">
      <w:pPr>
        <w:widowControl w:val="0"/>
        <w:spacing w:line="360" w:lineRule="auto"/>
        <w:ind w:firstLine="708"/>
        <w:jc w:val="both"/>
        <w:rPr>
          <w:sz w:val="28"/>
          <w:szCs w:val="28"/>
        </w:rPr>
      </w:pPr>
      <w:r w:rsidRPr="009F2BB8">
        <w:rPr>
          <w:sz w:val="28"/>
          <w:szCs w:val="28"/>
        </w:rPr>
        <w:t xml:space="preserve">Предмет </w:t>
      </w:r>
      <w:proofErr w:type="spellStart"/>
      <w:r w:rsidRPr="009F2BB8">
        <w:rPr>
          <w:sz w:val="28"/>
          <w:szCs w:val="28"/>
        </w:rPr>
        <w:t>дослідження</w:t>
      </w:r>
      <w:r w:rsidR="005C0116" w:rsidRPr="00F03E7A">
        <w:rPr>
          <w:sz w:val="28"/>
          <w:szCs w:val="28"/>
        </w:rPr>
        <w:t>–</w:t>
      </w:r>
      <w:r w:rsidR="00105549" w:rsidRPr="00105549">
        <w:rPr>
          <w:sz w:val="28"/>
          <w:szCs w:val="28"/>
        </w:rPr>
        <w:t>педагогічні</w:t>
      </w:r>
      <w:proofErr w:type="spellEnd"/>
      <w:r w:rsidR="00105549" w:rsidRPr="00105549">
        <w:rPr>
          <w:sz w:val="28"/>
          <w:szCs w:val="28"/>
        </w:rPr>
        <w:t xml:space="preserve"> умови використання дидактичної гри у сенсорному вихованні дітей молодшого дошкільного віку</w:t>
      </w:r>
      <w:r w:rsidR="00105549">
        <w:rPr>
          <w:sz w:val="28"/>
          <w:szCs w:val="28"/>
        </w:rPr>
        <w:t>.</w:t>
      </w:r>
    </w:p>
    <w:p w:rsidR="0028494C" w:rsidRPr="009F2BB8" w:rsidRDefault="0028494C" w:rsidP="00DA2416">
      <w:pPr>
        <w:widowControl w:val="0"/>
        <w:spacing w:line="360" w:lineRule="auto"/>
        <w:ind w:firstLine="709"/>
        <w:jc w:val="both"/>
        <w:rPr>
          <w:sz w:val="28"/>
          <w:szCs w:val="28"/>
        </w:rPr>
      </w:pPr>
      <w:r w:rsidRPr="009F2BB8">
        <w:rPr>
          <w:sz w:val="28"/>
          <w:szCs w:val="28"/>
        </w:rPr>
        <w:t>Для досягнення мети та завдань дослідження використано такі методи:</w:t>
      </w:r>
    </w:p>
    <w:p w:rsidR="0028494C" w:rsidRPr="009F2BB8" w:rsidRDefault="00F03E7A" w:rsidP="00DA2416">
      <w:pPr>
        <w:widowControl w:val="0"/>
        <w:autoSpaceDE w:val="0"/>
        <w:autoSpaceDN w:val="0"/>
        <w:adjustRightInd w:val="0"/>
        <w:spacing w:line="360" w:lineRule="auto"/>
        <w:ind w:firstLine="709"/>
        <w:jc w:val="both"/>
        <w:rPr>
          <w:bCs/>
          <w:iCs/>
          <w:sz w:val="28"/>
          <w:szCs w:val="28"/>
        </w:rPr>
      </w:pPr>
      <w:r w:rsidRPr="00F03E7A">
        <w:rPr>
          <w:sz w:val="28"/>
          <w:szCs w:val="28"/>
        </w:rPr>
        <w:t>–</w:t>
      </w:r>
      <w:r>
        <w:rPr>
          <w:sz w:val="28"/>
          <w:szCs w:val="28"/>
        </w:rPr>
        <w:t> </w:t>
      </w:r>
      <w:r w:rsidR="005C0116" w:rsidRPr="009F2BB8">
        <w:rPr>
          <w:bCs/>
          <w:iCs/>
          <w:sz w:val="28"/>
          <w:szCs w:val="28"/>
        </w:rPr>
        <w:t xml:space="preserve">теоретичні: </w:t>
      </w:r>
      <w:r w:rsidR="0028494C" w:rsidRPr="009F2BB8">
        <w:rPr>
          <w:bCs/>
          <w:iCs/>
          <w:sz w:val="28"/>
          <w:szCs w:val="28"/>
        </w:rPr>
        <w:t>аналіз філософської, соціологічної, психологічної, педагогічної літератури для визначення об’єкта, предмета, мети дослідження, формулювання його завдань; синтез, порівняння, класифікація, систематизація й узагальнення теоретичних та емпіричних даних для р</w:t>
      </w:r>
      <w:r w:rsidR="00612417" w:rsidRPr="009F2BB8">
        <w:rPr>
          <w:bCs/>
          <w:iCs/>
          <w:sz w:val="28"/>
          <w:szCs w:val="28"/>
        </w:rPr>
        <w:t>озроблення основних п</w:t>
      </w:r>
      <w:r w:rsidR="00105549">
        <w:rPr>
          <w:bCs/>
          <w:iCs/>
          <w:sz w:val="28"/>
          <w:szCs w:val="28"/>
        </w:rPr>
        <w:t xml:space="preserve">ідходів для сенсорного виховання </w:t>
      </w:r>
      <w:r w:rsidR="00612417" w:rsidRPr="009F2BB8">
        <w:rPr>
          <w:bCs/>
          <w:iCs/>
          <w:sz w:val="28"/>
          <w:szCs w:val="28"/>
        </w:rPr>
        <w:t>дітей молодшого дошкільного віку</w:t>
      </w:r>
      <w:r w:rsidR="0028494C" w:rsidRPr="009F2BB8">
        <w:rPr>
          <w:bCs/>
          <w:iCs/>
          <w:sz w:val="28"/>
          <w:szCs w:val="28"/>
        </w:rPr>
        <w:t>;</w:t>
      </w:r>
    </w:p>
    <w:p w:rsidR="0028494C" w:rsidRPr="009F2BB8" w:rsidRDefault="00F03E7A" w:rsidP="00DA2416">
      <w:pPr>
        <w:widowControl w:val="0"/>
        <w:autoSpaceDE w:val="0"/>
        <w:autoSpaceDN w:val="0"/>
        <w:adjustRightInd w:val="0"/>
        <w:spacing w:line="360" w:lineRule="auto"/>
        <w:ind w:firstLine="709"/>
        <w:jc w:val="both"/>
        <w:rPr>
          <w:bCs/>
          <w:iCs/>
          <w:sz w:val="28"/>
          <w:szCs w:val="28"/>
        </w:rPr>
      </w:pPr>
      <w:r w:rsidRPr="00F03E7A">
        <w:rPr>
          <w:sz w:val="28"/>
          <w:szCs w:val="28"/>
        </w:rPr>
        <w:t>–</w:t>
      </w:r>
      <w:r>
        <w:rPr>
          <w:sz w:val="28"/>
          <w:szCs w:val="28"/>
        </w:rPr>
        <w:t> </w:t>
      </w:r>
      <w:r w:rsidR="0028494C" w:rsidRPr="009F2BB8">
        <w:rPr>
          <w:bCs/>
          <w:iCs/>
          <w:sz w:val="28"/>
          <w:szCs w:val="28"/>
        </w:rPr>
        <w:t>емпіричні: діа</w:t>
      </w:r>
      <w:r w:rsidR="00612417" w:rsidRPr="009F2BB8">
        <w:rPr>
          <w:bCs/>
          <w:iCs/>
          <w:sz w:val="28"/>
          <w:szCs w:val="28"/>
        </w:rPr>
        <w:t>гностичні (</w:t>
      </w:r>
      <w:r w:rsidR="0028494C" w:rsidRPr="009F2BB8">
        <w:rPr>
          <w:bCs/>
          <w:iCs/>
          <w:sz w:val="28"/>
          <w:szCs w:val="28"/>
        </w:rPr>
        <w:t>педагогічні сп</w:t>
      </w:r>
      <w:r w:rsidR="00612417" w:rsidRPr="009F2BB8">
        <w:rPr>
          <w:bCs/>
          <w:iCs/>
          <w:sz w:val="28"/>
          <w:szCs w:val="28"/>
        </w:rPr>
        <w:t xml:space="preserve">остереження, </w:t>
      </w:r>
      <w:proofErr w:type="spellStart"/>
      <w:r w:rsidR="007920F5" w:rsidRPr="009F2BB8">
        <w:rPr>
          <w:bCs/>
          <w:iCs/>
          <w:sz w:val="28"/>
          <w:szCs w:val="28"/>
        </w:rPr>
        <w:t>констатувальний</w:t>
      </w:r>
      <w:proofErr w:type="spellEnd"/>
      <w:r w:rsidR="0028494C" w:rsidRPr="009F2BB8">
        <w:rPr>
          <w:bCs/>
          <w:iCs/>
          <w:sz w:val="28"/>
          <w:szCs w:val="28"/>
        </w:rPr>
        <w:t>,</w:t>
      </w:r>
      <w:r w:rsidR="007920F5" w:rsidRPr="009F2BB8">
        <w:rPr>
          <w:bCs/>
          <w:iCs/>
          <w:sz w:val="28"/>
          <w:szCs w:val="28"/>
        </w:rPr>
        <w:t xml:space="preserve"> формувальний</w:t>
      </w:r>
      <w:r w:rsidR="0028494C" w:rsidRPr="009F2BB8">
        <w:rPr>
          <w:bCs/>
          <w:iCs/>
          <w:sz w:val="28"/>
          <w:szCs w:val="28"/>
        </w:rPr>
        <w:t xml:space="preserve"> і контрольний етапи екс</w:t>
      </w:r>
      <w:r w:rsidR="00612417" w:rsidRPr="009F2BB8">
        <w:rPr>
          <w:bCs/>
          <w:iCs/>
          <w:sz w:val="28"/>
          <w:szCs w:val="28"/>
        </w:rPr>
        <w:t>перименту) для визначення рівня</w:t>
      </w:r>
      <w:r w:rsidR="0028494C" w:rsidRPr="009F2BB8">
        <w:rPr>
          <w:bCs/>
          <w:iCs/>
          <w:sz w:val="28"/>
          <w:szCs w:val="28"/>
        </w:rPr>
        <w:t xml:space="preserve"> с</w:t>
      </w:r>
      <w:r w:rsidR="00105549">
        <w:rPr>
          <w:bCs/>
          <w:iCs/>
          <w:sz w:val="28"/>
          <w:szCs w:val="28"/>
        </w:rPr>
        <w:t>енсорного виховання</w:t>
      </w:r>
      <w:r w:rsidR="00612417" w:rsidRPr="009F2BB8">
        <w:rPr>
          <w:bCs/>
          <w:iCs/>
          <w:sz w:val="28"/>
          <w:szCs w:val="28"/>
        </w:rPr>
        <w:t xml:space="preserve"> у молодших дошкільників</w:t>
      </w:r>
      <w:r w:rsidR="001268BD">
        <w:rPr>
          <w:bCs/>
          <w:iCs/>
          <w:sz w:val="28"/>
          <w:szCs w:val="28"/>
        </w:rPr>
        <w:t>.</w:t>
      </w:r>
    </w:p>
    <w:p w:rsidR="00E81BB0" w:rsidRDefault="0028494C" w:rsidP="00DA2416">
      <w:pPr>
        <w:widowControl w:val="0"/>
        <w:autoSpaceDE w:val="0"/>
        <w:autoSpaceDN w:val="0"/>
        <w:adjustRightInd w:val="0"/>
        <w:spacing w:line="360" w:lineRule="auto"/>
        <w:ind w:firstLine="709"/>
        <w:jc w:val="both"/>
        <w:rPr>
          <w:bCs/>
          <w:sz w:val="28"/>
          <w:szCs w:val="28"/>
        </w:rPr>
      </w:pPr>
      <w:r w:rsidRPr="009F2BB8">
        <w:rPr>
          <w:bCs/>
          <w:sz w:val="28"/>
          <w:szCs w:val="28"/>
        </w:rPr>
        <w:t xml:space="preserve">Теоретичне значення: обґрунтовано </w:t>
      </w:r>
      <w:r w:rsidRPr="00E81BB0">
        <w:rPr>
          <w:bCs/>
          <w:sz w:val="28"/>
          <w:szCs w:val="28"/>
        </w:rPr>
        <w:t xml:space="preserve">педагогічні </w:t>
      </w:r>
      <w:proofErr w:type="spellStart"/>
      <w:r w:rsidRPr="00E81BB0">
        <w:rPr>
          <w:bCs/>
          <w:sz w:val="28"/>
          <w:szCs w:val="28"/>
        </w:rPr>
        <w:t>умови</w:t>
      </w:r>
      <w:r w:rsidR="00E81BB0" w:rsidRPr="00E81BB0">
        <w:rPr>
          <w:sz w:val="28"/>
          <w:szCs w:val="28"/>
        </w:rPr>
        <w:t>використання</w:t>
      </w:r>
      <w:proofErr w:type="spellEnd"/>
      <w:r w:rsidR="00E81BB0" w:rsidRPr="00E81BB0">
        <w:rPr>
          <w:sz w:val="28"/>
          <w:szCs w:val="28"/>
        </w:rPr>
        <w:t xml:space="preserve"> дидактичної гри у сенсорному вихованні дітей молодшого дошкільного віку</w:t>
      </w:r>
      <w:r w:rsidR="00E81BB0">
        <w:rPr>
          <w:sz w:val="28"/>
          <w:szCs w:val="28"/>
        </w:rPr>
        <w:t>.</w:t>
      </w:r>
    </w:p>
    <w:p w:rsidR="0028494C" w:rsidRPr="009F2BB8" w:rsidRDefault="0028494C" w:rsidP="00DA2416">
      <w:pPr>
        <w:widowControl w:val="0"/>
        <w:autoSpaceDE w:val="0"/>
        <w:autoSpaceDN w:val="0"/>
        <w:adjustRightInd w:val="0"/>
        <w:spacing w:line="360" w:lineRule="auto"/>
        <w:ind w:firstLine="709"/>
        <w:jc w:val="both"/>
        <w:rPr>
          <w:sz w:val="28"/>
          <w:szCs w:val="28"/>
        </w:rPr>
      </w:pPr>
      <w:r w:rsidRPr="009F2BB8">
        <w:rPr>
          <w:bCs/>
          <w:sz w:val="28"/>
          <w:szCs w:val="28"/>
        </w:rPr>
        <w:lastRenderedPageBreak/>
        <w:t xml:space="preserve">Практичне </w:t>
      </w:r>
      <w:proofErr w:type="spellStart"/>
      <w:r w:rsidRPr="009F2BB8">
        <w:rPr>
          <w:bCs/>
          <w:sz w:val="28"/>
          <w:szCs w:val="28"/>
        </w:rPr>
        <w:t>значенняодержаних</w:t>
      </w:r>
      <w:proofErr w:type="spellEnd"/>
      <w:r w:rsidRPr="009F2BB8">
        <w:rPr>
          <w:bCs/>
          <w:sz w:val="28"/>
          <w:szCs w:val="28"/>
        </w:rPr>
        <w:t xml:space="preserve"> результатів </w:t>
      </w:r>
      <w:proofErr w:type="spellStart"/>
      <w:r w:rsidRPr="009F2BB8">
        <w:rPr>
          <w:bCs/>
          <w:sz w:val="28"/>
          <w:szCs w:val="28"/>
        </w:rPr>
        <w:t>визначе</w:t>
      </w:r>
      <w:r w:rsidR="00105549">
        <w:rPr>
          <w:bCs/>
          <w:sz w:val="28"/>
          <w:szCs w:val="28"/>
        </w:rPr>
        <w:t>новп</w:t>
      </w:r>
      <w:r w:rsidR="0012188A" w:rsidRPr="009F2BB8">
        <w:rPr>
          <w:bCs/>
          <w:sz w:val="28"/>
          <w:szCs w:val="28"/>
        </w:rPr>
        <w:t>ровадженням</w:t>
      </w:r>
      <w:proofErr w:type="spellEnd"/>
      <w:r w:rsidRPr="009F2BB8">
        <w:rPr>
          <w:bCs/>
          <w:sz w:val="28"/>
          <w:szCs w:val="28"/>
        </w:rPr>
        <w:t xml:space="preserve"> методики діагностування рівнів с</w:t>
      </w:r>
      <w:r w:rsidR="00105549">
        <w:rPr>
          <w:bCs/>
          <w:sz w:val="28"/>
          <w:szCs w:val="28"/>
        </w:rPr>
        <w:t xml:space="preserve">енсорного </w:t>
      </w:r>
      <w:proofErr w:type="spellStart"/>
      <w:r w:rsidR="00105549">
        <w:rPr>
          <w:bCs/>
          <w:sz w:val="28"/>
          <w:szCs w:val="28"/>
        </w:rPr>
        <w:t>виховання</w:t>
      </w:r>
      <w:r w:rsidRPr="009F2BB8">
        <w:rPr>
          <w:bCs/>
          <w:sz w:val="28"/>
          <w:szCs w:val="28"/>
        </w:rPr>
        <w:t>дітей</w:t>
      </w:r>
      <w:proofErr w:type="spellEnd"/>
      <w:r w:rsidRPr="009F2BB8">
        <w:rPr>
          <w:bCs/>
          <w:sz w:val="28"/>
          <w:szCs w:val="28"/>
        </w:rPr>
        <w:t xml:space="preserve"> молодшог</w:t>
      </w:r>
      <w:r w:rsidR="00612417" w:rsidRPr="009F2BB8">
        <w:rPr>
          <w:bCs/>
          <w:sz w:val="28"/>
          <w:szCs w:val="28"/>
        </w:rPr>
        <w:t xml:space="preserve">о дошкільного </w:t>
      </w:r>
      <w:r w:rsidRPr="009F2BB8">
        <w:rPr>
          <w:bCs/>
          <w:sz w:val="28"/>
          <w:szCs w:val="28"/>
        </w:rPr>
        <w:t>віку.</w:t>
      </w:r>
    </w:p>
    <w:p w:rsidR="00FD7622" w:rsidRPr="009F2BB8" w:rsidRDefault="0028494C" w:rsidP="00DA2416">
      <w:pPr>
        <w:widowControl w:val="0"/>
        <w:autoSpaceDE w:val="0"/>
        <w:autoSpaceDN w:val="0"/>
        <w:adjustRightInd w:val="0"/>
        <w:spacing w:line="360" w:lineRule="auto"/>
        <w:ind w:firstLine="709"/>
        <w:jc w:val="both"/>
        <w:rPr>
          <w:bCs/>
          <w:sz w:val="28"/>
          <w:szCs w:val="28"/>
        </w:rPr>
        <w:sectPr w:rsidR="00FD7622" w:rsidRPr="009F2BB8" w:rsidSect="007477D3">
          <w:headerReference w:type="default" r:id="rId8"/>
          <w:pgSz w:w="11906" w:h="16838" w:code="9"/>
          <w:pgMar w:top="1134" w:right="567" w:bottom="1134" w:left="1701" w:header="709" w:footer="709" w:gutter="0"/>
          <w:cols w:space="708"/>
          <w:docGrid w:linePitch="360"/>
        </w:sectPr>
      </w:pPr>
      <w:r w:rsidRPr="00457845">
        <w:rPr>
          <w:bCs/>
          <w:sz w:val="28"/>
          <w:szCs w:val="28"/>
        </w:rPr>
        <w:t>Результати дослідження м</w:t>
      </w:r>
      <w:r w:rsidR="00612417" w:rsidRPr="00457845">
        <w:rPr>
          <w:bCs/>
          <w:sz w:val="28"/>
          <w:szCs w:val="28"/>
        </w:rPr>
        <w:t>ожуть бути використані вихователями</w:t>
      </w:r>
      <w:r w:rsidRPr="00457845">
        <w:rPr>
          <w:bCs/>
          <w:sz w:val="28"/>
          <w:szCs w:val="28"/>
        </w:rPr>
        <w:t>, керівниками закладів</w:t>
      </w:r>
      <w:r w:rsidR="00612417" w:rsidRPr="00457845">
        <w:rPr>
          <w:bCs/>
          <w:sz w:val="28"/>
          <w:szCs w:val="28"/>
        </w:rPr>
        <w:t xml:space="preserve"> дошкільної освіти</w:t>
      </w:r>
      <w:r w:rsidRPr="00457845">
        <w:rPr>
          <w:bCs/>
          <w:sz w:val="28"/>
          <w:szCs w:val="28"/>
        </w:rPr>
        <w:t xml:space="preserve"> з метою підвищення ефективності вихо</w:t>
      </w:r>
      <w:r w:rsidR="00612417" w:rsidRPr="00457845">
        <w:rPr>
          <w:bCs/>
          <w:sz w:val="28"/>
          <w:szCs w:val="28"/>
        </w:rPr>
        <w:t>вної роботи з дітьми</w:t>
      </w:r>
      <w:r w:rsidRPr="00457845">
        <w:rPr>
          <w:bCs/>
          <w:sz w:val="28"/>
          <w:szCs w:val="28"/>
        </w:rPr>
        <w:t>, оптимізації взаємодії сім’ї та</w:t>
      </w:r>
      <w:r w:rsidR="0012188A" w:rsidRPr="00457845">
        <w:rPr>
          <w:bCs/>
          <w:sz w:val="28"/>
          <w:szCs w:val="28"/>
        </w:rPr>
        <w:t xml:space="preserve"> закладу дошкільної освіти</w:t>
      </w:r>
      <w:r w:rsidRPr="00457845">
        <w:rPr>
          <w:bCs/>
          <w:sz w:val="28"/>
          <w:szCs w:val="28"/>
        </w:rPr>
        <w:t>.</w:t>
      </w:r>
    </w:p>
    <w:p w:rsidR="00A54B43" w:rsidRPr="009F2BB8" w:rsidRDefault="00D42C72" w:rsidP="00DA2416">
      <w:pPr>
        <w:widowControl w:val="0"/>
        <w:spacing w:line="360" w:lineRule="auto"/>
        <w:jc w:val="center"/>
        <w:rPr>
          <w:b/>
          <w:bCs/>
          <w:sz w:val="28"/>
          <w:szCs w:val="28"/>
        </w:rPr>
      </w:pPr>
      <w:r w:rsidRPr="009F2BB8">
        <w:rPr>
          <w:b/>
          <w:bCs/>
          <w:sz w:val="28"/>
          <w:szCs w:val="28"/>
        </w:rPr>
        <w:lastRenderedPageBreak/>
        <w:t>РОЗДІЛ 1</w:t>
      </w:r>
    </w:p>
    <w:p w:rsidR="00FD7622" w:rsidRPr="009F2BB8" w:rsidRDefault="00D42C72" w:rsidP="00DA2416">
      <w:pPr>
        <w:widowControl w:val="0"/>
        <w:autoSpaceDE w:val="0"/>
        <w:autoSpaceDN w:val="0"/>
        <w:adjustRightInd w:val="0"/>
        <w:spacing w:line="360" w:lineRule="auto"/>
        <w:jc w:val="center"/>
        <w:rPr>
          <w:b/>
          <w:bCs/>
          <w:sz w:val="28"/>
          <w:szCs w:val="28"/>
        </w:rPr>
      </w:pPr>
      <w:r w:rsidRPr="009F2BB8">
        <w:rPr>
          <w:b/>
          <w:bCs/>
          <w:sz w:val="28"/>
          <w:szCs w:val="28"/>
        </w:rPr>
        <w:t xml:space="preserve">ТЕОРЕТИЧНІ </w:t>
      </w:r>
      <w:r w:rsidR="00C97699">
        <w:rPr>
          <w:b/>
          <w:bCs/>
          <w:sz w:val="28"/>
          <w:szCs w:val="28"/>
        </w:rPr>
        <w:t>ОСНОВИ</w:t>
      </w:r>
      <w:r w:rsidRPr="009F2BB8">
        <w:rPr>
          <w:b/>
          <w:bCs/>
          <w:sz w:val="28"/>
          <w:szCs w:val="28"/>
        </w:rPr>
        <w:t xml:space="preserve"> ПРОБЛЕМИ СЕНСОРНОГО ВИХОВАННЯ ДІТЕЙ ДОШКІЛЬНОГО ВІКУ</w:t>
      </w:r>
    </w:p>
    <w:p w:rsidR="00C339BF" w:rsidRPr="009F2BB8" w:rsidRDefault="00C339BF" w:rsidP="00DA2416">
      <w:pPr>
        <w:widowControl w:val="0"/>
        <w:autoSpaceDE w:val="0"/>
        <w:autoSpaceDN w:val="0"/>
        <w:adjustRightInd w:val="0"/>
        <w:spacing w:line="360" w:lineRule="auto"/>
        <w:ind w:firstLine="709"/>
        <w:jc w:val="center"/>
        <w:rPr>
          <w:b/>
          <w:bCs/>
          <w:sz w:val="28"/>
          <w:szCs w:val="28"/>
        </w:rPr>
      </w:pPr>
    </w:p>
    <w:p w:rsidR="00C339BF" w:rsidRPr="009F2BB8" w:rsidRDefault="00C339BF" w:rsidP="00DA2416">
      <w:pPr>
        <w:widowControl w:val="0"/>
        <w:autoSpaceDE w:val="0"/>
        <w:autoSpaceDN w:val="0"/>
        <w:adjustRightInd w:val="0"/>
        <w:spacing w:line="360" w:lineRule="auto"/>
        <w:ind w:firstLine="709"/>
        <w:jc w:val="center"/>
        <w:rPr>
          <w:b/>
          <w:bCs/>
          <w:sz w:val="28"/>
          <w:szCs w:val="28"/>
        </w:rPr>
      </w:pPr>
    </w:p>
    <w:p w:rsidR="00FD7622" w:rsidRPr="00D50C0D" w:rsidRDefault="00D50C0D" w:rsidP="00DA2416">
      <w:pPr>
        <w:widowControl w:val="0"/>
        <w:autoSpaceDE w:val="0"/>
        <w:autoSpaceDN w:val="0"/>
        <w:adjustRightInd w:val="0"/>
        <w:spacing w:line="360" w:lineRule="auto"/>
        <w:ind w:firstLine="708"/>
        <w:jc w:val="both"/>
        <w:rPr>
          <w:b/>
          <w:bCs/>
          <w:sz w:val="28"/>
          <w:szCs w:val="28"/>
        </w:rPr>
      </w:pPr>
      <w:r>
        <w:rPr>
          <w:b/>
          <w:sz w:val="28"/>
          <w:szCs w:val="28"/>
        </w:rPr>
        <w:t xml:space="preserve">1.1. </w:t>
      </w:r>
      <w:r w:rsidR="00FD7622" w:rsidRPr="00D50C0D">
        <w:rPr>
          <w:b/>
          <w:sz w:val="28"/>
          <w:szCs w:val="28"/>
        </w:rPr>
        <w:t>Значення формування сенсорної культури для розвитку дітей дошкільного віку</w:t>
      </w:r>
    </w:p>
    <w:p w:rsidR="00C76FCE" w:rsidRPr="009F2BB8" w:rsidRDefault="00C76FCE" w:rsidP="00DA2416">
      <w:pPr>
        <w:widowControl w:val="0"/>
        <w:autoSpaceDE w:val="0"/>
        <w:autoSpaceDN w:val="0"/>
        <w:adjustRightInd w:val="0"/>
        <w:spacing w:line="360" w:lineRule="auto"/>
        <w:jc w:val="both"/>
        <w:rPr>
          <w:b/>
          <w:bCs/>
          <w:sz w:val="28"/>
          <w:szCs w:val="28"/>
        </w:rPr>
      </w:pPr>
    </w:p>
    <w:p w:rsidR="001B6C58" w:rsidRDefault="00D723E5" w:rsidP="00DA2416">
      <w:pPr>
        <w:widowControl w:val="0"/>
        <w:spacing w:line="360" w:lineRule="auto"/>
        <w:ind w:firstLine="708"/>
        <w:jc w:val="both"/>
        <w:rPr>
          <w:sz w:val="28"/>
          <w:szCs w:val="28"/>
        </w:rPr>
      </w:pPr>
      <w:r>
        <w:rPr>
          <w:sz w:val="28"/>
          <w:szCs w:val="28"/>
        </w:rPr>
        <w:t>Актуальність п</w:t>
      </w:r>
      <w:r w:rsidRPr="000639AA">
        <w:rPr>
          <w:sz w:val="28"/>
          <w:szCs w:val="28"/>
        </w:rPr>
        <w:t>итання дослідження сенсорного розвитку дітей дошкільного віку</w:t>
      </w:r>
      <w:r>
        <w:rPr>
          <w:sz w:val="28"/>
          <w:szCs w:val="28"/>
        </w:rPr>
        <w:t xml:space="preserve"> є </w:t>
      </w:r>
      <w:r w:rsidR="00395282">
        <w:rPr>
          <w:sz w:val="28"/>
          <w:szCs w:val="28"/>
        </w:rPr>
        <w:t>обмовлена</w:t>
      </w:r>
      <w:r>
        <w:rPr>
          <w:sz w:val="28"/>
          <w:szCs w:val="28"/>
        </w:rPr>
        <w:t xml:space="preserve"> тим, що </w:t>
      </w:r>
      <w:r w:rsidRPr="00E843AF">
        <w:rPr>
          <w:sz w:val="28"/>
          <w:szCs w:val="28"/>
        </w:rPr>
        <w:t>сенсорний розвиток потрібен кожній людині для оволодіння будь-якою практичною діяльністю. Багатьма</w:t>
      </w:r>
      <w:r>
        <w:rPr>
          <w:sz w:val="28"/>
          <w:szCs w:val="28"/>
        </w:rPr>
        <w:t xml:space="preserve"> вітчизняними та зарубіжними вченими він визначається </w:t>
      </w:r>
      <w:r w:rsidRPr="000639AA">
        <w:rPr>
          <w:sz w:val="28"/>
          <w:szCs w:val="28"/>
        </w:rPr>
        <w:t xml:space="preserve">як одна з найважливіших психолого-педагогічних проблем. </w:t>
      </w:r>
      <w:r w:rsidRPr="00F5533A">
        <w:rPr>
          <w:sz w:val="28"/>
          <w:szCs w:val="28"/>
        </w:rPr>
        <w:t>Адже сенсорний розвиток є не тільки фундаментом загального розумового розвитку дитини, а також має самостійне значення формування у дітей узагальнених способ</w:t>
      </w:r>
      <w:r>
        <w:rPr>
          <w:sz w:val="28"/>
          <w:szCs w:val="28"/>
        </w:rPr>
        <w:t>ів обстеження предметів та їх властивостей,</w:t>
      </w:r>
      <w:r w:rsidRPr="00F5533A">
        <w:rPr>
          <w:sz w:val="28"/>
          <w:szCs w:val="28"/>
        </w:rPr>
        <w:t xml:space="preserve"> засвоєння нео</w:t>
      </w:r>
      <w:r>
        <w:rPr>
          <w:sz w:val="28"/>
          <w:szCs w:val="28"/>
        </w:rPr>
        <w:t>бхідної бази сенсорних еталонів,</w:t>
      </w:r>
      <w:r w:rsidRPr="00F5533A">
        <w:rPr>
          <w:sz w:val="28"/>
          <w:szCs w:val="28"/>
        </w:rPr>
        <w:t xml:space="preserve"> формування сенсорних уявлень.</w:t>
      </w:r>
      <w:r>
        <w:rPr>
          <w:sz w:val="28"/>
          <w:szCs w:val="28"/>
        </w:rPr>
        <w:t xml:space="preserve"> Цікаві думки стосовно проблеми</w:t>
      </w:r>
      <w:r w:rsidRPr="00F5533A">
        <w:rPr>
          <w:sz w:val="28"/>
          <w:szCs w:val="28"/>
        </w:rPr>
        <w:t xml:space="preserve"> сен</w:t>
      </w:r>
      <w:r>
        <w:rPr>
          <w:sz w:val="28"/>
          <w:szCs w:val="28"/>
        </w:rPr>
        <w:t>сорного розвитку, його особливостей в</w:t>
      </w:r>
      <w:r w:rsidRPr="00F5533A">
        <w:rPr>
          <w:sz w:val="28"/>
          <w:szCs w:val="28"/>
        </w:rPr>
        <w:t xml:space="preserve"> залежності від віку</w:t>
      </w:r>
      <w:r>
        <w:rPr>
          <w:sz w:val="28"/>
          <w:szCs w:val="28"/>
        </w:rPr>
        <w:t xml:space="preserve"> дітей</w:t>
      </w:r>
      <w:r w:rsidRPr="00F5533A">
        <w:rPr>
          <w:sz w:val="28"/>
          <w:szCs w:val="28"/>
        </w:rPr>
        <w:t xml:space="preserve"> у своїх працях аналізували</w:t>
      </w:r>
      <w:r>
        <w:rPr>
          <w:sz w:val="28"/>
          <w:szCs w:val="28"/>
        </w:rPr>
        <w:t xml:space="preserve"> та висловлювали такі </w:t>
      </w:r>
      <w:r w:rsidRPr="00F5533A">
        <w:rPr>
          <w:sz w:val="28"/>
          <w:szCs w:val="28"/>
        </w:rPr>
        <w:t>психологи</w:t>
      </w:r>
      <w:r>
        <w:rPr>
          <w:sz w:val="28"/>
          <w:szCs w:val="28"/>
        </w:rPr>
        <w:t xml:space="preserve"> як: </w:t>
      </w:r>
      <w:r w:rsidR="001B6C58">
        <w:rPr>
          <w:sz w:val="28"/>
          <w:szCs w:val="28"/>
        </w:rPr>
        <w:t>В. Зінченко, Г. </w:t>
      </w:r>
      <w:proofErr w:type="spellStart"/>
      <w:r w:rsidR="001B6C58">
        <w:rPr>
          <w:sz w:val="28"/>
          <w:szCs w:val="28"/>
        </w:rPr>
        <w:t>Крайг</w:t>
      </w:r>
      <w:proofErr w:type="spellEnd"/>
      <w:r w:rsidR="001B6C58">
        <w:rPr>
          <w:sz w:val="28"/>
          <w:szCs w:val="28"/>
        </w:rPr>
        <w:t>, Е. </w:t>
      </w:r>
      <w:proofErr w:type="spellStart"/>
      <w:r w:rsidR="001B6C58">
        <w:rPr>
          <w:sz w:val="28"/>
          <w:szCs w:val="28"/>
        </w:rPr>
        <w:t>Еріксон</w:t>
      </w:r>
      <w:proofErr w:type="spellEnd"/>
      <w:r w:rsidR="001B6C58">
        <w:rPr>
          <w:sz w:val="28"/>
          <w:szCs w:val="28"/>
        </w:rPr>
        <w:t>, Л. </w:t>
      </w:r>
      <w:proofErr w:type="spellStart"/>
      <w:r w:rsidR="001B6C58">
        <w:rPr>
          <w:sz w:val="28"/>
          <w:szCs w:val="28"/>
        </w:rPr>
        <w:t>Обухова</w:t>
      </w:r>
      <w:proofErr w:type="spellEnd"/>
      <w:r w:rsidR="001B6C58">
        <w:rPr>
          <w:sz w:val="28"/>
          <w:szCs w:val="28"/>
        </w:rPr>
        <w:t>, Л. </w:t>
      </w:r>
      <w:proofErr w:type="spellStart"/>
      <w:r w:rsidR="001B6C58">
        <w:rPr>
          <w:sz w:val="28"/>
          <w:szCs w:val="28"/>
        </w:rPr>
        <w:t>Хʼєлл</w:t>
      </w:r>
      <w:proofErr w:type="spellEnd"/>
      <w:r w:rsidR="001B6C58">
        <w:rPr>
          <w:sz w:val="28"/>
          <w:szCs w:val="28"/>
        </w:rPr>
        <w:t>, М. </w:t>
      </w:r>
      <w:proofErr w:type="spellStart"/>
      <w:r w:rsidR="001B6C58">
        <w:rPr>
          <w:sz w:val="28"/>
          <w:szCs w:val="28"/>
        </w:rPr>
        <w:t>Лісіна</w:t>
      </w:r>
      <w:proofErr w:type="spellEnd"/>
      <w:r w:rsidR="001B6C58">
        <w:rPr>
          <w:sz w:val="28"/>
          <w:szCs w:val="28"/>
        </w:rPr>
        <w:t xml:space="preserve">, та ін., а також відомі педагоги: </w:t>
      </w:r>
      <w:r w:rsidR="001B6C58" w:rsidRPr="003C011E">
        <w:rPr>
          <w:sz w:val="28"/>
          <w:szCs w:val="28"/>
        </w:rPr>
        <w:t>B</w:t>
      </w:r>
      <w:r w:rsidR="001B6C58">
        <w:rPr>
          <w:sz w:val="28"/>
          <w:szCs w:val="28"/>
        </w:rPr>
        <w:t>. Сухомлинський, К. Ушинський А. Макаренко, І. </w:t>
      </w:r>
      <w:proofErr w:type="spellStart"/>
      <w:r w:rsidR="001B6C58">
        <w:rPr>
          <w:sz w:val="28"/>
          <w:szCs w:val="28"/>
        </w:rPr>
        <w:t>Барташнікова</w:t>
      </w:r>
      <w:proofErr w:type="spellEnd"/>
      <w:r w:rsidR="001B6C58">
        <w:rPr>
          <w:sz w:val="28"/>
          <w:szCs w:val="28"/>
        </w:rPr>
        <w:t>, Й. </w:t>
      </w:r>
      <w:proofErr w:type="spellStart"/>
      <w:r w:rsidR="001B6C58" w:rsidRPr="00F5533A">
        <w:rPr>
          <w:sz w:val="28"/>
          <w:szCs w:val="28"/>
        </w:rPr>
        <w:t>Песталоцці</w:t>
      </w:r>
      <w:proofErr w:type="spellEnd"/>
      <w:r w:rsidR="001B6C58" w:rsidRPr="00F5533A">
        <w:rPr>
          <w:sz w:val="28"/>
          <w:szCs w:val="28"/>
        </w:rPr>
        <w:t xml:space="preserve">, </w:t>
      </w:r>
      <w:r w:rsidR="001B6C58">
        <w:rPr>
          <w:sz w:val="28"/>
          <w:szCs w:val="28"/>
        </w:rPr>
        <w:t>К. Гельвецій, О. </w:t>
      </w:r>
      <w:proofErr w:type="spellStart"/>
      <w:r w:rsidR="001B6C58">
        <w:rPr>
          <w:sz w:val="28"/>
          <w:szCs w:val="28"/>
        </w:rPr>
        <w:t>Барташніков</w:t>
      </w:r>
      <w:proofErr w:type="spellEnd"/>
      <w:r w:rsidR="001B6C58">
        <w:rPr>
          <w:sz w:val="28"/>
          <w:szCs w:val="28"/>
        </w:rPr>
        <w:t>, П. </w:t>
      </w:r>
      <w:proofErr w:type="spellStart"/>
      <w:r w:rsidR="001B6C58">
        <w:rPr>
          <w:sz w:val="28"/>
          <w:szCs w:val="28"/>
        </w:rPr>
        <w:t>Лесгафт</w:t>
      </w:r>
      <w:proofErr w:type="spellEnd"/>
      <w:r w:rsidR="001B6C58">
        <w:rPr>
          <w:sz w:val="28"/>
          <w:szCs w:val="28"/>
        </w:rPr>
        <w:t>, Я. </w:t>
      </w:r>
      <w:proofErr w:type="spellStart"/>
      <w:r w:rsidR="001B6C58" w:rsidRPr="00F5533A">
        <w:rPr>
          <w:sz w:val="28"/>
          <w:szCs w:val="28"/>
        </w:rPr>
        <w:t>Ком</w:t>
      </w:r>
      <w:r w:rsidR="00E83DA1">
        <w:rPr>
          <w:sz w:val="28"/>
          <w:szCs w:val="28"/>
        </w:rPr>
        <w:t>енський</w:t>
      </w:r>
      <w:proofErr w:type="spellEnd"/>
      <w:r w:rsidR="00E83DA1">
        <w:rPr>
          <w:sz w:val="28"/>
          <w:szCs w:val="28"/>
        </w:rPr>
        <w:t>, Я. Корчак, та ін.</w:t>
      </w:r>
    </w:p>
    <w:p w:rsidR="00D723E5" w:rsidRPr="00E843AF" w:rsidRDefault="00D723E5" w:rsidP="00DA2416">
      <w:pPr>
        <w:widowControl w:val="0"/>
        <w:spacing w:line="360" w:lineRule="auto"/>
        <w:ind w:firstLine="708"/>
        <w:jc w:val="both"/>
        <w:rPr>
          <w:sz w:val="28"/>
          <w:szCs w:val="28"/>
        </w:rPr>
      </w:pPr>
      <w:r w:rsidRPr="00E843AF">
        <w:rPr>
          <w:sz w:val="28"/>
          <w:szCs w:val="28"/>
        </w:rPr>
        <w:t>Можемо зазначити, що сенсорний розвиток не втрачає свого значення зі вступом дитини до школи й відіграє важливу роль у житті вже зрілої особи. Відбувається він на основі функціонування системи аналізаторів, що забезпечує багатомірний зв'язок зі світом та сприяє життєвій активності людини. Із сенсорного розвитку з</w:t>
      </w:r>
      <w:r w:rsidRPr="00D723E5">
        <w:rPr>
          <w:sz w:val="28"/>
          <w:szCs w:val="28"/>
        </w:rPr>
        <w:t>’</w:t>
      </w:r>
      <w:r w:rsidRPr="00E843AF">
        <w:rPr>
          <w:sz w:val="28"/>
          <w:szCs w:val="28"/>
        </w:rPr>
        <w:t xml:space="preserve">являється логічне пізнання, яке пришвидшує нагромадження нових чуттєвих даних, сприяє їх залученню до раніше створеної системи знань і досвіду. Чим вищий сенсорний розвиток дитини, тим більше </w:t>
      </w:r>
      <w:r w:rsidRPr="00E843AF">
        <w:rPr>
          <w:sz w:val="28"/>
          <w:szCs w:val="28"/>
        </w:rPr>
        <w:lastRenderedPageBreak/>
        <w:t xml:space="preserve">фактів і явищ потрапляє у сферу її сприймання. Якщо в дитини належним чином розвинуті </w:t>
      </w:r>
      <w:proofErr w:type="spellStart"/>
      <w:r w:rsidRPr="00E843AF">
        <w:rPr>
          <w:sz w:val="28"/>
          <w:szCs w:val="28"/>
        </w:rPr>
        <w:t>мислительні</w:t>
      </w:r>
      <w:proofErr w:type="spellEnd"/>
      <w:r w:rsidRPr="00E843AF">
        <w:rPr>
          <w:sz w:val="28"/>
          <w:szCs w:val="28"/>
        </w:rPr>
        <w:t xml:space="preserve"> механізми, то вона виявляє неабияку здатність шукати, знаходити, фіксувати, аналізувати, інтерпретувати величезну кількість інформації про себе та світ. Формування, спрямування і коригування цих умінь окреслює пробл</w:t>
      </w:r>
      <w:r w:rsidR="00E755BF">
        <w:rPr>
          <w:sz w:val="28"/>
          <w:szCs w:val="28"/>
        </w:rPr>
        <w:t>ематику сенсорного виховання [36</w:t>
      </w:r>
      <w:r w:rsidRPr="00E843AF">
        <w:rPr>
          <w:sz w:val="28"/>
          <w:szCs w:val="28"/>
        </w:rPr>
        <w:t>].</w:t>
      </w:r>
    </w:p>
    <w:p w:rsidR="00D723E5" w:rsidRDefault="00D723E5" w:rsidP="00DA2416">
      <w:pPr>
        <w:widowControl w:val="0"/>
        <w:spacing w:line="360" w:lineRule="auto"/>
        <w:ind w:firstLine="708"/>
        <w:jc w:val="both"/>
        <w:rPr>
          <w:sz w:val="28"/>
          <w:szCs w:val="28"/>
        </w:rPr>
      </w:pPr>
      <w:r>
        <w:rPr>
          <w:sz w:val="28"/>
          <w:szCs w:val="28"/>
        </w:rPr>
        <w:t>Зауважимо, що р</w:t>
      </w:r>
      <w:r w:rsidRPr="00F57748">
        <w:rPr>
          <w:sz w:val="28"/>
          <w:szCs w:val="28"/>
        </w:rPr>
        <w:t>оль сенсорного виховання у розвитку дітей дошкільного віку</w:t>
      </w:r>
      <w:r>
        <w:rPr>
          <w:sz w:val="28"/>
          <w:szCs w:val="28"/>
        </w:rPr>
        <w:t xml:space="preserve"> є</w:t>
      </w:r>
      <w:r w:rsidRPr="00F57748">
        <w:rPr>
          <w:sz w:val="28"/>
          <w:szCs w:val="28"/>
        </w:rPr>
        <w:t xml:space="preserve"> безпереч</w:t>
      </w:r>
      <w:r>
        <w:rPr>
          <w:sz w:val="28"/>
          <w:szCs w:val="28"/>
        </w:rPr>
        <w:t>ною, адже дев</w:t>
      </w:r>
      <w:r w:rsidRPr="00F57748">
        <w:rPr>
          <w:sz w:val="28"/>
          <w:szCs w:val="28"/>
        </w:rPr>
        <w:t>’</w:t>
      </w:r>
      <w:r>
        <w:rPr>
          <w:sz w:val="28"/>
          <w:szCs w:val="28"/>
        </w:rPr>
        <w:t>яносто відсотків</w:t>
      </w:r>
      <w:r w:rsidRPr="00F57748">
        <w:rPr>
          <w:sz w:val="28"/>
          <w:szCs w:val="28"/>
        </w:rPr>
        <w:t xml:space="preserve"> усього їхнього розумового багажу</w:t>
      </w:r>
      <w:r w:rsidR="00395282">
        <w:rPr>
          <w:sz w:val="28"/>
          <w:szCs w:val="28"/>
        </w:rPr>
        <w:t> </w:t>
      </w:r>
      <w:r w:rsidRPr="00F57748">
        <w:rPr>
          <w:sz w:val="28"/>
          <w:szCs w:val="28"/>
        </w:rPr>
        <w:t>– результати діяльності органів чуття.</w:t>
      </w:r>
    </w:p>
    <w:p w:rsidR="00D723E5" w:rsidRPr="004D07C6" w:rsidRDefault="00D723E5" w:rsidP="00DA2416">
      <w:pPr>
        <w:widowControl w:val="0"/>
        <w:spacing w:line="360" w:lineRule="auto"/>
        <w:ind w:firstLine="708"/>
        <w:jc w:val="both"/>
        <w:rPr>
          <w:sz w:val="28"/>
          <w:szCs w:val="28"/>
        </w:rPr>
      </w:pPr>
      <w:r w:rsidRPr="004D07C6">
        <w:rPr>
          <w:sz w:val="28"/>
          <w:szCs w:val="28"/>
        </w:rPr>
        <w:t>Дошкільне дитинство є періодом інтенсивн</w:t>
      </w:r>
      <w:r>
        <w:rPr>
          <w:sz w:val="28"/>
          <w:szCs w:val="28"/>
        </w:rPr>
        <w:t xml:space="preserve">ого сенсорного розвитку дитини. </w:t>
      </w:r>
      <w:r w:rsidRPr="00E843AF">
        <w:rPr>
          <w:sz w:val="28"/>
          <w:szCs w:val="28"/>
        </w:rPr>
        <w:t xml:space="preserve">Від рівня цього розвитку вагомою мірою залежить успішність її розумового, фізичного, естетичного виховання, стан сформованості </w:t>
      </w:r>
      <w:proofErr w:type="spellStart"/>
      <w:r w:rsidRPr="00E843AF">
        <w:rPr>
          <w:sz w:val="28"/>
          <w:szCs w:val="28"/>
        </w:rPr>
        <w:t>загальнонавчальних</w:t>
      </w:r>
      <w:proofErr w:type="spellEnd"/>
      <w:r w:rsidRPr="00E843AF">
        <w:rPr>
          <w:sz w:val="28"/>
          <w:szCs w:val="28"/>
        </w:rPr>
        <w:t xml:space="preserve"> умінь і навичок. </w:t>
      </w:r>
      <w:r w:rsidRPr="004D07C6">
        <w:rPr>
          <w:sz w:val="28"/>
          <w:szCs w:val="28"/>
        </w:rPr>
        <w:t>Якщо систему роботи із сенсорного розвитку дітей організувати у дошкіль</w:t>
      </w:r>
      <w:r>
        <w:rPr>
          <w:sz w:val="28"/>
          <w:szCs w:val="28"/>
        </w:rPr>
        <w:t>ному навчальному закладі належним чином, то</w:t>
      </w:r>
      <w:r w:rsidRPr="004D07C6">
        <w:rPr>
          <w:sz w:val="28"/>
          <w:szCs w:val="28"/>
        </w:rPr>
        <w:t xml:space="preserve"> надалі,</w:t>
      </w:r>
      <w:r>
        <w:rPr>
          <w:sz w:val="28"/>
          <w:szCs w:val="28"/>
        </w:rPr>
        <w:t xml:space="preserve"> це</w:t>
      </w:r>
      <w:r w:rsidRPr="004D07C6">
        <w:rPr>
          <w:sz w:val="28"/>
          <w:szCs w:val="28"/>
        </w:rPr>
        <w:t xml:space="preserve"> допоможе дітям перебороти труднощі в освоєнні навчальної діяльності.</w:t>
      </w:r>
    </w:p>
    <w:p w:rsidR="00317823" w:rsidRPr="009F2BB8" w:rsidRDefault="00FD7622" w:rsidP="00DA2416">
      <w:pPr>
        <w:widowControl w:val="0"/>
        <w:autoSpaceDE w:val="0"/>
        <w:autoSpaceDN w:val="0"/>
        <w:adjustRightInd w:val="0"/>
        <w:spacing w:line="360" w:lineRule="auto"/>
        <w:ind w:firstLine="709"/>
        <w:jc w:val="both"/>
        <w:rPr>
          <w:sz w:val="28"/>
          <w:szCs w:val="28"/>
        </w:rPr>
      </w:pPr>
      <w:proofErr w:type="spellStart"/>
      <w:r w:rsidRPr="009F2BB8">
        <w:rPr>
          <w:bCs/>
          <w:sz w:val="28"/>
          <w:szCs w:val="28"/>
        </w:rPr>
        <w:t>Сенсорний</w:t>
      </w:r>
      <w:hyperlink r:id="rId9" w:tooltip="Розвиток" w:history="1">
        <w:r w:rsidRPr="009F2BB8">
          <w:rPr>
            <w:rStyle w:val="a9"/>
            <w:bCs/>
            <w:color w:val="auto"/>
            <w:sz w:val="28"/>
            <w:szCs w:val="28"/>
            <w:u w:val="none"/>
          </w:rPr>
          <w:t>розвиток</w:t>
        </w:r>
      </w:hyperlink>
      <w:r w:rsidRPr="009F2BB8">
        <w:rPr>
          <w:bCs/>
          <w:sz w:val="28"/>
          <w:szCs w:val="28"/>
        </w:rPr>
        <w:t>дитини</w:t>
      </w:r>
      <w:proofErr w:type="spellEnd"/>
      <w:r w:rsidR="004A2C1E" w:rsidRPr="009F2BB8">
        <w:rPr>
          <w:sz w:val="28"/>
          <w:szCs w:val="28"/>
        </w:rPr>
        <w:t xml:space="preserve"> – </w:t>
      </w:r>
      <w:r w:rsidRPr="009F2BB8">
        <w:rPr>
          <w:sz w:val="28"/>
          <w:szCs w:val="28"/>
        </w:rPr>
        <w:t xml:space="preserve">це розвиток його сприйняття і формування уявлень про зовнішні властивості предметів: їх форму, колір, величиною, положення в просторі, а також запаху, смаку і т.п. Значення сенсорного розвитку в ранньому та дошкільному дитинстві важко </w:t>
      </w:r>
      <w:proofErr w:type="spellStart"/>
      <w:r w:rsidRPr="009F2BB8">
        <w:rPr>
          <w:sz w:val="28"/>
          <w:szCs w:val="28"/>
        </w:rPr>
        <w:t>переоцінити.</w:t>
      </w:r>
      <w:r w:rsidR="00807184" w:rsidRPr="009F2BB8">
        <w:rPr>
          <w:sz w:val="28"/>
          <w:szCs w:val="28"/>
        </w:rPr>
        <w:t>Саме</w:t>
      </w:r>
      <w:proofErr w:type="spellEnd"/>
      <w:r w:rsidR="00807184" w:rsidRPr="009F2BB8">
        <w:rPr>
          <w:sz w:val="28"/>
          <w:szCs w:val="28"/>
        </w:rPr>
        <w:t xml:space="preserve"> </w:t>
      </w:r>
      <w:r w:rsidRPr="009F2BB8">
        <w:rPr>
          <w:sz w:val="28"/>
          <w:szCs w:val="28"/>
        </w:rPr>
        <w:t>цей вік найбільш сприятливий для вдосконалення діяльності органів чуття, нагромадженн</w:t>
      </w:r>
      <w:r w:rsidR="00317823" w:rsidRPr="009F2BB8">
        <w:rPr>
          <w:sz w:val="28"/>
          <w:szCs w:val="28"/>
        </w:rPr>
        <w:t>я уявлень про навколишній світ</w:t>
      </w:r>
      <w:r w:rsidR="009168F2" w:rsidRPr="009F2BB8">
        <w:rPr>
          <w:sz w:val="28"/>
          <w:szCs w:val="28"/>
        </w:rPr>
        <w:t xml:space="preserve"> [8</w:t>
      </w:r>
      <w:r w:rsidR="001B041C" w:rsidRPr="009F2BB8">
        <w:rPr>
          <w:sz w:val="28"/>
          <w:szCs w:val="28"/>
        </w:rPr>
        <w:t>]</w:t>
      </w:r>
      <w:r w:rsidR="00317823" w:rsidRPr="009F2BB8">
        <w:rPr>
          <w:sz w:val="28"/>
          <w:szCs w:val="28"/>
        </w:rPr>
        <w:t>.</w:t>
      </w:r>
    </w:p>
    <w:p w:rsidR="00317823" w:rsidRDefault="00FD7622" w:rsidP="00DA2416">
      <w:pPr>
        <w:widowControl w:val="0"/>
        <w:autoSpaceDE w:val="0"/>
        <w:autoSpaceDN w:val="0"/>
        <w:adjustRightInd w:val="0"/>
        <w:spacing w:line="360" w:lineRule="auto"/>
        <w:ind w:firstLine="709"/>
        <w:jc w:val="both"/>
        <w:rPr>
          <w:sz w:val="28"/>
          <w:szCs w:val="28"/>
        </w:rPr>
      </w:pPr>
      <w:r w:rsidRPr="009F2BB8">
        <w:rPr>
          <w:sz w:val="28"/>
          <w:szCs w:val="28"/>
        </w:rPr>
        <w:t>Сенсорне виховання, спрямоване на забезпечення повноцінного сенсорног</w:t>
      </w:r>
      <w:r w:rsidR="00807184" w:rsidRPr="009F2BB8">
        <w:rPr>
          <w:sz w:val="28"/>
          <w:szCs w:val="28"/>
        </w:rPr>
        <w:t xml:space="preserve">о розвитку, є однією з основних </w:t>
      </w:r>
      <w:r w:rsidRPr="009F2BB8">
        <w:rPr>
          <w:sz w:val="28"/>
          <w:szCs w:val="28"/>
        </w:rPr>
        <w:t xml:space="preserve">сторін дошкільного </w:t>
      </w:r>
      <w:proofErr w:type="spellStart"/>
      <w:r w:rsidRPr="009F2BB8">
        <w:rPr>
          <w:sz w:val="28"/>
          <w:szCs w:val="28"/>
        </w:rPr>
        <w:t>виховання.Значення</w:t>
      </w:r>
      <w:proofErr w:type="spellEnd"/>
      <w:r w:rsidRPr="009F2BB8">
        <w:rPr>
          <w:sz w:val="28"/>
          <w:szCs w:val="28"/>
        </w:rPr>
        <w:t xml:space="preserve"> сенсорного розвитку дитини для її майбутнього життя висуває перед теорією і практикою дошкільного виховання завдання розробки й використання найбільш ефективних засобів і методів сенсорного виховання в дитячому садку</w:t>
      </w:r>
      <w:r w:rsidR="006F0476">
        <w:rPr>
          <w:sz w:val="28"/>
          <w:szCs w:val="28"/>
        </w:rPr>
        <w:t> </w:t>
      </w:r>
      <w:r w:rsidR="00E755BF">
        <w:rPr>
          <w:sz w:val="28"/>
          <w:szCs w:val="28"/>
        </w:rPr>
        <w:t>[16</w:t>
      </w:r>
      <w:r w:rsidR="00D961C6" w:rsidRPr="009F2BB8">
        <w:rPr>
          <w:sz w:val="28"/>
          <w:szCs w:val="28"/>
        </w:rPr>
        <w:t>]</w:t>
      </w:r>
      <w:r w:rsidRPr="009F2BB8">
        <w:rPr>
          <w:sz w:val="28"/>
          <w:szCs w:val="28"/>
        </w:rPr>
        <w:t xml:space="preserve">. </w:t>
      </w:r>
      <w:r w:rsidR="00C33A87" w:rsidRPr="004D07C6">
        <w:rPr>
          <w:sz w:val="28"/>
          <w:szCs w:val="28"/>
        </w:rPr>
        <w:t>Не існує такої педагогічної системи, яка б ігнору</w:t>
      </w:r>
      <w:r w:rsidR="00C33A87">
        <w:rPr>
          <w:sz w:val="28"/>
          <w:szCs w:val="28"/>
        </w:rPr>
        <w:t xml:space="preserve">вала роль сенсорного виховання. </w:t>
      </w:r>
      <w:r w:rsidRPr="009F2BB8">
        <w:rPr>
          <w:sz w:val="28"/>
          <w:szCs w:val="28"/>
        </w:rPr>
        <w:t xml:space="preserve">Головний напрям сенсорного виховання має полягати в озброєнні дитини </w:t>
      </w:r>
      <w:proofErr w:type="spellStart"/>
      <w:r w:rsidRPr="009F2BB8">
        <w:rPr>
          <w:sz w:val="28"/>
          <w:szCs w:val="28"/>
        </w:rPr>
        <w:t>сенсорноїкультурою</w:t>
      </w:r>
      <w:proofErr w:type="spellEnd"/>
      <w:r w:rsidR="00807184" w:rsidRPr="009F2BB8">
        <w:rPr>
          <w:sz w:val="28"/>
          <w:szCs w:val="28"/>
        </w:rPr>
        <w:t>.</w:t>
      </w:r>
    </w:p>
    <w:p w:rsidR="00625A61" w:rsidRDefault="00C33A87" w:rsidP="00DA2416">
      <w:pPr>
        <w:widowControl w:val="0"/>
        <w:autoSpaceDE w:val="0"/>
        <w:autoSpaceDN w:val="0"/>
        <w:adjustRightInd w:val="0"/>
        <w:spacing w:line="360" w:lineRule="auto"/>
        <w:ind w:firstLine="709"/>
        <w:jc w:val="both"/>
        <w:rPr>
          <w:sz w:val="28"/>
          <w:szCs w:val="28"/>
        </w:rPr>
      </w:pPr>
      <w:r w:rsidRPr="004D07C6">
        <w:rPr>
          <w:sz w:val="28"/>
          <w:szCs w:val="28"/>
        </w:rPr>
        <w:t>Яскравим прикладом</w:t>
      </w:r>
      <w:r>
        <w:rPr>
          <w:sz w:val="28"/>
          <w:szCs w:val="28"/>
        </w:rPr>
        <w:t xml:space="preserve"> тому</w:t>
      </w:r>
      <w:r w:rsidRPr="004D07C6">
        <w:rPr>
          <w:sz w:val="28"/>
          <w:szCs w:val="28"/>
        </w:rPr>
        <w:t xml:space="preserve"> слугує </w:t>
      </w:r>
      <w:r>
        <w:rPr>
          <w:sz w:val="28"/>
          <w:szCs w:val="28"/>
        </w:rPr>
        <w:t>М. </w:t>
      </w:r>
      <w:proofErr w:type="spellStart"/>
      <w:r w:rsidRPr="004D07C6">
        <w:rPr>
          <w:sz w:val="28"/>
          <w:szCs w:val="28"/>
        </w:rPr>
        <w:t>Монтессорі</w:t>
      </w:r>
      <w:proofErr w:type="spellEnd"/>
      <w:r>
        <w:rPr>
          <w:sz w:val="28"/>
          <w:szCs w:val="28"/>
        </w:rPr>
        <w:t>, яка</w:t>
      </w:r>
      <w:r w:rsidRPr="004D07C6">
        <w:rPr>
          <w:sz w:val="28"/>
          <w:szCs w:val="28"/>
        </w:rPr>
        <w:t xml:space="preserve"> вбачала</w:t>
      </w:r>
      <w:r>
        <w:rPr>
          <w:sz w:val="28"/>
          <w:szCs w:val="28"/>
        </w:rPr>
        <w:t xml:space="preserve"> у </w:t>
      </w:r>
      <w:r>
        <w:rPr>
          <w:sz w:val="28"/>
          <w:szCs w:val="28"/>
        </w:rPr>
        <w:lastRenderedPageBreak/>
        <w:t>сенсорному вихованні значні</w:t>
      </w:r>
      <w:r w:rsidRPr="004D07C6">
        <w:rPr>
          <w:sz w:val="28"/>
          <w:szCs w:val="28"/>
        </w:rPr>
        <w:t xml:space="preserve"> можливості щодо п</w:t>
      </w:r>
      <w:r>
        <w:rPr>
          <w:sz w:val="28"/>
          <w:szCs w:val="28"/>
        </w:rPr>
        <w:t>ідготовки дитини до справжнього</w:t>
      </w:r>
      <w:r w:rsidRPr="004D07C6">
        <w:rPr>
          <w:sz w:val="28"/>
          <w:szCs w:val="28"/>
        </w:rPr>
        <w:t xml:space="preserve"> життя у природному і соціальному середовищах. Формування повноцінної особистості, на її погляд, неможливе без належного розвитку органів чуття, оскіл</w:t>
      </w:r>
      <w:r>
        <w:rPr>
          <w:sz w:val="28"/>
          <w:szCs w:val="28"/>
        </w:rPr>
        <w:t>ьки чуттєве сприймання є фундаментом</w:t>
      </w:r>
      <w:r w:rsidRPr="004D07C6">
        <w:rPr>
          <w:sz w:val="28"/>
          <w:szCs w:val="28"/>
        </w:rPr>
        <w:t xml:space="preserve"> розумового і морального буття. Це означає, що розвинуті органи чуття є передумовою інтелекту й вихованості особистості. Тому система сенсорного виховання ма</w:t>
      </w:r>
      <w:r>
        <w:rPr>
          <w:sz w:val="28"/>
          <w:szCs w:val="28"/>
        </w:rPr>
        <w:t xml:space="preserve">є бути направлена на формування сенсорної культури – </w:t>
      </w:r>
      <w:r w:rsidRPr="004D07C6">
        <w:rPr>
          <w:sz w:val="28"/>
          <w:szCs w:val="28"/>
        </w:rPr>
        <w:t>культури сприйняття зовнішнь</w:t>
      </w:r>
      <w:r w:rsidR="00625A61">
        <w:rPr>
          <w:sz w:val="28"/>
          <w:szCs w:val="28"/>
        </w:rPr>
        <w:t>ого світу.</w:t>
      </w:r>
    </w:p>
    <w:p w:rsidR="00EC2408" w:rsidRDefault="00625A61" w:rsidP="00DA2416">
      <w:pPr>
        <w:widowControl w:val="0"/>
        <w:autoSpaceDE w:val="0"/>
        <w:autoSpaceDN w:val="0"/>
        <w:adjustRightInd w:val="0"/>
        <w:spacing w:line="360" w:lineRule="auto"/>
        <w:ind w:firstLine="709"/>
        <w:jc w:val="both"/>
        <w:rPr>
          <w:sz w:val="28"/>
          <w:szCs w:val="28"/>
        </w:rPr>
      </w:pPr>
      <w:r>
        <w:rPr>
          <w:sz w:val="28"/>
          <w:szCs w:val="28"/>
        </w:rPr>
        <w:t>Саме п</w:t>
      </w:r>
      <w:r w:rsidR="00EC2408" w:rsidRPr="009F2BB8">
        <w:rPr>
          <w:sz w:val="28"/>
          <w:szCs w:val="28"/>
        </w:rPr>
        <w:t xml:space="preserve">оняття «сенсорна культура» увійшло в дошкільну педагогіку </w:t>
      </w:r>
      <w:proofErr w:type="spellStart"/>
      <w:r w:rsidR="00EC2408" w:rsidRPr="009F2BB8">
        <w:rPr>
          <w:sz w:val="28"/>
          <w:szCs w:val="28"/>
        </w:rPr>
        <w:t>завдякироботам</w:t>
      </w:r>
      <w:proofErr w:type="spellEnd"/>
      <w:r w:rsidR="00EC2408" w:rsidRPr="009F2BB8">
        <w:rPr>
          <w:sz w:val="28"/>
          <w:szCs w:val="28"/>
        </w:rPr>
        <w:t xml:space="preserve"> М. </w:t>
      </w:r>
      <w:proofErr w:type="spellStart"/>
      <w:r w:rsidR="00EC2408" w:rsidRPr="009F2BB8">
        <w:rPr>
          <w:sz w:val="28"/>
          <w:szCs w:val="28"/>
        </w:rPr>
        <w:t>Монтессорі</w:t>
      </w:r>
      <w:proofErr w:type="spellEnd"/>
      <w:r w:rsidR="00EC2408" w:rsidRPr="009F2BB8">
        <w:rPr>
          <w:sz w:val="28"/>
          <w:szCs w:val="28"/>
        </w:rPr>
        <w:t xml:space="preserve">. Проте вона вважала, що для придбання такої культури досить систематично вправляти органи почуттів дитини в розрізненні форми, кольору, розміру й інших властивостей предметів. Така точка зору була помилковою, адже вона не враховувала, </w:t>
      </w:r>
      <w:proofErr w:type="spellStart"/>
      <w:r w:rsidR="00EC2408" w:rsidRPr="009F2BB8">
        <w:rPr>
          <w:sz w:val="28"/>
          <w:szCs w:val="28"/>
        </w:rPr>
        <w:t>щорозвиток</w:t>
      </w:r>
      <w:proofErr w:type="spellEnd"/>
      <w:r w:rsidR="00EC2408" w:rsidRPr="009F2BB8">
        <w:rPr>
          <w:sz w:val="28"/>
          <w:szCs w:val="28"/>
        </w:rPr>
        <w:t xml:space="preserve"> дитини відрізняється від розвитку дитинчат тварин. Дитина розвивається шляхом «соціального наслідування», яке, на відміну від успадкованого біологічного, передбачає не вправляння у </w:t>
      </w:r>
      <w:proofErr w:type="spellStart"/>
      <w:r w:rsidR="00EC2408" w:rsidRPr="009F2BB8">
        <w:rPr>
          <w:sz w:val="28"/>
          <w:szCs w:val="28"/>
        </w:rPr>
        <w:t>вродженихздібностей</w:t>
      </w:r>
      <w:proofErr w:type="spellEnd"/>
      <w:r w:rsidR="00EC2408" w:rsidRPr="009F2BB8">
        <w:rPr>
          <w:sz w:val="28"/>
          <w:szCs w:val="28"/>
        </w:rPr>
        <w:t>, а придбання нових при засвоєнні суспільного досвіду.</w:t>
      </w:r>
    </w:p>
    <w:p w:rsidR="00C33A87" w:rsidRPr="004D07C6" w:rsidRDefault="00C33A87" w:rsidP="00DA2416">
      <w:pPr>
        <w:widowControl w:val="0"/>
        <w:spacing w:line="360" w:lineRule="auto"/>
        <w:ind w:firstLine="708"/>
        <w:jc w:val="both"/>
        <w:rPr>
          <w:sz w:val="28"/>
          <w:szCs w:val="28"/>
        </w:rPr>
      </w:pPr>
      <w:r>
        <w:rPr>
          <w:sz w:val="28"/>
          <w:szCs w:val="28"/>
        </w:rPr>
        <w:t>Дитина, яка опанувала сенсорну культуру</w:t>
      </w:r>
      <w:r w:rsidRPr="004D07C6">
        <w:rPr>
          <w:sz w:val="28"/>
          <w:szCs w:val="28"/>
        </w:rPr>
        <w:t>, не тільки звертатиме увагу, ви</w:t>
      </w:r>
      <w:r>
        <w:rPr>
          <w:sz w:val="28"/>
          <w:szCs w:val="28"/>
        </w:rPr>
        <w:t>окремлюватиме якості предметів та</w:t>
      </w:r>
      <w:r w:rsidRPr="004D07C6">
        <w:rPr>
          <w:sz w:val="28"/>
          <w:szCs w:val="28"/>
        </w:rPr>
        <w:t xml:space="preserve"> явищ навколишнього світу, а й сам</w:t>
      </w:r>
      <w:r>
        <w:rPr>
          <w:sz w:val="28"/>
          <w:szCs w:val="28"/>
        </w:rPr>
        <w:t>остійно накопичуватиме знання</w:t>
      </w:r>
      <w:r w:rsidRPr="004D07C6">
        <w:rPr>
          <w:sz w:val="28"/>
          <w:szCs w:val="28"/>
        </w:rPr>
        <w:t xml:space="preserve">, відкриватиме свій внутрішній світ, що </w:t>
      </w:r>
      <w:r>
        <w:rPr>
          <w:sz w:val="28"/>
          <w:szCs w:val="28"/>
        </w:rPr>
        <w:t>є набагато</w:t>
      </w:r>
      <w:r w:rsidRPr="004D07C6">
        <w:rPr>
          <w:sz w:val="28"/>
          <w:szCs w:val="28"/>
        </w:rPr>
        <w:t xml:space="preserve"> важливіше для неї, ніж готові повідомлення дорослих.</w:t>
      </w:r>
    </w:p>
    <w:p w:rsidR="00FD7622" w:rsidRDefault="00FD7622" w:rsidP="00DA2416">
      <w:pPr>
        <w:widowControl w:val="0"/>
        <w:autoSpaceDE w:val="0"/>
        <w:autoSpaceDN w:val="0"/>
        <w:adjustRightInd w:val="0"/>
        <w:spacing w:line="360" w:lineRule="auto"/>
        <w:ind w:firstLine="709"/>
        <w:jc w:val="both"/>
        <w:rPr>
          <w:sz w:val="28"/>
          <w:szCs w:val="28"/>
        </w:rPr>
      </w:pPr>
      <w:proofErr w:type="spellStart"/>
      <w:r w:rsidRPr="009F2BB8">
        <w:rPr>
          <w:sz w:val="28"/>
          <w:szCs w:val="28"/>
        </w:rPr>
        <w:t>Сенсорнакультурад</w:t>
      </w:r>
      <w:r w:rsidR="00E13E44" w:rsidRPr="009F2BB8">
        <w:rPr>
          <w:sz w:val="28"/>
          <w:szCs w:val="28"/>
        </w:rPr>
        <w:t>итини</w:t>
      </w:r>
      <w:proofErr w:type="spellEnd"/>
      <w:r w:rsidR="00E13E44" w:rsidRPr="009F2BB8">
        <w:rPr>
          <w:sz w:val="28"/>
          <w:szCs w:val="28"/>
        </w:rPr>
        <w:t xml:space="preserve"> – це </w:t>
      </w:r>
      <w:r w:rsidRPr="009F2BB8">
        <w:rPr>
          <w:sz w:val="28"/>
          <w:szCs w:val="28"/>
        </w:rPr>
        <w:t>р</w:t>
      </w:r>
      <w:r w:rsidR="00E13E44" w:rsidRPr="009F2BB8">
        <w:rPr>
          <w:sz w:val="28"/>
          <w:szCs w:val="28"/>
        </w:rPr>
        <w:t>езультат опанованої нею сенсорної культури, утвореної</w:t>
      </w:r>
      <w:r w:rsidRPr="009F2BB8">
        <w:rPr>
          <w:sz w:val="28"/>
          <w:szCs w:val="28"/>
        </w:rPr>
        <w:t xml:space="preserve"> людством (загальноприйняті уявлення про к</w:t>
      </w:r>
      <w:r w:rsidR="00E13E44" w:rsidRPr="009F2BB8">
        <w:rPr>
          <w:sz w:val="28"/>
          <w:szCs w:val="28"/>
        </w:rPr>
        <w:t>олір, форму, розмір</w:t>
      </w:r>
      <w:r w:rsidRPr="009F2BB8">
        <w:rPr>
          <w:sz w:val="28"/>
          <w:szCs w:val="28"/>
        </w:rPr>
        <w:t>).</w:t>
      </w:r>
      <w:r w:rsidR="00E13E44" w:rsidRPr="009F2BB8">
        <w:rPr>
          <w:sz w:val="28"/>
          <w:szCs w:val="28"/>
        </w:rPr>
        <w:t xml:space="preserve"> Дитина у</w:t>
      </w:r>
      <w:r w:rsidRPr="009F2BB8">
        <w:rPr>
          <w:sz w:val="28"/>
          <w:szCs w:val="28"/>
        </w:rPr>
        <w:t xml:space="preserve"> житті стикається</w:t>
      </w:r>
      <w:r w:rsidR="00E13E44" w:rsidRPr="009F2BB8">
        <w:rPr>
          <w:sz w:val="28"/>
          <w:szCs w:val="28"/>
        </w:rPr>
        <w:t xml:space="preserve"> з розмаїттям</w:t>
      </w:r>
      <w:r w:rsidRPr="009F2BB8">
        <w:rPr>
          <w:sz w:val="28"/>
          <w:szCs w:val="28"/>
        </w:rPr>
        <w:t xml:space="preserve"> форм, фарб та інших властивостей предметів, зокрема іграшок і предметів домашнього </w:t>
      </w:r>
      <w:proofErr w:type="spellStart"/>
      <w:r w:rsidRPr="009F2BB8">
        <w:rPr>
          <w:sz w:val="28"/>
          <w:szCs w:val="28"/>
        </w:rPr>
        <w:t>ужитку.</w:t>
      </w:r>
      <w:r w:rsidR="00E13E44" w:rsidRPr="009F2BB8">
        <w:rPr>
          <w:sz w:val="28"/>
          <w:szCs w:val="28"/>
        </w:rPr>
        <w:t>З</w:t>
      </w:r>
      <w:r w:rsidRPr="009F2BB8">
        <w:rPr>
          <w:sz w:val="28"/>
          <w:szCs w:val="28"/>
        </w:rPr>
        <w:t>най</w:t>
      </w:r>
      <w:r w:rsidR="00E13E44" w:rsidRPr="009F2BB8">
        <w:rPr>
          <w:sz w:val="28"/>
          <w:szCs w:val="28"/>
        </w:rPr>
        <w:t>омиться</w:t>
      </w:r>
      <w:proofErr w:type="spellEnd"/>
      <w:r w:rsidR="00E13E44" w:rsidRPr="009F2BB8">
        <w:rPr>
          <w:sz w:val="28"/>
          <w:szCs w:val="28"/>
        </w:rPr>
        <w:t xml:space="preserve"> вона і з творами мистецтва – </w:t>
      </w:r>
      <w:r w:rsidRPr="009F2BB8">
        <w:rPr>
          <w:sz w:val="28"/>
          <w:szCs w:val="28"/>
        </w:rPr>
        <w:t xml:space="preserve">музикою,живописом, скульптурою. Малюка </w:t>
      </w:r>
      <w:proofErr w:type="spellStart"/>
      <w:r w:rsidRPr="009F2BB8">
        <w:rPr>
          <w:sz w:val="28"/>
          <w:szCs w:val="28"/>
        </w:rPr>
        <w:t>оточуєприродаз</w:t>
      </w:r>
      <w:proofErr w:type="spellEnd"/>
      <w:r w:rsidR="00935CAE" w:rsidRPr="009F2BB8">
        <w:rPr>
          <w:sz w:val="28"/>
          <w:szCs w:val="28"/>
        </w:rPr>
        <w:t xml:space="preserve"> усіма її сенсорними ознаками – запахами, звуками, різноманітністю кольорів.</w:t>
      </w:r>
      <w:r w:rsidRPr="009F2BB8">
        <w:rPr>
          <w:sz w:val="28"/>
          <w:szCs w:val="28"/>
        </w:rPr>
        <w:t xml:space="preserve"> І звичайно</w:t>
      </w:r>
      <w:r w:rsidR="00935CAE" w:rsidRPr="009F2BB8">
        <w:rPr>
          <w:sz w:val="28"/>
          <w:szCs w:val="28"/>
        </w:rPr>
        <w:t xml:space="preserve"> ж</w:t>
      </w:r>
      <w:r w:rsidRPr="009F2BB8">
        <w:rPr>
          <w:sz w:val="28"/>
          <w:szCs w:val="28"/>
        </w:rPr>
        <w:t>, кожна дитина, навіть без цілеспрямованого виховання</w:t>
      </w:r>
      <w:r w:rsidR="00935CAE" w:rsidRPr="009F2BB8">
        <w:rPr>
          <w:sz w:val="28"/>
          <w:szCs w:val="28"/>
        </w:rPr>
        <w:t>, так чи інакше, це все сприймає</w:t>
      </w:r>
      <w:r w:rsidR="00317823" w:rsidRPr="009F2BB8">
        <w:rPr>
          <w:sz w:val="28"/>
          <w:szCs w:val="28"/>
        </w:rPr>
        <w:t>. Я</w:t>
      </w:r>
      <w:r w:rsidRPr="009F2BB8">
        <w:rPr>
          <w:sz w:val="28"/>
          <w:szCs w:val="28"/>
        </w:rPr>
        <w:t xml:space="preserve">кщо засвоєння відбувається стихійно, без розумного педагогічного керівництва </w:t>
      </w:r>
      <w:r w:rsidRPr="009F2BB8">
        <w:rPr>
          <w:sz w:val="28"/>
          <w:szCs w:val="28"/>
        </w:rPr>
        <w:lastRenderedPageBreak/>
        <w:t>дорослих, воно н</w:t>
      </w:r>
      <w:r w:rsidR="00317823" w:rsidRPr="009F2BB8">
        <w:rPr>
          <w:sz w:val="28"/>
          <w:szCs w:val="28"/>
        </w:rPr>
        <w:t xml:space="preserve">ерідко виявляється поверхневим та </w:t>
      </w:r>
      <w:r w:rsidRPr="009F2BB8">
        <w:rPr>
          <w:sz w:val="28"/>
          <w:szCs w:val="28"/>
        </w:rPr>
        <w:t>неповноцінним. Але ж</w:t>
      </w:r>
      <w:r w:rsidR="00935CAE" w:rsidRPr="009F2BB8">
        <w:rPr>
          <w:rStyle w:val="apple-converted-space"/>
          <w:sz w:val="28"/>
          <w:szCs w:val="28"/>
        </w:rPr>
        <w:t xml:space="preserve"> і </w:t>
      </w:r>
      <w:r w:rsidRPr="009F2BB8">
        <w:rPr>
          <w:sz w:val="28"/>
          <w:szCs w:val="28"/>
        </w:rPr>
        <w:t>відчуття</w:t>
      </w:r>
      <w:r w:rsidR="00935CAE" w:rsidRPr="009F2BB8">
        <w:rPr>
          <w:sz w:val="28"/>
          <w:szCs w:val="28"/>
        </w:rPr>
        <w:t>,</w:t>
      </w:r>
      <w:r w:rsidRPr="009F2BB8">
        <w:rPr>
          <w:sz w:val="28"/>
          <w:szCs w:val="28"/>
        </w:rPr>
        <w:t xml:space="preserve"> і сприйняття</w:t>
      </w:r>
      <w:r w:rsidR="00935CAE" w:rsidRPr="009F2BB8">
        <w:rPr>
          <w:sz w:val="28"/>
          <w:szCs w:val="28"/>
        </w:rPr>
        <w:t xml:space="preserve"> підлягають розвитку, вдосконаленню</w:t>
      </w:r>
      <w:r w:rsidRPr="009F2BB8">
        <w:rPr>
          <w:sz w:val="28"/>
          <w:szCs w:val="28"/>
        </w:rPr>
        <w:t>, особливо в пері</w:t>
      </w:r>
      <w:r w:rsidR="00935CAE" w:rsidRPr="009F2BB8">
        <w:rPr>
          <w:sz w:val="28"/>
          <w:szCs w:val="28"/>
        </w:rPr>
        <w:t>од дошкільного дитинства. Саме тут</w:t>
      </w:r>
      <w:r w:rsidRPr="009F2BB8">
        <w:rPr>
          <w:sz w:val="28"/>
          <w:szCs w:val="28"/>
        </w:rPr>
        <w:t xml:space="preserve"> і приходить на допомогу сенсорне вихов</w:t>
      </w:r>
      <w:r w:rsidR="00935CAE" w:rsidRPr="009F2BB8">
        <w:rPr>
          <w:sz w:val="28"/>
          <w:szCs w:val="28"/>
        </w:rPr>
        <w:t>ання</w:t>
      </w:r>
      <w:r w:rsidR="008801AA" w:rsidRPr="009F2BB8">
        <w:rPr>
          <w:sz w:val="28"/>
          <w:szCs w:val="28"/>
        </w:rPr>
        <w:t> </w:t>
      </w:r>
      <w:r w:rsidR="00935CAE" w:rsidRPr="009F2BB8">
        <w:rPr>
          <w:sz w:val="28"/>
          <w:szCs w:val="28"/>
        </w:rPr>
        <w:t xml:space="preserve">– </w:t>
      </w:r>
      <w:r w:rsidRPr="009F2BB8">
        <w:rPr>
          <w:sz w:val="28"/>
          <w:szCs w:val="28"/>
        </w:rPr>
        <w:t>послідовне</w:t>
      </w:r>
      <w:r w:rsidR="00935CAE" w:rsidRPr="009F2BB8">
        <w:rPr>
          <w:sz w:val="28"/>
          <w:szCs w:val="28"/>
        </w:rPr>
        <w:t>,</w:t>
      </w:r>
      <w:r w:rsidRPr="009F2BB8">
        <w:rPr>
          <w:sz w:val="28"/>
          <w:szCs w:val="28"/>
        </w:rPr>
        <w:t xml:space="preserve"> планомірне ознайомлення дитини із сенсорною культурою </w:t>
      </w:r>
      <w:proofErr w:type="spellStart"/>
      <w:r w:rsidRPr="009F2BB8">
        <w:rPr>
          <w:sz w:val="28"/>
          <w:szCs w:val="28"/>
        </w:rPr>
        <w:t>людства.</w:t>
      </w:r>
      <w:r w:rsidRPr="009F2BB8">
        <w:rPr>
          <w:bCs/>
          <w:sz w:val="28"/>
          <w:szCs w:val="28"/>
        </w:rPr>
        <w:t>Сенсорне</w:t>
      </w:r>
      <w:proofErr w:type="spellEnd"/>
      <w:r w:rsidRPr="009F2BB8">
        <w:rPr>
          <w:bCs/>
          <w:sz w:val="28"/>
          <w:szCs w:val="28"/>
        </w:rPr>
        <w:t xml:space="preserve"> </w:t>
      </w:r>
      <w:proofErr w:type="spellStart"/>
      <w:r w:rsidRPr="009F2BB8">
        <w:rPr>
          <w:bCs/>
          <w:sz w:val="28"/>
          <w:szCs w:val="28"/>
        </w:rPr>
        <w:t>виховання</w:t>
      </w:r>
      <w:r w:rsidRPr="009F2BB8">
        <w:rPr>
          <w:sz w:val="28"/>
          <w:szCs w:val="28"/>
        </w:rPr>
        <w:t>–</w:t>
      </w:r>
      <w:proofErr w:type="spellEnd"/>
      <w:r w:rsidRPr="009F2BB8">
        <w:rPr>
          <w:sz w:val="28"/>
          <w:szCs w:val="28"/>
        </w:rPr>
        <w:t xml:space="preserve"> це </w:t>
      </w:r>
      <w:proofErr w:type="spellStart"/>
      <w:r w:rsidRPr="009F2BB8">
        <w:rPr>
          <w:sz w:val="28"/>
          <w:szCs w:val="28"/>
        </w:rPr>
        <w:t>цілеспрямованийпедагогічнийвплив</w:t>
      </w:r>
      <w:proofErr w:type="spellEnd"/>
      <w:r w:rsidRPr="009F2BB8">
        <w:rPr>
          <w:sz w:val="28"/>
          <w:szCs w:val="28"/>
        </w:rPr>
        <w:t xml:space="preserve">, що забезпечує </w:t>
      </w:r>
      <w:r w:rsidR="00935CAE" w:rsidRPr="009F2BB8">
        <w:rPr>
          <w:sz w:val="28"/>
          <w:szCs w:val="28"/>
        </w:rPr>
        <w:t xml:space="preserve">формування чуттєвого досвіду </w:t>
      </w:r>
      <w:r w:rsidR="00BD5FCC" w:rsidRPr="009F2BB8">
        <w:rPr>
          <w:sz w:val="28"/>
          <w:szCs w:val="28"/>
        </w:rPr>
        <w:t>та у</w:t>
      </w:r>
      <w:r w:rsidRPr="009F2BB8">
        <w:rPr>
          <w:sz w:val="28"/>
          <w:szCs w:val="28"/>
        </w:rPr>
        <w:t xml:space="preserve">досконалення </w:t>
      </w:r>
      <w:proofErr w:type="spellStart"/>
      <w:r w:rsidR="00BD5FCC" w:rsidRPr="009F2BB8">
        <w:rPr>
          <w:sz w:val="28"/>
          <w:szCs w:val="28"/>
        </w:rPr>
        <w:t>відчуття</w:t>
      </w:r>
      <w:r w:rsidRPr="009F2BB8">
        <w:rPr>
          <w:sz w:val="28"/>
          <w:szCs w:val="28"/>
        </w:rPr>
        <w:t>і</w:t>
      </w:r>
      <w:proofErr w:type="spellEnd"/>
      <w:r w:rsidRPr="009F2BB8">
        <w:rPr>
          <w:sz w:val="28"/>
          <w:szCs w:val="28"/>
        </w:rPr>
        <w:t xml:space="preserve"> сприйняття</w:t>
      </w:r>
      <w:r w:rsidR="00E755BF">
        <w:rPr>
          <w:sz w:val="28"/>
          <w:szCs w:val="28"/>
        </w:rPr>
        <w:t xml:space="preserve"> [36</w:t>
      </w:r>
      <w:r w:rsidR="000F3633" w:rsidRPr="009F2BB8">
        <w:rPr>
          <w:sz w:val="28"/>
          <w:szCs w:val="28"/>
        </w:rPr>
        <w:t>]</w:t>
      </w:r>
      <w:r w:rsidRPr="009F2BB8">
        <w:rPr>
          <w:sz w:val="28"/>
          <w:szCs w:val="28"/>
        </w:rPr>
        <w:t>.</w:t>
      </w:r>
    </w:p>
    <w:p w:rsidR="00625A61" w:rsidRDefault="00625A61" w:rsidP="00DA2416">
      <w:pPr>
        <w:widowControl w:val="0"/>
        <w:spacing w:line="360" w:lineRule="auto"/>
        <w:ind w:firstLine="708"/>
        <w:jc w:val="both"/>
        <w:rPr>
          <w:sz w:val="28"/>
          <w:szCs w:val="28"/>
        </w:rPr>
      </w:pPr>
      <w:r>
        <w:rPr>
          <w:sz w:val="28"/>
          <w:szCs w:val="28"/>
        </w:rPr>
        <w:t>А</w:t>
      </w:r>
      <w:r w:rsidRPr="00F57748">
        <w:rPr>
          <w:sz w:val="28"/>
          <w:szCs w:val="28"/>
        </w:rPr>
        <w:t>наліз</w:t>
      </w:r>
      <w:r>
        <w:rPr>
          <w:sz w:val="28"/>
          <w:szCs w:val="28"/>
        </w:rPr>
        <w:t>уючи</w:t>
      </w:r>
      <w:r w:rsidRPr="00F57748">
        <w:rPr>
          <w:sz w:val="28"/>
          <w:szCs w:val="28"/>
        </w:rPr>
        <w:t xml:space="preserve"> першоджерел</w:t>
      </w:r>
      <w:r>
        <w:rPr>
          <w:sz w:val="28"/>
          <w:szCs w:val="28"/>
        </w:rPr>
        <w:t xml:space="preserve">а, </w:t>
      </w:r>
      <w:proofErr w:type="spellStart"/>
      <w:r>
        <w:rPr>
          <w:sz w:val="28"/>
          <w:szCs w:val="28"/>
        </w:rPr>
        <w:t>історико-педагогічн</w:t>
      </w:r>
      <w:r w:rsidR="007C3897">
        <w:rPr>
          <w:sz w:val="28"/>
          <w:szCs w:val="28"/>
        </w:rPr>
        <w:t>у</w:t>
      </w:r>
      <w:proofErr w:type="spellEnd"/>
      <w:r w:rsidR="007C3897">
        <w:rPr>
          <w:sz w:val="28"/>
          <w:szCs w:val="28"/>
        </w:rPr>
        <w:t xml:space="preserve"> літературу та дослідження вчених ми маємо змогу</w:t>
      </w:r>
      <w:r>
        <w:rPr>
          <w:sz w:val="28"/>
          <w:szCs w:val="28"/>
        </w:rPr>
        <w:t xml:space="preserve"> виділити головні завдання сенсорного </w:t>
      </w:r>
      <w:proofErr w:type="spellStart"/>
      <w:r>
        <w:rPr>
          <w:sz w:val="28"/>
          <w:szCs w:val="28"/>
        </w:rPr>
        <w:t>виховання.До</w:t>
      </w:r>
      <w:proofErr w:type="spellEnd"/>
      <w:r>
        <w:rPr>
          <w:sz w:val="28"/>
          <w:szCs w:val="28"/>
        </w:rPr>
        <w:t xml:space="preserve"> них </w:t>
      </w:r>
      <w:r w:rsidR="007935C4">
        <w:rPr>
          <w:sz w:val="28"/>
          <w:szCs w:val="28"/>
        </w:rPr>
        <w:t>належи</w:t>
      </w:r>
      <w:r w:rsidRPr="003E50C2">
        <w:rPr>
          <w:sz w:val="28"/>
          <w:szCs w:val="28"/>
        </w:rPr>
        <w:t>ть:</w:t>
      </w:r>
    </w:p>
    <w:p w:rsidR="00625A61" w:rsidRPr="00B61AF3" w:rsidRDefault="00625A61" w:rsidP="00CF0EDD">
      <w:pPr>
        <w:pStyle w:val="a4"/>
        <w:widowControl w:val="0"/>
        <w:numPr>
          <w:ilvl w:val="0"/>
          <w:numId w:val="12"/>
        </w:numPr>
        <w:tabs>
          <w:tab w:val="left" w:pos="1134"/>
        </w:tabs>
        <w:spacing w:line="360" w:lineRule="auto"/>
        <w:ind w:left="0" w:firstLine="709"/>
        <w:jc w:val="both"/>
        <w:rPr>
          <w:sz w:val="28"/>
          <w:szCs w:val="28"/>
        </w:rPr>
      </w:pPr>
      <w:r w:rsidRPr="00B61AF3">
        <w:rPr>
          <w:sz w:val="28"/>
          <w:szCs w:val="28"/>
        </w:rPr>
        <w:t xml:space="preserve">формування у дітей системи </w:t>
      </w:r>
      <w:proofErr w:type="spellStart"/>
      <w:r w:rsidRPr="00B61AF3">
        <w:rPr>
          <w:sz w:val="28"/>
          <w:szCs w:val="28"/>
        </w:rPr>
        <w:t>перцептивних</w:t>
      </w:r>
      <w:proofErr w:type="spellEnd"/>
      <w:r w:rsidRPr="00B61AF3">
        <w:rPr>
          <w:sz w:val="28"/>
          <w:szCs w:val="28"/>
        </w:rPr>
        <w:t xml:space="preserve"> (</w:t>
      </w:r>
      <w:proofErr w:type="spellStart"/>
      <w:r w:rsidRPr="00B61AF3">
        <w:rPr>
          <w:sz w:val="28"/>
          <w:szCs w:val="28"/>
        </w:rPr>
        <w:t>обстежувальних</w:t>
      </w:r>
      <w:proofErr w:type="spellEnd"/>
      <w:r w:rsidRPr="00B61AF3">
        <w:rPr>
          <w:sz w:val="28"/>
          <w:szCs w:val="28"/>
        </w:rPr>
        <w:t>) дій;</w:t>
      </w:r>
    </w:p>
    <w:p w:rsidR="00625A61" w:rsidRPr="00625A61" w:rsidRDefault="00625A61" w:rsidP="00CF0EDD">
      <w:pPr>
        <w:pStyle w:val="a4"/>
        <w:widowControl w:val="0"/>
        <w:numPr>
          <w:ilvl w:val="0"/>
          <w:numId w:val="12"/>
        </w:numPr>
        <w:tabs>
          <w:tab w:val="left" w:pos="1134"/>
        </w:tabs>
        <w:spacing w:line="360" w:lineRule="auto"/>
        <w:ind w:left="0" w:firstLine="709"/>
        <w:jc w:val="both"/>
        <w:rPr>
          <w:sz w:val="28"/>
          <w:szCs w:val="28"/>
          <w:lang w:val="ru-RU"/>
        </w:rPr>
      </w:pPr>
      <w:r w:rsidRPr="00F57748">
        <w:rPr>
          <w:sz w:val="28"/>
          <w:szCs w:val="28"/>
        </w:rPr>
        <w:t>формування системи сенсорних еталонів;</w:t>
      </w:r>
    </w:p>
    <w:p w:rsidR="00193752" w:rsidRDefault="00625A61" w:rsidP="00CF0EDD">
      <w:pPr>
        <w:pStyle w:val="a4"/>
        <w:widowControl w:val="0"/>
        <w:numPr>
          <w:ilvl w:val="0"/>
          <w:numId w:val="12"/>
        </w:numPr>
        <w:tabs>
          <w:tab w:val="left" w:pos="1134"/>
        </w:tabs>
        <w:spacing w:line="360" w:lineRule="auto"/>
        <w:ind w:left="0" w:firstLine="709"/>
        <w:jc w:val="both"/>
        <w:rPr>
          <w:sz w:val="28"/>
          <w:szCs w:val="28"/>
          <w:lang w:val="ru-RU"/>
        </w:rPr>
      </w:pPr>
      <w:r w:rsidRPr="00625A61">
        <w:rPr>
          <w:sz w:val="28"/>
          <w:szCs w:val="28"/>
        </w:rPr>
        <w:t>розвиток уміння самостійно використовувати сенсорні еталони у власній діяльності.</w:t>
      </w:r>
    </w:p>
    <w:p w:rsidR="000E46BF" w:rsidRDefault="00193752" w:rsidP="00DA2416">
      <w:pPr>
        <w:widowControl w:val="0"/>
        <w:spacing w:line="360" w:lineRule="auto"/>
        <w:ind w:firstLine="709"/>
        <w:jc w:val="both"/>
        <w:rPr>
          <w:sz w:val="28"/>
          <w:szCs w:val="28"/>
        </w:rPr>
      </w:pPr>
      <w:r w:rsidRPr="00193752">
        <w:rPr>
          <w:spacing w:val="-5"/>
          <w:sz w:val="28"/>
          <w:szCs w:val="28"/>
        </w:rPr>
        <w:t>Пі</w:t>
      </w:r>
      <w:r w:rsidR="007935C4">
        <w:rPr>
          <w:spacing w:val="-5"/>
          <w:sz w:val="28"/>
          <w:szCs w:val="28"/>
        </w:rPr>
        <w:t>дводячи підсумок вищевикладеної інформації</w:t>
      </w:r>
      <w:r w:rsidRPr="00193752">
        <w:rPr>
          <w:spacing w:val="-5"/>
          <w:sz w:val="28"/>
          <w:szCs w:val="28"/>
        </w:rPr>
        <w:t xml:space="preserve">, можна зробити висновок, </w:t>
      </w:r>
      <w:r>
        <w:rPr>
          <w:sz w:val="28"/>
          <w:szCs w:val="28"/>
        </w:rPr>
        <w:t>що с</w:t>
      </w:r>
      <w:r w:rsidRPr="00193752">
        <w:rPr>
          <w:sz w:val="28"/>
          <w:szCs w:val="28"/>
        </w:rPr>
        <w:t xml:space="preserve">енсорне виховання в дошкільному дитинстві є основним і практично єдиним видом виховання. </w:t>
      </w:r>
      <w:r w:rsidR="000E46BF">
        <w:rPr>
          <w:sz w:val="28"/>
          <w:szCs w:val="28"/>
        </w:rPr>
        <w:t>О</w:t>
      </w:r>
      <w:r w:rsidRPr="00193752">
        <w:rPr>
          <w:sz w:val="28"/>
          <w:szCs w:val="28"/>
        </w:rPr>
        <w:t xml:space="preserve">знайомлення з сенсорною культурою людини реалізується в певній системі, завдяки якій дитина поступово засвоює накопичений людством потенціал у формі сенсорних </w:t>
      </w:r>
      <w:proofErr w:type="spellStart"/>
      <w:r w:rsidRPr="00193752">
        <w:rPr>
          <w:sz w:val="28"/>
          <w:szCs w:val="28"/>
        </w:rPr>
        <w:t>еталонів.Починаючи</w:t>
      </w:r>
      <w:proofErr w:type="spellEnd"/>
      <w:r w:rsidRPr="00193752">
        <w:rPr>
          <w:sz w:val="28"/>
          <w:szCs w:val="28"/>
        </w:rPr>
        <w:t xml:space="preserve"> відкривати та пізнавати навколишній світ, маленька дитина вбирає в себе потоки сенсорної інформації, що складається з нових яскравих вражень. Це необхідно не тільки для розвитку діяльності органів почуттів, але і для загального нормального розвитку як фізичного, так і психічного. Обмеженість припливу вражень змушує малюка відчувати «сенсорний голод», що призводить до серйозних затримок загального розвитку. У цей період варто забезпечити дитині багаті і різноманітні зовнішні враження, розвивати увагу до властивостей предметів. </w:t>
      </w:r>
      <w:r w:rsidRPr="00193752">
        <w:rPr>
          <w:spacing w:val="-5"/>
          <w:sz w:val="28"/>
          <w:szCs w:val="28"/>
        </w:rPr>
        <w:t xml:space="preserve">А в результаті систематичної роботи з сенсорного виховання у дітей дошкільного віку виявляються сформованими вміння і навички, які свідчать про відповідний </w:t>
      </w:r>
      <w:r w:rsidRPr="00193752">
        <w:rPr>
          <w:sz w:val="28"/>
          <w:szCs w:val="28"/>
        </w:rPr>
        <w:t>рівень розвитку.</w:t>
      </w:r>
    </w:p>
    <w:p w:rsidR="00E83DA1" w:rsidRDefault="00E83DA1" w:rsidP="00DA2416">
      <w:pPr>
        <w:widowControl w:val="0"/>
        <w:spacing w:line="360" w:lineRule="auto"/>
        <w:jc w:val="both"/>
        <w:rPr>
          <w:sz w:val="28"/>
          <w:szCs w:val="28"/>
        </w:rPr>
      </w:pPr>
    </w:p>
    <w:p w:rsidR="00317823" w:rsidRPr="009F2BB8" w:rsidRDefault="00317823" w:rsidP="00DA2416">
      <w:pPr>
        <w:widowControl w:val="0"/>
        <w:autoSpaceDE w:val="0"/>
        <w:autoSpaceDN w:val="0"/>
        <w:adjustRightInd w:val="0"/>
        <w:spacing w:line="360" w:lineRule="auto"/>
        <w:ind w:firstLine="709"/>
        <w:jc w:val="both"/>
        <w:rPr>
          <w:b/>
          <w:sz w:val="28"/>
          <w:szCs w:val="28"/>
        </w:rPr>
      </w:pPr>
      <w:r w:rsidRPr="009F2BB8">
        <w:rPr>
          <w:b/>
          <w:sz w:val="28"/>
          <w:szCs w:val="28"/>
        </w:rPr>
        <w:lastRenderedPageBreak/>
        <w:t>1.2. Аналіз психолого-педагогічної</w:t>
      </w:r>
      <w:r w:rsidR="002B7624">
        <w:rPr>
          <w:b/>
          <w:sz w:val="28"/>
          <w:szCs w:val="28"/>
        </w:rPr>
        <w:t xml:space="preserve"> літератури з проблеми </w:t>
      </w:r>
      <w:proofErr w:type="spellStart"/>
      <w:r w:rsidR="002B7624">
        <w:rPr>
          <w:b/>
          <w:sz w:val="28"/>
          <w:szCs w:val="28"/>
        </w:rPr>
        <w:t>сенсорно-</w:t>
      </w:r>
      <w:r w:rsidRPr="009F2BB8">
        <w:rPr>
          <w:b/>
          <w:sz w:val="28"/>
          <w:szCs w:val="28"/>
        </w:rPr>
        <w:t>перецептивного</w:t>
      </w:r>
      <w:proofErr w:type="spellEnd"/>
      <w:r w:rsidRPr="009F2BB8">
        <w:rPr>
          <w:b/>
          <w:sz w:val="28"/>
          <w:szCs w:val="28"/>
        </w:rPr>
        <w:t xml:space="preserve"> розвитку дітей дошкільного віку</w:t>
      </w:r>
    </w:p>
    <w:p w:rsidR="00317823" w:rsidRPr="009F2BB8" w:rsidRDefault="00317823" w:rsidP="00DA2416">
      <w:pPr>
        <w:widowControl w:val="0"/>
        <w:autoSpaceDE w:val="0"/>
        <w:autoSpaceDN w:val="0"/>
        <w:adjustRightInd w:val="0"/>
        <w:spacing w:line="360" w:lineRule="auto"/>
        <w:ind w:firstLine="360"/>
        <w:jc w:val="both"/>
        <w:rPr>
          <w:b/>
          <w:sz w:val="28"/>
          <w:szCs w:val="28"/>
        </w:rPr>
      </w:pPr>
    </w:p>
    <w:p w:rsidR="00CF3671" w:rsidRPr="009F2BB8" w:rsidRDefault="00AA15C3" w:rsidP="00DA2416">
      <w:pPr>
        <w:widowControl w:val="0"/>
        <w:spacing w:line="360" w:lineRule="auto"/>
        <w:ind w:firstLine="709"/>
        <w:jc w:val="both"/>
        <w:rPr>
          <w:sz w:val="28"/>
          <w:szCs w:val="28"/>
        </w:rPr>
      </w:pPr>
      <w:r w:rsidRPr="009F2BB8">
        <w:rPr>
          <w:sz w:val="28"/>
          <w:szCs w:val="28"/>
        </w:rPr>
        <w:t xml:space="preserve">Неможливо переоцінити значення розвитку у дошкільника </w:t>
      </w:r>
      <w:proofErr w:type="spellStart"/>
      <w:r w:rsidRPr="009F2BB8">
        <w:rPr>
          <w:sz w:val="28"/>
          <w:szCs w:val="28"/>
        </w:rPr>
        <w:t>сенсорно-перцептивної</w:t>
      </w:r>
      <w:proofErr w:type="spellEnd"/>
      <w:r w:rsidRPr="009F2BB8">
        <w:rPr>
          <w:sz w:val="28"/>
          <w:szCs w:val="28"/>
        </w:rPr>
        <w:t xml:space="preserve"> сфери. Сенсорний розвиток є підґрунтям розумового розвитку дитини. Вивченням проблем сенсорного розвитку та сенсорного виховання займалися чимало видатних вітчизняних та зарубіжних педагогів і психологів</w:t>
      </w:r>
      <w:r w:rsidR="007C6AB0">
        <w:rPr>
          <w:sz w:val="28"/>
          <w:szCs w:val="28"/>
        </w:rPr>
        <w:t> [35</w:t>
      </w:r>
      <w:r w:rsidR="000F3633" w:rsidRPr="009F2BB8">
        <w:rPr>
          <w:sz w:val="28"/>
          <w:szCs w:val="28"/>
        </w:rPr>
        <w:t>]</w:t>
      </w:r>
      <w:proofErr w:type="spellStart"/>
      <w:r w:rsidRPr="009F2BB8">
        <w:rPr>
          <w:sz w:val="28"/>
          <w:szCs w:val="28"/>
        </w:rPr>
        <w:t>.Сенсорне</w:t>
      </w:r>
      <w:proofErr w:type="spellEnd"/>
      <w:r w:rsidRPr="009F2BB8">
        <w:rPr>
          <w:sz w:val="28"/>
          <w:szCs w:val="28"/>
        </w:rPr>
        <w:t xml:space="preserve"> виховання – це система педагогічних впливів, які спрямовані на формування способів чуттєвого пізнання і вдосконалення відчуттів та сприймань. Сенсорне виховання відіграє дуже велике значення у всебічному</w:t>
      </w:r>
      <w:r w:rsidR="00CF3671" w:rsidRPr="009F2BB8">
        <w:rPr>
          <w:sz w:val="28"/>
          <w:szCs w:val="28"/>
        </w:rPr>
        <w:t xml:space="preserve"> розвитку дитини.</w:t>
      </w:r>
    </w:p>
    <w:p w:rsidR="00AA15C3" w:rsidRDefault="00AA15C3" w:rsidP="00DA2416">
      <w:pPr>
        <w:widowControl w:val="0"/>
        <w:spacing w:line="360" w:lineRule="auto"/>
        <w:ind w:firstLine="708"/>
        <w:jc w:val="both"/>
        <w:rPr>
          <w:sz w:val="28"/>
          <w:szCs w:val="28"/>
        </w:rPr>
      </w:pPr>
      <w:r w:rsidRPr="009F2BB8">
        <w:rPr>
          <w:sz w:val="28"/>
          <w:szCs w:val="28"/>
        </w:rPr>
        <w:t xml:space="preserve">Видатний чеський педагог, автор книги «Велика </w:t>
      </w:r>
      <w:proofErr w:type="spellStart"/>
      <w:r w:rsidRPr="009F2BB8">
        <w:rPr>
          <w:sz w:val="28"/>
          <w:szCs w:val="28"/>
        </w:rPr>
        <w:t>дидактика»Я</w:t>
      </w:r>
      <w:proofErr w:type="spellEnd"/>
      <w:r w:rsidRPr="009F2BB8">
        <w:rPr>
          <w:sz w:val="28"/>
          <w:szCs w:val="28"/>
        </w:rPr>
        <w:t>.</w:t>
      </w:r>
      <w:r w:rsidR="00CF3671" w:rsidRPr="009F2BB8">
        <w:rPr>
          <w:sz w:val="28"/>
          <w:szCs w:val="28"/>
        </w:rPr>
        <w:t> </w:t>
      </w:r>
      <w:proofErr w:type="spellStart"/>
      <w:r w:rsidRPr="009F2BB8">
        <w:rPr>
          <w:sz w:val="28"/>
          <w:szCs w:val="28"/>
        </w:rPr>
        <w:t>Коменський</w:t>
      </w:r>
      <w:proofErr w:type="spellEnd"/>
      <w:r w:rsidRPr="009F2BB8">
        <w:rPr>
          <w:sz w:val="28"/>
          <w:szCs w:val="28"/>
        </w:rPr>
        <w:t xml:space="preserve"> </w:t>
      </w:r>
      <w:r w:rsidR="00E83DA1">
        <w:rPr>
          <w:sz w:val="28"/>
          <w:szCs w:val="28"/>
        </w:rPr>
        <w:t>(1592–</w:t>
      </w:r>
      <w:r w:rsidRPr="009F2BB8">
        <w:rPr>
          <w:sz w:val="28"/>
          <w:szCs w:val="28"/>
        </w:rPr>
        <w:t xml:space="preserve">1670) розглядав розумове виховання як важливий засіб </w:t>
      </w:r>
      <w:r w:rsidR="00D82AA8">
        <w:rPr>
          <w:sz w:val="28"/>
          <w:szCs w:val="28"/>
        </w:rPr>
        <w:t xml:space="preserve">формування особистості дитини. Вважав, що </w:t>
      </w:r>
      <w:r w:rsidR="00CF3671" w:rsidRPr="009F2BB8">
        <w:rPr>
          <w:sz w:val="28"/>
          <w:szCs w:val="28"/>
        </w:rPr>
        <w:t>н</w:t>
      </w:r>
      <w:r w:rsidRPr="009F2BB8">
        <w:rPr>
          <w:sz w:val="28"/>
          <w:szCs w:val="28"/>
        </w:rPr>
        <w:t>еобхідною умовою розу</w:t>
      </w:r>
      <w:r w:rsidR="00CF3671" w:rsidRPr="009F2BB8">
        <w:rPr>
          <w:sz w:val="28"/>
          <w:szCs w:val="28"/>
        </w:rPr>
        <w:t>мового розвитку,</w:t>
      </w:r>
      <w:r w:rsidRPr="009F2BB8">
        <w:rPr>
          <w:sz w:val="28"/>
          <w:szCs w:val="28"/>
        </w:rPr>
        <w:t xml:space="preserve"> є розвиток чуттєвих основ мислення: пізнання починається з відчуття, відчуття перед</w:t>
      </w:r>
      <w:r w:rsidR="009A6CC6" w:rsidRPr="009F2BB8">
        <w:rPr>
          <w:sz w:val="28"/>
          <w:szCs w:val="28"/>
        </w:rPr>
        <w:t>ає пам'яті образи дійсності, а та, в свою чергу,</w:t>
      </w:r>
      <w:r w:rsidRPr="009F2BB8">
        <w:rPr>
          <w:sz w:val="28"/>
          <w:szCs w:val="28"/>
        </w:rPr>
        <w:t xml:space="preserve"> зберігає їх протягом у</w:t>
      </w:r>
      <w:r w:rsidR="00CF3671" w:rsidRPr="009F2BB8">
        <w:rPr>
          <w:sz w:val="28"/>
          <w:szCs w:val="28"/>
        </w:rPr>
        <w:t>сього життя. В</w:t>
      </w:r>
      <w:r w:rsidRPr="009F2BB8">
        <w:rPr>
          <w:sz w:val="28"/>
          <w:szCs w:val="28"/>
        </w:rPr>
        <w:t>ін рекомендував</w:t>
      </w:r>
      <w:r w:rsidR="00CF3671" w:rsidRPr="009F2BB8">
        <w:rPr>
          <w:sz w:val="28"/>
          <w:szCs w:val="28"/>
        </w:rPr>
        <w:t xml:space="preserve"> починати навчання</w:t>
      </w:r>
      <w:r w:rsidRPr="009F2BB8">
        <w:rPr>
          <w:sz w:val="28"/>
          <w:szCs w:val="28"/>
        </w:rPr>
        <w:t xml:space="preserve"> не зі словесного пояснення про речі, а з реального спостереження за ними. У процесі розумового виховання важливу роль відіграють відчуття й уявлення, думки і слова, мова і </w:t>
      </w:r>
      <w:proofErr w:type="spellStart"/>
      <w:r w:rsidRPr="009F2BB8">
        <w:rPr>
          <w:sz w:val="28"/>
          <w:szCs w:val="28"/>
        </w:rPr>
        <w:t>дії.</w:t>
      </w:r>
      <w:r w:rsidR="009A6CC6" w:rsidRPr="009F2BB8">
        <w:rPr>
          <w:sz w:val="28"/>
          <w:szCs w:val="28"/>
        </w:rPr>
        <w:t>Ж.-</w:t>
      </w:r>
      <w:proofErr w:type="spellEnd"/>
      <w:r w:rsidR="009A6CC6" w:rsidRPr="009F2BB8">
        <w:rPr>
          <w:sz w:val="28"/>
          <w:szCs w:val="28"/>
        </w:rPr>
        <w:t> Ж. </w:t>
      </w:r>
      <w:r w:rsidR="00E83DA1">
        <w:rPr>
          <w:sz w:val="28"/>
          <w:szCs w:val="28"/>
        </w:rPr>
        <w:t>Руссо (1712–</w:t>
      </w:r>
      <w:r w:rsidR="000F3633" w:rsidRPr="009F2BB8">
        <w:rPr>
          <w:sz w:val="28"/>
          <w:szCs w:val="28"/>
        </w:rPr>
        <w:t>1778</w:t>
      </w:r>
      <w:r w:rsidRPr="009F2BB8">
        <w:rPr>
          <w:sz w:val="28"/>
          <w:szCs w:val="28"/>
        </w:rPr>
        <w:t>)</w:t>
      </w:r>
      <w:r w:rsidR="009A6CC6" w:rsidRPr="009F2BB8">
        <w:rPr>
          <w:sz w:val="28"/>
          <w:szCs w:val="28"/>
        </w:rPr>
        <w:t xml:space="preserve"> зауважував</w:t>
      </w:r>
      <w:r w:rsidRPr="009F2BB8">
        <w:rPr>
          <w:sz w:val="28"/>
          <w:szCs w:val="28"/>
        </w:rPr>
        <w:t xml:space="preserve">, що виховання має навчити дитину «дивитись, слухати і дотикатись», і </w:t>
      </w:r>
      <w:r w:rsidR="009A6CC6" w:rsidRPr="009F2BB8">
        <w:rPr>
          <w:sz w:val="28"/>
          <w:szCs w:val="28"/>
        </w:rPr>
        <w:t>не тільки уважно дивитися та слухати</w:t>
      </w:r>
      <w:r w:rsidRPr="009F2BB8">
        <w:rPr>
          <w:sz w:val="28"/>
          <w:szCs w:val="28"/>
        </w:rPr>
        <w:t xml:space="preserve">, а й до </w:t>
      </w:r>
      <w:r w:rsidR="009A6CC6" w:rsidRPr="009F2BB8">
        <w:rPr>
          <w:sz w:val="28"/>
          <w:szCs w:val="28"/>
        </w:rPr>
        <w:t>усього доторкатись, прислухатись та з</w:t>
      </w:r>
      <w:r w:rsidRPr="009F2BB8">
        <w:rPr>
          <w:sz w:val="28"/>
          <w:szCs w:val="28"/>
        </w:rPr>
        <w:t>атримувати у руці</w:t>
      </w:r>
      <w:r w:rsidR="009168F2" w:rsidRPr="009F2BB8">
        <w:rPr>
          <w:sz w:val="28"/>
          <w:szCs w:val="28"/>
        </w:rPr>
        <w:t xml:space="preserve"> [10</w:t>
      </w:r>
      <w:r w:rsidR="00E25912" w:rsidRPr="009F2BB8">
        <w:rPr>
          <w:sz w:val="28"/>
          <w:szCs w:val="28"/>
        </w:rPr>
        <w:t>].</w:t>
      </w:r>
    </w:p>
    <w:p w:rsidR="0067159E" w:rsidRPr="007A2859" w:rsidRDefault="00C7304B" w:rsidP="00DA2416">
      <w:pPr>
        <w:widowControl w:val="0"/>
        <w:spacing w:line="360" w:lineRule="auto"/>
        <w:ind w:firstLine="708"/>
        <w:jc w:val="both"/>
        <w:rPr>
          <w:sz w:val="28"/>
          <w:szCs w:val="28"/>
        </w:rPr>
      </w:pPr>
      <w:r w:rsidRPr="007A2859">
        <w:rPr>
          <w:sz w:val="28"/>
          <w:szCs w:val="28"/>
        </w:rPr>
        <w:t>Таким чином, аналіз</w:t>
      </w:r>
      <w:r w:rsidR="007A2859" w:rsidRPr="007A2859">
        <w:rPr>
          <w:sz w:val="28"/>
          <w:szCs w:val="28"/>
        </w:rPr>
        <w:t>уючи теоретичну</w:t>
      </w:r>
      <w:r w:rsidRPr="007A2859">
        <w:rPr>
          <w:sz w:val="28"/>
          <w:szCs w:val="28"/>
        </w:rPr>
        <w:t xml:space="preserve"> педаго</w:t>
      </w:r>
      <w:r w:rsidR="007A2859" w:rsidRPr="007A2859">
        <w:rPr>
          <w:sz w:val="28"/>
          <w:szCs w:val="28"/>
        </w:rPr>
        <w:t>гічну спадщину</w:t>
      </w:r>
      <w:r w:rsidRPr="007A2859">
        <w:rPr>
          <w:sz w:val="28"/>
          <w:szCs w:val="28"/>
        </w:rPr>
        <w:t xml:space="preserve"> провідних педагогів </w:t>
      </w:r>
      <w:r w:rsidR="007A2859" w:rsidRPr="007A2859">
        <w:rPr>
          <w:sz w:val="28"/>
          <w:szCs w:val="28"/>
        </w:rPr>
        <w:t xml:space="preserve">та зважаючи на </w:t>
      </w:r>
      <w:r w:rsidRPr="007A2859">
        <w:rPr>
          <w:sz w:val="28"/>
          <w:szCs w:val="28"/>
        </w:rPr>
        <w:t>результати теоретичного аналізу проб</w:t>
      </w:r>
      <w:r w:rsidR="007A2859" w:rsidRPr="007A2859">
        <w:rPr>
          <w:sz w:val="28"/>
          <w:szCs w:val="28"/>
        </w:rPr>
        <w:t>леми сенсорного виховання дітей</w:t>
      </w:r>
      <w:r w:rsidRPr="007A2859">
        <w:rPr>
          <w:sz w:val="28"/>
          <w:szCs w:val="28"/>
        </w:rPr>
        <w:t xml:space="preserve"> дошкільного віку у контексті розвитку педагогічної та психологічної наук, ми дійшли висновку, що сенсорний розвиток виступає якісним показником розвитку дитини. Зокрема встановлено, що сенсорне виховання та його розвиток обумовлюється загальним сенсорним розвитком дитини, розвитком її сприймання, мови та здатності реалізувати той чи інший </w:t>
      </w:r>
      <w:r w:rsidRPr="007A2859">
        <w:rPr>
          <w:sz w:val="28"/>
          <w:szCs w:val="28"/>
        </w:rPr>
        <w:lastRenderedPageBreak/>
        <w:t xml:space="preserve">вид діяльності. Особлива увага </w:t>
      </w:r>
      <w:r w:rsidR="00920F37">
        <w:rPr>
          <w:sz w:val="28"/>
          <w:szCs w:val="28"/>
        </w:rPr>
        <w:t>науковцями приділяється</w:t>
      </w:r>
      <w:r w:rsidRPr="007A2859">
        <w:rPr>
          <w:sz w:val="28"/>
          <w:szCs w:val="28"/>
        </w:rPr>
        <w:t xml:space="preserve"> сенсорному розвитку в ігровій та продуктивних видах дитячої діяльності.</w:t>
      </w:r>
    </w:p>
    <w:p w:rsidR="00AA15C3" w:rsidRDefault="009A6CC6" w:rsidP="00DA2416">
      <w:pPr>
        <w:widowControl w:val="0"/>
        <w:spacing w:line="360" w:lineRule="auto"/>
        <w:ind w:firstLine="708"/>
        <w:jc w:val="both"/>
        <w:rPr>
          <w:sz w:val="28"/>
          <w:szCs w:val="28"/>
        </w:rPr>
      </w:pPr>
      <w:r w:rsidRPr="009F2BB8">
        <w:rPr>
          <w:sz w:val="28"/>
          <w:szCs w:val="28"/>
        </w:rPr>
        <w:t>Засновник дитячого садка Ф. </w:t>
      </w:r>
      <w:proofErr w:type="spellStart"/>
      <w:r w:rsidR="00AA15C3" w:rsidRPr="009F2BB8">
        <w:rPr>
          <w:sz w:val="28"/>
          <w:szCs w:val="28"/>
        </w:rPr>
        <w:t>Фребель</w:t>
      </w:r>
      <w:proofErr w:type="spellEnd"/>
      <w:r w:rsidR="00AA15C3" w:rsidRPr="009F2BB8">
        <w:rPr>
          <w:sz w:val="28"/>
          <w:szCs w:val="28"/>
        </w:rPr>
        <w:t>(1782–1852) виходив з необхідності використовувати різноманітні ігри для розвитку органів чуття дітей, ознайомлення їх із природою, життям</w:t>
      </w:r>
      <w:r w:rsidRPr="009F2BB8">
        <w:rPr>
          <w:sz w:val="28"/>
          <w:szCs w:val="28"/>
        </w:rPr>
        <w:t xml:space="preserve"> людей, підготовки до школи. Для цієї мети</w:t>
      </w:r>
      <w:r w:rsidR="00AA15C3" w:rsidRPr="009F2BB8">
        <w:rPr>
          <w:sz w:val="28"/>
          <w:szCs w:val="28"/>
        </w:rPr>
        <w:t xml:space="preserve"> він підпорядковував дидактичний матеріал,</w:t>
      </w:r>
      <w:r w:rsidR="00C47A3F" w:rsidRPr="009F2BB8">
        <w:rPr>
          <w:sz w:val="28"/>
          <w:szCs w:val="28"/>
        </w:rPr>
        <w:t xml:space="preserve"> який</w:t>
      </w:r>
      <w:r w:rsidR="00AA15C3" w:rsidRPr="009F2BB8">
        <w:rPr>
          <w:sz w:val="28"/>
          <w:szCs w:val="28"/>
        </w:rPr>
        <w:t xml:space="preserve"> призначений </w:t>
      </w:r>
      <w:r w:rsidR="00C47A3F" w:rsidRPr="009F2BB8">
        <w:rPr>
          <w:sz w:val="28"/>
          <w:szCs w:val="28"/>
        </w:rPr>
        <w:t>для формування уявлень про</w:t>
      </w:r>
      <w:r w:rsidR="00AA15C3" w:rsidRPr="009F2BB8">
        <w:rPr>
          <w:sz w:val="28"/>
          <w:szCs w:val="28"/>
        </w:rPr>
        <w:t xml:space="preserve"> величину,</w:t>
      </w:r>
      <w:r w:rsidR="00C47A3F" w:rsidRPr="009F2BB8">
        <w:rPr>
          <w:sz w:val="28"/>
          <w:szCs w:val="28"/>
        </w:rPr>
        <w:t>форму, числа,</w:t>
      </w:r>
      <w:r w:rsidR="002B7624">
        <w:rPr>
          <w:sz w:val="28"/>
          <w:szCs w:val="28"/>
        </w:rPr>
        <w:t>просторові відношення</w:t>
      </w:r>
      <w:r w:rsidR="00C47A3F" w:rsidRPr="009F2BB8">
        <w:rPr>
          <w:sz w:val="28"/>
          <w:szCs w:val="28"/>
        </w:rPr>
        <w:t xml:space="preserve"> – т</w:t>
      </w:r>
      <w:r w:rsidR="00AA15C3" w:rsidRPr="009F2BB8">
        <w:rPr>
          <w:sz w:val="28"/>
          <w:szCs w:val="28"/>
        </w:rPr>
        <w:t xml:space="preserve">ак звані дари, а також систему занять та ігор, </w:t>
      </w:r>
      <w:r w:rsidR="00C47A3F" w:rsidRPr="009F2BB8">
        <w:rPr>
          <w:sz w:val="28"/>
          <w:szCs w:val="28"/>
        </w:rPr>
        <w:t xml:space="preserve">яка спрямована на розвиток </w:t>
      </w:r>
      <w:proofErr w:type="spellStart"/>
      <w:r w:rsidR="00C47A3F" w:rsidRPr="009F2BB8">
        <w:rPr>
          <w:sz w:val="28"/>
          <w:szCs w:val="28"/>
        </w:rPr>
        <w:t>сенсорики</w:t>
      </w:r>
      <w:proofErr w:type="spellEnd"/>
      <w:r w:rsidR="00C47A3F" w:rsidRPr="009F2BB8">
        <w:rPr>
          <w:sz w:val="28"/>
          <w:szCs w:val="28"/>
        </w:rPr>
        <w:t>. На його думку, дитина</w:t>
      </w:r>
      <w:r w:rsidR="00AA15C3" w:rsidRPr="009F2BB8">
        <w:rPr>
          <w:sz w:val="28"/>
          <w:szCs w:val="28"/>
        </w:rPr>
        <w:t xml:space="preserve"> наділена, </w:t>
      </w:r>
      <w:r w:rsidR="00C47A3F" w:rsidRPr="009F2BB8">
        <w:rPr>
          <w:sz w:val="28"/>
          <w:szCs w:val="28"/>
        </w:rPr>
        <w:t>о</w:t>
      </w:r>
      <w:r w:rsidR="00AA15C3" w:rsidRPr="009F2BB8">
        <w:rPr>
          <w:sz w:val="28"/>
          <w:szCs w:val="28"/>
        </w:rPr>
        <w:t xml:space="preserve">крім основних інстинктів, </w:t>
      </w:r>
      <w:r w:rsidR="00C47A3F" w:rsidRPr="009F2BB8">
        <w:rPr>
          <w:sz w:val="28"/>
          <w:szCs w:val="28"/>
        </w:rPr>
        <w:t xml:space="preserve">ще й </w:t>
      </w:r>
      <w:r w:rsidR="00AA15C3" w:rsidRPr="009F2BB8">
        <w:rPr>
          <w:sz w:val="28"/>
          <w:szCs w:val="28"/>
        </w:rPr>
        <w:t>інстинктом пізнавальним, дослідницьким, який є</w:t>
      </w:r>
      <w:r w:rsidR="00C47A3F" w:rsidRPr="009F2BB8">
        <w:rPr>
          <w:sz w:val="28"/>
          <w:szCs w:val="28"/>
        </w:rPr>
        <w:t xml:space="preserve"> основою навчальної діяльності</w:t>
      </w:r>
      <w:r w:rsidR="007C6AB0">
        <w:rPr>
          <w:sz w:val="28"/>
          <w:szCs w:val="28"/>
        </w:rPr>
        <w:t xml:space="preserve"> [26</w:t>
      </w:r>
      <w:r w:rsidR="00FA433B" w:rsidRPr="009F2BB8">
        <w:rPr>
          <w:sz w:val="28"/>
          <w:szCs w:val="28"/>
        </w:rPr>
        <w:t>]</w:t>
      </w:r>
      <w:r w:rsidR="00C47A3F" w:rsidRPr="009F2BB8">
        <w:rPr>
          <w:sz w:val="28"/>
          <w:szCs w:val="28"/>
        </w:rPr>
        <w:t>.</w:t>
      </w:r>
      <w:r w:rsidR="00AA15C3" w:rsidRPr="009F2BB8">
        <w:rPr>
          <w:sz w:val="28"/>
          <w:szCs w:val="28"/>
        </w:rPr>
        <w:t>У дошкільному віці розвит</w:t>
      </w:r>
      <w:r w:rsidR="00C47A3F" w:rsidRPr="009F2BB8">
        <w:rPr>
          <w:sz w:val="28"/>
          <w:szCs w:val="28"/>
        </w:rPr>
        <w:t>ок прагнення до пізнання мусить</w:t>
      </w:r>
      <w:r w:rsidR="00AA15C3" w:rsidRPr="009F2BB8">
        <w:rPr>
          <w:sz w:val="28"/>
          <w:szCs w:val="28"/>
        </w:rPr>
        <w:t xml:space="preserve"> реалізовуватися через безпосереднє споглядання предметів навколишнього світу.</w:t>
      </w:r>
      <w:r w:rsidR="00C47A3F" w:rsidRPr="009F2BB8">
        <w:rPr>
          <w:sz w:val="28"/>
          <w:szCs w:val="28"/>
        </w:rPr>
        <w:t xml:space="preserve"> Відстоюючи </w:t>
      </w:r>
      <w:r w:rsidR="00AA15C3" w:rsidRPr="009F2BB8">
        <w:rPr>
          <w:sz w:val="28"/>
          <w:szCs w:val="28"/>
        </w:rPr>
        <w:t xml:space="preserve">принцип наочності </w:t>
      </w:r>
      <w:r w:rsidR="00273BB6" w:rsidRPr="009F2BB8">
        <w:rPr>
          <w:sz w:val="28"/>
          <w:szCs w:val="28"/>
        </w:rPr>
        <w:t>у</w:t>
      </w:r>
      <w:r w:rsidR="00AA15C3" w:rsidRPr="009F2BB8">
        <w:rPr>
          <w:sz w:val="28"/>
          <w:szCs w:val="28"/>
        </w:rPr>
        <w:t xml:space="preserve"> розумовому вихованні, К.</w:t>
      </w:r>
      <w:r w:rsidR="00273BB6" w:rsidRPr="009F2BB8">
        <w:rPr>
          <w:sz w:val="28"/>
          <w:szCs w:val="28"/>
        </w:rPr>
        <w:t> </w:t>
      </w:r>
      <w:r w:rsidR="00E83DA1">
        <w:rPr>
          <w:sz w:val="28"/>
          <w:szCs w:val="28"/>
        </w:rPr>
        <w:t>Ушинський (1824–</w:t>
      </w:r>
      <w:r w:rsidR="00AA15C3" w:rsidRPr="009F2BB8">
        <w:rPr>
          <w:sz w:val="28"/>
          <w:szCs w:val="28"/>
        </w:rPr>
        <w:t>1871) наголошував на необхідності того, щоб предмет безпосередньо відображався у душі дитини, її відчуття у цьому процесі перетворювалися на поняття, а з понять складалася втілена в слові думка</w:t>
      </w:r>
      <w:r w:rsidR="007C6AB0">
        <w:rPr>
          <w:sz w:val="28"/>
          <w:szCs w:val="28"/>
        </w:rPr>
        <w:t xml:space="preserve"> [17</w:t>
      </w:r>
      <w:r w:rsidR="00FA433B" w:rsidRPr="009F2BB8">
        <w:rPr>
          <w:sz w:val="28"/>
          <w:szCs w:val="28"/>
        </w:rPr>
        <w:t>]</w:t>
      </w:r>
      <w:r w:rsidR="00AA15C3" w:rsidRPr="009F2BB8">
        <w:rPr>
          <w:sz w:val="28"/>
          <w:szCs w:val="28"/>
        </w:rPr>
        <w:t>.</w:t>
      </w:r>
      <w:r w:rsidR="00647BC8">
        <w:rPr>
          <w:sz w:val="28"/>
          <w:szCs w:val="28"/>
        </w:rPr>
        <w:t>Є.</w:t>
      </w:r>
      <w:r w:rsidR="00273BB6" w:rsidRPr="009F2BB8">
        <w:rPr>
          <w:sz w:val="28"/>
          <w:szCs w:val="28"/>
        </w:rPr>
        <w:t> </w:t>
      </w:r>
      <w:proofErr w:type="spellStart"/>
      <w:r w:rsidR="00E83DA1">
        <w:rPr>
          <w:sz w:val="28"/>
          <w:szCs w:val="28"/>
        </w:rPr>
        <w:t>Водовозова</w:t>
      </w:r>
      <w:proofErr w:type="spellEnd"/>
      <w:r w:rsidR="00E83DA1">
        <w:rPr>
          <w:sz w:val="28"/>
          <w:szCs w:val="28"/>
        </w:rPr>
        <w:t xml:space="preserve"> (1844–</w:t>
      </w:r>
      <w:r w:rsidR="00AA15C3" w:rsidRPr="009F2BB8">
        <w:rPr>
          <w:sz w:val="28"/>
          <w:szCs w:val="28"/>
        </w:rPr>
        <w:t>1923) вважала, що процес се</w:t>
      </w:r>
      <w:r w:rsidR="00273BB6" w:rsidRPr="009F2BB8">
        <w:rPr>
          <w:sz w:val="28"/>
          <w:szCs w:val="28"/>
        </w:rPr>
        <w:t>нсорного виховання повинен</w:t>
      </w:r>
      <w:r w:rsidR="00AA15C3" w:rsidRPr="009F2BB8">
        <w:rPr>
          <w:sz w:val="28"/>
          <w:szCs w:val="28"/>
        </w:rPr>
        <w:t xml:space="preserve"> відбуватися одночасно з роз</w:t>
      </w:r>
      <w:r w:rsidR="00273BB6" w:rsidRPr="009F2BB8">
        <w:rPr>
          <w:sz w:val="28"/>
          <w:szCs w:val="28"/>
        </w:rPr>
        <w:t xml:space="preserve">витком вищих психічних функцій, та </w:t>
      </w:r>
      <w:r w:rsidR="00AA15C3" w:rsidRPr="009F2BB8">
        <w:rPr>
          <w:sz w:val="28"/>
          <w:szCs w:val="28"/>
        </w:rPr>
        <w:t>пізнавальних процесів, з якими пов’язан</w:t>
      </w:r>
      <w:r w:rsidR="001D1711" w:rsidRPr="009F2BB8">
        <w:rPr>
          <w:sz w:val="28"/>
          <w:szCs w:val="28"/>
        </w:rPr>
        <w:t>ий розвиток мислення, мовлення і пам'яті. Дитину варто</w:t>
      </w:r>
      <w:r w:rsidR="00AA15C3" w:rsidRPr="009F2BB8">
        <w:rPr>
          <w:sz w:val="28"/>
          <w:szCs w:val="28"/>
        </w:rPr>
        <w:t xml:space="preserve"> вчити усвідомл</w:t>
      </w:r>
      <w:r w:rsidR="001D1711" w:rsidRPr="009F2BB8">
        <w:rPr>
          <w:sz w:val="28"/>
          <w:szCs w:val="28"/>
        </w:rPr>
        <w:t xml:space="preserve">ено сприймати навколишній світ й </w:t>
      </w:r>
      <w:r w:rsidR="00AA15C3" w:rsidRPr="009F2BB8">
        <w:rPr>
          <w:sz w:val="28"/>
          <w:szCs w:val="28"/>
        </w:rPr>
        <w:t xml:space="preserve">розвивати спостережливість. </w:t>
      </w:r>
      <w:r w:rsidR="001D1711" w:rsidRPr="009F2BB8">
        <w:rPr>
          <w:sz w:val="28"/>
          <w:szCs w:val="28"/>
        </w:rPr>
        <w:t xml:space="preserve">Вона казала: </w:t>
      </w:r>
      <w:r w:rsidR="00AA15C3" w:rsidRPr="009F2BB8">
        <w:rPr>
          <w:sz w:val="28"/>
          <w:szCs w:val="28"/>
        </w:rPr>
        <w:t>«Якщо вихователь не зумів зробити цього в ту пору, коли у дитини лише починає пробуджуватися спостережливість до навколишнього, яка має таке величезне значення для психологічного життя людини, то розумові здібності дитини поступово притуплюються, і, ставши школярем, вона буде байдуже дивитися на світ»</w:t>
      </w:r>
      <w:r w:rsidR="001B6C58">
        <w:rPr>
          <w:sz w:val="28"/>
          <w:szCs w:val="28"/>
        </w:rPr>
        <w:t> </w:t>
      </w:r>
      <w:r w:rsidR="009168F2" w:rsidRPr="009F2BB8">
        <w:rPr>
          <w:sz w:val="28"/>
          <w:szCs w:val="28"/>
        </w:rPr>
        <w:t>[6</w:t>
      </w:r>
      <w:r w:rsidR="00161EF2" w:rsidRPr="009F2BB8">
        <w:rPr>
          <w:sz w:val="28"/>
          <w:szCs w:val="28"/>
        </w:rPr>
        <w:t>]</w:t>
      </w:r>
      <w:r w:rsidR="00AA15C3" w:rsidRPr="009F2BB8">
        <w:rPr>
          <w:sz w:val="28"/>
          <w:szCs w:val="28"/>
        </w:rPr>
        <w:t>.</w:t>
      </w:r>
    </w:p>
    <w:p w:rsidR="00D82AA8" w:rsidRDefault="0067159E" w:rsidP="00DA2416">
      <w:pPr>
        <w:widowControl w:val="0"/>
        <w:spacing w:line="360" w:lineRule="auto"/>
        <w:ind w:firstLine="708"/>
        <w:jc w:val="both"/>
        <w:rPr>
          <w:sz w:val="28"/>
          <w:szCs w:val="28"/>
        </w:rPr>
      </w:pPr>
      <w:r w:rsidRPr="006C1F73">
        <w:rPr>
          <w:sz w:val="28"/>
          <w:szCs w:val="28"/>
        </w:rPr>
        <w:t xml:space="preserve">Таким чином, теоретичний аналіз проблеми сенсорного виховання дитини дошкільного віку, зокрема, у контексті традиційних історичних педагогічних систем, дозволяє </w:t>
      </w:r>
      <w:r w:rsidR="006C1F73">
        <w:rPr>
          <w:sz w:val="28"/>
          <w:szCs w:val="28"/>
        </w:rPr>
        <w:t xml:space="preserve">нам </w:t>
      </w:r>
      <w:r w:rsidRPr="006C1F73">
        <w:rPr>
          <w:sz w:val="28"/>
          <w:szCs w:val="28"/>
        </w:rPr>
        <w:t>визначити взаємозв’язок сенсорного </w:t>
      </w:r>
      <w:hyperlink r:id="rId10" w:tooltip="Чернігівський національний педагогічний університет імені Т. Г. Шевченка факультет фізичного виховання кафедра спорту на правах рукопису Ондюк Дмитро Сергійович " w:history="1">
        <w:r w:rsidRPr="006C1F73">
          <w:rPr>
            <w:rStyle w:val="a9"/>
            <w:color w:val="auto"/>
            <w:sz w:val="28"/>
            <w:szCs w:val="28"/>
            <w:u w:val="none"/>
          </w:rPr>
          <w:t>виховання з розумовим розвитком дитини</w:t>
        </w:r>
      </w:hyperlink>
      <w:r w:rsidRPr="006C1F73">
        <w:rPr>
          <w:sz w:val="28"/>
          <w:szCs w:val="28"/>
        </w:rPr>
        <w:t xml:space="preserve">, її можливостями і здібностями до сприйняття предметів навколишньої дійсності та сформованої у </w:t>
      </w:r>
      <w:r w:rsidRPr="006C1F73">
        <w:rPr>
          <w:sz w:val="28"/>
          <w:szCs w:val="28"/>
        </w:rPr>
        <w:lastRenderedPageBreak/>
        <w:t>неї здатності встановлювати зв’язки між предметами цієї дійсності. Також</w:t>
      </w:r>
      <w:r w:rsidR="006C1F73">
        <w:rPr>
          <w:sz w:val="28"/>
          <w:szCs w:val="28"/>
        </w:rPr>
        <w:t xml:space="preserve"> нами було</w:t>
      </w:r>
      <w:r w:rsidRPr="006C1F73">
        <w:rPr>
          <w:sz w:val="28"/>
          <w:szCs w:val="28"/>
        </w:rPr>
        <w:t xml:space="preserve"> встановлено, що значної ролі у сенсорному вихованні дитини набуває застосування ігрових занять та спеціальних ігрових вправ і, відповідно, актуал</w:t>
      </w:r>
      <w:r w:rsidR="006C1F73">
        <w:rPr>
          <w:sz w:val="28"/>
          <w:szCs w:val="28"/>
        </w:rPr>
        <w:t xml:space="preserve">ьність дидактичного матеріалу. Окрім того, значне місце відведене </w:t>
      </w:r>
      <w:r w:rsidRPr="006C1F73">
        <w:rPr>
          <w:sz w:val="28"/>
          <w:szCs w:val="28"/>
        </w:rPr>
        <w:t>визначенню ролі та позиції дорослого у сенсорному вихованні дитини.</w:t>
      </w:r>
    </w:p>
    <w:p w:rsidR="00AA15C3" w:rsidRPr="009F2BB8" w:rsidRDefault="001D1711" w:rsidP="00DA2416">
      <w:pPr>
        <w:widowControl w:val="0"/>
        <w:spacing w:line="360" w:lineRule="auto"/>
        <w:ind w:firstLine="708"/>
        <w:jc w:val="both"/>
        <w:rPr>
          <w:sz w:val="28"/>
          <w:szCs w:val="28"/>
        </w:rPr>
      </w:pPr>
      <w:r w:rsidRPr="009F2BB8">
        <w:rPr>
          <w:sz w:val="28"/>
          <w:szCs w:val="28"/>
        </w:rPr>
        <w:t>М. </w:t>
      </w:r>
      <w:proofErr w:type="spellStart"/>
      <w:r w:rsidR="00E83DA1">
        <w:rPr>
          <w:sz w:val="28"/>
          <w:szCs w:val="28"/>
        </w:rPr>
        <w:t>Монтессорі</w:t>
      </w:r>
      <w:proofErr w:type="spellEnd"/>
      <w:r w:rsidR="00E83DA1">
        <w:rPr>
          <w:sz w:val="28"/>
          <w:szCs w:val="28"/>
        </w:rPr>
        <w:t xml:space="preserve"> (1870–</w:t>
      </w:r>
      <w:r w:rsidR="00AA15C3" w:rsidRPr="009F2BB8">
        <w:rPr>
          <w:sz w:val="28"/>
          <w:szCs w:val="28"/>
        </w:rPr>
        <w:t xml:space="preserve">1952) розглядала сенсорний розвиток як важливу складову </w:t>
      </w:r>
      <w:r w:rsidRPr="009F2BB8">
        <w:rPr>
          <w:sz w:val="28"/>
          <w:szCs w:val="28"/>
        </w:rPr>
        <w:t>частку</w:t>
      </w:r>
      <w:r w:rsidR="00AA15C3" w:rsidRPr="009F2BB8">
        <w:rPr>
          <w:sz w:val="28"/>
          <w:szCs w:val="28"/>
        </w:rPr>
        <w:t xml:space="preserve"> і основу формування особистості: без розвинутих органів чуття не може бути інтелекту і вихованої</w:t>
      </w:r>
      <w:r w:rsidRPr="009F2BB8">
        <w:rPr>
          <w:sz w:val="28"/>
          <w:szCs w:val="28"/>
        </w:rPr>
        <w:t xml:space="preserve"> людини. О</w:t>
      </w:r>
      <w:r w:rsidR="00AA15C3" w:rsidRPr="009F2BB8">
        <w:rPr>
          <w:sz w:val="28"/>
          <w:szCs w:val="28"/>
        </w:rPr>
        <w:t>сновою розумового і морального життя</w:t>
      </w:r>
      <w:r w:rsidRPr="009F2BB8">
        <w:rPr>
          <w:sz w:val="28"/>
          <w:szCs w:val="28"/>
        </w:rPr>
        <w:t xml:space="preserve"> є чуттєве сприймання. Метод М. </w:t>
      </w:r>
      <w:proofErr w:type="spellStart"/>
      <w:r w:rsidR="00AA15C3" w:rsidRPr="009F2BB8">
        <w:rPr>
          <w:sz w:val="28"/>
          <w:szCs w:val="28"/>
        </w:rPr>
        <w:t>Монтессорі</w:t>
      </w:r>
      <w:proofErr w:type="spellEnd"/>
      <w:r w:rsidR="00AA15C3" w:rsidRPr="009F2BB8">
        <w:rPr>
          <w:sz w:val="28"/>
          <w:szCs w:val="28"/>
        </w:rPr>
        <w:t xml:space="preserve"> не просто вказує дитині на якості предметів і явищ навколишнього світу, а</w:t>
      </w:r>
      <w:r w:rsidRPr="009F2BB8">
        <w:rPr>
          <w:sz w:val="28"/>
          <w:szCs w:val="28"/>
        </w:rPr>
        <w:t xml:space="preserve"> й</w:t>
      </w:r>
      <w:r w:rsidR="00AA15C3" w:rsidRPr="009F2BB8">
        <w:rPr>
          <w:sz w:val="28"/>
          <w:szCs w:val="28"/>
        </w:rPr>
        <w:t xml:space="preserve"> дає можливіс</w:t>
      </w:r>
      <w:r w:rsidR="000A4D2D" w:rsidRPr="009F2BB8">
        <w:rPr>
          <w:sz w:val="28"/>
          <w:szCs w:val="28"/>
        </w:rPr>
        <w:t xml:space="preserve">ть самостійно набувати знання, </w:t>
      </w:r>
      <w:r w:rsidR="00AA15C3" w:rsidRPr="009F2BB8">
        <w:rPr>
          <w:sz w:val="28"/>
          <w:szCs w:val="28"/>
        </w:rPr>
        <w:t xml:space="preserve">відкривати свій внутрішній світ, що </w:t>
      </w:r>
      <w:r w:rsidR="000A4D2D" w:rsidRPr="009F2BB8">
        <w:rPr>
          <w:sz w:val="28"/>
          <w:szCs w:val="28"/>
        </w:rPr>
        <w:t>є суттєво</w:t>
      </w:r>
      <w:r w:rsidR="00AA15C3" w:rsidRPr="009F2BB8">
        <w:rPr>
          <w:sz w:val="28"/>
          <w:szCs w:val="28"/>
        </w:rPr>
        <w:t xml:space="preserve"> важливіше, ніж повідомлення з боку дорослих. </w:t>
      </w:r>
      <w:r w:rsidR="000A4D2D" w:rsidRPr="009F2BB8">
        <w:rPr>
          <w:sz w:val="28"/>
          <w:szCs w:val="28"/>
        </w:rPr>
        <w:t>Система сенсорного виховання М. </w:t>
      </w:r>
      <w:proofErr w:type="spellStart"/>
      <w:r w:rsidR="000A4D2D" w:rsidRPr="009F2BB8">
        <w:rPr>
          <w:sz w:val="28"/>
          <w:szCs w:val="28"/>
        </w:rPr>
        <w:t>Монтессорі</w:t>
      </w:r>
      <w:proofErr w:type="spellEnd"/>
      <w:r w:rsidR="000A4D2D" w:rsidRPr="009F2BB8">
        <w:rPr>
          <w:sz w:val="28"/>
          <w:szCs w:val="28"/>
        </w:rPr>
        <w:t xml:space="preserve"> включала поняття «сенсорна культура дитини». Матеріал, розроблений М. </w:t>
      </w:r>
      <w:proofErr w:type="spellStart"/>
      <w:r w:rsidR="00AA15C3" w:rsidRPr="009F2BB8">
        <w:rPr>
          <w:sz w:val="28"/>
          <w:szCs w:val="28"/>
        </w:rPr>
        <w:t>Монтессорі</w:t>
      </w:r>
      <w:proofErr w:type="spellEnd"/>
      <w:r w:rsidR="00AA15C3" w:rsidRPr="009F2BB8">
        <w:rPr>
          <w:sz w:val="28"/>
          <w:szCs w:val="28"/>
        </w:rPr>
        <w:t>, побудований так, щоб розвивати окремі сфери відчуттів, вчити слухати тишу і звуки, розрізнят</w:t>
      </w:r>
      <w:r w:rsidR="000A4D2D" w:rsidRPr="009F2BB8">
        <w:rPr>
          <w:sz w:val="28"/>
          <w:szCs w:val="28"/>
        </w:rPr>
        <w:t>и кольори, форму, вагу</w:t>
      </w:r>
      <w:r w:rsidR="00AA15C3" w:rsidRPr="009F2BB8">
        <w:rPr>
          <w:sz w:val="28"/>
          <w:szCs w:val="28"/>
        </w:rPr>
        <w:t xml:space="preserve">. Цінність згаданої системи виховання полягає у тому, що дидактичний матеріал у ній – </w:t>
      </w:r>
      <w:r w:rsidR="000A4D2D" w:rsidRPr="009F2BB8">
        <w:rPr>
          <w:sz w:val="28"/>
          <w:szCs w:val="28"/>
        </w:rPr>
        <w:t>є не самоціллю, а засобом</w:t>
      </w:r>
      <w:r w:rsidR="009168F2" w:rsidRPr="009F2BB8">
        <w:rPr>
          <w:sz w:val="28"/>
          <w:szCs w:val="28"/>
        </w:rPr>
        <w:t xml:space="preserve"> [7</w:t>
      </w:r>
      <w:r w:rsidR="00EA481D" w:rsidRPr="009F2BB8">
        <w:rPr>
          <w:sz w:val="28"/>
          <w:szCs w:val="28"/>
        </w:rPr>
        <w:t>]</w:t>
      </w:r>
      <w:proofErr w:type="spellStart"/>
      <w:r w:rsidR="00AA15C3" w:rsidRPr="009F2BB8">
        <w:rPr>
          <w:sz w:val="28"/>
          <w:szCs w:val="28"/>
        </w:rPr>
        <w:t>.</w:t>
      </w:r>
      <w:r w:rsidR="000A4D2D" w:rsidRPr="009F2BB8">
        <w:rPr>
          <w:sz w:val="28"/>
          <w:szCs w:val="28"/>
        </w:rPr>
        <w:t>Система</w:t>
      </w:r>
      <w:proofErr w:type="spellEnd"/>
      <w:r w:rsidR="000A4D2D" w:rsidRPr="009F2BB8">
        <w:rPr>
          <w:sz w:val="28"/>
          <w:szCs w:val="28"/>
        </w:rPr>
        <w:t xml:space="preserve"> сенсорного виховання М. </w:t>
      </w:r>
      <w:proofErr w:type="spellStart"/>
      <w:r w:rsidR="00AA15C3" w:rsidRPr="009F2BB8">
        <w:rPr>
          <w:sz w:val="28"/>
          <w:szCs w:val="28"/>
        </w:rPr>
        <w:t>М</w:t>
      </w:r>
      <w:r w:rsidR="000A4D2D" w:rsidRPr="009F2BB8">
        <w:rPr>
          <w:sz w:val="28"/>
          <w:szCs w:val="28"/>
        </w:rPr>
        <w:t>о</w:t>
      </w:r>
      <w:r w:rsidR="00647BC8">
        <w:rPr>
          <w:sz w:val="28"/>
          <w:szCs w:val="28"/>
        </w:rPr>
        <w:t>нтессорі</w:t>
      </w:r>
      <w:proofErr w:type="spellEnd"/>
      <w:r w:rsidR="00647BC8">
        <w:rPr>
          <w:sz w:val="28"/>
          <w:szCs w:val="28"/>
        </w:rPr>
        <w:t xml:space="preserve"> була високо оцінена С.</w:t>
      </w:r>
      <w:r w:rsidR="000A4D2D" w:rsidRPr="009F2BB8">
        <w:rPr>
          <w:sz w:val="28"/>
          <w:szCs w:val="28"/>
        </w:rPr>
        <w:t> </w:t>
      </w:r>
      <w:proofErr w:type="spellStart"/>
      <w:r w:rsidR="004E5C1C" w:rsidRPr="009F2BB8">
        <w:rPr>
          <w:sz w:val="28"/>
          <w:szCs w:val="28"/>
        </w:rPr>
        <w:t>Русовою</w:t>
      </w:r>
      <w:proofErr w:type="spellEnd"/>
      <w:r w:rsidR="004E5C1C" w:rsidRPr="009F2BB8">
        <w:rPr>
          <w:sz w:val="28"/>
          <w:szCs w:val="28"/>
        </w:rPr>
        <w:t>, яка сама розглядала</w:t>
      </w:r>
      <w:r w:rsidR="00AA15C3" w:rsidRPr="009F2BB8">
        <w:rPr>
          <w:sz w:val="28"/>
          <w:szCs w:val="28"/>
        </w:rPr>
        <w:t xml:space="preserve"> розвиток органів чут</w:t>
      </w:r>
      <w:r w:rsidR="004E5C1C" w:rsidRPr="009F2BB8">
        <w:rPr>
          <w:sz w:val="28"/>
          <w:szCs w:val="28"/>
        </w:rPr>
        <w:t>тя як першу сходинку</w:t>
      </w:r>
      <w:r w:rsidR="00AA15C3" w:rsidRPr="009F2BB8">
        <w:rPr>
          <w:sz w:val="28"/>
          <w:szCs w:val="28"/>
        </w:rPr>
        <w:t xml:space="preserve"> до самостійної свідомості </w:t>
      </w:r>
      <w:proofErr w:type="spellStart"/>
      <w:r w:rsidR="00AA15C3" w:rsidRPr="009F2BB8">
        <w:rPr>
          <w:sz w:val="28"/>
          <w:szCs w:val="28"/>
        </w:rPr>
        <w:t>дитини.</w:t>
      </w:r>
      <w:r w:rsidR="004E5C1C" w:rsidRPr="009F2BB8">
        <w:rPr>
          <w:sz w:val="28"/>
          <w:szCs w:val="28"/>
        </w:rPr>
        <w:t>Псих</w:t>
      </w:r>
      <w:r w:rsidR="00647BC8">
        <w:rPr>
          <w:sz w:val="28"/>
          <w:szCs w:val="28"/>
        </w:rPr>
        <w:t>олог</w:t>
      </w:r>
      <w:proofErr w:type="spellEnd"/>
      <w:r w:rsidR="00647BC8">
        <w:rPr>
          <w:sz w:val="28"/>
          <w:szCs w:val="28"/>
        </w:rPr>
        <w:t xml:space="preserve"> і дитячий дефектолог Л. </w:t>
      </w:r>
      <w:proofErr w:type="spellStart"/>
      <w:r w:rsidR="00AA15C3" w:rsidRPr="009F2BB8">
        <w:rPr>
          <w:sz w:val="28"/>
          <w:szCs w:val="28"/>
        </w:rPr>
        <w:t>Венгер</w:t>
      </w:r>
      <w:proofErr w:type="spellEnd"/>
      <w:r w:rsidR="00AA15C3" w:rsidRPr="009F2BB8">
        <w:rPr>
          <w:sz w:val="28"/>
          <w:szCs w:val="28"/>
        </w:rPr>
        <w:t xml:space="preserve"> (19</w:t>
      </w:r>
      <w:r w:rsidR="00E83DA1">
        <w:rPr>
          <w:sz w:val="28"/>
          <w:szCs w:val="28"/>
        </w:rPr>
        <w:t>25–</w:t>
      </w:r>
      <w:r w:rsidR="004E5C1C" w:rsidRPr="009F2BB8">
        <w:rPr>
          <w:sz w:val="28"/>
          <w:szCs w:val="28"/>
        </w:rPr>
        <w:t xml:space="preserve">1992) розділив процес сенсорного виховання у дошкільному віці на підготовчий етап (перші три роки життя) та систематичне засвоєння дитиною сенсорної </w:t>
      </w:r>
      <w:proofErr w:type="spellStart"/>
      <w:r w:rsidR="004E5C1C" w:rsidRPr="009F2BB8">
        <w:rPr>
          <w:sz w:val="28"/>
          <w:szCs w:val="28"/>
        </w:rPr>
        <w:t>культури.</w:t>
      </w:r>
      <w:r w:rsidR="00647BC8">
        <w:rPr>
          <w:sz w:val="28"/>
          <w:szCs w:val="28"/>
        </w:rPr>
        <w:t>О</w:t>
      </w:r>
      <w:proofErr w:type="spellEnd"/>
      <w:r w:rsidR="00647BC8">
        <w:rPr>
          <w:sz w:val="28"/>
          <w:szCs w:val="28"/>
        </w:rPr>
        <w:t>. </w:t>
      </w:r>
      <w:r w:rsidR="003A5F93" w:rsidRPr="009F2BB8">
        <w:rPr>
          <w:sz w:val="28"/>
          <w:szCs w:val="28"/>
        </w:rPr>
        <w:t>Зап</w:t>
      </w:r>
      <w:r w:rsidR="00647BC8">
        <w:rPr>
          <w:sz w:val="28"/>
          <w:szCs w:val="28"/>
        </w:rPr>
        <w:t>орожець, О.</w:t>
      </w:r>
      <w:r w:rsidR="003A5F93" w:rsidRPr="009F2BB8">
        <w:rPr>
          <w:sz w:val="28"/>
          <w:szCs w:val="28"/>
        </w:rPr>
        <w:t> </w:t>
      </w:r>
      <w:proofErr w:type="spellStart"/>
      <w:r w:rsidR="00AA15C3" w:rsidRPr="009F2BB8">
        <w:rPr>
          <w:sz w:val="28"/>
          <w:szCs w:val="28"/>
        </w:rPr>
        <w:t>Усова</w:t>
      </w:r>
      <w:proofErr w:type="spellEnd"/>
      <w:r w:rsidR="00AA15C3" w:rsidRPr="009F2BB8">
        <w:rPr>
          <w:sz w:val="28"/>
          <w:szCs w:val="28"/>
        </w:rPr>
        <w:t xml:space="preserve"> вказували на те, що </w:t>
      </w:r>
      <w:r w:rsidR="003A5F93" w:rsidRPr="009F2BB8">
        <w:rPr>
          <w:sz w:val="28"/>
          <w:szCs w:val="28"/>
        </w:rPr>
        <w:t>провідним</w:t>
      </w:r>
      <w:r w:rsidR="00AA15C3" w:rsidRPr="009F2BB8">
        <w:rPr>
          <w:sz w:val="28"/>
          <w:szCs w:val="28"/>
        </w:rPr>
        <w:t xml:space="preserve"> у формуванні сенсорних здібностей дітей є </w:t>
      </w:r>
      <w:r w:rsidR="003A5F93" w:rsidRPr="009F2BB8">
        <w:rPr>
          <w:sz w:val="28"/>
          <w:szCs w:val="28"/>
        </w:rPr>
        <w:t xml:space="preserve">їх навчання </w:t>
      </w:r>
      <w:r w:rsidR="00AA15C3" w:rsidRPr="009F2BB8">
        <w:rPr>
          <w:sz w:val="28"/>
          <w:szCs w:val="28"/>
        </w:rPr>
        <w:t>узагальненим способам обстеження предметів, перенесення засвоєних способів</w:t>
      </w:r>
      <w:r w:rsidR="003A5F93" w:rsidRPr="009F2BB8">
        <w:rPr>
          <w:sz w:val="28"/>
          <w:szCs w:val="28"/>
        </w:rPr>
        <w:t xml:space="preserve"> дій у нові умови й </w:t>
      </w:r>
      <w:r w:rsidR="00AA15C3" w:rsidRPr="009F2BB8">
        <w:rPr>
          <w:sz w:val="28"/>
          <w:szCs w:val="28"/>
        </w:rPr>
        <w:t>на нові предмети</w:t>
      </w:r>
      <w:r w:rsidR="002B7624">
        <w:rPr>
          <w:sz w:val="28"/>
          <w:szCs w:val="28"/>
        </w:rPr>
        <w:t> </w:t>
      </w:r>
      <w:r w:rsidR="007C6AB0">
        <w:rPr>
          <w:sz w:val="28"/>
          <w:szCs w:val="28"/>
        </w:rPr>
        <w:t>[25</w:t>
      </w:r>
      <w:r w:rsidR="00975605" w:rsidRPr="009F2BB8">
        <w:rPr>
          <w:sz w:val="28"/>
          <w:szCs w:val="28"/>
        </w:rPr>
        <w:t>]</w:t>
      </w:r>
      <w:r w:rsidR="00AA15C3" w:rsidRPr="009F2BB8">
        <w:rPr>
          <w:sz w:val="28"/>
          <w:szCs w:val="28"/>
        </w:rPr>
        <w:t xml:space="preserve">. Це дає </w:t>
      </w:r>
      <w:r w:rsidR="003A5F93" w:rsidRPr="009F2BB8">
        <w:rPr>
          <w:sz w:val="28"/>
          <w:szCs w:val="28"/>
        </w:rPr>
        <w:t>дітям змогу</w:t>
      </w:r>
      <w:r w:rsidR="00AA15C3" w:rsidRPr="009F2BB8">
        <w:rPr>
          <w:sz w:val="28"/>
          <w:szCs w:val="28"/>
        </w:rPr>
        <w:t xml:space="preserve"> самостійно орієнтуватися в різноманітни</w:t>
      </w:r>
      <w:r w:rsidR="00D84AAF">
        <w:rPr>
          <w:sz w:val="28"/>
          <w:szCs w:val="28"/>
        </w:rPr>
        <w:t>х властивостях нових предметів.</w:t>
      </w:r>
    </w:p>
    <w:p w:rsidR="003A5F93" w:rsidRPr="009F2BB8" w:rsidRDefault="00AA15C3" w:rsidP="00DA2416">
      <w:pPr>
        <w:widowControl w:val="0"/>
        <w:spacing w:line="360" w:lineRule="auto"/>
        <w:ind w:firstLine="708"/>
        <w:jc w:val="both"/>
        <w:rPr>
          <w:sz w:val="28"/>
          <w:szCs w:val="28"/>
        </w:rPr>
      </w:pPr>
      <w:r w:rsidRPr="009F2BB8">
        <w:rPr>
          <w:sz w:val="28"/>
          <w:szCs w:val="28"/>
        </w:rPr>
        <w:t xml:space="preserve">Отже,проаналізувавши психолого-педагогічну літературу з проблеми </w:t>
      </w:r>
      <w:proofErr w:type="spellStart"/>
      <w:r w:rsidRPr="00D84AAF">
        <w:rPr>
          <w:sz w:val="28"/>
          <w:szCs w:val="28"/>
        </w:rPr>
        <w:t>сенсорно-перцептивного</w:t>
      </w:r>
      <w:proofErr w:type="spellEnd"/>
      <w:r w:rsidRPr="00D84AAF">
        <w:rPr>
          <w:sz w:val="28"/>
          <w:szCs w:val="28"/>
        </w:rPr>
        <w:t xml:space="preserve"> розвитку дітей дошкільного віку стає зрозумілим те, що сенсорний розвиток є фундаментом розумового роз</w:t>
      </w:r>
      <w:r w:rsidR="003717AA" w:rsidRPr="00D84AAF">
        <w:rPr>
          <w:sz w:val="28"/>
          <w:szCs w:val="28"/>
        </w:rPr>
        <w:t xml:space="preserve">витку дитини, який закладається </w:t>
      </w:r>
      <w:r w:rsidRPr="00D84AAF">
        <w:rPr>
          <w:sz w:val="28"/>
          <w:szCs w:val="28"/>
        </w:rPr>
        <w:t>саме в дошкільному віці</w:t>
      </w:r>
      <w:r w:rsidR="003A5F93" w:rsidRPr="009F2BB8">
        <w:rPr>
          <w:sz w:val="28"/>
          <w:szCs w:val="28"/>
        </w:rPr>
        <w:t>.</w:t>
      </w:r>
    </w:p>
    <w:p w:rsidR="00F10A48" w:rsidRPr="009F2BB8" w:rsidRDefault="00F10A48" w:rsidP="00DA2416">
      <w:pPr>
        <w:widowControl w:val="0"/>
        <w:spacing w:line="360" w:lineRule="auto"/>
        <w:jc w:val="both"/>
        <w:rPr>
          <w:sz w:val="28"/>
          <w:szCs w:val="28"/>
        </w:rPr>
        <w:sectPr w:rsidR="00F10A48" w:rsidRPr="009F2BB8" w:rsidSect="007477D3">
          <w:pgSz w:w="11906" w:h="16838" w:code="9"/>
          <w:pgMar w:top="1134" w:right="567" w:bottom="1134" w:left="1701" w:header="709" w:footer="709" w:gutter="0"/>
          <w:cols w:space="708"/>
          <w:docGrid w:linePitch="360"/>
        </w:sectPr>
      </w:pPr>
    </w:p>
    <w:p w:rsidR="007C6AB0" w:rsidRDefault="007C6AB0" w:rsidP="00DA2416">
      <w:pPr>
        <w:widowControl w:val="0"/>
        <w:spacing w:line="360" w:lineRule="auto"/>
        <w:jc w:val="center"/>
        <w:rPr>
          <w:b/>
          <w:sz w:val="28"/>
          <w:szCs w:val="28"/>
        </w:rPr>
      </w:pPr>
    </w:p>
    <w:p w:rsidR="00317823" w:rsidRDefault="003717AA" w:rsidP="00DA2416">
      <w:pPr>
        <w:widowControl w:val="0"/>
        <w:spacing w:line="360" w:lineRule="auto"/>
        <w:jc w:val="center"/>
        <w:rPr>
          <w:b/>
          <w:sz w:val="28"/>
          <w:szCs w:val="28"/>
        </w:rPr>
      </w:pPr>
      <w:r w:rsidRPr="009F2BB8">
        <w:rPr>
          <w:b/>
          <w:sz w:val="28"/>
          <w:szCs w:val="28"/>
        </w:rPr>
        <w:t>РОЗДІЛ 2</w:t>
      </w:r>
    </w:p>
    <w:p w:rsidR="00647BC8" w:rsidRPr="00647BC8" w:rsidRDefault="00647BC8" w:rsidP="00DA2416">
      <w:pPr>
        <w:widowControl w:val="0"/>
        <w:spacing w:line="360" w:lineRule="auto"/>
        <w:jc w:val="center"/>
        <w:rPr>
          <w:b/>
          <w:sz w:val="28"/>
          <w:szCs w:val="28"/>
        </w:rPr>
      </w:pPr>
      <w:r w:rsidRPr="00647BC8">
        <w:rPr>
          <w:b/>
          <w:sz w:val="28"/>
          <w:szCs w:val="28"/>
        </w:rPr>
        <w:t>МЕТОДИЧНІ ЗАСАДИ ПРОЦЕСУ СЕНСОРНОГО ВИХОВАННЯ ДІТЕЙ МОЛОДШОГО ДОШКІЛЬНОГО ВІКУ</w:t>
      </w:r>
    </w:p>
    <w:p w:rsidR="000425A1" w:rsidRPr="009F2BB8" w:rsidRDefault="000425A1" w:rsidP="00DA2416">
      <w:pPr>
        <w:widowControl w:val="0"/>
        <w:spacing w:line="360" w:lineRule="auto"/>
        <w:jc w:val="center"/>
        <w:rPr>
          <w:b/>
          <w:sz w:val="28"/>
          <w:szCs w:val="28"/>
        </w:rPr>
      </w:pPr>
    </w:p>
    <w:p w:rsidR="000425A1" w:rsidRPr="009F2BB8" w:rsidRDefault="000425A1" w:rsidP="00DA2416">
      <w:pPr>
        <w:widowControl w:val="0"/>
        <w:spacing w:line="360" w:lineRule="auto"/>
        <w:jc w:val="center"/>
        <w:rPr>
          <w:b/>
          <w:sz w:val="28"/>
          <w:szCs w:val="28"/>
        </w:rPr>
      </w:pPr>
    </w:p>
    <w:p w:rsidR="003717AA" w:rsidRPr="009F2BB8" w:rsidRDefault="003717AA" w:rsidP="00DA2416">
      <w:pPr>
        <w:widowControl w:val="0"/>
        <w:spacing w:line="360" w:lineRule="auto"/>
        <w:ind w:firstLine="709"/>
        <w:jc w:val="both"/>
        <w:rPr>
          <w:b/>
          <w:sz w:val="28"/>
          <w:szCs w:val="28"/>
        </w:rPr>
      </w:pPr>
      <w:r w:rsidRPr="009F2BB8">
        <w:rPr>
          <w:b/>
          <w:sz w:val="28"/>
          <w:szCs w:val="28"/>
        </w:rPr>
        <w:t>2.1. Методика роботи з сенсорного розвитку з дітьми молодшого дошкільного віку</w:t>
      </w:r>
    </w:p>
    <w:p w:rsidR="003717AA" w:rsidRPr="009F2BB8" w:rsidRDefault="003717AA" w:rsidP="00DA2416">
      <w:pPr>
        <w:widowControl w:val="0"/>
        <w:spacing w:line="360" w:lineRule="auto"/>
        <w:jc w:val="both"/>
        <w:rPr>
          <w:sz w:val="28"/>
          <w:szCs w:val="28"/>
        </w:rPr>
      </w:pPr>
    </w:p>
    <w:p w:rsidR="00BA54C1" w:rsidRPr="009F2BB8" w:rsidRDefault="00431087" w:rsidP="00DA2416">
      <w:pPr>
        <w:widowControl w:val="0"/>
        <w:spacing w:line="360" w:lineRule="auto"/>
        <w:ind w:firstLine="708"/>
        <w:jc w:val="both"/>
        <w:rPr>
          <w:sz w:val="28"/>
          <w:szCs w:val="28"/>
        </w:rPr>
      </w:pPr>
      <w:r w:rsidRPr="009F2BB8">
        <w:rPr>
          <w:sz w:val="28"/>
          <w:szCs w:val="28"/>
        </w:rPr>
        <w:t>Кожна людина</w:t>
      </w:r>
      <w:r w:rsidR="00BA54C1" w:rsidRPr="009F2BB8">
        <w:rPr>
          <w:sz w:val="28"/>
          <w:szCs w:val="28"/>
        </w:rPr>
        <w:t>,</w:t>
      </w:r>
      <w:r w:rsidRPr="009F2BB8">
        <w:rPr>
          <w:sz w:val="28"/>
          <w:szCs w:val="28"/>
        </w:rPr>
        <w:t xml:space="preserve"> яка тільки-но народилась</w:t>
      </w:r>
      <w:r w:rsidR="00BA54C1" w:rsidRPr="009F2BB8">
        <w:rPr>
          <w:sz w:val="28"/>
          <w:szCs w:val="28"/>
        </w:rPr>
        <w:t xml:space="preserve">, уже </w:t>
      </w:r>
      <w:r w:rsidRPr="009F2BB8">
        <w:rPr>
          <w:sz w:val="28"/>
          <w:szCs w:val="28"/>
        </w:rPr>
        <w:t>підготовлена</w:t>
      </w:r>
      <w:r w:rsidR="00BA54C1" w:rsidRPr="009F2BB8">
        <w:rPr>
          <w:sz w:val="28"/>
          <w:szCs w:val="28"/>
        </w:rPr>
        <w:t xml:space="preserve"> до сприйняття навколи</w:t>
      </w:r>
      <w:r w:rsidRPr="009F2BB8">
        <w:rPr>
          <w:sz w:val="28"/>
          <w:szCs w:val="28"/>
        </w:rPr>
        <w:t>шнього світу: вона здатна</w:t>
      </w:r>
      <w:r w:rsidR="00BA54C1" w:rsidRPr="009F2BB8">
        <w:rPr>
          <w:sz w:val="28"/>
          <w:szCs w:val="28"/>
        </w:rPr>
        <w:t xml:space="preserve"> чути,</w:t>
      </w:r>
      <w:r w:rsidRPr="009F2BB8">
        <w:rPr>
          <w:sz w:val="28"/>
          <w:szCs w:val="28"/>
        </w:rPr>
        <w:t xml:space="preserve"> бачити, відчувати тепло,</w:t>
      </w:r>
      <w:r w:rsidR="00BA54C1" w:rsidRPr="009F2BB8">
        <w:rPr>
          <w:sz w:val="28"/>
          <w:szCs w:val="28"/>
        </w:rPr>
        <w:t xml:space="preserve"> холод тощо.</w:t>
      </w:r>
    </w:p>
    <w:p w:rsidR="00BA54C1" w:rsidRPr="009F2BB8" w:rsidRDefault="00BA54C1" w:rsidP="00DA2416">
      <w:pPr>
        <w:widowControl w:val="0"/>
        <w:spacing w:line="360" w:lineRule="auto"/>
        <w:ind w:firstLine="708"/>
        <w:jc w:val="both"/>
        <w:rPr>
          <w:sz w:val="28"/>
          <w:szCs w:val="28"/>
        </w:rPr>
      </w:pPr>
      <w:r w:rsidRPr="009F2BB8">
        <w:rPr>
          <w:sz w:val="28"/>
          <w:szCs w:val="28"/>
        </w:rPr>
        <w:t>Система,</w:t>
      </w:r>
      <w:r w:rsidR="00431087" w:rsidRPr="009F2BB8">
        <w:rPr>
          <w:sz w:val="28"/>
          <w:szCs w:val="28"/>
        </w:rPr>
        <w:t xml:space="preserve"> </w:t>
      </w:r>
      <w:proofErr w:type="spellStart"/>
      <w:r w:rsidR="00431087" w:rsidRPr="009F2BB8">
        <w:rPr>
          <w:sz w:val="28"/>
          <w:szCs w:val="28"/>
        </w:rPr>
        <w:t>яка</w:t>
      </w:r>
      <w:r w:rsidR="00A15FAA" w:rsidRPr="009F2BB8">
        <w:rPr>
          <w:sz w:val="28"/>
          <w:szCs w:val="28"/>
        </w:rPr>
        <w:t>направлена</w:t>
      </w:r>
      <w:proofErr w:type="spellEnd"/>
      <w:r w:rsidR="00A15FAA" w:rsidRPr="009F2BB8">
        <w:rPr>
          <w:sz w:val="28"/>
          <w:szCs w:val="28"/>
        </w:rPr>
        <w:t xml:space="preserve"> </w:t>
      </w:r>
      <w:r w:rsidRPr="009F2BB8">
        <w:rPr>
          <w:sz w:val="28"/>
          <w:szCs w:val="28"/>
        </w:rPr>
        <w:t xml:space="preserve">на сприйняття </w:t>
      </w:r>
      <w:r w:rsidR="00A15FAA" w:rsidRPr="009F2BB8">
        <w:rPr>
          <w:sz w:val="28"/>
          <w:szCs w:val="28"/>
        </w:rPr>
        <w:t>оточуючого світу, називається сенсорною (</w:t>
      </w:r>
      <w:r w:rsidRPr="009F2BB8">
        <w:rPr>
          <w:sz w:val="28"/>
          <w:szCs w:val="28"/>
        </w:rPr>
        <w:t xml:space="preserve">такою, що відчуває), а формуванню повноцінного сприйняття сприяє </w:t>
      </w:r>
      <w:r w:rsidR="00A15FAA" w:rsidRPr="009F2BB8">
        <w:rPr>
          <w:sz w:val="28"/>
          <w:szCs w:val="28"/>
        </w:rPr>
        <w:t>сенсорне виховання. Його основним завдання є допомога</w:t>
      </w:r>
      <w:r w:rsidRPr="009F2BB8">
        <w:rPr>
          <w:sz w:val="28"/>
          <w:szCs w:val="28"/>
        </w:rPr>
        <w:t xml:space="preserve"> дитині </w:t>
      </w:r>
      <w:r w:rsidR="00A15FAA" w:rsidRPr="009F2BB8">
        <w:rPr>
          <w:sz w:val="28"/>
          <w:szCs w:val="28"/>
        </w:rPr>
        <w:t>у нагромадженні уявлення про</w:t>
      </w:r>
      <w:r w:rsidRPr="009F2BB8">
        <w:rPr>
          <w:sz w:val="28"/>
          <w:szCs w:val="28"/>
        </w:rPr>
        <w:t xml:space="preserve"> форму, розмір</w:t>
      </w:r>
      <w:r w:rsidR="00A15FAA" w:rsidRPr="009F2BB8">
        <w:rPr>
          <w:sz w:val="28"/>
          <w:szCs w:val="28"/>
        </w:rPr>
        <w:t>, колір</w:t>
      </w:r>
      <w:r w:rsidRPr="009F2BB8">
        <w:rPr>
          <w:sz w:val="28"/>
          <w:szCs w:val="28"/>
        </w:rPr>
        <w:t xml:space="preserve"> предметів тощо.</w:t>
      </w:r>
    </w:p>
    <w:p w:rsidR="00BA54C1" w:rsidRPr="009F2BB8" w:rsidRDefault="00A15FAA" w:rsidP="00DA2416">
      <w:pPr>
        <w:widowControl w:val="0"/>
        <w:spacing w:line="360" w:lineRule="auto"/>
        <w:ind w:firstLine="708"/>
        <w:jc w:val="both"/>
        <w:rPr>
          <w:sz w:val="28"/>
          <w:szCs w:val="28"/>
        </w:rPr>
      </w:pPr>
      <w:r w:rsidRPr="009F2BB8">
        <w:rPr>
          <w:sz w:val="28"/>
          <w:szCs w:val="28"/>
        </w:rPr>
        <w:t>Впродовж</w:t>
      </w:r>
      <w:r w:rsidR="00BA54C1" w:rsidRPr="009F2BB8">
        <w:rPr>
          <w:sz w:val="28"/>
          <w:szCs w:val="28"/>
        </w:rPr>
        <w:t xml:space="preserve"> своєї багатовікової практики людство створило певні еталони розмірів, форм, кольорових тонів. </w:t>
      </w:r>
      <w:r w:rsidRPr="009F2BB8">
        <w:rPr>
          <w:sz w:val="28"/>
          <w:szCs w:val="28"/>
        </w:rPr>
        <w:t>Пізнаючи та опановуючи</w:t>
      </w:r>
      <w:r w:rsidR="00BA54C1" w:rsidRPr="009F2BB8">
        <w:rPr>
          <w:sz w:val="28"/>
          <w:szCs w:val="28"/>
        </w:rPr>
        <w:t xml:space="preserve"> ці еталони, дитина </w:t>
      </w:r>
      <w:r w:rsidRPr="009F2BB8">
        <w:rPr>
          <w:sz w:val="28"/>
          <w:szCs w:val="28"/>
        </w:rPr>
        <w:t>одержує</w:t>
      </w:r>
      <w:r w:rsidR="00BA54C1" w:rsidRPr="009F2BB8">
        <w:rPr>
          <w:sz w:val="28"/>
          <w:szCs w:val="28"/>
        </w:rPr>
        <w:t xml:space="preserve">, так </w:t>
      </w:r>
      <w:r w:rsidRPr="009F2BB8">
        <w:rPr>
          <w:sz w:val="28"/>
          <w:szCs w:val="28"/>
        </w:rPr>
        <w:t xml:space="preserve">би </w:t>
      </w:r>
      <w:r w:rsidR="00BA54C1" w:rsidRPr="009F2BB8">
        <w:rPr>
          <w:sz w:val="28"/>
          <w:szCs w:val="28"/>
        </w:rPr>
        <w:t>мовити, набір</w:t>
      </w:r>
      <w:r w:rsidRPr="009F2BB8">
        <w:rPr>
          <w:sz w:val="28"/>
          <w:szCs w:val="28"/>
        </w:rPr>
        <w:t xml:space="preserve"> певних</w:t>
      </w:r>
      <w:r w:rsidR="00BA54C1" w:rsidRPr="009F2BB8">
        <w:rPr>
          <w:sz w:val="28"/>
          <w:szCs w:val="28"/>
        </w:rPr>
        <w:t xml:space="preserve"> мірок, з якими вона може зіставити будь-яку щойно </w:t>
      </w:r>
      <w:r w:rsidR="00077F60" w:rsidRPr="009F2BB8">
        <w:rPr>
          <w:sz w:val="28"/>
          <w:szCs w:val="28"/>
        </w:rPr>
        <w:t>сприйняту властивість предмета й</w:t>
      </w:r>
      <w:r w:rsidR="00BA54C1" w:rsidRPr="009F2BB8">
        <w:rPr>
          <w:sz w:val="28"/>
          <w:szCs w:val="28"/>
        </w:rPr>
        <w:t xml:space="preserve"> дати їй належне визначення.</w:t>
      </w:r>
      <w:r w:rsidR="00077F60" w:rsidRPr="009F2BB8">
        <w:rPr>
          <w:sz w:val="28"/>
          <w:szCs w:val="28"/>
        </w:rPr>
        <w:t xml:space="preserve"> Нагромадження</w:t>
      </w:r>
      <w:r w:rsidR="00BA54C1" w:rsidRPr="009F2BB8">
        <w:rPr>
          <w:sz w:val="28"/>
          <w:szCs w:val="28"/>
        </w:rPr>
        <w:t xml:space="preserve"> сенсорних уявлень передбачає </w:t>
      </w:r>
      <w:r w:rsidR="00077F60" w:rsidRPr="009F2BB8">
        <w:rPr>
          <w:sz w:val="28"/>
          <w:szCs w:val="28"/>
        </w:rPr>
        <w:t>ознайомлення</w:t>
      </w:r>
      <w:r w:rsidR="00BA54C1" w:rsidRPr="009F2BB8">
        <w:rPr>
          <w:sz w:val="28"/>
          <w:szCs w:val="28"/>
        </w:rPr>
        <w:t xml:space="preserve"> з кольором, фо</w:t>
      </w:r>
      <w:r w:rsidR="00077F60" w:rsidRPr="009F2BB8">
        <w:rPr>
          <w:sz w:val="28"/>
          <w:szCs w:val="28"/>
        </w:rPr>
        <w:t>рмою, розміром та по можливістю і</w:t>
      </w:r>
      <w:r w:rsidR="00BA54C1" w:rsidRPr="009F2BB8">
        <w:rPr>
          <w:sz w:val="28"/>
          <w:szCs w:val="28"/>
        </w:rPr>
        <w:t>з основними різновидами цих властивостей.</w:t>
      </w:r>
    </w:p>
    <w:p w:rsidR="00BA54C1" w:rsidRPr="009F2BB8" w:rsidRDefault="00BA54C1" w:rsidP="00DA2416">
      <w:pPr>
        <w:widowControl w:val="0"/>
        <w:spacing w:line="360" w:lineRule="auto"/>
        <w:ind w:firstLine="708"/>
        <w:jc w:val="both"/>
        <w:rPr>
          <w:sz w:val="28"/>
          <w:szCs w:val="28"/>
        </w:rPr>
      </w:pPr>
      <w:r w:rsidRPr="009F2BB8">
        <w:rPr>
          <w:sz w:val="28"/>
          <w:szCs w:val="28"/>
        </w:rPr>
        <w:t xml:space="preserve">Дітей раннього віку ще </w:t>
      </w:r>
      <w:r w:rsidR="00077F60" w:rsidRPr="009F2BB8">
        <w:rPr>
          <w:sz w:val="28"/>
          <w:szCs w:val="28"/>
        </w:rPr>
        <w:t>за</w:t>
      </w:r>
      <w:r w:rsidRPr="009F2BB8">
        <w:rPr>
          <w:sz w:val="28"/>
          <w:szCs w:val="28"/>
        </w:rPr>
        <w:t xml:space="preserve">рано </w:t>
      </w:r>
      <w:r w:rsidR="00077F60" w:rsidRPr="009F2BB8">
        <w:rPr>
          <w:sz w:val="28"/>
          <w:szCs w:val="28"/>
        </w:rPr>
        <w:t>ознайомлювати</w:t>
      </w:r>
      <w:r w:rsidR="00A25D33" w:rsidRPr="009F2BB8">
        <w:rPr>
          <w:sz w:val="28"/>
          <w:szCs w:val="28"/>
        </w:rPr>
        <w:t xml:space="preserve"> з сенсорними еталонами та</w:t>
      </w:r>
      <w:r w:rsidRPr="009F2BB8">
        <w:rPr>
          <w:sz w:val="28"/>
          <w:szCs w:val="28"/>
        </w:rPr>
        <w:t xml:space="preserve"> подавати їм систематичні знання про властивості предметів. </w:t>
      </w:r>
      <w:r w:rsidR="00A25D33" w:rsidRPr="009F2BB8">
        <w:rPr>
          <w:sz w:val="28"/>
          <w:szCs w:val="28"/>
        </w:rPr>
        <w:t>Та втім</w:t>
      </w:r>
      <w:r w:rsidRPr="009F2BB8">
        <w:rPr>
          <w:sz w:val="28"/>
          <w:szCs w:val="28"/>
        </w:rPr>
        <w:t xml:space="preserve"> знання </w:t>
      </w:r>
      <w:proofErr w:type="spellStart"/>
      <w:r w:rsidR="00A25D33" w:rsidRPr="009F2BB8">
        <w:rPr>
          <w:sz w:val="28"/>
          <w:szCs w:val="28"/>
        </w:rPr>
        <w:t>мусятьвибудуватися</w:t>
      </w:r>
      <w:proofErr w:type="spellEnd"/>
      <w:r w:rsidR="00A25D33" w:rsidRPr="009F2BB8">
        <w:rPr>
          <w:sz w:val="28"/>
          <w:szCs w:val="28"/>
        </w:rPr>
        <w:t xml:space="preserve"> таким чином, аби</w:t>
      </w:r>
      <w:r w:rsidRPr="009F2BB8">
        <w:rPr>
          <w:sz w:val="28"/>
          <w:szCs w:val="28"/>
        </w:rPr>
        <w:t xml:space="preserve"> у </w:t>
      </w:r>
      <w:r w:rsidR="00A25D33" w:rsidRPr="009F2BB8">
        <w:rPr>
          <w:sz w:val="28"/>
          <w:szCs w:val="28"/>
        </w:rPr>
        <w:t>подальшому, вже перетнувши межу</w:t>
      </w:r>
      <w:r w:rsidRPr="009F2BB8">
        <w:rPr>
          <w:sz w:val="28"/>
          <w:szCs w:val="28"/>
        </w:rPr>
        <w:t xml:space="preserve"> раннього дитинства, діти були </w:t>
      </w:r>
      <w:r w:rsidR="00A25D33" w:rsidRPr="009F2BB8">
        <w:rPr>
          <w:sz w:val="28"/>
          <w:szCs w:val="28"/>
        </w:rPr>
        <w:t>спроможні</w:t>
      </w:r>
      <w:r w:rsidRPr="009F2BB8">
        <w:rPr>
          <w:sz w:val="28"/>
          <w:szCs w:val="28"/>
        </w:rPr>
        <w:t xml:space="preserve"> засвоювати подібні та відмінні риси властивостей предметів. Еталонна система містить у собі основні кольори спектру</w:t>
      </w:r>
      <w:r w:rsidR="00A25D33" w:rsidRPr="009F2BB8">
        <w:rPr>
          <w:sz w:val="28"/>
          <w:szCs w:val="28"/>
        </w:rPr>
        <w:t xml:space="preserve"> (</w:t>
      </w:r>
      <w:r w:rsidRPr="009F2BB8">
        <w:rPr>
          <w:sz w:val="28"/>
          <w:szCs w:val="28"/>
        </w:rPr>
        <w:t>червоний, жовтогарячий, жовтий, зелений, блакитний, синій, бузковий), а так</w:t>
      </w:r>
      <w:r w:rsidR="00A25D33" w:rsidRPr="009F2BB8">
        <w:rPr>
          <w:sz w:val="28"/>
          <w:szCs w:val="28"/>
        </w:rPr>
        <w:t>ож чорний і білий; п’ять форм (</w:t>
      </w:r>
      <w:r w:rsidRPr="009F2BB8">
        <w:rPr>
          <w:sz w:val="28"/>
          <w:szCs w:val="28"/>
        </w:rPr>
        <w:t xml:space="preserve">коло, квадрат, прямокутник, </w:t>
      </w:r>
      <w:r w:rsidR="00FD2F25" w:rsidRPr="009F2BB8">
        <w:rPr>
          <w:sz w:val="28"/>
          <w:szCs w:val="28"/>
        </w:rPr>
        <w:lastRenderedPageBreak/>
        <w:t>трикутник, овал); три розміри (</w:t>
      </w:r>
      <w:r w:rsidRPr="009F2BB8">
        <w:rPr>
          <w:sz w:val="28"/>
          <w:szCs w:val="28"/>
        </w:rPr>
        <w:t xml:space="preserve">великий, середній, малий), тому </w:t>
      </w:r>
      <w:r w:rsidR="00A25D33" w:rsidRPr="009F2BB8">
        <w:rPr>
          <w:sz w:val="28"/>
          <w:szCs w:val="28"/>
        </w:rPr>
        <w:t xml:space="preserve">доречно буде </w:t>
      </w:r>
      <w:r w:rsidRPr="009F2BB8">
        <w:rPr>
          <w:sz w:val="28"/>
          <w:szCs w:val="28"/>
        </w:rPr>
        <w:t>в першу чергу формувати в дитини уявлення про ці форми, кольорові тони, розміри</w:t>
      </w:r>
      <w:r w:rsidR="009168F2" w:rsidRPr="009F2BB8">
        <w:rPr>
          <w:rFonts w:eastAsia="MS Gothic"/>
          <w:sz w:val="28"/>
          <w:szCs w:val="28"/>
        </w:rPr>
        <w:t>[9</w:t>
      </w:r>
      <w:r w:rsidR="00CA73F6" w:rsidRPr="009F2BB8">
        <w:rPr>
          <w:rFonts w:eastAsia="MS Gothic"/>
          <w:sz w:val="28"/>
          <w:szCs w:val="28"/>
        </w:rPr>
        <w:t>]</w:t>
      </w:r>
      <w:r w:rsidRPr="009F2BB8">
        <w:rPr>
          <w:sz w:val="28"/>
          <w:szCs w:val="28"/>
        </w:rPr>
        <w:t>.</w:t>
      </w:r>
    </w:p>
    <w:p w:rsidR="00BA54C1" w:rsidRPr="009F2BB8" w:rsidRDefault="00FD2F25" w:rsidP="00DA2416">
      <w:pPr>
        <w:widowControl w:val="0"/>
        <w:spacing w:line="360" w:lineRule="auto"/>
        <w:ind w:firstLine="708"/>
        <w:jc w:val="both"/>
        <w:rPr>
          <w:sz w:val="28"/>
          <w:szCs w:val="28"/>
        </w:rPr>
      </w:pPr>
      <w:r w:rsidRPr="009F2BB8">
        <w:rPr>
          <w:sz w:val="28"/>
          <w:szCs w:val="28"/>
        </w:rPr>
        <w:t>Естетична сторона</w:t>
      </w:r>
      <w:r w:rsidR="00BA54C1" w:rsidRPr="009F2BB8">
        <w:rPr>
          <w:sz w:val="28"/>
          <w:szCs w:val="28"/>
        </w:rPr>
        <w:t xml:space="preserve"> занять із сенсорного виховання </w:t>
      </w:r>
      <w:r w:rsidRPr="009F2BB8">
        <w:rPr>
          <w:sz w:val="28"/>
          <w:szCs w:val="28"/>
        </w:rPr>
        <w:t>у переважній більшості</w:t>
      </w:r>
      <w:r w:rsidR="00BA54C1" w:rsidRPr="009F2BB8">
        <w:rPr>
          <w:sz w:val="28"/>
          <w:szCs w:val="28"/>
        </w:rPr>
        <w:t xml:space="preserve"> визначається якістю дидактичного матеріалу. Ч</w:t>
      </w:r>
      <w:r w:rsidRPr="009F2BB8">
        <w:rPr>
          <w:sz w:val="28"/>
          <w:szCs w:val="28"/>
        </w:rPr>
        <w:t>ітка форма, ч</w:t>
      </w:r>
      <w:r w:rsidR="00BA54C1" w:rsidRPr="009F2BB8">
        <w:rPr>
          <w:sz w:val="28"/>
          <w:szCs w:val="28"/>
        </w:rPr>
        <w:t>исті кольорові то</w:t>
      </w:r>
      <w:r w:rsidRPr="009F2BB8">
        <w:rPr>
          <w:sz w:val="28"/>
          <w:szCs w:val="28"/>
        </w:rPr>
        <w:t>ни, приємна фактура</w:t>
      </w:r>
      <w:r w:rsidR="00BA54C1" w:rsidRPr="009F2BB8">
        <w:rPr>
          <w:sz w:val="28"/>
          <w:szCs w:val="28"/>
        </w:rPr>
        <w:t xml:space="preserve"> дидактичних посі</w:t>
      </w:r>
      <w:r w:rsidRPr="009F2BB8">
        <w:rPr>
          <w:sz w:val="28"/>
          <w:szCs w:val="28"/>
        </w:rPr>
        <w:t>бників подобаються дітям, й в результаті цього</w:t>
      </w:r>
      <w:r w:rsidR="00BA54C1" w:rsidRPr="009F2BB8">
        <w:rPr>
          <w:sz w:val="28"/>
          <w:szCs w:val="28"/>
        </w:rPr>
        <w:t xml:space="preserve"> – сприяють накопиченню сенсорних уявлень.</w:t>
      </w:r>
    </w:p>
    <w:p w:rsidR="00BA54C1" w:rsidRPr="009F2BB8" w:rsidRDefault="00FD2F25" w:rsidP="00DA2416">
      <w:pPr>
        <w:widowControl w:val="0"/>
        <w:spacing w:line="360" w:lineRule="auto"/>
        <w:ind w:firstLine="708"/>
        <w:jc w:val="both"/>
        <w:rPr>
          <w:sz w:val="28"/>
          <w:szCs w:val="28"/>
        </w:rPr>
      </w:pPr>
      <w:r w:rsidRPr="009F2BB8">
        <w:rPr>
          <w:sz w:val="28"/>
          <w:szCs w:val="28"/>
        </w:rPr>
        <w:t>Під час планування</w:t>
      </w:r>
      <w:r w:rsidR="00BA54C1" w:rsidRPr="009F2BB8">
        <w:rPr>
          <w:sz w:val="28"/>
          <w:szCs w:val="28"/>
        </w:rPr>
        <w:t xml:space="preserve"> занять з</w:t>
      </w:r>
      <w:r w:rsidRPr="009F2BB8">
        <w:rPr>
          <w:sz w:val="28"/>
          <w:szCs w:val="28"/>
        </w:rPr>
        <w:t xml:space="preserve"> ознайомлення дітей із</w:t>
      </w:r>
      <w:r w:rsidR="00BA54C1" w:rsidRPr="009F2BB8">
        <w:rPr>
          <w:sz w:val="28"/>
          <w:szCs w:val="28"/>
        </w:rPr>
        <w:t xml:space="preserve"> формою, розміром</w:t>
      </w:r>
      <w:r w:rsidRPr="009F2BB8">
        <w:rPr>
          <w:sz w:val="28"/>
          <w:szCs w:val="28"/>
        </w:rPr>
        <w:t>, кольором</w:t>
      </w:r>
      <w:r w:rsidR="00BA54C1" w:rsidRPr="009F2BB8">
        <w:rPr>
          <w:sz w:val="28"/>
          <w:szCs w:val="28"/>
        </w:rPr>
        <w:t xml:space="preserve"> предметів дуже </w:t>
      </w:r>
      <w:r w:rsidRPr="009F2BB8">
        <w:rPr>
          <w:sz w:val="28"/>
          <w:szCs w:val="28"/>
        </w:rPr>
        <w:t>вагомим</w:t>
      </w:r>
      <w:r w:rsidR="00BA54C1" w:rsidRPr="009F2BB8">
        <w:rPr>
          <w:sz w:val="28"/>
          <w:szCs w:val="28"/>
        </w:rPr>
        <w:t xml:space="preserve"> є принцип послідовності</w:t>
      </w:r>
      <w:r w:rsidRPr="009F2BB8">
        <w:rPr>
          <w:sz w:val="28"/>
          <w:szCs w:val="28"/>
        </w:rPr>
        <w:t>,</w:t>
      </w:r>
      <w:r w:rsidR="00BA54C1" w:rsidRPr="009F2BB8">
        <w:rPr>
          <w:sz w:val="28"/>
          <w:szCs w:val="28"/>
        </w:rPr>
        <w:t xml:space="preserve"> який передбачає </w:t>
      </w:r>
      <w:r w:rsidRPr="009F2BB8">
        <w:rPr>
          <w:sz w:val="28"/>
          <w:szCs w:val="28"/>
        </w:rPr>
        <w:t>плавне та поступове ускладнення</w:t>
      </w:r>
      <w:r w:rsidR="00BA54C1" w:rsidRPr="009F2BB8">
        <w:rPr>
          <w:sz w:val="28"/>
          <w:szCs w:val="28"/>
        </w:rPr>
        <w:t>: від елементарних завдань</w:t>
      </w:r>
      <w:r w:rsidRPr="009F2BB8">
        <w:rPr>
          <w:sz w:val="28"/>
          <w:szCs w:val="28"/>
        </w:rPr>
        <w:t>, які спрямовані</w:t>
      </w:r>
      <w:r w:rsidR="00BA54C1" w:rsidRPr="009F2BB8">
        <w:rPr>
          <w:sz w:val="28"/>
          <w:szCs w:val="28"/>
        </w:rPr>
        <w:t xml:space="preserve"> на групування однорідних предметів за розміром, кольором, формою до врахування </w:t>
      </w:r>
      <w:r w:rsidR="00D55B92" w:rsidRPr="009F2BB8">
        <w:rPr>
          <w:sz w:val="28"/>
          <w:szCs w:val="28"/>
        </w:rPr>
        <w:t>всіх цих ознак і властивостей в</w:t>
      </w:r>
      <w:r w:rsidR="00BA54C1" w:rsidRPr="009F2BB8">
        <w:rPr>
          <w:sz w:val="28"/>
          <w:szCs w:val="28"/>
        </w:rPr>
        <w:t xml:space="preserve"> образотворчій</w:t>
      </w:r>
      <w:r w:rsidR="00D55B92" w:rsidRPr="009F2BB8">
        <w:rPr>
          <w:sz w:val="28"/>
          <w:szCs w:val="28"/>
        </w:rPr>
        <w:t>,</w:t>
      </w:r>
      <w:r w:rsidR="00BA54C1" w:rsidRPr="009F2BB8">
        <w:rPr>
          <w:sz w:val="28"/>
          <w:szCs w:val="28"/>
        </w:rPr>
        <w:t xml:space="preserve"> чи</w:t>
      </w:r>
      <w:r w:rsidR="00D55B92" w:rsidRPr="009F2BB8">
        <w:rPr>
          <w:sz w:val="28"/>
          <w:szCs w:val="28"/>
        </w:rPr>
        <w:t xml:space="preserve"> у будь-якій</w:t>
      </w:r>
      <w:r w:rsidR="00BA54C1" w:rsidRPr="009F2BB8">
        <w:rPr>
          <w:sz w:val="28"/>
          <w:szCs w:val="28"/>
        </w:rPr>
        <w:t xml:space="preserve"> іншій доступній для дітей дошкільного віку продуктивній діяльності</w:t>
      </w:r>
      <w:r w:rsidR="009168F2" w:rsidRPr="009F2BB8">
        <w:rPr>
          <w:sz w:val="28"/>
          <w:szCs w:val="28"/>
        </w:rPr>
        <w:t xml:space="preserve"> [4</w:t>
      </w:r>
      <w:r w:rsidR="00CA73F6" w:rsidRPr="009F2BB8">
        <w:rPr>
          <w:sz w:val="28"/>
          <w:szCs w:val="28"/>
        </w:rPr>
        <w:t>]</w:t>
      </w:r>
      <w:r w:rsidR="00BA54C1" w:rsidRPr="009F2BB8">
        <w:rPr>
          <w:sz w:val="28"/>
          <w:szCs w:val="28"/>
        </w:rPr>
        <w:t>.</w:t>
      </w:r>
    </w:p>
    <w:p w:rsidR="00BA54C1" w:rsidRPr="009F2BB8" w:rsidRDefault="00BA54C1" w:rsidP="00DA2416">
      <w:pPr>
        <w:widowControl w:val="0"/>
        <w:spacing w:line="360" w:lineRule="auto"/>
        <w:ind w:firstLine="708"/>
        <w:jc w:val="both"/>
        <w:rPr>
          <w:sz w:val="28"/>
          <w:szCs w:val="28"/>
        </w:rPr>
      </w:pPr>
      <w:r w:rsidRPr="009F2BB8">
        <w:rPr>
          <w:sz w:val="28"/>
          <w:szCs w:val="28"/>
        </w:rPr>
        <w:t xml:space="preserve">У дошкільному дитинстві засвоєння знань, так </w:t>
      </w:r>
      <w:r w:rsidR="00953669" w:rsidRPr="009F2BB8">
        <w:rPr>
          <w:sz w:val="28"/>
          <w:szCs w:val="28"/>
        </w:rPr>
        <w:t>само, як і формування вмінь, повинно</w:t>
      </w:r>
      <w:r w:rsidRPr="009F2BB8">
        <w:rPr>
          <w:sz w:val="28"/>
          <w:szCs w:val="28"/>
        </w:rPr>
        <w:t xml:space="preserve"> відбуватися систематично. Заняття з сенсорного виховання </w:t>
      </w:r>
      <w:r w:rsidR="00953669" w:rsidRPr="009F2BB8">
        <w:rPr>
          <w:sz w:val="28"/>
          <w:szCs w:val="28"/>
        </w:rPr>
        <w:t>і</w:t>
      </w:r>
      <w:r w:rsidRPr="009F2BB8">
        <w:rPr>
          <w:sz w:val="28"/>
          <w:szCs w:val="28"/>
        </w:rPr>
        <w:t xml:space="preserve">з дітьми першого року життя проводяться щоденно або через день; з дітьми від одного року до одного року трьох місяців – один раз або двічі на тиждень; </w:t>
      </w:r>
      <w:r w:rsidR="00953669" w:rsidRPr="009F2BB8">
        <w:rPr>
          <w:sz w:val="28"/>
          <w:szCs w:val="28"/>
        </w:rPr>
        <w:t xml:space="preserve">а </w:t>
      </w:r>
      <w:r w:rsidRPr="009F2BB8">
        <w:rPr>
          <w:sz w:val="28"/>
          <w:szCs w:val="28"/>
        </w:rPr>
        <w:t>із більш дорослими дітьми – один раз на два тижні. Більший інтервал між з</w:t>
      </w:r>
      <w:r w:rsidR="00953669" w:rsidRPr="009F2BB8">
        <w:rPr>
          <w:sz w:val="28"/>
          <w:szCs w:val="28"/>
        </w:rPr>
        <w:t>аняттями є небажаним. До того ж</w:t>
      </w:r>
      <w:r w:rsidRPr="009F2BB8">
        <w:rPr>
          <w:sz w:val="28"/>
          <w:szCs w:val="28"/>
        </w:rPr>
        <w:t xml:space="preserve">, </w:t>
      </w:r>
      <w:r w:rsidR="00953669" w:rsidRPr="009F2BB8">
        <w:rPr>
          <w:sz w:val="28"/>
          <w:szCs w:val="28"/>
        </w:rPr>
        <w:t>варто</w:t>
      </w:r>
      <w:r w:rsidRPr="009F2BB8">
        <w:rPr>
          <w:sz w:val="28"/>
          <w:szCs w:val="28"/>
        </w:rPr>
        <w:t xml:space="preserve"> закріплювати отримані знання та вміння у самостійній діяльності</w:t>
      </w:r>
      <w:r w:rsidR="009168F2" w:rsidRPr="009F2BB8">
        <w:rPr>
          <w:sz w:val="28"/>
          <w:szCs w:val="28"/>
        </w:rPr>
        <w:t xml:space="preserve"> [5</w:t>
      </w:r>
      <w:r w:rsidR="006A570E" w:rsidRPr="009F2BB8">
        <w:rPr>
          <w:sz w:val="28"/>
          <w:szCs w:val="28"/>
        </w:rPr>
        <w:t>]</w:t>
      </w:r>
      <w:r w:rsidRPr="009F2BB8">
        <w:rPr>
          <w:sz w:val="28"/>
          <w:szCs w:val="28"/>
        </w:rPr>
        <w:t>.</w:t>
      </w:r>
    </w:p>
    <w:p w:rsidR="00BA54C1" w:rsidRPr="009F2BB8" w:rsidRDefault="00953669" w:rsidP="00DA2416">
      <w:pPr>
        <w:widowControl w:val="0"/>
        <w:spacing w:line="360" w:lineRule="auto"/>
        <w:ind w:firstLine="708"/>
        <w:jc w:val="both"/>
        <w:rPr>
          <w:sz w:val="28"/>
          <w:szCs w:val="28"/>
        </w:rPr>
      </w:pPr>
      <w:r w:rsidRPr="009F2BB8">
        <w:rPr>
          <w:sz w:val="28"/>
          <w:szCs w:val="28"/>
        </w:rPr>
        <w:t xml:space="preserve">Період </w:t>
      </w:r>
      <w:r w:rsidR="00BA54C1" w:rsidRPr="009F2BB8">
        <w:rPr>
          <w:sz w:val="28"/>
          <w:szCs w:val="28"/>
        </w:rPr>
        <w:t>дошкіль</w:t>
      </w:r>
      <w:r w:rsidRPr="009F2BB8">
        <w:rPr>
          <w:sz w:val="28"/>
          <w:szCs w:val="28"/>
        </w:rPr>
        <w:t xml:space="preserve">ного дитинства характеризується неймовірно </w:t>
      </w:r>
      <w:r w:rsidR="00BA54C1" w:rsidRPr="009F2BB8">
        <w:rPr>
          <w:sz w:val="28"/>
          <w:szCs w:val="28"/>
        </w:rPr>
        <w:t xml:space="preserve">швидкими темпами розвитку, і до кожного вікового </w:t>
      </w:r>
      <w:proofErr w:type="spellStart"/>
      <w:r w:rsidR="00BA54C1" w:rsidRPr="009F2BB8">
        <w:rPr>
          <w:sz w:val="28"/>
          <w:szCs w:val="28"/>
        </w:rPr>
        <w:t>мікроперіоду</w:t>
      </w:r>
      <w:proofErr w:type="spellEnd"/>
      <w:r w:rsidR="00BA54C1" w:rsidRPr="009F2BB8">
        <w:rPr>
          <w:sz w:val="28"/>
          <w:szCs w:val="28"/>
        </w:rPr>
        <w:t xml:space="preserve"> сл</w:t>
      </w:r>
      <w:r w:rsidRPr="009F2BB8">
        <w:rPr>
          <w:sz w:val="28"/>
          <w:szCs w:val="28"/>
        </w:rPr>
        <w:t>ід підходити диференційовано. П</w:t>
      </w:r>
      <w:r w:rsidR="00BA54C1" w:rsidRPr="009F2BB8">
        <w:rPr>
          <w:sz w:val="28"/>
          <w:szCs w:val="28"/>
        </w:rPr>
        <w:t>овт</w:t>
      </w:r>
      <w:r w:rsidR="00277C86" w:rsidRPr="009F2BB8">
        <w:rPr>
          <w:sz w:val="28"/>
          <w:szCs w:val="28"/>
        </w:rPr>
        <w:t>орно проводячи заняття, воно не повинно бути цілком ідентичним</w:t>
      </w:r>
      <w:r w:rsidR="00BA54C1" w:rsidRPr="009F2BB8">
        <w:rPr>
          <w:sz w:val="28"/>
          <w:szCs w:val="28"/>
        </w:rPr>
        <w:t xml:space="preserve"> попередньому варіа</w:t>
      </w:r>
      <w:r w:rsidRPr="009F2BB8">
        <w:rPr>
          <w:sz w:val="28"/>
          <w:szCs w:val="28"/>
        </w:rPr>
        <w:t>нту</w:t>
      </w:r>
      <w:r w:rsidR="00277C86" w:rsidRPr="009F2BB8">
        <w:rPr>
          <w:sz w:val="28"/>
          <w:szCs w:val="28"/>
        </w:rPr>
        <w:t xml:space="preserve">: </w:t>
      </w:r>
      <w:r w:rsidR="00BA54C1" w:rsidRPr="009F2BB8">
        <w:rPr>
          <w:sz w:val="28"/>
          <w:szCs w:val="28"/>
        </w:rPr>
        <w:t xml:space="preserve">просте копіювання може призвести до механічного ситуативного заучування, а не до </w:t>
      </w:r>
      <w:r w:rsidR="00277C86" w:rsidRPr="009F2BB8">
        <w:rPr>
          <w:sz w:val="28"/>
          <w:szCs w:val="28"/>
        </w:rPr>
        <w:t>послідовного</w:t>
      </w:r>
      <w:r w:rsidR="00BA54C1" w:rsidRPr="009F2BB8">
        <w:rPr>
          <w:sz w:val="28"/>
          <w:szCs w:val="28"/>
        </w:rPr>
        <w:t xml:space="preserve"> розвитку розумових здібностей.</w:t>
      </w:r>
    </w:p>
    <w:p w:rsidR="002B7624" w:rsidRDefault="00BA54C1" w:rsidP="00DA2416">
      <w:pPr>
        <w:widowControl w:val="0"/>
        <w:spacing w:line="360" w:lineRule="auto"/>
        <w:ind w:firstLine="708"/>
        <w:jc w:val="both"/>
        <w:rPr>
          <w:sz w:val="28"/>
          <w:szCs w:val="28"/>
        </w:rPr>
      </w:pPr>
      <w:r w:rsidRPr="009F2BB8">
        <w:rPr>
          <w:sz w:val="28"/>
          <w:szCs w:val="28"/>
        </w:rPr>
        <w:t>Сучасна педагогічна наука визначає зміст сенсорного виховання, виходячи із даних сучасної психології і педагогіки</w:t>
      </w:r>
      <w:r w:rsidR="007C6AB0">
        <w:rPr>
          <w:sz w:val="28"/>
          <w:szCs w:val="28"/>
        </w:rPr>
        <w:t xml:space="preserve"> [28</w:t>
      </w:r>
      <w:r w:rsidR="006A570E" w:rsidRPr="009F2BB8">
        <w:rPr>
          <w:sz w:val="28"/>
          <w:szCs w:val="28"/>
        </w:rPr>
        <w:t>]</w:t>
      </w:r>
      <w:r w:rsidRPr="009F2BB8">
        <w:rPr>
          <w:sz w:val="28"/>
          <w:szCs w:val="28"/>
        </w:rPr>
        <w:t>. Він будується на основі принципу збагачення і поглиблення</w:t>
      </w:r>
      <w:r w:rsidR="000E086E" w:rsidRPr="009F2BB8">
        <w:rPr>
          <w:sz w:val="28"/>
          <w:szCs w:val="28"/>
        </w:rPr>
        <w:t xml:space="preserve">, </w:t>
      </w:r>
      <w:r w:rsidRPr="009F2BB8">
        <w:rPr>
          <w:sz w:val="28"/>
          <w:szCs w:val="28"/>
        </w:rPr>
        <w:t xml:space="preserve">шляхом формування у дітей (починаючи з раннього віку) широкого орієнтування у навколишньому світі. Поруч із </w:t>
      </w:r>
      <w:r w:rsidRPr="009F2BB8">
        <w:rPr>
          <w:sz w:val="28"/>
          <w:szCs w:val="28"/>
        </w:rPr>
        <w:lastRenderedPageBreak/>
        <w:t>спеціальним ознайомленням з кольором, формою, розміром предметів</w:t>
      </w:r>
      <w:r w:rsidR="000E086E" w:rsidRPr="009F2BB8">
        <w:rPr>
          <w:sz w:val="28"/>
          <w:szCs w:val="28"/>
        </w:rPr>
        <w:t>,</w:t>
      </w:r>
      <w:r w:rsidRPr="009F2BB8">
        <w:rPr>
          <w:sz w:val="28"/>
          <w:szCs w:val="28"/>
        </w:rPr>
        <w:t xml:space="preserve"> слід удосконалювати звуковий аналіз мови, формувати музичний слух, розвивати м’язово</w:t>
      </w:r>
      <w:r w:rsidR="000E086E" w:rsidRPr="009F2BB8">
        <w:rPr>
          <w:sz w:val="28"/>
          <w:szCs w:val="28"/>
        </w:rPr>
        <w:t xml:space="preserve">-суглобову чутливість та інше. </w:t>
      </w:r>
      <w:r w:rsidRPr="009F2BB8">
        <w:rPr>
          <w:sz w:val="28"/>
          <w:szCs w:val="28"/>
        </w:rPr>
        <w:t xml:space="preserve">Ці вміння </w:t>
      </w:r>
      <w:proofErr w:type="spellStart"/>
      <w:r w:rsidR="000E086E" w:rsidRPr="009F2BB8">
        <w:rPr>
          <w:sz w:val="28"/>
          <w:szCs w:val="28"/>
        </w:rPr>
        <w:t>виконуютьвеличезну</w:t>
      </w:r>
      <w:proofErr w:type="spellEnd"/>
      <w:r w:rsidRPr="009F2BB8">
        <w:rPr>
          <w:sz w:val="28"/>
          <w:szCs w:val="28"/>
        </w:rPr>
        <w:t xml:space="preserve"> роль у </w:t>
      </w:r>
      <w:r w:rsidR="000E086E" w:rsidRPr="009F2BB8">
        <w:rPr>
          <w:sz w:val="28"/>
          <w:szCs w:val="28"/>
        </w:rPr>
        <w:t>виконанні</w:t>
      </w:r>
      <w:r w:rsidRPr="009F2BB8">
        <w:rPr>
          <w:sz w:val="28"/>
          <w:szCs w:val="28"/>
        </w:rPr>
        <w:t xml:space="preserve"> музичної, обра</w:t>
      </w:r>
      <w:r w:rsidR="000E086E" w:rsidRPr="009F2BB8">
        <w:rPr>
          <w:sz w:val="28"/>
          <w:szCs w:val="28"/>
        </w:rPr>
        <w:t>зотворчої, трудової діяльностей та</w:t>
      </w:r>
      <w:r w:rsidR="002B7624">
        <w:rPr>
          <w:sz w:val="28"/>
          <w:szCs w:val="28"/>
        </w:rPr>
        <w:t xml:space="preserve"> у мовленнєвому спілкуванні.</w:t>
      </w:r>
    </w:p>
    <w:p w:rsidR="008A6AD0" w:rsidRPr="009F2BB8" w:rsidRDefault="00BA54C1" w:rsidP="00DA2416">
      <w:pPr>
        <w:widowControl w:val="0"/>
        <w:spacing w:line="360" w:lineRule="auto"/>
        <w:ind w:firstLine="708"/>
        <w:jc w:val="both"/>
        <w:rPr>
          <w:sz w:val="28"/>
          <w:szCs w:val="28"/>
        </w:rPr>
      </w:pPr>
      <w:r w:rsidRPr="009F2BB8">
        <w:rPr>
          <w:sz w:val="28"/>
          <w:szCs w:val="28"/>
        </w:rPr>
        <w:t xml:space="preserve">Навчання сенсорним діям поєднується з </w:t>
      </w:r>
      <w:r w:rsidR="000E086E" w:rsidRPr="009F2BB8">
        <w:rPr>
          <w:sz w:val="28"/>
          <w:szCs w:val="28"/>
        </w:rPr>
        <w:t>різноманітними</w:t>
      </w:r>
      <w:r w:rsidRPr="009F2BB8">
        <w:rPr>
          <w:sz w:val="28"/>
          <w:szCs w:val="28"/>
        </w:rPr>
        <w:t xml:space="preserve"> видами діяльності, що забезпечує життєву придатність сенсорних знань і вмінь</w:t>
      </w:r>
      <w:r w:rsidR="007C6AB0">
        <w:rPr>
          <w:sz w:val="28"/>
          <w:szCs w:val="28"/>
        </w:rPr>
        <w:t xml:space="preserve"> [30</w:t>
      </w:r>
      <w:r w:rsidR="006A570E" w:rsidRPr="009F2BB8">
        <w:rPr>
          <w:sz w:val="28"/>
          <w:szCs w:val="28"/>
        </w:rPr>
        <w:t>]</w:t>
      </w:r>
      <w:r w:rsidRPr="009F2BB8">
        <w:rPr>
          <w:sz w:val="28"/>
          <w:szCs w:val="28"/>
        </w:rPr>
        <w:t xml:space="preserve">. У той же час, сенсорне виховання включає спеціальну роботу щодо ознайомлення дітей із сенсорними еталонами, а також </w:t>
      </w:r>
      <w:r w:rsidR="007A63F8" w:rsidRPr="009F2BB8">
        <w:rPr>
          <w:sz w:val="28"/>
          <w:szCs w:val="28"/>
        </w:rPr>
        <w:t>особливими</w:t>
      </w:r>
      <w:r w:rsidRPr="009F2BB8">
        <w:rPr>
          <w:sz w:val="28"/>
          <w:szCs w:val="28"/>
        </w:rPr>
        <w:t xml:space="preserve"> способами </w:t>
      </w:r>
      <w:r w:rsidR="007A63F8" w:rsidRPr="009F2BB8">
        <w:rPr>
          <w:sz w:val="28"/>
          <w:szCs w:val="28"/>
        </w:rPr>
        <w:t>уподібнення якостей предметів, які</w:t>
      </w:r>
      <w:r w:rsidRPr="009F2BB8">
        <w:rPr>
          <w:sz w:val="28"/>
          <w:szCs w:val="28"/>
        </w:rPr>
        <w:t xml:space="preserve"> спри</w:t>
      </w:r>
      <w:r w:rsidR="007A63F8" w:rsidRPr="009F2BB8">
        <w:rPr>
          <w:sz w:val="28"/>
          <w:szCs w:val="28"/>
        </w:rPr>
        <w:t xml:space="preserve">ймаються </w:t>
      </w:r>
      <w:r w:rsidRPr="009F2BB8">
        <w:rPr>
          <w:sz w:val="28"/>
          <w:szCs w:val="28"/>
        </w:rPr>
        <w:t xml:space="preserve">із засвоєними зразками, тобто </w:t>
      </w:r>
      <w:r w:rsidR="007A63F8" w:rsidRPr="009F2BB8">
        <w:rPr>
          <w:sz w:val="28"/>
          <w:szCs w:val="28"/>
        </w:rPr>
        <w:t xml:space="preserve">способами обстеження </w:t>
      </w:r>
      <w:proofErr w:type="spellStart"/>
      <w:r w:rsidR="007A63F8" w:rsidRPr="009F2BB8">
        <w:rPr>
          <w:sz w:val="28"/>
          <w:szCs w:val="28"/>
        </w:rPr>
        <w:t>предметів.</w:t>
      </w:r>
      <w:r w:rsidRPr="009F2BB8">
        <w:rPr>
          <w:sz w:val="28"/>
          <w:szCs w:val="28"/>
        </w:rPr>
        <w:t>Для</w:t>
      </w:r>
      <w:proofErr w:type="spellEnd"/>
      <w:r w:rsidRPr="009F2BB8">
        <w:rPr>
          <w:sz w:val="28"/>
          <w:szCs w:val="28"/>
        </w:rPr>
        <w:t xml:space="preserve"> виділе</w:t>
      </w:r>
      <w:r w:rsidR="008A6AD0" w:rsidRPr="009F2BB8">
        <w:rPr>
          <w:sz w:val="28"/>
          <w:szCs w:val="28"/>
        </w:rPr>
        <w:t>ння певних груп якостей є необхідними</w:t>
      </w:r>
      <w:r w:rsidRPr="009F2BB8">
        <w:rPr>
          <w:sz w:val="28"/>
          <w:szCs w:val="28"/>
        </w:rPr>
        <w:t xml:space="preserve"> як пр</w:t>
      </w:r>
      <w:r w:rsidR="00EF10A4" w:rsidRPr="009F2BB8">
        <w:rPr>
          <w:sz w:val="28"/>
          <w:szCs w:val="28"/>
        </w:rPr>
        <w:t>о</w:t>
      </w:r>
      <w:r w:rsidR="008A6AD0" w:rsidRPr="009F2BB8">
        <w:rPr>
          <w:sz w:val="28"/>
          <w:szCs w:val="28"/>
        </w:rPr>
        <w:t>сті дії (дотик та</w:t>
      </w:r>
      <w:r w:rsidRPr="009F2BB8">
        <w:rPr>
          <w:sz w:val="28"/>
          <w:szCs w:val="28"/>
        </w:rPr>
        <w:t xml:space="preserve"> п</w:t>
      </w:r>
      <w:r w:rsidR="008A6AD0" w:rsidRPr="009F2BB8">
        <w:rPr>
          <w:sz w:val="28"/>
          <w:szCs w:val="28"/>
        </w:rPr>
        <w:t>р</w:t>
      </w:r>
      <w:r w:rsidRPr="009F2BB8">
        <w:rPr>
          <w:sz w:val="28"/>
          <w:szCs w:val="28"/>
        </w:rPr>
        <w:t>огладжування – для визначення гладкості поверхні), так і б</w:t>
      </w:r>
      <w:r w:rsidR="008A6AD0" w:rsidRPr="009F2BB8">
        <w:rPr>
          <w:sz w:val="28"/>
          <w:szCs w:val="28"/>
        </w:rPr>
        <w:t>ільш складні (</w:t>
      </w:r>
      <w:proofErr w:type="spellStart"/>
      <w:r w:rsidR="008A6AD0" w:rsidRPr="009F2BB8">
        <w:rPr>
          <w:sz w:val="28"/>
          <w:szCs w:val="28"/>
        </w:rPr>
        <w:t>перцептивні</w:t>
      </w:r>
      <w:proofErr w:type="spellEnd"/>
      <w:r w:rsidR="008A6AD0" w:rsidRPr="009F2BB8">
        <w:rPr>
          <w:sz w:val="28"/>
          <w:szCs w:val="28"/>
        </w:rPr>
        <w:t xml:space="preserve">) дії, такі як, </w:t>
      </w:r>
      <w:r w:rsidRPr="009F2BB8">
        <w:rPr>
          <w:sz w:val="28"/>
          <w:szCs w:val="28"/>
        </w:rPr>
        <w:t>наприклад, система виявленн</w:t>
      </w:r>
      <w:r w:rsidR="008A6AD0" w:rsidRPr="009F2BB8">
        <w:rPr>
          <w:sz w:val="28"/>
          <w:szCs w:val="28"/>
        </w:rPr>
        <w:t>я звукового складу слова</w:t>
      </w:r>
      <w:r w:rsidRPr="009F2BB8">
        <w:rPr>
          <w:sz w:val="28"/>
          <w:szCs w:val="28"/>
        </w:rPr>
        <w:t>.</w:t>
      </w:r>
    </w:p>
    <w:p w:rsidR="00BA54C1" w:rsidRPr="009F2BB8" w:rsidRDefault="00BA54C1" w:rsidP="00DA2416">
      <w:pPr>
        <w:widowControl w:val="0"/>
        <w:spacing w:line="360" w:lineRule="auto"/>
        <w:ind w:firstLine="708"/>
        <w:jc w:val="both"/>
        <w:rPr>
          <w:sz w:val="28"/>
          <w:szCs w:val="28"/>
        </w:rPr>
      </w:pPr>
      <w:r w:rsidRPr="009F2BB8">
        <w:rPr>
          <w:sz w:val="28"/>
          <w:szCs w:val="28"/>
        </w:rPr>
        <w:t xml:space="preserve">На кожному етапі дошкільного дитинства завдання і зміст сенсорного виховання конкретизують його загальну мету. Останні наукові дані </w:t>
      </w:r>
      <w:r w:rsidR="00646DB1" w:rsidRPr="009F2BB8">
        <w:rPr>
          <w:sz w:val="28"/>
          <w:szCs w:val="28"/>
        </w:rPr>
        <w:t>засвідчують</w:t>
      </w:r>
      <w:r w:rsidRPr="009F2BB8">
        <w:rPr>
          <w:sz w:val="28"/>
          <w:szCs w:val="28"/>
        </w:rPr>
        <w:t xml:space="preserve"> про можливості формування у дітей перших років життя тонких диференціювань предметів різ</w:t>
      </w:r>
      <w:r w:rsidR="00646DB1" w:rsidRPr="009F2BB8">
        <w:rPr>
          <w:sz w:val="28"/>
          <w:szCs w:val="28"/>
        </w:rPr>
        <w:t>ного кольору</w:t>
      </w:r>
      <w:r w:rsidRPr="009F2BB8">
        <w:rPr>
          <w:sz w:val="28"/>
          <w:szCs w:val="28"/>
        </w:rPr>
        <w:t xml:space="preserve"> розміру,</w:t>
      </w:r>
      <w:r w:rsidR="00646DB1" w:rsidRPr="009F2BB8">
        <w:rPr>
          <w:sz w:val="28"/>
          <w:szCs w:val="28"/>
        </w:rPr>
        <w:t xml:space="preserve"> форми</w:t>
      </w:r>
      <w:r w:rsidRPr="009F2BB8">
        <w:rPr>
          <w:sz w:val="28"/>
          <w:szCs w:val="28"/>
        </w:rPr>
        <w:t xml:space="preserve"> та їх відтінків.</w:t>
      </w:r>
      <w:r w:rsidR="00206791" w:rsidRPr="009F2BB8">
        <w:rPr>
          <w:sz w:val="28"/>
          <w:szCs w:val="28"/>
        </w:rPr>
        <w:t xml:space="preserve"> Починаючи з семи тижнів, малюк</w:t>
      </w:r>
      <w:r w:rsidRPr="009F2BB8">
        <w:rPr>
          <w:sz w:val="28"/>
          <w:szCs w:val="28"/>
        </w:rPr>
        <w:t xml:space="preserve"> добре </w:t>
      </w:r>
      <w:r w:rsidR="00206791" w:rsidRPr="009F2BB8">
        <w:rPr>
          <w:sz w:val="28"/>
          <w:szCs w:val="28"/>
        </w:rPr>
        <w:t>простежує</w:t>
      </w:r>
      <w:r w:rsidRPr="009F2BB8">
        <w:rPr>
          <w:sz w:val="28"/>
          <w:szCs w:val="28"/>
        </w:rPr>
        <w:t xml:space="preserve"> за предметами, що переміщуються, </w:t>
      </w:r>
      <w:r w:rsidR="00206791" w:rsidRPr="009F2BB8">
        <w:rPr>
          <w:sz w:val="28"/>
          <w:szCs w:val="28"/>
        </w:rPr>
        <w:t>розпізнає</w:t>
      </w:r>
      <w:r w:rsidRPr="009F2BB8">
        <w:rPr>
          <w:sz w:val="28"/>
          <w:szCs w:val="28"/>
        </w:rPr>
        <w:t xml:space="preserve"> кольори. Тримісячні діти розрізняють об’ємні форми (прямокут</w:t>
      </w:r>
      <w:r w:rsidR="00206791" w:rsidRPr="009F2BB8">
        <w:rPr>
          <w:sz w:val="28"/>
          <w:szCs w:val="28"/>
        </w:rPr>
        <w:t>на призма, куб, куля та інше)</w:t>
      </w:r>
      <w:r w:rsidR="007C6AB0">
        <w:rPr>
          <w:sz w:val="28"/>
          <w:szCs w:val="28"/>
        </w:rPr>
        <w:t xml:space="preserve"> [22</w:t>
      </w:r>
      <w:r w:rsidR="00EE7BF1" w:rsidRPr="009F2BB8">
        <w:rPr>
          <w:sz w:val="28"/>
          <w:szCs w:val="28"/>
        </w:rPr>
        <w:t>]</w:t>
      </w:r>
      <w:r w:rsidR="00206791" w:rsidRPr="009F2BB8">
        <w:rPr>
          <w:sz w:val="28"/>
          <w:szCs w:val="28"/>
        </w:rPr>
        <w:t>. Саме т</w:t>
      </w:r>
      <w:r w:rsidRPr="009F2BB8">
        <w:rPr>
          <w:sz w:val="28"/>
          <w:szCs w:val="28"/>
        </w:rPr>
        <w:t xml:space="preserve">ому сенсорне виховання слід </w:t>
      </w:r>
      <w:r w:rsidR="00206791" w:rsidRPr="009F2BB8">
        <w:rPr>
          <w:sz w:val="28"/>
          <w:szCs w:val="28"/>
        </w:rPr>
        <w:t>роз</w:t>
      </w:r>
      <w:r w:rsidRPr="009F2BB8">
        <w:rPr>
          <w:sz w:val="28"/>
          <w:szCs w:val="28"/>
        </w:rPr>
        <w:t xml:space="preserve">починати якомога раніше, </w:t>
      </w:r>
      <w:r w:rsidR="00206791" w:rsidRPr="009F2BB8">
        <w:rPr>
          <w:sz w:val="28"/>
          <w:szCs w:val="28"/>
        </w:rPr>
        <w:t xml:space="preserve">для того, </w:t>
      </w:r>
      <w:proofErr w:type="spellStart"/>
      <w:r w:rsidR="00206791" w:rsidRPr="009F2BB8">
        <w:rPr>
          <w:sz w:val="28"/>
          <w:szCs w:val="28"/>
        </w:rPr>
        <w:t>абизастосувати</w:t>
      </w:r>
      <w:proofErr w:type="spellEnd"/>
      <w:r w:rsidRPr="009F2BB8">
        <w:rPr>
          <w:sz w:val="28"/>
          <w:szCs w:val="28"/>
        </w:rPr>
        <w:t xml:space="preserve"> природні можливості дитини.</w:t>
      </w:r>
    </w:p>
    <w:p w:rsidR="00BA54C1" w:rsidRPr="009F2BB8" w:rsidRDefault="00BA54C1" w:rsidP="00DA2416">
      <w:pPr>
        <w:widowControl w:val="0"/>
        <w:spacing w:line="360" w:lineRule="auto"/>
        <w:ind w:firstLine="708"/>
        <w:jc w:val="both"/>
        <w:rPr>
          <w:sz w:val="28"/>
          <w:szCs w:val="28"/>
        </w:rPr>
      </w:pPr>
      <w:r w:rsidRPr="009F2BB8">
        <w:rPr>
          <w:sz w:val="28"/>
          <w:szCs w:val="28"/>
        </w:rPr>
        <w:t xml:space="preserve">Стихійно засвоюючи сенсорний досвід, дитина </w:t>
      </w:r>
      <w:r w:rsidR="00206791" w:rsidRPr="009F2BB8">
        <w:rPr>
          <w:sz w:val="28"/>
          <w:szCs w:val="28"/>
        </w:rPr>
        <w:t>натикається</w:t>
      </w:r>
      <w:r w:rsidRPr="009F2BB8">
        <w:rPr>
          <w:sz w:val="28"/>
          <w:szCs w:val="28"/>
        </w:rPr>
        <w:t xml:space="preserve"> на помилки і </w:t>
      </w:r>
      <w:r w:rsidR="00206791" w:rsidRPr="009F2BB8">
        <w:rPr>
          <w:sz w:val="28"/>
          <w:szCs w:val="28"/>
        </w:rPr>
        <w:t>помилкові</w:t>
      </w:r>
      <w:r w:rsidRPr="009F2BB8">
        <w:rPr>
          <w:sz w:val="28"/>
          <w:szCs w:val="28"/>
        </w:rPr>
        <w:t xml:space="preserve"> уявлення про якості предметів, а процес засв</w:t>
      </w:r>
      <w:r w:rsidR="00206791" w:rsidRPr="009F2BB8">
        <w:rPr>
          <w:sz w:val="28"/>
          <w:szCs w:val="28"/>
        </w:rPr>
        <w:t>оєння штучно затягується у часі</w:t>
      </w:r>
      <w:r w:rsidRPr="009F2BB8">
        <w:rPr>
          <w:sz w:val="28"/>
          <w:szCs w:val="28"/>
        </w:rPr>
        <w:t xml:space="preserve">. Тому </w:t>
      </w:r>
      <w:r w:rsidR="00206791" w:rsidRPr="009F2BB8">
        <w:rPr>
          <w:sz w:val="28"/>
          <w:szCs w:val="28"/>
        </w:rPr>
        <w:t>вагомим</w:t>
      </w:r>
      <w:r w:rsidRPr="009F2BB8">
        <w:rPr>
          <w:sz w:val="28"/>
          <w:szCs w:val="28"/>
        </w:rPr>
        <w:t xml:space="preserve"> засобом сенсорного виховання є навчання.</w:t>
      </w:r>
    </w:p>
    <w:p w:rsidR="00BA54C1" w:rsidRPr="009F2BB8" w:rsidRDefault="00D95973" w:rsidP="00DA2416">
      <w:pPr>
        <w:widowControl w:val="0"/>
        <w:spacing w:line="360" w:lineRule="auto"/>
        <w:ind w:firstLine="708"/>
        <w:jc w:val="both"/>
        <w:rPr>
          <w:sz w:val="28"/>
          <w:szCs w:val="28"/>
        </w:rPr>
      </w:pPr>
      <w:r w:rsidRPr="009F2BB8">
        <w:rPr>
          <w:sz w:val="28"/>
          <w:szCs w:val="28"/>
        </w:rPr>
        <w:t>Доволі</w:t>
      </w:r>
      <w:r w:rsidR="00BA54C1" w:rsidRPr="009F2BB8">
        <w:rPr>
          <w:sz w:val="28"/>
          <w:szCs w:val="28"/>
        </w:rPr>
        <w:t xml:space="preserve"> складно для дитини пізнавати просторові відношення, які краще засвоюються </w:t>
      </w:r>
      <w:r w:rsidRPr="009F2BB8">
        <w:rPr>
          <w:sz w:val="28"/>
          <w:szCs w:val="28"/>
        </w:rPr>
        <w:t xml:space="preserve">саме </w:t>
      </w:r>
      <w:r w:rsidR="00BA54C1" w:rsidRPr="009F2BB8">
        <w:rPr>
          <w:sz w:val="28"/>
          <w:szCs w:val="28"/>
        </w:rPr>
        <w:t xml:space="preserve">у русі, </w:t>
      </w:r>
      <w:r w:rsidRPr="009F2BB8">
        <w:rPr>
          <w:sz w:val="28"/>
          <w:szCs w:val="28"/>
        </w:rPr>
        <w:t>адже їх неможливо</w:t>
      </w:r>
      <w:r w:rsidR="00BA54C1" w:rsidRPr="009F2BB8">
        <w:rPr>
          <w:sz w:val="28"/>
          <w:szCs w:val="28"/>
        </w:rPr>
        <w:t xml:space="preserve"> обстежити так, як форму і розмір предмета</w:t>
      </w:r>
      <w:r w:rsidR="007C6AB0">
        <w:rPr>
          <w:sz w:val="28"/>
          <w:szCs w:val="28"/>
        </w:rPr>
        <w:t xml:space="preserve"> [18</w:t>
      </w:r>
      <w:r w:rsidR="00C45FC0" w:rsidRPr="009F2BB8">
        <w:rPr>
          <w:sz w:val="28"/>
          <w:szCs w:val="28"/>
        </w:rPr>
        <w:t>]</w:t>
      </w:r>
      <w:r w:rsidR="00BA54C1" w:rsidRPr="009F2BB8">
        <w:rPr>
          <w:sz w:val="28"/>
          <w:szCs w:val="28"/>
        </w:rPr>
        <w:t xml:space="preserve">. Ускладнення зустрічаються також </w:t>
      </w:r>
      <w:r w:rsidRPr="009F2BB8">
        <w:rPr>
          <w:sz w:val="28"/>
          <w:szCs w:val="28"/>
        </w:rPr>
        <w:t xml:space="preserve">і </w:t>
      </w:r>
      <w:r w:rsidR="00BA54C1" w:rsidRPr="009F2BB8">
        <w:rPr>
          <w:sz w:val="28"/>
          <w:szCs w:val="28"/>
        </w:rPr>
        <w:t xml:space="preserve">у формуванні у дітей уявлень про час, який сприймається не конкретним аналізатором, а завдяки </w:t>
      </w:r>
      <w:r w:rsidR="00BA54C1" w:rsidRPr="009F2BB8">
        <w:rPr>
          <w:sz w:val="28"/>
          <w:szCs w:val="28"/>
        </w:rPr>
        <w:lastRenderedPageBreak/>
        <w:t xml:space="preserve">чергуванню явищ життя, що </w:t>
      </w:r>
      <w:r w:rsidRPr="009F2BB8">
        <w:rPr>
          <w:sz w:val="28"/>
          <w:szCs w:val="28"/>
        </w:rPr>
        <w:t>безперервно</w:t>
      </w:r>
      <w:r w:rsidR="00BA54C1" w:rsidRPr="009F2BB8">
        <w:rPr>
          <w:sz w:val="28"/>
          <w:szCs w:val="28"/>
        </w:rPr>
        <w:t xml:space="preserve"> повторюються: день змінюється вечором, заняття – прогулянкою, а прогулянка – обідом і так далі. У формуванні часових уявлень </w:t>
      </w:r>
      <w:r w:rsidR="005C609D" w:rsidRPr="009F2BB8">
        <w:rPr>
          <w:sz w:val="28"/>
          <w:szCs w:val="28"/>
        </w:rPr>
        <w:t>велике</w:t>
      </w:r>
      <w:r w:rsidR="00BA54C1" w:rsidRPr="009F2BB8">
        <w:rPr>
          <w:sz w:val="28"/>
          <w:szCs w:val="28"/>
        </w:rPr>
        <w:t xml:space="preserve"> значення має розуміння часової послідовності і тривал</w:t>
      </w:r>
      <w:r w:rsidR="005C609D" w:rsidRPr="009F2BB8">
        <w:rPr>
          <w:sz w:val="28"/>
          <w:szCs w:val="28"/>
        </w:rPr>
        <w:t xml:space="preserve">ості. Для цього </w:t>
      </w:r>
      <w:proofErr w:type="spellStart"/>
      <w:r w:rsidR="005C609D" w:rsidRPr="009F2BB8">
        <w:rPr>
          <w:sz w:val="28"/>
          <w:szCs w:val="28"/>
        </w:rPr>
        <w:t>необхіднопровадити</w:t>
      </w:r>
      <w:proofErr w:type="spellEnd"/>
      <w:r w:rsidR="00BA54C1" w:rsidRPr="009F2BB8">
        <w:rPr>
          <w:sz w:val="28"/>
          <w:szCs w:val="28"/>
        </w:rPr>
        <w:t xml:space="preserve"> пізнання дитини від розуміння короткого проміжку часу до усвідомлення частин доби, від правильного розуміння понять «вчора», «сьогодні», «завтра» і до засвоєння послідовності днів тижня, пір року та іншого.</w:t>
      </w:r>
    </w:p>
    <w:p w:rsidR="00BA54C1" w:rsidRPr="009F2BB8" w:rsidRDefault="005C609D" w:rsidP="00DA2416">
      <w:pPr>
        <w:widowControl w:val="0"/>
        <w:spacing w:line="360" w:lineRule="auto"/>
        <w:ind w:firstLine="708"/>
        <w:jc w:val="both"/>
        <w:rPr>
          <w:sz w:val="28"/>
          <w:szCs w:val="28"/>
        </w:rPr>
      </w:pPr>
      <w:r w:rsidRPr="009F2BB8">
        <w:rPr>
          <w:sz w:val="28"/>
          <w:szCs w:val="28"/>
        </w:rPr>
        <w:t>Величезне</w:t>
      </w:r>
      <w:r w:rsidR="00BA54C1" w:rsidRPr="009F2BB8">
        <w:rPr>
          <w:sz w:val="28"/>
          <w:szCs w:val="28"/>
        </w:rPr>
        <w:t xml:space="preserve"> значення має також</w:t>
      </w:r>
      <w:r w:rsidRPr="009F2BB8">
        <w:rPr>
          <w:sz w:val="28"/>
          <w:szCs w:val="28"/>
        </w:rPr>
        <w:t xml:space="preserve"> і</w:t>
      </w:r>
      <w:r w:rsidR="00BA54C1" w:rsidRPr="009F2BB8">
        <w:rPr>
          <w:sz w:val="28"/>
          <w:szCs w:val="28"/>
        </w:rPr>
        <w:t xml:space="preserve"> розвиток слухового сприймання, яке відіграє значну роль у підготовці до школи і под</w:t>
      </w:r>
      <w:r w:rsidR="003D3498" w:rsidRPr="009F2BB8">
        <w:rPr>
          <w:sz w:val="28"/>
          <w:szCs w:val="28"/>
        </w:rPr>
        <w:t>альшого життя. Вже до кінця другого</w:t>
      </w:r>
      <w:r w:rsidR="00BA54C1" w:rsidRPr="009F2BB8">
        <w:rPr>
          <w:sz w:val="28"/>
          <w:szCs w:val="28"/>
        </w:rPr>
        <w:t xml:space="preserve"> року життя дитина має розвинений фонематичний слух, а до школи оволодіває здатн</w:t>
      </w:r>
      <w:r w:rsidR="003D3498" w:rsidRPr="009F2BB8">
        <w:rPr>
          <w:sz w:val="28"/>
          <w:szCs w:val="28"/>
        </w:rPr>
        <w:t>істю до звукового аналізу слів</w:t>
      </w:r>
      <w:r w:rsidR="00EE7BF1" w:rsidRPr="009F2BB8">
        <w:rPr>
          <w:sz w:val="28"/>
          <w:szCs w:val="28"/>
        </w:rPr>
        <w:t xml:space="preserve"> [2</w:t>
      </w:r>
      <w:r w:rsidR="007C6AB0">
        <w:rPr>
          <w:sz w:val="28"/>
          <w:szCs w:val="28"/>
        </w:rPr>
        <w:t>7</w:t>
      </w:r>
      <w:r w:rsidR="00EE7BF1" w:rsidRPr="009F2BB8">
        <w:rPr>
          <w:sz w:val="28"/>
          <w:szCs w:val="28"/>
        </w:rPr>
        <w:t>]</w:t>
      </w:r>
      <w:r w:rsidR="003D3498" w:rsidRPr="009F2BB8">
        <w:rPr>
          <w:sz w:val="28"/>
          <w:szCs w:val="28"/>
        </w:rPr>
        <w:t>.</w:t>
      </w:r>
    </w:p>
    <w:p w:rsidR="00BA54C1" w:rsidRPr="009F2BB8" w:rsidRDefault="00BA54C1" w:rsidP="00DA2416">
      <w:pPr>
        <w:widowControl w:val="0"/>
        <w:spacing w:line="360" w:lineRule="auto"/>
        <w:ind w:firstLine="708"/>
        <w:jc w:val="both"/>
        <w:rPr>
          <w:sz w:val="28"/>
          <w:szCs w:val="28"/>
        </w:rPr>
      </w:pPr>
      <w:r w:rsidRPr="009F2BB8">
        <w:rPr>
          <w:sz w:val="28"/>
          <w:szCs w:val="28"/>
        </w:rPr>
        <w:t xml:space="preserve">Розвиток тактильної, нюхової та смакової чутливості в процесі сенсорного виховання вимагає спеціальних вправ на порівняння, а також </w:t>
      </w:r>
      <w:r w:rsidR="003D3498" w:rsidRPr="009F2BB8">
        <w:rPr>
          <w:sz w:val="28"/>
          <w:szCs w:val="28"/>
        </w:rPr>
        <w:t>чималої</w:t>
      </w:r>
      <w:r w:rsidRPr="009F2BB8">
        <w:rPr>
          <w:sz w:val="28"/>
          <w:szCs w:val="28"/>
        </w:rPr>
        <w:t xml:space="preserve"> робо</w:t>
      </w:r>
      <w:r w:rsidR="003D3498" w:rsidRPr="009F2BB8">
        <w:rPr>
          <w:sz w:val="28"/>
          <w:szCs w:val="28"/>
        </w:rPr>
        <w:t>ти в повсякденному житті дітей.</w:t>
      </w:r>
    </w:p>
    <w:p w:rsidR="00BA54C1" w:rsidRPr="009F2BB8" w:rsidRDefault="00BA54C1" w:rsidP="00DA2416">
      <w:pPr>
        <w:widowControl w:val="0"/>
        <w:spacing w:line="360" w:lineRule="auto"/>
        <w:ind w:firstLine="708"/>
        <w:jc w:val="both"/>
        <w:rPr>
          <w:sz w:val="28"/>
          <w:szCs w:val="28"/>
        </w:rPr>
      </w:pPr>
      <w:r w:rsidRPr="009F2BB8">
        <w:rPr>
          <w:sz w:val="28"/>
          <w:szCs w:val="28"/>
        </w:rPr>
        <w:t>Л.</w:t>
      </w:r>
      <w:r w:rsidR="003D3498" w:rsidRPr="009F2BB8">
        <w:rPr>
          <w:sz w:val="28"/>
          <w:szCs w:val="28"/>
        </w:rPr>
        <w:t> </w:t>
      </w:r>
      <w:proofErr w:type="spellStart"/>
      <w:r w:rsidRPr="009F2BB8">
        <w:rPr>
          <w:sz w:val="28"/>
          <w:szCs w:val="28"/>
        </w:rPr>
        <w:t>Венгер</w:t>
      </w:r>
      <w:proofErr w:type="spellEnd"/>
      <w:r w:rsidRPr="009F2BB8">
        <w:rPr>
          <w:sz w:val="28"/>
          <w:szCs w:val="28"/>
        </w:rPr>
        <w:t xml:space="preserve"> поділяє процес сенсорного виховання у дошкільному віці на підготовчий етап (перші три роки життя) та систематичне засвоєння дитиною сенсорної культури</w:t>
      </w:r>
      <w:r w:rsidR="007C6AB0">
        <w:rPr>
          <w:sz w:val="28"/>
          <w:szCs w:val="28"/>
        </w:rPr>
        <w:t>[29</w:t>
      </w:r>
      <w:r w:rsidR="00B65027" w:rsidRPr="009F2BB8">
        <w:rPr>
          <w:sz w:val="28"/>
          <w:szCs w:val="28"/>
        </w:rPr>
        <w:t>]</w:t>
      </w:r>
      <w:proofErr w:type="spellStart"/>
      <w:r w:rsidRPr="009F2BB8">
        <w:rPr>
          <w:sz w:val="28"/>
          <w:szCs w:val="28"/>
        </w:rPr>
        <w:t>.На</w:t>
      </w:r>
      <w:proofErr w:type="spellEnd"/>
      <w:r w:rsidRPr="009F2BB8">
        <w:rPr>
          <w:sz w:val="28"/>
          <w:szCs w:val="28"/>
        </w:rPr>
        <w:t xml:space="preserve"> першому році життя </w:t>
      </w:r>
      <w:r w:rsidR="003D3498" w:rsidRPr="009F2BB8">
        <w:rPr>
          <w:sz w:val="28"/>
          <w:szCs w:val="28"/>
        </w:rPr>
        <w:t>провідний</w:t>
      </w:r>
      <w:r w:rsidRPr="009F2BB8">
        <w:rPr>
          <w:sz w:val="28"/>
          <w:szCs w:val="28"/>
        </w:rPr>
        <w:t xml:space="preserve"> зміст сенсорного виховання </w:t>
      </w:r>
      <w:r w:rsidR="0069752B" w:rsidRPr="009F2BB8">
        <w:rPr>
          <w:sz w:val="28"/>
          <w:szCs w:val="28"/>
        </w:rPr>
        <w:t>являє собою</w:t>
      </w:r>
      <w:r w:rsidRPr="009F2BB8">
        <w:rPr>
          <w:sz w:val="28"/>
          <w:szCs w:val="28"/>
        </w:rPr>
        <w:t xml:space="preserve"> надання дитині достатнього багатства і різноманітності зовнішніх вражень. З розвитком хапальних рухів </w:t>
      </w:r>
      <w:r w:rsidR="0069752B" w:rsidRPr="009F2BB8">
        <w:rPr>
          <w:sz w:val="28"/>
          <w:szCs w:val="28"/>
        </w:rPr>
        <w:t>слід</w:t>
      </w:r>
      <w:r w:rsidRPr="009F2BB8">
        <w:rPr>
          <w:sz w:val="28"/>
          <w:szCs w:val="28"/>
        </w:rPr>
        <w:t xml:space="preserve"> допомогти пристосувати їх до форми, розмірів і місцезнаходження предмета. Поступово для дитини ці якості набу</w:t>
      </w:r>
      <w:r w:rsidR="009E0DBB" w:rsidRPr="009F2BB8">
        <w:rPr>
          <w:sz w:val="28"/>
          <w:szCs w:val="28"/>
        </w:rPr>
        <w:t>вають певного значення (невеликі предмети беруться однією рукою, великі</w:t>
      </w:r>
      <w:r w:rsidRPr="009F2BB8">
        <w:rPr>
          <w:sz w:val="28"/>
          <w:szCs w:val="28"/>
        </w:rPr>
        <w:t xml:space="preserve"> – двома)</w:t>
      </w:r>
      <w:r w:rsidR="00E5729C" w:rsidRPr="009F2BB8">
        <w:rPr>
          <w:sz w:val="28"/>
          <w:szCs w:val="28"/>
        </w:rPr>
        <w:t xml:space="preserve"> [</w:t>
      </w:r>
      <w:r w:rsidR="00067E9F" w:rsidRPr="009F2BB8">
        <w:rPr>
          <w:sz w:val="28"/>
          <w:szCs w:val="28"/>
        </w:rPr>
        <w:t>1</w:t>
      </w:r>
      <w:r w:rsidR="008C6347" w:rsidRPr="009F2BB8">
        <w:rPr>
          <w:sz w:val="28"/>
          <w:szCs w:val="28"/>
        </w:rPr>
        <w:t>]</w:t>
      </w:r>
      <w:r w:rsidRPr="009F2BB8">
        <w:rPr>
          <w:sz w:val="28"/>
          <w:szCs w:val="28"/>
        </w:rPr>
        <w:t>.</w:t>
      </w:r>
    </w:p>
    <w:p w:rsidR="00BA54C1" w:rsidRPr="009F2BB8" w:rsidRDefault="00BA54C1" w:rsidP="00DA2416">
      <w:pPr>
        <w:widowControl w:val="0"/>
        <w:spacing w:line="360" w:lineRule="auto"/>
        <w:ind w:firstLine="708"/>
        <w:jc w:val="both"/>
        <w:rPr>
          <w:sz w:val="28"/>
          <w:szCs w:val="28"/>
        </w:rPr>
      </w:pPr>
      <w:r w:rsidRPr="009F2BB8">
        <w:rPr>
          <w:sz w:val="28"/>
          <w:szCs w:val="28"/>
        </w:rPr>
        <w:t xml:space="preserve">На другому – третьому роках життя важливо познайомити дитину з усією різноманітністю властивостей предметів: формами, кольорами, розмірами тощо. Дії з предметами </w:t>
      </w:r>
      <w:r w:rsidR="009E0DBB" w:rsidRPr="009F2BB8">
        <w:rPr>
          <w:sz w:val="28"/>
          <w:szCs w:val="28"/>
        </w:rPr>
        <w:t>варто</w:t>
      </w:r>
      <w:r w:rsidRPr="009F2BB8">
        <w:rPr>
          <w:sz w:val="28"/>
          <w:szCs w:val="28"/>
        </w:rPr>
        <w:t xml:space="preserve"> організувати так, щоб для досягнення потрібного результату необхідно</w:t>
      </w:r>
      <w:r w:rsidR="009E0DBB" w:rsidRPr="009F2BB8">
        <w:rPr>
          <w:sz w:val="28"/>
          <w:szCs w:val="28"/>
        </w:rPr>
        <w:t xml:space="preserve"> було зіставляти предмети за формою, розміром, встановлювати</w:t>
      </w:r>
      <w:r w:rsidRPr="009F2BB8">
        <w:rPr>
          <w:sz w:val="28"/>
          <w:szCs w:val="28"/>
        </w:rPr>
        <w:t xml:space="preserve"> їх схожість або відмінність. Виконуючи початкові продуктив</w:t>
      </w:r>
      <w:r w:rsidR="009E0DBB" w:rsidRPr="009F2BB8">
        <w:rPr>
          <w:sz w:val="28"/>
          <w:szCs w:val="28"/>
        </w:rPr>
        <w:t>ні дії, дитина третього</w:t>
      </w:r>
      <w:r w:rsidRPr="009F2BB8">
        <w:rPr>
          <w:sz w:val="28"/>
          <w:szCs w:val="28"/>
        </w:rPr>
        <w:t xml:space="preserve"> року життя вже знає, що форма, розмір, колір – пос</w:t>
      </w:r>
      <w:r w:rsidR="00866528" w:rsidRPr="009F2BB8">
        <w:rPr>
          <w:sz w:val="28"/>
          <w:szCs w:val="28"/>
        </w:rPr>
        <w:t>тійні ознаки предметів, які треба</w:t>
      </w:r>
      <w:r w:rsidRPr="009F2BB8">
        <w:rPr>
          <w:sz w:val="28"/>
          <w:szCs w:val="28"/>
        </w:rPr>
        <w:t xml:space="preserve"> враховувати при виконанні найрізноманітніших дій</w:t>
      </w:r>
      <w:r w:rsidR="002B7624">
        <w:rPr>
          <w:sz w:val="28"/>
          <w:szCs w:val="28"/>
        </w:rPr>
        <w:t> </w:t>
      </w:r>
      <w:r w:rsidR="00067E9F" w:rsidRPr="009F2BB8">
        <w:rPr>
          <w:sz w:val="28"/>
          <w:szCs w:val="28"/>
        </w:rPr>
        <w:t>[1</w:t>
      </w:r>
      <w:r w:rsidR="008C6347" w:rsidRPr="009F2BB8">
        <w:rPr>
          <w:sz w:val="28"/>
          <w:szCs w:val="28"/>
        </w:rPr>
        <w:t>]</w:t>
      </w:r>
      <w:r w:rsidRPr="009F2BB8">
        <w:rPr>
          <w:sz w:val="28"/>
          <w:szCs w:val="28"/>
        </w:rPr>
        <w:t>.</w:t>
      </w:r>
    </w:p>
    <w:p w:rsidR="00BA54C1" w:rsidRPr="009F2BB8" w:rsidRDefault="00866528" w:rsidP="00DA2416">
      <w:pPr>
        <w:widowControl w:val="0"/>
        <w:spacing w:line="360" w:lineRule="auto"/>
        <w:ind w:firstLine="708"/>
        <w:jc w:val="both"/>
        <w:rPr>
          <w:sz w:val="28"/>
          <w:szCs w:val="28"/>
        </w:rPr>
      </w:pPr>
      <w:r w:rsidRPr="009F2BB8">
        <w:rPr>
          <w:sz w:val="28"/>
          <w:szCs w:val="28"/>
        </w:rPr>
        <w:lastRenderedPageBreak/>
        <w:t>Після трьох років потрібно</w:t>
      </w:r>
      <w:r w:rsidR="00BA54C1" w:rsidRPr="009F2BB8">
        <w:rPr>
          <w:sz w:val="28"/>
          <w:szCs w:val="28"/>
        </w:rPr>
        <w:t xml:space="preserve"> переходити до систематичного</w:t>
      </w:r>
      <w:r w:rsidRPr="009F2BB8">
        <w:rPr>
          <w:sz w:val="28"/>
          <w:szCs w:val="28"/>
        </w:rPr>
        <w:t xml:space="preserve"> та послідовного</w:t>
      </w:r>
      <w:r w:rsidR="00BA54C1" w:rsidRPr="009F2BB8">
        <w:rPr>
          <w:sz w:val="28"/>
          <w:szCs w:val="28"/>
        </w:rPr>
        <w:t xml:space="preserve"> ознайомлення із сенсорними еталонами та способами ї</w:t>
      </w:r>
      <w:r w:rsidRPr="009F2BB8">
        <w:rPr>
          <w:sz w:val="28"/>
          <w:szCs w:val="28"/>
        </w:rPr>
        <w:t>х використання.</w:t>
      </w:r>
    </w:p>
    <w:p w:rsidR="00BA54C1" w:rsidRPr="009F2BB8" w:rsidRDefault="00866528" w:rsidP="00DA2416">
      <w:pPr>
        <w:widowControl w:val="0"/>
        <w:spacing w:line="360" w:lineRule="auto"/>
        <w:ind w:firstLine="708"/>
        <w:jc w:val="both"/>
        <w:rPr>
          <w:sz w:val="28"/>
          <w:szCs w:val="28"/>
        </w:rPr>
      </w:pPr>
      <w:r w:rsidRPr="009F2BB8">
        <w:rPr>
          <w:sz w:val="28"/>
          <w:szCs w:val="28"/>
        </w:rPr>
        <w:t xml:space="preserve">У сприйманні </w:t>
      </w:r>
      <w:r w:rsidR="00BA54C1" w:rsidRPr="009F2BB8">
        <w:rPr>
          <w:sz w:val="28"/>
          <w:szCs w:val="28"/>
        </w:rPr>
        <w:t xml:space="preserve">кольору сенсорними еталонами виступають хроматичні кольори спектра (червоний, оранжевий, жовтий, зелений, блакитний, синій, фіолетовий) та ахроматичні – білий, чорний. </w:t>
      </w:r>
      <w:r w:rsidRPr="009F2BB8">
        <w:rPr>
          <w:sz w:val="28"/>
          <w:szCs w:val="28"/>
        </w:rPr>
        <w:t>Передусім</w:t>
      </w:r>
      <w:r w:rsidR="00BA54C1" w:rsidRPr="009F2BB8">
        <w:rPr>
          <w:sz w:val="28"/>
          <w:szCs w:val="28"/>
        </w:rPr>
        <w:t xml:space="preserve"> у дітей формують уявлення про білий і чорний, далі про хроматичні кольори. Діти </w:t>
      </w:r>
      <w:r w:rsidRPr="009F2BB8">
        <w:rPr>
          <w:sz w:val="28"/>
          <w:szCs w:val="28"/>
        </w:rPr>
        <w:t>мусять</w:t>
      </w:r>
      <w:r w:rsidR="00BA54C1" w:rsidRPr="009F2BB8">
        <w:rPr>
          <w:sz w:val="28"/>
          <w:szCs w:val="28"/>
        </w:rPr>
        <w:t xml:space="preserve"> засвоїти також і відтінки кольорів</w:t>
      </w:r>
      <w:r w:rsidR="00067E9F" w:rsidRPr="009F2BB8">
        <w:rPr>
          <w:sz w:val="28"/>
          <w:szCs w:val="28"/>
        </w:rPr>
        <w:t xml:space="preserve"> [1</w:t>
      </w:r>
      <w:r w:rsidR="008C6347" w:rsidRPr="009F2BB8">
        <w:rPr>
          <w:sz w:val="28"/>
          <w:szCs w:val="28"/>
        </w:rPr>
        <w:t>]</w:t>
      </w:r>
      <w:r w:rsidR="00BA54C1" w:rsidRPr="009F2BB8">
        <w:rPr>
          <w:sz w:val="28"/>
          <w:szCs w:val="28"/>
        </w:rPr>
        <w:t>.</w:t>
      </w:r>
    </w:p>
    <w:p w:rsidR="00BA54C1" w:rsidRPr="009F2BB8" w:rsidRDefault="00866528" w:rsidP="00DA2416">
      <w:pPr>
        <w:widowControl w:val="0"/>
        <w:spacing w:line="360" w:lineRule="auto"/>
        <w:ind w:firstLine="708"/>
        <w:jc w:val="both"/>
        <w:rPr>
          <w:sz w:val="28"/>
          <w:szCs w:val="28"/>
        </w:rPr>
      </w:pPr>
      <w:r w:rsidRPr="009F2BB8">
        <w:rPr>
          <w:sz w:val="28"/>
          <w:szCs w:val="28"/>
        </w:rPr>
        <w:t>Ознайомлення</w:t>
      </w:r>
      <w:r w:rsidR="00BA54C1" w:rsidRPr="009F2BB8">
        <w:rPr>
          <w:sz w:val="28"/>
          <w:szCs w:val="28"/>
        </w:rPr>
        <w:t xml:space="preserve"> з еталонами форми – геометричними фігурами – у сенсорному вихованні відрізняється від їх вивчення у процесі формування елементарних математичних уявлень. Метою є пізнавання відповідної форми, називання і вміння ді</w:t>
      </w:r>
      <w:r w:rsidRPr="009F2BB8">
        <w:rPr>
          <w:sz w:val="28"/>
          <w:szCs w:val="28"/>
        </w:rPr>
        <w:t>яти з нею, а не аналізувати її.</w:t>
      </w:r>
    </w:p>
    <w:p w:rsidR="00BA54C1" w:rsidRPr="009F2BB8" w:rsidRDefault="00BA54C1" w:rsidP="00DA2416">
      <w:pPr>
        <w:widowControl w:val="0"/>
        <w:spacing w:line="360" w:lineRule="auto"/>
        <w:ind w:firstLine="708"/>
        <w:jc w:val="both"/>
        <w:rPr>
          <w:sz w:val="28"/>
          <w:szCs w:val="28"/>
        </w:rPr>
      </w:pPr>
      <w:r w:rsidRPr="009F2BB8">
        <w:rPr>
          <w:sz w:val="28"/>
          <w:szCs w:val="28"/>
        </w:rPr>
        <w:t>Еталонами розміру служать умовні мірки. У процесі сенсорного виховання, на відміну від математичної підготовки, можна не використовувати метричну систему, а встановлювати розміри предмета залежно від місця, яке він займає в ряду однорідних (великий, маленький, найбільший)</w:t>
      </w:r>
      <w:r w:rsidR="00A42EBF">
        <w:rPr>
          <w:sz w:val="28"/>
          <w:szCs w:val="28"/>
          <w:lang w:val="ru-RU"/>
        </w:rPr>
        <w:t> </w:t>
      </w:r>
      <w:r w:rsidR="007F7EB8" w:rsidRPr="009F2BB8">
        <w:rPr>
          <w:sz w:val="28"/>
          <w:szCs w:val="28"/>
        </w:rPr>
        <w:t>[</w:t>
      </w:r>
      <w:r w:rsidR="007C6AB0">
        <w:rPr>
          <w:sz w:val="28"/>
          <w:szCs w:val="28"/>
        </w:rPr>
        <w:t>28</w:t>
      </w:r>
      <w:r w:rsidR="008C6347" w:rsidRPr="009F2BB8">
        <w:rPr>
          <w:sz w:val="28"/>
          <w:szCs w:val="28"/>
        </w:rPr>
        <w:t>]</w:t>
      </w:r>
      <w:r w:rsidRPr="009F2BB8">
        <w:rPr>
          <w:sz w:val="28"/>
          <w:szCs w:val="28"/>
        </w:rPr>
        <w:t>. Ускладнення уявлень про розмір відбувається в процесі переходу від порівняння двох – трьох предметів до багатьох, що утворюють ряд величин, які зменшуються або збільшуються.</w:t>
      </w:r>
    </w:p>
    <w:p w:rsidR="00BA54C1" w:rsidRPr="009F2BB8" w:rsidRDefault="00866528" w:rsidP="00DA2416">
      <w:pPr>
        <w:widowControl w:val="0"/>
        <w:spacing w:line="360" w:lineRule="auto"/>
        <w:ind w:firstLine="708"/>
        <w:jc w:val="both"/>
        <w:rPr>
          <w:sz w:val="28"/>
          <w:szCs w:val="28"/>
        </w:rPr>
      </w:pPr>
      <w:r w:rsidRPr="009F2BB8">
        <w:rPr>
          <w:sz w:val="28"/>
          <w:szCs w:val="28"/>
        </w:rPr>
        <w:t>Згодом</w:t>
      </w:r>
      <w:r w:rsidR="00BA54C1" w:rsidRPr="009F2BB8">
        <w:rPr>
          <w:sz w:val="28"/>
          <w:szCs w:val="28"/>
        </w:rPr>
        <w:t xml:space="preserve"> діти знайомляться з відтінками кольору, з варіантами геометричних фігур і з відношеннями по розміру, що виникають між елементами ряду, який складається з більшої кількості предметів</w:t>
      </w:r>
      <w:r w:rsidR="00067E9F" w:rsidRPr="009F2BB8">
        <w:rPr>
          <w:sz w:val="28"/>
          <w:szCs w:val="28"/>
        </w:rPr>
        <w:t xml:space="preserve"> [2</w:t>
      </w:r>
      <w:r w:rsidR="009F1BFB" w:rsidRPr="009F2BB8">
        <w:rPr>
          <w:sz w:val="28"/>
          <w:szCs w:val="28"/>
        </w:rPr>
        <w:t>]</w:t>
      </w:r>
      <w:r w:rsidR="00BA54C1" w:rsidRPr="009F2BB8">
        <w:rPr>
          <w:sz w:val="28"/>
          <w:szCs w:val="28"/>
        </w:rPr>
        <w:t xml:space="preserve">. </w:t>
      </w:r>
      <w:r w:rsidRPr="009F2BB8">
        <w:rPr>
          <w:sz w:val="28"/>
          <w:szCs w:val="28"/>
        </w:rPr>
        <w:t>Водночас,</w:t>
      </w:r>
      <w:r w:rsidR="00BA54C1" w:rsidRPr="009F2BB8">
        <w:rPr>
          <w:sz w:val="28"/>
          <w:szCs w:val="28"/>
        </w:rPr>
        <w:t xml:space="preserve"> необхідно навчити дітей способів обстеження предметів: групуванню за кольором і формою на основі зразків – еталонів, послідовному огляду і описанню форми, </w:t>
      </w:r>
      <w:r w:rsidRPr="009F2BB8">
        <w:rPr>
          <w:sz w:val="28"/>
          <w:szCs w:val="28"/>
        </w:rPr>
        <w:t>здійснюванню більш складних дій окоміру</w:t>
      </w:r>
      <w:r w:rsidR="00BA54C1" w:rsidRPr="009F2BB8">
        <w:rPr>
          <w:sz w:val="28"/>
          <w:szCs w:val="28"/>
        </w:rPr>
        <w:t xml:space="preserve">. </w:t>
      </w:r>
      <w:r w:rsidRPr="009F2BB8">
        <w:rPr>
          <w:sz w:val="28"/>
          <w:szCs w:val="28"/>
        </w:rPr>
        <w:t>Насамперед</w:t>
      </w:r>
      <w:r w:rsidR="00BA54C1" w:rsidRPr="009F2BB8">
        <w:rPr>
          <w:sz w:val="28"/>
          <w:szCs w:val="28"/>
        </w:rPr>
        <w:t xml:space="preserve"> дитина повинна навчитися сприймати колір конкретних предметів. Це зовсім не складно, якщо предмети мають порівняно чистий колір. </w:t>
      </w:r>
      <w:r w:rsidRPr="009F2BB8">
        <w:rPr>
          <w:sz w:val="28"/>
          <w:szCs w:val="28"/>
        </w:rPr>
        <w:t>Утім</w:t>
      </w:r>
      <w:r w:rsidR="00BA54C1" w:rsidRPr="009F2BB8">
        <w:rPr>
          <w:sz w:val="28"/>
          <w:szCs w:val="28"/>
        </w:rPr>
        <w:t>, якщо цей колір містить елементи різних кольорових тонів, до того ж виражених різною мірою</w:t>
      </w:r>
      <w:r w:rsidR="008F6C3C" w:rsidRPr="009F2BB8">
        <w:rPr>
          <w:sz w:val="28"/>
          <w:szCs w:val="28"/>
        </w:rPr>
        <w:t xml:space="preserve"> (</w:t>
      </w:r>
      <w:r w:rsidR="00BA54C1" w:rsidRPr="009F2BB8">
        <w:rPr>
          <w:sz w:val="28"/>
          <w:szCs w:val="28"/>
        </w:rPr>
        <w:t xml:space="preserve">наприклад, колір морської </w:t>
      </w:r>
      <w:r w:rsidR="008F6C3C" w:rsidRPr="009F2BB8">
        <w:rPr>
          <w:sz w:val="28"/>
          <w:szCs w:val="28"/>
        </w:rPr>
        <w:t>хвилі, кавовий, бордовий та ін.</w:t>
      </w:r>
      <w:r w:rsidR="00BA54C1" w:rsidRPr="009F2BB8">
        <w:rPr>
          <w:sz w:val="28"/>
          <w:szCs w:val="28"/>
        </w:rPr>
        <w:t xml:space="preserve">), завдання стає непростим. Спеціальне тренування потрібне і для вміння виділяти і розрізняти </w:t>
      </w:r>
      <w:r w:rsidR="00BA54C1" w:rsidRPr="009F2BB8">
        <w:rPr>
          <w:sz w:val="28"/>
          <w:szCs w:val="28"/>
        </w:rPr>
        <w:lastRenderedPageBreak/>
        <w:t>предмети з різними кольоровими відтінками.</w:t>
      </w:r>
    </w:p>
    <w:p w:rsidR="00BA54C1" w:rsidRPr="009F2BB8" w:rsidRDefault="00BA54C1" w:rsidP="00DA2416">
      <w:pPr>
        <w:widowControl w:val="0"/>
        <w:spacing w:line="360" w:lineRule="auto"/>
        <w:ind w:firstLine="708"/>
        <w:jc w:val="both"/>
        <w:rPr>
          <w:sz w:val="28"/>
          <w:szCs w:val="28"/>
        </w:rPr>
      </w:pPr>
      <w:r w:rsidRPr="009F2BB8">
        <w:rPr>
          <w:sz w:val="28"/>
          <w:szCs w:val="28"/>
        </w:rPr>
        <w:t>Навчити дітей обстежувати форми предметів – це, перш за все, навчити вміти бачити подібність між формою предмета і якоюсь простою геометричною фігурою. Після того</w:t>
      </w:r>
      <w:r w:rsidR="008F6C3C" w:rsidRPr="009F2BB8">
        <w:rPr>
          <w:sz w:val="28"/>
          <w:szCs w:val="28"/>
        </w:rPr>
        <w:t>,</w:t>
      </w:r>
      <w:r w:rsidRPr="009F2BB8">
        <w:rPr>
          <w:sz w:val="28"/>
          <w:szCs w:val="28"/>
        </w:rPr>
        <w:t xml:space="preserve"> важливо навчити дитину словесно п</w:t>
      </w:r>
      <w:r w:rsidR="008F6C3C" w:rsidRPr="009F2BB8">
        <w:rPr>
          <w:sz w:val="28"/>
          <w:szCs w:val="28"/>
        </w:rPr>
        <w:t>означати форму цього предмета (</w:t>
      </w:r>
      <w:r w:rsidRPr="009F2BB8">
        <w:rPr>
          <w:sz w:val="28"/>
          <w:szCs w:val="28"/>
        </w:rPr>
        <w:t>наприклад, телевізор – прямок</w:t>
      </w:r>
      <w:r w:rsidR="008F6C3C" w:rsidRPr="009F2BB8">
        <w:rPr>
          <w:sz w:val="28"/>
          <w:szCs w:val="28"/>
        </w:rPr>
        <w:t>утний, тарілка – кругла</w:t>
      </w:r>
      <w:r w:rsidRPr="009F2BB8">
        <w:rPr>
          <w:sz w:val="28"/>
          <w:szCs w:val="28"/>
        </w:rPr>
        <w:t>). Проте</w:t>
      </w:r>
      <w:r w:rsidR="008F6C3C" w:rsidRPr="009F2BB8">
        <w:rPr>
          <w:sz w:val="28"/>
          <w:szCs w:val="28"/>
        </w:rPr>
        <w:t>,</w:t>
      </w:r>
      <w:r w:rsidRPr="009F2BB8">
        <w:rPr>
          <w:sz w:val="28"/>
          <w:szCs w:val="28"/>
        </w:rPr>
        <w:t xml:space="preserve"> є небагато таких предметів, які мають просту форму, що однозначно нагадує якусь геометричну фігуру. У більшості випадків форма предметів складніша: у ній можна виділити загальні обриси, форму основної частини, форму і розміщення другорядних (дрібніших) части</w:t>
      </w:r>
      <w:r w:rsidR="008F6C3C" w:rsidRPr="009F2BB8">
        <w:rPr>
          <w:sz w:val="28"/>
          <w:szCs w:val="28"/>
        </w:rPr>
        <w:t>н і о</w:t>
      </w:r>
      <w:r w:rsidR="002B7624">
        <w:rPr>
          <w:sz w:val="28"/>
          <w:szCs w:val="28"/>
        </w:rPr>
        <w:t>кремі додаткові деталі. У п’ять </w:t>
      </w:r>
      <w:r w:rsidR="008F6C3C" w:rsidRPr="009F2BB8">
        <w:rPr>
          <w:sz w:val="28"/>
          <w:szCs w:val="28"/>
        </w:rPr>
        <w:t>– сім</w:t>
      </w:r>
      <w:r w:rsidRPr="009F2BB8">
        <w:rPr>
          <w:sz w:val="28"/>
          <w:szCs w:val="28"/>
        </w:rPr>
        <w:t xml:space="preserve"> років дитина повинна навчитися послідовно обстежувати саме такі, складн</w:t>
      </w:r>
      <w:r w:rsidR="008F6C3C" w:rsidRPr="009F2BB8">
        <w:rPr>
          <w:sz w:val="28"/>
          <w:szCs w:val="28"/>
        </w:rPr>
        <w:t>і форми предмета</w:t>
      </w:r>
      <w:r w:rsidR="00067E9F" w:rsidRPr="009F2BB8">
        <w:rPr>
          <w:sz w:val="28"/>
          <w:szCs w:val="28"/>
        </w:rPr>
        <w:t xml:space="preserve"> [2</w:t>
      </w:r>
      <w:r w:rsidR="0032142A" w:rsidRPr="009F2BB8">
        <w:rPr>
          <w:sz w:val="28"/>
          <w:szCs w:val="28"/>
        </w:rPr>
        <w:t>]</w:t>
      </w:r>
      <w:r w:rsidR="008F6C3C" w:rsidRPr="009F2BB8">
        <w:rPr>
          <w:sz w:val="28"/>
          <w:szCs w:val="28"/>
        </w:rPr>
        <w:t>. На усіх етапах</w:t>
      </w:r>
      <w:r w:rsidRPr="009F2BB8">
        <w:rPr>
          <w:sz w:val="28"/>
          <w:szCs w:val="28"/>
        </w:rPr>
        <w:t xml:space="preserve"> навчання діям, необхідним для обстеження форми, може бути використаний спосіб </w:t>
      </w:r>
      <w:proofErr w:type="spellStart"/>
      <w:r w:rsidRPr="009F2BB8">
        <w:rPr>
          <w:sz w:val="28"/>
          <w:szCs w:val="28"/>
        </w:rPr>
        <w:t>обведення</w:t>
      </w:r>
      <w:proofErr w:type="spellEnd"/>
      <w:r w:rsidRPr="009F2BB8">
        <w:rPr>
          <w:sz w:val="28"/>
          <w:szCs w:val="28"/>
        </w:rPr>
        <w:t xml:space="preserve"> дітьми контуру предмета і його частин. Він допомагає </w:t>
      </w:r>
      <w:proofErr w:type="spellStart"/>
      <w:r w:rsidRPr="009F2BB8">
        <w:rPr>
          <w:sz w:val="28"/>
          <w:szCs w:val="28"/>
        </w:rPr>
        <w:t>співставити</w:t>
      </w:r>
      <w:proofErr w:type="spellEnd"/>
      <w:r w:rsidRPr="009F2BB8">
        <w:rPr>
          <w:sz w:val="28"/>
          <w:szCs w:val="28"/>
        </w:rPr>
        <w:t xml:space="preserve"> обведену форму із засвоєними еталонами</w:t>
      </w:r>
      <w:r w:rsidR="00395282">
        <w:rPr>
          <w:sz w:val="28"/>
          <w:szCs w:val="28"/>
        </w:rPr>
        <w:t> </w:t>
      </w:r>
      <w:r w:rsidR="007C6AB0">
        <w:rPr>
          <w:sz w:val="28"/>
          <w:szCs w:val="28"/>
        </w:rPr>
        <w:t>[30</w:t>
      </w:r>
      <w:r w:rsidR="0032142A" w:rsidRPr="009F2BB8">
        <w:rPr>
          <w:sz w:val="28"/>
          <w:szCs w:val="28"/>
        </w:rPr>
        <w:t>]</w:t>
      </w:r>
      <w:r w:rsidRPr="009F2BB8">
        <w:rPr>
          <w:sz w:val="28"/>
          <w:szCs w:val="28"/>
        </w:rPr>
        <w:t>.</w:t>
      </w:r>
    </w:p>
    <w:p w:rsidR="00BA54C1" w:rsidRPr="009F2BB8" w:rsidRDefault="00BA54C1" w:rsidP="00DA2416">
      <w:pPr>
        <w:widowControl w:val="0"/>
        <w:spacing w:line="360" w:lineRule="auto"/>
        <w:ind w:firstLine="708"/>
        <w:jc w:val="both"/>
        <w:rPr>
          <w:sz w:val="28"/>
          <w:szCs w:val="28"/>
        </w:rPr>
      </w:pPr>
      <w:r w:rsidRPr="009F2BB8">
        <w:rPr>
          <w:sz w:val="28"/>
          <w:szCs w:val="28"/>
        </w:rPr>
        <w:t xml:space="preserve">Навчання обстеженню величини предметів слід </w:t>
      </w:r>
      <w:r w:rsidR="00F10A48" w:rsidRPr="009F2BB8">
        <w:rPr>
          <w:sz w:val="28"/>
          <w:szCs w:val="28"/>
        </w:rPr>
        <w:t>зорієнтувати</w:t>
      </w:r>
      <w:r w:rsidRPr="009F2BB8">
        <w:rPr>
          <w:sz w:val="28"/>
          <w:szCs w:val="28"/>
        </w:rPr>
        <w:t xml:space="preserve">, головним чином, на розвиток окоміру. Для цього можна вчити дітей виконувати все складніші «окомірні» завдання. </w:t>
      </w:r>
      <w:r w:rsidR="00F10A48" w:rsidRPr="009F2BB8">
        <w:rPr>
          <w:sz w:val="28"/>
          <w:szCs w:val="28"/>
        </w:rPr>
        <w:t>Передусім,</w:t>
      </w:r>
      <w:r w:rsidRPr="009F2BB8">
        <w:rPr>
          <w:sz w:val="28"/>
          <w:szCs w:val="28"/>
        </w:rPr>
        <w:t xml:space="preserve"> дитина вчиться порівнювати два предмети, прикладаючи їх один до одного, і добирати на око два предмети, які за своєю сумарною величиною дорівнюють третьому. Потім вона повинна </w:t>
      </w:r>
      <w:r w:rsidR="00F10A48" w:rsidRPr="009F2BB8">
        <w:rPr>
          <w:sz w:val="28"/>
          <w:szCs w:val="28"/>
        </w:rPr>
        <w:t>опанувати складніший спосіб</w:t>
      </w:r>
      <w:r w:rsidRPr="009F2BB8">
        <w:rPr>
          <w:sz w:val="28"/>
          <w:szCs w:val="28"/>
        </w:rPr>
        <w:t xml:space="preserve"> обстеження величини – навчитися користуватися на</w:t>
      </w:r>
      <w:r w:rsidR="00F10A48" w:rsidRPr="009F2BB8">
        <w:rPr>
          <w:sz w:val="28"/>
          <w:szCs w:val="28"/>
        </w:rPr>
        <w:t>йпростішою міркою</w:t>
      </w:r>
      <w:r w:rsidR="007C6AB0">
        <w:rPr>
          <w:sz w:val="28"/>
          <w:szCs w:val="28"/>
        </w:rPr>
        <w:t xml:space="preserve"> [31</w:t>
      </w:r>
      <w:r w:rsidR="007C37C5" w:rsidRPr="009F2BB8">
        <w:rPr>
          <w:sz w:val="28"/>
          <w:szCs w:val="28"/>
        </w:rPr>
        <w:t>]</w:t>
      </w:r>
      <w:r w:rsidR="00F10A48" w:rsidRPr="009F2BB8">
        <w:rPr>
          <w:sz w:val="28"/>
          <w:szCs w:val="28"/>
        </w:rPr>
        <w:t>. Наприклад, о</w:t>
      </w:r>
      <w:r w:rsidRPr="009F2BB8">
        <w:rPr>
          <w:sz w:val="28"/>
          <w:szCs w:val="28"/>
        </w:rPr>
        <w:t xml:space="preserve">бираючи предмет, що дорівнює зразкові, дитина вимірює зразок смужкою паперу, а потім за цією міркою знаходить предмет </w:t>
      </w:r>
      <w:r w:rsidR="00F10A48" w:rsidRPr="009F2BB8">
        <w:rPr>
          <w:sz w:val="28"/>
          <w:szCs w:val="28"/>
        </w:rPr>
        <w:t>необхідної</w:t>
      </w:r>
      <w:r w:rsidRPr="009F2BB8">
        <w:rPr>
          <w:sz w:val="28"/>
          <w:szCs w:val="28"/>
        </w:rPr>
        <w:t xml:space="preserve"> величини. Переходячи до завдань на окомір, слід мати на увазі, що вони</w:t>
      </w:r>
      <w:r w:rsidR="00083FAF" w:rsidRPr="009F2BB8">
        <w:rPr>
          <w:sz w:val="28"/>
          <w:szCs w:val="28"/>
        </w:rPr>
        <w:t xml:space="preserve"> є досить складними навіть для шостого – сьомого року життя.</w:t>
      </w:r>
      <w:r w:rsidRPr="009F2BB8">
        <w:rPr>
          <w:sz w:val="28"/>
          <w:szCs w:val="28"/>
        </w:rPr>
        <w:t xml:space="preserve"> Проте, як показують спеціальні дослідження, рівень окомірних дій у дітей можна підвищити шляхом цілеспрямованого навчання. </w:t>
      </w:r>
      <w:r w:rsidR="003A6C98" w:rsidRPr="009F2BB8">
        <w:rPr>
          <w:sz w:val="28"/>
          <w:szCs w:val="28"/>
        </w:rPr>
        <w:t>Адже, о</w:t>
      </w:r>
      <w:r w:rsidRPr="009F2BB8">
        <w:rPr>
          <w:sz w:val="28"/>
          <w:szCs w:val="28"/>
        </w:rPr>
        <w:t xml:space="preserve">комір розвивається під час конструктивної діяльності, коли дитина добирає відсутні, але </w:t>
      </w:r>
      <w:r w:rsidR="00083FAF" w:rsidRPr="009F2BB8">
        <w:rPr>
          <w:sz w:val="28"/>
          <w:szCs w:val="28"/>
        </w:rPr>
        <w:t xml:space="preserve">необхідні </w:t>
      </w:r>
      <w:r w:rsidRPr="009F2BB8">
        <w:rPr>
          <w:sz w:val="28"/>
          <w:szCs w:val="28"/>
        </w:rPr>
        <w:t>для побудови якоїсь конструкції деталі; під час ліплення, коли вона ділить грудку глини, щоб її вистачило для усіх частин предмета; під час створення аплікацій, малювання і, звичайно, іго</w:t>
      </w:r>
      <w:r w:rsidR="003A6C98" w:rsidRPr="009F2BB8">
        <w:rPr>
          <w:sz w:val="28"/>
          <w:szCs w:val="28"/>
        </w:rPr>
        <w:t>р.</w:t>
      </w:r>
    </w:p>
    <w:p w:rsidR="00BA54C1" w:rsidRPr="009F2BB8" w:rsidRDefault="003A6C98" w:rsidP="00DA2416">
      <w:pPr>
        <w:widowControl w:val="0"/>
        <w:spacing w:line="360" w:lineRule="auto"/>
        <w:ind w:firstLine="708"/>
        <w:jc w:val="both"/>
        <w:rPr>
          <w:sz w:val="28"/>
          <w:szCs w:val="28"/>
        </w:rPr>
      </w:pPr>
      <w:r w:rsidRPr="009F2BB8">
        <w:rPr>
          <w:sz w:val="28"/>
          <w:szCs w:val="28"/>
        </w:rPr>
        <w:lastRenderedPageBreak/>
        <w:t>І нарешті, варто</w:t>
      </w:r>
      <w:r w:rsidR="00BA54C1" w:rsidRPr="009F2BB8">
        <w:rPr>
          <w:sz w:val="28"/>
          <w:szCs w:val="28"/>
        </w:rPr>
        <w:t xml:space="preserve"> розвивати аналітичне сприймання – вміння орієнтуватись у поєднанні кольорів, виділяти окремі виміри величин, розрізняти форму предметів. Найскладнішим завданням для дошкільнят є поє</w:t>
      </w:r>
      <w:r w:rsidRPr="009F2BB8">
        <w:rPr>
          <w:sz w:val="28"/>
          <w:szCs w:val="28"/>
        </w:rPr>
        <w:t>днання кольорів, форм і величин</w:t>
      </w:r>
      <w:r w:rsidR="00BA54C1" w:rsidRPr="009F2BB8">
        <w:rPr>
          <w:sz w:val="28"/>
          <w:szCs w:val="28"/>
        </w:rPr>
        <w:t xml:space="preserve"> предметів із складною структурою. Виділення елементів таких структур, а також аналіз зв’язків між цими елементами забезпечуються аналітичним сприйняттям. Недостатньо вміти точно сприймати окремі кольори і відтінки. У природі і творах мистецтва кольори знаходяться в складних і рі</w:t>
      </w:r>
      <w:r w:rsidR="004C75D0" w:rsidRPr="009F2BB8">
        <w:rPr>
          <w:sz w:val="28"/>
          <w:szCs w:val="28"/>
        </w:rPr>
        <w:t>зноманітних поєднаннях. Дитину п’яти – семи років треба</w:t>
      </w:r>
      <w:r w:rsidR="00BA54C1" w:rsidRPr="009F2BB8">
        <w:rPr>
          <w:sz w:val="28"/>
          <w:szCs w:val="28"/>
        </w:rPr>
        <w:t xml:space="preserve"> навчити обстежувати ці поєднання, вловлювати певний ритм у розміщенні окремих кольорових тонів, </w:t>
      </w:r>
      <w:r w:rsidR="004C75D0" w:rsidRPr="009F2BB8">
        <w:rPr>
          <w:sz w:val="28"/>
          <w:szCs w:val="28"/>
        </w:rPr>
        <w:t>розрізняти</w:t>
      </w:r>
      <w:r w:rsidR="00BA54C1" w:rsidRPr="009F2BB8">
        <w:rPr>
          <w:sz w:val="28"/>
          <w:szCs w:val="28"/>
        </w:rPr>
        <w:t xml:space="preserve"> поєднання теплих кольорів від поєднань холодних</w:t>
      </w:r>
      <w:r w:rsidR="002B7624">
        <w:rPr>
          <w:sz w:val="28"/>
          <w:szCs w:val="28"/>
        </w:rPr>
        <w:t> </w:t>
      </w:r>
      <w:r w:rsidR="00067E9F" w:rsidRPr="009F2BB8">
        <w:rPr>
          <w:sz w:val="28"/>
          <w:szCs w:val="28"/>
        </w:rPr>
        <w:t>[2</w:t>
      </w:r>
      <w:r w:rsidR="007C37C5" w:rsidRPr="009F2BB8">
        <w:rPr>
          <w:sz w:val="28"/>
          <w:szCs w:val="28"/>
        </w:rPr>
        <w:t>]</w:t>
      </w:r>
      <w:r w:rsidR="00BA54C1" w:rsidRPr="009F2BB8">
        <w:rPr>
          <w:sz w:val="28"/>
          <w:szCs w:val="28"/>
        </w:rPr>
        <w:t>.</w:t>
      </w:r>
    </w:p>
    <w:p w:rsidR="00BA54C1" w:rsidRPr="009F2BB8" w:rsidRDefault="00BA54C1" w:rsidP="00DA2416">
      <w:pPr>
        <w:widowControl w:val="0"/>
        <w:spacing w:line="360" w:lineRule="auto"/>
        <w:ind w:firstLine="708"/>
        <w:jc w:val="both"/>
        <w:rPr>
          <w:sz w:val="28"/>
          <w:szCs w:val="28"/>
        </w:rPr>
      </w:pPr>
      <w:r w:rsidRPr="009F2BB8">
        <w:rPr>
          <w:sz w:val="28"/>
          <w:szCs w:val="28"/>
        </w:rPr>
        <w:t xml:space="preserve">Сприйняття форми складної структури передбачає вміння на око розділяти її на окремі елементи, що відповідають тим чи іншим зразкам, і визначати співвідношення </w:t>
      </w:r>
      <w:r w:rsidR="001B1CF4" w:rsidRPr="009F2BB8">
        <w:rPr>
          <w:sz w:val="28"/>
          <w:szCs w:val="28"/>
        </w:rPr>
        <w:t>цих елементів між собою. І цим</w:t>
      </w:r>
      <w:r w:rsidRPr="009F2BB8">
        <w:rPr>
          <w:sz w:val="28"/>
          <w:szCs w:val="28"/>
        </w:rPr>
        <w:t xml:space="preserve"> діям можна навчити дитину вже в дошкільному віці</w:t>
      </w:r>
      <w:r w:rsidR="007C6AB0">
        <w:rPr>
          <w:sz w:val="28"/>
          <w:szCs w:val="28"/>
        </w:rPr>
        <w:t xml:space="preserve"> [37</w:t>
      </w:r>
      <w:r w:rsidR="007C37C5" w:rsidRPr="009F2BB8">
        <w:rPr>
          <w:sz w:val="28"/>
          <w:szCs w:val="28"/>
        </w:rPr>
        <w:t>].</w:t>
      </w:r>
    </w:p>
    <w:p w:rsidR="00BA54C1" w:rsidRPr="009F2BB8" w:rsidRDefault="00BA54C1" w:rsidP="00DA2416">
      <w:pPr>
        <w:widowControl w:val="0"/>
        <w:spacing w:line="360" w:lineRule="auto"/>
        <w:ind w:firstLine="708"/>
        <w:jc w:val="both"/>
        <w:rPr>
          <w:sz w:val="28"/>
          <w:szCs w:val="28"/>
        </w:rPr>
      </w:pPr>
      <w:r w:rsidRPr="009F2BB8">
        <w:rPr>
          <w:sz w:val="28"/>
          <w:szCs w:val="28"/>
        </w:rPr>
        <w:t xml:space="preserve">Дещо по-іншому стоїть справа з величиною. Аналітичне сприйняття цієї ознаки пов’язане не з виділенням і об’єднанням частин складного цілого, а з виділенням різних вимірів предмета – його довжини, висоти і ширини. Проте, оскільки неможливо відокремити довжину і ширину від самого предмета, слід навчити дитину </w:t>
      </w:r>
      <w:proofErr w:type="spellStart"/>
      <w:r w:rsidRPr="009F2BB8">
        <w:rPr>
          <w:sz w:val="28"/>
          <w:szCs w:val="28"/>
        </w:rPr>
        <w:t>співставляти</w:t>
      </w:r>
      <w:proofErr w:type="spellEnd"/>
      <w:r w:rsidRPr="009F2BB8">
        <w:rPr>
          <w:sz w:val="28"/>
          <w:szCs w:val="28"/>
        </w:rPr>
        <w:t xml:space="preserve"> предмети згідно цих вимірів. </w:t>
      </w:r>
      <w:r w:rsidR="00624F10" w:rsidRPr="009F2BB8">
        <w:rPr>
          <w:sz w:val="28"/>
          <w:szCs w:val="28"/>
        </w:rPr>
        <w:t>Водночас</w:t>
      </w:r>
      <w:r w:rsidRPr="009F2BB8">
        <w:rPr>
          <w:sz w:val="28"/>
          <w:szCs w:val="28"/>
        </w:rPr>
        <w:t xml:space="preserve"> важливо зазначити, що самі виміри предмета мають відносний характер: їх визначення залежить від</w:t>
      </w:r>
      <w:r w:rsidR="00624F10" w:rsidRPr="009F2BB8">
        <w:rPr>
          <w:sz w:val="28"/>
          <w:szCs w:val="28"/>
        </w:rPr>
        <w:t xml:space="preserve"> положення предмета в просторі.</w:t>
      </w:r>
    </w:p>
    <w:p w:rsidR="00BA54C1" w:rsidRPr="009F2BB8" w:rsidRDefault="00BA54C1" w:rsidP="00DA2416">
      <w:pPr>
        <w:widowControl w:val="0"/>
        <w:spacing w:line="360" w:lineRule="auto"/>
        <w:ind w:firstLine="708"/>
        <w:jc w:val="both"/>
        <w:rPr>
          <w:sz w:val="28"/>
          <w:szCs w:val="28"/>
        </w:rPr>
      </w:pPr>
      <w:r w:rsidRPr="009F2BB8">
        <w:rPr>
          <w:sz w:val="28"/>
          <w:szCs w:val="28"/>
        </w:rPr>
        <w:t>У сучасних програмах навчання</w:t>
      </w:r>
      <w:r w:rsidR="00624F10" w:rsidRPr="009F2BB8">
        <w:rPr>
          <w:sz w:val="28"/>
          <w:szCs w:val="28"/>
        </w:rPr>
        <w:t xml:space="preserve"> і виховання дітей у </w:t>
      </w:r>
      <w:r w:rsidRPr="009F2BB8">
        <w:rPr>
          <w:sz w:val="28"/>
          <w:szCs w:val="28"/>
        </w:rPr>
        <w:t>закладах</w:t>
      </w:r>
      <w:r w:rsidR="00E278FB" w:rsidRPr="009F2BB8">
        <w:rPr>
          <w:sz w:val="28"/>
          <w:szCs w:val="28"/>
        </w:rPr>
        <w:t xml:space="preserve"> дошкільної освіти</w:t>
      </w:r>
      <w:r w:rsidRPr="009F2BB8">
        <w:rPr>
          <w:sz w:val="28"/>
          <w:szCs w:val="28"/>
        </w:rPr>
        <w:t xml:space="preserve">, як правило, не виділяється розділ «Сенсорне виховання». Завдання його реалізуються в інших розділах, де розглядається мовленнєвий розвиток дітей, ознайомлення з навколишнім, розвиток продуктивних видів діяльності. Вихователь </w:t>
      </w:r>
      <w:r w:rsidR="00E278FB" w:rsidRPr="009F2BB8">
        <w:rPr>
          <w:sz w:val="28"/>
          <w:szCs w:val="28"/>
        </w:rPr>
        <w:t>установлює</w:t>
      </w:r>
      <w:r w:rsidRPr="009F2BB8">
        <w:rPr>
          <w:sz w:val="28"/>
          <w:szCs w:val="28"/>
        </w:rPr>
        <w:t xml:space="preserve"> конкретн</w:t>
      </w:r>
      <w:r w:rsidR="00E278FB" w:rsidRPr="009F2BB8">
        <w:rPr>
          <w:sz w:val="28"/>
          <w:szCs w:val="28"/>
        </w:rPr>
        <w:t>і завдання і визначає їх спосіб</w:t>
      </w:r>
      <w:r w:rsidRPr="009F2BB8">
        <w:rPr>
          <w:sz w:val="28"/>
          <w:szCs w:val="28"/>
        </w:rPr>
        <w:t xml:space="preserve"> реалізації (заняття, дидактичну гру, справу тощо) відповідно до віку дітей, рівня їх сенсорного і розумового розвитку.</w:t>
      </w:r>
    </w:p>
    <w:p w:rsidR="00BA54C1" w:rsidRDefault="00BA54C1" w:rsidP="00DA2416">
      <w:pPr>
        <w:widowControl w:val="0"/>
        <w:spacing w:line="324" w:lineRule="auto"/>
        <w:ind w:firstLine="708"/>
        <w:jc w:val="both"/>
        <w:rPr>
          <w:sz w:val="28"/>
          <w:szCs w:val="28"/>
        </w:rPr>
      </w:pPr>
      <w:r w:rsidRPr="009F2BB8">
        <w:rPr>
          <w:sz w:val="28"/>
          <w:szCs w:val="28"/>
        </w:rPr>
        <w:t xml:space="preserve">Порівняємо деякі програмові завдання з сенсорного розвитку дітей </w:t>
      </w:r>
      <w:r w:rsidRPr="009F2BB8">
        <w:rPr>
          <w:sz w:val="28"/>
          <w:szCs w:val="28"/>
        </w:rPr>
        <w:lastRenderedPageBreak/>
        <w:t>дошкільного віку за сферами життєдіяльності у Базовій Програмі розвитку дитини дошкільного віку «Я у Світі»</w:t>
      </w:r>
      <w:r w:rsidR="00882B5D" w:rsidRPr="009F2BB8">
        <w:rPr>
          <w:sz w:val="28"/>
          <w:szCs w:val="28"/>
        </w:rPr>
        <w:t>(табл.2.1)</w:t>
      </w:r>
      <w:r w:rsidR="00422467">
        <w:rPr>
          <w:sz w:val="28"/>
          <w:szCs w:val="28"/>
        </w:rPr>
        <w:t xml:space="preserve"> [1]</w:t>
      </w:r>
      <w:r w:rsidRPr="009F2BB8">
        <w:rPr>
          <w:sz w:val="28"/>
          <w:szCs w:val="28"/>
        </w:rPr>
        <w:t>.</w:t>
      </w:r>
    </w:p>
    <w:p w:rsidR="00E83DA1" w:rsidRPr="009F2BB8" w:rsidRDefault="00E83DA1" w:rsidP="00DA2416">
      <w:pPr>
        <w:widowControl w:val="0"/>
        <w:spacing w:line="360" w:lineRule="auto"/>
        <w:ind w:firstLine="708"/>
        <w:jc w:val="both"/>
        <w:rPr>
          <w:sz w:val="28"/>
          <w:szCs w:val="28"/>
        </w:rPr>
      </w:pPr>
      <w:r w:rsidRPr="009F2BB8">
        <w:rPr>
          <w:sz w:val="28"/>
          <w:szCs w:val="28"/>
        </w:rPr>
        <w:t>Дошкільний вік – період первинного ознайомлення з навколишньою дійсністю, водночас в цей час інтенсивно розвиваються пізнавал</w:t>
      </w:r>
      <w:r w:rsidR="007C6AB0">
        <w:rPr>
          <w:sz w:val="28"/>
          <w:szCs w:val="28"/>
        </w:rPr>
        <w:t>ьні сили та здібності дитини [32</w:t>
      </w:r>
      <w:r w:rsidRPr="009F2BB8">
        <w:rPr>
          <w:sz w:val="28"/>
          <w:szCs w:val="28"/>
        </w:rPr>
        <w:t>]. Малюк пізнає предметний світ, а також явища природи, події суспільного життя, доступні спостереженню. Крім того, він отримує від дорослого відомості словесним шляхом: йому розповідають, пояснюють, читають. Обидва ці шляхи пізнання тісно пов'язані між собою. Добре відомим є те, що знання, отримані словесним шляхом і не підкріплені чуттєвим досвідом, неясні, невиразні й неміцні.</w:t>
      </w:r>
    </w:p>
    <w:p w:rsidR="00882B5D" w:rsidRPr="009F2BB8" w:rsidRDefault="00882B5D" w:rsidP="00DA2416">
      <w:pPr>
        <w:widowControl w:val="0"/>
        <w:spacing w:line="324" w:lineRule="auto"/>
        <w:jc w:val="right"/>
        <w:rPr>
          <w:sz w:val="28"/>
          <w:szCs w:val="28"/>
        </w:rPr>
      </w:pPr>
      <w:r w:rsidRPr="009F2BB8">
        <w:rPr>
          <w:sz w:val="28"/>
          <w:szCs w:val="28"/>
        </w:rPr>
        <w:t>Таблиця 2.1</w:t>
      </w:r>
    </w:p>
    <w:p w:rsidR="00882B5D" w:rsidRPr="009F2BB8" w:rsidRDefault="00882B5D" w:rsidP="00DA2416">
      <w:pPr>
        <w:widowControl w:val="0"/>
        <w:spacing w:line="324" w:lineRule="auto"/>
        <w:jc w:val="center"/>
        <w:rPr>
          <w:b/>
          <w:sz w:val="28"/>
          <w:szCs w:val="28"/>
        </w:rPr>
      </w:pPr>
      <w:r w:rsidRPr="000865B2">
        <w:rPr>
          <w:b/>
          <w:sz w:val="28"/>
          <w:szCs w:val="28"/>
        </w:rPr>
        <w:t>Програмові завдання з сенсорного розвитку дітей дошкільного віку</w:t>
      </w:r>
    </w:p>
    <w:tbl>
      <w:tblPr>
        <w:tblStyle w:val="a3"/>
        <w:tblW w:w="9854" w:type="dxa"/>
        <w:tblLayout w:type="fixed"/>
        <w:tblLook w:val="04A0"/>
      </w:tblPr>
      <w:tblGrid>
        <w:gridCol w:w="1809"/>
        <w:gridCol w:w="4140"/>
        <w:gridCol w:w="3905"/>
      </w:tblGrid>
      <w:tr w:rsidR="00882B5D" w:rsidRPr="009F2BB8" w:rsidTr="004831C7">
        <w:tc>
          <w:tcPr>
            <w:tcW w:w="1809" w:type="dxa"/>
            <w:vMerge w:val="restart"/>
            <w:vAlign w:val="center"/>
          </w:tcPr>
          <w:p w:rsidR="00882B5D" w:rsidRPr="009F2BB8" w:rsidRDefault="00882B5D" w:rsidP="00DA2416">
            <w:pPr>
              <w:widowControl w:val="0"/>
              <w:spacing w:line="360" w:lineRule="auto"/>
              <w:jc w:val="center"/>
              <w:rPr>
                <w:sz w:val="28"/>
                <w:szCs w:val="28"/>
              </w:rPr>
            </w:pPr>
            <w:r w:rsidRPr="009F2BB8">
              <w:rPr>
                <w:sz w:val="28"/>
                <w:szCs w:val="28"/>
              </w:rPr>
              <w:t>Сприймання</w:t>
            </w:r>
          </w:p>
        </w:tc>
        <w:tc>
          <w:tcPr>
            <w:tcW w:w="8045" w:type="dxa"/>
            <w:gridSpan w:val="2"/>
            <w:vAlign w:val="center"/>
          </w:tcPr>
          <w:p w:rsidR="00882B5D" w:rsidRPr="009F2BB8" w:rsidRDefault="00882B5D" w:rsidP="00DA2416">
            <w:pPr>
              <w:widowControl w:val="0"/>
              <w:spacing w:line="360" w:lineRule="auto"/>
              <w:jc w:val="center"/>
              <w:rPr>
                <w:sz w:val="28"/>
                <w:szCs w:val="28"/>
              </w:rPr>
            </w:pPr>
            <w:r w:rsidRPr="009F2BB8">
              <w:rPr>
                <w:sz w:val="28"/>
                <w:szCs w:val="28"/>
              </w:rPr>
              <w:t>Сфера життєдіяльності «Природа»</w:t>
            </w:r>
          </w:p>
        </w:tc>
      </w:tr>
      <w:tr w:rsidR="00882B5D" w:rsidRPr="009F2BB8" w:rsidTr="004831C7">
        <w:tc>
          <w:tcPr>
            <w:tcW w:w="1809" w:type="dxa"/>
            <w:vMerge/>
          </w:tcPr>
          <w:p w:rsidR="00882B5D" w:rsidRPr="009F2BB8" w:rsidRDefault="00882B5D" w:rsidP="00DA2416">
            <w:pPr>
              <w:widowControl w:val="0"/>
              <w:spacing w:line="360" w:lineRule="auto"/>
              <w:jc w:val="both"/>
              <w:rPr>
                <w:sz w:val="28"/>
                <w:szCs w:val="28"/>
              </w:rPr>
            </w:pPr>
          </w:p>
        </w:tc>
        <w:tc>
          <w:tcPr>
            <w:tcW w:w="4140" w:type="dxa"/>
            <w:vAlign w:val="center"/>
          </w:tcPr>
          <w:p w:rsidR="00882B5D" w:rsidRPr="009F2BB8" w:rsidRDefault="00D42986" w:rsidP="00DA2416">
            <w:pPr>
              <w:widowControl w:val="0"/>
              <w:spacing w:line="360" w:lineRule="auto"/>
              <w:jc w:val="center"/>
              <w:rPr>
                <w:sz w:val="28"/>
                <w:szCs w:val="28"/>
              </w:rPr>
            </w:pPr>
            <w:r w:rsidRPr="009F2BB8">
              <w:rPr>
                <w:sz w:val="28"/>
                <w:szCs w:val="28"/>
              </w:rPr>
              <w:t>М</w:t>
            </w:r>
            <w:r w:rsidR="00882B5D" w:rsidRPr="009F2BB8">
              <w:rPr>
                <w:sz w:val="28"/>
                <w:szCs w:val="28"/>
              </w:rPr>
              <w:t>олодший дошкільний вік</w:t>
            </w:r>
          </w:p>
        </w:tc>
        <w:tc>
          <w:tcPr>
            <w:tcW w:w="3905" w:type="dxa"/>
            <w:vAlign w:val="center"/>
          </w:tcPr>
          <w:p w:rsidR="00882B5D" w:rsidRPr="009F2BB8" w:rsidRDefault="00D42986" w:rsidP="00DA2416">
            <w:pPr>
              <w:widowControl w:val="0"/>
              <w:spacing w:line="360" w:lineRule="auto"/>
              <w:jc w:val="center"/>
              <w:rPr>
                <w:sz w:val="28"/>
                <w:szCs w:val="28"/>
              </w:rPr>
            </w:pPr>
            <w:r w:rsidRPr="009F2BB8">
              <w:rPr>
                <w:sz w:val="28"/>
                <w:szCs w:val="28"/>
              </w:rPr>
              <w:t>С</w:t>
            </w:r>
            <w:r w:rsidR="00882B5D" w:rsidRPr="009F2BB8">
              <w:rPr>
                <w:sz w:val="28"/>
                <w:szCs w:val="28"/>
              </w:rPr>
              <w:t>тарший дошкільний вік</w:t>
            </w:r>
          </w:p>
        </w:tc>
      </w:tr>
      <w:tr w:rsidR="00D42986" w:rsidRPr="009F2BB8" w:rsidTr="004831C7">
        <w:tc>
          <w:tcPr>
            <w:tcW w:w="1809" w:type="dxa"/>
          </w:tcPr>
          <w:p w:rsidR="00D42986" w:rsidRPr="009F2BB8" w:rsidRDefault="00D42986" w:rsidP="00DA2416">
            <w:pPr>
              <w:widowControl w:val="0"/>
              <w:spacing w:line="360" w:lineRule="auto"/>
              <w:jc w:val="both"/>
              <w:rPr>
                <w:sz w:val="28"/>
                <w:szCs w:val="28"/>
              </w:rPr>
            </w:pPr>
            <w:r w:rsidRPr="009F2BB8">
              <w:rPr>
                <w:sz w:val="28"/>
                <w:szCs w:val="28"/>
              </w:rPr>
              <w:t>Слухове</w:t>
            </w:r>
          </w:p>
        </w:tc>
        <w:tc>
          <w:tcPr>
            <w:tcW w:w="4140" w:type="dxa"/>
          </w:tcPr>
          <w:p w:rsidR="00D42986" w:rsidRPr="009F2BB8" w:rsidRDefault="00DB7EB3" w:rsidP="00DA2416">
            <w:pPr>
              <w:widowControl w:val="0"/>
              <w:spacing w:line="360" w:lineRule="auto"/>
              <w:jc w:val="both"/>
              <w:rPr>
                <w:sz w:val="28"/>
                <w:szCs w:val="28"/>
              </w:rPr>
            </w:pPr>
            <w:r w:rsidRPr="009F2BB8">
              <w:rPr>
                <w:sz w:val="28"/>
                <w:szCs w:val="28"/>
              </w:rPr>
              <w:t>О</w:t>
            </w:r>
            <w:r w:rsidR="00D42986" w:rsidRPr="009F2BB8">
              <w:rPr>
                <w:sz w:val="28"/>
                <w:szCs w:val="28"/>
              </w:rPr>
              <w:t xml:space="preserve">рієнтується в основних станах погоди (холодно, тепло, </w:t>
            </w:r>
            <w:proofErr w:type="spellStart"/>
            <w:r w:rsidR="00D42986" w:rsidRPr="009F2BB8">
              <w:rPr>
                <w:sz w:val="28"/>
                <w:szCs w:val="28"/>
              </w:rPr>
              <w:t>спекотно</w:t>
            </w:r>
            <w:proofErr w:type="spellEnd"/>
            <w:r w:rsidR="00D42986" w:rsidRPr="009F2BB8">
              <w:rPr>
                <w:sz w:val="28"/>
                <w:szCs w:val="28"/>
              </w:rPr>
              <w:t>, сонячно, похмуро, вітряно, іде дощ, сніг)</w:t>
            </w:r>
          </w:p>
        </w:tc>
        <w:tc>
          <w:tcPr>
            <w:tcW w:w="3905" w:type="dxa"/>
          </w:tcPr>
          <w:p w:rsidR="00D42986" w:rsidRPr="009F2BB8" w:rsidRDefault="00DB7EB3" w:rsidP="00DA2416">
            <w:pPr>
              <w:widowControl w:val="0"/>
              <w:spacing w:line="360" w:lineRule="auto"/>
              <w:jc w:val="both"/>
              <w:rPr>
                <w:sz w:val="28"/>
                <w:szCs w:val="28"/>
              </w:rPr>
            </w:pPr>
            <w:r w:rsidRPr="009F2BB8">
              <w:rPr>
                <w:sz w:val="28"/>
                <w:szCs w:val="28"/>
              </w:rPr>
              <w:t>Р</w:t>
            </w:r>
            <w:r w:rsidR="00D42986" w:rsidRPr="009F2BB8">
              <w:rPr>
                <w:sz w:val="28"/>
                <w:szCs w:val="28"/>
              </w:rPr>
              <w:t>адіє спілкуванню з природним довкіллям, захоплюється ним у різні пори року, за різного стану погоди</w:t>
            </w:r>
          </w:p>
        </w:tc>
      </w:tr>
      <w:tr w:rsidR="00D42986" w:rsidRPr="009F2BB8" w:rsidTr="004831C7">
        <w:tc>
          <w:tcPr>
            <w:tcW w:w="1809" w:type="dxa"/>
          </w:tcPr>
          <w:p w:rsidR="00D42986" w:rsidRPr="009F2BB8" w:rsidRDefault="00D42986" w:rsidP="00DA2416">
            <w:pPr>
              <w:widowControl w:val="0"/>
              <w:spacing w:line="360" w:lineRule="auto"/>
              <w:jc w:val="both"/>
              <w:rPr>
                <w:sz w:val="28"/>
                <w:szCs w:val="28"/>
              </w:rPr>
            </w:pPr>
            <w:r w:rsidRPr="009F2BB8">
              <w:rPr>
                <w:sz w:val="28"/>
                <w:szCs w:val="28"/>
              </w:rPr>
              <w:t>Зорове</w:t>
            </w:r>
          </w:p>
        </w:tc>
        <w:tc>
          <w:tcPr>
            <w:tcW w:w="4140" w:type="dxa"/>
          </w:tcPr>
          <w:p w:rsidR="00D42986" w:rsidRPr="009F2BB8" w:rsidRDefault="00DB7EB3" w:rsidP="00DA2416">
            <w:pPr>
              <w:widowControl w:val="0"/>
              <w:spacing w:line="360" w:lineRule="auto"/>
              <w:jc w:val="both"/>
              <w:rPr>
                <w:sz w:val="28"/>
                <w:szCs w:val="28"/>
              </w:rPr>
            </w:pPr>
            <w:r w:rsidRPr="009F2BB8">
              <w:rPr>
                <w:sz w:val="28"/>
                <w:szCs w:val="28"/>
              </w:rPr>
              <w:t>П</w:t>
            </w:r>
            <w:r w:rsidR="00D42986" w:rsidRPr="009F2BB8">
              <w:rPr>
                <w:sz w:val="28"/>
                <w:szCs w:val="28"/>
              </w:rPr>
              <w:t>омічає і правильно називає природні явища (росу, туман, грозу, град, іній, поземку, веселку); розрізняє світлий і темний небосхил; виділяє на темному небосхилі зорі і Місяць, на світлому – Сонце</w:t>
            </w:r>
          </w:p>
        </w:tc>
        <w:tc>
          <w:tcPr>
            <w:tcW w:w="3905" w:type="dxa"/>
          </w:tcPr>
          <w:p w:rsidR="00D42986" w:rsidRPr="009F2BB8" w:rsidRDefault="00DB7EB3" w:rsidP="00DA2416">
            <w:pPr>
              <w:widowControl w:val="0"/>
              <w:spacing w:line="360" w:lineRule="auto"/>
              <w:jc w:val="both"/>
              <w:rPr>
                <w:sz w:val="28"/>
                <w:szCs w:val="28"/>
              </w:rPr>
            </w:pPr>
            <w:r w:rsidRPr="009F2BB8">
              <w:rPr>
                <w:sz w:val="28"/>
                <w:szCs w:val="28"/>
              </w:rPr>
              <w:t>З</w:t>
            </w:r>
            <w:r w:rsidR="00D42986" w:rsidRPr="009F2BB8">
              <w:rPr>
                <w:sz w:val="28"/>
                <w:szCs w:val="28"/>
              </w:rPr>
              <w:t>находить спільне і відмінне у зовнішніх ознаках, будові, догляді, місці в природі та в житті людини; розрізняє видимі на темному небосхилі компоненти Космосу; впізнає відомі планети та зорі на площинних зображеннях</w:t>
            </w:r>
          </w:p>
        </w:tc>
      </w:tr>
      <w:tr w:rsidR="00D42986" w:rsidRPr="009F2BB8" w:rsidTr="004831C7">
        <w:trPr>
          <w:trHeight w:val="2385"/>
        </w:trPr>
        <w:tc>
          <w:tcPr>
            <w:tcW w:w="1809" w:type="dxa"/>
          </w:tcPr>
          <w:p w:rsidR="00D42986" w:rsidRPr="009F2BB8" w:rsidRDefault="00D42986" w:rsidP="00DA2416">
            <w:pPr>
              <w:widowControl w:val="0"/>
              <w:spacing w:line="360" w:lineRule="auto"/>
              <w:jc w:val="both"/>
              <w:rPr>
                <w:sz w:val="28"/>
                <w:szCs w:val="28"/>
              </w:rPr>
            </w:pPr>
            <w:r w:rsidRPr="009F2BB8">
              <w:rPr>
                <w:sz w:val="28"/>
                <w:szCs w:val="28"/>
              </w:rPr>
              <w:lastRenderedPageBreak/>
              <w:t>Дотикове</w:t>
            </w:r>
          </w:p>
        </w:tc>
        <w:tc>
          <w:tcPr>
            <w:tcW w:w="4140" w:type="dxa"/>
          </w:tcPr>
          <w:p w:rsidR="00D42986" w:rsidRPr="009F2BB8" w:rsidRDefault="00DB7EB3" w:rsidP="00DA2416">
            <w:pPr>
              <w:widowControl w:val="0"/>
              <w:spacing w:line="360" w:lineRule="auto"/>
              <w:jc w:val="both"/>
              <w:rPr>
                <w:sz w:val="28"/>
                <w:szCs w:val="28"/>
              </w:rPr>
            </w:pPr>
            <w:r w:rsidRPr="009F2BB8">
              <w:rPr>
                <w:sz w:val="28"/>
                <w:szCs w:val="28"/>
              </w:rPr>
              <w:t>Р</w:t>
            </w:r>
            <w:r w:rsidR="00D42986" w:rsidRPr="009F2BB8">
              <w:rPr>
                <w:sz w:val="28"/>
                <w:szCs w:val="28"/>
              </w:rPr>
              <w:t>озрізняє за кольором, формою і величиною різні рослини і тварин; помічає в природному довкіллі нове, невідоме, проявляє до нього підвищений</w:t>
            </w:r>
          </w:p>
        </w:tc>
        <w:tc>
          <w:tcPr>
            <w:tcW w:w="3905" w:type="dxa"/>
          </w:tcPr>
          <w:p w:rsidR="00D42986" w:rsidRPr="009F2BB8" w:rsidRDefault="00DB7EB3" w:rsidP="00DA2416">
            <w:pPr>
              <w:widowControl w:val="0"/>
              <w:spacing w:line="360" w:lineRule="auto"/>
              <w:jc w:val="both"/>
              <w:rPr>
                <w:sz w:val="28"/>
                <w:szCs w:val="28"/>
              </w:rPr>
            </w:pPr>
            <w:r w:rsidRPr="009F2BB8">
              <w:rPr>
                <w:sz w:val="28"/>
                <w:szCs w:val="28"/>
              </w:rPr>
              <w:t>В</w:t>
            </w:r>
            <w:r w:rsidR="00D42986" w:rsidRPr="009F2BB8">
              <w:rPr>
                <w:sz w:val="28"/>
                <w:szCs w:val="28"/>
              </w:rPr>
              <w:t>имірює сипкі та рідкі природні речовини; орієнтується на аркуші паперу, зображуючи природне довкілля; з дозволу дорослого</w:t>
            </w:r>
          </w:p>
        </w:tc>
      </w:tr>
    </w:tbl>
    <w:p w:rsidR="004831C7" w:rsidRPr="009F2BB8" w:rsidRDefault="004831C7" w:rsidP="00DA2416">
      <w:pPr>
        <w:widowControl w:val="0"/>
        <w:tabs>
          <w:tab w:val="left" w:pos="1809"/>
          <w:tab w:val="left" w:pos="5949"/>
        </w:tabs>
        <w:spacing w:line="360" w:lineRule="auto"/>
        <w:jc w:val="right"/>
        <w:rPr>
          <w:sz w:val="28"/>
          <w:szCs w:val="28"/>
        </w:rPr>
      </w:pPr>
      <w:r w:rsidRPr="009F2BB8">
        <w:rPr>
          <w:sz w:val="28"/>
          <w:szCs w:val="28"/>
        </w:rPr>
        <w:tab/>
      </w:r>
      <w:r>
        <w:rPr>
          <w:sz w:val="28"/>
          <w:szCs w:val="28"/>
        </w:rPr>
        <w:t>Продовження таблиці 2.1</w:t>
      </w:r>
    </w:p>
    <w:tbl>
      <w:tblPr>
        <w:tblStyle w:val="a3"/>
        <w:tblW w:w="9854" w:type="dxa"/>
        <w:tblLayout w:type="fixed"/>
        <w:tblLook w:val="04A0"/>
      </w:tblPr>
      <w:tblGrid>
        <w:gridCol w:w="1809"/>
        <w:gridCol w:w="4140"/>
        <w:gridCol w:w="3905"/>
      </w:tblGrid>
      <w:tr w:rsidR="004831C7" w:rsidRPr="009F2BB8" w:rsidTr="004831C7">
        <w:tc>
          <w:tcPr>
            <w:tcW w:w="1809" w:type="dxa"/>
          </w:tcPr>
          <w:p w:rsidR="004831C7" w:rsidRPr="009F2BB8" w:rsidRDefault="004831C7" w:rsidP="00DA2416">
            <w:pPr>
              <w:widowControl w:val="0"/>
              <w:spacing w:line="360" w:lineRule="auto"/>
              <w:jc w:val="both"/>
              <w:rPr>
                <w:sz w:val="28"/>
                <w:szCs w:val="28"/>
              </w:rPr>
            </w:pPr>
          </w:p>
        </w:tc>
        <w:tc>
          <w:tcPr>
            <w:tcW w:w="4140" w:type="dxa"/>
          </w:tcPr>
          <w:p w:rsidR="004831C7" w:rsidRPr="009F2BB8" w:rsidRDefault="004831C7" w:rsidP="00DA2416">
            <w:pPr>
              <w:widowControl w:val="0"/>
              <w:spacing w:line="360" w:lineRule="auto"/>
              <w:jc w:val="both"/>
              <w:rPr>
                <w:sz w:val="28"/>
                <w:szCs w:val="28"/>
              </w:rPr>
            </w:pPr>
            <w:r w:rsidRPr="009F2BB8">
              <w:rPr>
                <w:sz w:val="28"/>
                <w:szCs w:val="28"/>
              </w:rPr>
              <w:t>інтерес, прагне з допомогою дорослого дослідити його, обстежити; проявляє творчість у роботі з природним матеріалом (каштанами, палицями, камінцями, піском, водою)</w:t>
            </w:r>
          </w:p>
        </w:tc>
        <w:tc>
          <w:tcPr>
            <w:tcW w:w="3905" w:type="dxa"/>
          </w:tcPr>
          <w:p w:rsidR="004831C7" w:rsidRPr="009F2BB8" w:rsidRDefault="004831C7" w:rsidP="00DA2416">
            <w:pPr>
              <w:widowControl w:val="0"/>
              <w:spacing w:line="360" w:lineRule="auto"/>
              <w:jc w:val="both"/>
              <w:rPr>
                <w:sz w:val="28"/>
                <w:szCs w:val="28"/>
              </w:rPr>
            </w:pPr>
            <w:r w:rsidRPr="009F2BB8">
              <w:rPr>
                <w:sz w:val="28"/>
                <w:szCs w:val="28"/>
              </w:rPr>
              <w:t>експериментує з природними об’єктами, робить самостійні відкриття, збагачується цікавою інформацією про рослини, тварин, явища та стани природи</w:t>
            </w:r>
          </w:p>
        </w:tc>
      </w:tr>
      <w:tr w:rsidR="0001402F" w:rsidRPr="009F2BB8" w:rsidTr="00E83DA1">
        <w:tc>
          <w:tcPr>
            <w:tcW w:w="1809" w:type="dxa"/>
          </w:tcPr>
          <w:p w:rsidR="0001402F" w:rsidRPr="009F2BB8" w:rsidRDefault="0001402F" w:rsidP="00DA2416">
            <w:pPr>
              <w:widowControl w:val="0"/>
              <w:spacing w:line="360" w:lineRule="auto"/>
              <w:jc w:val="both"/>
              <w:rPr>
                <w:sz w:val="28"/>
                <w:szCs w:val="28"/>
              </w:rPr>
            </w:pPr>
            <w:r w:rsidRPr="009F2BB8">
              <w:rPr>
                <w:sz w:val="28"/>
                <w:szCs w:val="28"/>
              </w:rPr>
              <w:t>Нюхове</w:t>
            </w:r>
          </w:p>
        </w:tc>
        <w:tc>
          <w:tcPr>
            <w:tcW w:w="4140" w:type="dxa"/>
          </w:tcPr>
          <w:p w:rsidR="0001402F" w:rsidRPr="009F2BB8" w:rsidRDefault="0001402F" w:rsidP="00DA2416">
            <w:pPr>
              <w:widowControl w:val="0"/>
              <w:spacing w:line="360" w:lineRule="auto"/>
              <w:jc w:val="both"/>
              <w:rPr>
                <w:sz w:val="28"/>
                <w:szCs w:val="28"/>
              </w:rPr>
            </w:pPr>
          </w:p>
        </w:tc>
        <w:tc>
          <w:tcPr>
            <w:tcW w:w="3905" w:type="dxa"/>
          </w:tcPr>
          <w:p w:rsidR="0001402F" w:rsidRPr="009F2BB8" w:rsidRDefault="0001402F" w:rsidP="00DA2416">
            <w:pPr>
              <w:widowControl w:val="0"/>
              <w:spacing w:line="360" w:lineRule="auto"/>
              <w:jc w:val="both"/>
              <w:rPr>
                <w:sz w:val="28"/>
                <w:szCs w:val="28"/>
              </w:rPr>
            </w:pPr>
            <w:r w:rsidRPr="009F2BB8">
              <w:rPr>
                <w:sz w:val="28"/>
                <w:szCs w:val="28"/>
              </w:rPr>
              <w:t>Орієнтується у причинах забруднення ґрунту, повітря (спалювання трави, листя, бур’янів, вихлопні гази від транспорту, засмічування)</w:t>
            </w:r>
          </w:p>
        </w:tc>
      </w:tr>
      <w:tr w:rsidR="0001402F" w:rsidRPr="009F2BB8" w:rsidTr="00E83DA1">
        <w:tc>
          <w:tcPr>
            <w:tcW w:w="1809" w:type="dxa"/>
          </w:tcPr>
          <w:p w:rsidR="0001402F" w:rsidRPr="009F2BB8" w:rsidRDefault="0001402F" w:rsidP="00DA2416">
            <w:pPr>
              <w:widowControl w:val="0"/>
              <w:spacing w:line="360" w:lineRule="auto"/>
              <w:jc w:val="both"/>
              <w:rPr>
                <w:sz w:val="28"/>
                <w:szCs w:val="28"/>
              </w:rPr>
            </w:pPr>
            <w:r w:rsidRPr="009F2BB8">
              <w:rPr>
                <w:sz w:val="28"/>
                <w:szCs w:val="28"/>
              </w:rPr>
              <w:t>Рухове</w:t>
            </w:r>
          </w:p>
        </w:tc>
        <w:tc>
          <w:tcPr>
            <w:tcW w:w="4140" w:type="dxa"/>
          </w:tcPr>
          <w:p w:rsidR="0001402F" w:rsidRPr="009F2BB8" w:rsidRDefault="0001402F" w:rsidP="00DA2416">
            <w:pPr>
              <w:widowControl w:val="0"/>
              <w:spacing w:line="360" w:lineRule="auto"/>
              <w:jc w:val="both"/>
              <w:rPr>
                <w:sz w:val="28"/>
                <w:szCs w:val="28"/>
              </w:rPr>
            </w:pPr>
            <w:r w:rsidRPr="009F2BB8">
              <w:rPr>
                <w:sz w:val="28"/>
                <w:szCs w:val="28"/>
              </w:rPr>
              <w:t>Володіє різними видами стрибків, відштовхується від опори, м’яко приземлюється, утримує рівновагу при ходьбі по кладці, колоді, нерівній поверхні</w:t>
            </w:r>
          </w:p>
        </w:tc>
        <w:tc>
          <w:tcPr>
            <w:tcW w:w="3905" w:type="dxa"/>
          </w:tcPr>
          <w:p w:rsidR="0001402F" w:rsidRPr="009F2BB8" w:rsidRDefault="0001402F" w:rsidP="00DA2416">
            <w:pPr>
              <w:widowControl w:val="0"/>
              <w:spacing w:line="360" w:lineRule="auto"/>
              <w:jc w:val="both"/>
              <w:rPr>
                <w:sz w:val="28"/>
                <w:szCs w:val="28"/>
              </w:rPr>
            </w:pPr>
            <w:r w:rsidRPr="009F2BB8">
              <w:rPr>
                <w:sz w:val="28"/>
                <w:szCs w:val="28"/>
              </w:rPr>
              <w:t>Бігає, стрибає, підкидає і ловить м’яч, повзає, лазить, утримує рівновагу, виконує загально-розвивальні вправи, грає у рухливі та спортивні ігри; орієнтується в ознаках статевої належності, показниках здоров’я і хвороби, свідомо дотримується правил безпечної поведінки в природі</w:t>
            </w:r>
          </w:p>
        </w:tc>
      </w:tr>
      <w:tr w:rsidR="0001402F" w:rsidRPr="009F2BB8" w:rsidTr="00E83DA1">
        <w:tc>
          <w:tcPr>
            <w:tcW w:w="1809" w:type="dxa"/>
            <w:vMerge w:val="restart"/>
          </w:tcPr>
          <w:p w:rsidR="0001402F" w:rsidRPr="009F2BB8" w:rsidRDefault="0001402F" w:rsidP="00DA2416">
            <w:pPr>
              <w:widowControl w:val="0"/>
              <w:spacing w:line="360" w:lineRule="auto"/>
              <w:jc w:val="center"/>
              <w:rPr>
                <w:sz w:val="28"/>
                <w:szCs w:val="28"/>
              </w:rPr>
            </w:pPr>
            <w:r w:rsidRPr="009F2BB8">
              <w:rPr>
                <w:sz w:val="28"/>
                <w:szCs w:val="28"/>
              </w:rPr>
              <w:t>Сприймання</w:t>
            </w:r>
          </w:p>
        </w:tc>
        <w:tc>
          <w:tcPr>
            <w:tcW w:w="8045" w:type="dxa"/>
            <w:gridSpan w:val="2"/>
          </w:tcPr>
          <w:p w:rsidR="0001402F" w:rsidRPr="009F2BB8" w:rsidRDefault="0001402F" w:rsidP="00DA2416">
            <w:pPr>
              <w:widowControl w:val="0"/>
              <w:spacing w:line="360" w:lineRule="auto"/>
              <w:jc w:val="center"/>
              <w:rPr>
                <w:sz w:val="28"/>
                <w:szCs w:val="28"/>
              </w:rPr>
            </w:pPr>
            <w:r w:rsidRPr="009F2BB8">
              <w:rPr>
                <w:sz w:val="28"/>
                <w:szCs w:val="28"/>
              </w:rPr>
              <w:t>Сфера життєдіяльності «Культура»</w:t>
            </w:r>
          </w:p>
        </w:tc>
      </w:tr>
      <w:tr w:rsidR="0001402F" w:rsidRPr="009F2BB8" w:rsidTr="00E83DA1">
        <w:tc>
          <w:tcPr>
            <w:tcW w:w="1809" w:type="dxa"/>
            <w:vMerge/>
          </w:tcPr>
          <w:p w:rsidR="0001402F" w:rsidRPr="009F2BB8" w:rsidRDefault="0001402F" w:rsidP="00DA2416">
            <w:pPr>
              <w:widowControl w:val="0"/>
              <w:spacing w:line="360" w:lineRule="auto"/>
              <w:jc w:val="both"/>
              <w:rPr>
                <w:sz w:val="28"/>
                <w:szCs w:val="28"/>
              </w:rPr>
            </w:pPr>
          </w:p>
        </w:tc>
        <w:tc>
          <w:tcPr>
            <w:tcW w:w="4140" w:type="dxa"/>
          </w:tcPr>
          <w:p w:rsidR="0001402F" w:rsidRPr="009F2BB8" w:rsidRDefault="0001402F" w:rsidP="00DA2416">
            <w:pPr>
              <w:widowControl w:val="0"/>
              <w:spacing w:line="360" w:lineRule="auto"/>
              <w:jc w:val="center"/>
              <w:rPr>
                <w:sz w:val="28"/>
                <w:szCs w:val="28"/>
              </w:rPr>
            </w:pPr>
            <w:r w:rsidRPr="009F2BB8">
              <w:rPr>
                <w:sz w:val="28"/>
                <w:szCs w:val="28"/>
              </w:rPr>
              <w:t>Молодший дошкільний вік</w:t>
            </w:r>
          </w:p>
        </w:tc>
        <w:tc>
          <w:tcPr>
            <w:tcW w:w="3905" w:type="dxa"/>
          </w:tcPr>
          <w:p w:rsidR="0001402F" w:rsidRPr="009F2BB8" w:rsidRDefault="0001402F" w:rsidP="00DA2416">
            <w:pPr>
              <w:widowControl w:val="0"/>
              <w:spacing w:line="360" w:lineRule="auto"/>
              <w:jc w:val="center"/>
              <w:rPr>
                <w:sz w:val="28"/>
                <w:szCs w:val="28"/>
              </w:rPr>
            </w:pPr>
            <w:r w:rsidRPr="009F2BB8">
              <w:rPr>
                <w:sz w:val="28"/>
                <w:szCs w:val="28"/>
              </w:rPr>
              <w:t>Старший дошкільний вік</w:t>
            </w:r>
          </w:p>
        </w:tc>
      </w:tr>
      <w:tr w:rsidR="0001402F" w:rsidRPr="009F2BB8" w:rsidTr="004831C7">
        <w:trPr>
          <w:trHeight w:val="2400"/>
        </w:trPr>
        <w:tc>
          <w:tcPr>
            <w:tcW w:w="1809" w:type="dxa"/>
          </w:tcPr>
          <w:p w:rsidR="0001402F" w:rsidRPr="009F2BB8" w:rsidRDefault="0001402F" w:rsidP="00DA2416">
            <w:pPr>
              <w:widowControl w:val="0"/>
              <w:spacing w:line="360" w:lineRule="auto"/>
              <w:jc w:val="both"/>
              <w:rPr>
                <w:sz w:val="28"/>
                <w:szCs w:val="28"/>
              </w:rPr>
            </w:pPr>
            <w:r w:rsidRPr="009F2BB8">
              <w:rPr>
                <w:sz w:val="28"/>
                <w:szCs w:val="28"/>
              </w:rPr>
              <w:lastRenderedPageBreak/>
              <w:t>Слухове</w:t>
            </w:r>
          </w:p>
        </w:tc>
        <w:tc>
          <w:tcPr>
            <w:tcW w:w="4140" w:type="dxa"/>
          </w:tcPr>
          <w:p w:rsidR="0001402F" w:rsidRPr="009F2BB8" w:rsidRDefault="0001402F" w:rsidP="00DA2416">
            <w:pPr>
              <w:widowControl w:val="0"/>
              <w:spacing w:line="360" w:lineRule="auto"/>
              <w:jc w:val="both"/>
              <w:rPr>
                <w:sz w:val="28"/>
                <w:szCs w:val="28"/>
              </w:rPr>
            </w:pPr>
            <w:r w:rsidRPr="009F2BB8">
              <w:rPr>
                <w:sz w:val="28"/>
                <w:szCs w:val="28"/>
              </w:rPr>
              <w:t>Вміє елементарно аналізувати твори мистецтва, розуміє художні образи, різні способи їх утілення (лінію, колір, композицію, ритм, інтонацію,</w:t>
            </w:r>
          </w:p>
        </w:tc>
        <w:tc>
          <w:tcPr>
            <w:tcW w:w="3905" w:type="dxa"/>
          </w:tcPr>
          <w:p w:rsidR="0001402F" w:rsidRPr="009F2BB8" w:rsidRDefault="0001402F" w:rsidP="00DA2416">
            <w:pPr>
              <w:widowControl w:val="0"/>
              <w:spacing w:line="360" w:lineRule="auto"/>
              <w:jc w:val="both"/>
              <w:rPr>
                <w:sz w:val="28"/>
                <w:szCs w:val="28"/>
              </w:rPr>
            </w:pPr>
            <w:r w:rsidRPr="009F2BB8">
              <w:rPr>
                <w:sz w:val="28"/>
                <w:szCs w:val="28"/>
              </w:rPr>
              <w:t>Має уявлення про особливості образотворчого, музичного, театрального та літературного мистецтва, розуміє їх відмінності</w:t>
            </w:r>
          </w:p>
        </w:tc>
      </w:tr>
    </w:tbl>
    <w:p w:rsidR="004831C7" w:rsidRPr="009F2BB8" w:rsidRDefault="004831C7" w:rsidP="00DA2416">
      <w:pPr>
        <w:widowControl w:val="0"/>
        <w:tabs>
          <w:tab w:val="left" w:pos="1809"/>
          <w:tab w:val="left" w:pos="5949"/>
        </w:tabs>
        <w:spacing w:line="360" w:lineRule="auto"/>
        <w:jc w:val="right"/>
        <w:rPr>
          <w:sz w:val="28"/>
          <w:szCs w:val="28"/>
        </w:rPr>
      </w:pPr>
      <w:r>
        <w:rPr>
          <w:sz w:val="28"/>
          <w:szCs w:val="28"/>
        </w:rPr>
        <w:t>Продовження таблиці 2.1</w:t>
      </w:r>
    </w:p>
    <w:tbl>
      <w:tblPr>
        <w:tblStyle w:val="a3"/>
        <w:tblW w:w="9854" w:type="dxa"/>
        <w:tblLayout w:type="fixed"/>
        <w:tblLook w:val="04A0"/>
      </w:tblPr>
      <w:tblGrid>
        <w:gridCol w:w="1809"/>
        <w:gridCol w:w="4111"/>
        <w:gridCol w:w="3934"/>
      </w:tblGrid>
      <w:tr w:rsidR="004831C7" w:rsidRPr="009F2BB8" w:rsidTr="004831C7">
        <w:tc>
          <w:tcPr>
            <w:tcW w:w="1809" w:type="dxa"/>
          </w:tcPr>
          <w:p w:rsidR="004831C7" w:rsidRPr="009F2BB8" w:rsidRDefault="004831C7" w:rsidP="00DA2416">
            <w:pPr>
              <w:widowControl w:val="0"/>
              <w:spacing w:line="360" w:lineRule="auto"/>
              <w:jc w:val="both"/>
              <w:rPr>
                <w:sz w:val="28"/>
                <w:szCs w:val="28"/>
              </w:rPr>
            </w:pPr>
          </w:p>
        </w:tc>
        <w:tc>
          <w:tcPr>
            <w:tcW w:w="4111" w:type="dxa"/>
          </w:tcPr>
          <w:p w:rsidR="004831C7" w:rsidRPr="009F2BB8" w:rsidRDefault="004831C7" w:rsidP="00DA2416">
            <w:pPr>
              <w:widowControl w:val="0"/>
              <w:spacing w:line="360" w:lineRule="auto"/>
              <w:jc w:val="both"/>
              <w:rPr>
                <w:sz w:val="28"/>
                <w:szCs w:val="28"/>
              </w:rPr>
            </w:pPr>
            <w:r w:rsidRPr="009F2BB8">
              <w:rPr>
                <w:sz w:val="28"/>
                <w:szCs w:val="28"/>
              </w:rPr>
              <w:t>мелодію), засоби художньої виразності, найпростіші технічні прийоми та методи роботи</w:t>
            </w:r>
          </w:p>
        </w:tc>
        <w:tc>
          <w:tcPr>
            <w:tcW w:w="3934" w:type="dxa"/>
          </w:tcPr>
          <w:p w:rsidR="004831C7" w:rsidRPr="009F2BB8" w:rsidRDefault="004831C7" w:rsidP="00DA2416">
            <w:pPr>
              <w:widowControl w:val="0"/>
              <w:spacing w:line="360" w:lineRule="auto"/>
              <w:jc w:val="both"/>
              <w:rPr>
                <w:sz w:val="28"/>
                <w:szCs w:val="28"/>
              </w:rPr>
            </w:pPr>
          </w:p>
        </w:tc>
      </w:tr>
      <w:tr w:rsidR="004831C7" w:rsidRPr="009F2BB8" w:rsidTr="002C1FB9">
        <w:trPr>
          <w:trHeight w:val="1823"/>
        </w:trPr>
        <w:tc>
          <w:tcPr>
            <w:tcW w:w="1809" w:type="dxa"/>
          </w:tcPr>
          <w:p w:rsidR="004831C7" w:rsidRPr="009F2BB8" w:rsidRDefault="004831C7" w:rsidP="00DA2416">
            <w:pPr>
              <w:widowControl w:val="0"/>
              <w:spacing w:line="360" w:lineRule="auto"/>
              <w:jc w:val="both"/>
              <w:rPr>
                <w:sz w:val="28"/>
                <w:szCs w:val="28"/>
              </w:rPr>
            </w:pPr>
            <w:r w:rsidRPr="009F2BB8">
              <w:rPr>
                <w:sz w:val="28"/>
                <w:szCs w:val="28"/>
              </w:rPr>
              <w:t>Зорове</w:t>
            </w:r>
          </w:p>
        </w:tc>
        <w:tc>
          <w:tcPr>
            <w:tcW w:w="4111" w:type="dxa"/>
            <w:tcBorders>
              <w:bottom w:val="single" w:sz="4" w:space="0" w:color="auto"/>
            </w:tcBorders>
          </w:tcPr>
          <w:p w:rsidR="004831C7" w:rsidRPr="004831C7" w:rsidRDefault="004831C7" w:rsidP="00DA2416">
            <w:pPr>
              <w:widowControl w:val="0"/>
              <w:spacing w:line="360" w:lineRule="auto"/>
              <w:jc w:val="both"/>
              <w:rPr>
                <w:sz w:val="28"/>
                <w:szCs w:val="28"/>
              </w:rPr>
            </w:pPr>
            <w:r w:rsidRPr="009F2BB8">
              <w:rPr>
                <w:sz w:val="28"/>
                <w:szCs w:val="28"/>
              </w:rPr>
              <w:t>Знаходить у предметному довкіллі схоже – відмінне; порівнює предмети та їх</w:t>
            </w:r>
            <w:r>
              <w:rPr>
                <w:sz w:val="28"/>
                <w:szCs w:val="28"/>
              </w:rPr>
              <w:t xml:space="preserve"> с</w:t>
            </w:r>
            <w:r w:rsidRPr="009F2BB8">
              <w:rPr>
                <w:sz w:val="28"/>
                <w:szCs w:val="28"/>
              </w:rPr>
              <w:t>укупності, визначає їхню рівність за якістю (такий, як…, такий самий, як…), помічає незначні відмінності; зацікавлено ставиться до предметного довкілля, концентрує на ньому увагу, запам’ятовує бачене, впізнає та інтерпретує його</w:t>
            </w:r>
          </w:p>
        </w:tc>
        <w:tc>
          <w:tcPr>
            <w:tcW w:w="3934" w:type="dxa"/>
            <w:tcBorders>
              <w:bottom w:val="single" w:sz="4" w:space="0" w:color="auto"/>
            </w:tcBorders>
          </w:tcPr>
          <w:p w:rsidR="004831C7" w:rsidRPr="009F2BB8" w:rsidRDefault="004831C7" w:rsidP="00DA2416">
            <w:pPr>
              <w:widowControl w:val="0"/>
              <w:spacing w:line="360" w:lineRule="auto"/>
              <w:jc w:val="both"/>
              <w:rPr>
                <w:sz w:val="28"/>
                <w:szCs w:val="28"/>
              </w:rPr>
            </w:pPr>
            <w:r w:rsidRPr="009F2BB8">
              <w:rPr>
                <w:sz w:val="28"/>
                <w:szCs w:val="28"/>
              </w:rPr>
              <w:t xml:space="preserve">Диференціює інтер’єри міської квартири та сільської оселі; проявляє інтерес до </w:t>
            </w:r>
            <w:proofErr w:type="spellStart"/>
            <w:r w:rsidRPr="009F2BB8">
              <w:rPr>
                <w:sz w:val="28"/>
                <w:szCs w:val="28"/>
              </w:rPr>
              <w:t>інформації</w:t>
            </w:r>
            <w:r w:rsidR="002C1FB9">
              <w:rPr>
                <w:sz w:val="28"/>
                <w:szCs w:val="28"/>
              </w:rPr>
              <w:t>пр</w:t>
            </w:r>
            <w:r w:rsidR="002C1FB9" w:rsidRPr="009F2BB8">
              <w:rPr>
                <w:sz w:val="28"/>
                <w:szCs w:val="28"/>
              </w:rPr>
              <w:t>о</w:t>
            </w:r>
            <w:proofErr w:type="spellEnd"/>
            <w:r w:rsidR="002C1FB9" w:rsidRPr="009F2BB8">
              <w:rPr>
                <w:sz w:val="28"/>
                <w:szCs w:val="28"/>
              </w:rPr>
              <w:t xml:space="preserve"> художньо-декоративне та прикладне мистецтво, до професій, пов’язаних </w:t>
            </w:r>
            <w:r w:rsidR="002C1FB9">
              <w:rPr>
                <w:sz w:val="28"/>
                <w:szCs w:val="28"/>
              </w:rPr>
              <w:t xml:space="preserve">з раціоналізаторством (художник – </w:t>
            </w:r>
            <w:r w:rsidR="002C1FB9" w:rsidRPr="009F2BB8">
              <w:rPr>
                <w:sz w:val="28"/>
                <w:szCs w:val="28"/>
              </w:rPr>
              <w:t>дизайнер, і</w:t>
            </w:r>
            <w:r w:rsidR="002C1FB9">
              <w:rPr>
                <w:sz w:val="28"/>
                <w:szCs w:val="28"/>
              </w:rPr>
              <w:t xml:space="preserve">нженер – </w:t>
            </w:r>
            <w:r w:rsidR="002C1FB9" w:rsidRPr="009F2BB8">
              <w:rPr>
                <w:sz w:val="28"/>
                <w:szCs w:val="28"/>
              </w:rPr>
              <w:t xml:space="preserve">конструктор, промисловий дизайнер); визначає в довкіллі форму предметів, виділяє їхні основні ознаки, порівнює між собою, класифікує; проявляє спостережливість, сприйнятливість до кольорів,форм, звуків предметного довкілля; виділяє в ньому оригінальне, дивне, </w:t>
            </w:r>
            <w:r w:rsidR="002C1FB9" w:rsidRPr="009F2BB8">
              <w:rPr>
                <w:sz w:val="28"/>
                <w:szCs w:val="28"/>
              </w:rPr>
              <w:lastRenderedPageBreak/>
              <w:t>бридке тощо</w:t>
            </w:r>
          </w:p>
        </w:tc>
      </w:tr>
      <w:tr w:rsidR="00BF4ED7" w:rsidRPr="009F2BB8" w:rsidTr="00BF4ED7">
        <w:trPr>
          <w:trHeight w:val="1920"/>
        </w:trPr>
        <w:tc>
          <w:tcPr>
            <w:tcW w:w="1809" w:type="dxa"/>
            <w:tcBorders>
              <w:bottom w:val="single" w:sz="4" w:space="0" w:color="auto"/>
            </w:tcBorders>
          </w:tcPr>
          <w:p w:rsidR="00BF4ED7" w:rsidRPr="009F2BB8" w:rsidRDefault="00BF4ED7" w:rsidP="00DA2416">
            <w:pPr>
              <w:widowControl w:val="0"/>
              <w:spacing w:line="360" w:lineRule="auto"/>
              <w:jc w:val="both"/>
              <w:rPr>
                <w:sz w:val="28"/>
                <w:szCs w:val="28"/>
              </w:rPr>
            </w:pPr>
            <w:r w:rsidRPr="009F2BB8">
              <w:rPr>
                <w:sz w:val="28"/>
                <w:szCs w:val="28"/>
              </w:rPr>
              <w:lastRenderedPageBreak/>
              <w:t>Дотикове</w:t>
            </w:r>
          </w:p>
        </w:tc>
        <w:tc>
          <w:tcPr>
            <w:tcW w:w="4111" w:type="dxa"/>
            <w:tcBorders>
              <w:bottom w:val="single" w:sz="4" w:space="0" w:color="auto"/>
            </w:tcBorders>
          </w:tcPr>
          <w:p w:rsidR="00BF4ED7" w:rsidRPr="009F2BB8" w:rsidRDefault="00BF4ED7" w:rsidP="00DA2416">
            <w:pPr>
              <w:widowControl w:val="0"/>
              <w:spacing w:line="360" w:lineRule="auto"/>
              <w:jc w:val="both"/>
              <w:rPr>
                <w:sz w:val="28"/>
                <w:szCs w:val="28"/>
              </w:rPr>
            </w:pPr>
            <w:r w:rsidRPr="009F2BB8">
              <w:rPr>
                <w:sz w:val="28"/>
                <w:szCs w:val="28"/>
              </w:rPr>
              <w:t xml:space="preserve">Може ритмічними ударами у бубон передавати голосне і </w:t>
            </w:r>
            <w:proofErr w:type="spellStart"/>
            <w:r w:rsidRPr="009F2BB8">
              <w:rPr>
                <w:sz w:val="28"/>
                <w:szCs w:val="28"/>
              </w:rPr>
              <w:t>тихезвучання</w:t>
            </w:r>
            <w:proofErr w:type="spellEnd"/>
            <w:r w:rsidRPr="009F2BB8">
              <w:rPr>
                <w:sz w:val="28"/>
                <w:szCs w:val="28"/>
              </w:rPr>
              <w:t xml:space="preserve"> музики; втілює у</w:t>
            </w:r>
          </w:p>
          <w:p w:rsidR="00BF4ED7" w:rsidRPr="009F2BB8" w:rsidRDefault="00BF4ED7" w:rsidP="00DA2416">
            <w:pPr>
              <w:widowControl w:val="0"/>
              <w:spacing w:line="360" w:lineRule="auto"/>
              <w:jc w:val="both"/>
              <w:rPr>
                <w:sz w:val="28"/>
                <w:szCs w:val="28"/>
              </w:rPr>
            </w:pPr>
            <w:r w:rsidRPr="009F2BB8">
              <w:rPr>
                <w:sz w:val="28"/>
                <w:szCs w:val="28"/>
              </w:rPr>
              <w:t>кольорі, лінії, співах, рухах,</w:t>
            </w:r>
          </w:p>
        </w:tc>
        <w:tc>
          <w:tcPr>
            <w:tcW w:w="3934" w:type="dxa"/>
            <w:tcBorders>
              <w:bottom w:val="single" w:sz="4" w:space="0" w:color="auto"/>
            </w:tcBorders>
          </w:tcPr>
          <w:p w:rsidR="00BF4ED7" w:rsidRPr="009F2BB8" w:rsidRDefault="00BF4ED7" w:rsidP="00DA2416">
            <w:pPr>
              <w:widowControl w:val="0"/>
              <w:spacing w:line="360" w:lineRule="auto"/>
              <w:jc w:val="both"/>
              <w:rPr>
                <w:sz w:val="28"/>
                <w:szCs w:val="28"/>
              </w:rPr>
            </w:pPr>
            <w:r w:rsidRPr="009F2BB8">
              <w:rPr>
                <w:sz w:val="28"/>
                <w:szCs w:val="28"/>
              </w:rPr>
              <w:t xml:space="preserve">Знає властивості різних матеріалів, правила безпечного </w:t>
            </w:r>
            <w:proofErr w:type="spellStart"/>
            <w:r w:rsidRPr="009F2BB8">
              <w:rPr>
                <w:sz w:val="28"/>
                <w:szCs w:val="28"/>
              </w:rPr>
              <w:t>користуванняприладдям</w:t>
            </w:r>
            <w:proofErr w:type="spellEnd"/>
            <w:r w:rsidRPr="009F2BB8">
              <w:rPr>
                <w:sz w:val="28"/>
                <w:szCs w:val="28"/>
              </w:rPr>
              <w:t xml:space="preserve"> та інструментами;</w:t>
            </w:r>
          </w:p>
        </w:tc>
      </w:tr>
    </w:tbl>
    <w:p w:rsidR="00BF4ED7" w:rsidRPr="009F2BB8" w:rsidRDefault="00BF4ED7" w:rsidP="00DA2416">
      <w:pPr>
        <w:widowControl w:val="0"/>
        <w:tabs>
          <w:tab w:val="left" w:pos="1809"/>
          <w:tab w:val="right" w:pos="9638"/>
        </w:tabs>
        <w:spacing w:line="360" w:lineRule="auto"/>
        <w:rPr>
          <w:sz w:val="28"/>
          <w:szCs w:val="28"/>
        </w:rPr>
      </w:pPr>
      <w:r w:rsidRPr="009F2BB8">
        <w:rPr>
          <w:sz w:val="28"/>
          <w:szCs w:val="28"/>
        </w:rPr>
        <w:tab/>
      </w:r>
      <w:r>
        <w:rPr>
          <w:sz w:val="28"/>
          <w:szCs w:val="28"/>
        </w:rPr>
        <w:tab/>
        <w:t>Продовження таблиці 2.1</w:t>
      </w:r>
    </w:p>
    <w:tbl>
      <w:tblPr>
        <w:tblStyle w:val="a3"/>
        <w:tblW w:w="9854" w:type="dxa"/>
        <w:tblLayout w:type="fixed"/>
        <w:tblLook w:val="04A0"/>
      </w:tblPr>
      <w:tblGrid>
        <w:gridCol w:w="1809"/>
        <w:gridCol w:w="4111"/>
        <w:gridCol w:w="3934"/>
      </w:tblGrid>
      <w:tr w:rsidR="00BF4ED7" w:rsidRPr="009F2BB8" w:rsidTr="00BF4ED7">
        <w:trPr>
          <w:trHeight w:val="3894"/>
        </w:trPr>
        <w:tc>
          <w:tcPr>
            <w:tcW w:w="1809" w:type="dxa"/>
          </w:tcPr>
          <w:p w:rsidR="00BF4ED7" w:rsidRPr="009F2BB8" w:rsidRDefault="00BF4ED7" w:rsidP="00DA2416">
            <w:pPr>
              <w:widowControl w:val="0"/>
              <w:spacing w:line="360" w:lineRule="auto"/>
              <w:jc w:val="both"/>
              <w:rPr>
                <w:sz w:val="28"/>
                <w:szCs w:val="28"/>
              </w:rPr>
            </w:pPr>
          </w:p>
        </w:tc>
        <w:tc>
          <w:tcPr>
            <w:tcW w:w="4111" w:type="dxa"/>
            <w:tcBorders>
              <w:bottom w:val="single" w:sz="4" w:space="0" w:color="auto"/>
            </w:tcBorders>
          </w:tcPr>
          <w:p w:rsidR="00BF4ED7" w:rsidRPr="009F2BB8" w:rsidRDefault="00BF4ED7" w:rsidP="00DA2416">
            <w:pPr>
              <w:widowControl w:val="0"/>
              <w:spacing w:line="360" w:lineRule="auto"/>
              <w:jc w:val="both"/>
              <w:rPr>
                <w:sz w:val="28"/>
                <w:szCs w:val="28"/>
              </w:rPr>
            </w:pPr>
            <w:r w:rsidRPr="009F2BB8">
              <w:rPr>
                <w:sz w:val="28"/>
                <w:szCs w:val="28"/>
              </w:rPr>
              <w:t>музикуванні життєві враження від спілкування з предметним довкіллям; розуміє зв’язок між</w:t>
            </w:r>
          </w:p>
          <w:p w:rsidR="00BF4ED7" w:rsidRPr="009F2BB8" w:rsidRDefault="00BF4ED7" w:rsidP="00DA2416">
            <w:pPr>
              <w:widowControl w:val="0"/>
              <w:spacing w:line="360" w:lineRule="auto"/>
              <w:jc w:val="both"/>
              <w:rPr>
                <w:sz w:val="28"/>
                <w:szCs w:val="28"/>
              </w:rPr>
            </w:pPr>
            <w:r w:rsidRPr="009F2BB8">
              <w:rPr>
                <w:sz w:val="28"/>
                <w:szCs w:val="28"/>
              </w:rPr>
              <w:t>потребами людини у теплі, світлі, воді та способах задоволення цих потреб; визначає, який з предметів найважчий, найдовший тощ</w:t>
            </w:r>
            <w:r>
              <w:rPr>
                <w:sz w:val="28"/>
                <w:szCs w:val="28"/>
              </w:rPr>
              <w:t>о</w:t>
            </w:r>
          </w:p>
        </w:tc>
        <w:tc>
          <w:tcPr>
            <w:tcW w:w="3934" w:type="dxa"/>
            <w:tcBorders>
              <w:bottom w:val="single" w:sz="4" w:space="0" w:color="auto"/>
            </w:tcBorders>
          </w:tcPr>
          <w:p w:rsidR="00BF4ED7" w:rsidRPr="009F2BB8" w:rsidRDefault="00BF4ED7" w:rsidP="00DA2416">
            <w:pPr>
              <w:widowControl w:val="0"/>
              <w:spacing w:line="360" w:lineRule="auto"/>
              <w:jc w:val="both"/>
              <w:rPr>
                <w:sz w:val="28"/>
                <w:szCs w:val="28"/>
              </w:rPr>
            </w:pPr>
            <w:r w:rsidRPr="009F2BB8">
              <w:rPr>
                <w:sz w:val="28"/>
                <w:szCs w:val="28"/>
              </w:rPr>
              <w:t>вміє вимірювати предмети за допомогою умовних та загальноприйнятих мір</w:t>
            </w:r>
          </w:p>
        </w:tc>
      </w:tr>
      <w:tr w:rsidR="0001402F" w:rsidRPr="00B61B11" w:rsidTr="00BF4ED7">
        <w:tc>
          <w:tcPr>
            <w:tcW w:w="1809" w:type="dxa"/>
            <w:tcBorders>
              <w:bottom w:val="single" w:sz="4" w:space="0" w:color="auto"/>
            </w:tcBorders>
          </w:tcPr>
          <w:p w:rsidR="0001402F" w:rsidRPr="009F2BB8" w:rsidRDefault="0001402F" w:rsidP="00DA2416">
            <w:pPr>
              <w:widowControl w:val="0"/>
              <w:spacing w:line="360" w:lineRule="auto"/>
              <w:jc w:val="both"/>
              <w:rPr>
                <w:sz w:val="28"/>
                <w:szCs w:val="28"/>
              </w:rPr>
            </w:pPr>
            <w:r w:rsidRPr="009F2BB8">
              <w:rPr>
                <w:sz w:val="28"/>
                <w:szCs w:val="28"/>
              </w:rPr>
              <w:t>Рухове</w:t>
            </w:r>
          </w:p>
        </w:tc>
        <w:tc>
          <w:tcPr>
            <w:tcW w:w="4111" w:type="dxa"/>
            <w:tcBorders>
              <w:bottom w:val="single" w:sz="4" w:space="0" w:color="auto"/>
            </w:tcBorders>
          </w:tcPr>
          <w:p w:rsidR="0001402F" w:rsidRPr="009F2BB8" w:rsidRDefault="0001402F" w:rsidP="00DA2416">
            <w:pPr>
              <w:widowControl w:val="0"/>
              <w:spacing w:line="360" w:lineRule="auto"/>
              <w:jc w:val="both"/>
              <w:rPr>
                <w:sz w:val="28"/>
                <w:szCs w:val="28"/>
              </w:rPr>
            </w:pPr>
            <w:r w:rsidRPr="009F2BB8">
              <w:rPr>
                <w:sz w:val="28"/>
                <w:szCs w:val="28"/>
              </w:rPr>
              <w:t>Володіє культурою виконання основних рухів (ходьби, бігу, стрибків, кочення, кидання, повзання, лазіння, виконання загально розвиваючих вправ); жестами та рухами вдало передає виразність рольової поведінки; володіє моторними вміннями</w:t>
            </w:r>
            <w:r w:rsidR="00B61B11">
              <w:rPr>
                <w:sz w:val="28"/>
                <w:szCs w:val="28"/>
              </w:rPr>
              <w:t>.</w:t>
            </w:r>
          </w:p>
        </w:tc>
        <w:tc>
          <w:tcPr>
            <w:tcW w:w="3934" w:type="dxa"/>
            <w:tcBorders>
              <w:bottom w:val="single" w:sz="4" w:space="0" w:color="auto"/>
            </w:tcBorders>
          </w:tcPr>
          <w:p w:rsidR="0001402F" w:rsidRPr="009F2BB8" w:rsidRDefault="0001402F" w:rsidP="00DA2416">
            <w:pPr>
              <w:widowControl w:val="0"/>
              <w:spacing w:line="360" w:lineRule="auto"/>
              <w:jc w:val="both"/>
              <w:rPr>
                <w:sz w:val="28"/>
                <w:szCs w:val="28"/>
              </w:rPr>
            </w:pPr>
            <w:r w:rsidRPr="009F2BB8">
              <w:rPr>
                <w:sz w:val="28"/>
                <w:szCs w:val="28"/>
              </w:rPr>
              <w:t>Координує рухи різних м’язових груп; правильно використовує знайоме спортивне знаряддя та атрибути; орієнтується в припустимій мірі інтенсивності, швидкості руху в обмеженому та відкритому просторах</w:t>
            </w:r>
            <w:r w:rsidR="00B61B11">
              <w:rPr>
                <w:sz w:val="28"/>
                <w:szCs w:val="28"/>
              </w:rPr>
              <w:t>.</w:t>
            </w:r>
          </w:p>
        </w:tc>
      </w:tr>
    </w:tbl>
    <w:p w:rsidR="00620784" w:rsidRPr="009F2BB8" w:rsidRDefault="00620784" w:rsidP="00DA2416">
      <w:pPr>
        <w:widowControl w:val="0"/>
        <w:spacing w:line="360" w:lineRule="auto"/>
        <w:rPr>
          <w:sz w:val="28"/>
          <w:szCs w:val="28"/>
        </w:rPr>
      </w:pPr>
    </w:p>
    <w:p w:rsidR="00BA54C1" w:rsidRPr="009F2BB8" w:rsidRDefault="00BA54C1" w:rsidP="00DA2416">
      <w:pPr>
        <w:widowControl w:val="0"/>
        <w:spacing w:line="360" w:lineRule="auto"/>
        <w:ind w:firstLine="708"/>
        <w:jc w:val="both"/>
        <w:rPr>
          <w:sz w:val="28"/>
          <w:szCs w:val="28"/>
        </w:rPr>
      </w:pPr>
      <w:r w:rsidRPr="009F2BB8">
        <w:rPr>
          <w:sz w:val="28"/>
          <w:szCs w:val="28"/>
        </w:rPr>
        <w:t>Сенсорне виховання</w:t>
      </w:r>
      <w:r w:rsidR="00620784" w:rsidRPr="009F2BB8">
        <w:rPr>
          <w:sz w:val="28"/>
          <w:szCs w:val="28"/>
        </w:rPr>
        <w:t xml:space="preserve"> – </w:t>
      </w:r>
      <w:r w:rsidRPr="009F2BB8">
        <w:rPr>
          <w:sz w:val="28"/>
          <w:szCs w:val="28"/>
        </w:rPr>
        <w:t xml:space="preserve">виховання, спрямоване </w:t>
      </w:r>
      <w:r w:rsidR="00620784" w:rsidRPr="009F2BB8">
        <w:rPr>
          <w:sz w:val="28"/>
          <w:szCs w:val="28"/>
        </w:rPr>
        <w:t>на розвиток сприйняття дітей</w:t>
      </w:r>
      <w:r w:rsidRPr="009F2BB8">
        <w:rPr>
          <w:sz w:val="28"/>
          <w:szCs w:val="28"/>
        </w:rPr>
        <w:t xml:space="preserve"> з</w:t>
      </w:r>
      <w:r w:rsidR="00620784" w:rsidRPr="009F2BB8">
        <w:rPr>
          <w:sz w:val="28"/>
          <w:szCs w:val="28"/>
        </w:rPr>
        <w:t xml:space="preserve">овнішніх властивостей предметів та </w:t>
      </w:r>
      <w:r w:rsidRPr="009F2BB8">
        <w:rPr>
          <w:sz w:val="28"/>
          <w:szCs w:val="28"/>
        </w:rPr>
        <w:t xml:space="preserve">має будуватися з урахуванням </w:t>
      </w:r>
      <w:r w:rsidRPr="009F2BB8">
        <w:rPr>
          <w:sz w:val="28"/>
          <w:szCs w:val="28"/>
        </w:rPr>
        <w:lastRenderedPageBreak/>
        <w:t xml:space="preserve">вивчених психологією закономірностей цього </w:t>
      </w:r>
      <w:proofErr w:type="spellStart"/>
      <w:r w:rsidRPr="009F2BB8">
        <w:rPr>
          <w:sz w:val="28"/>
          <w:szCs w:val="28"/>
        </w:rPr>
        <w:t>розвитку.Необхідно</w:t>
      </w:r>
      <w:proofErr w:type="spellEnd"/>
      <w:r w:rsidRPr="009F2BB8">
        <w:rPr>
          <w:sz w:val="28"/>
          <w:szCs w:val="28"/>
        </w:rPr>
        <w:t xml:space="preserve"> пам'ятати про те, що чим раніше </w:t>
      </w:r>
      <w:r w:rsidR="00620784" w:rsidRPr="009F2BB8">
        <w:rPr>
          <w:sz w:val="28"/>
          <w:szCs w:val="28"/>
        </w:rPr>
        <w:t>роз</w:t>
      </w:r>
      <w:r w:rsidRPr="009F2BB8">
        <w:rPr>
          <w:sz w:val="28"/>
          <w:szCs w:val="28"/>
        </w:rPr>
        <w:t>почати</w:t>
      </w:r>
      <w:r w:rsidR="00620784" w:rsidRPr="009F2BB8">
        <w:rPr>
          <w:sz w:val="28"/>
          <w:szCs w:val="28"/>
        </w:rPr>
        <w:t xml:space="preserve"> займатися з дитиною</w:t>
      </w:r>
      <w:r w:rsidRPr="009F2BB8">
        <w:rPr>
          <w:sz w:val="28"/>
          <w:szCs w:val="28"/>
        </w:rPr>
        <w:t xml:space="preserve"> вихованням сенсорної культури, тим більш </w:t>
      </w:r>
      <w:r w:rsidR="00620784" w:rsidRPr="009F2BB8">
        <w:rPr>
          <w:sz w:val="28"/>
          <w:szCs w:val="28"/>
        </w:rPr>
        <w:t>стрімкими</w:t>
      </w:r>
      <w:r w:rsidRPr="009F2BB8">
        <w:rPr>
          <w:sz w:val="28"/>
          <w:szCs w:val="28"/>
        </w:rPr>
        <w:t xml:space="preserve"> темпа</w:t>
      </w:r>
      <w:r w:rsidR="00620784" w:rsidRPr="009F2BB8">
        <w:rPr>
          <w:sz w:val="28"/>
          <w:szCs w:val="28"/>
        </w:rPr>
        <w:t>ми вона буде розвиватися після</w:t>
      </w:r>
      <w:r w:rsidR="00C76FCE" w:rsidRPr="009F2BB8">
        <w:rPr>
          <w:sz w:val="28"/>
          <w:szCs w:val="28"/>
        </w:rPr>
        <w:t>,</w:t>
      </w:r>
      <w:r w:rsidR="00620784" w:rsidRPr="009F2BB8">
        <w:rPr>
          <w:sz w:val="28"/>
          <w:szCs w:val="28"/>
        </w:rPr>
        <w:t xml:space="preserve"> і </w:t>
      </w:r>
      <w:r w:rsidRPr="009F2BB8">
        <w:rPr>
          <w:sz w:val="28"/>
          <w:szCs w:val="28"/>
        </w:rPr>
        <w:t xml:space="preserve">тим </w:t>
      </w:r>
      <w:r w:rsidR="00620784" w:rsidRPr="009F2BB8">
        <w:rPr>
          <w:sz w:val="28"/>
          <w:szCs w:val="28"/>
        </w:rPr>
        <w:t>самим,</w:t>
      </w:r>
      <w:r w:rsidRPr="009F2BB8">
        <w:rPr>
          <w:sz w:val="28"/>
          <w:szCs w:val="28"/>
        </w:rPr>
        <w:t xml:space="preserve"> вона</w:t>
      </w:r>
      <w:r w:rsidR="00620784" w:rsidRPr="009F2BB8">
        <w:rPr>
          <w:sz w:val="28"/>
          <w:szCs w:val="28"/>
        </w:rPr>
        <w:t xml:space="preserve"> краще</w:t>
      </w:r>
      <w:r w:rsidR="00C76FCE" w:rsidRPr="009F2BB8">
        <w:rPr>
          <w:sz w:val="28"/>
          <w:szCs w:val="28"/>
        </w:rPr>
        <w:t xml:space="preserve"> буде вчитися у</w:t>
      </w:r>
      <w:r w:rsidRPr="009F2BB8">
        <w:rPr>
          <w:sz w:val="28"/>
          <w:szCs w:val="28"/>
        </w:rPr>
        <w:t xml:space="preserve"> школі</w:t>
      </w:r>
      <w:r w:rsidR="007C6AB0">
        <w:rPr>
          <w:sz w:val="28"/>
          <w:szCs w:val="28"/>
        </w:rPr>
        <w:t xml:space="preserve"> [33</w:t>
      </w:r>
      <w:r w:rsidR="005D0EFB" w:rsidRPr="009F2BB8">
        <w:rPr>
          <w:sz w:val="28"/>
          <w:szCs w:val="28"/>
        </w:rPr>
        <w:t>]</w:t>
      </w:r>
      <w:r w:rsidRPr="009F2BB8">
        <w:rPr>
          <w:sz w:val="28"/>
          <w:szCs w:val="28"/>
        </w:rPr>
        <w:t>.</w:t>
      </w:r>
    </w:p>
    <w:p w:rsidR="00BA54C1" w:rsidRPr="009F2BB8" w:rsidRDefault="00C76FCE" w:rsidP="00DA2416">
      <w:pPr>
        <w:widowControl w:val="0"/>
        <w:spacing w:line="360" w:lineRule="auto"/>
        <w:ind w:firstLine="708"/>
        <w:jc w:val="both"/>
        <w:rPr>
          <w:sz w:val="28"/>
          <w:szCs w:val="28"/>
        </w:rPr>
      </w:pPr>
      <w:r w:rsidRPr="009F2BB8">
        <w:rPr>
          <w:sz w:val="28"/>
          <w:szCs w:val="28"/>
        </w:rPr>
        <w:t>На</w:t>
      </w:r>
      <w:r w:rsidR="00BA54C1" w:rsidRPr="009F2BB8">
        <w:rPr>
          <w:sz w:val="28"/>
          <w:szCs w:val="28"/>
        </w:rPr>
        <w:t xml:space="preserve"> даний час</w:t>
      </w:r>
      <w:r w:rsidRPr="009F2BB8">
        <w:rPr>
          <w:sz w:val="28"/>
          <w:szCs w:val="28"/>
        </w:rPr>
        <w:t>,</w:t>
      </w:r>
      <w:r w:rsidR="00BA54C1" w:rsidRPr="009F2BB8">
        <w:rPr>
          <w:sz w:val="28"/>
          <w:szCs w:val="28"/>
        </w:rPr>
        <w:t xml:space="preserve"> до послуг людини </w:t>
      </w:r>
      <w:r w:rsidRPr="009F2BB8">
        <w:rPr>
          <w:sz w:val="28"/>
          <w:szCs w:val="28"/>
        </w:rPr>
        <w:t xml:space="preserve">є </w:t>
      </w:r>
      <w:r w:rsidR="00BA54C1" w:rsidRPr="009F2BB8">
        <w:rPr>
          <w:sz w:val="28"/>
          <w:szCs w:val="28"/>
        </w:rPr>
        <w:t>бе</w:t>
      </w:r>
      <w:r w:rsidRPr="009F2BB8">
        <w:rPr>
          <w:sz w:val="28"/>
          <w:szCs w:val="28"/>
        </w:rPr>
        <w:t>зліч засобів, які дозволяють їй</w:t>
      </w:r>
      <w:r w:rsidR="00BA54C1" w:rsidRPr="009F2BB8">
        <w:rPr>
          <w:sz w:val="28"/>
          <w:szCs w:val="28"/>
        </w:rPr>
        <w:t xml:space="preserve"> знайомиться з явищами не в їх натуральному вигляді, а через фотографії, схеми, креслення, малюнки, моделі, за допомогою літератури та кіно. При цьому дійсність постає перед нами в препарованому, розчленованому або, навпаки, в узагальненому вигляді.</w:t>
      </w:r>
    </w:p>
    <w:p w:rsidR="00BA54C1" w:rsidRPr="006E0CE1" w:rsidRDefault="00BA54C1" w:rsidP="00DA2416">
      <w:pPr>
        <w:widowControl w:val="0"/>
        <w:spacing w:line="360" w:lineRule="auto"/>
        <w:ind w:firstLine="708"/>
        <w:jc w:val="both"/>
        <w:rPr>
          <w:sz w:val="28"/>
          <w:szCs w:val="28"/>
        </w:rPr>
      </w:pPr>
      <w:r w:rsidRPr="009F2BB8">
        <w:rPr>
          <w:sz w:val="28"/>
          <w:szCs w:val="28"/>
        </w:rPr>
        <w:t xml:space="preserve">Отже, </w:t>
      </w:r>
      <w:r w:rsidR="009975F6">
        <w:rPr>
          <w:sz w:val="28"/>
          <w:szCs w:val="28"/>
        </w:rPr>
        <w:t>нами було</w:t>
      </w:r>
      <w:r w:rsidR="006E0CE1">
        <w:rPr>
          <w:sz w:val="28"/>
          <w:szCs w:val="28"/>
        </w:rPr>
        <w:t xml:space="preserve"> з</w:t>
      </w:r>
      <w:r w:rsidR="006E0CE1" w:rsidRPr="006E0CE1">
        <w:rPr>
          <w:sz w:val="28"/>
          <w:szCs w:val="28"/>
        </w:rPr>
        <w:t>’яс</w:t>
      </w:r>
      <w:r w:rsidR="006E0CE1">
        <w:rPr>
          <w:sz w:val="28"/>
          <w:szCs w:val="28"/>
        </w:rPr>
        <w:t>овано</w:t>
      </w:r>
      <w:r w:rsidR="009975F6">
        <w:rPr>
          <w:sz w:val="28"/>
          <w:szCs w:val="28"/>
        </w:rPr>
        <w:t xml:space="preserve">, що </w:t>
      </w:r>
      <w:r w:rsidR="006E0CE1">
        <w:rPr>
          <w:color w:val="000000"/>
          <w:sz w:val="28"/>
          <w:szCs w:val="28"/>
        </w:rPr>
        <w:t>р</w:t>
      </w:r>
      <w:r w:rsidR="006E0CE1" w:rsidRPr="006E0CE1">
        <w:rPr>
          <w:color w:val="000000"/>
          <w:sz w:val="28"/>
          <w:szCs w:val="28"/>
        </w:rPr>
        <w:t>озвиток сприйняття здійснюється в процесі сенсорного виховання</w:t>
      </w:r>
      <w:r w:rsidR="006E0CE1">
        <w:rPr>
          <w:color w:val="000000"/>
          <w:sz w:val="28"/>
          <w:szCs w:val="28"/>
        </w:rPr>
        <w:t xml:space="preserve"> та</w:t>
      </w:r>
      <w:r w:rsidR="006E0CE1" w:rsidRPr="006E0CE1">
        <w:rPr>
          <w:color w:val="000000"/>
          <w:sz w:val="28"/>
          <w:szCs w:val="28"/>
        </w:rPr>
        <w:t xml:space="preserve"> розуміється в широкому педагогічном</w:t>
      </w:r>
      <w:r w:rsidR="006E0CE1">
        <w:rPr>
          <w:color w:val="000000"/>
          <w:sz w:val="28"/>
          <w:szCs w:val="28"/>
        </w:rPr>
        <w:t>у значенні як цілеспрямований процес</w:t>
      </w:r>
      <w:r w:rsidR="006E0CE1" w:rsidRPr="006E0CE1">
        <w:rPr>
          <w:color w:val="000000"/>
          <w:sz w:val="28"/>
          <w:szCs w:val="28"/>
        </w:rPr>
        <w:t>, який здійснюється під керівництвом педагога і включає в</w:t>
      </w:r>
      <w:r w:rsidR="006E0CE1">
        <w:rPr>
          <w:color w:val="000000"/>
          <w:sz w:val="28"/>
          <w:szCs w:val="28"/>
        </w:rPr>
        <w:t xml:space="preserve"> себе всі види діяльності. А також доведено, що </w:t>
      </w:r>
      <w:r w:rsidRPr="009F2BB8">
        <w:rPr>
          <w:sz w:val="28"/>
          <w:szCs w:val="28"/>
        </w:rPr>
        <w:t xml:space="preserve">добре розвинена здатність сприйняття </w:t>
      </w:r>
      <w:r w:rsidR="006E0CE1">
        <w:rPr>
          <w:sz w:val="28"/>
          <w:szCs w:val="28"/>
        </w:rPr>
        <w:t>є необхідною для сучасної людини</w:t>
      </w:r>
      <w:r w:rsidRPr="009F2BB8">
        <w:rPr>
          <w:sz w:val="28"/>
          <w:szCs w:val="28"/>
        </w:rPr>
        <w:t>, і її потрібно розвивати починаючи з самого народження.</w:t>
      </w:r>
    </w:p>
    <w:p w:rsidR="00C76FCE" w:rsidRPr="009F2BB8" w:rsidRDefault="00C76FCE" w:rsidP="00DA2416">
      <w:pPr>
        <w:widowControl w:val="0"/>
        <w:spacing w:line="360" w:lineRule="auto"/>
        <w:jc w:val="both"/>
        <w:rPr>
          <w:sz w:val="28"/>
          <w:szCs w:val="28"/>
        </w:rPr>
      </w:pPr>
    </w:p>
    <w:p w:rsidR="00C76FCE" w:rsidRPr="009F2BB8" w:rsidRDefault="00C76FCE" w:rsidP="00DA2416">
      <w:pPr>
        <w:widowControl w:val="0"/>
        <w:spacing w:line="360" w:lineRule="auto"/>
        <w:jc w:val="both"/>
        <w:rPr>
          <w:sz w:val="28"/>
          <w:szCs w:val="28"/>
        </w:rPr>
      </w:pPr>
    </w:p>
    <w:p w:rsidR="00A021C8" w:rsidRDefault="00C76FCE" w:rsidP="00DA2416">
      <w:pPr>
        <w:widowControl w:val="0"/>
        <w:spacing w:line="360" w:lineRule="auto"/>
        <w:ind w:firstLine="708"/>
        <w:jc w:val="both"/>
        <w:rPr>
          <w:b/>
          <w:sz w:val="28"/>
          <w:szCs w:val="28"/>
        </w:rPr>
      </w:pPr>
      <w:r w:rsidRPr="009F2BB8">
        <w:rPr>
          <w:b/>
          <w:sz w:val="28"/>
          <w:szCs w:val="28"/>
        </w:rPr>
        <w:t xml:space="preserve">2.2 </w:t>
      </w:r>
      <w:r w:rsidR="00A021C8" w:rsidRPr="00A021C8">
        <w:rPr>
          <w:b/>
          <w:sz w:val="28"/>
          <w:szCs w:val="28"/>
        </w:rPr>
        <w:t>Педагогічні умови використання дидактичної гри у сенсорному вихованні дітей молодшого дошкільного віку</w:t>
      </w:r>
    </w:p>
    <w:p w:rsidR="00B65E67" w:rsidRDefault="00B65E67" w:rsidP="00DA2416">
      <w:pPr>
        <w:widowControl w:val="0"/>
        <w:spacing w:line="360" w:lineRule="auto"/>
        <w:ind w:firstLine="708"/>
        <w:jc w:val="both"/>
        <w:rPr>
          <w:sz w:val="28"/>
          <w:szCs w:val="28"/>
        </w:rPr>
      </w:pPr>
    </w:p>
    <w:p w:rsidR="00B65E67" w:rsidRDefault="00B65E67" w:rsidP="00DA2416">
      <w:pPr>
        <w:widowControl w:val="0"/>
        <w:spacing w:line="360" w:lineRule="auto"/>
        <w:ind w:firstLine="708"/>
        <w:jc w:val="both"/>
        <w:rPr>
          <w:sz w:val="28"/>
          <w:szCs w:val="28"/>
        </w:rPr>
      </w:pPr>
      <w:r w:rsidRPr="00F10FB0">
        <w:rPr>
          <w:sz w:val="28"/>
          <w:szCs w:val="28"/>
        </w:rPr>
        <w:t xml:space="preserve">У </w:t>
      </w:r>
      <w:r>
        <w:rPr>
          <w:sz w:val="28"/>
          <w:szCs w:val="28"/>
        </w:rPr>
        <w:t>закладі дошкільної освіти</w:t>
      </w:r>
      <w:r w:rsidRPr="00F10FB0">
        <w:rPr>
          <w:sz w:val="28"/>
          <w:szCs w:val="28"/>
        </w:rPr>
        <w:t xml:space="preserve"> сенсорне виховання здійснюється </w:t>
      </w:r>
      <w:r>
        <w:rPr>
          <w:sz w:val="28"/>
          <w:szCs w:val="28"/>
        </w:rPr>
        <w:t xml:space="preserve">і </w:t>
      </w:r>
      <w:r w:rsidRPr="00F10FB0">
        <w:rPr>
          <w:sz w:val="28"/>
          <w:szCs w:val="28"/>
        </w:rPr>
        <w:t xml:space="preserve">на заняттях і у повсякденному житті, </w:t>
      </w:r>
      <w:r>
        <w:rPr>
          <w:sz w:val="28"/>
          <w:szCs w:val="28"/>
        </w:rPr>
        <w:t xml:space="preserve">і </w:t>
      </w:r>
      <w:r w:rsidRPr="00F10FB0">
        <w:rPr>
          <w:sz w:val="28"/>
          <w:szCs w:val="28"/>
        </w:rPr>
        <w:t xml:space="preserve">під час різноманітної діяльності дітей. Усі його форми </w:t>
      </w:r>
      <w:r>
        <w:rPr>
          <w:sz w:val="28"/>
          <w:szCs w:val="28"/>
        </w:rPr>
        <w:t xml:space="preserve">направлені </w:t>
      </w:r>
      <w:r w:rsidRPr="00F10FB0">
        <w:rPr>
          <w:sz w:val="28"/>
          <w:szCs w:val="28"/>
        </w:rPr>
        <w:t xml:space="preserve">на створення у дітей багатого чуттєвого досвіду, здатності орієнтуватися в різноманітних властивостях предметів, на виховання культури сприймання, уважності, </w:t>
      </w:r>
      <w:r>
        <w:rPr>
          <w:sz w:val="28"/>
          <w:szCs w:val="28"/>
        </w:rPr>
        <w:t xml:space="preserve">вміння </w:t>
      </w:r>
      <w:r w:rsidRPr="00F10FB0">
        <w:rPr>
          <w:sz w:val="28"/>
          <w:szCs w:val="28"/>
        </w:rPr>
        <w:t>реагувати на безпосередній вплив явищ дійсності. У науковій літературі запропоновано низку дидактичних умов успішного використання дидактичної г</w:t>
      </w:r>
      <w:r w:rsidR="00A42EBF">
        <w:rPr>
          <w:sz w:val="28"/>
          <w:szCs w:val="28"/>
        </w:rPr>
        <w:t>ри у закладах дошкільної освіти</w:t>
      </w:r>
      <w:r w:rsidR="00A42EBF">
        <w:rPr>
          <w:sz w:val="28"/>
          <w:szCs w:val="28"/>
          <w:lang w:val="ru-RU"/>
        </w:rPr>
        <w:t> </w:t>
      </w:r>
      <w:r w:rsidR="007C6AB0">
        <w:rPr>
          <w:sz w:val="28"/>
          <w:szCs w:val="28"/>
        </w:rPr>
        <w:t>[25</w:t>
      </w:r>
      <w:r w:rsidRPr="00F10FB0">
        <w:rPr>
          <w:sz w:val="28"/>
          <w:szCs w:val="28"/>
        </w:rPr>
        <w:t>]: органічне включення гри у структуру заняття; посилення її розвивальної спрямовано</w:t>
      </w:r>
      <w:r>
        <w:rPr>
          <w:sz w:val="28"/>
          <w:szCs w:val="28"/>
        </w:rPr>
        <w:t>сті; вміле керівництво педагога</w:t>
      </w:r>
      <w:r w:rsidRPr="00F10FB0">
        <w:rPr>
          <w:sz w:val="28"/>
          <w:szCs w:val="28"/>
        </w:rPr>
        <w:t xml:space="preserve"> процесом ігрової діяльності; </w:t>
      </w:r>
      <w:proofErr w:type="spellStart"/>
      <w:r w:rsidRPr="00F10FB0">
        <w:rPr>
          <w:sz w:val="28"/>
          <w:szCs w:val="28"/>
        </w:rPr>
        <w:t>правильнийдобір</w:t>
      </w:r>
      <w:proofErr w:type="spellEnd"/>
      <w:r w:rsidRPr="00F10FB0">
        <w:rPr>
          <w:sz w:val="28"/>
          <w:szCs w:val="28"/>
        </w:rPr>
        <w:t xml:space="preserve"> та використання ігрового обладнання; захоплюючі назви; </w:t>
      </w:r>
      <w:r w:rsidRPr="00F10FB0">
        <w:rPr>
          <w:sz w:val="28"/>
          <w:szCs w:val="28"/>
        </w:rPr>
        <w:lastRenderedPageBreak/>
        <w:t>наявність справді ігрових елементів; спрямованість гри на розвиток сенсорних навич</w:t>
      </w:r>
      <w:r>
        <w:rPr>
          <w:sz w:val="28"/>
          <w:szCs w:val="28"/>
        </w:rPr>
        <w:t>ок та сенсорних умінь; планомірне підвищення</w:t>
      </w:r>
      <w:r w:rsidRPr="00F10FB0">
        <w:rPr>
          <w:sz w:val="28"/>
          <w:szCs w:val="28"/>
        </w:rPr>
        <w:t xml:space="preserve"> складності дидактичних ігор із урахуванням рівня навченості дітей</w:t>
      </w:r>
      <w:r>
        <w:rPr>
          <w:sz w:val="28"/>
          <w:szCs w:val="28"/>
        </w:rPr>
        <w:t xml:space="preserve"> і ступеня їх підготовленості; в</w:t>
      </w:r>
      <w:r w:rsidRPr="00F10FB0">
        <w:rPr>
          <w:sz w:val="28"/>
          <w:szCs w:val="28"/>
        </w:rPr>
        <w:t>рахування індивідуальних та вікових особливостей дітей дошкільного ві</w:t>
      </w:r>
      <w:r>
        <w:rPr>
          <w:sz w:val="28"/>
          <w:szCs w:val="28"/>
        </w:rPr>
        <w:t>ку; зв</w:t>
      </w:r>
      <w:r w:rsidRPr="007964C2">
        <w:rPr>
          <w:sz w:val="28"/>
          <w:szCs w:val="28"/>
        </w:rPr>
        <w:t>’</w:t>
      </w:r>
      <w:r w:rsidRPr="00F10FB0">
        <w:rPr>
          <w:sz w:val="28"/>
          <w:szCs w:val="28"/>
        </w:rPr>
        <w:t>язок дидактичної гри з іншими видами діяльності на занятті; урізноманітнення видів ігор у освітньому процесі тощо.</w:t>
      </w:r>
    </w:p>
    <w:p w:rsidR="00B65E67" w:rsidRPr="00F10FB0" w:rsidRDefault="00B65E67" w:rsidP="00DA2416">
      <w:pPr>
        <w:widowControl w:val="0"/>
        <w:spacing w:line="360" w:lineRule="auto"/>
        <w:ind w:firstLine="708"/>
        <w:jc w:val="both"/>
        <w:rPr>
          <w:sz w:val="28"/>
          <w:szCs w:val="28"/>
        </w:rPr>
      </w:pPr>
      <w:r>
        <w:rPr>
          <w:sz w:val="28"/>
          <w:szCs w:val="28"/>
        </w:rPr>
        <w:t>Таких умов для вдалого використання дидактичної гри незліченна кількість, т</w:t>
      </w:r>
      <w:r w:rsidRPr="00F10FB0">
        <w:rPr>
          <w:sz w:val="28"/>
          <w:szCs w:val="28"/>
        </w:rPr>
        <w:t xml:space="preserve">а </w:t>
      </w:r>
      <w:r>
        <w:rPr>
          <w:sz w:val="28"/>
          <w:szCs w:val="28"/>
        </w:rPr>
        <w:t xml:space="preserve">на </w:t>
      </w:r>
      <w:r w:rsidRPr="00F10FB0">
        <w:rPr>
          <w:sz w:val="28"/>
          <w:szCs w:val="28"/>
        </w:rPr>
        <w:t>нашу думку, дану групу педагогічних умов доречно</w:t>
      </w:r>
      <w:r>
        <w:rPr>
          <w:sz w:val="28"/>
          <w:szCs w:val="28"/>
        </w:rPr>
        <w:t xml:space="preserve"> буде</w:t>
      </w:r>
      <w:r w:rsidRPr="00F10FB0">
        <w:rPr>
          <w:sz w:val="28"/>
          <w:szCs w:val="28"/>
        </w:rPr>
        <w:t xml:space="preserve"> доповнити наступними:</w:t>
      </w:r>
    </w:p>
    <w:p w:rsidR="00255E40" w:rsidRDefault="00255E40" w:rsidP="00CF0EDD">
      <w:pPr>
        <w:pStyle w:val="a4"/>
        <w:widowControl w:val="0"/>
        <w:numPr>
          <w:ilvl w:val="0"/>
          <w:numId w:val="13"/>
        </w:numPr>
        <w:tabs>
          <w:tab w:val="left" w:pos="1134"/>
        </w:tabs>
        <w:spacing w:line="360" w:lineRule="auto"/>
        <w:ind w:left="0" w:firstLine="709"/>
        <w:jc w:val="both"/>
        <w:rPr>
          <w:sz w:val="28"/>
          <w:szCs w:val="28"/>
        </w:rPr>
      </w:pPr>
      <w:r w:rsidRPr="00255E40">
        <w:rPr>
          <w:sz w:val="28"/>
          <w:szCs w:val="28"/>
        </w:rPr>
        <w:t xml:space="preserve">Вплив </w:t>
      </w:r>
      <w:r w:rsidR="00B65E67" w:rsidRPr="00255E40">
        <w:rPr>
          <w:sz w:val="28"/>
          <w:szCs w:val="28"/>
        </w:rPr>
        <w:t>дидактичних ігор</w:t>
      </w:r>
      <w:r w:rsidRPr="00255E40">
        <w:rPr>
          <w:sz w:val="28"/>
          <w:szCs w:val="28"/>
        </w:rPr>
        <w:t xml:space="preserve"> і вправ на формування сенсорних еталонів у дітей дошкільного віку</w:t>
      </w:r>
      <w:r w:rsidR="001C1066">
        <w:rPr>
          <w:sz w:val="28"/>
          <w:szCs w:val="28"/>
        </w:rPr>
        <w:t>.</w:t>
      </w:r>
    </w:p>
    <w:p w:rsidR="00B65E67" w:rsidRPr="00255E40" w:rsidRDefault="00255E40" w:rsidP="00CF0EDD">
      <w:pPr>
        <w:pStyle w:val="a4"/>
        <w:widowControl w:val="0"/>
        <w:numPr>
          <w:ilvl w:val="0"/>
          <w:numId w:val="13"/>
        </w:numPr>
        <w:tabs>
          <w:tab w:val="left" w:pos="1134"/>
        </w:tabs>
        <w:spacing w:line="360" w:lineRule="auto"/>
        <w:ind w:left="0" w:firstLine="709"/>
        <w:jc w:val="both"/>
        <w:rPr>
          <w:sz w:val="28"/>
          <w:szCs w:val="28"/>
        </w:rPr>
      </w:pPr>
      <w:r>
        <w:rPr>
          <w:sz w:val="28"/>
          <w:szCs w:val="28"/>
        </w:rPr>
        <w:t>Формування у дітей чуттєвого пізнання, сприймання відповідно до їхніх вікових особливостей</w:t>
      </w:r>
      <w:r w:rsidR="001C1066">
        <w:rPr>
          <w:sz w:val="28"/>
          <w:szCs w:val="28"/>
        </w:rPr>
        <w:t>.</w:t>
      </w:r>
    </w:p>
    <w:p w:rsidR="00B65E67" w:rsidRPr="00A02049" w:rsidRDefault="00255E40" w:rsidP="00CF0EDD">
      <w:pPr>
        <w:pStyle w:val="a4"/>
        <w:widowControl w:val="0"/>
        <w:numPr>
          <w:ilvl w:val="0"/>
          <w:numId w:val="13"/>
        </w:numPr>
        <w:tabs>
          <w:tab w:val="left" w:pos="1134"/>
        </w:tabs>
        <w:spacing w:line="360" w:lineRule="auto"/>
        <w:ind w:left="0" w:firstLine="709"/>
        <w:jc w:val="both"/>
        <w:rPr>
          <w:sz w:val="28"/>
          <w:szCs w:val="28"/>
        </w:rPr>
      </w:pPr>
      <w:r>
        <w:rPr>
          <w:bCs/>
          <w:sz w:val="28"/>
          <w:szCs w:val="28"/>
        </w:rPr>
        <w:t xml:space="preserve">Дослідження </w:t>
      </w:r>
      <w:r w:rsidR="00B65E67" w:rsidRPr="00A02049">
        <w:rPr>
          <w:bCs/>
          <w:sz w:val="28"/>
          <w:szCs w:val="28"/>
        </w:rPr>
        <w:t>вплив</w:t>
      </w:r>
      <w:r>
        <w:rPr>
          <w:bCs/>
          <w:sz w:val="28"/>
          <w:szCs w:val="28"/>
        </w:rPr>
        <w:t>у сім</w:t>
      </w:r>
      <w:r w:rsidRPr="00255E40">
        <w:rPr>
          <w:bCs/>
          <w:sz w:val="28"/>
          <w:szCs w:val="28"/>
          <w:lang w:val="ru-RU"/>
        </w:rPr>
        <w:t>’</w:t>
      </w:r>
      <w:proofErr w:type="spellStart"/>
      <w:r>
        <w:rPr>
          <w:bCs/>
          <w:sz w:val="28"/>
          <w:szCs w:val="28"/>
          <w:lang w:val="ru-RU"/>
        </w:rPr>
        <w:t>ї</w:t>
      </w:r>
      <w:proofErr w:type="spellEnd"/>
      <w:r>
        <w:rPr>
          <w:bCs/>
          <w:sz w:val="28"/>
          <w:szCs w:val="28"/>
          <w:lang w:val="ru-RU"/>
        </w:rPr>
        <w:t xml:space="preserve"> на </w:t>
      </w:r>
      <w:proofErr w:type="spellStart"/>
      <w:r>
        <w:rPr>
          <w:bCs/>
          <w:sz w:val="28"/>
          <w:szCs w:val="28"/>
          <w:lang w:val="ru-RU"/>
        </w:rPr>
        <w:t>сенсорне</w:t>
      </w:r>
      <w:proofErr w:type="spellEnd"/>
      <w:r>
        <w:rPr>
          <w:bCs/>
          <w:sz w:val="28"/>
          <w:szCs w:val="28"/>
          <w:lang w:val="ru-RU"/>
        </w:rPr>
        <w:t xml:space="preserve"> </w:t>
      </w:r>
      <w:proofErr w:type="spellStart"/>
      <w:r>
        <w:rPr>
          <w:bCs/>
          <w:sz w:val="28"/>
          <w:szCs w:val="28"/>
          <w:lang w:val="ru-RU"/>
        </w:rPr>
        <w:t>виховання</w:t>
      </w:r>
      <w:proofErr w:type="spellEnd"/>
      <w:r>
        <w:rPr>
          <w:bCs/>
          <w:sz w:val="28"/>
          <w:szCs w:val="28"/>
          <w:lang w:val="ru-RU"/>
        </w:rPr>
        <w:t xml:space="preserve"> </w:t>
      </w:r>
      <w:proofErr w:type="spellStart"/>
      <w:r>
        <w:rPr>
          <w:bCs/>
          <w:sz w:val="28"/>
          <w:szCs w:val="28"/>
          <w:lang w:val="ru-RU"/>
        </w:rPr>
        <w:t>дітей</w:t>
      </w:r>
      <w:proofErr w:type="spellEnd"/>
      <w:r>
        <w:rPr>
          <w:bCs/>
          <w:sz w:val="28"/>
          <w:szCs w:val="28"/>
          <w:lang w:val="ru-RU"/>
        </w:rPr>
        <w:t xml:space="preserve"> </w:t>
      </w:r>
      <w:proofErr w:type="spellStart"/>
      <w:r>
        <w:rPr>
          <w:bCs/>
          <w:sz w:val="28"/>
          <w:szCs w:val="28"/>
          <w:lang w:val="ru-RU"/>
        </w:rPr>
        <w:t>дошкільного</w:t>
      </w:r>
      <w:proofErr w:type="spellEnd"/>
      <w:r>
        <w:rPr>
          <w:bCs/>
          <w:sz w:val="28"/>
          <w:szCs w:val="28"/>
          <w:lang w:val="ru-RU"/>
        </w:rPr>
        <w:t xml:space="preserve"> </w:t>
      </w:r>
      <w:proofErr w:type="spellStart"/>
      <w:r>
        <w:rPr>
          <w:bCs/>
          <w:sz w:val="28"/>
          <w:szCs w:val="28"/>
          <w:lang w:val="ru-RU"/>
        </w:rPr>
        <w:t>віку</w:t>
      </w:r>
      <w:proofErr w:type="spellEnd"/>
      <w:r>
        <w:rPr>
          <w:bCs/>
          <w:sz w:val="28"/>
          <w:szCs w:val="28"/>
          <w:lang w:val="ru-RU"/>
        </w:rPr>
        <w:t>.</w:t>
      </w:r>
    </w:p>
    <w:p w:rsidR="00B65E67" w:rsidRDefault="00B65E67" w:rsidP="00DA2416">
      <w:pPr>
        <w:widowControl w:val="0"/>
        <w:spacing w:line="360" w:lineRule="auto"/>
        <w:ind w:firstLine="709"/>
        <w:jc w:val="both"/>
        <w:rPr>
          <w:sz w:val="28"/>
          <w:szCs w:val="28"/>
        </w:rPr>
      </w:pPr>
      <w:r w:rsidRPr="001B6C58">
        <w:rPr>
          <w:sz w:val="28"/>
          <w:szCs w:val="28"/>
        </w:rPr>
        <w:t>Обґрунтування педаго</w:t>
      </w:r>
      <w:r w:rsidR="00E104AD" w:rsidRPr="001B6C58">
        <w:rPr>
          <w:sz w:val="28"/>
          <w:szCs w:val="28"/>
        </w:rPr>
        <w:t>гічних умов пропонуємо наступне.</w:t>
      </w:r>
    </w:p>
    <w:p w:rsidR="00B65E67" w:rsidRDefault="00B65E67" w:rsidP="00DA2416">
      <w:pPr>
        <w:widowControl w:val="0"/>
        <w:spacing w:line="360" w:lineRule="auto"/>
        <w:ind w:firstLine="708"/>
        <w:jc w:val="both"/>
        <w:rPr>
          <w:sz w:val="28"/>
          <w:szCs w:val="28"/>
        </w:rPr>
      </w:pPr>
      <w:r w:rsidRPr="00045190">
        <w:rPr>
          <w:sz w:val="28"/>
          <w:szCs w:val="28"/>
        </w:rPr>
        <w:t xml:space="preserve">Перспективне </w:t>
      </w:r>
      <w:r>
        <w:rPr>
          <w:sz w:val="28"/>
          <w:szCs w:val="28"/>
        </w:rPr>
        <w:t>планування занять з сенсорного виховання має певні</w:t>
      </w:r>
      <w:r w:rsidRPr="00F10FB0">
        <w:rPr>
          <w:sz w:val="28"/>
          <w:szCs w:val="28"/>
        </w:rPr>
        <w:t xml:space="preserve"> варіанти</w:t>
      </w:r>
      <w:r>
        <w:rPr>
          <w:sz w:val="28"/>
          <w:szCs w:val="28"/>
        </w:rPr>
        <w:t xml:space="preserve"> і залежить від вікового</w:t>
      </w:r>
      <w:r w:rsidRPr="00F10FB0">
        <w:rPr>
          <w:sz w:val="28"/>
          <w:szCs w:val="28"/>
        </w:rPr>
        <w:t xml:space="preserve"> склад</w:t>
      </w:r>
      <w:r>
        <w:rPr>
          <w:sz w:val="28"/>
          <w:szCs w:val="28"/>
        </w:rPr>
        <w:t xml:space="preserve">у груп, </w:t>
      </w:r>
      <w:proofErr w:type="spellStart"/>
      <w:r>
        <w:rPr>
          <w:sz w:val="28"/>
          <w:szCs w:val="28"/>
        </w:rPr>
        <w:t>рівнянервово-</w:t>
      </w:r>
      <w:r w:rsidRPr="00F10FB0">
        <w:rPr>
          <w:sz w:val="28"/>
          <w:szCs w:val="28"/>
        </w:rPr>
        <w:t>психічного</w:t>
      </w:r>
      <w:proofErr w:type="spellEnd"/>
      <w:r w:rsidRPr="00F10FB0">
        <w:rPr>
          <w:sz w:val="28"/>
          <w:szCs w:val="28"/>
        </w:rPr>
        <w:t xml:space="preserve"> розвитку дітей аб</w:t>
      </w:r>
      <w:r>
        <w:rPr>
          <w:sz w:val="28"/>
          <w:szCs w:val="28"/>
        </w:rPr>
        <w:t xml:space="preserve">о ступеня їх організованості: </w:t>
      </w:r>
      <w:r w:rsidRPr="00F10FB0">
        <w:rPr>
          <w:sz w:val="28"/>
          <w:szCs w:val="28"/>
        </w:rPr>
        <w:t xml:space="preserve">вміння займатися, навчатися на </w:t>
      </w:r>
      <w:r>
        <w:rPr>
          <w:sz w:val="28"/>
          <w:szCs w:val="28"/>
        </w:rPr>
        <w:t xml:space="preserve">заняттях, </w:t>
      </w:r>
      <w:r w:rsidRPr="00F10FB0">
        <w:rPr>
          <w:sz w:val="28"/>
          <w:szCs w:val="28"/>
        </w:rPr>
        <w:t>слухати пояснення дорослого, викону</w:t>
      </w:r>
      <w:r w:rsidR="007C6AB0">
        <w:rPr>
          <w:sz w:val="28"/>
          <w:szCs w:val="28"/>
        </w:rPr>
        <w:t>вати інструкцію [16</w:t>
      </w:r>
      <w:r>
        <w:rPr>
          <w:sz w:val="28"/>
          <w:szCs w:val="28"/>
        </w:rPr>
        <w:t>].</w:t>
      </w:r>
    </w:p>
    <w:p w:rsidR="00B65E67" w:rsidRDefault="00B65E67" w:rsidP="00DA2416">
      <w:pPr>
        <w:widowControl w:val="0"/>
        <w:spacing w:line="360" w:lineRule="auto"/>
        <w:ind w:firstLine="708"/>
        <w:jc w:val="both"/>
        <w:rPr>
          <w:sz w:val="28"/>
          <w:szCs w:val="28"/>
        </w:rPr>
      </w:pPr>
      <w:r w:rsidRPr="00045190">
        <w:rPr>
          <w:sz w:val="28"/>
          <w:szCs w:val="28"/>
        </w:rPr>
        <w:t>Засвоєнн</w:t>
      </w:r>
      <w:r>
        <w:rPr>
          <w:sz w:val="28"/>
          <w:szCs w:val="28"/>
        </w:rPr>
        <w:t xml:space="preserve">я сенсорних еталонів </w:t>
      </w:r>
      <w:r w:rsidRPr="00045190">
        <w:rPr>
          <w:sz w:val="28"/>
          <w:szCs w:val="28"/>
        </w:rPr>
        <w:t xml:space="preserve">складний </w:t>
      </w:r>
      <w:r>
        <w:rPr>
          <w:sz w:val="28"/>
          <w:szCs w:val="28"/>
        </w:rPr>
        <w:t xml:space="preserve">і досить тривалий </w:t>
      </w:r>
      <w:r w:rsidRPr="00045190">
        <w:rPr>
          <w:sz w:val="28"/>
          <w:szCs w:val="28"/>
        </w:rPr>
        <w:t xml:space="preserve">процес. Засвоїти сенсорний еталон – це </w:t>
      </w:r>
      <w:r>
        <w:rPr>
          <w:sz w:val="28"/>
          <w:szCs w:val="28"/>
        </w:rPr>
        <w:t>означає</w:t>
      </w:r>
      <w:r w:rsidRPr="00045190">
        <w:rPr>
          <w:sz w:val="28"/>
          <w:szCs w:val="28"/>
        </w:rPr>
        <w:t xml:space="preserve"> навчитися правильно називати </w:t>
      </w:r>
      <w:r w:rsidRPr="00F10FB0">
        <w:rPr>
          <w:sz w:val="28"/>
          <w:szCs w:val="28"/>
        </w:rPr>
        <w:t>т</w:t>
      </w:r>
      <w:r>
        <w:rPr>
          <w:sz w:val="28"/>
          <w:szCs w:val="28"/>
        </w:rPr>
        <w:t>у чи іншу властивість. Треба</w:t>
      </w:r>
      <w:r w:rsidRPr="00F10FB0">
        <w:rPr>
          <w:sz w:val="28"/>
          <w:szCs w:val="28"/>
        </w:rPr>
        <w:t xml:space="preserve"> мати чіткі уявлення щодо р</w:t>
      </w:r>
      <w:r>
        <w:rPr>
          <w:sz w:val="28"/>
          <w:szCs w:val="28"/>
        </w:rPr>
        <w:t xml:space="preserve">ізновидів кожної властивості, і головне – </w:t>
      </w:r>
      <w:r w:rsidRPr="00F10FB0">
        <w:rPr>
          <w:sz w:val="28"/>
          <w:szCs w:val="28"/>
        </w:rPr>
        <w:t>вміти користуватися такими уявленнями для аналізу і виділення властивостей різ</w:t>
      </w:r>
      <w:r>
        <w:rPr>
          <w:sz w:val="28"/>
          <w:szCs w:val="28"/>
        </w:rPr>
        <w:t>номанітних предметів у різних ситу</w:t>
      </w:r>
      <w:r w:rsidR="00A42EBF">
        <w:rPr>
          <w:sz w:val="28"/>
          <w:szCs w:val="28"/>
        </w:rPr>
        <w:t>аціях</w:t>
      </w:r>
      <w:r w:rsidR="00A42EBF">
        <w:rPr>
          <w:sz w:val="28"/>
          <w:szCs w:val="28"/>
          <w:lang w:val="ru-RU"/>
        </w:rPr>
        <w:t> </w:t>
      </w:r>
      <w:r w:rsidR="00D107AE">
        <w:rPr>
          <w:sz w:val="28"/>
          <w:szCs w:val="28"/>
        </w:rPr>
        <w:t>[33</w:t>
      </w:r>
      <w:r>
        <w:rPr>
          <w:sz w:val="28"/>
          <w:szCs w:val="28"/>
        </w:rPr>
        <w:t xml:space="preserve">]. Стосується це </w:t>
      </w:r>
      <w:r w:rsidRPr="00F10FB0">
        <w:rPr>
          <w:sz w:val="28"/>
          <w:szCs w:val="28"/>
        </w:rPr>
        <w:t xml:space="preserve">сенсорної культури дітей в області сприйняття форми, розміру, кольорів. Ознайомлення з цими властивостями </w:t>
      </w:r>
      <w:r>
        <w:rPr>
          <w:sz w:val="28"/>
          <w:szCs w:val="28"/>
        </w:rPr>
        <w:t>встановлює</w:t>
      </w:r>
      <w:r w:rsidRPr="00F10FB0">
        <w:rPr>
          <w:sz w:val="28"/>
          <w:szCs w:val="28"/>
        </w:rPr>
        <w:t xml:space="preserve"> основни</w:t>
      </w:r>
      <w:r>
        <w:rPr>
          <w:sz w:val="28"/>
          <w:szCs w:val="28"/>
        </w:rPr>
        <w:t>й зміст сенсорного виховання, адже</w:t>
      </w:r>
      <w:r w:rsidRPr="00F10FB0">
        <w:rPr>
          <w:sz w:val="28"/>
          <w:szCs w:val="28"/>
        </w:rPr>
        <w:t xml:space="preserve"> саме форма, розмір і колір мають певне значення для зорових уявлень щодо предм</w:t>
      </w:r>
      <w:r>
        <w:rPr>
          <w:sz w:val="28"/>
          <w:szCs w:val="28"/>
        </w:rPr>
        <w:t>етів і явищ дійсності. В ході</w:t>
      </w:r>
      <w:r w:rsidRPr="00F10FB0">
        <w:rPr>
          <w:sz w:val="28"/>
          <w:szCs w:val="28"/>
        </w:rPr>
        <w:t xml:space="preserve"> підготовчої роботи використовуються різні дидактичні ігри</w:t>
      </w:r>
      <w:r>
        <w:rPr>
          <w:sz w:val="28"/>
          <w:szCs w:val="28"/>
        </w:rPr>
        <w:t xml:space="preserve"> (Додаток А).</w:t>
      </w:r>
    </w:p>
    <w:p w:rsidR="00B65E67" w:rsidRDefault="00B65E67" w:rsidP="00DA2416">
      <w:pPr>
        <w:widowControl w:val="0"/>
        <w:spacing w:line="360" w:lineRule="auto"/>
        <w:ind w:firstLine="708"/>
        <w:jc w:val="both"/>
        <w:rPr>
          <w:sz w:val="28"/>
          <w:szCs w:val="28"/>
        </w:rPr>
      </w:pPr>
      <w:r>
        <w:rPr>
          <w:sz w:val="28"/>
          <w:szCs w:val="28"/>
        </w:rPr>
        <w:lastRenderedPageBreak/>
        <w:t>Н</w:t>
      </w:r>
      <w:r w:rsidRPr="00F10FB0">
        <w:rPr>
          <w:sz w:val="28"/>
          <w:szCs w:val="28"/>
        </w:rPr>
        <w:t>априклад, «Знайомство з формою предметів». Мета цієї гри – навчити дітей виконувати найпростіші дії з предметами, враховуючи їх форму. Матеріал, необхідний для проведення гри: відерце з кришкою, дрібні зручні предмети різної форми і кольору: пірамідка, кубик,</w:t>
      </w:r>
      <w:r>
        <w:rPr>
          <w:sz w:val="28"/>
          <w:szCs w:val="28"/>
        </w:rPr>
        <w:t xml:space="preserve"> цеглинка, циліндр, грибочок, м</w:t>
      </w:r>
      <w:r w:rsidRPr="00DC2C8F">
        <w:rPr>
          <w:sz w:val="28"/>
          <w:szCs w:val="28"/>
        </w:rPr>
        <w:t>’</w:t>
      </w:r>
      <w:r>
        <w:rPr>
          <w:sz w:val="28"/>
          <w:szCs w:val="28"/>
        </w:rPr>
        <w:t xml:space="preserve">яч. Подібною є гра </w:t>
      </w:r>
      <w:r w:rsidRPr="00F10FB0">
        <w:rPr>
          <w:sz w:val="28"/>
          <w:szCs w:val="28"/>
        </w:rPr>
        <w:t>«Знайомс</w:t>
      </w:r>
      <w:r>
        <w:rPr>
          <w:sz w:val="28"/>
          <w:szCs w:val="28"/>
        </w:rPr>
        <w:t>тво з розміром предметів». Метою цієї гри є</w:t>
      </w:r>
      <w:r w:rsidRPr="00F10FB0">
        <w:rPr>
          <w:sz w:val="28"/>
          <w:szCs w:val="28"/>
        </w:rPr>
        <w:t xml:space="preserve"> навчити дітей виконувати найпростіші дії з предметам</w:t>
      </w:r>
      <w:r>
        <w:rPr>
          <w:sz w:val="28"/>
          <w:szCs w:val="28"/>
        </w:rPr>
        <w:t xml:space="preserve">и, враховуючи розмір. Для цієї гри використовується </w:t>
      </w:r>
      <w:r w:rsidRPr="00F10FB0">
        <w:rPr>
          <w:sz w:val="28"/>
          <w:szCs w:val="28"/>
        </w:rPr>
        <w:t>велике й маленьке відерце з комплектом різних кубиків (4 великих і 5 маленьких</w:t>
      </w:r>
      <w:r>
        <w:rPr>
          <w:sz w:val="28"/>
          <w:szCs w:val="28"/>
        </w:rPr>
        <w:t>). Також, подібною</w:t>
      </w:r>
      <w:r w:rsidRPr="00F10FB0">
        <w:rPr>
          <w:sz w:val="28"/>
          <w:szCs w:val="28"/>
        </w:rPr>
        <w:t xml:space="preserve"> є дидактична гра «Знайомство з кольором предметів». Мета гри: накопичувати у дітей кольорові враження, закріплювати елементарні дії з предметами. Матеріал, необхідний для проведення гри: відерце з кришкою, комплект дрібних предметів червоного, жовтого, синього, чорного, помаранчевого й білого кольорів (помідор, лимон, слива, квітка, яйце</w:t>
      </w:r>
      <w:r>
        <w:rPr>
          <w:sz w:val="28"/>
          <w:szCs w:val="28"/>
        </w:rPr>
        <w:t>).</w:t>
      </w:r>
      <w:r w:rsidRPr="00F10FB0">
        <w:rPr>
          <w:sz w:val="28"/>
          <w:szCs w:val="28"/>
        </w:rPr>
        <w:t xml:space="preserve"> Корисн</w:t>
      </w:r>
      <w:r w:rsidR="00422467">
        <w:rPr>
          <w:sz w:val="28"/>
          <w:szCs w:val="28"/>
        </w:rPr>
        <w:t>ою може виявитись гра «Одягни кіл</w:t>
      </w:r>
      <w:r w:rsidRPr="00F10FB0">
        <w:rPr>
          <w:sz w:val="28"/>
          <w:szCs w:val="28"/>
        </w:rPr>
        <w:t>ь</w:t>
      </w:r>
      <w:r w:rsidR="00422467">
        <w:rPr>
          <w:sz w:val="28"/>
          <w:szCs w:val="28"/>
        </w:rPr>
        <w:t>це</w:t>
      </w:r>
      <w:r w:rsidRPr="00F10FB0">
        <w:rPr>
          <w:sz w:val="28"/>
          <w:szCs w:val="28"/>
        </w:rPr>
        <w:t xml:space="preserve"> з великим отвором на стрижень». Мета дидактичної гри: навчити дітей елементарним діям з предметами, удосконалювати координацію рухів рук під зоровим контролем, сформувати у дітей позитивне ставлення до занять. Мате</w:t>
      </w:r>
      <w:r>
        <w:rPr>
          <w:sz w:val="28"/>
          <w:szCs w:val="28"/>
        </w:rPr>
        <w:t>ріал для гри: стрижень</w:t>
      </w:r>
      <w:r w:rsidR="00422467">
        <w:rPr>
          <w:sz w:val="28"/>
          <w:szCs w:val="28"/>
        </w:rPr>
        <w:t>, закріплений на основі, кільця</w:t>
      </w:r>
      <w:r w:rsidRPr="00F10FB0">
        <w:rPr>
          <w:sz w:val="28"/>
          <w:szCs w:val="28"/>
        </w:rPr>
        <w:t xml:space="preserve"> одна</w:t>
      </w:r>
      <w:r>
        <w:rPr>
          <w:sz w:val="28"/>
          <w:szCs w:val="28"/>
        </w:rPr>
        <w:t xml:space="preserve">кового кольору </w:t>
      </w:r>
      <w:r w:rsidRPr="00F10FB0">
        <w:rPr>
          <w:sz w:val="28"/>
          <w:szCs w:val="28"/>
        </w:rPr>
        <w:t xml:space="preserve">з великим отвором. «Нанизування кілець однакового розміру з маленьким отвором» – </w:t>
      </w:r>
      <w:r>
        <w:rPr>
          <w:sz w:val="28"/>
          <w:szCs w:val="28"/>
        </w:rPr>
        <w:t xml:space="preserve">це </w:t>
      </w:r>
      <w:r w:rsidRPr="00F10FB0">
        <w:rPr>
          <w:sz w:val="28"/>
          <w:szCs w:val="28"/>
        </w:rPr>
        <w:t>гра, яка має на меті навчити дітей діям з предметами, знімати і надівати</w:t>
      </w:r>
      <w:r>
        <w:rPr>
          <w:sz w:val="28"/>
          <w:szCs w:val="28"/>
        </w:rPr>
        <w:t xml:space="preserve"> кільця на стрижень пірамідки; р</w:t>
      </w:r>
      <w:r w:rsidRPr="00F10FB0">
        <w:rPr>
          <w:sz w:val="28"/>
          <w:szCs w:val="28"/>
        </w:rPr>
        <w:t>озвивати координацію рухів рук під зоровим контролем. Матеріали для проведення: однокольорові пірамідки</w:t>
      </w:r>
      <w:r>
        <w:rPr>
          <w:sz w:val="28"/>
          <w:szCs w:val="28"/>
        </w:rPr>
        <w:t xml:space="preserve"> з 5 кілець однакового розміру.</w:t>
      </w:r>
    </w:p>
    <w:p w:rsidR="00B65E67" w:rsidRDefault="00B65E67" w:rsidP="00DA2416">
      <w:pPr>
        <w:widowControl w:val="0"/>
        <w:spacing w:line="360" w:lineRule="auto"/>
        <w:ind w:firstLine="708"/>
        <w:jc w:val="both"/>
        <w:rPr>
          <w:sz w:val="28"/>
          <w:szCs w:val="28"/>
        </w:rPr>
      </w:pPr>
      <w:r w:rsidRPr="00236621">
        <w:rPr>
          <w:sz w:val="28"/>
          <w:szCs w:val="28"/>
        </w:rPr>
        <w:t>Після</w:t>
      </w:r>
      <w:r>
        <w:rPr>
          <w:sz w:val="28"/>
          <w:szCs w:val="28"/>
        </w:rPr>
        <w:t xml:space="preserve"> завершення підготовчого етапу</w:t>
      </w:r>
      <w:r w:rsidRPr="00236621">
        <w:rPr>
          <w:sz w:val="28"/>
          <w:szCs w:val="28"/>
        </w:rPr>
        <w:t xml:space="preserve"> роботи малюки продовжують </w:t>
      </w:r>
      <w:r>
        <w:rPr>
          <w:sz w:val="28"/>
          <w:szCs w:val="28"/>
        </w:rPr>
        <w:t>ознайомлюватись з різними</w:t>
      </w:r>
      <w:r w:rsidRPr="00236621">
        <w:rPr>
          <w:sz w:val="28"/>
          <w:szCs w:val="28"/>
        </w:rPr>
        <w:t xml:space="preserve"> властивостями предметів: розміром, формою і кольором. У більшості випадків вперше діти</w:t>
      </w:r>
      <w:r>
        <w:rPr>
          <w:sz w:val="28"/>
          <w:szCs w:val="28"/>
        </w:rPr>
        <w:t xml:space="preserve"> виконували завдання випадково.</w:t>
      </w:r>
    </w:p>
    <w:p w:rsidR="00B65E67" w:rsidRDefault="00B65E67" w:rsidP="00DA2416">
      <w:pPr>
        <w:widowControl w:val="0"/>
        <w:spacing w:line="360" w:lineRule="auto"/>
        <w:ind w:firstLine="708"/>
        <w:jc w:val="both"/>
        <w:rPr>
          <w:sz w:val="28"/>
          <w:szCs w:val="28"/>
        </w:rPr>
      </w:pPr>
      <w:r>
        <w:rPr>
          <w:sz w:val="28"/>
          <w:szCs w:val="28"/>
        </w:rPr>
        <w:t>Поступово</w:t>
      </w:r>
      <w:r w:rsidRPr="00F10FB0">
        <w:rPr>
          <w:sz w:val="28"/>
          <w:szCs w:val="28"/>
        </w:rPr>
        <w:t xml:space="preserve"> задачі сенсор</w:t>
      </w:r>
      <w:r>
        <w:rPr>
          <w:sz w:val="28"/>
          <w:szCs w:val="28"/>
        </w:rPr>
        <w:t>ного виховання ускладнюються [11</w:t>
      </w:r>
      <w:r w:rsidRPr="00F10FB0">
        <w:rPr>
          <w:sz w:val="28"/>
          <w:szCs w:val="28"/>
        </w:rPr>
        <w:t>]. У дітей починають накопичуватися уявлення щодо до кольору, форми, розміру та інших</w:t>
      </w:r>
      <w:r>
        <w:rPr>
          <w:sz w:val="28"/>
          <w:szCs w:val="28"/>
        </w:rPr>
        <w:t xml:space="preserve"> властивостей предметів. Важливим є те</w:t>
      </w:r>
      <w:r w:rsidRPr="00F10FB0">
        <w:rPr>
          <w:sz w:val="28"/>
          <w:szCs w:val="28"/>
        </w:rPr>
        <w:t>, щоб ці уявлення були досить</w:t>
      </w:r>
      <w:r>
        <w:rPr>
          <w:sz w:val="28"/>
          <w:szCs w:val="28"/>
        </w:rPr>
        <w:t xml:space="preserve"> насиченими та</w:t>
      </w:r>
      <w:r w:rsidRPr="00F10FB0">
        <w:rPr>
          <w:sz w:val="28"/>
          <w:szCs w:val="28"/>
        </w:rPr>
        <w:t xml:space="preserve"> різноманітними. Знайомство дітей з усіма основними різновидами властивостей –</w:t>
      </w:r>
      <w:r>
        <w:rPr>
          <w:sz w:val="28"/>
          <w:szCs w:val="28"/>
        </w:rPr>
        <w:t xml:space="preserve"> основними кольорами (</w:t>
      </w:r>
      <w:r w:rsidRPr="00F10FB0">
        <w:rPr>
          <w:sz w:val="28"/>
          <w:szCs w:val="28"/>
        </w:rPr>
        <w:t>синій, жовтий, зелений</w:t>
      </w:r>
      <w:r>
        <w:rPr>
          <w:sz w:val="28"/>
          <w:szCs w:val="28"/>
        </w:rPr>
        <w:t xml:space="preserve">, </w:t>
      </w:r>
      <w:r>
        <w:rPr>
          <w:sz w:val="28"/>
          <w:szCs w:val="28"/>
        </w:rPr>
        <w:lastRenderedPageBreak/>
        <w:t xml:space="preserve">червоний), формами (квадрат, </w:t>
      </w:r>
      <w:r w:rsidRPr="00F10FB0">
        <w:rPr>
          <w:sz w:val="28"/>
          <w:szCs w:val="28"/>
        </w:rPr>
        <w:t>прямокутник</w:t>
      </w:r>
      <w:r>
        <w:rPr>
          <w:sz w:val="28"/>
          <w:szCs w:val="28"/>
        </w:rPr>
        <w:t>, круг, овал</w:t>
      </w:r>
      <w:r w:rsidRPr="00F10FB0">
        <w:rPr>
          <w:sz w:val="28"/>
          <w:szCs w:val="28"/>
        </w:rPr>
        <w:t>). Ознайо</w:t>
      </w:r>
      <w:r>
        <w:rPr>
          <w:sz w:val="28"/>
          <w:szCs w:val="28"/>
        </w:rPr>
        <w:t>млюючи дітей з різними</w:t>
      </w:r>
      <w:r w:rsidRPr="00F10FB0">
        <w:rPr>
          <w:sz w:val="28"/>
          <w:szCs w:val="28"/>
        </w:rPr>
        <w:t xml:space="preserve"> в</w:t>
      </w:r>
      <w:r>
        <w:rPr>
          <w:sz w:val="28"/>
          <w:szCs w:val="28"/>
        </w:rPr>
        <w:t xml:space="preserve">ластивостями предметів, не </w:t>
      </w:r>
      <w:proofErr w:type="spellStart"/>
      <w:r>
        <w:rPr>
          <w:sz w:val="28"/>
          <w:szCs w:val="28"/>
        </w:rPr>
        <w:t>обов</w:t>
      </w:r>
      <w:proofErr w:type="spellEnd"/>
      <w:r w:rsidRPr="00B13A66">
        <w:rPr>
          <w:sz w:val="28"/>
          <w:szCs w:val="28"/>
          <w:lang w:val="ru-RU"/>
        </w:rPr>
        <w:t>’</w:t>
      </w:r>
      <w:proofErr w:type="spellStart"/>
      <w:r>
        <w:rPr>
          <w:sz w:val="28"/>
          <w:szCs w:val="28"/>
        </w:rPr>
        <w:t>язково</w:t>
      </w:r>
      <w:proofErr w:type="spellEnd"/>
      <w:r>
        <w:rPr>
          <w:sz w:val="28"/>
          <w:szCs w:val="28"/>
        </w:rPr>
        <w:t xml:space="preserve"> добиватися </w:t>
      </w:r>
      <w:proofErr w:type="spellStart"/>
      <w:r>
        <w:rPr>
          <w:sz w:val="28"/>
          <w:szCs w:val="28"/>
        </w:rPr>
        <w:t>запам</w:t>
      </w:r>
      <w:proofErr w:type="spellEnd"/>
      <w:r w:rsidRPr="00B13A66">
        <w:rPr>
          <w:sz w:val="28"/>
          <w:szCs w:val="28"/>
          <w:lang w:val="ru-RU"/>
        </w:rPr>
        <w:t>’</w:t>
      </w:r>
      <w:proofErr w:type="spellStart"/>
      <w:r w:rsidRPr="00F10FB0">
        <w:rPr>
          <w:sz w:val="28"/>
          <w:szCs w:val="28"/>
        </w:rPr>
        <w:t>ятовування</w:t>
      </w:r>
      <w:proofErr w:type="spellEnd"/>
      <w:r w:rsidRPr="00F10FB0">
        <w:rPr>
          <w:sz w:val="28"/>
          <w:szCs w:val="28"/>
        </w:rPr>
        <w:t xml:space="preserve"> й вик</w:t>
      </w:r>
      <w:r>
        <w:rPr>
          <w:sz w:val="28"/>
          <w:szCs w:val="28"/>
        </w:rPr>
        <w:t>ористання їх назв. Достатньо, аби</w:t>
      </w:r>
      <w:r w:rsidRPr="00F10FB0">
        <w:rPr>
          <w:sz w:val="28"/>
          <w:szCs w:val="28"/>
        </w:rPr>
        <w:t xml:space="preserve"> діти навчились правильно розуміти слова: «форма», «колір», «такий самий». </w:t>
      </w:r>
      <w:r>
        <w:rPr>
          <w:sz w:val="28"/>
          <w:szCs w:val="28"/>
        </w:rPr>
        <w:t>Адже головною метою є те, щоб дитина могла</w:t>
      </w:r>
      <w:r w:rsidRPr="00F10FB0">
        <w:rPr>
          <w:sz w:val="28"/>
          <w:szCs w:val="28"/>
        </w:rPr>
        <w:t xml:space="preserve"> враховувати </w:t>
      </w:r>
      <w:proofErr w:type="spellStart"/>
      <w:r w:rsidRPr="00F10FB0">
        <w:rPr>
          <w:sz w:val="28"/>
          <w:szCs w:val="28"/>
        </w:rPr>
        <w:t>властивості</w:t>
      </w:r>
      <w:r w:rsidR="00D107AE">
        <w:rPr>
          <w:sz w:val="28"/>
          <w:szCs w:val="28"/>
        </w:rPr>
        <w:t>предметів</w:t>
      </w:r>
      <w:proofErr w:type="spellEnd"/>
      <w:r w:rsidR="00D107AE">
        <w:rPr>
          <w:sz w:val="28"/>
          <w:szCs w:val="28"/>
        </w:rPr>
        <w:t xml:space="preserve"> під час дій з ними [28</w:t>
      </w:r>
      <w:r>
        <w:rPr>
          <w:sz w:val="28"/>
          <w:szCs w:val="28"/>
        </w:rPr>
        <w:t>].</w:t>
      </w:r>
    </w:p>
    <w:p w:rsidR="00B65E67" w:rsidRDefault="00B65E67" w:rsidP="00DA2416">
      <w:pPr>
        <w:widowControl w:val="0"/>
        <w:spacing w:line="360" w:lineRule="auto"/>
        <w:ind w:firstLine="708"/>
        <w:jc w:val="both"/>
        <w:rPr>
          <w:sz w:val="28"/>
          <w:szCs w:val="28"/>
        </w:rPr>
      </w:pPr>
      <w:r>
        <w:rPr>
          <w:sz w:val="28"/>
          <w:szCs w:val="28"/>
        </w:rPr>
        <w:t xml:space="preserve">Винятком є </w:t>
      </w:r>
      <w:r w:rsidRPr="00F10FB0">
        <w:rPr>
          <w:sz w:val="28"/>
          <w:szCs w:val="28"/>
        </w:rPr>
        <w:t>ознайомлення з розміром предметів. Розмір не має абсолютного з</w:t>
      </w:r>
      <w:r>
        <w:rPr>
          <w:sz w:val="28"/>
          <w:szCs w:val="28"/>
        </w:rPr>
        <w:t>начення. Він сприймається лише в порівнянні з іншим розміром. Предмет</w:t>
      </w:r>
      <w:r w:rsidRPr="00F10FB0">
        <w:rPr>
          <w:sz w:val="28"/>
          <w:szCs w:val="28"/>
        </w:rPr>
        <w:t xml:space="preserve"> оцінюється як великий у порівнянні з іншим предметом, який у цьому випадку є маленьким. Щоб привернути увагу дитини раннього віку до властивостей предметів, </w:t>
      </w:r>
      <w:r>
        <w:rPr>
          <w:sz w:val="28"/>
          <w:szCs w:val="28"/>
        </w:rPr>
        <w:t xml:space="preserve">з ними </w:t>
      </w:r>
      <w:r w:rsidRPr="00F10FB0">
        <w:rPr>
          <w:sz w:val="28"/>
          <w:szCs w:val="28"/>
        </w:rPr>
        <w:t>орган</w:t>
      </w:r>
      <w:r>
        <w:rPr>
          <w:sz w:val="28"/>
          <w:szCs w:val="28"/>
        </w:rPr>
        <w:t>ізовуються такі дії</w:t>
      </w:r>
      <w:r w:rsidRPr="00F10FB0">
        <w:rPr>
          <w:sz w:val="28"/>
          <w:szCs w:val="28"/>
        </w:rPr>
        <w:t>, внаслідок яких, для</w:t>
      </w:r>
      <w:r>
        <w:rPr>
          <w:sz w:val="28"/>
          <w:szCs w:val="28"/>
        </w:rPr>
        <w:t xml:space="preserve"> одержання необхідного</w:t>
      </w:r>
      <w:r w:rsidRPr="00F10FB0">
        <w:rPr>
          <w:sz w:val="28"/>
          <w:szCs w:val="28"/>
        </w:rPr>
        <w:t xml:space="preserve"> результату треба зіставити предмети за формою, розміром, устан</w:t>
      </w:r>
      <w:r>
        <w:rPr>
          <w:sz w:val="28"/>
          <w:szCs w:val="28"/>
        </w:rPr>
        <w:t>овити їх збіг чи розбіжність [9</w:t>
      </w:r>
      <w:r w:rsidRPr="00F10FB0">
        <w:rPr>
          <w:sz w:val="28"/>
          <w:szCs w:val="28"/>
        </w:rPr>
        <w:t>]. Таке сп</w:t>
      </w:r>
      <w:r>
        <w:rPr>
          <w:sz w:val="28"/>
          <w:szCs w:val="28"/>
        </w:rPr>
        <w:t>іввідношення діти спочатку не</w:t>
      </w:r>
      <w:r w:rsidRPr="00F10FB0">
        <w:rPr>
          <w:sz w:val="28"/>
          <w:szCs w:val="28"/>
        </w:rPr>
        <w:t xml:space="preserve"> можуть виконати </w:t>
      </w:r>
      <w:proofErr w:type="spellStart"/>
      <w:r w:rsidRPr="00F10FB0">
        <w:rPr>
          <w:sz w:val="28"/>
          <w:szCs w:val="28"/>
        </w:rPr>
        <w:t>зорово</w:t>
      </w:r>
      <w:proofErr w:type="spellEnd"/>
      <w:r w:rsidRPr="00F10FB0">
        <w:rPr>
          <w:sz w:val="28"/>
          <w:szCs w:val="28"/>
        </w:rPr>
        <w:t>. Тому, н</w:t>
      </w:r>
      <w:r w:rsidR="00422467">
        <w:rPr>
          <w:sz w:val="28"/>
          <w:szCs w:val="28"/>
        </w:rPr>
        <w:t xml:space="preserve">акладають предмети один на </w:t>
      </w:r>
      <w:proofErr w:type="spellStart"/>
      <w:r w:rsidR="00422467">
        <w:rPr>
          <w:sz w:val="28"/>
          <w:szCs w:val="28"/>
        </w:rPr>
        <w:t>одний</w:t>
      </w:r>
      <w:proofErr w:type="spellEnd"/>
      <w:r w:rsidRPr="00F10FB0">
        <w:rPr>
          <w:sz w:val="28"/>
          <w:szCs w:val="28"/>
        </w:rPr>
        <w:t>, щоб порівняти за формою і розміром, порівнюючи кольори. Від зовнішніх прийомів зіставлення, діти поступово переходять до зіставлення предме</w:t>
      </w:r>
      <w:r>
        <w:rPr>
          <w:sz w:val="28"/>
          <w:szCs w:val="28"/>
        </w:rPr>
        <w:t>тів за допомогою зору. Це дає змогу</w:t>
      </w:r>
      <w:r w:rsidRPr="00F10FB0">
        <w:rPr>
          <w:sz w:val="28"/>
          <w:szCs w:val="28"/>
        </w:rPr>
        <w:t xml:space="preserve"> встановлювати тотожність і різницю за зовнішніми властивостями й між</w:t>
      </w:r>
      <w:r>
        <w:rPr>
          <w:sz w:val="28"/>
          <w:szCs w:val="28"/>
        </w:rPr>
        <w:t xml:space="preserve"> такими предметами, які не можливо</w:t>
      </w:r>
      <w:r w:rsidRPr="00F10FB0">
        <w:rPr>
          <w:sz w:val="28"/>
          <w:szCs w:val="28"/>
        </w:rPr>
        <w:t xml:space="preserve"> накласти оди</w:t>
      </w:r>
      <w:r>
        <w:rPr>
          <w:sz w:val="28"/>
          <w:szCs w:val="28"/>
        </w:rPr>
        <w:t>н на один або прикласти щільно.</w:t>
      </w:r>
    </w:p>
    <w:p w:rsidR="00B65E67" w:rsidRDefault="00B65E67" w:rsidP="00DA2416">
      <w:pPr>
        <w:widowControl w:val="0"/>
        <w:spacing w:line="360" w:lineRule="auto"/>
        <w:ind w:firstLine="708"/>
        <w:jc w:val="both"/>
        <w:rPr>
          <w:sz w:val="28"/>
          <w:szCs w:val="28"/>
        </w:rPr>
      </w:pPr>
      <w:r w:rsidRPr="00F10FB0">
        <w:rPr>
          <w:sz w:val="28"/>
          <w:szCs w:val="28"/>
        </w:rPr>
        <w:t>В ранньому дитинстві увага малюка мимовільна, навчання на заняттях проводиться в ігровій формі, щ</w:t>
      </w:r>
      <w:r>
        <w:rPr>
          <w:sz w:val="28"/>
          <w:szCs w:val="28"/>
        </w:rPr>
        <w:t>об викликати у дітей цікавість та позитивні емоції [1</w:t>
      </w:r>
      <w:r w:rsidRPr="00F10FB0">
        <w:rPr>
          <w:sz w:val="28"/>
          <w:szCs w:val="28"/>
        </w:rPr>
        <w:t>]. При організаці</w:t>
      </w:r>
      <w:r>
        <w:rPr>
          <w:sz w:val="28"/>
          <w:szCs w:val="28"/>
        </w:rPr>
        <w:t>ї занять з дітьми важливим є встановлення наявності</w:t>
      </w:r>
      <w:r w:rsidRPr="00F10FB0">
        <w:rPr>
          <w:sz w:val="28"/>
          <w:szCs w:val="28"/>
        </w:rPr>
        <w:t xml:space="preserve"> вікових особливост</w:t>
      </w:r>
      <w:r>
        <w:rPr>
          <w:sz w:val="28"/>
          <w:szCs w:val="28"/>
        </w:rPr>
        <w:t>ей дітей, та визначення обсягу знань відповідно віку</w:t>
      </w:r>
      <w:r w:rsidRPr="00F10FB0">
        <w:rPr>
          <w:sz w:val="28"/>
          <w:szCs w:val="28"/>
        </w:rPr>
        <w:t xml:space="preserve">. Контроль за динамікою нервово-психічного розвитку дозволяє своєчасно виявити дітей із затримкою сенсорного розвитку. Показники розвитку відображають послідовність і вікові строки формування умінь, рівень розвитку, який повинен бути досягнутий на кожному віковому етапі. Показниками виступають уміння, які формуються в результаті цілеспрямованого виховного і навчального впливу, тому контроль, що здійснюється за цими показниками, виявляє не тільки рівень розвитку кожної дитини, її здатність до навчання, </w:t>
      </w:r>
      <w:r w:rsidR="00D107AE">
        <w:rPr>
          <w:sz w:val="28"/>
          <w:szCs w:val="28"/>
        </w:rPr>
        <w:t>але й рівень виховної роботи [30</w:t>
      </w:r>
      <w:r w:rsidRPr="00F10FB0">
        <w:rPr>
          <w:sz w:val="28"/>
          <w:szCs w:val="28"/>
        </w:rPr>
        <w:t xml:space="preserve">]. Для дітей дошкільного віку характерний </w:t>
      </w:r>
      <w:r w:rsidRPr="00F10FB0">
        <w:rPr>
          <w:sz w:val="28"/>
          <w:szCs w:val="28"/>
        </w:rPr>
        <w:lastRenderedPageBreak/>
        <w:t>швидкий темп і нерівномірність, стрибкоподібність розвитку, що призводить до необхідності виділити вікові періоди і в кожному з них виявити лінії розвитку, які організовуються вперше і впливають</w:t>
      </w:r>
      <w:r w:rsidR="00D107AE">
        <w:rPr>
          <w:sz w:val="28"/>
          <w:szCs w:val="28"/>
        </w:rPr>
        <w:t xml:space="preserve"> на подальший розвиток дітей [37</w:t>
      </w:r>
      <w:r>
        <w:rPr>
          <w:sz w:val="28"/>
          <w:szCs w:val="28"/>
        </w:rPr>
        <w:t>]. І с</w:t>
      </w:r>
      <w:r w:rsidRPr="00F10FB0">
        <w:rPr>
          <w:sz w:val="28"/>
          <w:szCs w:val="28"/>
        </w:rPr>
        <w:t>аме ці лінії розвитку повинні бути під контролем.</w:t>
      </w:r>
    </w:p>
    <w:p w:rsidR="00E104AD" w:rsidRDefault="00E104AD" w:rsidP="00DA2416">
      <w:pPr>
        <w:widowControl w:val="0"/>
        <w:spacing w:line="360" w:lineRule="auto"/>
        <w:ind w:firstLine="708"/>
        <w:jc w:val="both"/>
        <w:rPr>
          <w:sz w:val="28"/>
          <w:szCs w:val="28"/>
        </w:rPr>
      </w:pPr>
      <w:r w:rsidRPr="00F10FB0">
        <w:rPr>
          <w:sz w:val="28"/>
          <w:szCs w:val="28"/>
        </w:rPr>
        <w:t>Ефективність реалізації структурних складових дидактичної гри під час сенсорного виховання вагомою мірою залежить від вікових показників роз</w:t>
      </w:r>
      <w:r>
        <w:rPr>
          <w:sz w:val="28"/>
          <w:szCs w:val="28"/>
        </w:rPr>
        <w:t xml:space="preserve">витку дітей дошкільного віку [12]. </w:t>
      </w:r>
      <w:r w:rsidRPr="00F10FB0">
        <w:rPr>
          <w:sz w:val="28"/>
          <w:szCs w:val="28"/>
        </w:rPr>
        <w:t xml:space="preserve">При плануванні занять з ознайомлення з величиною, формою, кольором предметів враховують не лише вік дітей, рівень їх розвитку, а </w:t>
      </w:r>
      <w:r>
        <w:rPr>
          <w:sz w:val="28"/>
          <w:szCs w:val="28"/>
        </w:rPr>
        <w:t xml:space="preserve">й </w:t>
      </w:r>
      <w:r w:rsidRPr="00F10FB0">
        <w:rPr>
          <w:sz w:val="28"/>
          <w:szCs w:val="28"/>
        </w:rPr>
        <w:t>індив</w:t>
      </w:r>
      <w:r>
        <w:rPr>
          <w:sz w:val="28"/>
          <w:szCs w:val="28"/>
        </w:rPr>
        <w:t xml:space="preserve">ідуальні особливості. Заняття з сенсорного </w:t>
      </w:r>
      <w:proofErr w:type="spellStart"/>
      <w:r>
        <w:rPr>
          <w:sz w:val="28"/>
          <w:szCs w:val="28"/>
        </w:rPr>
        <w:t>виховання</w:t>
      </w:r>
      <w:r w:rsidRPr="00F10FB0">
        <w:rPr>
          <w:sz w:val="28"/>
          <w:szCs w:val="28"/>
        </w:rPr>
        <w:t>рекомендуєтьсяпроводити</w:t>
      </w:r>
      <w:proofErr w:type="spellEnd"/>
      <w:r w:rsidRPr="00F10FB0">
        <w:rPr>
          <w:sz w:val="28"/>
          <w:szCs w:val="28"/>
        </w:rPr>
        <w:t xml:space="preserve"> з дітьми у в</w:t>
      </w:r>
      <w:r>
        <w:rPr>
          <w:sz w:val="28"/>
          <w:szCs w:val="28"/>
        </w:rPr>
        <w:t>іці від 9 місяців. Такі</w:t>
      </w:r>
      <w:r w:rsidRPr="00F10FB0">
        <w:rPr>
          <w:sz w:val="28"/>
          <w:szCs w:val="28"/>
        </w:rPr>
        <w:t xml:space="preserve"> заняття можуть бути однаково цікаві і </w:t>
      </w:r>
      <w:r>
        <w:rPr>
          <w:sz w:val="28"/>
          <w:szCs w:val="28"/>
        </w:rPr>
        <w:t>малюкам, і більш старшим дітям.</w:t>
      </w:r>
    </w:p>
    <w:p w:rsidR="00E104AD" w:rsidRDefault="00E104AD" w:rsidP="00DA2416">
      <w:pPr>
        <w:widowControl w:val="0"/>
        <w:spacing w:line="360" w:lineRule="auto"/>
        <w:ind w:firstLine="708"/>
        <w:jc w:val="both"/>
        <w:rPr>
          <w:sz w:val="28"/>
          <w:szCs w:val="28"/>
        </w:rPr>
      </w:pPr>
      <w:r w:rsidRPr="00F10FB0">
        <w:rPr>
          <w:sz w:val="28"/>
          <w:szCs w:val="28"/>
        </w:rPr>
        <w:t>Кількість дітей може бути різною – від 3-4 до 6-8, залежно від віку і ступеня інтелектуального розвитку. Заняття з дітьми першого року життя проводяться індивідуально. Якщо в підгрупі будуть займатися двоє маленьких дітей у віці від 1 р</w:t>
      </w:r>
      <w:r>
        <w:rPr>
          <w:sz w:val="28"/>
          <w:szCs w:val="28"/>
        </w:rPr>
        <w:t>. 3 міс., то одночасно можна об</w:t>
      </w:r>
      <w:r w:rsidRPr="00E104AD">
        <w:rPr>
          <w:sz w:val="28"/>
          <w:szCs w:val="28"/>
        </w:rPr>
        <w:t>’</w:t>
      </w:r>
      <w:r>
        <w:rPr>
          <w:sz w:val="28"/>
          <w:szCs w:val="28"/>
        </w:rPr>
        <w:t>єднати на занятті ще двоє-четверо</w:t>
      </w:r>
      <w:r w:rsidRPr="00F10FB0">
        <w:rPr>
          <w:sz w:val="28"/>
          <w:szCs w:val="28"/>
        </w:rPr>
        <w:t xml:space="preserve"> дітей більш старшого віку. Якщо ж найменшими в групі виявляться півторарічні діти, то в підгр</w:t>
      </w:r>
      <w:r>
        <w:rPr>
          <w:sz w:val="28"/>
          <w:szCs w:val="28"/>
        </w:rPr>
        <w:t>упі можуть займатися одно</w:t>
      </w:r>
      <w:r w:rsidR="00D107AE">
        <w:rPr>
          <w:sz w:val="28"/>
          <w:szCs w:val="28"/>
        </w:rPr>
        <w:t>часно шестеро-восьмеро дітей [16</w:t>
      </w:r>
      <w:r w:rsidRPr="00F10FB0">
        <w:rPr>
          <w:sz w:val="28"/>
          <w:szCs w:val="28"/>
        </w:rPr>
        <w:t>]. Перш ніж провести перше заняття по сенсорному вихованню з дітьми другого року життя, малюків треба навчити сидіти спокійно, слухати вихователя, виконувати його вказівки, вимоги. Навчання маленьких дітей на заняттях досить складний процес, можливий при певному рівні нервово</w:t>
      </w:r>
      <w:r>
        <w:rPr>
          <w:sz w:val="28"/>
          <w:szCs w:val="28"/>
        </w:rPr>
        <w:t>-психічного розвитку дітей. На заняттях з сенсорного виховання кожному завданню</w:t>
      </w:r>
      <w:r w:rsidRPr="00F10FB0">
        <w:rPr>
          <w:sz w:val="28"/>
          <w:szCs w:val="28"/>
        </w:rPr>
        <w:t xml:space="preserve"> передбачено вирішення сенсорних завдань за наявності у дітей різних умінь і навичок. У свою чергу, на цих же заняттях діти </w:t>
      </w:r>
      <w:r>
        <w:rPr>
          <w:sz w:val="28"/>
          <w:szCs w:val="28"/>
        </w:rPr>
        <w:t xml:space="preserve">отримують нові знання та </w:t>
      </w:r>
      <w:r w:rsidRPr="00F10FB0">
        <w:rPr>
          <w:sz w:val="28"/>
          <w:szCs w:val="28"/>
        </w:rPr>
        <w:t>вміння, які використовуються</w:t>
      </w:r>
      <w:r>
        <w:rPr>
          <w:sz w:val="28"/>
          <w:szCs w:val="28"/>
        </w:rPr>
        <w:t xml:space="preserve"> ними в інших видах діяльності.</w:t>
      </w:r>
    </w:p>
    <w:p w:rsidR="00E104AD" w:rsidRDefault="00E104AD" w:rsidP="00DA2416">
      <w:pPr>
        <w:widowControl w:val="0"/>
        <w:spacing w:line="360" w:lineRule="auto"/>
        <w:ind w:firstLine="708"/>
        <w:jc w:val="both"/>
        <w:rPr>
          <w:sz w:val="28"/>
          <w:szCs w:val="28"/>
        </w:rPr>
      </w:pPr>
      <w:r w:rsidRPr="00F10FB0">
        <w:rPr>
          <w:sz w:val="28"/>
          <w:szCs w:val="28"/>
        </w:rPr>
        <w:t>Сенсорне вихованн</w:t>
      </w:r>
      <w:r>
        <w:rPr>
          <w:sz w:val="28"/>
          <w:szCs w:val="28"/>
        </w:rPr>
        <w:t xml:space="preserve">я планується у тісному </w:t>
      </w:r>
      <w:proofErr w:type="spellStart"/>
      <w:r>
        <w:rPr>
          <w:sz w:val="28"/>
          <w:szCs w:val="28"/>
        </w:rPr>
        <w:t>взаємозв</w:t>
      </w:r>
      <w:proofErr w:type="spellEnd"/>
      <w:r w:rsidRPr="0081211B">
        <w:rPr>
          <w:sz w:val="28"/>
          <w:szCs w:val="28"/>
          <w:lang w:val="ru-RU"/>
        </w:rPr>
        <w:t>’</w:t>
      </w:r>
      <w:proofErr w:type="spellStart"/>
      <w:r w:rsidRPr="00F10FB0">
        <w:rPr>
          <w:sz w:val="28"/>
          <w:szCs w:val="28"/>
        </w:rPr>
        <w:t>язку</w:t>
      </w:r>
      <w:proofErr w:type="spellEnd"/>
      <w:r w:rsidRPr="00F10FB0">
        <w:rPr>
          <w:sz w:val="28"/>
          <w:szCs w:val="28"/>
        </w:rPr>
        <w:t xml:space="preserve"> з усіма іншими розділами роботи. Так, успішна організація занять з ознайомлення з величиною, формою, кольором предметів можлива за наявності певного рівня фізичного розвитку дитини. Перш за все, це відноситься до розвитку рухів руки при здійсненні дій з вкладання, виймання предметів, при роботі з мозаїкою, </w:t>
      </w:r>
      <w:r w:rsidRPr="00F10FB0">
        <w:rPr>
          <w:sz w:val="28"/>
          <w:szCs w:val="28"/>
        </w:rPr>
        <w:lastRenderedPageBreak/>
        <w:t>малюванні фарбами. На першому році життя дітей захоплюють дії з яскравими іграшками різної форми та величини: нанизування кілець, розкладання предметів і так далі. Завдання сенсорного характеру не є на дан</w:t>
      </w:r>
      <w:r w:rsidR="00D107AE">
        <w:rPr>
          <w:sz w:val="28"/>
          <w:szCs w:val="28"/>
        </w:rPr>
        <w:t>ому віковому етапі провідним [35</w:t>
      </w:r>
      <w:r w:rsidRPr="00F10FB0">
        <w:rPr>
          <w:sz w:val="28"/>
          <w:szCs w:val="28"/>
        </w:rPr>
        <w:t>]</w:t>
      </w:r>
      <w:r>
        <w:rPr>
          <w:sz w:val="28"/>
          <w:szCs w:val="28"/>
        </w:rPr>
        <w:t>. Деякі заняття передбачають об</w:t>
      </w:r>
      <w:r w:rsidRPr="00E104AD">
        <w:rPr>
          <w:sz w:val="28"/>
          <w:szCs w:val="28"/>
        </w:rPr>
        <w:t>’</w:t>
      </w:r>
      <w:r w:rsidRPr="00F10FB0">
        <w:rPr>
          <w:sz w:val="28"/>
          <w:szCs w:val="28"/>
        </w:rPr>
        <w:t>єднання дітей по двоє, вміння йти з заня</w:t>
      </w:r>
      <w:r>
        <w:rPr>
          <w:sz w:val="28"/>
          <w:szCs w:val="28"/>
        </w:rPr>
        <w:t>ття тихо, для того щоб не завадити</w:t>
      </w:r>
      <w:r w:rsidRPr="00F10FB0">
        <w:rPr>
          <w:sz w:val="28"/>
          <w:szCs w:val="28"/>
        </w:rPr>
        <w:t xml:space="preserve"> іншим дітям, а це, у свою чергу, вимагає певного рівня взаємовідносин, який досягається в процесі морального виховання. На кожному занятті діти привчаються виконувати також елементарні трудові доручення. Вони повинні відносити індивідуальний матеріал на стіл вихователя і складати його. Педагог повинен стежити за тим, щоб малюки робили це тихо, не відволікаючи тих, хто</w:t>
      </w:r>
      <w:r w:rsidR="00D107AE">
        <w:rPr>
          <w:sz w:val="28"/>
          <w:szCs w:val="28"/>
        </w:rPr>
        <w:t xml:space="preserve"> ще не впорався із завданням [29</w:t>
      </w:r>
      <w:r w:rsidRPr="00F10FB0">
        <w:rPr>
          <w:sz w:val="28"/>
          <w:szCs w:val="28"/>
        </w:rPr>
        <w:t>]</w:t>
      </w:r>
      <w:r>
        <w:rPr>
          <w:sz w:val="28"/>
          <w:szCs w:val="28"/>
        </w:rPr>
        <w:t>.</w:t>
      </w:r>
    </w:p>
    <w:p w:rsidR="00E104AD" w:rsidRPr="001054EA" w:rsidRDefault="00E104AD" w:rsidP="00DA2416">
      <w:pPr>
        <w:widowControl w:val="0"/>
        <w:spacing w:line="360" w:lineRule="auto"/>
        <w:ind w:firstLine="708"/>
        <w:jc w:val="both"/>
        <w:rPr>
          <w:sz w:val="28"/>
          <w:szCs w:val="28"/>
        </w:rPr>
      </w:pPr>
      <w:r w:rsidRPr="001054EA">
        <w:rPr>
          <w:sz w:val="28"/>
          <w:szCs w:val="28"/>
        </w:rPr>
        <w:t>Естетична сторона занять по сенсорному вихованню визначається багато в чому якістю приготування дидактичного матеріалу [2</w:t>
      </w:r>
      <w:r w:rsidR="00D107AE">
        <w:rPr>
          <w:sz w:val="28"/>
          <w:szCs w:val="28"/>
        </w:rPr>
        <w:t>3</w:t>
      </w:r>
      <w:r w:rsidRPr="001054EA">
        <w:rPr>
          <w:sz w:val="28"/>
          <w:szCs w:val="28"/>
        </w:rPr>
        <w:t>]. Чисті колірні тони (кольори веселки), приємна фактура, чітка форма дидактичних посібників доставляють дітям радість, сприяють накопиченню сенсорних уявлень на рівні їх значення.</w:t>
      </w:r>
    </w:p>
    <w:p w:rsidR="00BC428B" w:rsidRPr="00E104AD" w:rsidRDefault="006C304B" w:rsidP="00DA2416">
      <w:pPr>
        <w:widowControl w:val="0"/>
        <w:spacing w:line="360" w:lineRule="auto"/>
        <w:ind w:firstLine="709"/>
        <w:jc w:val="both"/>
        <w:rPr>
          <w:b/>
          <w:bCs/>
          <w:i/>
          <w:sz w:val="28"/>
          <w:szCs w:val="28"/>
        </w:rPr>
      </w:pPr>
      <w:r w:rsidRPr="009F2BB8">
        <w:rPr>
          <w:bCs/>
          <w:sz w:val="28"/>
          <w:szCs w:val="28"/>
        </w:rPr>
        <w:t xml:space="preserve">У розвитку дитини </w:t>
      </w:r>
      <w:r w:rsidR="00BC428B" w:rsidRPr="009F2BB8">
        <w:rPr>
          <w:bCs/>
          <w:sz w:val="28"/>
          <w:szCs w:val="28"/>
        </w:rPr>
        <w:t>провідна роль належить дорослим</w:t>
      </w:r>
      <w:r w:rsidR="00D107AE">
        <w:rPr>
          <w:bCs/>
          <w:sz w:val="28"/>
          <w:szCs w:val="28"/>
        </w:rPr>
        <w:t xml:space="preserve"> [23</w:t>
      </w:r>
      <w:r w:rsidR="00913EF9" w:rsidRPr="009F2BB8">
        <w:rPr>
          <w:bCs/>
          <w:sz w:val="28"/>
          <w:szCs w:val="28"/>
        </w:rPr>
        <w:t>]</w:t>
      </w:r>
      <w:r w:rsidR="00BC428B" w:rsidRPr="009F2BB8">
        <w:rPr>
          <w:bCs/>
          <w:sz w:val="28"/>
          <w:szCs w:val="28"/>
        </w:rPr>
        <w:t>. Вони забезпечують всі умови, необхідні для розвитку та опти</w:t>
      </w:r>
      <w:r w:rsidRPr="009F2BB8">
        <w:rPr>
          <w:bCs/>
          <w:sz w:val="28"/>
          <w:szCs w:val="28"/>
        </w:rPr>
        <w:t xml:space="preserve">мального стану здоров'я малюка. </w:t>
      </w:r>
      <w:r w:rsidR="00BC428B" w:rsidRPr="009F2BB8">
        <w:rPr>
          <w:bCs/>
          <w:sz w:val="28"/>
          <w:szCs w:val="28"/>
        </w:rPr>
        <w:t>Спілкуючись, вони несуть ту інформацію</w:t>
      </w:r>
      <w:r w:rsidRPr="009F2BB8">
        <w:rPr>
          <w:bCs/>
          <w:sz w:val="28"/>
          <w:szCs w:val="28"/>
        </w:rPr>
        <w:t>,</w:t>
      </w:r>
      <w:r w:rsidR="00BC428B" w:rsidRPr="009F2BB8">
        <w:rPr>
          <w:bCs/>
          <w:sz w:val="28"/>
          <w:szCs w:val="28"/>
        </w:rPr>
        <w:t xml:space="preserve"> яка</w:t>
      </w:r>
      <w:r w:rsidRPr="009F2BB8">
        <w:rPr>
          <w:bCs/>
          <w:sz w:val="28"/>
          <w:szCs w:val="28"/>
        </w:rPr>
        <w:t xml:space="preserve"> є необхідною</w:t>
      </w:r>
      <w:r w:rsidR="00BC428B" w:rsidRPr="009F2BB8">
        <w:rPr>
          <w:bCs/>
          <w:sz w:val="28"/>
          <w:szCs w:val="28"/>
        </w:rPr>
        <w:t xml:space="preserve"> для </w:t>
      </w:r>
      <w:r w:rsidRPr="009F2BB8">
        <w:rPr>
          <w:bCs/>
          <w:sz w:val="28"/>
          <w:szCs w:val="28"/>
        </w:rPr>
        <w:t>розвитку розуму і душі дитини</w:t>
      </w:r>
      <w:r w:rsidR="00FF3AF4" w:rsidRPr="009F2BB8">
        <w:rPr>
          <w:bCs/>
          <w:sz w:val="28"/>
          <w:szCs w:val="28"/>
        </w:rPr>
        <w:t xml:space="preserve"> [</w:t>
      </w:r>
      <w:r w:rsidR="00067E9F" w:rsidRPr="009F2BB8">
        <w:rPr>
          <w:bCs/>
          <w:sz w:val="28"/>
          <w:szCs w:val="28"/>
        </w:rPr>
        <w:t>3</w:t>
      </w:r>
      <w:r w:rsidR="00FF3AF4" w:rsidRPr="009F2BB8">
        <w:rPr>
          <w:bCs/>
          <w:sz w:val="28"/>
          <w:szCs w:val="28"/>
        </w:rPr>
        <w:t>]</w:t>
      </w:r>
      <w:r w:rsidRPr="009F2BB8">
        <w:rPr>
          <w:bCs/>
          <w:sz w:val="28"/>
          <w:szCs w:val="28"/>
        </w:rPr>
        <w:t>. Підґрунтям</w:t>
      </w:r>
      <w:r w:rsidR="00BC428B" w:rsidRPr="009F2BB8">
        <w:rPr>
          <w:bCs/>
          <w:sz w:val="28"/>
          <w:szCs w:val="28"/>
        </w:rPr>
        <w:t xml:space="preserve"> загального розумового розвитку є сенсорний розвиток. Сенсорний розвиток </w:t>
      </w:r>
      <w:r w:rsidRPr="009F2BB8">
        <w:rPr>
          <w:bCs/>
          <w:sz w:val="28"/>
          <w:szCs w:val="28"/>
        </w:rPr>
        <w:t>потрібен</w:t>
      </w:r>
      <w:r w:rsidR="00BC428B" w:rsidRPr="009F2BB8">
        <w:rPr>
          <w:bCs/>
          <w:sz w:val="28"/>
          <w:szCs w:val="28"/>
        </w:rPr>
        <w:t xml:space="preserve"> людині для оволодіння будь-якою практичною діяльністю.</w:t>
      </w:r>
    </w:p>
    <w:p w:rsidR="00BC428B" w:rsidRPr="009F2BB8" w:rsidRDefault="006C304B" w:rsidP="00DA2416">
      <w:pPr>
        <w:widowControl w:val="0"/>
        <w:spacing w:line="360" w:lineRule="auto"/>
        <w:ind w:firstLine="708"/>
        <w:jc w:val="both"/>
        <w:rPr>
          <w:bCs/>
          <w:sz w:val="28"/>
          <w:szCs w:val="28"/>
        </w:rPr>
      </w:pPr>
      <w:r w:rsidRPr="009F2BB8">
        <w:rPr>
          <w:bCs/>
          <w:sz w:val="28"/>
          <w:szCs w:val="28"/>
        </w:rPr>
        <w:t xml:space="preserve">У сім’ї малюк отримує </w:t>
      </w:r>
      <w:r w:rsidR="00BC428B" w:rsidRPr="009F2BB8">
        <w:rPr>
          <w:bCs/>
          <w:sz w:val="28"/>
          <w:szCs w:val="28"/>
        </w:rPr>
        <w:t xml:space="preserve">перші уявлення про себе та інших людей, розвиває необхідні для життя соціальні почуття, навички спілкування </w:t>
      </w:r>
      <w:r w:rsidRPr="009F2BB8">
        <w:rPr>
          <w:bCs/>
          <w:sz w:val="28"/>
          <w:szCs w:val="28"/>
        </w:rPr>
        <w:t xml:space="preserve">і спільної </w:t>
      </w:r>
      <w:proofErr w:type="spellStart"/>
      <w:r w:rsidRPr="009F2BB8">
        <w:rPr>
          <w:bCs/>
          <w:sz w:val="28"/>
          <w:szCs w:val="28"/>
        </w:rPr>
        <w:t>діяльності</w:t>
      </w:r>
      <w:r w:rsidR="00BC428B" w:rsidRPr="009F2BB8">
        <w:rPr>
          <w:bCs/>
          <w:sz w:val="28"/>
          <w:szCs w:val="28"/>
        </w:rPr>
        <w:t>.Сім’я</w:t>
      </w:r>
      <w:proofErr w:type="spellEnd"/>
      <w:r w:rsidR="00BC428B" w:rsidRPr="009F2BB8">
        <w:rPr>
          <w:bCs/>
          <w:sz w:val="28"/>
          <w:szCs w:val="28"/>
        </w:rPr>
        <w:t xml:space="preserve"> створює передумови для всебічного розвитку і виховання дитини</w:t>
      </w:r>
      <w:r w:rsidR="00067E9F" w:rsidRPr="009F2BB8">
        <w:rPr>
          <w:bCs/>
          <w:sz w:val="28"/>
          <w:szCs w:val="28"/>
        </w:rPr>
        <w:t xml:space="preserve"> [12</w:t>
      </w:r>
      <w:r w:rsidR="00627E9A" w:rsidRPr="009F2BB8">
        <w:rPr>
          <w:bCs/>
          <w:sz w:val="28"/>
          <w:szCs w:val="28"/>
        </w:rPr>
        <w:t>]</w:t>
      </w:r>
      <w:r w:rsidR="00BC428B" w:rsidRPr="009F2BB8">
        <w:rPr>
          <w:bCs/>
          <w:sz w:val="28"/>
          <w:szCs w:val="28"/>
        </w:rPr>
        <w:t>. З раннього віку дитина має велику потребу у сенсорному вихованні. Сенсорне виховання означає цілеспрямований розвиток і вдосконалення сенсорних процесів (відчуття, сприйняття,</w:t>
      </w:r>
      <w:r w:rsidR="00443EBF" w:rsidRPr="009F2BB8">
        <w:rPr>
          <w:bCs/>
          <w:sz w:val="28"/>
          <w:szCs w:val="28"/>
        </w:rPr>
        <w:t xml:space="preserve"> уявлення). Сенсорне виховання націлене</w:t>
      </w:r>
      <w:r w:rsidR="00BC428B" w:rsidRPr="009F2BB8">
        <w:rPr>
          <w:bCs/>
          <w:sz w:val="28"/>
          <w:szCs w:val="28"/>
        </w:rPr>
        <w:t xml:space="preserve"> на те, щоб навчити дітей точно сприймати предмети, їх різнома</w:t>
      </w:r>
      <w:r w:rsidR="00192443" w:rsidRPr="009F2BB8">
        <w:rPr>
          <w:bCs/>
          <w:sz w:val="28"/>
          <w:szCs w:val="28"/>
        </w:rPr>
        <w:t>нітні якості і відношення (колі</w:t>
      </w:r>
      <w:r w:rsidR="00BC428B" w:rsidRPr="009F2BB8">
        <w:rPr>
          <w:bCs/>
          <w:sz w:val="28"/>
          <w:szCs w:val="28"/>
        </w:rPr>
        <w:t xml:space="preserve">р, форму, величину, розташування </w:t>
      </w:r>
      <w:r w:rsidR="00A12058">
        <w:rPr>
          <w:bCs/>
          <w:sz w:val="28"/>
          <w:szCs w:val="28"/>
        </w:rPr>
        <w:t xml:space="preserve">у </w:t>
      </w:r>
      <w:r w:rsidR="00A12058">
        <w:rPr>
          <w:bCs/>
          <w:sz w:val="28"/>
          <w:szCs w:val="28"/>
        </w:rPr>
        <w:lastRenderedPageBreak/>
        <w:t>просторі, висоту звуків і та інше</w:t>
      </w:r>
      <w:r w:rsidR="00BC428B" w:rsidRPr="009F2BB8">
        <w:rPr>
          <w:bCs/>
          <w:sz w:val="28"/>
          <w:szCs w:val="28"/>
        </w:rPr>
        <w:t>)</w:t>
      </w:r>
      <w:r w:rsidR="00D107AE">
        <w:rPr>
          <w:bCs/>
          <w:sz w:val="28"/>
          <w:szCs w:val="28"/>
        </w:rPr>
        <w:t xml:space="preserve"> [39</w:t>
      </w:r>
      <w:r w:rsidR="00AB1862" w:rsidRPr="009F2BB8">
        <w:rPr>
          <w:bCs/>
          <w:sz w:val="28"/>
          <w:szCs w:val="28"/>
        </w:rPr>
        <w:t>]</w:t>
      </w:r>
      <w:r w:rsidR="00BC428B" w:rsidRPr="009F2BB8">
        <w:rPr>
          <w:bCs/>
          <w:sz w:val="28"/>
          <w:szCs w:val="28"/>
        </w:rPr>
        <w:t>.</w:t>
      </w:r>
    </w:p>
    <w:p w:rsidR="00BC428B" w:rsidRPr="009F2BB8" w:rsidRDefault="00192443" w:rsidP="00DA2416">
      <w:pPr>
        <w:widowControl w:val="0"/>
        <w:spacing w:line="360" w:lineRule="auto"/>
        <w:ind w:firstLine="708"/>
        <w:jc w:val="both"/>
        <w:rPr>
          <w:bCs/>
          <w:sz w:val="28"/>
          <w:szCs w:val="28"/>
        </w:rPr>
      </w:pPr>
      <w:r w:rsidRPr="009F2BB8">
        <w:rPr>
          <w:bCs/>
          <w:sz w:val="28"/>
          <w:szCs w:val="28"/>
        </w:rPr>
        <w:t>Свій перший досвід й</w:t>
      </w:r>
      <w:r w:rsidR="00BC428B" w:rsidRPr="009F2BB8">
        <w:rPr>
          <w:bCs/>
          <w:sz w:val="28"/>
          <w:szCs w:val="28"/>
        </w:rPr>
        <w:t xml:space="preserve"> необхідні знання дитина отримує насамперед у сім’ї. Під час гри, повсякденного спілкування, спіль</w:t>
      </w:r>
      <w:r w:rsidRPr="009F2BB8">
        <w:rPr>
          <w:bCs/>
          <w:sz w:val="28"/>
          <w:szCs w:val="28"/>
        </w:rPr>
        <w:t>но виконуваних дій, батькам варто</w:t>
      </w:r>
      <w:r w:rsidR="00BC428B" w:rsidRPr="009F2BB8">
        <w:rPr>
          <w:bCs/>
          <w:sz w:val="28"/>
          <w:szCs w:val="28"/>
        </w:rPr>
        <w:t xml:space="preserve"> звертати увагу на різні властивості предметів (колір, форму, вагу, смак, запах), тим самим розвиваючи сприйняття дитини. Для того щоб навчити дитину мислити, необхідно навчити правильно, порівнювати і групувати, тобто правильно розрізняти.</w:t>
      </w:r>
    </w:p>
    <w:p w:rsidR="0039573B" w:rsidRDefault="00BC428B" w:rsidP="00DA2416">
      <w:pPr>
        <w:widowControl w:val="0"/>
        <w:spacing w:line="360" w:lineRule="auto"/>
        <w:ind w:firstLine="708"/>
        <w:jc w:val="both"/>
        <w:rPr>
          <w:bCs/>
          <w:sz w:val="28"/>
          <w:szCs w:val="28"/>
        </w:rPr>
      </w:pPr>
      <w:r w:rsidRPr="009F2BB8">
        <w:rPr>
          <w:bCs/>
          <w:sz w:val="28"/>
          <w:szCs w:val="28"/>
        </w:rPr>
        <w:t>Однією з умов, що забе</w:t>
      </w:r>
      <w:r w:rsidR="00192443" w:rsidRPr="009F2BB8">
        <w:rPr>
          <w:bCs/>
          <w:sz w:val="28"/>
          <w:szCs w:val="28"/>
        </w:rPr>
        <w:t xml:space="preserve">зпечують нормальний розвиток і </w:t>
      </w:r>
      <w:r w:rsidRPr="009F2BB8">
        <w:rPr>
          <w:bCs/>
          <w:sz w:val="28"/>
          <w:szCs w:val="28"/>
        </w:rPr>
        <w:t>гарне самопочуття дітей раннього і молодшого віку, є єдність педагогічних впливів з боку всіх хто бере участь у їх вихованні, особливо в сім'ї, де нерідко з дитиною займаються кілька людей. Їх дії повинні бути узгоджені, а вимоги постійними.</w:t>
      </w:r>
    </w:p>
    <w:p w:rsidR="00192443" w:rsidRPr="009F2BB8" w:rsidRDefault="00BC428B" w:rsidP="00DA2416">
      <w:pPr>
        <w:widowControl w:val="0"/>
        <w:spacing w:line="360" w:lineRule="auto"/>
        <w:ind w:firstLine="708"/>
        <w:jc w:val="both"/>
        <w:rPr>
          <w:bCs/>
          <w:sz w:val="28"/>
          <w:szCs w:val="28"/>
        </w:rPr>
      </w:pPr>
      <w:r w:rsidRPr="009F2BB8">
        <w:rPr>
          <w:bCs/>
          <w:sz w:val="28"/>
          <w:szCs w:val="28"/>
        </w:rPr>
        <w:t xml:space="preserve">Для засвоєння сенсорних здібностей батькам малюка </w:t>
      </w:r>
      <w:r w:rsidR="00192443" w:rsidRPr="009F2BB8">
        <w:rPr>
          <w:bCs/>
          <w:sz w:val="28"/>
          <w:szCs w:val="28"/>
        </w:rPr>
        <w:t xml:space="preserve">необхідно приділяти </w:t>
      </w:r>
      <w:r w:rsidRPr="009F2BB8">
        <w:rPr>
          <w:bCs/>
          <w:sz w:val="28"/>
          <w:szCs w:val="28"/>
        </w:rPr>
        <w:t>чима</w:t>
      </w:r>
      <w:r w:rsidR="00192443" w:rsidRPr="009F2BB8">
        <w:rPr>
          <w:bCs/>
          <w:sz w:val="28"/>
          <w:szCs w:val="28"/>
        </w:rPr>
        <w:t xml:space="preserve">ле значення </w:t>
      </w:r>
      <w:r w:rsidRPr="009F2BB8">
        <w:rPr>
          <w:bCs/>
          <w:sz w:val="28"/>
          <w:szCs w:val="28"/>
        </w:rPr>
        <w:t>іграм, що сприяють розвитку даної техніки пізнання у дитини.</w:t>
      </w:r>
    </w:p>
    <w:p w:rsidR="00BC428B" w:rsidRPr="009F2BB8" w:rsidRDefault="00BC428B" w:rsidP="00DA2416">
      <w:pPr>
        <w:widowControl w:val="0"/>
        <w:spacing w:line="360" w:lineRule="auto"/>
        <w:jc w:val="both"/>
        <w:rPr>
          <w:bCs/>
          <w:sz w:val="28"/>
          <w:szCs w:val="28"/>
        </w:rPr>
      </w:pPr>
      <w:r w:rsidRPr="009F2BB8">
        <w:rPr>
          <w:bCs/>
          <w:sz w:val="28"/>
          <w:szCs w:val="28"/>
        </w:rPr>
        <w:t>До числа таких ігор можна віднести наступні:</w:t>
      </w:r>
    </w:p>
    <w:p w:rsidR="00192443" w:rsidRPr="009F2BB8" w:rsidRDefault="00BC428B" w:rsidP="00CF0EDD">
      <w:pPr>
        <w:pStyle w:val="a4"/>
        <w:widowControl w:val="0"/>
        <w:numPr>
          <w:ilvl w:val="0"/>
          <w:numId w:val="2"/>
        </w:numPr>
        <w:tabs>
          <w:tab w:val="left" w:pos="1134"/>
        </w:tabs>
        <w:spacing w:line="360" w:lineRule="auto"/>
        <w:ind w:left="0" w:firstLine="709"/>
        <w:jc w:val="both"/>
        <w:rPr>
          <w:bCs/>
          <w:sz w:val="28"/>
          <w:szCs w:val="28"/>
        </w:rPr>
      </w:pPr>
      <w:r w:rsidRPr="009F2BB8">
        <w:rPr>
          <w:bCs/>
          <w:sz w:val="28"/>
          <w:szCs w:val="28"/>
        </w:rPr>
        <w:t>ігри-доручення, засновані на інтересі дитини до дій з різними предметами;</w:t>
      </w:r>
    </w:p>
    <w:p w:rsidR="00192443" w:rsidRPr="009F2BB8" w:rsidRDefault="00312271" w:rsidP="00CF0EDD">
      <w:pPr>
        <w:pStyle w:val="a4"/>
        <w:widowControl w:val="0"/>
        <w:numPr>
          <w:ilvl w:val="0"/>
          <w:numId w:val="2"/>
        </w:numPr>
        <w:tabs>
          <w:tab w:val="left" w:pos="1134"/>
        </w:tabs>
        <w:spacing w:line="360" w:lineRule="auto"/>
        <w:ind w:left="0" w:firstLine="709"/>
        <w:jc w:val="both"/>
        <w:rPr>
          <w:bCs/>
          <w:sz w:val="28"/>
          <w:szCs w:val="28"/>
        </w:rPr>
      </w:pPr>
      <w:r w:rsidRPr="009F2BB8">
        <w:rPr>
          <w:bCs/>
          <w:sz w:val="28"/>
          <w:szCs w:val="28"/>
        </w:rPr>
        <w:t xml:space="preserve">ігри з хованням і пошуком – </w:t>
      </w:r>
      <w:r w:rsidR="00BC428B" w:rsidRPr="009F2BB8">
        <w:rPr>
          <w:bCs/>
          <w:sz w:val="28"/>
          <w:szCs w:val="28"/>
        </w:rPr>
        <w:t>в цьому випадку дитину цікавить несподівана поява предметів і ї</w:t>
      </w:r>
      <w:r w:rsidRPr="009F2BB8">
        <w:rPr>
          <w:bCs/>
          <w:sz w:val="28"/>
          <w:szCs w:val="28"/>
        </w:rPr>
        <w:t>х зникнення (чарівний мішечок</w:t>
      </w:r>
      <w:r w:rsidR="00BC428B" w:rsidRPr="009F2BB8">
        <w:rPr>
          <w:bCs/>
          <w:sz w:val="28"/>
          <w:szCs w:val="28"/>
        </w:rPr>
        <w:t>);</w:t>
      </w:r>
    </w:p>
    <w:p w:rsidR="00192443" w:rsidRPr="009F2BB8" w:rsidRDefault="00BC428B" w:rsidP="00CF0EDD">
      <w:pPr>
        <w:pStyle w:val="a4"/>
        <w:widowControl w:val="0"/>
        <w:numPr>
          <w:ilvl w:val="0"/>
          <w:numId w:val="2"/>
        </w:numPr>
        <w:tabs>
          <w:tab w:val="left" w:pos="1134"/>
        </w:tabs>
        <w:spacing w:line="360" w:lineRule="auto"/>
        <w:ind w:left="0" w:firstLine="709"/>
        <w:jc w:val="both"/>
        <w:rPr>
          <w:bCs/>
          <w:sz w:val="28"/>
          <w:szCs w:val="28"/>
        </w:rPr>
      </w:pPr>
      <w:r w:rsidRPr="009F2BB8">
        <w:rPr>
          <w:bCs/>
          <w:sz w:val="28"/>
          <w:szCs w:val="28"/>
        </w:rPr>
        <w:t xml:space="preserve">ігри з загадуванням і розгадуванням, які </w:t>
      </w:r>
      <w:r w:rsidR="00312271" w:rsidRPr="009F2BB8">
        <w:rPr>
          <w:bCs/>
          <w:sz w:val="28"/>
          <w:szCs w:val="28"/>
        </w:rPr>
        <w:t>притягують</w:t>
      </w:r>
      <w:r w:rsidRPr="009F2BB8">
        <w:rPr>
          <w:bCs/>
          <w:sz w:val="28"/>
          <w:szCs w:val="28"/>
        </w:rPr>
        <w:t xml:space="preserve"> дітей невідомістю;</w:t>
      </w:r>
    </w:p>
    <w:p w:rsidR="00312271" w:rsidRPr="009F2BB8" w:rsidRDefault="00BC428B" w:rsidP="00CF0EDD">
      <w:pPr>
        <w:pStyle w:val="a4"/>
        <w:widowControl w:val="0"/>
        <w:numPr>
          <w:ilvl w:val="0"/>
          <w:numId w:val="2"/>
        </w:numPr>
        <w:tabs>
          <w:tab w:val="left" w:pos="1134"/>
        </w:tabs>
        <w:spacing w:line="360" w:lineRule="auto"/>
        <w:ind w:left="0" w:firstLine="709"/>
        <w:jc w:val="both"/>
        <w:rPr>
          <w:bCs/>
          <w:sz w:val="28"/>
          <w:szCs w:val="28"/>
        </w:rPr>
      </w:pPr>
      <w:r w:rsidRPr="009F2BB8">
        <w:rPr>
          <w:bCs/>
          <w:sz w:val="28"/>
          <w:szCs w:val="28"/>
        </w:rPr>
        <w:t xml:space="preserve">ігри на ознайомлення з формою і величиною предмета </w:t>
      </w:r>
      <w:r w:rsidR="00312271" w:rsidRPr="009F2BB8">
        <w:rPr>
          <w:bCs/>
          <w:sz w:val="28"/>
          <w:szCs w:val="28"/>
        </w:rPr>
        <w:t>–</w:t>
      </w:r>
      <w:r w:rsidRPr="009F2BB8">
        <w:rPr>
          <w:bCs/>
          <w:sz w:val="28"/>
          <w:szCs w:val="28"/>
        </w:rPr>
        <w:t xml:space="preserve"> геометричн</w:t>
      </w:r>
      <w:r w:rsidR="00312271" w:rsidRPr="009F2BB8">
        <w:rPr>
          <w:bCs/>
          <w:sz w:val="28"/>
          <w:szCs w:val="28"/>
        </w:rPr>
        <w:t>і ігри (мозаїки, конструктори</w:t>
      </w:r>
      <w:r w:rsidRPr="009F2BB8">
        <w:rPr>
          <w:bCs/>
          <w:sz w:val="28"/>
          <w:szCs w:val="28"/>
        </w:rPr>
        <w:t>);</w:t>
      </w:r>
    </w:p>
    <w:p w:rsidR="00BC428B" w:rsidRPr="009F2BB8" w:rsidRDefault="00BC428B" w:rsidP="00CF0EDD">
      <w:pPr>
        <w:pStyle w:val="a4"/>
        <w:widowControl w:val="0"/>
        <w:numPr>
          <w:ilvl w:val="0"/>
          <w:numId w:val="2"/>
        </w:numPr>
        <w:tabs>
          <w:tab w:val="left" w:pos="1134"/>
        </w:tabs>
        <w:spacing w:line="360" w:lineRule="auto"/>
        <w:ind w:left="0" w:firstLine="709"/>
        <w:jc w:val="both"/>
        <w:rPr>
          <w:bCs/>
          <w:sz w:val="28"/>
          <w:szCs w:val="28"/>
        </w:rPr>
      </w:pPr>
      <w:r w:rsidRPr="009F2BB8">
        <w:rPr>
          <w:bCs/>
          <w:sz w:val="28"/>
          <w:szCs w:val="28"/>
        </w:rPr>
        <w:t>заняття з різноманітними матеріалами (глина, пластилін, вата, пісок).</w:t>
      </w:r>
    </w:p>
    <w:p w:rsidR="00BC428B" w:rsidRPr="009F2BB8" w:rsidRDefault="00BC428B" w:rsidP="00DA2416">
      <w:pPr>
        <w:widowControl w:val="0"/>
        <w:spacing w:line="360" w:lineRule="auto"/>
        <w:ind w:firstLine="709"/>
        <w:jc w:val="both"/>
        <w:rPr>
          <w:bCs/>
          <w:sz w:val="28"/>
          <w:szCs w:val="28"/>
        </w:rPr>
      </w:pPr>
      <w:r w:rsidRPr="009F2BB8">
        <w:rPr>
          <w:bCs/>
          <w:sz w:val="28"/>
          <w:szCs w:val="28"/>
        </w:rPr>
        <w:t xml:space="preserve">У процесі спілкування з батьками відбувається передача дитині молодшого віку суспільно вироблених способів вживання </w:t>
      </w:r>
      <w:proofErr w:type="spellStart"/>
      <w:r w:rsidRPr="009F2BB8">
        <w:rPr>
          <w:bCs/>
          <w:sz w:val="28"/>
          <w:szCs w:val="28"/>
        </w:rPr>
        <w:t>предметів.Так</w:t>
      </w:r>
      <w:proofErr w:type="spellEnd"/>
      <w:r w:rsidRPr="009F2BB8">
        <w:rPr>
          <w:bCs/>
          <w:sz w:val="28"/>
          <w:szCs w:val="28"/>
        </w:rPr>
        <w:t>, переважна більшість батьків зазначили, що їхні діти люблять збирати пірамідки, грати з кубиками, склад</w:t>
      </w:r>
      <w:r w:rsidR="00312271" w:rsidRPr="009F2BB8">
        <w:rPr>
          <w:bCs/>
          <w:sz w:val="28"/>
          <w:szCs w:val="28"/>
        </w:rPr>
        <w:t xml:space="preserve">ати мозаїку, будувати </w:t>
      </w:r>
      <w:r w:rsidRPr="009F2BB8">
        <w:rPr>
          <w:bCs/>
          <w:sz w:val="28"/>
          <w:szCs w:val="28"/>
        </w:rPr>
        <w:t>з конструктора, ліпити з солоного тіста і пластиліну.</w:t>
      </w:r>
    </w:p>
    <w:p w:rsidR="00312271" w:rsidRPr="009F2BB8" w:rsidRDefault="00BC428B" w:rsidP="00DA2416">
      <w:pPr>
        <w:widowControl w:val="0"/>
        <w:spacing w:line="360" w:lineRule="auto"/>
        <w:ind w:firstLine="709"/>
        <w:jc w:val="both"/>
        <w:rPr>
          <w:bCs/>
          <w:sz w:val="28"/>
          <w:szCs w:val="28"/>
        </w:rPr>
      </w:pPr>
      <w:r w:rsidRPr="009F2BB8">
        <w:rPr>
          <w:bCs/>
          <w:sz w:val="28"/>
          <w:szCs w:val="28"/>
        </w:rPr>
        <w:t xml:space="preserve">Сенсорне виховання дітей </w:t>
      </w:r>
      <w:r w:rsidR="00312271" w:rsidRPr="009F2BB8">
        <w:rPr>
          <w:bCs/>
          <w:sz w:val="28"/>
          <w:szCs w:val="28"/>
        </w:rPr>
        <w:t>є дуже різноманітним</w:t>
      </w:r>
      <w:r w:rsidRPr="009F2BB8">
        <w:rPr>
          <w:bCs/>
          <w:sz w:val="28"/>
          <w:szCs w:val="28"/>
        </w:rPr>
        <w:t xml:space="preserve">. Воно містить у собі ознайомлення з ознаками і властивостями предметів, знайомство з величиною, </w:t>
      </w:r>
      <w:r w:rsidRPr="009F2BB8">
        <w:rPr>
          <w:bCs/>
          <w:sz w:val="28"/>
          <w:szCs w:val="28"/>
        </w:rPr>
        <w:lastRenderedPageBreak/>
        <w:t>фактурою, смаком, звучанням, формою, орієнтуванн</w:t>
      </w:r>
      <w:r w:rsidR="00312271" w:rsidRPr="009F2BB8">
        <w:rPr>
          <w:bCs/>
          <w:sz w:val="28"/>
          <w:szCs w:val="28"/>
        </w:rPr>
        <w:t>я в часі. І це ще не весь перелік</w:t>
      </w:r>
      <w:r w:rsidR="00D107AE">
        <w:rPr>
          <w:bCs/>
          <w:sz w:val="28"/>
          <w:szCs w:val="28"/>
        </w:rPr>
        <w:t xml:space="preserve"> [40</w:t>
      </w:r>
      <w:r w:rsidR="00101668" w:rsidRPr="009F2BB8">
        <w:rPr>
          <w:bCs/>
          <w:sz w:val="28"/>
          <w:szCs w:val="28"/>
        </w:rPr>
        <w:t>]</w:t>
      </w:r>
      <w:r w:rsidRPr="009F2BB8">
        <w:rPr>
          <w:bCs/>
          <w:sz w:val="28"/>
          <w:szCs w:val="28"/>
        </w:rPr>
        <w:t>.</w:t>
      </w:r>
    </w:p>
    <w:p w:rsidR="00BC428B" w:rsidRPr="009F2BB8" w:rsidRDefault="00BC428B" w:rsidP="00DA2416">
      <w:pPr>
        <w:widowControl w:val="0"/>
        <w:spacing w:line="360" w:lineRule="auto"/>
        <w:ind w:firstLine="709"/>
        <w:jc w:val="both"/>
        <w:rPr>
          <w:bCs/>
          <w:sz w:val="28"/>
          <w:szCs w:val="28"/>
        </w:rPr>
      </w:pPr>
      <w:r w:rsidRPr="009F2BB8">
        <w:rPr>
          <w:bCs/>
          <w:sz w:val="28"/>
          <w:szCs w:val="28"/>
        </w:rPr>
        <w:t xml:space="preserve">Як же має бути </w:t>
      </w:r>
      <w:r w:rsidR="00312271" w:rsidRPr="009F2BB8">
        <w:rPr>
          <w:bCs/>
          <w:sz w:val="28"/>
          <w:szCs w:val="28"/>
        </w:rPr>
        <w:t xml:space="preserve">побудоване </w:t>
      </w:r>
      <w:r w:rsidRPr="009F2BB8">
        <w:rPr>
          <w:bCs/>
          <w:sz w:val="28"/>
          <w:szCs w:val="28"/>
        </w:rPr>
        <w:t>виховання дітей, щоб вони отримували правильний сенсорний розвиток</w:t>
      </w:r>
      <w:r w:rsidR="00312271" w:rsidRPr="009F2BB8">
        <w:rPr>
          <w:bCs/>
          <w:sz w:val="28"/>
          <w:szCs w:val="28"/>
        </w:rPr>
        <w:t xml:space="preserve">? У якій формі, в яких обсягах і з </w:t>
      </w:r>
      <w:r w:rsidRPr="009F2BB8">
        <w:rPr>
          <w:bCs/>
          <w:sz w:val="28"/>
          <w:szCs w:val="28"/>
        </w:rPr>
        <w:t>як</w:t>
      </w:r>
      <w:r w:rsidR="00312271" w:rsidRPr="009F2BB8">
        <w:rPr>
          <w:bCs/>
          <w:sz w:val="28"/>
          <w:szCs w:val="28"/>
        </w:rPr>
        <w:t>ою</w:t>
      </w:r>
      <w:r w:rsidRPr="009F2BB8">
        <w:rPr>
          <w:bCs/>
          <w:sz w:val="28"/>
          <w:szCs w:val="28"/>
        </w:rPr>
        <w:t xml:space="preserve"> часто</w:t>
      </w:r>
      <w:r w:rsidR="00312271" w:rsidRPr="009F2BB8">
        <w:rPr>
          <w:bCs/>
          <w:sz w:val="28"/>
          <w:szCs w:val="28"/>
        </w:rPr>
        <w:t>тою</w:t>
      </w:r>
      <w:r w:rsidRPr="009F2BB8">
        <w:rPr>
          <w:bCs/>
          <w:sz w:val="28"/>
          <w:szCs w:val="28"/>
        </w:rPr>
        <w:t>?</w:t>
      </w:r>
    </w:p>
    <w:p w:rsidR="00BC428B" w:rsidRPr="009F2BB8" w:rsidRDefault="00BC428B" w:rsidP="00DA2416">
      <w:pPr>
        <w:widowControl w:val="0"/>
        <w:spacing w:line="360" w:lineRule="auto"/>
        <w:ind w:firstLine="708"/>
        <w:jc w:val="both"/>
        <w:rPr>
          <w:bCs/>
          <w:sz w:val="28"/>
          <w:szCs w:val="28"/>
        </w:rPr>
      </w:pPr>
      <w:r w:rsidRPr="009F2BB8">
        <w:rPr>
          <w:bCs/>
          <w:sz w:val="28"/>
          <w:szCs w:val="28"/>
        </w:rPr>
        <w:t>Сенсорний розвиток дитини відбувається як на спеціальних заняттях, так і в повсякденному житті. До того ж</w:t>
      </w:r>
      <w:r w:rsidR="00312271" w:rsidRPr="009F2BB8">
        <w:rPr>
          <w:bCs/>
          <w:sz w:val="28"/>
          <w:szCs w:val="28"/>
        </w:rPr>
        <w:t>,</w:t>
      </w:r>
      <w:r w:rsidRPr="009F2BB8">
        <w:rPr>
          <w:bCs/>
          <w:sz w:val="28"/>
          <w:szCs w:val="28"/>
        </w:rPr>
        <w:t xml:space="preserve"> в повсякденному ж</w:t>
      </w:r>
      <w:r w:rsidR="00312271" w:rsidRPr="009F2BB8">
        <w:rPr>
          <w:bCs/>
          <w:sz w:val="28"/>
          <w:szCs w:val="28"/>
        </w:rPr>
        <w:t xml:space="preserve">итті, дитині нарівні з власним </w:t>
      </w:r>
      <w:r w:rsidRPr="009F2BB8">
        <w:rPr>
          <w:bCs/>
          <w:sz w:val="28"/>
          <w:szCs w:val="28"/>
        </w:rPr>
        <w:t xml:space="preserve">досвідом, потрібні коментарі дорослого. Дорослий </w:t>
      </w:r>
      <w:r w:rsidR="00312271" w:rsidRPr="009F2BB8">
        <w:rPr>
          <w:bCs/>
          <w:sz w:val="28"/>
          <w:szCs w:val="28"/>
        </w:rPr>
        <w:t>мусить</w:t>
      </w:r>
      <w:r w:rsidRPr="009F2BB8">
        <w:rPr>
          <w:bCs/>
          <w:sz w:val="28"/>
          <w:szCs w:val="28"/>
        </w:rPr>
        <w:t xml:space="preserve"> звернути увагу малюка на предмет дослідження, залучити його до справи, дати завдання, орієнтоване на сенсорний розвиток.</w:t>
      </w:r>
    </w:p>
    <w:p w:rsidR="00BC428B" w:rsidRPr="009F2BB8" w:rsidRDefault="00BC428B" w:rsidP="00DA2416">
      <w:pPr>
        <w:widowControl w:val="0"/>
        <w:spacing w:line="360" w:lineRule="auto"/>
        <w:ind w:firstLine="708"/>
        <w:jc w:val="both"/>
        <w:rPr>
          <w:bCs/>
          <w:sz w:val="28"/>
          <w:szCs w:val="28"/>
        </w:rPr>
      </w:pPr>
      <w:r w:rsidRPr="009F2BB8">
        <w:rPr>
          <w:bCs/>
          <w:sz w:val="28"/>
          <w:szCs w:val="28"/>
        </w:rPr>
        <w:t>Природа вже сама по собі грає величезну роль в сенсорному розвитку дитини. Взяти, напр</w:t>
      </w:r>
      <w:r w:rsidR="00784A51" w:rsidRPr="009F2BB8">
        <w:rPr>
          <w:bCs/>
          <w:sz w:val="28"/>
          <w:szCs w:val="28"/>
        </w:rPr>
        <w:t>иклад, відпочинок біля моря. Т</w:t>
      </w:r>
      <w:r w:rsidRPr="009F2BB8">
        <w:rPr>
          <w:bCs/>
          <w:sz w:val="28"/>
          <w:szCs w:val="28"/>
        </w:rPr>
        <w:t>ам</w:t>
      </w:r>
      <w:r w:rsidR="00784A51" w:rsidRPr="009F2BB8">
        <w:rPr>
          <w:bCs/>
          <w:sz w:val="28"/>
          <w:szCs w:val="28"/>
        </w:rPr>
        <w:t xml:space="preserve"> може відбуватися дуже велике сенсорне виховання. </w:t>
      </w:r>
      <w:r w:rsidRPr="009F2BB8">
        <w:rPr>
          <w:bCs/>
          <w:sz w:val="28"/>
          <w:szCs w:val="28"/>
        </w:rPr>
        <w:t>Дитина дивиться на море. Якого воно кольору? Синього, зеленого? Як його можна о</w:t>
      </w:r>
      <w:r w:rsidR="00784A51" w:rsidRPr="009F2BB8">
        <w:rPr>
          <w:bCs/>
          <w:sz w:val="28"/>
          <w:szCs w:val="28"/>
        </w:rPr>
        <w:t xml:space="preserve">писати? </w:t>
      </w:r>
      <w:r w:rsidRPr="009F2BB8">
        <w:rPr>
          <w:bCs/>
          <w:sz w:val="28"/>
          <w:szCs w:val="28"/>
        </w:rPr>
        <w:t>Пісок складається з мільярда піщинок. Коли він сухий, то сиплеться крізь пальці</w:t>
      </w:r>
      <w:r w:rsidR="00784A51" w:rsidRPr="009F2BB8">
        <w:rPr>
          <w:bCs/>
          <w:sz w:val="28"/>
          <w:szCs w:val="28"/>
        </w:rPr>
        <w:t xml:space="preserve">, коли вологий, добре ліпиться </w:t>
      </w:r>
      <w:r w:rsidRPr="009F2BB8">
        <w:rPr>
          <w:bCs/>
          <w:sz w:val="28"/>
          <w:szCs w:val="28"/>
        </w:rPr>
        <w:t>(зорове і дотикове сприйняття)</w:t>
      </w:r>
      <w:proofErr w:type="spellStart"/>
      <w:r w:rsidRPr="009F2BB8">
        <w:rPr>
          <w:bCs/>
          <w:sz w:val="28"/>
          <w:szCs w:val="28"/>
        </w:rPr>
        <w:t>.Камінчики</w:t>
      </w:r>
      <w:proofErr w:type="spellEnd"/>
      <w:r w:rsidRPr="009F2BB8">
        <w:rPr>
          <w:bCs/>
          <w:sz w:val="28"/>
          <w:szCs w:val="28"/>
        </w:rPr>
        <w:t xml:space="preserve">, галька, ракушки </w:t>
      </w:r>
      <w:r w:rsidR="00784A51" w:rsidRPr="009F2BB8">
        <w:rPr>
          <w:bCs/>
          <w:sz w:val="28"/>
          <w:szCs w:val="28"/>
        </w:rPr>
        <w:t>–</w:t>
      </w:r>
      <w:r w:rsidRPr="009F2BB8">
        <w:rPr>
          <w:bCs/>
          <w:sz w:val="28"/>
          <w:szCs w:val="28"/>
        </w:rPr>
        <w:t xml:space="preserve"> різної форми, різного розміру, плоскі, гладкі, шорсткі (розвиток </w:t>
      </w:r>
      <w:r w:rsidR="00784A51" w:rsidRPr="009F2BB8">
        <w:rPr>
          <w:bCs/>
          <w:sz w:val="28"/>
          <w:szCs w:val="28"/>
        </w:rPr>
        <w:t xml:space="preserve">тактильних відчуттів, </w:t>
      </w:r>
      <w:r w:rsidRPr="009F2BB8">
        <w:rPr>
          <w:bCs/>
          <w:sz w:val="28"/>
          <w:szCs w:val="28"/>
        </w:rPr>
        <w:t>уявлень пр</w:t>
      </w:r>
      <w:r w:rsidR="00784A51" w:rsidRPr="009F2BB8">
        <w:rPr>
          <w:bCs/>
          <w:sz w:val="28"/>
          <w:szCs w:val="28"/>
        </w:rPr>
        <w:t>о форму і величину</w:t>
      </w:r>
      <w:r w:rsidRPr="009F2BB8">
        <w:rPr>
          <w:bCs/>
          <w:sz w:val="28"/>
          <w:szCs w:val="28"/>
        </w:rPr>
        <w:t xml:space="preserve">). А послухати, як шумлять хвилі, кричать чайки, альбатроси? (Розвиток слухової </w:t>
      </w:r>
      <w:r w:rsidR="00784A51" w:rsidRPr="009F2BB8">
        <w:rPr>
          <w:bCs/>
          <w:sz w:val="28"/>
          <w:szCs w:val="28"/>
        </w:rPr>
        <w:t xml:space="preserve">чутливості). А запах? Як пахне </w:t>
      </w:r>
      <w:r w:rsidRPr="009F2BB8">
        <w:rPr>
          <w:bCs/>
          <w:sz w:val="28"/>
          <w:szCs w:val="28"/>
        </w:rPr>
        <w:t>море, чим? Як можна описати свої відчуття? (Розвиток нюху)</w:t>
      </w:r>
      <w:proofErr w:type="spellStart"/>
      <w:r w:rsidRPr="009F2BB8">
        <w:rPr>
          <w:bCs/>
          <w:sz w:val="28"/>
          <w:szCs w:val="28"/>
        </w:rPr>
        <w:t>.Температура</w:t>
      </w:r>
      <w:proofErr w:type="spellEnd"/>
      <w:r w:rsidRPr="009F2BB8">
        <w:rPr>
          <w:bCs/>
          <w:sz w:val="28"/>
          <w:szCs w:val="28"/>
        </w:rPr>
        <w:t xml:space="preserve"> води (розвиток термічних почуттів). А властивості води? Елементарне обстеження дає дитині поняття</w:t>
      </w:r>
      <w:r w:rsidR="00784A51" w:rsidRPr="009F2BB8">
        <w:rPr>
          <w:bCs/>
          <w:sz w:val="28"/>
          <w:szCs w:val="28"/>
        </w:rPr>
        <w:t>,</w:t>
      </w:r>
      <w:r w:rsidRPr="009F2BB8">
        <w:rPr>
          <w:bCs/>
          <w:sz w:val="28"/>
          <w:szCs w:val="28"/>
        </w:rPr>
        <w:t xml:space="preserve"> що вода не має своєї форми, запаху, кольору. У ній тонуть і плавають різні </w:t>
      </w:r>
      <w:proofErr w:type="spellStart"/>
      <w:r w:rsidRPr="009F2BB8">
        <w:rPr>
          <w:bCs/>
          <w:sz w:val="28"/>
          <w:szCs w:val="28"/>
        </w:rPr>
        <w:t>предмети.Чому</w:t>
      </w:r>
      <w:proofErr w:type="spellEnd"/>
      <w:r w:rsidRPr="009F2BB8">
        <w:rPr>
          <w:bCs/>
          <w:sz w:val="28"/>
          <w:szCs w:val="28"/>
        </w:rPr>
        <w:t xml:space="preserve"> одні предмети тонуть, а інші плавають? Чому залізна пробка потонула, а пластмасова ні? (Знайомство з матеріалами, властивостями предметів). Напевно, одні важкі, інші легкі. А якщо взяти залізний цвях і таку ж за вагою паличку? Розвиток баричного почуття (почуття тяжкості) методом порівняння. Переливання води з великого відерця в маленьке (знайомство з об'ємом)</w:t>
      </w:r>
      <w:proofErr w:type="spellStart"/>
      <w:r w:rsidRPr="009F2BB8">
        <w:rPr>
          <w:bCs/>
          <w:sz w:val="28"/>
          <w:szCs w:val="28"/>
        </w:rPr>
        <w:t>.Чи</w:t>
      </w:r>
      <w:proofErr w:type="spellEnd"/>
      <w:r w:rsidRPr="009F2BB8">
        <w:rPr>
          <w:bCs/>
          <w:sz w:val="28"/>
          <w:szCs w:val="28"/>
        </w:rPr>
        <w:t xml:space="preserve"> не це джерело для сенсорного виховання дітей?</w:t>
      </w:r>
    </w:p>
    <w:p w:rsidR="00BC428B" w:rsidRPr="009F2BB8" w:rsidRDefault="00BC428B" w:rsidP="00DA2416">
      <w:pPr>
        <w:widowControl w:val="0"/>
        <w:spacing w:line="360" w:lineRule="auto"/>
        <w:ind w:firstLine="708"/>
        <w:jc w:val="both"/>
        <w:rPr>
          <w:bCs/>
          <w:sz w:val="28"/>
          <w:szCs w:val="28"/>
        </w:rPr>
      </w:pPr>
      <w:r w:rsidRPr="009F2BB8">
        <w:rPr>
          <w:bCs/>
          <w:sz w:val="28"/>
          <w:szCs w:val="28"/>
        </w:rPr>
        <w:t xml:space="preserve">Жодне цілеспрямоване заняття не зрівняється за вагою з таким природним сенсорним розвитком. Звичайно, від дорослого потрібні відповідні </w:t>
      </w:r>
      <w:r w:rsidRPr="009F2BB8">
        <w:rPr>
          <w:bCs/>
          <w:sz w:val="28"/>
          <w:szCs w:val="28"/>
        </w:rPr>
        <w:lastRenderedPageBreak/>
        <w:t>коментарі і навідні запитання до дитини. В іншому випадку, засвоєння сенсорних понять для дитини пройд</w:t>
      </w:r>
      <w:r w:rsidR="00B761AC" w:rsidRPr="009F2BB8">
        <w:rPr>
          <w:bCs/>
          <w:sz w:val="28"/>
          <w:szCs w:val="28"/>
        </w:rPr>
        <w:t xml:space="preserve">е стихійно, буде неповноцінним та </w:t>
      </w:r>
      <w:r w:rsidRPr="009F2BB8">
        <w:rPr>
          <w:bCs/>
          <w:sz w:val="28"/>
          <w:szCs w:val="28"/>
        </w:rPr>
        <w:t>поверховим.</w:t>
      </w:r>
    </w:p>
    <w:p w:rsidR="00BC428B" w:rsidRPr="009F2BB8" w:rsidRDefault="00BC428B" w:rsidP="00DA2416">
      <w:pPr>
        <w:widowControl w:val="0"/>
        <w:spacing w:line="360" w:lineRule="auto"/>
        <w:ind w:firstLine="708"/>
        <w:jc w:val="both"/>
        <w:rPr>
          <w:bCs/>
          <w:sz w:val="28"/>
          <w:szCs w:val="28"/>
        </w:rPr>
      </w:pPr>
      <w:r w:rsidRPr="009F2BB8">
        <w:rPr>
          <w:bCs/>
          <w:sz w:val="28"/>
          <w:szCs w:val="28"/>
        </w:rPr>
        <w:t>Для того, щоб планомірно і систематично здійснювати сенсорне виховання дитини у родині, батькам необхідно знати основні принцип</w:t>
      </w:r>
      <w:r w:rsidR="009F4115" w:rsidRPr="009F2BB8">
        <w:rPr>
          <w:bCs/>
          <w:sz w:val="28"/>
          <w:szCs w:val="28"/>
        </w:rPr>
        <w:t>и побудови спілкування з дітьми:</w:t>
      </w:r>
    </w:p>
    <w:p w:rsidR="009F4115" w:rsidRPr="009F2BB8" w:rsidRDefault="009F4115" w:rsidP="00CF0EDD">
      <w:pPr>
        <w:pStyle w:val="a4"/>
        <w:widowControl w:val="0"/>
        <w:numPr>
          <w:ilvl w:val="0"/>
          <w:numId w:val="3"/>
        </w:numPr>
        <w:tabs>
          <w:tab w:val="left" w:pos="1134"/>
        </w:tabs>
        <w:spacing w:line="360" w:lineRule="auto"/>
        <w:ind w:left="0" w:firstLine="709"/>
        <w:jc w:val="both"/>
        <w:rPr>
          <w:bCs/>
          <w:sz w:val="28"/>
          <w:szCs w:val="28"/>
        </w:rPr>
      </w:pPr>
      <w:r w:rsidRPr="009F2BB8">
        <w:rPr>
          <w:bCs/>
          <w:sz w:val="28"/>
          <w:szCs w:val="28"/>
        </w:rPr>
        <w:t>р</w:t>
      </w:r>
      <w:r w:rsidR="00BC428B" w:rsidRPr="009F2BB8">
        <w:rPr>
          <w:bCs/>
          <w:sz w:val="28"/>
          <w:szCs w:val="28"/>
        </w:rPr>
        <w:t>озмовляйте з дитиною – спочатку назив</w:t>
      </w:r>
      <w:r w:rsidRPr="009F2BB8">
        <w:rPr>
          <w:bCs/>
          <w:sz w:val="28"/>
          <w:szCs w:val="28"/>
        </w:rPr>
        <w:t xml:space="preserve">айте оточуючі предмети, пізніше </w:t>
      </w:r>
      <w:r w:rsidR="00BC428B" w:rsidRPr="009F2BB8">
        <w:rPr>
          <w:bCs/>
          <w:sz w:val="28"/>
          <w:szCs w:val="28"/>
        </w:rPr>
        <w:t>– дії, ознаки і якості пред</w:t>
      </w:r>
      <w:r w:rsidRPr="009F2BB8">
        <w:rPr>
          <w:bCs/>
          <w:sz w:val="28"/>
          <w:szCs w:val="28"/>
        </w:rPr>
        <w:t>метів, пояснюйте оточуючий світ;</w:t>
      </w:r>
    </w:p>
    <w:p w:rsidR="009F4115" w:rsidRPr="009F2BB8" w:rsidRDefault="009F4115" w:rsidP="00CF0EDD">
      <w:pPr>
        <w:pStyle w:val="a4"/>
        <w:widowControl w:val="0"/>
        <w:numPr>
          <w:ilvl w:val="0"/>
          <w:numId w:val="3"/>
        </w:numPr>
        <w:tabs>
          <w:tab w:val="left" w:pos="1134"/>
        </w:tabs>
        <w:spacing w:line="360" w:lineRule="auto"/>
        <w:ind w:left="0" w:firstLine="709"/>
        <w:jc w:val="both"/>
        <w:rPr>
          <w:bCs/>
          <w:sz w:val="28"/>
          <w:szCs w:val="28"/>
        </w:rPr>
      </w:pPr>
      <w:r w:rsidRPr="009F2BB8">
        <w:rPr>
          <w:bCs/>
          <w:sz w:val="28"/>
          <w:szCs w:val="28"/>
        </w:rPr>
        <w:t>з</w:t>
      </w:r>
      <w:r w:rsidR="00BC428B" w:rsidRPr="009F2BB8">
        <w:rPr>
          <w:bCs/>
          <w:sz w:val="28"/>
          <w:szCs w:val="28"/>
        </w:rPr>
        <w:t>адавайте дитині як</w:t>
      </w:r>
      <w:r w:rsidRPr="009F2BB8">
        <w:rPr>
          <w:bCs/>
          <w:sz w:val="28"/>
          <w:szCs w:val="28"/>
        </w:rPr>
        <w:t>омога більше запитань;</w:t>
      </w:r>
    </w:p>
    <w:p w:rsidR="009F4115" w:rsidRPr="009F2BB8" w:rsidRDefault="009F4115" w:rsidP="00CF0EDD">
      <w:pPr>
        <w:pStyle w:val="a4"/>
        <w:widowControl w:val="0"/>
        <w:numPr>
          <w:ilvl w:val="0"/>
          <w:numId w:val="3"/>
        </w:numPr>
        <w:tabs>
          <w:tab w:val="left" w:pos="1134"/>
        </w:tabs>
        <w:spacing w:line="360" w:lineRule="auto"/>
        <w:ind w:left="0" w:firstLine="709"/>
        <w:jc w:val="both"/>
        <w:rPr>
          <w:bCs/>
          <w:sz w:val="28"/>
          <w:szCs w:val="28"/>
        </w:rPr>
      </w:pPr>
      <w:r w:rsidRPr="009F2BB8">
        <w:rPr>
          <w:bCs/>
          <w:sz w:val="28"/>
          <w:szCs w:val="28"/>
        </w:rPr>
        <w:t>я</w:t>
      </w:r>
      <w:r w:rsidR="00BC428B" w:rsidRPr="009F2BB8">
        <w:rPr>
          <w:bCs/>
          <w:sz w:val="28"/>
          <w:szCs w:val="28"/>
        </w:rPr>
        <w:t>кщо є можливіст</w:t>
      </w:r>
      <w:r w:rsidRPr="009F2BB8">
        <w:rPr>
          <w:bCs/>
          <w:sz w:val="28"/>
          <w:szCs w:val="28"/>
        </w:rPr>
        <w:t>ь, більше подорожуйте з дитиною;</w:t>
      </w:r>
    </w:p>
    <w:p w:rsidR="009F4115" w:rsidRPr="009F2BB8" w:rsidRDefault="009F4115" w:rsidP="00CF0EDD">
      <w:pPr>
        <w:pStyle w:val="a4"/>
        <w:widowControl w:val="0"/>
        <w:numPr>
          <w:ilvl w:val="0"/>
          <w:numId w:val="3"/>
        </w:numPr>
        <w:tabs>
          <w:tab w:val="left" w:pos="1134"/>
        </w:tabs>
        <w:spacing w:line="360" w:lineRule="auto"/>
        <w:ind w:left="0" w:firstLine="709"/>
        <w:jc w:val="both"/>
        <w:rPr>
          <w:bCs/>
          <w:sz w:val="28"/>
          <w:szCs w:val="28"/>
        </w:rPr>
      </w:pPr>
      <w:r w:rsidRPr="009F2BB8">
        <w:rPr>
          <w:bCs/>
          <w:sz w:val="28"/>
          <w:szCs w:val="28"/>
        </w:rPr>
        <w:t>п</w:t>
      </w:r>
      <w:r w:rsidR="00BC428B" w:rsidRPr="009F2BB8">
        <w:rPr>
          <w:bCs/>
          <w:sz w:val="28"/>
          <w:szCs w:val="28"/>
        </w:rPr>
        <w:t>ро</w:t>
      </w:r>
      <w:r w:rsidRPr="009F2BB8">
        <w:rPr>
          <w:bCs/>
          <w:sz w:val="28"/>
          <w:szCs w:val="28"/>
        </w:rPr>
        <w:t>водьте разом спостереження і досліди;</w:t>
      </w:r>
    </w:p>
    <w:p w:rsidR="00BC428B" w:rsidRPr="009F2BB8" w:rsidRDefault="009F4115" w:rsidP="00CF0EDD">
      <w:pPr>
        <w:pStyle w:val="a4"/>
        <w:widowControl w:val="0"/>
        <w:numPr>
          <w:ilvl w:val="0"/>
          <w:numId w:val="3"/>
        </w:numPr>
        <w:tabs>
          <w:tab w:val="left" w:pos="1134"/>
        </w:tabs>
        <w:spacing w:line="360" w:lineRule="auto"/>
        <w:ind w:left="0" w:firstLine="709"/>
        <w:jc w:val="both"/>
        <w:rPr>
          <w:bCs/>
          <w:sz w:val="28"/>
          <w:szCs w:val="28"/>
        </w:rPr>
      </w:pPr>
      <w:r w:rsidRPr="009F2BB8">
        <w:rPr>
          <w:bCs/>
          <w:sz w:val="28"/>
          <w:szCs w:val="28"/>
        </w:rPr>
        <w:t>д</w:t>
      </w:r>
      <w:r w:rsidR="00BC428B" w:rsidRPr="009F2BB8">
        <w:rPr>
          <w:bCs/>
          <w:sz w:val="28"/>
          <w:szCs w:val="28"/>
        </w:rPr>
        <w:t>опитливі діти ростуть у допитливих</w:t>
      </w:r>
      <w:r w:rsidRPr="009F2BB8">
        <w:rPr>
          <w:bCs/>
          <w:sz w:val="28"/>
          <w:szCs w:val="28"/>
        </w:rPr>
        <w:t xml:space="preserve"> батьків. Не піддавайтесь ілюзії</w:t>
      </w:r>
      <w:r w:rsidR="00BC428B" w:rsidRPr="009F2BB8">
        <w:rPr>
          <w:bCs/>
          <w:sz w:val="28"/>
          <w:szCs w:val="28"/>
        </w:rPr>
        <w:t>, що ви про все знаєте. Відкривайте і пізнавайте світ разом зі своєю дитиною.</w:t>
      </w:r>
    </w:p>
    <w:p w:rsidR="009F4115" w:rsidRPr="009F2BB8" w:rsidRDefault="00BC428B" w:rsidP="00DA2416">
      <w:pPr>
        <w:widowControl w:val="0"/>
        <w:spacing w:line="360" w:lineRule="auto"/>
        <w:ind w:firstLine="709"/>
        <w:jc w:val="both"/>
        <w:rPr>
          <w:bCs/>
          <w:sz w:val="28"/>
          <w:szCs w:val="28"/>
        </w:rPr>
      </w:pPr>
      <w:r w:rsidRPr="009F2BB8">
        <w:rPr>
          <w:bCs/>
          <w:sz w:val="28"/>
          <w:szCs w:val="28"/>
        </w:rPr>
        <w:t>Дуже велике значення для пізнавального розвитку дитини має багатство оточуючого її середовища:</w:t>
      </w:r>
    </w:p>
    <w:p w:rsidR="00D95172" w:rsidRPr="009F2BB8" w:rsidRDefault="009F4115" w:rsidP="00CF0EDD">
      <w:pPr>
        <w:pStyle w:val="a4"/>
        <w:widowControl w:val="0"/>
        <w:numPr>
          <w:ilvl w:val="0"/>
          <w:numId w:val="4"/>
        </w:numPr>
        <w:tabs>
          <w:tab w:val="left" w:pos="1134"/>
        </w:tabs>
        <w:spacing w:line="360" w:lineRule="auto"/>
        <w:ind w:left="0" w:firstLine="709"/>
        <w:jc w:val="both"/>
        <w:rPr>
          <w:bCs/>
          <w:sz w:val="28"/>
          <w:szCs w:val="28"/>
        </w:rPr>
      </w:pPr>
      <w:r w:rsidRPr="009F2BB8">
        <w:rPr>
          <w:bCs/>
          <w:sz w:val="28"/>
          <w:szCs w:val="28"/>
        </w:rPr>
        <w:t>б</w:t>
      </w:r>
      <w:r w:rsidR="00BC428B" w:rsidRPr="009F2BB8">
        <w:rPr>
          <w:bCs/>
          <w:sz w:val="28"/>
          <w:szCs w:val="28"/>
        </w:rPr>
        <w:t>ажано, щоб дитину оточували іграшки із різних матеріалів – дерева, каміння, глини</w:t>
      </w:r>
      <w:r w:rsidR="00D95172" w:rsidRPr="009F2BB8">
        <w:rPr>
          <w:bCs/>
          <w:sz w:val="28"/>
          <w:szCs w:val="28"/>
        </w:rPr>
        <w:t>, різних по фактурі тканин</w:t>
      </w:r>
      <w:r w:rsidR="00BC428B" w:rsidRPr="009F2BB8">
        <w:rPr>
          <w:bCs/>
          <w:sz w:val="28"/>
          <w:szCs w:val="28"/>
        </w:rPr>
        <w:t>;</w:t>
      </w:r>
    </w:p>
    <w:p w:rsidR="00D95172" w:rsidRPr="009F2BB8" w:rsidRDefault="00D95172" w:rsidP="00CF0EDD">
      <w:pPr>
        <w:pStyle w:val="a4"/>
        <w:widowControl w:val="0"/>
        <w:numPr>
          <w:ilvl w:val="0"/>
          <w:numId w:val="4"/>
        </w:numPr>
        <w:tabs>
          <w:tab w:val="left" w:pos="1134"/>
        </w:tabs>
        <w:spacing w:line="360" w:lineRule="auto"/>
        <w:ind w:left="0" w:firstLine="709"/>
        <w:jc w:val="both"/>
        <w:rPr>
          <w:bCs/>
          <w:sz w:val="28"/>
          <w:szCs w:val="28"/>
        </w:rPr>
      </w:pPr>
      <w:r w:rsidRPr="009F2BB8">
        <w:rPr>
          <w:bCs/>
          <w:sz w:val="28"/>
          <w:szCs w:val="28"/>
        </w:rPr>
        <w:t>в</w:t>
      </w:r>
      <w:r w:rsidR="00BC428B" w:rsidRPr="009F2BB8">
        <w:rPr>
          <w:bCs/>
          <w:sz w:val="28"/>
          <w:szCs w:val="28"/>
        </w:rPr>
        <w:t>елике значе</w:t>
      </w:r>
      <w:r w:rsidRPr="009F2BB8">
        <w:rPr>
          <w:bCs/>
          <w:sz w:val="28"/>
          <w:szCs w:val="28"/>
        </w:rPr>
        <w:t xml:space="preserve">ння у молодшому дошкільному віці мають ігри з піском </w:t>
      </w:r>
      <w:r w:rsidR="00BC428B" w:rsidRPr="009F2BB8">
        <w:rPr>
          <w:bCs/>
          <w:sz w:val="28"/>
          <w:szCs w:val="28"/>
        </w:rPr>
        <w:t>і водою, коли дитина має можливість пересипат</w:t>
      </w:r>
      <w:r w:rsidRPr="009F2BB8">
        <w:rPr>
          <w:bCs/>
          <w:sz w:val="28"/>
          <w:szCs w:val="28"/>
        </w:rPr>
        <w:t>и і переливати із однієї ємності</w:t>
      </w:r>
      <w:r w:rsidR="00BC428B" w:rsidRPr="009F2BB8">
        <w:rPr>
          <w:bCs/>
          <w:sz w:val="28"/>
          <w:szCs w:val="28"/>
        </w:rPr>
        <w:t xml:space="preserve"> в іншу;</w:t>
      </w:r>
    </w:p>
    <w:p w:rsidR="00D95172" w:rsidRPr="009F2BB8" w:rsidRDefault="00D95172" w:rsidP="00CF0EDD">
      <w:pPr>
        <w:pStyle w:val="a4"/>
        <w:widowControl w:val="0"/>
        <w:numPr>
          <w:ilvl w:val="0"/>
          <w:numId w:val="4"/>
        </w:numPr>
        <w:tabs>
          <w:tab w:val="left" w:pos="1134"/>
        </w:tabs>
        <w:spacing w:line="360" w:lineRule="auto"/>
        <w:ind w:left="0" w:firstLine="709"/>
        <w:jc w:val="both"/>
        <w:rPr>
          <w:bCs/>
          <w:sz w:val="28"/>
          <w:szCs w:val="28"/>
        </w:rPr>
      </w:pPr>
      <w:r w:rsidRPr="009F2BB8">
        <w:rPr>
          <w:bCs/>
          <w:sz w:val="28"/>
          <w:szCs w:val="28"/>
        </w:rPr>
        <w:t>р</w:t>
      </w:r>
      <w:r w:rsidR="00BC428B" w:rsidRPr="009F2BB8">
        <w:rPr>
          <w:bCs/>
          <w:sz w:val="28"/>
          <w:szCs w:val="28"/>
        </w:rPr>
        <w:t>ізні рухливі іграшки;</w:t>
      </w:r>
    </w:p>
    <w:p w:rsidR="00D95172" w:rsidRPr="009F2BB8" w:rsidRDefault="00D95172" w:rsidP="00CF0EDD">
      <w:pPr>
        <w:pStyle w:val="a4"/>
        <w:widowControl w:val="0"/>
        <w:numPr>
          <w:ilvl w:val="0"/>
          <w:numId w:val="4"/>
        </w:numPr>
        <w:tabs>
          <w:tab w:val="left" w:pos="1134"/>
        </w:tabs>
        <w:spacing w:line="360" w:lineRule="auto"/>
        <w:ind w:left="0" w:firstLine="709"/>
        <w:jc w:val="both"/>
        <w:rPr>
          <w:bCs/>
          <w:sz w:val="28"/>
          <w:szCs w:val="28"/>
        </w:rPr>
      </w:pPr>
      <w:r w:rsidRPr="009F2BB8">
        <w:rPr>
          <w:bCs/>
          <w:sz w:val="28"/>
          <w:szCs w:val="28"/>
        </w:rPr>
        <w:t>пірамідки, вкладиші</w:t>
      </w:r>
      <w:r w:rsidR="00BC428B" w:rsidRPr="009F2BB8">
        <w:rPr>
          <w:bCs/>
          <w:sz w:val="28"/>
          <w:szCs w:val="28"/>
        </w:rPr>
        <w:t>;</w:t>
      </w:r>
    </w:p>
    <w:p w:rsidR="00D95172" w:rsidRPr="009F2BB8" w:rsidRDefault="00D95172" w:rsidP="00CF0EDD">
      <w:pPr>
        <w:pStyle w:val="a4"/>
        <w:widowControl w:val="0"/>
        <w:numPr>
          <w:ilvl w:val="0"/>
          <w:numId w:val="4"/>
        </w:numPr>
        <w:tabs>
          <w:tab w:val="left" w:pos="1134"/>
        </w:tabs>
        <w:spacing w:line="360" w:lineRule="auto"/>
        <w:ind w:left="0" w:firstLine="709"/>
        <w:jc w:val="both"/>
        <w:rPr>
          <w:bCs/>
          <w:sz w:val="28"/>
          <w:szCs w:val="28"/>
        </w:rPr>
      </w:pPr>
      <w:r w:rsidRPr="009F2BB8">
        <w:rPr>
          <w:bCs/>
          <w:sz w:val="28"/>
          <w:szCs w:val="28"/>
        </w:rPr>
        <w:t>і</w:t>
      </w:r>
      <w:r w:rsidR="00BC428B" w:rsidRPr="009F2BB8">
        <w:rPr>
          <w:bCs/>
          <w:sz w:val="28"/>
          <w:szCs w:val="28"/>
        </w:rPr>
        <w:t>грашки, в яких використовуються різні принципи вилучення звука;</w:t>
      </w:r>
    </w:p>
    <w:p w:rsidR="00BD76F7" w:rsidRPr="009F2BB8" w:rsidRDefault="00D95172" w:rsidP="00CF0EDD">
      <w:pPr>
        <w:pStyle w:val="a4"/>
        <w:widowControl w:val="0"/>
        <w:numPr>
          <w:ilvl w:val="0"/>
          <w:numId w:val="4"/>
        </w:numPr>
        <w:tabs>
          <w:tab w:val="left" w:pos="1134"/>
        </w:tabs>
        <w:spacing w:line="360" w:lineRule="auto"/>
        <w:ind w:left="0" w:firstLine="709"/>
        <w:jc w:val="both"/>
        <w:rPr>
          <w:bCs/>
          <w:sz w:val="28"/>
          <w:szCs w:val="28"/>
        </w:rPr>
      </w:pPr>
      <w:r w:rsidRPr="009F2BB8">
        <w:rPr>
          <w:bCs/>
          <w:sz w:val="28"/>
          <w:szCs w:val="28"/>
        </w:rPr>
        <w:t xml:space="preserve">саморобні свистячі, </w:t>
      </w:r>
      <w:proofErr w:type="spellStart"/>
      <w:r w:rsidRPr="009F2BB8">
        <w:rPr>
          <w:bCs/>
          <w:sz w:val="28"/>
          <w:szCs w:val="28"/>
        </w:rPr>
        <w:t>шумлячі</w:t>
      </w:r>
      <w:proofErr w:type="spellEnd"/>
      <w:r w:rsidRPr="009F2BB8">
        <w:rPr>
          <w:bCs/>
          <w:sz w:val="28"/>
          <w:szCs w:val="28"/>
        </w:rPr>
        <w:t xml:space="preserve">, </w:t>
      </w:r>
      <w:proofErr w:type="spellStart"/>
      <w:r w:rsidRPr="009F2BB8">
        <w:rPr>
          <w:bCs/>
          <w:sz w:val="28"/>
          <w:szCs w:val="28"/>
        </w:rPr>
        <w:t>гірмлячі</w:t>
      </w:r>
      <w:proofErr w:type="spellEnd"/>
      <w:r w:rsidRPr="009F2BB8">
        <w:rPr>
          <w:bCs/>
          <w:sz w:val="28"/>
          <w:szCs w:val="28"/>
        </w:rPr>
        <w:t xml:space="preserve">, </w:t>
      </w:r>
      <w:proofErr w:type="spellStart"/>
      <w:r w:rsidRPr="009F2BB8">
        <w:rPr>
          <w:bCs/>
          <w:sz w:val="28"/>
          <w:szCs w:val="28"/>
        </w:rPr>
        <w:t>шуршачі</w:t>
      </w:r>
      <w:proofErr w:type="spellEnd"/>
      <w:r w:rsidRPr="009F2BB8">
        <w:rPr>
          <w:bCs/>
          <w:sz w:val="28"/>
          <w:szCs w:val="28"/>
        </w:rPr>
        <w:t xml:space="preserve"> предмети:</w:t>
      </w:r>
    </w:p>
    <w:p w:rsidR="00E8220A" w:rsidRPr="009F2BB8" w:rsidRDefault="00D95172" w:rsidP="00CF0EDD">
      <w:pPr>
        <w:pStyle w:val="a4"/>
        <w:widowControl w:val="0"/>
        <w:numPr>
          <w:ilvl w:val="0"/>
          <w:numId w:val="5"/>
        </w:numPr>
        <w:tabs>
          <w:tab w:val="left" w:pos="1134"/>
        </w:tabs>
        <w:spacing w:line="360" w:lineRule="auto"/>
        <w:ind w:left="0" w:firstLine="709"/>
        <w:jc w:val="both"/>
        <w:rPr>
          <w:bCs/>
          <w:sz w:val="28"/>
          <w:szCs w:val="28"/>
        </w:rPr>
      </w:pPr>
      <w:r w:rsidRPr="009F2BB8">
        <w:rPr>
          <w:bCs/>
          <w:sz w:val="28"/>
          <w:szCs w:val="28"/>
        </w:rPr>
        <w:t>б</w:t>
      </w:r>
      <w:r w:rsidR="00BC428B" w:rsidRPr="009F2BB8">
        <w:rPr>
          <w:bCs/>
          <w:sz w:val="28"/>
          <w:szCs w:val="28"/>
        </w:rPr>
        <w:t>анки з під кави, чаю, соків, наповнені горохом, кісточками, фантиками, піском, ґудзиками;</w:t>
      </w:r>
    </w:p>
    <w:p w:rsidR="00E8220A" w:rsidRPr="009F2BB8" w:rsidRDefault="00BD76F7" w:rsidP="00CF0EDD">
      <w:pPr>
        <w:pStyle w:val="a4"/>
        <w:widowControl w:val="0"/>
        <w:numPr>
          <w:ilvl w:val="0"/>
          <w:numId w:val="5"/>
        </w:numPr>
        <w:tabs>
          <w:tab w:val="left" w:pos="1134"/>
        </w:tabs>
        <w:spacing w:line="360" w:lineRule="auto"/>
        <w:ind w:left="0" w:firstLine="709"/>
        <w:jc w:val="both"/>
        <w:rPr>
          <w:bCs/>
          <w:sz w:val="28"/>
          <w:szCs w:val="28"/>
        </w:rPr>
      </w:pPr>
      <w:r w:rsidRPr="009F2BB8">
        <w:rPr>
          <w:bCs/>
          <w:sz w:val="28"/>
          <w:szCs w:val="28"/>
        </w:rPr>
        <w:t>і</w:t>
      </w:r>
      <w:r w:rsidR="00BC428B" w:rsidRPr="009F2BB8">
        <w:rPr>
          <w:bCs/>
          <w:sz w:val="28"/>
          <w:szCs w:val="28"/>
        </w:rPr>
        <w:t>грашки контрастних розмірів, м’які модулі;</w:t>
      </w:r>
    </w:p>
    <w:p w:rsidR="00E8220A" w:rsidRPr="009F2BB8" w:rsidRDefault="00BD76F7" w:rsidP="00CF0EDD">
      <w:pPr>
        <w:pStyle w:val="a4"/>
        <w:widowControl w:val="0"/>
        <w:numPr>
          <w:ilvl w:val="0"/>
          <w:numId w:val="5"/>
        </w:numPr>
        <w:tabs>
          <w:tab w:val="left" w:pos="1134"/>
        </w:tabs>
        <w:spacing w:line="360" w:lineRule="auto"/>
        <w:ind w:left="0" w:firstLine="709"/>
        <w:jc w:val="both"/>
        <w:rPr>
          <w:bCs/>
          <w:sz w:val="28"/>
          <w:szCs w:val="28"/>
        </w:rPr>
      </w:pPr>
      <w:r w:rsidRPr="009F2BB8">
        <w:rPr>
          <w:bCs/>
          <w:sz w:val="28"/>
          <w:szCs w:val="28"/>
        </w:rPr>
        <w:t>р</w:t>
      </w:r>
      <w:r w:rsidR="00BC428B" w:rsidRPr="009F2BB8">
        <w:rPr>
          <w:bCs/>
          <w:sz w:val="28"/>
          <w:szCs w:val="28"/>
        </w:rPr>
        <w:t>ізноманіт</w:t>
      </w:r>
      <w:r w:rsidRPr="009F2BB8">
        <w:rPr>
          <w:bCs/>
          <w:sz w:val="28"/>
          <w:szCs w:val="28"/>
        </w:rPr>
        <w:t>ні зображувальні матеріали (папір різної фактури, щільності, кольору, пластилін, ві</w:t>
      </w:r>
      <w:r w:rsidR="00BC428B" w:rsidRPr="009F2BB8">
        <w:rPr>
          <w:bCs/>
          <w:sz w:val="28"/>
          <w:szCs w:val="28"/>
        </w:rPr>
        <w:t>ск, фарби, олівці, фломастери, крейда;</w:t>
      </w:r>
    </w:p>
    <w:p w:rsidR="00BC428B" w:rsidRPr="009F2BB8" w:rsidRDefault="00BD76F7" w:rsidP="00CF0EDD">
      <w:pPr>
        <w:pStyle w:val="a4"/>
        <w:widowControl w:val="0"/>
        <w:numPr>
          <w:ilvl w:val="0"/>
          <w:numId w:val="5"/>
        </w:numPr>
        <w:tabs>
          <w:tab w:val="left" w:pos="1134"/>
        </w:tabs>
        <w:spacing w:line="360" w:lineRule="auto"/>
        <w:ind w:left="0" w:firstLine="709"/>
        <w:jc w:val="both"/>
        <w:rPr>
          <w:bCs/>
          <w:sz w:val="28"/>
          <w:szCs w:val="28"/>
        </w:rPr>
      </w:pPr>
      <w:r w:rsidRPr="009F2BB8">
        <w:rPr>
          <w:bCs/>
          <w:sz w:val="28"/>
          <w:szCs w:val="28"/>
        </w:rPr>
        <w:t>к</w:t>
      </w:r>
      <w:r w:rsidR="00BC428B" w:rsidRPr="009F2BB8">
        <w:rPr>
          <w:bCs/>
          <w:sz w:val="28"/>
          <w:szCs w:val="28"/>
        </w:rPr>
        <w:t>онструктори і мозаїка.</w:t>
      </w:r>
    </w:p>
    <w:p w:rsidR="00BC428B" w:rsidRPr="009F2BB8" w:rsidRDefault="00BC428B" w:rsidP="00DA2416">
      <w:pPr>
        <w:widowControl w:val="0"/>
        <w:spacing w:line="360" w:lineRule="auto"/>
        <w:ind w:firstLine="708"/>
        <w:jc w:val="both"/>
        <w:rPr>
          <w:bCs/>
          <w:sz w:val="28"/>
          <w:szCs w:val="28"/>
        </w:rPr>
      </w:pPr>
      <w:r w:rsidRPr="009F2BB8">
        <w:rPr>
          <w:bCs/>
          <w:sz w:val="28"/>
          <w:szCs w:val="28"/>
        </w:rPr>
        <w:lastRenderedPageBreak/>
        <w:t>З метою виявлення інтересів, потреб, запитів батьків, рівня їх компетенції з проблеми сенсорного розвитку і виховання дошкільників було проведено анкетування.</w:t>
      </w:r>
      <w:r w:rsidR="00E8220A" w:rsidRPr="009F2BB8">
        <w:rPr>
          <w:bCs/>
          <w:sz w:val="28"/>
          <w:szCs w:val="28"/>
        </w:rPr>
        <w:t xml:space="preserve"> В</w:t>
      </w:r>
      <w:r w:rsidRPr="009F2BB8">
        <w:rPr>
          <w:bCs/>
          <w:sz w:val="28"/>
          <w:szCs w:val="28"/>
        </w:rPr>
        <w:t>икористовувались різні форми роботи</w:t>
      </w:r>
      <w:r w:rsidR="00E8220A" w:rsidRPr="009F2BB8">
        <w:rPr>
          <w:bCs/>
          <w:sz w:val="28"/>
          <w:szCs w:val="28"/>
        </w:rPr>
        <w:t xml:space="preserve"> з батьками</w:t>
      </w:r>
      <w:r w:rsidRPr="009F2BB8">
        <w:rPr>
          <w:bCs/>
          <w:sz w:val="28"/>
          <w:szCs w:val="28"/>
        </w:rPr>
        <w:t xml:space="preserve">, об’єднані темою «Сенсорне виховання дитини в дитячому садку і </w:t>
      </w:r>
      <w:r w:rsidR="00E8220A" w:rsidRPr="009F2BB8">
        <w:rPr>
          <w:bCs/>
          <w:sz w:val="28"/>
          <w:szCs w:val="28"/>
        </w:rPr>
        <w:t>в</w:t>
      </w:r>
      <w:r w:rsidRPr="009F2BB8">
        <w:rPr>
          <w:bCs/>
          <w:sz w:val="28"/>
          <w:szCs w:val="28"/>
        </w:rPr>
        <w:t>д</w:t>
      </w:r>
      <w:r w:rsidR="00E8220A" w:rsidRPr="009F2BB8">
        <w:rPr>
          <w:bCs/>
          <w:sz w:val="28"/>
          <w:szCs w:val="28"/>
        </w:rPr>
        <w:t>ома»: практикуми, консультації: «</w:t>
      </w:r>
      <w:r w:rsidRPr="009F2BB8">
        <w:rPr>
          <w:bCs/>
          <w:sz w:val="28"/>
          <w:szCs w:val="28"/>
        </w:rPr>
        <w:t>Я</w:t>
      </w:r>
      <w:r w:rsidR="00E8220A" w:rsidRPr="009F2BB8">
        <w:rPr>
          <w:bCs/>
          <w:sz w:val="28"/>
          <w:szCs w:val="28"/>
        </w:rPr>
        <w:t>к правильно грати з дитиною»</w:t>
      </w:r>
      <w:r w:rsidR="00A021C8">
        <w:rPr>
          <w:bCs/>
          <w:sz w:val="28"/>
          <w:szCs w:val="28"/>
        </w:rPr>
        <w:t xml:space="preserve"> (</w:t>
      </w:r>
      <w:r w:rsidR="0039573B" w:rsidRPr="0039573B">
        <w:rPr>
          <w:bCs/>
          <w:sz w:val="28"/>
          <w:szCs w:val="28"/>
        </w:rPr>
        <w:t>Д</w:t>
      </w:r>
      <w:r w:rsidR="00A021C8">
        <w:rPr>
          <w:bCs/>
          <w:sz w:val="28"/>
          <w:szCs w:val="28"/>
        </w:rPr>
        <w:t>одаток Б)</w:t>
      </w:r>
      <w:r w:rsidR="00E8220A" w:rsidRPr="009F2BB8">
        <w:rPr>
          <w:bCs/>
          <w:sz w:val="28"/>
          <w:szCs w:val="28"/>
        </w:rPr>
        <w:t>, «</w:t>
      </w:r>
      <w:r w:rsidRPr="009F2BB8">
        <w:rPr>
          <w:bCs/>
          <w:sz w:val="28"/>
          <w:szCs w:val="28"/>
        </w:rPr>
        <w:t>Роз</w:t>
      </w:r>
      <w:r w:rsidR="00E8220A" w:rsidRPr="009F2BB8">
        <w:rPr>
          <w:bCs/>
          <w:sz w:val="28"/>
          <w:szCs w:val="28"/>
        </w:rPr>
        <w:t>виваємо дрібну моторику рук»</w:t>
      </w:r>
      <w:r w:rsidR="00A021C8">
        <w:rPr>
          <w:bCs/>
          <w:sz w:val="28"/>
          <w:szCs w:val="28"/>
        </w:rPr>
        <w:t xml:space="preserve"> (</w:t>
      </w:r>
      <w:r w:rsidR="0039573B" w:rsidRPr="0039573B">
        <w:rPr>
          <w:bCs/>
          <w:sz w:val="28"/>
          <w:szCs w:val="28"/>
        </w:rPr>
        <w:t>Д</w:t>
      </w:r>
      <w:r w:rsidR="00A021C8">
        <w:rPr>
          <w:bCs/>
          <w:sz w:val="28"/>
          <w:szCs w:val="28"/>
        </w:rPr>
        <w:t>одаток</w:t>
      </w:r>
      <w:r w:rsidR="0039573B">
        <w:rPr>
          <w:bCs/>
          <w:sz w:val="28"/>
          <w:szCs w:val="28"/>
          <w:lang w:val="ru-RU"/>
        </w:rPr>
        <w:t> </w:t>
      </w:r>
      <w:r w:rsidR="00A021C8">
        <w:rPr>
          <w:bCs/>
          <w:sz w:val="28"/>
          <w:szCs w:val="28"/>
        </w:rPr>
        <w:t>В)</w:t>
      </w:r>
      <w:r w:rsidR="00E8220A" w:rsidRPr="009F2BB8">
        <w:rPr>
          <w:bCs/>
          <w:sz w:val="28"/>
          <w:szCs w:val="28"/>
        </w:rPr>
        <w:t>, і</w:t>
      </w:r>
      <w:r w:rsidRPr="009F2BB8">
        <w:rPr>
          <w:bCs/>
          <w:sz w:val="28"/>
          <w:szCs w:val="28"/>
        </w:rPr>
        <w:t>нформ</w:t>
      </w:r>
      <w:r w:rsidR="00E8220A" w:rsidRPr="009F2BB8">
        <w:rPr>
          <w:bCs/>
          <w:sz w:val="28"/>
          <w:szCs w:val="28"/>
        </w:rPr>
        <w:t>аційні листи: «Антропометрія», «Наші заняття», пам’ятки: «</w:t>
      </w:r>
      <w:r w:rsidRPr="009F2BB8">
        <w:rPr>
          <w:bCs/>
          <w:sz w:val="28"/>
          <w:szCs w:val="28"/>
        </w:rPr>
        <w:t>Якими культурно-гігієнічними навиками повинна володіти дитина в три роки», тематичні виставки: «День міста», «Ми патріоти», дні відкритих дверей: батьківські збори, «Свято осені», «День іменинника».</w:t>
      </w:r>
    </w:p>
    <w:p w:rsidR="00BC428B" w:rsidRPr="009F2BB8" w:rsidRDefault="00BC428B" w:rsidP="00DA2416">
      <w:pPr>
        <w:widowControl w:val="0"/>
        <w:spacing w:line="360" w:lineRule="auto"/>
        <w:ind w:firstLine="708"/>
        <w:jc w:val="both"/>
        <w:rPr>
          <w:bCs/>
          <w:sz w:val="28"/>
          <w:szCs w:val="28"/>
        </w:rPr>
      </w:pPr>
      <w:r w:rsidRPr="009F2BB8">
        <w:rPr>
          <w:bCs/>
          <w:sz w:val="28"/>
          <w:szCs w:val="28"/>
        </w:rPr>
        <w:t>Сенсорне виховання дітей відбувається через різні форми роботи:</w:t>
      </w:r>
    </w:p>
    <w:p w:rsidR="00FB6043" w:rsidRPr="009F2BB8" w:rsidRDefault="00BC428B" w:rsidP="00CF0EDD">
      <w:pPr>
        <w:pStyle w:val="a4"/>
        <w:widowControl w:val="0"/>
        <w:numPr>
          <w:ilvl w:val="0"/>
          <w:numId w:val="6"/>
        </w:numPr>
        <w:tabs>
          <w:tab w:val="left" w:pos="1134"/>
        </w:tabs>
        <w:spacing w:line="360" w:lineRule="auto"/>
        <w:ind w:left="0" w:firstLine="709"/>
        <w:jc w:val="both"/>
        <w:rPr>
          <w:bCs/>
          <w:sz w:val="28"/>
          <w:szCs w:val="28"/>
        </w:rPr>
      </w:pPr>
      <w:r w:rsidRPr="009F2BB8">
        <w:rPr>
          <w:bCs/>
          <w:sz w:val="28"/>
          <w:szCs w:val="28"/>
        </w:rPr>
        <w:t xml:space="preserve">створення сенсорного куточка в групі і </w:t>
      </w:r>
      <w:r w:rsidR="00FB6043" w:rsidRPr="009F2BB8">
        <w:rPr>
          <w:bCs/>
          <w:sz w:val="28"/>
          <w:szCs w:val="28"/>
        </w:rPr>
        <w:t>в</w:t>
      </w:r>
      <w:r w:rsidRPr="009F2BB8">
        <w:rPr>
          <w:bCs/>
          <w:sz w:val="28"/>
          <w:szCs w:val="28"/>
        </w:rPr>
        <w:t>дома;</w:t>
      </w:r>
    </w:p>
    <w:p w:rsidR="00FB6043" w:rsidRPr="009F2BB8" w:rsidRDefault="00BC428B" w:rsidP="00CF0EDD">
      <w:pPr>
        <w:pStyle w:val="a4"/>
        <w:widowControl w:val="0"/>
        <w:numPr>
          <w:ilvl w:val="0"/>
          <w:numId w:val="6"/>
        </w:numPr>
        <w:tabs>
          <w:tab w:val="left" w:pos="1134"/>
        </w:tabs>
        <w:spacing w:line="360" w:lineRule="auto"/>
        <w:ind w:left="0" w:firstLine="709"/>
        <w:jc w:val="both"/>
        <w:rPr>
          <w:bCs/>
          <w:sz w:val="28"/>
          <w:szCs w:val="28"/>
        </w:rPr>
      </w:pPr>
      <w:r w:rsidRPr="009F2BB8">
        <w:rPr>
          <w:bCs/>
          <w:sz w:val="28"/>
          <w:szCs w:val="28"/>
        </w:rPr>
        <w:t>ігри на розвиток всіх видів сприйняття;</w:t>
      </w:r>
    </w:p>
    <w:p w:rsidR="00FB6043" w:rsidRPr="009F2BB8" w:rsidRDefault="00BC428B" w:rsidP="00CF0EDD">
      <w:pPr>
        <w:pStyle w:val="a4"/>
        <w:widowControl w:val="0"/>
        <w:numPr>
          <w:ilvl w:val="0"/>
          <w:numId w:val="6"/>
        </w:numPr>
        <w:tabs>
          <w:tab w:val="left" w:pos="1134"/>
        </w:tabs>
        <w:spacing w:line="360" w:lineRule="auto"/>
        <w:ind w:left="0" w:firstLine="709"/>
        <w:jc w:val="both"/>
        <w:rPr>
          <w:bCs/>
          <w:sz w:val="28"/>
          <w:szCs w:val="28"/>
        </w:rPr>
      </w:pPr>
      <w:r w:rsidRPr="009F2BB8">
        <w:rPr>
          <w:bCs/>
          <w:sz w:val="28"/>
          <w:szCs w:val="28"/>
        </w:rPr>
        <w:t>фронтальні і групові заняття в групі;</w:t>
      </w:r>
    </w:p>
    <w:p w:rsidR="00BC428B" w:rsidRPr="009F2BB8" w:rsidRDefault="00BC428B" w:rsidP="00CF0EDD">
      <w:pPr>
        <w:pStyle w:val="a4"/>
        <w:widowControl w:val="0"/>
        <w:numPr>
          <w:ilvl w:val="0"/>
          <w:numId w:val="6"/>
        </w:numPr>
        <w:tabs>
          <w:tab w:val="left" w:pos="1134"/>
        </w:tabs>
        <w:spacing w:line="360" w:lineRule="auto"/>
        <w:ind w:left="0" w:firstLine="709"/>
        <w:jc w:val="both"/>
        <w:rPr>
          <w:bCs/>
          <w:sz w:val="28"/>
          <w:szCs w:val="28"/>
        </w:rPr>
      </w:pPr>
      <w:r w:rsidRPr="009F2BB8">
        <w:rPr>
          <w:bCs/>
          <w:sz w:val="28"/>
          <w:szCs w:val="28"/>
        </w:rPr>
        <w:t>розваги.</w:t>
      </w:r>
    </w:p>
    <w:p w:rsidR="006448CB" w:rsidRDefault="00BC428B" w:rsidP="00DA2416">
      <w:pPr>
        <w:widowControl w:val="0"/>
        <w:spacing w:line="360" w:lineRule="auto"/>
        <w:ind w:firstLine="708"/>
        <w:jc w:val="both"/>
        <w:rPr>
          <w:bCs/>
          <w:sz w:val="28"/>
          <w:szCs w:val="28"/>
        </w:rPr>
      </w:pPr>
      <w:r w:rsidRPr="009F2BB8">
        <w:rPr>
          <w:bCs/>
          <w:sz w:val="28"/>
          <w:szCs w:val="28"/>
        </w:rPr>
        <w:t>Всі заходи спонукають дітей до активної взаємодії один з одним,</w:t>
      </w:r>
      <w:r w:rsidR="00FB6043" w:rsidRPr="009F2BB8">
        <w:rPr>
          <w:bCs/>
          <w:sz w:val="28"/>
          <w:szCs w:val="28"/>
        </w:rPr>
        <w:t xml:space="preserve"> батьками та </w:t>
      </w:r>
      <w:r w:rsidRPr="009F2BB8">
        <w:rPr>
          <w:bCs/>
          <w:sz w:val="28"/>
          <w:szCs w:val="28"/>
        </w:rPr>
        <w:t>оточуючим світом.</w:t>
      </w:r>
    </w:p>
    <w:p w:rsidR="001C1066" w:rsidRDefault="006448CB" w:rsidP="00DA2416">
      <w:pPr>
        <w:widowControl w:val="0"/>
        <w:spacing w:line="360" w:lineRule="auto"/>
        <w:ind w:firstLine="708"/>
        <w:jc w:val="both"/>
        <w:rPr>
          <w:bCs/>
          <w:sz w:val="28"/>
          <w:szCs w:val="28"/>
        </w:rPr>
      </w:pPr>
      <w:r>
        <w:rPr>
          <w:bCs/>
          <w:sz w:val="28"/>
          <w:szCs w:val="28"/>
        </w:rPr>
        <w:t>Тому</w:t>
      </w:r>
      <w:r w:rsidR="00820322">
        <w:rPr>
          <w:bCs/>
          <w:sz w:val="28"/>
          <w:szCs w:val="28"/>
        </w:rPr>
        <w:t xml:space="preserve"> можемо запевнити,</w:t>
      </w:r>
      <w:r w:rsidRPr="009F2BB8">
        <w:rPr>
          <w:bCs/>
          <w:sz w:val="28"/>
          <w:szCs w:val="28"/>
        </w:rPr>
        <w:t xml:space="preserve">що </w:t>
      </w:r>
      <w:r w:rsidR="00820322">
        <w:rPr>
          <w:bCs/>
          <w:sz w:val="28"/>
          <w:szCs w:val="28"/>
        </w:rPr>
        <w:t xml:space="preserve">не </w:t>
      </w:r>
      <w:r w:rsidRPr="009F2BB8">
        <w:rPr>
          <w:bCs/>
          <w:sz w:val="28"/>
          <w:szCs w:val="28"/>
        </w:rPr>
        <w:t>тільки досвідчені педагоги здатні проводи</w:t>
      </w:r>
      <w:r w:rsidR="00820322">
        <w:rPr>
          <w:bCs/>
          <w:sz w:val="28"/>
          <w:szCs w:val="28"/>
        </w:rPr>
        <w:t>ти сенсорне виховання дітей. Батькам</w:t>
      </w:r>
      <w:r w:rsidRPr="009F2BB8">
        <w:rPr>
          <w:bCs/>
          <w:sz w:val="28"/>
          <w:szCs w:val="28"/>
        </w:rPr>
        <w:t xml:space="preserve"> те</w:t>
      </w:r>
      <w:r w:rsidR="001C1066">
        <w:rPr>
          <w:bCs/>
          <w:sz w:val="28"/>
          <w:szCs w:val="28"/>
        </w:rPr>
        <w:t>ж воно цілком під силу. Головне </w:t>
      </w:r>
      <w:r w:rsidRPr="009F2BB8">
        <w:rPr>
          <w:bCs/>
          <w:sz w:val="28"/>
          <w:szCs w:val="28"/>
        </w:rPr>
        <w:t xml:space="preserve">– частіше бувайте з дитиною в місцях, де сенсорне виховання буде дійсно значущим, а саме на лугу, у парку, у лісі, на озері, байдуже, головне, щоб дитина постійно отримувала необхідну для сенсорного розвитку інформацію від батьків з любов’ю і систематичністю. На світі є багато прекрасних місць де можна не </w:t>
      </w:r>
      <w:r w:rsidRPr="00B46E0D">
        <w:rPr>
          <w:bCs/>
          <w:sz w:val="28"/>
          <w:szCs w:val="28"/>
        </w:rPr>
        <w:t>тільки відпочивати, але і виховувати дитину.</w:t>
      </w:r>
    </w:p>
    <w:p w:rsidR="00240F08" w:rsidRDefault="00BC428B" w:rsidP="00DA2416">
      <w:pPr>
        <w:widowControl w:val="0"/>
        <w:spacing w:line="360" w:lineRule="auto"/>
        <w:ind w:firstLine="708"/>
        <w:jc w:val="both"/>
        <w:rPr>
          <w:bCs/>
          <w:sz w:val="28"/>
          <w:szCs w:val="28"/>
        </w:rPr>
      </w:pPr>
      <w:r w:rsidRPr="009F2BB8">
        <w:rPr>
          <w:bCs/>
          <w:sz w:val="28"/>
          <w:szCs w:val="28"/>
        </w:rPr>
        <w:t>Отже</w:t>
      </w:r>
      <w:r w:rsidR="00FB6043" w:rsidRPr="009F2BB8">
        <w:rPr>
          <w:bCs/>
          <w:sz w:val="28"/>
          <w:szCs w:val="28"/>
        </w:rPr>
        <w:t>,</w:t>
      </w:r>
      <w:r w:rsidR="00240F08">
        <w:rPr>
          <w:bCs/>
          <w:sz w:val="28"/>
          <w:szCs w:val="28"/>
        </w:rPr>
        <w:t xml:space="preserve"> з</w:t>
      </w:r>
      <w:r w:rsidR="00240F08" w:rsidRPr="00240F08">
        <w:rPr>
          <w:bCs/>
          <w:sz w:val="28"/>
          <w:szCs w:val="28"/>
          <w:lang w:val="ru-RU"/>
        </w:rPr>
        <w:t>’</w:t>
      </w:r>
      <w:proofErr w:type="spellStart"/>
      <w:r w:rsidR="00240F08">
        <w:rPr>
          <w:bCs/>
          <w:sz w:val="28"/>
          <w:szCs w:val="28"/>
        </w:rPr>
        <w:t>ясовано</w:t>
      </w:r>
      <w:proofErr w:type="spellEnd"/>
      <w:r w:rsidR="00240F08">
        <w:rPr>
          <w:bCs/>
          <w:sz w:val="28"/>
          <w:szCs w:val="28"/>
        </w:rPr>
        <w:t xml:space="preserve">, </w:t>
      </w:r>
      <w:proofErr w:type="spellStart"/>
      <w:r w:rsidR="00240F08">
        <w:rPr>
          <w:bCs/>
          <w:sz w:val="28"/>
          <w:szCs w:val="28"/>
        </w:rPr>
        <w:t>що</w:t>
      </w:r>
      <w:r w:rsidR="006448CB">
        <w:rPr>
          <w:bCs/>
          <w:sz w:val="28"/>
          <w:szCs w:val="28"/>
        </w:rPr>
        <w:t>роль</w:t>
      </w:r>
      <w:proofErr w:type="spellEnd"/>
      <w:r w:rsidR="006448CB">
        <w:rPr>
          <w:bCs/>
          <w:sz w:val="28"/>
          <w:szCs w:val="28"/>
        </w:rPr>
        <w:t xml:space="preserve"> дидактичних ігор у сенсорному вихованні є неймовірно великою. Дидактичні ігри допомагають малюкам дізнатись, як влаштований навколишній світ і розширити їх кругозір. Ми можемо з впевненістю стверджувати, що провідною формою сенсорного виховання є дидактична гра. Та лише при певній системі проведення дидактичних ігор можна досягти якісного сенсорного розвитку дітей.</w:t>
      </w:r>
    </w:p>
    <w:p w:rsidR="00A12058" w:rsidRDefault="00A12058" w:rsidP="00DA2416">
      <w:pPr>
        <w:widowControl w:val="0"/>
        <w:spacing w:line="360" w:lineRule="auto"/>
        <w:jc w:val="both"/>
        <w:rPr>
          <w:bCs/>
          <w:sz w:val="28"/>
          <w:szCs w:val="28"/>
        </w:rPr>
      </w:pPr>
    </w:p>
    <w:p w:rsidR="00240F08" w:rsidRPr="009F2BB8" w:rsidRDefault="00240F08" w:rsidP="00DA2416">
      <w:pPr>
        <w:widowControl w:val="0"/>
        <w:spacing w:line="360" w:lineRule="auto"/>
        <w:ind w:firstLine="708"/>
        <w:jc w:val="both"/>
        <w:rPr>
          <w:bCs/>
          <w:sz w:val="28"/>
          <w:szCs w:val="28"/>
        </w:rPr>
        <w:sectPr w:rsidR="00240F08" w:rsidRPr="009F2BB8" w:rsidSect="007477D3">
          <w:type w:val="continuous"/>
          <w:pgSz w:w="11906" w:h="16838" w:code="9"/>
          <w:pgMar w:top="1134" w:right="567" w:bottom="1134" w:left="1701" w:header="709" w:footer="709" w:gutter="0"/>
          <w:cols w:space="708"/>
          <w:docGrid w:linePitch="360"/>
        </w:sectPr>
      </w:pPr>
    </w:p>
    <w:p w:rsidR="00BC428B" w:rsidRPr="009F2BB8" w:rsidRDefault="00FB6043" w:rsidP="00DA2416">
      <w:pPr>
        <w:widowControl w:val="0"/>
        <w:spacing w:line="360" w:lineRule="auto"/>
        <w:jc w:val="center"/>
        <w:rPr>
          <w:b/>
          <w:bCs/>
          <w:sz w:val="28"/>
          <w:szCs w:val="28"/>
        </w:rPr>
      </w:pPr>
      <w:r w:rsidRPr="009F2BB8">
        <w:rPr>
          <w:b/>
          <w:bCs/>
          <w:sz w:val="28"/>
          <w:szCs w:val="28"/>
        </w:rPr>
        <w:lastRenderedPageBreak/>
        <w:t>РОЗДІЛ 3</w:t>
      </w:r>
    </w:p>
    <w:p w:rsidR="002151C1" w:rsidRPr="009F2BB8" w:rsidRDefault="00FB6043" w:rsidP="00DA2416">
      <w:pPr>
        <w:widowControl w:val="0"/>
        <w:spacing w:line="360" w:lineRule="auto"/>
        <w:jc w:val="center"/>
        <w:rPr>
          <w:b/>
          <w:bCs/>
          <w:sz w:val="28"/>
          <w:szCs w:val="28"/>
        </w:rPr>
      </w:pPr>
      <w:r w:rsidRPr="009F2BB8">
        <w:rPr>
          <w:b/>
          <w:bCs/>
          <w:sz w:val="28"/>
          <w:szCs w:val="28"/>
        </w:rPr>
        <w:t>ДОСЛІДНО-ЕКСПЕРЕМЕНТАЛ</w:t>
      </w:r>
      <w:r w:rsidR="00AD479C">
        <w:rPr>
          <w:b/>
          <w:bCs/>
          <w:sz w:val="28"/>
          <w:szCs w:val="28"/>
        </w:rPr>
        <w:t>ЬНА РОБОТА З СЕНСОРНОГО ВИХОВАННЯ</w:t>
      </w:r>
      <w:r w:rsidRPr="009F2BB8">
        <w:rPr>
          <w:b/>
          <w:bCs/>
          <w:sz w:val="28"/>
          <w:szCs w:val="28"/>
        </w:rPr>
        <w:t xml:space="preserve"> ДІТЕЙ МОЛОДШОГО ДОШКІЛЬНОГО ВІКУ</w:t>
      </w:r>
    </w:p>
    <w:p w:rsidR="002151C1" w:rsidRPr="009F2BB8" w:rsidRDefault="002151C1" w:rsidP="00DA2416">
      <w:pPr>
        <w:widowControl w:val="0"/>
        <w:spacing w:line="360" w:lineRule="auto"/>
        <w:jc w:val="center"/>
        <w:rPr>
          <w:b/>
          <w:bCs/>
          <w:sz w:val="28"/>
          <w:szCs w:val="28"/>
        </w:rPr>
      </w:pPr>
    </w:p>
    <w:p w:rsidR="002151C1" w:rsidRPr="009F2BB8" w:rsidRDefault="002151C1" w:rsidP="00DA2416">
      <w:pPr>
        <w:widowControl w:val="0"/>
        <w:spacing w:line="360" w:lineRule="auto"/>
        <w:jc w:val="center"/>
        <w:rPr>
          <w:b/>
          <w:bCs/>
          <w:sz w:val="28"/>
          <w:szCs w:val="28"/>
        </w:rPr>
      </w:pPr>
    </w:p>
    <w:p w:rsidR="00FB6043" w:rsidRPr="009F2BB8" w:rsidRDefault="002151C1" w:rsidP="00DA2416">
      <w:pPr>
        <w:widowControl w:val="0"/>
        <w:spacing w:line="360" w:lineRule="auto"/>
        <w:ind w:firstLine="709"/>
        <w:jc w:val="both"/>
        <w:rPr>
          <w:b/>
          <w:sz w:val="28"/>
          <w:szCs w:val="28"/>
        </w:rPr>
      </w:pPr>
      <w:r w:rsidRPr="009F2BB8">
        <w:rPr>
          <w:b/>
          <w:sz w:val="28"/>
          <w:szCs w:val="28"/>
        </w:rPr>
        <w:t xml:space="preserve">3.1. </w:t>
      </w:r>
      <w:r w:rsidR="00AD479C">
        <w:rPr>
          <w:b/>
          <w:sz w:val="28"/>
          <w:szCs w:val="28"/>
        </w:rPr>
        <w:t>Діагностика рівня сенсорного виховання дітей молодшого дошкільного віку</w:t>
      </w:r>
    </w:p>
    <w:p w:rsidR="002151C1" w:rsidRPr="009F2BB8" w:rsidRDefault="002151C1" w:rsidP="00DA2416">
      <w:pPr>
        <w:widowControl w:val="0"/>
        <w:spacing w:line="360" w:lineRule="auto"/>
        <w:ind w:firstLine="708"/>
        <w:jc w:val="both"/>
        <w:rPr>
          <w:b/>
          <w:sz w:val="28"/>
          <w:szCs w:val="28"/>
        </w:rPr>
      </w:pPr>
    </w:p>
    <w:p w:rsidR="0088718E" w:rsidRPr="009F2BB8" w:rsidRDefault="002151C1" w:rsidP="00DA2416">
      <w:pPr>
        <w:widowControl w:val="0"/>
        <w:spacing w:line="360" w:lineRule="auto"/>
        <w:ind w:firstLine="708"/>
        <w:jc w:val="both"/>
        <w:rPr>
          <w:sz w:val="28"/>
          <w:szCs w:val="28"/>
        </w:rPr>
      </w:pPr>
      <w:r w:rsidRPr="009F2BB8">
        <w:rPr>
          <w:sz w:val="28"/>
          <w:szCs w:val="28"/>
        </w:rPr>
        <w:t>Сенсорне виховання – це розвиток сприйняття дитиною і формування</w:t>
      </w:r>
      <w:r w:rsidR="0088718E" w:rsidRPr="009F2BB8">
        <w:rPr>
          <w:sz w:val="28"/>
          <w:szCs w:val="28"/>
        </w:rPr>
        <w:t xml:space="preserve"> у неї</w:t>
      </w:r>
      <w:r w:rsidRPr="009F2BB8">
        <w:rPr>
          <w:sz w:val="28"/>
          <w:szCs w:val="28"/>
        </w:rPr>
        <w:t xml:space="preserve"> уявлень про зовнішні властивості та</w:t>
      </w:r>
      <w:r w:rsidR="0088718E" w:rsidRPr="009F2BB8">
        <w:rPr>
          <w:sz w:val="28"/>
          <w:szCs w:val="28"/>
        </w:rPr>
        <w:t xml:space="preserve"> якості предметів: форма, колір, величина</w:t>
      </w:r>
      <w:r w:rsidRPr="009F2BB8">
        <w:rPr>
          <w:sz w:val="28"/>
          <w:szCs w:val="28"/>
        </w:rPr>
        <w:t>, положення в пр</w:t>
      </w:r>
      <w:r w:rsidR="0088718E" w:rsidRPr="009F2BB8">
        <w:rPr>
          <w:sz w:val="28"/>
          <w:szCs w:val="28"/>
        </w:rPr>
        <w:t xml:space="preserve">осторі, запах, смак. </w:t>
      </w:r>
      <w:r w:rsidRPr="009F2BB8">
        <w:rPr>
          <w:sz w:val="28"/>
          <w:szCs w:val="28"/>
        </w:rPr>
        <w:t>З</w:t>
      </w:r>
      <w:r w:rsidR="0088718E" w:rsidRPr="009F2BB8">
        <w:rPr>
          <w:sz w:val="28"/>
          <w:szCs w:val="28"/>
        </w:rPr>
        <w:t>і</w:t>
      </w:r>
      <w:r w:rsidRPr="009F2BB8">
        <w:rPr>
          <w:sz w:val="28"/>
          <w:szCs w:val="28"/>
        </w:rPr>
        <w:t xml:space="preserve"> сприйняття предметів і явищ навколишнього світу </w:t>
      </w:r>
      <w:r w:rsidR="0088718E" w:rsidRPr="009F2BB8">
        <w:rPr>
          <w:sz w:val="28"/>
          <w:szCs w:val="28"/>
        </w:rPr>
        <w:t>роз</w:t>
      </w:r>
      <w:r w:rsidRPr="009F2BB8">
        <w:rPr>
          <w:sz w:val="28"/>
          <w:szCs w:val="28"/>
        </w:rPr>
        <w:t xml:space="preserve">починається пізнання дитини. Тому нормальний естетичний розвиток </w:t>
      </w:r>
      <w:r w:rsidR="0088718E" w:rsidRPr="009F2BB8">
        <w:rPr>
          <w:sz w:val="28"/>
          <w:szCs w:val="28"/>
        </w:rPr>
        <w:t xml:space="preserve">є </w:t>
      </w:r>
      <w:r w:rsidRPr="009F2BB8">
        <w:rPr>
          <w:sz w:val="28"/>
          <w:szCs w:val="28"/>
        </w:rPr>
        <w:t>неможлив</w:t>
      </w:r>
      <w:r w:rsidR="0088718E" w:rsidRPr="009F2BB8">
        <w:rPr>
          <w:sz w:val="28"/>
          <w:szCs w:val="28"/>
        </w:rPr>
        <w:t>им</w:t>
      </w:r>
      <w:r w:rsidRPr="009F2BB8">
        <w:rPr>
          <w:sz w:val="28"/>
          <w:szCs w:val="28"/>
        </w:rPr>
        <w:t xml:space="preserve"> без опори на повноцінне сприйняття. Розвиток сприйняття </w:t>
      </w:r>
      <w:r w:rsidR="0088718E" w:rsidRPr="009F2BB8">
        <w:rPr>
          <w:sz w:val="28"/>
          <w:szCs w:val="28"/>
        </w:rPr>
        <w:t>і відчуття відбувається вдало</w:t>
      </w:r>
      <w:r w:rsidRPr="009F2BB8">
        <w:rPr>
          <w:sz w:val="28"/>
          <w:szCs w:val="28"/>
        </w:rPr>
        <w:t xml:space="preserve"> в умовах цілеспрямованої і змістовної діяльності: малювання,</w:t>
      </w:r>
      <w:r w:rsidR="0088718E" w:rsidRPr="009F2BB8">
        <w:rPr>
          <w:sz w:val="28"/>
          <w:szCs w:val="28"/>
        </w:rPr>
        <w:t xml:space="preserve"> ліплення</w:t>
      </w:r>
      <w:r w:rsidRPr="009F2BB8">
        <w:rPr>
          <w:sz w:val="28"/>
          <w:szCs w:val="28"/>
        </w:rPr>
        <w:t>,</w:t>
      </w:r>
      <w:r w:rsidR="0088718E" w:rsidRPr="009F2BB8">
        <w:rPr>
          <w:sz w:val="28"/>
          <w:szCs w:val="28"/>
        </w:rPr>
        <w:t xml:space="preserve"> аплікація</w:t>
      </w:r>
      <w:r w:rsidRPr="009F2BB8">
        <w:rPr>
          <w:sz w:val="28"/>
          <w:szCs w:val="28"/>
        </w:rPr>
        <w:t xml:space="preserve">, конструювання. Це не тільки </w:t>
      </w:r>
      <w:r w:rsidR="0088718E" w:rsidRPr="009F2BB8">
        <w:rPr>
          <w:sz w:val="28"/>
          <w:szCs w:val="28"/>
        </w:rPr>
        <w:t>продукує</w:t>
      </w:r>
      <w:r w:rsidRPr="009F2BB8">
        <w:rPr>
          <w:sz w:val="28"/>
          <w:szCs w:val="28"/>
        </w:rPr>
        <w:t xml:space="preserve"> сприятливі умови для розвитку відчуття і сприйняття, але викликає потребу в оволодінні фо</w:t>
      </w:r>
      <w:r w:rsidR="0088718E" w:rsidRPr="009F2BB8">
        <w:rPr>
          <w:sz w:val="28"/>
          <w:szCs w:val="28"/>
        </w:rPr>
        <w:t xml:space="preserve">рмою, кольором, просторовим орієнтуванням. </w:t>
      </w:r>
      <w:r w:rsidRPr="009F2BB8">
        <w:rPr>
          <w:sz w:val="28"/>
          <w:szCs w:val="28"/>
        </w:rPr>
        <w:t xml:space="preserve">А витоки сенсорних здібностей </w:t>
      </w:r>
      <w:r w:rsidR="0088718E" w:rsidRPr="009F2BB8">
        <w:rPr>
          <w:sz w:val="28"/>
          <w:szCs w:val="28"/>
        </w:rPr>
        <w:t>простягаються</w:t>
      </w:r>
      <w:r w:rsidRPr="009F2BB8">
        <w:rPr>
          <w:sz w:val="28"/>
          <w:szCs w:val="28"/>
        </w:rPr>
        <w:t xml:space="preserve"> у загальному рівні сенсорного розвитку, які досягаються в молодшому </w:t>
      </w:r>
      <w:r w:rsidR="0088718E" w:rsidRPr="009F2BB8">
        <w:rPr>
          <w:sz w:val="28"/>
          <w:szCs w:val="28"/>
        </w:rPr>
        <w:t>дошкільному віці.</w:t>
      </w:r>
    </w:p>
    <w:p w:rsidR="0088718E" w:rsidRPr="009F2BB8" w:rsidRDefault="002151C1" w:rsidP="00DA2416">
      <w:pPr>
        <w:widowControl w:val="0"/>
        <w:spacing w:line="360" w:lineRule="auto"/>
        <w:ind w:firstLine="708"/>
        <w:jc w:val="both"/>
        <w:rPr>
          <w:sz w:val="28"/>
          <w:szCs w:val="28"/>
        </w:rPr>
      </w:pPr>
      <w:r w:rsidRPr="009F2BB8">
        <w:rPr>
          <w:sz w:val="28"/>
          <w:szCs w:val="28"/>
        </w:rPr>
        <w:t xml:space="preserve">Період перших трьох років </w:t>
      </w:r>
      <w:r w:rsidR="0088718E" w:rsidRPr="009F2BB8">
        <w:rPr>
          <w:sz w:val="28"/>
          <w:szCs w:val="28"/>
        </w:rPr>
        <w:t>–</w:t>
      </w:r>
      <w:r w:rsidRPr="009F2BB8">
        <w:rPr>
          <w:sz w:val="28"/>
          <w:szCs w:val="28"/>
        </w:rPr>
        <w:t xml:space="preserve"> період найбільш інтенсивного фізичного і психічного розвитку дітей</w:t>
      </w:r>
      <w:r w:rsidR="008D3F0B" w:rsidRPr="009F2BB8">
        <w:rPr>
          <w:sz w:val="28"/>
          <w:szCs w:val="28"/>
        </w:rPr>
        <w:t xml:space="preserve"> [3</w:t>
      </w:r>
      <w:r w:rsidR="00D107AE">
        <w:rPr>
          <w:sz w:val="28"/>
          <w:szCs w:val="28"/>
        </w:rPr>
        <w:t>8</w:t>
      </w:r>
      <w:r w:rsidR="008D3F0B" w:rsidRPr="009F2BB8">
        <w:rPr>
          <w:sz w:val="28"/>
          <w:szCs w:val="28"/>
        </w:rPr>
        <w:t>]</w:t>
      </w:r>
      <w:r w:rsidRPr="009F2BB8">
        <w:rPr>
          <w:sz w:val="28"/>
          <w:szCs w:val="28"/>
        </w:rPr>
        <w:t>. У цьому віці при відповідних ум</w:t>
      </w:r>
      <w:r w:rsidR="0088718E" w:rsidRPr="009F2BB8">
        <w:rPr>
          <w:sz w:val="28"/>
          <w:szCs w:val="28"/>
        </w:rPr>
        <w:t>овах у дитини розвиваються різноманітні</w:t>
      </w:r>
      <w:r w:rsidRPr="009F2BB8">
        <w:rPr>
          <w:sz w:val="28"/>
          <w:szCs w:val="28"/>
        </w:rPr>
        <w:t xml:space="preserve"> здібності: мова, вдосконалення рухів, починають формуватися моральні якості, складаються риси характеру. Збагачується сенсорний досвід дитини за допомогою дотику, м'язового почуття, зору. Дитину навчають </w:t>
      </w:r>
      <w:r w:rsidR="0088718E" w:rsidRPr="009F2BB8">
        <w:rPr>
          <w:sz w:val="28"/>
          <w:szCs w:val="28"/>
        </w:rPr>
        <w:t>розрізнювати</w:t>
      </w:r>
      <w:r w:rsidRPr="009F2BB8">
        <w:rPr>
          <w:sz w:val="28"/>
          <w:szCs w:val="28"/>
        </w:rPr>
        <w:t xml:space="preserve"> величи</w:t>
      </w:r>
      <w:r w:rsidR="0088718E" w:rsidRPr="009F2BB8">
        <w:rPr>
          <w:sz w:val="28"/>
          <w:szCs w:val="28"/>
        </w:rPr>
        <w:t>ну, форму і колір предмета за допомогою дидактичних ігор</w:t>
      </w:r>
      <w:r w:rsidRPr="009F2BB8">
        <w:rPr>
          <w:sz w:val="28"/>
          <w:szCs w:val="28"/>
        </w:rPr>
        <w:t xml:space="preserve">. Розглядаючи об'єкт, дитина, як правило, виділяє в цьому віці, одну </w:t>
      </w:r>
      <w:r w:rsidR="0088718E" w:rsidRPr="009F2BB8">
        <w:rPr>
          <w:sz w:val="28"/>
          <w:szCs w:val="28"/>
        </w:rPr>
        <w:t>–</w:t>
      </w:r>
      <w:r w:rsidRPr="009F2BB8">
        <w:rPr>
          <w:sz w:val="28"/>
          <w:szCs w:val="28"/>
        </w:rPr>
        <w:t xml:space="preserve"> найбільш яскраву ознаку</w:t>
      </w:r>
      <w:r w:rsidR="0088718E" w:rsidRPr="009F2BB8">
        <w:rPr>
          <w:sz w:val="28"/>
          <w:szCs w:val="28"/>
        </w:rPr>
        <w:t>, і</w:t>
      </w:r>
      <w:r w:rsidRPr="009F2BB8">
        <w:rPr>
          <w:sz w:val="28"/>
          <w:szCs w:val="28"/>
        </w:rPr>
        <w:t xml:space="preserve"> орієнтуючись на неї, передає зображення предмета в образотворчій діяльності через кольорову гаму, в конструюванні і</w:t>
      </w:r>
      <w:r w:rsidR="0088718E" w:rsidRPr="009F2BB8">
        <w:rPr>
          <w:sz w:val="28"/>
          <w:szCs w:val="28"/>
        </w:rPr>
        <w:t xml:space="preserve"> ліпленні – через форму та </w:t>
      </w:r>
      <w:r w:rsidRPr="009F2BB8">
        <w:rPr>
          <w:sz w:val="28"/>
          <w:szCs w:val="28"/>
        </w:rPr>
        <w:t xml:space="preserve">колір. Це основа найважливіших здібностей, що забезпечують успіхи музикантів, художників, архітекторів, </w:t>
      </w:r>
      <w:r w:rsidRPr="009F2BB8">
        <w:rPr>
          <w:sz w:val="28"/>
          <w:szCs w:val="28"/>
        </w:rPr>
        <w:lastRenderedPageBreak/>
        <w:t>конструкторів.</w:t>
      </w:r>
    </w:p>
    <w:p w:rsidR="00DB77BA" w:rsidRPr="009F2BB8" w:rsidRDefault="002151C1" w:rsidP="00DA2416">
      <w:pPr>
        <w:widowControl w:val="0"/>
        <w:spacing w:line="360" w:lineRule="auto"/>
        <w:ind w:firstLine="708"/>
        <w:jc w:val="both"/>
        <w:rPr>
          <w:sz w:val="28"/>
          <w:szCs w:val="28"/>
        </w:rPr>
      </w:pPr>
      <w:r w:rsidRPr="009F2BB8">
        <w:rPr>
          <w:sz w:val="28"/>
          <w:szCs w:val="28"/>
        </w:rPr>
        <w:t xml:space="preserve">Сенсорні </w:t>
      </w:r>
      <w:proofErr w:type="spellStart"/>
      <w:r w:rsidRPr="009F2BB8">
        <w:rPr>
          <w:sz w:val="28"/>
          <w:szCs w:val="28"/>
        </w:rPr>
        <w:t>здібностідитини</w:t>
      </w:r>
      <w:proofErr w:type="spellEnd"/>
      <w:r w:rsidRPr="009F2BB8">
        <w:rPr>
          <w:sz w:val="28"/>
          <w:szCs w:val="28"/>
        </w:rPr>
        <w:t xml:space="preserve"> </w:t>
      </w:r>
      <w:r w:rsidR="00DB77BA" w:rsidRPr="009F2BB8">
        <w:rPr>
          <w:sz w:val="28"/>
          <w:szCs w:val="28"/>
        </w:rPr>
        <w:t xml:space="preserve">дають можливість </w:t>
      </w:r>
      <w:r w:rsidRPr="009F2BB8">
        <w:rPr>
          <w:sz w:val="28"/>
          <w:szCs w:val="28"/>
        </w:rPr>
        <w:t>з особливою глибиною, ясністю і чіткістю передавати найтонші нюанси форми, кольору, розміру та інших зовнішніх властивостей предметів і явищ. Саме цей вік</w:t>
      </w:r>
      <w:r w:rsidR="00DB77BA" w:rsidRPr="009F2BB8">
        <w:rPr>
          <w:sz w:val="28"/>
          <w:szCs w:val="28"/>
        </w:rPr>
        <w:t xml:space="preserve"> є найбільш сприятливим</w:t>
      </w:r>
      <w:r w:rsidRPr="009F2BB8">
        <w:rPr>
          <w:sz w:val="28"/>
          <w:szCs w:val="28"/>
        </w:rPr>
        <w:t xml:space="preserve"> для вдосконалення діяльності органів чуття, нагромадження уявлень про навколишній світ. В результаті </w:t>
      </w:r>
      <w:proofErr w:type="spellStart"/>
      <w:r w:rsidR="00DB77BA" w:rsidRPr="009F2BB8">
        <w:rPr>
          <w:sz w:val="28"/>
          <w:szCs w:val="28"/>
        </w:rPr>
        <w:t>сталоїзацікавленості</w:t>
      </w:r>
      <w:proofErr w:type="spellEnd"/>
      <w:r w:rsidRPr="009F2BB8">
        <w:rPr>
          <w:sz w:val="28"/>
          <w:szCs w:val="28"/>
        </w:rPr>
        <w:t xml:space="preserve"> виникає увага до зовнішніх властивостей предметів. У системі дидактичних ігор діти молодшої групи опановують</w:t>
      </w:r>
      <w:r w:rsidR="00DB77BA" w:rsidRPr="009F2BB8">
        <w:rPr>
          <w:sz w:val="28"/>
          <w:szCs w:val="28"/>
        </w:rPr>
        <w:t xml:space="preserve"> першорядні вміннями і навички</w:t>
      </w:r>
      <w:r w:rsidRPr="009F2BB8">
        <w:rPr>
          <w:sz w:val="28"/>
          <w:szCs w:val="28"/>
        </w:rPr>
        <w:t xml:space="preserve"> в різних видах продуктивної діяльності:</w:t>
      </w:r>
      <w:r w:rsidR="00DB77BA" w:rsidRPr="009F2BB8">
        <w:rPr>
          <w:sz w:val="28"/>
          <w:szCs w:val="28"/>
        </w:rPr>
        <w:t xml:space="preserve"> у</w:t>
      </w:r>
      <w:r w:rsidRPr="009F2BB8">
        <w:rPr>
          <w:sz w:val="28"/>
          <w:szCs w:val="28"/>
        </w:rPr>
        <w:t xml:space="preserve"> грі і навчанні, малюванні, ліпленні, конструюванні</w:t>
      </w:r>
      <w:r w:rsidR="00DB77BA" w:rsidRPr="009F2BB8">
        <w:rPr>
          <w:sz w:val="28"/>
          <w:szCs w:val="28"/>
        </w:rPr>
        <w:t>.</w:t>
      </w:r>
    </w:p>
    <w:p w:rsidR="002151C1" w:rsidRPr="009F2BB8" w:rsidRDefault="002151C1" w:rsidP="00DA2416">
      <w:pPr>
        <w:widowControl w:val="0"/>
        <w:spacing w:line="360" w:lineRule="auto"/>
        <w:ind w:firstLine="708"/>
        <w:jc w:val="both"/>
        <w:rPr>
          <w:b/>
          <w:sz w:val="28"/>
          <w:szCs w:val="28"/>
        </w:rPr>
      </w:pPr>
      <w:r w:rsidRPr="009F2BB8">
        <w:rPr>
          <w:sz w:val="28"/>
          <w:szCs w:val="28"/>
        </w:rPr>
        <w:t xml:space="preserve">Дидактичні ігри, що проводяться поза заняття систематизують отримані знання і закріплюють їх </w:t>
      </w:r>
      <w:r w:rsidR="00DB77BA" w:rsidRPr="009F2BB8">
        <w:rPr>
          <w:sz w:val="28"/>
          <w:szCs w:val="28"/>
        </w:rPr>
        <w:t xml:space="preserve">в ігровій формі. </w:t>
      </w:r>
      <w:r w:rsidRPr="009F2BB8">
        <w:rPr>
          <w:sz w:val="28"/>
          <w:szCs w:val="28"/>
        </w:rPr>
        <w:t>Дидактичні ігри дозволяють розвивати у дитини сприйняття, чуттєвість і тактильні відчуття.</w:t>
      </w:r>
    </w:p>
    <w:p w:rsidR="002151C1" w:rsidRPr="009F2BB8" w:rsidRDefault="00AD479C" w:rsidP="00DA2416">
      <w:pPr>
        <w:widowControl w:val="0"/>
        <w:spacing w:line="360" w:lineRule="auto"/>
        <w:ind w:firstLine="708"/>
        <w:jc w:val="both"/>
        <w:rPr>
          <w:sz w:val="28"/>
          <w:szCs w:val="28"/>
        </w:rPr>
      </w:pPr>
      <w:r w:rsidRPr="00AD479C">
        <w:rPr>
          <w:sz w:val="28"/>
          <w:szCs w:val="28"/>
        </w:rPr>
        <w:t xml:space="preserve">Дослідно-експериментальна робота проводилася на </w:t>
      </w:r>
      <w:proofErr w:type="spellStart"/>
      <w:r w:rsidRPr="00AD479C">
        <w:rPr>
          <w:sz w:val="28"/>
          <w:szCs w:val="28"/>
        </w:rPr>
        <w:t>базі</w:t>
      </w:r>
      <w:r w:rsidR="00A12058">
        <w:rPr>
          <w:sz w:val="28"/>
          <w:szCs w:val="28"/>
        </w:rPr>
        <w:t>ЗДО</w:t>
      </w:r>
      <w:proofErr w:type="spellEnd"/>
      <w:r w:rsidR="00A12058">
        <w:rPr>
          <w:sz w:val="28"/>
          <w:szCs w:val="28"/>
        </w:rPr>
        <w:t xml:space="preserve"> (ц</w:t>
      </w:r>
      <w:r w:rsidR="00DB77BA" w:rsidRPr="009F2BB8">
        <w:rPr>
          <w:sz w:val="28"/>
          <w:szCs w:val="28"/>
        </w:rPr>
        <w:t>ентр розвитку дитини) «</w:t>
      </w:r>
      <w:proofErr w:type="spellStart"/>
      <w:r w:rsidR="00DB77BA" w:rsidRPr="009F2BB8">
        <w:rPr>
          <w:sz w:val="28"/>
          <w:szCs w:val="28"/>
        </w:rPr>
        <w:t>Веселка»</w:t>
      </w:r>
      <w:r w:rsidR="002151C1" w:rsidRPr="009F2BB8">
        <w:rPr>
          <w:sz w:val="28"/>
          <w:szCs w:val="28"/>
        </w:rPr>
        <w:t>з</w:t>
      </w:r>
      <w:proofErr w:type="spellEnd"/>
      <w:r w:rsidR="002151C1" w:rsidRPr="009F2BB8">
        <w:rPr>
          <w:sz w:val="28"/>
          <w:szCs w:val="28"/>
        </w:rPr>
        <w:t xml:space="preserve"> дітьми молодшого</w:t>
      </w:r>
      <w:r w:rsidR="00DB77BA" w:rsidRPr="009F2BB8">
        <w:rPr>
          <w:sz w:val="28"/>
          <w:szCs w:val="28"/>
        </w:rPr>
        <w:t xml:space="preserve"> дошкільного віку. </w:t>
      </w:r>
      <w:r>
        <w:rPr>
          <w:sz w:val="28"/>
          <w:szCs w:val="28"/>
        </w:rPr>
        <w:t xml:space="preserve">Дослідженням </w:t>
      </w:r>
      <w:proofErr w:type="spellStart"/>
      <w:r>
        <w:rPr>
          <w:sz w:val="28"/>
          <w:szCs w:val="28"/>
        </w:rPr>
        <w:t>була</w:t>
      </w:r>
      <w:r w:rsidRPr="00385425">
        <w:rPr>
          <w:sz w:val="28"/>
          <w:szCs w:val="28"/>
        </w:rPr>
        <w:t>охоплена</w:t>
      </w:r>
      <w:proofErr w:type="spellEnd"/>
      <w:r w:rsidRPr="00385425">
        <w:rPr>
          <w:sz w:val="28"/>
          <w:szCs w:val="28"/>
        </w:rPr>
        <w:t xml:space="preserve"> </w:t>
      </w:r>
      <w:proofErr w:type="spellStart"/>
      <w:r w:rsidRPr="00385425">
        <w:rPr>
          <w:sz w:val="28"/>
          <w:szCs w:val="28"/>
        </w:rPr>
        <w:t>группа</w:t>
      </w:r>
      <w:proofErr w:type="spellEnd"/>
      <w:r w:rsidRPr="00385425">
        <w:rPr>
          <w:sz w:val="28"/>
          <w:szCs w:val="28"/>
        </w:rPr>
        <w:t xml:space="preserve"> </w:t>
      </w:r>
      <w:proofErr w:type="spellStart"/>
      <w:r w:rsidRPr="00385425">
        <w:rPr>
          <w:sz w:val="28"/>
          <w:szCs w:val="28"/>
        </w:rPr>
        <w:t>дітей</w:t>
      </w:r>
      <w:r>
        <w:rPr>
          <w:sz w:val="28"/>
          <w:szCs w:val="28"/>
        </w:rPr>
        <w:t>в</w:t>
      </w:r>
      <w:proofErr w:type="spellEnd"/>
      <w:r>
        <w:rPr>
          <w:sz w:val="28"/>
          <w:szCs w:val="28"/>
        </w:rPr>
        <w:t xml:space="preserve"> кількості десяти осіб</w:t>
      </w:r>
      <w:r w:rsidR="002151C1" w:rsidRPr="009F2BB8">
        <w:rPr>
          <w:sz w:val="28"/>
          <w:szCs w:val="28"/>
        </w:rPr>
        <w:t>.</w:t>
      </w:r>
    </w:p>
    <w:p w:rsidR="002151C1" w:rsidRPr="009F2BB8" w:rsidRDefault="00DB77BA" w:rsidP="00DA2416">
      <w:pPr>
        <w:widowControl w:val="0"/>
        <w:spacing w:line="360" w:lineRule="auto"/>
        <w:ind w:firstLine="708"/>
        <w:jc w:val="both"/>
        <w:rPr>
          <w:sz w:val="28"/>
          <w:szCs w:val="28"/>
        </w:rPr>
      </w:pPr>
      <w:r w:rsidRPr="009F2BB8">
        <w:rPr>
          <w:sz w:val="28"/>
          <w:szCs w:val="28"/>
        </w:rPr>
        <w:t xml:space="preserve">Метою </w:t>
      </w:r>
      <w:proofErr w:type="spellStart"/>
      <w:r w:rsidRPr="009F2BB8">
        <w:rPr>
          <w:sz w:val="28"/>
          <w:szCs w:val="28"/>
        </w:rPr>
        <w:t>констатувального</w:t>
      </w:r>
      <w:proofErr w:type="spellEnd"/>
      <w:r w:rsidRPr="009F2BB8">
        <w:rPr>
          <w:sz w:val="28"/>
          <w:szCs w:val="28"/>
        </w:rPr>
        <w:t xml:space="preserve"> етапу </w:t>
      </w:r>
      <w:r w:rsidR="009E16E3">
        <w:rPr>
          <w:sz w:val="28"/>
          <w:szCs w:val="28"/>
        </w:rPr>
        <w:t>дослідно-експериментальної роботи</w:t>
      </w:r>
      <w:r w:rsidRPr="009F2BB8">
        <w:rPr>
          <w:sz w:val="28"/>
          <w:szCs w:val="28"/>
        </w:rPr>
        <w:t xml:space="preserve"> було виявлення рівня</w:t>
      </w:r>
      <w:r w:rsidR="002151C1" w:rsidRPr="009F2BB8">
        <w:rPr>
          <w:sz w:val="28"/>
          <w:szCs w:val="28"/>
        </w:rPr>
        <w:t xml:space="preserve"> сенсорного розвитку дітей молодшого віку.</w:t>
      </w:r>
    </w:p>
    <w:p w:rsidR="002151C1" w:rsidRPr="009F2BB8" w:rsidRDefault="00DB77BA" w:rsidP="00DA2416">
      <w:pPr>
        <w:widowControl w:val="0"/>
        <w:spacing w:line="360" w:lineRule="auto"/>
        <w:ind w:firstLine="709"/>
        <w:jc w:val="both"/>
        <w:rPr>
          <w:sz w:val="28"/>
          <w:szCs w:val="28"/>
        </w:rPr>
      </w:pPr>
      <w:r w:rsidRPr="009F2BB8">
        <w:rPr>
          <w:sz w:val="28"/>
          <w:szCs w:val="28"/>
        </w:rPr>
        <w:t xml:space="preserve">Завданням </w:t>
      </w:r>
      <w:proofErr w:type="spellStart"/>
      <w:r w:rsidRPr="009F2BB8">
        <w:rPr>
          <w:sz w:val="28"/>
          <w:szCs w:val="28"/>
        </w:rPr>
        <w:t>кон</w:t>
      </w:r>
      <w:r w:rsidR="009E16E3">
        <w:rPr>
          <w:sz w:val="28"/>
          <w:szCs w:val="28"/>
        </w:rPr>
        <w:t>статувального</w:t>
      </w:r>
      <w:proofErr w:type="spellEnd"/>
      <w:r w:rsidR="009E16E3">
        <w:rPr>
          <w:sz w:val="28"/>
          <w:szCs w:val="28"/>
        </w:rPr>
        <w:t xml:space="preserve"> етапу дослідно-експериментальної роботи</w:t>
      </w:r>
      <w:r w:rsidRPr="009F2BB8">
        <w:rPr>
          <w:sz w:val="28"/>
          <w:szCs w:val="28"/>
        </w:rPr>
        <w:t xml:space="preserve"> було визначення:</w:t>
      </w:r>
    </w:p>
    <w:p w:rsidR="00DB77BA" w:rsidRPr="009F2BB8" w:rsidRDefault="002151C1" w:rsidP="00CF0EDD">
      <w:pPr>
        <w:pStyle w:val="a4"/>
        <w:widowControl w:val="0"/>
        <w:numPr>
          <w:ilvl w:val="0"/>
          <w:numId w:val="7"/>
        </w:numPr>
        <w:tabs>
          <w:tab w:val="left" w:pos="1134"/>
        </w:tabs>
        <w:spacing w:line="360" w:lineRule="auto"/>
        <w:ind w:left="0" w:firstLine="709"/>
        <w:jc w:val="both"/>
        <w:rPr>
          <w:sz w:val="28"/>
          <w:szCs w:val="28"/>
        </w:rPr>
      </w:pPr>
      <w:r w:rsidRPr="009F2BB8">
        <w:rPr>
          <w:sz w:val="28"/>
          <w:szCs w:val="28"/>
        </w:rPr>
        <w:t>рівень формування у дітей сенсорних еталонів: колір, форма, величина, розмір;</w:t>
      </w:r>
    </w:p>
    <w:p w:rsidR="002151C1" w:rsidRPr="009F2BB8" w:rsidRDefault="002151C1" w:rsidP="00CF0EDD">
      <w:pPr>
        <w:pStyle w:val="a4"/>
        <w:widowControl w:val="0"/>
        <w:numPr>
          <w:ilvl w:val="0"/>
          <w:numId w:val="7"/>
        </w:numPr>
        <w:tabs>
          <w:tab w:val="left" w:pos="1134"/>
        </w:tabs>
        <w:spacing w:line="360" w:lineRule="auto"/>
        <w:ind w:left="0" w:firstLine="709"/>
        <w:jc w:val="both"/>
        <w:rPr>
          <w:sz w:val="28"/>
          <w:szCs w:val="28"/>
        </w:rPr>
      </w:pPr>
      <w:r w:rsidRPr="009F2BB8">
        <w:rPr>
          <w:sz w:val="28"/>
          <w:szCs w:val="28"/>
        </w:rPr>
        <w:t>вміння орієнтуватися в просторі та часі.</w:t>
      </w:r>
    </w:p>
    <w:p w:rsidR="002151C1" w:rsidRPr="009F2BB8" w:rsidRDefault="002151C1" w:rsidP="00DA2416">
      <w:pPr>
        <w:widowControl w:val="0"/>
        <w:spacing w:line="360" w:lineRule="auto"/>
        <w:ind w:firstLine="709"/>
        <w:jc w:val="both"/>
        <w:rPr>
          <w:sz w:val="28"/>
          <w:szCs w:val="28"/>
        </w:rPr>
      </w:pPr>
      <w:r w:rsidRPr="009F2BB8">
        <w:rPr>
          <w:sz w:val="28"/>
          <w:szCs w:val="28"/>
        </w:rPr>
        <w:t>Для того, щоб перевірити рівень психічних процесів на пер</w:t>
      </w:r>
      <w:r w:rsidR="00EC63D9" w:rsidRPr="009F2BB8">
        <w:rPr>
          <w:sz w:val="28"/>
          <w:szCs w:val="28"/>
        </w:rPr>
        <w:t>шому етапі експерименту,</w:t>
      </w:r>
      <w:r w:rsidRPr="009F2BB8">
        <w:rPr>
          <w:sz w:val="28"/>
          <w:szCs w:val="28"/>
        </w:rPr>
        <w:t xml:space="preserve"> була проведена діагностика. Метою даної діагностики було виявлення рівня сформованості знань про властивості предметів у дітей молодшого віку. Для цього були використані дидактичні та рухливі ігри, вправи,заняття, бесіди, тести.</w:t>
      </w:r>
    </w:p>
    <w:p w:rsidR="00EC63D9" w:rsidRPr="001D784D" w:rsidRDefault="001D784D" w:rsidP="00DA2416">
      <w:pPr>
        <w:widowControl w:val="0"/>
        <w:spacing w:line="360" w:lineRule="auto"/>
        <w:ind w:firstLine="709"/>
        <w:jc w:val="both"/>
        <w:rPr>
          <w:sz w:val="28"/>
          <w:szCs w:val="28"/>
        </w:rPr>
      </w:pPr>
      <w:r>
        <w:rPr>
          <w:sz w:val="28"/>
          <w:szCs w:val="28"/>
          <w:lang w:val="ru-RU"/>
        </w:rPr>
        <w:t xml:space="preserve">1. </w:t>
      </w:r>
      <w:r w:rsidR="00EC63D9" w:rsidRPr="001D784D">
        <w:rPr>
          <w:sz w:val="28"/>
          <w:szCs w:val="28"/>
        </w:rPr>
        <w:t>Колір:</w:t>
      </w:r>
    </w:p>
    <w:p w:rsidR="00EC63D9" w:rsidRPr="009F2BB8" w:rsidRDefault="001D784D" w:rsidP="00CF0EDD">
      <w:pPr>
        <w:pStyle w:val="a4"/>
        <w:widowControl w:val="0"/>
        <w:numPr>
          <w:ilvl w:val="0"/>
          <w:numId w:val="8"/>
        </w:numPr>
        <w:spacing w:line="360" w:lineRule="auto"/>
        <w:jc w:val="both"/>
        <w:rPr>
          <w:sz w:val="28"/>
          <w:szCs w:val="28"/>
        </w:rPr>
      </w:pPr>
      <w:proofErr w:type="spellStart"/>
      <w:r>
        <w:rPr>
          <w:sz w:val="28"/>
          <w:szCs w:val="28"/>
          <w:lang w:val="ru-RU"/>
        </w:rPr>
        <w:t>д</w:t>
      </w:r>
      <w:r w:rsidR="004518CC" w:rsidRPr="009F2BB8">
        <w:rPr>
          <w:sz w:val="28"/>
          <w:szCs w:val="28"/>
        </w:rPr>
        <w:t>идактична</w:t>
      </w:r>
      <w:proofErr w:type="spellEnd"/>
      <w:r w:rsidR="004518CC" w:rsidRPr="009F2BB8">
        <w:rPr>
          <w:sz w:val="28"/>
          <w:szCs w:val="28"/>
        </w:rPr>
        <w:t xml:space="preserve"> гра </w:t>
      </w:r>
      <w:r w:rsidR="00EC63D9" w:rsidRPr="009F2BB8">
        <w:rPr>
          <w:sz w:val="28"/>
          <w:szCs w:val="28"/>
        </w:rPr>
        <w:t>«</w:t>
      </w:r>
      <w:proofErr w:type="gramStart"/>
      <w:r w:rsidR="00EC63D9" w:rsidRPr="009F2BB8">
        <w:rPr>
          <w:sz w:val="28"/>
          <w:szCs w:val="28"/>
        </w:rPr>
        <w:t>П</w:t>
      </w:r>
      <w:proofErr w:type="gramEnd"/>
      <w:r w:rsidR="00EC63D9" w:rsidRPr="009F2BB8">
        <w:rPr>
          <w:sz w:val="28"/>
          <w:szCs w:val="28"/>
        </w:rPr>
        <w:t>ідбери за кольором»</w:t>
      </w:r>
      <w:r>
        <w:rPr>
          <w:sz w:val="28"/>
          <w:szCs w:val="28"/>
          <w:lang w:val="ru-RU"/>
        </w:rPr>
        <w:t>.</w:t>
      </w:r>
    </w:p>
    <w:p w:rsidR="00EC63D9" w:rsidRPr="009F2BB8" w:rsidRDefault="00EC63D9" w:rsidP="00DA2416">
      <w:pPr>
        <w:widowControl w:val="0"/>
        <w:spacing w:line="360" w:lineRule="auto"/>
        <w:ind w:firstLine="851"/>
        <w:jc w:val="both"/>
        <w:rPr>
          <w:sz w:val="28"/>
          <w:szCs w:val="28"/>
        </w:rPr>
      </w:pPr>
      <w:r w:rsidRPr="009F2BB8">
        <w:rPr>
          <w:sz w:val="28"/>
          <w:szCs w:val="28"/>
        </w:rPr>
        <w:t>Мета: з</w:t>
      </w:r>
      <w:r w:rsidR="002151C1" w:rsidRPr="009F2BB8">
        <w:rPr>
          <w:sz w:val="28"/>
          <w:szCs w:val="28"/>
        </w:rPr>
        <w:t xml:space="preserve">акріплювати уявлення про шість кольорах (червоний, синій, </w:t>
      </w:r>
      <w:r w:rsidR="002151C1" w:rsidRPr="009F2BB8">
        <w:rPr>
          <w:sz w:val="28"/>
          <w:szCs w:val="28"/>
        </w:rPr>
        <w:lastRenderedPageBreak/>
        <w:t>жовтий, зелений, помаранчевий</w:t>
      </w:r>
      <w:r w:rsidRPr="009F2BB8">
        <w:rPr>
          <w:sz w:val="28"/>
          <w:szCs w:val="28"/>
        </w:rPr>
        <w:t>, фіолетовий).</w:t>
      </w:r>
    </w:p>
    <w:p w:rsidR="00EC63D9" w:rsidRPr="009F2BB8" w:rsidRDefault="00B46E0D" w:rsidP="00CF0EDD">
      <w:pPr>
        <w:pStyle w:val="a4"/>
        <w:widowControl w:val="0"/>
        <w:numPr>
          <w:ilvl w:val="0"/>
          <w:numId w:val="8"/>
        </w:numPr>
        <w:spacing w:line="360" w:lineRule="auto"/>
        <w:jc w:val="both"/>
        <w:rPr>
          <w:sz w:val="28"/>
          <w:szCs w:val="28"/>
        </w:rPr>
      </w:pPr>
      <w:r>
        <w:rPr>
          <w:sz w:val="28"/>
          <w:szCs w:val="28"/>
        </w:rPr>
        <w:t>д</w:t>
      </w:r>
      <w:r w:rsidR="004518CC" w:rsidRPr="009F2BB8">
        <w:rPr>
          <w:sz w:val="28"/>
          <w:szCs w:val="28"/>
        </w:rPr>
        <w:t xml:space="preserve">идактична гра </w:t>
      </w:r>
      <w:r w:rsidR="00EC63D9" w:rsidRPr="009F2BB8">
        <w:rPr>
          <w:sz w:val="28"/>
          <w:szCs w:val="28"/>
        </w:rPr>
        <w:t>«У кого яка сукня»</w:t>
      </w:r>
      <w:r>
        <w:rPr>
          <w:sz w:val="28"/>
          <w:szCs w:val="28"/>
        </w:rPr>
        <w:t>.</w:t>
      </w:r>
    </w:p>
    <w:p w:rsidR="00EC63D9" w:rsidRPr="009F2BB8" w:rsidRDefault="00EC63D9" w:rsidP="00DA2416">
      <w:pPr>
        <w:widowControl w:val="0"/>
        <w:spacing w:line="360" w:lineRule="auto"/>
        <w:ind w:firstLine="709"/>
        <w:jc w:val="both"/>
        <w:rPr>
          <w:sz w:val="28"/>
          <w:szCs w:val="28"/>
        </w:rPr>
      </w:pPr>
      <w:r w:rsidRPr="009F2BB8">
        <w:rPr>
          <w:sz w:val="28"/>
          <w:szCs w:val="28"/>
        </w:rPr>
        <w:t>Мета: в</w:t>
      </w:r>
      <w:r w:rsidR="002151C1" w:rsidRPr="009F2BB8">
        <w:rPr>
          <w:sz w:val="28"/>
          <w:szCs w:val="28"/>
        </w:rPr>
        <w:t>чити дітей вибирати предмет</w:t>
      </w:r>
      <w:r w:rsidRPr="009F2BB8">
        <w:rPr>
          <w:sz w:val="28"/>
          <w:szCs w:val="28"/>
        </w:rPr>
        <w:t>и за словом, що означає колір, г</w:t>
      </w:r>
      <w:r w:rsidR="002151C1" w:rsidRPr="009F2BB8">
        <w:rPr>
          <w:sz w:val="28"/>
          <w:szCs w:val="28"/>
        </w:rPr>
        <w:t>рупувати відтінки одн</w:t>
      </w:r>
      <w:r w:rsidRPr="009F2BB8">
        <w:rPr>
          <w:sz w:val="28"/>
          <w:szCs w:val="28"/>
        </w:rPr>
        <w:t>ого колірного тону.</w:t>
      </w:r>
    </w:p>
    <w:p w:rsidR="0013620E" w:rsidRPr="001D784D" w:rsidRDefault="001D784D" w:rsidP="00DA2416">
      <w:pPr>
        <w:widowControl w:val="0"/>
        <w:spacing w:line="360" w:lineRule="auto"/>
        <w:ind w:firstLine="709"/>
        <w:jc w:val="both"/>
        <w:rPr>
          <w:sz w:val="28"/>
          <w:szCs w:val="28"/>
        </w:rPr>
      </w:pPr>
      <w:r>
        <w:rPr>
          <w:sz w:val="28"/>
          <w:szCs w:val="28"/>
          <w:lang w:val="ru-RU"/>
        </w:rPr>
        <w:t xml:space="preserve">2. </w:t>
      </w:r>
      <w:r w:rsidR="0013620E" w:rsidRPr="001D784D">
        <w:rPr>
          <w:sz w:val="28"/>
          <w:szCs w:val="28"/>
        </w:rPr>
        <w:t>Форма:</w:t>
      </w:r>
    </w:p>
    <w:p w:rsidR="00EC63D9" w:rsidRPr="009F2BB8" w:rsidRDefault="00B46E0D" w:rsidP="00CF0EDD">
      <w:pPr>
        <w:pStyle w:val="a4"/>
        <w:widowControl w:val="0"/>
        <w:numPr>
          <w:ilvl w:val="0"/>
          <w:numId w:val="8"/>
        </w:numPr>
        <w:spacing w:line="360" w:lineRule="auto"/>
        <w:jc w:val="both"/>
        <w:rPr>
          <w:sz w:val="28"/>
          <w:szCs w:val="28"/>
        </w:rPr>
      </w:pPr>
      <w:r>
        <w:rPr>
          <w:sz w:val="28"/>
          <w:szCs w:val="28"/>
        </w:rPr>
        <w:t>д</w:t>
      </w:r>
      <w:r w:rsidR="004518CC" w:rsidRPr="009F2BB8">
        <w:rPr>
          <w:sz w:val="28"/>
          <w:szCs w:val="28"/>
        </w:rPr>
        <w:t xml:space="preserve">идактична гра </w:t>
      </w:r>
      <w:r w:rsidR="002151C1" w:rsidRPr="009F2BB8">
        <w:rPr>
          <w:sz w:val="28"/>
          <w:szCs w:val="28"/>
        </w:rPr>
        <w:t>«</w:t>
      </w:r>
      <w:r w:rsidR="0013620E" w:rsidRPr="009F2BB8">
        <w:rPr>
          <w:sz w:val="28"/>
          <w:szCs w:val="28"/>
        </w:rPr>
        <w:t>Підбери фігуру»</w:t>
      </w:r>
      <w:r>
        <w:rPr>
          <w:sz w:val="28"/>
          <w:szCs w:val="28"/>
        </w:rPr>
        <w:t>.</w:t>
      </w:r>
    </w:p>
    <w:p w:rsidR="0013620E" w:rsidRPr="009F2BB8" w:rsidRDefault="0013620E" w:rsidP="00DA2416">
      <w:pPr>
        <w:widowControl w:val="0"/>
        <w:spacing w:line="360" w:lineRule="auto"/>
        <w:ind w:firstLine="709"/>
        <w:jc w:val="both"/>
        <w:rPr>
          <w:sz w:val="28"/>
          <w:szCs w:val="28"/>
        </w:rPr>
      </w:pPr>
      <w:r w:rsidRPr="009F2BB8">
        <w:rPr>
          <w:sz w:val="28"/>
          <w:szCs w:val="28"/>
        </w:rPr>
        <w:t>Мета</w:t>
      </w:r>
      <w:r w:rsidRPr="00B46E0D">
        <w:rPr>
          <w:sz w:val="28"/>
          <w:szCs w:val="28"/>
        </w:rPr>
        <w:t>: з</w:t>
      </w:r>
      <w:r w:rsidR="002151C1" w:rsidRPr="00B46E0D">
        <w:rPr>
          <w:sz w:val="28"/>
          <w:szCs w:val="28"/>
        </w:rPr>
        <w:t xml:space="preserve">акріплювати знання дітей про геометричні </w:t>
      </w:r>
      <w:r w:rsidRPr="00B46E0D">
        <w:rPr>
          <w:sz w:val="28"/>
          <w:szCs w:val="28"/>
        </w:rPr>
        <w:t>фігури,</w:t>
      </w:r>
      <w:r w:rsidR="00C4405F">
        <w:rPr>
          <w:sz w:val="28"/>
          <w:szCs w:val="28"/>
        </w:rPr>
        <w:t xml:space="preserve"> навик їх обстеження прийомом </w:t>
      </w:r>
      <w:proofErr w:type="spellStart"/>
      <w:r w:rsidR="00C4405F">
        <w:rPr>
          <w:sz w:val="28"/>
          <w:szCs w:val="28"/>
        </w:rPr>
        <w:t>обведення</w:t>
      </w:r>
      <w:proofErr w:type="spellEnd"/>
      <w:r w:rsidR="00C4405F">
        <w:rPr>
          <w:sz w:val="28"/>
          <w:szCs w:val="28"/>
        </w:rPr>
        <w:t xml:space="preserve"> і накладання,</w:t>
      </w:r>
      <w:r w:rsidRPr="00B46E0D">
        <w:rPr>
          <w:sz w:val="28"/>
          <w:szCs w:val="28"/>
        </w:rPr>
        <w:t xml:space="preserve"> в</w:t>
      </w:r>
      <w:r w:rsidR="002151C1" w:rsidRPr="00B46E0D">
        <w:rPr>
          <w:sz w:val="28"/>
          <w:szCs w:val="28"/>
        </w:rPr>
        <w:t>чити</w:t>
      </w:r>
      <w:r w:rsidR="002151C1" w:rsidRPr="009F2BB8">
        <w:rPr>
          <w:sz w:val="28"/>
          <w:szCs w:val="28"/>
        </w:rPr>
        <w:t xml:space="preserve"> п</w:t>
      </w:r>
      <w:r w:rsidRPr="009F2BB8">
        <w:rPr>
          <w:sz w:val="28"/>
          <w:szCs w:val="28"/>
        </w:rPr>
        <w:t>ідбирати фігури за зразком</w:t>
      </w:r>
      <w:r w:rsidR="00C4405F">
        <w:rPr>
          <w:sz w:val="28"/>
          <w:szCs w:val="28"/>
        </w:rPr>
        <w:t>.</w:t>
      </w:r>
    </w:p>
    <w:p w:rsidR="0013620E" w:rsidRPr="00B46E0D" w:rsidRDefault="00B46E0D" w:rsidP="00CF0EDD">
      <w:pPr>
        <w:pStyle w:val="a4"/>
        <w:widowControl w:val="0"/>
        <w:numPr>
          <w:ilvl w:val="0"/>
          <w:numId w:val="8"/>
        </w:numPr>
        <w:spacing w:line="360" w:lineRule="auto"/>
        <w:jc w:val="both"/>
        <w:rPr>
          <w:sz w:val="28"/>
          <w:szCs w:val="28"/>
        </w:rPr>
      </w:pPr>
      <w:r w:rsidRPr="00B46E0D">
        <w:rPr>
          <w:sz w:val="28"/>
          <w:szCs w:val="28"/>
        </w:rPr>
        <w:t>д</w:t>
      </w:r>
      <w:r w:rsidR="004518CC" w:rsidRPr="00B46E0D">
        <w:rPr>
          <w:sz w:val="28"/>
          <w:szCs w:val="28"/>
        </w:rPr>
        <w:t xml:space="preserve">идактична гра </w:t>
      </w:r>
      <w:r w:rsidR="0013620E" w:rsidRPr="00B46E0D">
        <w:rPr>
          <w:sz w:val="28"/>
          <w:szCs w:val="28"/>
        </w:rPr>
        <w:t>«Кому яка форма»</w:t>
      </w:r>
      <w:r>
        <w:rPr>
          <w:sz w:val="28"/>
          <w:szCs w:val="28"/>
        </w:rPr>
        <w:t>.</w:t>
      </w:r>
    </w:p>
    <w:p w:rsidR="0013620E" w:rsidRPr="009F2BB8" w:rsidRDefault="0013620E" w:rsidP="00DA2416">
      <w:pPr>
        <w:widowControl w:val="0"/>
        <w:spacing w:line="360" w:lineRule="auto"/>
        <w:ind w:firstLine="709"/>
        <w:jc w:val="both"/>
        <w:rPr>
          <w:sz w:val="28"/>
          <w:szCs w:val="28"/>
        </w:rPr>
      </w:pPr>
      <w:r w:rsidRPr="00B46E0D">
        <w:rPr>
          <w:sz w:val="28"/>
          <w:szCs w:val="28"/>
        </w:rPr>
        <w:t>Мета: в</w:t>
      </w:r>
      <w:r w:rsidR="002151C1" w:rsidRPr="00B46E0D">
        <w:rPr>
          <w:sz w:val="28"/>
          <w:szCs w:val="28"/>
        </w:rPr>
        <w:t xml:space="preserve">чити дітей групувати геометричні фігури (овали і кола) за формою, </w:t>
      </w:r>
      <w:r w:rsidR="002151C1" w:rsidRPr="009F2BB8">
        <w:rPr>
          <w:sz w:val="28"/>
          <w:szCs w:val="28"/>
        </w:rPr>
        <w:t>відволік</w:t>
      </w:r>
      <w:r w:rsidRPr="009F2BB8">
        <w:rPr>
          <w:sz w:val="28"/>
          <w:szCs w:val="28"/>
        </w:rPr>
        <w:t>аючись від кольору і величини.</w:t>
      </w:r>
    </w:p>
    <w:p w:rsidR="0013620E" w:rsidRPr="00B46E0D" w:rsidRDefault="00B46E0D" w:rsidP="00CF0EDD">
      <w:pPr>
        <w:pStyle w:val="a4"/>
        <w:widowControl w:val="0"/>
        <w:numPr>
          <w:ilvl w:val="0"/>
          <w:numId w:val="8"/>
        </w:numPr>
        <w:spacing w:line="360" w:lineRule="auto"/>
        <w:jc w:val="both"/>
        <w:rPr>
          <w:sz w:val="28"/>
          <w:szCs w:val="28"/>
        </w:rPr>
      </w:pPr>
      <w:r w:rsidRPr="00B46E0D">
        <w:rPr>
          <w:sz w:val="28"/>
          <w:szCs w:val="28"/>
        </w:rPr>
        <w:t>д</w:t>
      </w:r>
      <w:r w:rsidR="004518CC" w:rsidRPr="00B46E0D">
        <w:rPr>
          <w:sz w:val="28"/>
          <w:szCs w:val="28"/>
        </w:rPr>
        <w:t xml:space="preserve">идактична гра </w:t>
      </w:r>
      <w:r w:rsidR="002151C1" w:rsidRPr="00B46E0D">
        <w:rPr>
          <w:sz w:val="28"/>
          <w:szCs w:val="28"/>
        </w:rPr>
        <w:t>«Геометр</w:t>
      </w:r>
      <w:r w:rsidR="0013620E" w:rsidRPr="00B46E0D">
        <w:rPr>
          <w:sz w:val="28"/>
          <w:szCs w:val="28"/>
        </w:rPr>
        <w:t>ичне лото»</w:t>
      </w:r>
      <w:r>
        <w:rPr>
          <w:sz w:val="28"/>
          <w:szCs w:val="28"/>
        </w:rPr>
        <w:t>.</w:t>
      </w:r>
    </w:p>
    <w:p w:rsidR="0013620E" w:rsidRPr="00B46E0D" w:rsidRDefault="0013620E" w:rsidP="00DA2416">
      <w:pPr>
        <w:widowControl w:val="0"/>
        <w:spacing w:line="360" w:lineRule="auto"/>
        <w:jc w:val="both"/>
        <w:rPr>
          <w:sz w:val="28"/>
          <w:szCs w:val="28"/>
        </w:rPr>
      </w:pPr>
      <w:r w:rsidRPr="00B46E0D">
        <w:rPr>
          <w:sz w:val="28"/>
          <w:szCs w:val="28"/>
        </w:rPr>
        <w:t>Мета: в</w:t>
      </w:r>
      <w:r w:rsidR="002151C1" w:rsidRPr="00B46E0D">
        <w:rPr>
          <w:sz w:val="28"/>
          <w:szCs w:val="28"/>
        </w:rPr>
        <w:t>чити дітей порівнювати форму зображуваного предмета з геометричною фігурою і підбирати п</w:t>
      </w:r>
      <w:r w:rsidRPr="00B46E0D">
        <w:rPr>
          <w:sz w:val="28"/>
          <w:szCs w:val="28"/>
        </w:rPr>
        <w:t>редмети по геометричному зразку.</w:t>
      </w:r>
    </w:p>
    <w:p w:rsidR="0013620E" w:rsidRPr="00B46E0D" w:rsidRDefault="00B46E0D" w:rsidP="00DA2416">
      <w:pPr>
        <w:pStyle w:val="a4"/>
        <w:widowControl w:val="0"/>
        <w:spacing w:line="360" w:lineRule="auto"/>
        <w:jc w:val="both"/>
        <w:rPr>
          <w:sz w:val="28"/>
          <w:szCs w:val="28"/>
        </w:rPr>
      </w:pPr>
      <w:r>
        <w:rPr>
          <w:sz w:val="28"/>
          <w:szCs w:val="28"/>
        </w:rPr>
        <w:t xml:space="preserve">3. </w:t>
      </w:r>
      <w:r w:rsidR="0013620E" w:rsidRPr="00B46E0D">
        <w:rPr>
          <w:sz w:val="28"/>
          <w:szCs w:val="28"/>
        </w:rPr>
        <w:t>Величина</w:t>
      </w:r>
      <w:r>
        <w:rPr>
          <w:sz w:val="28"/>
          <w:szCs w:val="28"/>
        </w:rPr>
        <w:t>:</w:t>
      </w:r>
    </w:p>
    <w:p w:rsidR="0013620E" w:rsidRPr="009F2BB8" w:rsidRDefault="00B46E0D" w:rsidP="00CF0EDD">
      <w:pPr>
        <w:pStyle w:val="a4"/>
        <w:widowControl w:val="0"/>
        <w:numPr>
          <w:ilvl w:val="0"/>
          <w:numId w:val="8"/>
        </w:numPr>
        <w:spacing w:line="360" w:lineRule="auto"/>
        <w:jc w:val="both"/>
        <w:rPr>
          <w:sz w:val="28"/>
          <w:szCs w:val="28"/>
        </w:rPr>
      </w:pPr>
      <w:r>
        <w:rPr>
          <w:sz w:val="28"/>
          <w:szCs w:val="28"/>
        </w:rPr>
        <w:t>д</w:t>
      </w:r>
      <w:r w:rsidR="004518CC" w:rsidRPr="009F2BB8">
        <w:rPr>
          <w:sz w:val="28"/>
          <w:szCs w:val="28"/>
        </w:rPr>
        <w:t xml:space="preserve">идактична гра </w:t>
      </w:r>
      <w:r w:rsidR="0013620E" w:rsidRPr="009F2BB8">
        <w:rPr>
          <w:sz w:val="28"/>
          <w:szCs w:val="28"/>
        </w:rPr>
        <w:t>«Вежа»</w:t>
      </w:r>
      <w:r>
        <w:rPr>
          <w:sz w:val="28"/>
          <w:szCs w:val="28"/>
        </w:rPr>
        <w:t>.</w:t>
      </w:r>
    </w:p>
    <w:p w:rsidR="0013620E" w:rsidRPr="009F2BB8" w:rsidRDefault="0013620E" w:rsidP="00DA2416">
      <w:pPr>
        <w:widowControl w:val="0"/>
        <w:spacing w:line="360" w:lineRule="auto"/>
        <w:ind w:firstLine="709"/>
        <w:jc w:val="both"/>
        <w:rPr>
          <w:sz w:val="28"/>
          <w:szCs w:val="28"/>
        </w:rPr>
      </w:pPr>
      <w:r w:rsidRPr="009F2BB8">
        <w:rPr>
          <w:sz w:val="28"/>
          <w:szCs w:val="28"/>
        </w:rPr>
        <w:t>Мета: з</w:t>
      </w:r>
      <w:r w:rsidR="002151C1" w:rsidRPr="009F2BB8">
        <w:rPr>
          <w:sz w:val="28"/>
          <w:szCs w:val="28"/>
        </w:rPr>
        <w:t>акріпити уявлення про в</w:t>
      </w:r>
      <w:r w:rsidRPr="009F2BB8">
        <w:rPr>
          <w:sz w:val="28"/>
          <w:szCs w:val="28"/>
        </w:rPr>
        <w:t>ідносність величини предметів; дати уявлення про відношення</w:t>
      </w:r>
      <w:r w:rsidR="002151C1" w:rsidRPr="009F2BB8">
        <w:rPr>
          <w:sz w:val="28"/>
          <w:szCs w:val="28"/>
        </w:rPr>
        <w:t xml:space="preserve"> за величиною між пл</w:t>
      </w:r>
      <w:r w:rsidRPr="009F2BB8">
        <w:rPr>
          <w:sz w:val="28"/>
          <w:szCs w:val="28"/>
        </w:rPr>
        <w:t>оскими предметами і об'ємними.</w:t>
      </w:r>
    </w:p>
    <w:p w:rsidR="0013620E" w:rsidRPr="009F2BB8" w:rsidRDefault="00B46E0D" w:rsidP="00CF0EDD">
      <w:pPr>
        <w:pStyle w:val="a4"/>
        <w:widowControl w:val="0"/>
        <w:numPr>
          <w:ilvl w:val="0"/>
          <w:numId w:val="8"/>
        </w:numPr>
        <w:spacing w:line="360" w:lineRule="auto"/>
        <w:jc w:val="both"/>
        <w:rPr>
          <w:sz w:val="28"/>
          <w:szCs w:val="28"/>
        </w:rPr>
      </w:pPr>
      <w:r>
        <w:rPr>
          <w:sz w:val="28"/>
          <w:szCs w:val="28"/>
        </w:rPr>
        <w:t>д</w:t>
      </w:r>
      <w:r w:rsidR="004518CC" w:rsidRPr="009F2BB8">
        <w:rPr>
          <w:sz w:val="28"/>
          <w:szCs w:val="28"/>
        </w:rPr>
        <w:t xml:space="preserve">идактична гра </w:t>
      </w:r>
      <w:r w:rsidR="0013620E" w:rsidRPr="009F2BB8">
        <w:rPr>
          <w:sz w:val="28"/>
          <w:szCs w:val="28"/>
        </w:rPr>
        <w:t>«Що там?»</w:t>
      </w:r>
      <w:r>
        <w:rPr>
          <w:sz w:val="28"/>
          <w:szCs w:val="28"/>
        </w:rPr>
        <w:t>.</w:t>
      </w:r>
    </w:p>
    <w:p w:rsidR="0013620E" w:rsidRPr="009F2BB8" w:rsidRDefault="0013620E" w:rsidP="00DA2416">
      <w:pPr>
        <w:widowControl w:val="0"/>
        <w:spacing w:line="360" w:lineRule="auto"/>
        <w:ind w:firstLine="709"/>
        <w:jc w:val="both"/>
        <w:rPr>
          <w:sz w:val="28"/>
          <w:szCs w:val="28"/>
        </w:rPr>
      </w:pPr>
      <w:r w:rsidRPr="009F2BB8">
        <w:rPr>
          <w:sz w:val="28"/>
          <w:szCs w:val="28"/>
        </w:rPr>
        <w:t>Мета: в</w:t>
      </w:r>
      <w:r w:rsidR="002151C1" w:rsidRPr="009F2BB8">
        <w:rPr>
          <w:sz w:val="28"/>
          <w:szCs w:val="28"/>
        </w:rPr>
        <w:t>чити дітей встановлювати відносини трьох предметів за вели</w:t>
      </w:r>
      <w:r w:rsidR="004518CC" w:rsidRPr="009F2BB8">
        <w:rPr>
          <w:sz w:val="28"/>
          <w:szCs w:val="28"/>
        </w:rPr>
        <w:t>чиною при складанні мотрійок</w:t>
      </w:r>
      <w:r w:rsidRPr="009F2BB8">
        <w:rPr>
          <w:sz w:val="28"/>
          <w:szCs w:val="28"/>
        </w:rPr>
        <w:t>.</w:t>
      </w:r>
    </w:p>
    <w:p w:rsidR="0013620E" w:rsidRPr="009F2BB8" w:rsidRDefault="00B46E0D" w:rsidP="00CF0EDD">
      <w:pPr>
        <w:pStyle w:val="a4"/>
        <w:widowControl w:val="0"/>
        <w:numPr>
          <w:ilvl w:val="0"/>
          <w:numId w:val="8"/>
        </w:numPr>
        <w:spacing w:line="360" w:lineRule="auto"/>
        <w:jc w:val="both"/>
        <w:rPr>
          <w:sz w:val="28"/>
          <w:szCs w:val="28"/>
        </w:rPr>
      </w:pPr>
      <w:r>
        <w:rPr>
          <w:sz w:val="28"/>
          <w:szCs w:val="28"/>
        </w:rPr>
        <w:t>д</w:t>
      </w:r>
      <w:r w:rsidR="004518CC" w:rsidRPr="009F2BB8">
        <w:rPr>
          <w:sz w:val="28"/>
          <w:szCs w:val="28"/>
        </w:rPr>
        <w:t xml:space="preserve">идактична гра </w:t>
      </w:r>
      <w:r w:rsidR="0013620E" w:rsidRPr="009F2BB8">
        <w:rPr>
          <w:sz w:val="28"/>
          <w:szCs w:val="28"/>
        </w:rPr>
        <w:t>«Збір фруктів»</w:t>
      </w:r>
      <w:r>
        <w:rPr>
          <w:sz w:val="28"/>
          <w:szCs w:val="28"/>
        </w:rPr>
        <w:t>.</w:t>
      </w:r>
    </w:p>
    <w:p w:rsidR="0013620E" w:rsidRPr="009F2BB8" w:rsidRDefault="0013620E" w:rsidP="00DA2416">
      <w:pPr>
        <w:widowControl w:val="0"/>
        <w:spacing w:line="360" w:lineRule="auto"/>
        <w:ind w:firstLine="709"/>
        <w:jc w:val="both"/>
        <w:rPr>
          <w:sz w:val="28"/>
          <w:szCs w:val="28"/>
        </w:rPr>
      </w:pPr>
      <w:r w:rsidRPr="009F2BB8">
        <w:rPr>
          <w:sz w:val="28"/>
          <w:szCs w:val="28"/>
        </w:rPr>
        <w:t>Мета: р</w:t>
      </w:r>
      <w:r w:rsidR="002151C1" w:rsidRPr="009F2BB8">
        <w:rPr>
          <w:sz w:val="28"/>
          <w:szCs w:val="28"/>
        </w:rPr>
        <w:t xml:space="preserve">озвивати окомір при виборі </w:t>
      </w:r>
      <w:r w:rsidRPr="009F2BB8">
        <w:rPr>
          <w:sz w:val="28"/>
          <w:szCs w:val="28"/>
        </w:rPr>
        <w:t xml:space="preserve">предметів </w:t>
      </w:r>
      <w:r w:rsidR="002151C1" w:rsidRPr="009F2BB8">
        <w:rPr>
          <w:sz w:val="28"/>
          <w:szCs w:val="28"/>
        </w:rPr>
        <w:t>за зраз</w:t>
      </w:r>
      <w:r w:rsidRPr="009F2BB8">
        <w:rPr>
          <w:sz w:val="28"/>
          <w:szCs w:val="28"/>
        </w:rPr>
        <w:t>ком певної величини.</w:t>
      </w:r>
    </w:p>
    <w:p w:rsidR="0013620E" w:rsidRPr="009F2BB8" w:rsidRDefault="00B46E0D" w:rsidP="00DA2416">
      <w:pPr>
        <w:pStyle w:val="a4"/>
        <w:widowControl w:val="0"/>
        <w:spacing w:line="360" w:lineRule="auto"/>
        <w:jc w:val="both"/>
        <w:rPr>
          <w:sz w:val="28"/>
          <w:szCs w:val="28"/>
        </w:rPr>
      </w:pPr>
      <w:r>
        <w:rPr>
          <w:sz w:val="28"/>
          <w:szCs w:val="28"/>
        </w:rPr>
        <w:t xml:space="preserve">4. </w:t>
      </w:r>
      <w:r w:rsidR="002151C1" w:rsidRPr="009F2BB8">
        <w:rPr>
          <w:sz w:val="28"/>
          <w:szCs w:val="28"/>
        </w:rPr>
        <w:t>Конструювання</w:t>
      </w:r>
      <w:r w:rsidR="0013620E" w:rsidRPr="009F2BB8">
        <w:rPr>
          <w:sz w:val="28"/>
          <w:szCs w:val="28"/>
        </w:rPr>
        <w:t>:</w:t>
      </w:r>
    </w:p>
    <w:p w:rsidR="0013620E" w:rsidRPr="009F2BB8" w:rsidRDefault="00A3010F" w:rsidP="00CF0EDD">
      <w:pPr>
        <w:pStyle w:val="a4"/>
        <w:widowControl w:val="0"/>
        <w:numPr>
          <w:ilvl w:val="0"/>
          <w:numId w:val="8"/>
        </w:numPr>
        <w:spacing w:line="360" w:lineRule="auto"/>
        <w:jc w:val="both"/>
        <w:rPr>
          <w:sz w:val="28"/>
          <w:szCs w:val="28"/>
        </w:rPr>
      </w:pPr>
      <w:proofErr w:type="spellStart"/>
      <w:r>
        <w:rPr>
          <w:sz w:val="28"/>
          <w:szCs w:val="28"/>
          <w:lang w:val="ru-RU"/>
        </w:rPr>
        <w:t>д</w:t>
      </w:r>
      <w:r w:rsidR="004518CC" w:rsidRPr="009F2BB8">
        <w:rPr>
          <w:sz w:val="28"/>
          <w:szCs w:val="28"/>
        </w:rPr>
        <w:t>идактична</w:t>
      </w:r>
      <w:proofErr w:type="spellEnd"/>
      <w:r w:rsidR="004518CC" w:rsidRPr="009F2BB8">
        <w:rPr>
          <w:sz w:val="28"/>
          <w:szCs w:val="28"/>
        </w:rPr>
        <w:t xml:space="preserve"> гра </w:t>
      </w:r>
      <w:r w:rsidR="0013620E" w:rsidRPr="009F2BB8">
        <w:rPr>
          <w:sz w:val="28"/>
          <w:szCs w:val="28"/>
        </w:rPr>
        <w:t>«Вузька і широка доріжка»</w:t>
      </w:r>
      <w:r w:rsidR="00B46E0D">
        <w:rPr>
          <w:sz w:val="28"/>
          <w:szCs w:val="28"/>
        </w:rPr>
        <w:t>.</w:t>
      </w:r>
    </w:p>
    <w:p w:rsidR="004518CC" w:rsidRPr="009F2BB8" w:rsidRDefault="004518CC" w:rsidP="00DA2416">
      <w:pPr>
        <w:widowControl w:val="0"/>
        <w:spacing w:line="360" w:lineRule="auto"/>
        <w:ind w:firstLine="709"/>
        <w:jc w:val="both"/>
        <w:rPr>
          <w:sz w:val="28"/>
          <w:szCs w:val="28"/>
        </w:rPr>
      </w:pPr>
      <w:r w:rsidRPr="009F2BB8">
        <w:rPr>
          <w:sz w:val="28"/>
          <w:szCs w:val="28"/>
        </w:rPr>
        <w:t>Мета: з</w:t>
      </w:r>
      <w:r w:rsidR="002151C1" w:rsidRPr="009F2BB8">
        <w:rPr>
          <w:sz w:val="28"/>
          <w:szCs w:val="28"/>
        </w:rPr>
        <w:t>акріплювати вміння прикладати цеглинки довгою стороною один до одного, роз</w:t>
      </w:r>
      <w:r w:rsidRPr="009F2BB8">
        <w:rPr>
          <w:sz w:val="28"/>
          <w:szCs w:val="28"/>
        </w:rPr>
        <w:t>поділяючи споруду по поверхні.</w:t>
      </w:r>
    </w:p>
    <w:p w:rsidR="002151C1" w:rsidRPr="009F2BB8" w:rsidRDefault="00B46E0D" w:rsidP="00CF0EDD">
      <w:pPr>
        <w:pStyle w:val="a4"/>
        <w:widowControl w:val="0"/>
        <w:numPr>
          <w:ilvl w:val="0"/>
          <w:numId w:val="8"/>
        </w:numPr>
        <w:spacing w:line="360" w:lineRule="auto"/>
        <w:jc w:val="both"/>
        <w:rPr>
          <w:sz w:val="28"/>
          <w:szCs w:val="28"/>
        </w:rPr>
      </w:pPr>
      <w:r>
        <w:rPr>
          <w:sz w:val="28"/>
          <w:szCs w:val="28"/>
        </w:rPr>
        <w:t>д</w:t>
      </w:r>
      <w:r w:rsidR="004518CC" w:rsidRPr="009F2BB8">
        <w:rPr>
          <w:sz w:val="28"/>
          <w:szCs w:val="28"/>
        </w:rPr>
        <w:t xml:space="preserve">идактична гра </w:t>
      </w:r>
      <w:r w:rsidR="002151C1" w:rsidRPr="009F2BB8">
        <w:rPr>
          <w:sz w:val="28"/>
          <w:szCs w:val="28"/>
        </w:rPr>
        <w:t>«Побудуємо кімнату для ляльки. Зустріч ляльки »</w:t>
      </w:r>
      <w:r>
        <w:rPr>
          <w:sz w:val="28"/>
          <w:szCs w:val="28"/>
        </w:rPr>
        <w:t>.</w:t>
      </w:r>
    </w:p>
    <w:p w:rsidR="004518CC" w:rsidRPr="00A3010F" w:rsidRDefault="004518CC" w:rsidP="00DA2416">
      <w:pPr>
        <w:widowControl w:val="0"/>
        <w:spacing w:line="360" w:lineRule="auto"/>
        <w:ind w:firstLine="709"/>
        <w:jc w:val="both"/>
        <w:rPr>
          <w:sz w:val="28"/>
          <w:szCs w:val="28"/>
        </w:rPr>
      </w:pPr>
      <w:r w:rsidRPr="009F2BB8">
        <w:rPr>
          <w:sz w:val="28"/>
          <w:szCs w:val="28"/>
        </w:rPr>
        <w:t xml:space="preserve">Мета: вчити виразно зображувати предмети, використовуючи форму, </w:t>
      </w:r>
      <w:r w:rsidRPr="009F2BB8">
        <w:rPr>
          <w:sz w:val="28"/>
          <w:szCs w:val="28"/>
        </w:rPr>
        <w:lastRenderedPageBreak/>
        <w:t>колір, розмір.</w:t>
      </w:r>
    </w:p>
    <w:p w:rsidR="002151C1" w:rsidRPr="009F2BB8" w:rsidRDefault="00924163" w:rsidP="00DA2416">
      <w:pPr>
        <w:widowControl w:val="0"/>
        <w:spacing w:line="360" w:lineRule="auto"/>
        <w:ind w:firstLine="708"/>
        <w:jc w:val="right"/>
        <w:rPr>
          <w:sz w:val="28"/>
          <w:szCs w:val="28"/>
        </w:rPr>
      </w:pPr>
      <w:r w:rsidRPr="009F2BB8">
        <w:rPr>
          <w:sz w:val="28"/>
          <w:szCs w:val="28"/>
        </w:rPr>
        <w:t>Таблиця 3.1</w:t>
      </w:r>
    </w:p>
    <w:p w:rsidR="00924163" w:rsidRPr="009F2BB8" w:rsidRDefault="00924163" w:rsidP="00DA2416">
      <w:pPr>
        <w:widowControl w:val="0"/>
        <w:spacing w:line="360" w:lineRule="auto"/>
        <w:jc w:val="center"/>
        <w:rPr>
          <w:b/>
          <w:sz w:val="28"/>
          <w:szCs w:val="28"/>
        </w:rPr>
      </w:pPr>
      <w:r w:rsidRPr="009F2BB8">
        <w:rPr>
          <w:b/>
          <w:sz w:val="28"/>
          <w:szCs w:val="28"/>
        </w:rPr>
        <w:t>Рівень сформованості знань про властивості предметів у дітей молодшого дошкільного віку</w:t>
      </w:r>
    </w:p>
    <w:tbl>
      <w:tblPr>
        <w:tblStyle w:val="a3"/>
        <w:tblW w:w="0" w:type="auto"/>
        <w:tblLook w:val="04A0"/>
      </w:tblPr>
      <w:tblGrid>
        <w:gridCol w:w="1966"/>
        <w:gridCol w:w="981"/>
        <w:gridCol w:w="1050"/>
        <w:gridCol w:w="1327"/>
        <w:gridCol w:w="1062"/>
        <w:gridCol w:w="852"/>
        <w:gridCol w:w="1120"/>
        <w:gridCol w:w="1496"/>
      </w:tblGrid>
      <w:tr w:rsidR="008A6304" w:rsidRPr="009F2BB8" w:rsidTr="00B14E73">
        <w:trPr>
          <w:trHeight w:val="240"/>
        </w:trPr>
        <w:tc>
          <w:tcPr>
            <w:tcW w:w="1966" w:type="dxa"/>
            <w:vMerge w:val="restart"/>
            <w:vAlign w:val="center"/>
          </w:tcPr>
          <w:p w:rsidR="00662F3E" w:rsidRPr="009F2BB8" w:rsidRDefault="00662F3E" w:rsidP="00DA2416">
            <w:pPr>
              <w:widowControl w:val="0"/>
              <w:spacing w:line="360" w:lineRule="auto"/>
              <w:jc w:val="center"/>
              <w:rPr>
                <w:sz w:val="28"/>
                <w:szCs w:val="28"/>
              </w:rPr>
            </w:pPr>
            <w:r w:rsidRPr="009F2BB8">
              <w:rPr>
                <w:sz w:val="28"/>
                <w:szCs w:val="28"/>
              </w:rPr>
              <w:t>П.І. дитини</w:t>
            </w:r>
          </w:p>
        </w:tc>
        <w:tc>
          <w:tcPr>
            <w:tcW w:w="7888" w:type="dxa"/>
            <w:gridSpan w:val="7"/>
            <w:vAlign w:val="center"/>
          </w:tcPr>
          <w:p w:rsidR="00662F3E" w:rsidRPr="001D784D" w:rsidRDefault="00662F3E" w:rsidP="00DA2416">
            <w:pPr>
              <w:widowControl w:val="0"/>
              <w:spacing w:line="360" w:lineRule="auto"/>
              <w:jc w:val="center"/>
              <w:rPr>
                <w:sz w:val="28"/>
                <w:szCs w:val="28"/>
              </w:rPr>
            </w:pPr>
            <w:r w:rsidRPr="001D784D">
              <w:rPr>
                <w:sz w:val="28"/>
                <w:szCs w:val="28"/>
              </w:rPr>
              <w:t>Показники активності дітей на заняттях</w:t>
            </w:r>
          </w:p>
        </w:tc>
      </w:tr>
      <w:tr w:rsidR="008A6304" w:rsidRPr="009F2BB8" w:rsidTr="00B14E73">
        <w:trPr>
          <w:trHeight w:val="240"/>
        </w:trPr>
        <w:tc>
          <w:tcPr>
            <w:tcW w:w="1966" w:type="dxa"/>
            <w:vMerge/>
            <w:vAlign w:val="center"/>
          </w:tcPr>
          <w:p w:rsidR="00662F3E" w:rsidRPr="009F2BB8" w:rsidRDefault="00662F3E" w:rsidP="00DA2416">
            <w:pPr>
              <w:widowControl w:val="0"/>
              <w:spacing w:line="360" w:lineRule="auto"/>
              <w:jc w:val="center"/>
              <w:rPr>
                <w:sz w:val="28"/>
                <w:szCs w:val="28"/>
              </w:rPr>
            </w:pPr>
          </w:p>
        </w:tc>
        <w:tc>
          <w:tcPr>
            <w:tcW w:w="981" w:type="dxa"/>
            <w:vAlign w:val="center"/>
          </w:tcPr>
          <w:p w:rsidR="00662F3E" w:rsidRPr="001D784D" w:rsidRDefault="00662F3E" w:rsidP="00DA2416">
            <w:pPr>
              <w:widowControl w:val="0"/>
              <w:spacing w:line="360" w:lineRule="auto"/>
              <w:jc w:val="center"/>
              <w:rPr>
                <w:sz w:val="28"/>
                <w:szCs w:val="28"/>
              </w:rPr>
            </w:pPr>
            <w:r w:rsidRPr="001D784D">
              <w:rPr>
                <w:sz w:val="28"/>
                <w:szCs w:val="28"/>
              </w:rPr>
              <w:t>колір</w:t>
            </w:r>
          </w:p>
        </w:tc>
        <w:tc>
          <w:tcPr>
            <w:tcW w:w="1050" w:type="dxa"/>
            <w:vAlign w:val="center"/>
          </w:tcPr>
          <w:p w:rsidR="00662F3E" w:rsidRPr="001D784D" w:rsidRDefault="00D107AE" w:rsidP="00DA2416">
            <w:pPr>
              <w:widowControl w:val="0"/>
              <w:spacing w:line="360" w:lineRule="auto"/>
              <w:jc w:val="center"/>
              <w:rPr>
                <w:sz w:val="28"/>
                <w:szCs w:val="28"/>
              </w:rPr>
            </w:pPr>
            <w:r>
              <w:rPr>
                <w:sz w:val="28"/>
                <w:szCs w:val="28"/>
              </w:rPr>
              <w:t>ф</w:t>
            </w:r>
            <w:r w:rsidR="00662F3E" w:rsidRPr="001D784D">
              <w:rPr>
                <w:sz w:val="28"/>
                <w:szCs w:val="28"/>
              </w:rPr>
              <w:t>орма</w:t>
            </w:r>
          </w:p>
        </w:tc>
        <w:tc>
          <w:tcPr>
            <w:tcW w:w="1327" w:type="dxa"/>
            <w:vAlign w:val="center"/>
          </w:tcPr>
          <w:p w:rsidR="00662F3E" w:rsidRPr="001D784D" w:rsidRDefault="00A3010F" w:rsidP="00DA2416">
            <w:pPr>
              <w:widowControl w:val="0"/>
              <w:spacing w:line="360" w:lineRule="auto"/>
              <w:jc w:val="center"/>
              <w:rPr>
                <w:sz w:val="28"/>
                <w:szCs w:val="28"/>
              </w:rPr>
            </w:pPr>
            <w:r>
              <w:rPr>
                <w:sz w:val="28"/>
                <w:szCs w:val="28"/>
              </w:rPr>
              <w:t>в</w:t>
            </w:r>
            <w:r w:rsidR="00662F3E" w:rsidRPr="001D784D">
              <w:rPr>
                <w:sz w:val="28"/>
                <w:szCs w:val="28"/>
              </w:rPr>
              <w:t>еличина</w:t>
            </w:r>
          </w:p>
        </w:tc>
        <w:tc>
          <w:tcPr>
            <w:tcW w:w="1062" w:type="dxa"/>
            <w:vAlign w:val="center"/>
          </w:tcPr>
          <w:p w:rsidR="00662F3E" w:rsidRPr="001D784D" w:rsidRDefault="00662F3E" w:rsidP="00DA2416">
            <w:pPr>
              <w:widowControl w:val="0"/>
              <w:spacing w:line="360" w:lineRule="auto"/>
              <w:jc w:val="center"/>
              <w:rPr>
                <w:sz w:val="28"/>
                <w:szCs w:val="28"/>
              </w:rPr>
            </w:pPr>
            <w:r w:rsidRPr="001D784D">
              <w:rPr>
                <w:sz w:val="28"/>
                <w:szCs w:val="28"/>
              </w:rPr>
              <w:t>розмір</w:t>
            </w:r>
          </w:p>
        </w:tc>
        <w:tc>
          <w:tcPr>
            <w:tcW w:w="852" w:type="dxa"/>
            <w:vAlign w:val="center"/>
          </w:tcPr>
          <w:p w:rsidR="00662F3E" w:rsidRPr="001D784D" w:rsidRDefault="00662F3E" w:rsidP="00DA2416">
            <w:pPr>
              <w:widowControl w:val="0"/>
              <w:spacing w:line="360" w:lineRule="auto"/>
              <w:jc w:val="center"/>
              <w:rPr>
                <w:sz w:val="28"/>
                <w:szCs w:val="28"/>
              </w:rPr>
            </w:pPr>
            <w:r w:rsidRPr="001D784D">
              <w:rPr>
                <w:sz w:val="28"/>
                <w:szCs w:val="28"/>
              </w:rPr>
              <w:t>час</w:t>
            </w:r>
          </w:p>
        </w:tc>
        <w:tc>
          <w:tcPr>
            <w:tcW w:w="1120" w:type="dxa"/>
            <w:vAlign w:val="center"/>
          </w:tcPr>
          <w:p w:rsidR="00662F3E" w:rsidRPr="001D784D" w:rsidRDefault="00662F3E" w:rsidP="00DA2416">
            <w:pPr>
              <w:widowControl w:val="0"/>
              <w:spacing w:line="360" w:lineRule="auto"/>
              <w:jc w:val="center"/>
              <w:rPr>
                <w:sz w:val="28"/>
                <w:szCs w:val="28"/>
              </w:rPr>
            </w:pPr>
            <w:r w:rsidRPr="001D784D">
              <w:rPr>
                <w:sz w:val="28"/>
                <w:szCs w:val="28"/>
              </w:rPr>
              <w:t>простір</w:t>
            </w:r>
          </w:p>
        </w:tc>
        <w:tc>
          <w:tcPr>
            <w:tcW w:w="1496" w:type="dxa"/>
            <w:vAlign w:val="center"/>
          </w:tcPr>
          <w:p w:rsidR="00662F3E" w:rsidRPr="001D784D" w:rsidRDefault="00662F3E" w:rsidP="00DA2416">
            <w:pPr>
              <w:widowControl w:val="0"/>
              <w:spacing w:line="360" w:lineRule="auto"/>
              <w:jc w:val="center"/>
              <w:rPr>
                <w:sz w:val="28"/>
                <w:szCs w:val="28"/>
              </w:rPr>
            </w:pPr>
            <w:r w:rsidRPr="001D784D">
              <w:rPr>
                <w:sz w:val="28"/>
                <w:szCs w:val="28"/>
              </w:rPr>
              <w:t>рівень активності</w:t>
            </w:r>
          </w:p>
        </w:tc>
      </w:tr>
      <w:tr w:rsidR="008A6304" w:rsidRPr="009F2BB8" w:rsidTr="001C1066">
        <w:tc>
          <w:tcPr>
            <w:tcW w:w="1966" w:type="dxa"/>
          </w:tcPr>
          <w:p w:rsidR="008A6304" w:rsidRPr="009F2BB8" w:rsidRDefault="00662F3E" w:rsidP="00DA2416">
            <w:pPr>
              <w:widowControl w:val="0"/>
              <w:spacing w:line="360" w:lineRule="auto"/>
              <w:jc w:val="both"/>
              <w:rPr>
                <w:sz w:val="28"/>
                <w:szCs w:val="28"/>
              </w:rPr>
            </w:pPr>
            <w:proofErr w:type="spellStart"/>
            <w:r w:rsidRPr="009F2BB8">
              <w:rPr>
                <w:sz w:val="28"/>
                <w:szCs w:val="28"/>
              </w:rPr>
              <w:t>Світельськ</w:t>
            </w:r>
            <w:r w:rsidR="008A6304" w:rsidRPr="009F2BB8">
              <w:rPr>
                <w:sz w:val="28"/>
                <w:szCs w:val="28"/>
              </w:rPr>
              <w:t>а</w:t>
            </w:r>
            <w:proofErr w:type="spellEnd"/>
            <w:r w:rsidR="008A6304" w:rsidRPr="009F2BB8">
              <w:rPr>
                <w:sz w:val="28"/>
                <w:szCs w:val="28"/>
              </w:rPr>
              <w:t> </w:t>
            </w:r>
            <w:r w:rsidRPr="009F2BB8">
              <w:rPr>
                <w:sz w:val="28"/>
                <w:szCs w:val="28"/>
              </w:rPr>
              <w:t>К.</w:t>
            </w:r>
          </w:p>
          <w:p w:rsidR="00662F3E" w:rsidRPr="009F2BB8" w:rsidRDefault="00662F3E" w:rsidP="00DA2416">
            <w:pPr>
              <w:widowControl w:val="0"/>
              <w:spacing w:line="360" w:lineRule="auto"/>
              <w:jc w:val="both"/>
              <w:rPr>
                <w:sz w:val="28"/>
                <w:szCs w:val="28"/>
              </w:rPr>
            </w:pPr>
            <w:r w:rsidRPr="009F2BB8">
              <w:rPr>
                <w:sz w:val="28"/>
                <w:szCs w:val="28"/>
              </w:rPr>
              <w:t>3 р. 7 м.</w:t>
            </w:r>
          </w:p>
        </w:tc>
        <w:tc>
          <w:tcPr>
            <w:tcW w:w="981"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050"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327"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062"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852"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120"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496" w:type="dxa"/>
          </w:tcPr>
          <w:p w:rsidR="00662F3E" w:rsidRPr="001D784D" w:rsidRDefault="00831EF3" w:rsidP="00DA2416">
            <w:pPr>
              <w:widowControl w:val="0"/>
              <w:spacing w:line="360" w:lineRule="auto"/>
              <w:jc w:val="both"/>
              <w:rPr>
                <w:sz w:val="28"/>
                <w:szCs w:val="28"/>
              </w:rPr>
            </w:pPr>
            <w:r w:rsidRPr="001D784D">
              <w:rPr>
                <w:sz w:val="28"/>
                <w:szCs w:val="28"/>
              </w:rPr>
              <w:t>В</w:t>
            </w:r>
            <w:r w:rsidR="00145CA1" w:rsidRPr="001D784D">
              <w:rPr>
                <w:sz w:val="28"/>
                <w:szCs w:val="28"/>
              </w:rPr>
              <w:t>исокий</w:t>
            </w:r>
          </w:p>
        </w:tc>
      </w:tr>
      <w:tr w:rsidR="008A6304" w:rsidRPr="009F2BB8" w:rsidTr="001C1066">
        <w:tc>
          <w:tcPr>
            <w:tcW w:w="1966" w:type="dxa"/>
          </w:tcPr>
          <w:p w:rsidR="008A6304" w:rsidRPr="009F2BB8" w:rsidRDefault="00662F3E" w:rsidP="00DA2416">
            <w:pPr>
              <w:widowControl w:val="0"/>
              <w:spacing w:line="360" w:lineRule="auto"/>
              <w:jc w:val="both"/>
              <w:rPr>
                <w:sz w:val="28"/>
                <w:szCs w:val="28"/>
              </w:rPr>
            </w:pPr>
            <w:proofErr w:type="spellStart"/>
            <w:r w:rsidRPr="009F2BB8">
              <w:rPr>
                <w:sz w:val="28"/>
                <w:szCs w:val="28"/>
              </w:rPr>
              <w:t>Пєтросян</w:t>
            </w:r>
            <w:proofErr w:type="spellEnd"/>
            <w:r w:rsidR="008A6304" w:rsidRPr="009F2BB8">
              <w:rPr>
                <w:sz w:val="28"/>
                <w:szCs w:val="28"/>
              </w:rPr>
              <w:t> </w:t>
            </w:r>
            <w:r w:rsidRPr="009F2BB8">
              <w:rPr>
                <w:sz w:val="28"/>
                <w:szCs w:val="28"/>
              </w:rPr>
              <w:t>А.</w:t>
            </w:r>
          </w:p>
          <w:p w:rsidR="00662F3E" w:rsidRPr="009F2BB8" w:rsidRDefault="00662F3E" w:rsidP="00DA2416">
            <w:pPr>
              <w:widowControl w:val="0"/>
              <w:spacing w:line="360" w:lineRule="auto"/>
              <w:jc w:val="both"/>
              <w:rPr>
                <w:sz w:val="28"/>
                <w:szCs w:val="28"/>
              </w:rPr>
            </w:pPr>
            <w:r w:rsidRPr="009F2BB8">
              <w:rPr>
                <w:sz w:val="28"/>
                <w:szCs w:val="28"/>
              </w:rPr>
              <w:t>3 р. 6 м.</w:t>
            </w:r>
          </w:p>
        </w:tc>
        <w:tc>
          <w:tcPr>
            <w:tcW w:w="981"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050"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327"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062"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852"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120"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496" w:type="dxa"/>
          </w:tcPr>
          <w:p w:rsidR="00662F3E" w:rsidRPr="001D784D" w:rsidRDefault="00831EF3" w:rsidP="00DA2416">
            <w:pPr>
              <w:widowControl w:val="0"/>
              <w:spacing w:line="360" w:lineRule="auto"/>
              <w:jc w:val="both"/>
              <w:rPr>
                <w:sz w:val="28"/>
                <w:szCs w:val="28"/>
              </w:rPr>
            </w:pPr>
            <w:r w:rsidRPr="001D784D">
              <w:rPr>
                <w:sz w:val="28"/>
                <w:szCs w:val="28"/>
              </w:rPr>
              <w:t>В</w:t>
            </w:r>
            <w:r w:rsidR="00145CA1" w:rsidRPr="001D784D">
              <w:rPr>
                <w:sz w:val="28"/>
                <w:szCs w:val="28"/>
              </w:rPr>
              <w:t>исокий</w:t>
            </w:r>
          </w:p>
        </w:tc>
      </w:tr>
      <w:tr w:rsidR="008A6304" w:rsidRPr="009F2BB8" w:rsidTr="001C1066">
        <w:tc>
          <w:tcPr>
            <w:tcW w:w="1966" w:type="dxa"/>
          </w:tcPr>
          <w:p w:rsidR="008A6304" w:rsidRPr="009F2BB8" w:rsidRDefault="00662F3E" w:rsidP="00DA2416">
            <w:pPr>
              <w:widowControl w:val="0"/>
              <w:spacing w:line="360" w:lineRule="auto"/>
              <w:jc w:val="both"/>
              <w:rPr>
                <w:sz w:val="28"/>
                <w:szCs w:val="28"/>
              </w:rPr>
            </w:pPr>
            <w:proofErr w:type="spellStart"/>
            <w:r w:rsidRPr="009F2BB8">
              <w:rPr>
                <w:sz w:val="28"/>
                <w:szCs w:val="28"/>
              </w:rPr>
              <w:t>Левченко</w:t>
            </w:r>
            <w:proofErr w:type="spellEnd"/>
            <w:r w:rsidR="008A6304" w:rsidRPr="009F2BB8">
              <w:rPr>
                <w:sz w:val="28"/>
                <w:szCs w:val="28"/>
              </w:rPr>
              <w:t> </w:t>
            </w:r>
            <w:r w:rsidRPr="009F2BB8">
              <w:rPr>
                <w:sz w:val="28"/>
                <w:szCs w:val="28"/>
              </w:rPr>
              <w:t>М.</w:t>
            </w:r>
          </w:p>
          <w:p w:rsidR="00662F3E" w:rsidRPr="009F2BB8" w:rsidRDefault="00662F3E" w:rsidP="00DA2416">
            <w:pPr>
              <w:widowControl w:val="0"/>
              <w:spacing w:line="360" w:lineRule="auto"/>
              <w:jc w:val="both"/>
              <w:rPr>
                <w:sz w:val="28"/>
                <w:szCs w:val="28"/>
              </w:rPr>
            </w:pPr>
            <w:r w:rsidRPr="009F2BB8">
              <w:rPr>
                <w:sz w:val="28"/>
                <w:szCs w:val="28"/>
              </w:rPr>
              <w:t>3 р. 9 м.</w:t>
            </w:r>
          </w:p>
        </w:tc>
        <w:tc>
          <w:tcPr>
            <w:tcW w:w="981"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050"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327"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062"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852"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120"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496" w:type="dxa"/>
          </w:tcPr>
          <w:p w:rsidR="00662F3E" w:rsidRPr="001D784D" w:rsidRDefault="00831EF3" w:rsidP="00DA2416">
            <w:pPr>
              <w:widowControl w:val="0"/>
              <w:spacing w:line="360" w:lineRule="auto"/>
              <w:jc w:val="both"/>
              <w:rPr>
                <w:sz w:val="28"/>
                <w:szCs w:val="28"/>
              </w:rPr>
            </w:pPr>
            <w:r w:rsidRPr="001D784D">
              <w:rPr>
                <w:sz w:val="28"/>
                <w:szCs w:val="28"/>
              </w:rPr>
              <w:t>В</w:t>
            </w:r>
            <w:r w:rsidR="00145CA1" w:rsidRPr="001D784D">
              <w:rPr>
                <w:sz w:val="28"/>
                <w:szCs w:val="28"/>
              </w:rPr>
              <w:t>исокий</w:t>
            </w:r>
          </w:p>
        </w:tc>
      </w:tr>
      <w:tr w:rsidR="008A6304" w:rsidRPr="009F2BB8" w:rsidTr="001C1066">
        <w:tc>
          <w:tcPr>
            <w:tcW w:w="1966" w:type="dxa"/>
          </w:tcPr>
          <w:p w:rsidR="008A6304" w:rsidRPr="009F2BB8" w:rsidRDefault="00662F3E" w:rsidP="00DA2416">
            <w:pPr>
              <w:widowControl w:val="0"/>
              <w:spacing w:line="360" w:lineRule="auto"/>
              <w:jc w:val="both"/>
              <w:rPr>
                <w:sz w:val="28"/>
                <w:szCs w:val="28"/>
              </w:rPr>
            </w:pPr>
            <w:r w:rsidRPr="009F2BB8">
              <w:rPr>
                <w:sz w:val="28"/>
                <w:szCs w:val="28"/>
              </w:rPr>
              <w:t>Сова</w:t>
            </w:r>
            <w:r w:rsidR="008A6304" w:rsidRPr="009F2BB8">
              <w:rPr>
                <w:sz w:val="28"/>
                <w:szCs w:val="28"/>
              </w:rPr>
              <w:t> </w:t>
            </w:r>
            <w:r w:rsidRPr="009F2BB8">
              <w:rPr>
                <w:sz w:val="28"/>
                <w:szCs w:val="28"/>
              </w:rPr>
              <w:t>Р.</w:t>
            </w:r>
          </w:p>
          <w:p w:rsidR="00662F3E" w:rsidRPr="009F2BB8" w:rsidRDefault="00662F3E" w:rsidP="00DA2416">
            <w:pPr>
              <w:widowControl w:val="0"/>
              <w:spacing w:line="360" w:lineRule="auto"/>
              <w:jc w:val="both"/>
              <w:rPr>
                <w:sz w:val="28"/>
                <w:szCs w:val="28"/>
              </w:rPr>
            </w:pPr>
            <w:r w:rsidRPr="009F2BB8">
              <w:rPr>
                <w:sz w:val="28"/>
                <w:szCs w:val="28"/>
              </w:rPr>
              <w:t>3 р. 5 м.</w:t>
            </w:r>
          </w:p>
        </w:tc>
        <w:tc>
          <w:tcPr>
            <w:tcW w:w="981"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050"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327"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062"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852" w:type="dxa"/>
            <w:vAlign w:val="center"/>
          </w:tcPr>
          <w:p w:rsidR="00662F3E" w:rsidRPr="00A3010F" w:rsidRDefault="008A6304" w:rsidP="00DA2416">
            <w:pPr>
              <w:widowControl w:val="0"/>
              <w:spacing w:line="360" w:lineRule="auto"/>
              <w:jc w:val="center"/>
              <w:rPr>
                <w:b/>
                <w:sz w:val="28"/>
                <w:szCs w:val="28"/>
              </w:rPr>
            </w:pPr>
            <w:r w:rsidRPr="00A3010F">
              <w:rPr>
                <w:b/>
                <w:sz w:val="28"/>
                <w:szCs w:val="28"/>
              </w:rPr>
              <w:t>-</w:t>
            </w:r>
          </w:p>
        </w:tc>
        <w:tc>
          <w:tcPr>
            <w:tcW w:w="1120" w:type="dxa"/>
            <w:vAlign w:val="center"/>
          </w:tcPr>
          <w:p w:rsidR="00662F3E" w:rsidRPr="00A3010F" w:rsidRDefault="008A6304" w:rsidP="00DA2416">
            <w:pPr>
              <w:widowControl w:val="0"/>
              <w:spacing w:line="360" w:lineRule="auto"/>
              <w:jc w:val="center"/>
              <w:rPr>
                <w:b/>
                <w:sz w:val="28"/>
                <w:szCs w:val="28"/>
              </w:rPr>
            </w:pPr>
            <w:r w:rsidRPr="00A3010F">
              <w:rPr>
                <w:b/>
                <w:sz w:val="28"/>
                <w:szCs w:val="28"/>
              </w:rPr>
              <w:t>-</w:t>
            </w:r>
          </w:p>
        </w:tc>
        <w:tc>
          <w:tcPr>
            <w:tcW w:w="1496" w:type="dxa"/>
          </w:tcPr>
          <w:p w:rsidR="00662F3E" w:rsidRPr="001D784D" w:rsidRDefault="00831EF3" w:rsidP="00DA2416">
            <w:pPr>
              <w:widowControl w:val="0"/>
              <w:spacing w:line="360" w:lineRule="auto"/>
              <w:jc w:val="both"/>
              <w:rPr>
                <w:sz w:val="28"/>
                <w:szCs w:val="28"/>
              </w:rPr>
            </w:pPr>
            <w:r w:rsidRPr="001D784D">
              <w:rPr>
                <w:sz w:val="28"/>
                <w:szCs w:val="28"/>
              </w:rPr>
              <w:t>Д</w:t>
            </w:r>
            <w:r w:rsidR="00145CA1" w:rsidRPr="001D784D">
              <w:rPr>
                <w:sz w:val="28"/>
                <w:szCs w:val="28"/>
              </w:rPr>
              <w:t>остатній</w:t>
            </w:r>
          </w:p>
        </w:tc>
      </w:tr>
      <w:tr w:rsidR="008A6304" w:rsidRPr="009F2BB8" w:rsidTr="001C1066">
        <w:tc>
          <w:tcPr>
            <w:tcW w:w="1966" w:type="dxa"/>
          </w:tcPr>
          <w:p w:rsidR="008A6304" w:rsidRPr="009F2BB8" w:rsidRDefault="008A6304" w:rsidP="00DA2416">
            <w:pPr>
              <w:widowControl w:val="0"/>
              <w:spacing w:line="360" w:lineRule="auto"/>
              <w:jc w:val="both"/>
              <w:rPr>
                <w:sz w:val="28"/>
                <w:szCs w:val="28"/>
              </w:rPr>
            </w:pPr>
            <w:proofErr w:type="spellStart"/>
            <w:r w:rsidRPr="009F2BB8">
              <w:rPr>
                <w:sz w:val="28"/>
                <w:szCs w:val="28"/>
              </w:rPr>
              <w:t>Албул</w:t>
            </w:r>
            <w:proofErr w:type="spellEnd"/>
            <w:r w:rsidRPr="009F2BB8">
              <w:rPr>
                <w:sz w:val="28"/>
                <w:szCs w:val="28"/>
              </w:rPr>
              <w:t> А.</w:t>
            </w:r>
          </w:p>
          <w:p w:rsidR="00662F3E" w:rsidRPr="009F2BB8" w:rsidRDefault="008A6304" w:rsidP="00DA2416">
            <w:pPr>
              <w:widowControl w:val="0"/>
              <w:spacing w:line="360" w:lineRule="auto"/>
              <w:jc w:val="both"/>
              <w:rPr>
                <w:sz w:val="28"/>
                <w:szCs w:val="28"/>
              </w:rPr>
            </w:pPr>
            <w:r w:rsidRPr="009F2BB8">
              <w:rPr>
                <w:sz w:val="28"/>
                <w:szCs w:val="28"/>
              </w:rPr>
              <w:t>3 р. 4 м.</w:t>
            </w:r>
          </w:p>
        </w:tc>
        <w:tc>
          <w:tcPr>
            <w:tcW w:w="981"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050"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327" w:type="dxa"/>
            <w:vAlign w:val="center"/>
          </w:tcPr>
          <w:p w:rsidR="00662F3E" w:rsidRPr="00A3010F" w:rsidRDefault="008A6304" w:rsidP="00DA2416">
            <w:pPr>
              <w:widowControl w:val="0"/>
              <w:spacing w:line="360" w:lineRule="auto"/>
              <w:jc w:val="center"/>
              <w:rPr>
                <w:b/>
                <w:sz w:val="28"/>
                <w:szCs w:val="28"/>
              </w:rPr>
            </w:pPr>
            <w:r w:rsidRPr="00A3010F">
              <w:rPr>
                <w:b/>
                <w:sz w:val="28"/>
                <w:szCs w:val="28"/>
              </w:rPr>
              <w:t>-</w:t>
            </w:r>
          </w:p>
        </w:tc>
        <w:tc>
          <w:tcPr>
            <w:tcW w:w="1062"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852" w:type="dxa"/>
            <w:vAlign w:val="center"/>
          </w:tcPr>
          <w:p w:rsidR="00662F3E" w:rsidRPr="00A3010F" w:rsidRDefault="008A6304" w:rsidP="00DA2416">
            <w:pPr>
              <w:widowControl w:val="0"/>
              <w:spacing w:line="360" w:lineRule="auto"/>
              <w:jc w:val="center"/>
              <w:rPr>
                <w:b/>
                <w:sz w:val="28"/>
                <w:szCs w:val="28"/>
              </w:rPr>
            </w:pPr>
            <w:r w:rsidRPr="00A3010F">
              <w:rPr>
                <w:b/>
                <w:sz w:val="28"/>
                <w:szCs w:val="28"/>
              </w:rPr>
              <w:t>-</w:t>
            </w:r>
          </w:p>
        </w:tc>
        <w:tc>
          <w:tcPr>
            <w:tcW w:w="1120" w:type="dxa"/>
            <w:vAlign w:val="center"/>
          </w:tcPr>
          <w:p w:rsidR="00662F3E" w:rsidRPr="00A3010F" w:rsidRDefault="008A6304" w:rsidP="00DA2416">
            <w:pPr>
              <w:widowControl w:val="0"/>
              <w:spacing w:line="360" w:lineRule="auto"/>
              <w:jc w:val="center"/>
              <w:rPr>
                <w:b/>
                <w:sz w:val="28"/>
                <w:szCs w:val="28"/>
              </w:rPr>
            </w:pPr>
            <w:r w:rsidRPr="00A3010F">
              <w:rPr>
                <w:b/>
                <w:sz w:val="28"/>
                <w:szCs w:val="28"/>
              </w:rPr>
              <w:t>-</w:t>
            </w:r>
          </w:p>
        </w:tc>
        <w:tc>
          <w:tcPr>
            <w:tcW w:w="1496" w:type="dxa"/>
          </w:tcPr>
          <w:p w:rsidR="00662F3E" w:rsidRPr="001D784D" w:rsidRDefault="00831EF3" w:rsidP="00DA2416">
            <w:pPr>
              <w:widowControl w:val="0"/>
              <w:spacing w:line="360" w:lineRule="auto"/>
              <w:jc w:val="both"/>
              <w:rPr>
                <w:sz w:val="28"/>
                <w:szCs w:val="28"/>
              </w:rPr>
            </w:pPr>
            <w:r w:rsidRPr="001D784D">
              <w:rPr>
                <w:sz w:val="28"/>
                <w:szCs w:val="28"/>
              </w:rPr>
              <w:t>С</w:t>
            </w:r>
            <w:r w:rsidR="00145CA1" w:rsidRPr="001D784D">
              <w:rPr>
                <w:sz w:val="28"/>
                <w:szCs w:val="28"/>
              </w:rPr>
              <w:t>ередній</w:t>
            </w:r>
          </w:p>
        </w:tc>
      </w:tr>
      <w:tr w:rsidR="008A6304" w:rsidRPr="009F2BB8" w:rsidTr="001C1066">
        <w:tc>
          <w:tcPr>
            <w:tcW w:w="1966" w:type="dxa"/>
          </w:tcPr>
          <w:p w:rsidR="008A6304" w:rsidRPr="009F2BB8" w:rsidRDefault="008A6304" w:rsidP="00DA2416">
            <w:pPr>
              <w:widowControl w:val="0"/>
              <w:spacing w:line="360" w:lineRule="auto"/>
              <w:jc w:val="both"/>
              <w:rPr>
                <w:sz w:val="28"/>
                <w:szCs w:val="28"/>
              </w:rPr>
            </w:pPr>
            <w:proofErr w:type="spellStart"/>
            <w:r w:rsidRPr="009F2BB8">
              <w:rPr>
                <w:sz w:val="28"/>
                <w:szCs w:val="28"/>
              </w:rPr>
              <w:t>Бренько</w:t>
            </w:r>
            <w:proofErr w:type="spellEnd"/>
            <w:r w:rsidRPr="009F2BB8">
              <w:rPr>
                <w:sz w:val="28"/>
                <w:szCs w:val="28"/>
              </w:rPr>
              <w:t> А.</w:t>
            </w:r>
          </w:p>
          <w:p w:rsidR="00662F3E" w:rsidRPr="009F2BB8" w:rsidRDefault="008A6304" w:rsidP="00DA2416">
            <w:pPr>
              <w:widowControl w:val="0"/>
              <w:spacing w:line="360" w:lineRule="auto"/>
              <w:jc w:val="both"/>
              <w:rPr>
                <w:sz w:val="28"/>
                <w:szCs w:val="28"/>
              </w:rPr>
            </w:pPr>
            <w:r w:rsidRPr="009F2BB8">
              <w:rPr>
                <w:sz w:val="28"/>
                <w:szCs w:val="28"/>
              </w:rPr>
              <w:t>3 р. 6 м.</w:t>
            </w:r>
          </w:p>
        </w:tc>
        <w:tc>
          <w:tcPr>
            <w:tcW w:w="981"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050"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327"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062"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852" w:type="dxa"/>
            <w:vAlign w:val="center"/>
          </w:tcPr>
          <w:p w:rsidR="00662F3E" w:rsidRPr="00A3010F" w:rsidRDefault="008A6304" w:rsidP="00DA2416">
            <w:pPr>
              <w:widowControl w:val="0"/>
              <w:spacing w:line="360" w:lineRule="auto"/>
              <w:jc w:val="center"/>
              <w:rPr>
                <w:b/>
                <w:sz w:val="28"/>
                <w:szCs w:val="28"/>
              </w:rPr>
            </w:pPr>
            <w:r w:rsidRPr="00A3010F">
              <w:rPr>
                <w:b/>
                <w:sz w:val="28"/>
                <w:szCs w:val="28"/>
              </w:rPr>
              <w:t>-</w:t>
            </w:r>
          </w:p>
        </w:tc>
        <w:tc>
          <w:tcPr>
            <w:tcW w:w="1120" w:type="dxa"/>
            <w:vAlign w:val="center"/>
          </w:tcPr>
          <w:p w:rsidR="00662F3E" w:rsidRPr="00A3010F" w:rsidRDefault="008A6304" w:rsidP="00DA2416">
            <w:pPr>
              <w:widowControl w:val="0"/>
              <w:spacing w:line="360" w:lineRule="auto"/>
              <w:jc w:val="center"/>
              <w:rPr>
                <w:b/>
                <w:sz w:val="28"/>
                <w:szCs w:val="28"/>
              </w:rPr>
            </w:pPr>
            <w:r w:rsidRPr="00A3010F">
              <w:rPr>
                <w:b/>
                <w:sz w:val="28"/>
                <w:szCs w:val="28"/>
              </w:rPr>
              <w:t>-</w:t>
            </w:r>
          </w:p>
        </w:tc>
        <w:tc>
          <w:tcPr>
            <w:tcW w:w="1496" w:type="dxa"/>
          </w:tcPr>
          <w:p w:rsidR="00662F3E" w:rsidRPr="001D784D" w:rsidRDefault="00831EF3" w:rsidP="00DA2416">
            <w:pPr>
              <w:widowControl w:val="0"/>
              <w:spacing w:line="360" w:lineRule="auto"/>
              <w:jc w:val="both"/>
              <w:rPr>
                <w:sz w:val="28"/>
                <w:szCs w:val="28"/>
              </w:rPr>
            </w:pPr>
            <w:r w:rsidRPr="001D784D">
              <w:rPr>
                <w:sz w:val="28"/>
                <w:szCs w:val="28"/>
              </w:rPr>
              <w:t>Д</w:t>
            </w:r>
            <w:r w:rsidR="00145CA1" w:rsidRPr="001D784D">
              <w:rPr>
                <w:sz w:val="28"/>
                <w:szCs w:val="28"/>
              </w:rPr>
              <w:t>остатній</w:t>
            </w:r>
          </w:p>
        </w:tc>
      </w:tr>
      <w:tr w:rsidR="008A6304" w:rsidRPr="009F2BB8" w:rsidTr="001C1066">
        <w:tc>
          <w:tcPr>
            <w:tcW w:w="1966" w:type="dxa"/>
          </w:tcPr>
          <w:p w:rsidR="008A6304" w:rsidRPr="009F2BB8" w:rsidRDefault="008A6304" w:rsidP="00DA2416">
            <w:pPr>
              <w:widowControl w:val="0"/>
              <w:spacing w:line="360" w:lineRule="auto"/>
              <w:jc w:val="both"/>
              <w:rPr>
                <w:sz w:val="28"/>
                <w:szCs w:val="28"/>
              </w:rPr>
            </w:pPr>
            <w:r w:rsidRPr="009F2BB8">
              <w:rPr>
                <w:sz w:val="28"/>
                <w:szCs w:val="28"/>
              </w:rPr>
              <w:t>Волкова М.</w:t>
            </w:r>
          </w:p>
          <w:p w:rsidR="00662F3E" w:rsidRPr="009F2BB8" w:rsidRDefault="008A6304" w:rsidP="00DA2416">
            <w:pPr>
              <w:widowControl w:val="0"/>
              <w:spacing w:line="360" w:lineRule="auto"/>
              <w:jc w:val="both"/>
              <w:rPr>
                <w:sz w:val="28"/>
                <w:szCs w:val="28"/>
              </w:rPr>
            </w:pPr>
            <w:r w:rsidRPr="009F2BB8">
              <w:rPr>
                <w:sz w:val="28"/>
                <w:szCs w:val="28"/>
              </w:rPr>
              <w:t>3 р. 6 м.</w:t>
            </w:r>
          </w:p>
        </w:tc>
        <w:tc>
          <w:tcPr>
            <w:tcW w:w="981" w:type="dxa"/>
            <w:vAlign w:val="center"/>
          </w:tcPr>
          <w:p w:rsidR="00662F3E" w:rsidRPr="00A3010F" w:rsidRDefault="00A3010F" w:rsidP="00DA2416">
            <w:pPr>
              <w:widowControl w:val="0"/>
              <w:jc w:val="center"/>
              <w:rPr>
                <w:b/>
                <w:sz w:val="28"/>
                <w:szCs w:val="28"/>
                <w:lang w:val="ru-RU"/>
              </w:rPr>
            </w:pPr>
            <w:r w:rsidRPr="00A3010F">
              <w:rPr>
                <w:b/>
                <w:sz w:val="28"/>
                <w:szCs w:val="28"/>
                <w:lang w:val="ru-RU"/>
              </w:rPr>
              <w:t>-</w:t>
            </w:r>
          </w:p>
        </w:tc>
        <w:tc>
          <w:tcPr>
            <w:tcW w:w="1050" w:type="dxa"/>
            <w:vAlign w:val="center"/>
          </w:tcPr>
          <w:p w:rsidR="00662F3E" w:rsidRPr="001D784D" w:rsidRDefault="008A6304" w:rsidP="00DA2416">
            <w:pPr>
              <w:widowControl w:val="0"/>
              <w:jc w:val="center"/>
            </w:pPr>
            <w:r w:rsidRPr="001D784D">
              <w:t>+</w:t>
            </w:r>
          </w:p>
        </w:tc>
        <w:tc>
          <w:tcPr>
            <w:tcW w:w="1327" w:type="dxa"/>
            <w:vAlign w:val="center"/>
          </w:tcPr>
          <w:p w:rsidR="00662F3E" w:rsidRPr="00A3010F" w:rsidRDefault="008A6304" w:rsidP="00DA2416">
            <w:pPr>
              <w:widowControl w:val="0"/>
              <w:spacing w:line="360" w:lineRule="auto"/>
              <w:jc w:val="center"/>
              <w:rPr>
                <w:b/>
                <w:sz w:val="28"/>
                <w:szCs w:val="28"/>
              </w:rPr>
            </w:pPr>
            <w:r w:rsidRPr="00A3010F">
              <w:rPr>
                <w:b/>
                <w:sz w:val="28"/>
                <w:szCs w:val="28"/>
              </w:rPr>
              <w:t>-</w:t>
            </w:r>
          </w:p>
        </w:tc>
        <w:tc>
          <w:tcPr>
            <w:tcW w:w="1062"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852" w:type="dxa"/>
            <w:vAlign w:val="center"/>
          </w:tcPr>
          <w:p w:rsidR="00662F3E" w:rsidRPr="00A3010F" w:rsidRDefault="008A6304" w:rsidP="00DA2416">
            <w:pPr>
              <w:widowControl w:val="0"/>
              <w:spacing w:line="360" w:lineRule="auto"/>
              <w:jc w:val="center"/>
              <w:rPr>
                <w:b/>
                <w:sz w:val="28"/>
                <w:szCs w:val="28"/>
              </w:rPr>
            </w:pPr>
            <w:r w:rsidRPr="00A3010F">
              <w:rPr>
                <w:b/>
                <w:sz w:val="28"/>
                <w:szCs w:val="28"/>
              </w:rPr>
              <w:t>-</w:t>
            </w:r>
          </w:p>
        </w:tc>
        <w:tc>
          <w:tcPr>
            <w:tcW w:w="1120"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496" w:type="dxa"/>
          </w:tcPr>
          <w:p w:rsidR="00662F3E" w:rsidRPr="001D784D" w:rsidRDefault="00831EF3" w:rsidP="00DA2416">
            <w:pPr>
              <w:widowControl w:val="0"/>
              <w:spacing w:line="360" w:lineRule="auto"/>
              <w:jc w:val="both"/>
              <w:rPr>
                <w:sz w:val="28"/>
                <w:szCs w:val="28"/>
              </w:rPr>
            </w:pPr>
            <w:r w:rsidRPr="001D784D">
              <w:rPr>
                <w:sz w:val="28"/>
                <w:szCs w:val="28"/>
              </w:rPr>
              <w:t>С</w:t>
            </w:r>
            <w:r w:rsidR="00145CA1" w:rsidRPr="001D784D">
              <w:rPr>
                <w:sz w:val="28"/>
                <w:szCs w:val="28"/>
              </w:rPr>
              <w:t>ередній</w:t>
            </w:r>
          </w:p>
        </w:tc>
      </w:tr>
      <w:tr w:rsidR="008A6304" w:rsidRPr="009F2BB8" w:rsidTr="001C1066">
        <w:tc>
          <w:tcPr>
            <w:tcW w:w="1966" w:type="dxa"/>
          </w:tcPr>
          <w:p w:rsidR="008A6304" w:rsidRPr="009F2BB8" w:rsidRDefault="008A6304" w:rsidP="00DA2416">
            <w:pPr>
              <w:widowControl w:val="0"/>
              <w:spacing w:line="360" w:lineRule="auto"/>
              <w:jc w:val="both"/>
              <w:rPr>
                <w:sz w:val="28"/>
                <w:szCs w:val="28"/>
              </w:rPr>
            </w:pPr>
            <w:r w:rsidRPr="009F2BB8">
              <w:rPr>
                <w:sz w:val="28"/>
                <w:szCs w:val="28"/>
              </w:rPr>
              <w:t>Сівер В.</w:t>
            </w:r>
          </w:p>
          <w:p w:rsidR="00662F3E" w:rsidRPr="009F2BB8" w:rsidRDefault="008A6304" w:rsidP="00DA2416">
            <w:pPr>
              <w:widowControl w:val="0"/>
              <w:spacing w:line="360" w:lineRule="auto"/>
              <w:jc w:val="both"/>
              <w:rPr>
                <w:sz w:val="28"/>
                <w:szCs w:val="28"/>
              </w:rPr>
            </w:pPr>
            <w:r w:rsidRPr="009F2BB8">
              <w:rPr>
                <w:sz w:val="28"/>
                <w:szCs w:val="28"/>
              </w:rPr>
              <w:t>3 р. 8 м.</w:t>
            </w:r>
          </w:p>
        </w:tc>
        <w:tc>
          <w:tcPr>
            <w:tcW w:w="981"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050" w:type="dxa"/>
            <w:vAlign w:val="center"/>
          </w:tcPr>
          <w:p w:rsidR="00662F3E" w:rsidRPr="00A3010F" w:rsidRDefault="008A6304" w:rsidP="00DA2416">
            <w:pPr>
              <w:widowControl w:val="0"/>
              <w:spacing w:line="360" w:lineRule="auto"/>
              <w:jc w:val="center"/>
              <w:rPr>
                <w:b/>
                <w:sz w:val="28"/>
                <w:szCs w:val="28"/>
              </w:rPr>
            </w:pPr>
            <w:r w:rsidRPr="00A3010F">
              <w:rPr>
                <w:b/>
                <w:sz w:val="28"/>
                <w:szCs w:val="28"/>
              </w:rPr>
              <w:t>-</w:t>
            </w:r>
          </w:p>
        </w:tc>
        <w:tc>
          <w:tcPr>
            <w:tcW w:w="1327"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062"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852"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120" w:type="dxa"/>
            <w:vAlign w:val="center"/>
          </w:tcPr>
          <w:p w:rsidR="00662F3E" w:rsidRPr="00A3010F" w:rsidRDefault="008A6304" w:rsidP="00DA2416">
            <w:pPr>
              <w:widowControl w:val="0"/>
              <w:spacing w:line="360" w:lineRule="auto"/>
              <w:jc w:val="center"/>
              <w:rPr>
                <w:b/>
                <w:sz w:val="28"/>
                <w:szCs w:val="28"/>
              </w:rPr>
            </w:pPr>
            <w:r w:rsidRPr="00A3010F">
              <w:rPr>
                <w:b/>
                <w:sz w:val="28"/>
                <w:szCs w:val="28"/>
              </w:rPr>
              <w:t>-</w:t>
            </w:r>
          </w:p>
        </w:tc>
        <w:tc>
          <w:tcPr>
            <w:tcW w:w="1496" w:type="dxa"/>
          </w:tcPr>
          <w:p w:rsidR="00662F3E" w:rsidRPr="001D784D" w:rsidRDefault="00831EF3" w:rsidP="00DA2416">
            <w:pPr>
              <w:widowControl w:val="0"/>
              <w:spacing w:line="360" w:lineRule="auto"/>
              <w:jc w:val="both"/>
              <w:rPr>
                <w:sz w:val="28"/>
                <w:szCs w:val="28"/>
              </w:rPr>
            </w:pPr>
            <w:r w:rsidRPr="001D784D">
              <w:rPr>
                <w:sz w:val="28"/>
                <w:szCs w:val="28"/>
              </w:rPr>
              <w:t>Д</w:t>
            </w:r>
            <w:r w:rsidR="00145CA1" w:rsidRPr="001D784D">
              <w:rPr>
                <w:sz w:val="28"/>
                <w:szCs w:val="28"/>
              </w:rPr>
              <w:t>остатній</w:t>
            </w:r>
          </w:p>
        </w:tc>
      </w:tr>
      <w:tr w:rsidR="008A6304" w:rsidRPr="009F2BB8" w:rsidTr="001C1066">
        <w:tc>
          <w:tcPr>
            <w:tcW w:w="1966" w:type="dxa"/>
          </w:tcPr>
          <w:p w:rsidR="008A6304" w:rsidRPr="009F2BB8" w:rsidRDefault="008A6304" w:rsidP="00DA2416">
            <w:pPr>
              <w:widowControl w:val="0"/>
              <w:spacing w:line="360" w:lineRule="auto"/>
              <w:jc w:val="both"/>
              <w:rPr>
                <w:sz w:val="28"/>
                <w:szCs w:val="28"/>
              </w:rPr>
            </w:pPr>
            <w:r w:rsidRPr="009F2BB8">
              <w:rPr>
                <w:sz w:val="28"/>
                <w:szCs w:val="28"/>
              </w:rPr>
              <w:t>Чумак К.</w:t>
            </w:r>
          </w:p>
          <w:p w:rsidR="00662F3E" w:rsidRPr="009F2BB8" w:rsidRDefault="008A6304" w:rsidP="00DA2416">
            <w:pPr>
              <w:widowControl w:val="0"/>
              <w:spacing w:line="360" w:lineRule="auto"/>
              <w:jc w:val="both"/>
              <w:rPr>
                <w:sz w:val="28"/>
                <w:szCs w:val="28"/>
              </w:rPr>
            </w:pPr>
            <w:r w:rsidRPr="009F2BB8">
              <w:rPr>
                <w:sz w:val="28"/>
                <w:szCs w:val="28"/>
              </w:rPr>
              <w:t>3 р. 10 м.</w:t>
            </w:r>
          </w:p>
        </w:tc>
        <w:tc>
          <w:tcPr>
            <w:tcW w:w="981"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050"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327"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062"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852"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120"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496" w:type="dxa"/>
          </w:tcPr>
          <w:p w:rsidR="00662F3E" w:rsidRPr="001D784D" w:rsidRDefault="00831EF3" w:rsidP="00DA2416">
            <w:pPr>
              <w:widowControl w:val="0"/>
              <w:spacing w:line="360" w:lineRule="auto"/>
              <w:jc w:val="both"/>
              <w:rPr>
                <w:sz w:val="28"/>
                <w:szCs w:val="28"/>
              </w:rPr>
            </w:pPr>
            <w:r w:rsidRPr="001D784D">
              <w:rPr>
                <w:sz w:val="28"/>
                <w:szCs w:val="28"/>
              </w:rPr>
              <w:t>В</w:t>
            </w:r>
            <w:r w:rsidR="00145CA1" w:rsidRPr="001D784D">
              <w:rPr>
                <w:sz w:val="28"/>
                <w:szCs w:val="28"/>
              </w:rPr>
              <w:t>исокий</w:t>
            </w:r>
          </w:p>
        </w:tc>
      </w:tr>
      <w:tr w:rsidR="008A6304" w:rsidRPr="009F2BB8" w:rsidTr="001C1066">
        <w:tc>
          <w:tcPr>
            <w:tcW w:w="1966" w:type="dxa"/>
          </w:tcPr>
          <w:p w:rsidR="008A6304" w:rsidRPr="009F2BB8" w:rsidRDefault="008A6304" w:rsidP="00DA2416">
            <w:pPr>
              <w:widowControl w:val="0"/>
              <w:spacing w:line="360" w:lineRule="auto"/>
              <w:jc w:val="both"/>
              <w:rPr>
                <w:sz w:val="28"/>
                <w:szCs w:val="28"/>
              </w:rPr>
            </w:pPr>
            <w:r w:rsidRPr="009F2BB8">
              <w:rPr>
                <w:sz w:val="28"/>
                <w:szCs w:val="28"/>
              </w:rPr>
              <w:t>Глухенький К.</w:t>
            </w:r>
          </w:p>
          <w:p w:rsidR="00662F3E" w:rsidRPr="009F2BB8" w:rsidRDefault="008A6304" w:rsidP="00DA2416">
            <w:pPr>
              <w:widowControl w:val="0"/>
              <w:spacing w:line="360" w:lineRule="auto"/>
              <w:jc w:val="both"/>
              <w:rPr>
                <w:sz w:val="28"/>
                <w:szCs w:val="28"/>
              </w:rPr>
            </w:pPr>
            <w:r w:rsidRPr="009F2BB8">
              <w:rPr>
                <w:sz w:val="28"/>
                <w:szCs w:val="28"/>
              </w:rPr>
              <w:t>3 р. 5 м.</w:t>
            </w:r>
          </w:p>
        </w:tc>
        <w:tc>
          <w:tcPr>
            <w:tcW w:w="981" w:type="dxa"/>
            <w:vAlign w:val="center"/>
          </w:tcPr>
          <w:p w:rsidR="00662F3E" w:rsidRPr="00A3010F" w:rsidRDefault="008A6304" w:rsidP="00DA2416">
            <w:pPr>
              <w:widowControl w:val="0"/>
              <w:spacing w:line="360" w:lineRule="auto"/>
              <w:jc w:val="center"/>
              <w:rPr>
                <w:b/>
                <w:sz w:val="28"/>
                <w:szCs w:val="28"/>
              </w:rPr>
            </w:pPr>
            <w:r w:rsidRPr="00A3010F">
              <w:rPr>
                <w:b/>
                <w:sz w:val="28"/>
                <w:szCs w:val="28"/>
              </w:rPr>
              <w:t>-</w:t>
            </w:r>
          </w:p>
        </w:tc>
        <w:tc>
          <w:tcPr>
            <w:tcW w:w="1050"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1327" w:type="dxa"/>
            <w:vAlign w:val="center"/>
          </w:tcPr>
          <w:p w:rsidR="00662F3E" w:rsidRPr="00A3010F" w:rsidRDefault="008A6304" w:rsidP="00DA2416">
            <w:pPr>
              <w:widowControl w:val="0"/>
              <w:spacing w:line="360" w:lineRule="auto"/>
              <w:jc w:val="center"/>
              <w:rPr>
                <w:b/>
                <w:sz w:val="28"/>
                <w:szCs w:val="28"/>
              </w:rPr>
            </w:pPr>
            <w:r w:rsidRPr="00A3010F">
              <w:rPr>
                <w:b/>
                <w:sz w:val="28"/>
                <w:szCs w:val="28"/>
              </w:rPr>
              <w:t>-</w:t>
            </w:r>
          </w:p>
        </w:tc>
        <w:tc>
          <w:tcPr>
            <w:tcW w:w="1062" w:type="dxa"/>
            <w:vAlign w:val="center"/>
          </w:tcPr>
          <w:p w:rsidR="00662F3E" w:rsidRPr="001D784D" w:rsidRDefault="008A6304" w:rsidP="00DA2416">
            <w:pPr>
              <w:widowControl w:val="0"/>
              <w:spacing w:line="360" w:lineRule="auto"/>
              <w:jc w:val="center"/>
              <w:rPr>
                <w:sz w:val="28"/>
                <w:szCs w:val="28"/>
              </w:rPr>
            </w:pPr>
            <w:r w:rsidRPr="001D784D">
              <w:rPr>
                <w:sz w:val="28"/>
                <w:szCs w:val="28"/>
              </w:rPr>
              <w:t>+</w:t>
            </w:r>
          </w:p>
        </w:tc>
        <w:tc>
          <w:tcPr>
            <w:tcW w:w="852" w:type="dxa"/>
            <w:vAlign w:val="center"/>
          </w:tcPr>
          <w:p w:rsidR="00662F3E" w:rsidRPr="00A3010F" w:rsidRDefault="008A6304" w:rsidP="00DA2416">
            <w:pPr>
              <w:widowControl w:val="0"/>
              <w:spacing w:line="360" w:lineRule="auto"/>
              <w:jc w:val="center"/>
              <w:rPr>
                <w:b/>
                <w:sz w:val="28"/>
                <w:szCs w:val="28"/>
              </w:rPr>
            </w:pPr>
            <w:r w:rsidRPr="00A3010F">
              <w:rPr>
                <w:b/>
                <w:sz w:val="28"/>
                <w:szCs w:val="28"/>
              </w:rPr>
              <w:t>-</w:t>
            </w:r>
          </w:p>
        </w:tc>
        <w:tc>
          <w:tcPr>
            <w:tcW w:w="1120" w:type="dxa"/>
            <w:vAlign w:val="center"/>
          </w:tcPr>
          <w:p w:rsidR="00662F3E" w:rsidRPr="00A3010F" w:rsidRDefault="008A6304" w:rsidP="00DA2416">
            <w:pPr>
              <w:widowControl w:val="0"/>
              <w:spacing w:line="360" w:lineRule="auto"/>
              <w:jc w:val="center"/>
              <w:rPr>
                <w:b/>
                <w:sz w:val="28"/>
                <w:szCs w:val="28"/>
              </w:rPr>
            </w:pPr>
            <w:r w:rsidRPr="00A3010F">
              <w:rPr>
                <w:b/>
                <w:sz w:val="28"/>
                <w:szCs w:val="28"/>
              </w:rPr>
              <w:t>-</w:t>
            </w:r>
          </w:p>
        </w:tc>
        <w:tc>
          <w:tcPr>
            <w:tcW w:w="1496" w:type="dxa"/>
          </w:tcPr>
          <w:p w:rsidR="00662F3E" w:rsidRPr="001D784D" w:rsidRDefault="00831EF3" w:rsidP="00DA2416">
            <w:pPr>
              <w:widowControl w:val="0"/>
              <w:spacing w:line="360" w:lineRule="auto"/>
              <w:jc w:val="both"/>
              <w:rPr>
                <w:sz w:val="28"/>
                <w:szCs w:val="28"/>
              </w:rPr>
            </w:pPr>
            <w:r w:rsidRPr="001D784D">
              <w:rPr>
                <w:sz w:val="28"/>
                <w:szCs w:val="28"/>
              </w:rPr>
              <w:t>Н</w:t>
            </w:r>
            <w:r w:rsidR="00145CA1" w:rsidRPr="001D784D">
              <w:rPr>
                <w:sz w:val="28"/>
                <w:szCs w:val="28"/>
              </w:rPr>
              <w:t>изький</w:t>
            </w:r>
          </w:p>
        </w:tc>
      </w:tr>
    </w:tbl>
    <w:p w:rsidR="00192E5C" w:rsidRPr="009F2BB8" w:rsidRDefault="00192E5C" w:rsidP="00DA2416">
      <w:pPr>
        <w:widowControl w:val="0"/>
        <w:spacing w:line="360" w:lineRule="auto"/>
        <w:ind w:firstLine="708"/>
        <w:jc w:val="both"/>
        <w:rPr>
          <w:sz w:val="28"/>
          <w:szCs w:val="28"/>
        </w:rPr>
      </w:pPr>
    </w:p>
    <w:p w:rsidR="00B14E73" w:rsidRPr="009F2BB8" w:rsidRDefault="00B14E73" w:rsidP="00DA2416">
      <w:pPr>
        <w:widowControl w:val="0"/>
        <w:spacing w:line="360" w:lineRule="auto"/>
        <w:ind w:firstLine="708"/>
        <w:jc w:val="both"/>
        <w:rPr>
          <w:sz w:val="28"/>
          <w:szCs w:val="28"/>
        </w:rPr>
      </w:pPr>
      <w:r w:rsidRPr="009F2BB8">
        <w:rPr>
          <w:sz w:val="28"/>
          <w:szCs w:val="28"/>
        </w:rPr>
        <w:t xml:space="preserve">В результаті діагностики рівня сформованості знань про </w:t>
      </w:r>
      <w:proofErr w:type="spellStart"/>
      <w:r w:rsidRPr="009F2BB8">
        <w:rPr>
          <w:sz w:val="28"/>
          <w:szCs w:val="28"/>
        </w:rPr>
        <w:t>властивостіпредметів</w:t>
      </w:r>
      <w:proofErr w:type="spellEnd"/>
      <w:r w:rsidRPr="009F2BB8">
        <w:rPr>
          <w:sz w:val="28"/>
          <w:szCs w:val="28"/>
        </w:rPr>
        <w:t xml:space="preserve"> у дітей молодшого дошкільного віку були виділені </w:t>
      </w:r>
      <w:r w:rsidRPr="009F2BB8">
        <w:rPr>
          <w:sz w:val="28"/>
          <w:szCs w:val="28"/>
        </w:rPr>
        <w:lastRenderedPageBreak/>
        <w:t>наступні показники, які представлені в діаграмі</w:t>
      </w:r>
      <w:r w:rsidR="00B46E0D">
        <w:rPr>
          <w:sz w:val="28"/>
          <w:szCs w:val="28"/>
        </w:rPr>
        <w:t xml:space="preserve"> (рис. 3.1):</w:t>
      </w:r>
    </w:p>
    <w:p w:rsidR="00B14E73" w:rsidRPr="00A3010F" w:rsidRDefault="00B14E73" w:rsidP="00CF0EDD">
      <w:pPr>
        <w:pStyle w:val="a4"/>
        <w:widowControl w:val="0"/>
        <w:numPr>
          <w:ilvl w:val="0"/>
          <w:numId w:val="8"/>
        </w:numPr>
        <w:spacing w:line="360" w:lineRule="auto"/>
        <w:jc w:val="both"/>
        <w:rPr>
          <w:sz w:val="28"/>
          <w:szCs w:val="28"/>
        </w:rPr>
      </w:pPr>
      <w:r w:rsidRPr="00A3010F">
        <w:rPr>
          <w:sz w:val="28"/>
          <w:szCs w:val="28"/>
        </w:rPr>
        <w:t>високий рівень знань у 40% дітей;</w:t>
      </w:r>
    </w:p>
    <w:p w:rsidR="00B14E73" w:rsidRPr="00A3010F" w:rsidRDefault="00B14E73" w:rsidP="00CF0EDD">
      <w:pPr>
        <w:pStyle w:val="a4"/>
        <w:widowControl w:val="0"/>
        <w:numPr>
          <w:ilvl w:val="0"/>
          <w:numId w:val="8"/>
        </w:numPr>
        <w:spacing w:line="360" w:lineRule="auto"/>
        <w:jc w:val="both"/>
        <w:rPr>
          <w:sz w:val="28"/>
          <w:szCs w:val="28"/>
        </w:rPr>
      </w:pPr>
      <w:r w:rsidRPr="00A3010F">
        <w:rPr>
          <w:sz w:val="28"/>
          <w:szCs w:val="28"/>
        </w:rPr>
        <w:t>достатній рівень знань у 30% дітей;</w:t>
      </w:r>
    </w:p>
    <w:p w:rsidR="00B14E73" w:rsidRPr="00A3010F" w:rsidRDefault="00B14E73" w:rsidP="00CF0EDD">
      <w:pPr>
        <w:pStyle w:val="a4"/>
        <w:widowControl w:val="0"/>
        <w:numPr>
          <w:ilvl w:val="0"/>
          <w:numId w:val="8"/>
        </w:numPr>
        <w:spacing w:line="360" w:lineRule="auto"/>
        <w:jc w:val="both"/>
        <w:rPr>
          <w:sz w:val="28"/>
          <w:szCs w:val="28"/>
        </w:rPr>
      </w:pPr>
      <w:r w:rsidRPr="00A3010F">
        <w:rPr>
          <w:sz w:val="28"/>
          <w:szCs w:val="28"/>
        </w:rPr>
        <w:t>середній рівень знань у 20% дітей;</w:t>
      </w:r>
    </w:p>
    <w:p w:rsidR="00B14E73" w:rsidRPr="00A3010F" w:rsidRDefault="00B14E73" w:rsidP="00CF0EDD">
      <w:pPr>
        <w:pStyle w:val="a4"/>
        <w:widowControl w:val="0"/>
        <w:numPr>
          <w:ilvl w:val="0"/>
          <w:numId w:val="8"/>
        </w:numPr>
        <w:spacing w:line="360" w:lineRule="auto"/>
        <w:jc w:val="both"/>
        <w:rPr>
          <w:sz w:val="28"/>
          <w:szCs w:val="28"/>
        </w:rPr>
      </w:pPr>
      <w:r w:rsidRPr="00A3010F">
        <w:rPr>
          <w:sz w:val="28"/>
          <w:szCs w:val="28"/>
        </w:rPr>
        <w:t>низький рівень у 10% дітей.</w:t>
      </w:r>
    </w:p>
    <w:p w:rsidR="00924163" w:rsidRPr="009F2BB8" w:rsidRDefault="00145CA1" w:rsidP="00DA2416">
      <w:pPr>
        <w:widowControl w:val="0"/>
        <w:spacing w:line="360" w:lineRule="auto"/>
        <w:jc w:val="center"/>
        <w:rPr>
          <w:b/>
          <w:sz w:val="28"/>
          <w:szCs w:val="28"/>
        </w:rPr>
      </w:pPr>
      <w:r w:rsidRPr="009F2BB8">
        <w:rPr>
          <w:b/>
          <w:noProof/>
          <w:sz w:val="28"/>
          <w:szCs w:val="28"/>
          <w:lang w:val="ru-RU"/>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5CA1" w:rsidRPr="009F2BB8" w:rsidRDefault="00145CA1" w:rsidP="00DA2416">
      <w:pPr>
        <w:widowControl w:val="0"/>
        <w:spacing w:line="360" w:lineRule="auto"/>
        <w:jc w:val="center"/>
        <w:rPr>
          <w:b/>
          <w:sz w:val="28"/>
          <w:szCs w:val="28"/>
        </w:rPr>
      </w:pPr>
      <w:r w:rsidRPr="009F2BB8">
        <w:rPr>
          <w:b/>
          <w:sz w:val="28"/>
          <w:szCs w:val="28"/>
        </w:rPr>
        <w:t xml:space="preserve">Рисунок 3.1. </w:t>
      </w:r>
      <w:r w:rsidR="00B14E73" w:rsidRPr="009F2BB8">
        <w:rPr>
          <w:b/>
          <w:sz w:val="28"/>
          <w:szCs w:val="28"/>
        </w:rPr>
        <w:t>Рівень сформованості знань дітей про властивості предметів</w:t>
      </w:r>
    </w:p>
    <w:p w:rsidR="00B14E73" w:rsidRPr="009F2BB8" w:rsidRDefault="00B14E73" w:rsidP="00DA2416">
      <w:pPr>
        <w:widowControl w:val="0"/>
        <w:spacing w:line="360" w:lineRule="auto"/>
        <w:jc w:val="center"/>
        <w:rPr>
          <w:b/>
          <w:sz w:val="28"/>
          <w:szCs w:val="28"/>
        </w:rPr>
      </w:pPr>
    </w:p>
    <w:p w:rsidR="00B14E73" w:rsidRPr="009F2BB8" w:rsidRDefault="004437E4" w:rsidP="00DA2416">
      <w:pPr>
        <w:widowControl w:val="0"/>
        <w:spacing w:line="360" w:lineRule="auto"/>
        <w:ind w:firstLine="709"/>
        <w:jc w:val="both"/>
        <w:rPr>
          <w:sz w:val="28"/>
          <w:szCs w:val="28"/>
        </w:rPr>
      </w:pPr>
      <w:r w:rsidRPr="009F2BB8">
        <w:rPr>
          <w:sz w:val="28"/>
          <w:szCs w:val="28"/>
        </w:rPr>
        <w:t xml:space="preserve">Отже, в </w:t>
      </w:r>
      <w:r w:rsidR="009E16E3">
        <w:rPr>
          <w:sz w:val="28"/>
          <w:szCs w:val="28"/>
        </w:rPr>
        <w:t>ході цієї діагностики нами було встановлено</w:t>
      </w:r>
      <w:r w:rsidR="00B14E73" w:rsidRPr="009F2BB8">
        <w:rPr>
          <w:sz w:val="28"/>
          <w:szCs w:val="28"/>
        </w:rPr>
        <w:t>, що четверо з дес</w:t>
      </w:r>
      <w:r w:rsidRPr="009F2BB8">
        <w:rPr>
          <w:sz w:val="28"/>
          <w:szCs w:val="28"/>
        </w:rPr>
        <w:t xml:space="preserve">яти дітей мають високий рівень </w:t>
      </w:r>
      <w:r w:rsidR="00B14E73" w:rsidRPr="009F2BB8">
        <w:rPr>
          <w:sz w:val="28"/>
          <w:szCs w:val="28"/>
        </w:rPr>
        <w:t xml:space="preserve">сформованості </w:t>
      </w:r>
      <w:proofErr w:type="spellStart"/>
      <w:r w:rsidR="00B14E73" w:rsidRPr="009F2BB8">
        <w:rPr>
          <w:sz w:val="28"/>
          <w:szCs w:val="28"/>
        </w:rPr>
        <w:t>перцептивних</w:t>
      </w:r>
      <w:proofErr w:type="spellEnd"/>
      <w:r w:rsidRPr="009F2BB8">
        <w:rPr>
          <w:sz w:val="28"/>
          <w:szCs w:val="28"/>
        </w:rPr>
        <w:t xml:space="preserve"> дій, добре </w:t>
      </w:r>
      <w:r w:rsidR="00B14E73" w:rsidRPr="009F2BB8">
        <w:rPr>
          <w:sz w:val="28"/>
          <w:szCs w:val="28"/>
        </w:rPr>
        <w:t>сприймають предмет за його формою, величиною, розміром,орієнтуються у часі і просторі;</w:t>
      </w:r>
      <w:r w:rsidRPr="009F2BB8">
        <w:rPr>
          <w:sz w:val="28"/>
          <w:szCs w:val="28"/>
        </w:rPr>
        <w:t xml:space="preserve"> дві дитини – середній рівень, три – </w:t>
      </w:r>
      <w:r w:rsidR="00B14E73" w:rsidRPr="009F2BB8">
        <w:rPr>
          <w:sz w:val="28"/>
          <w:szCs w:val="28"/>
        </w:rPr>
        <w:t xml:space="preserve">достатній рівень, одна </w:t>
      </w:r>
      <w:r w:rsidRPr="009F2BB8">
        <w:rPr>
          <w:sz w:val="28"/>
          <w:szCs w:val="28"/>
        </w:rPr>
        <w:t>дитина має дуже низький рівень.</w:t>
      </w:r>
    </w:p>
    <w:p w:rsidR="00B14E73" w:rsidRPr="009F2BB8" w:rsidRDefault="004437E4" w:rsidP="00DA2416">
      <w:pPr>
        <w:widowControl w:val="0"/>
        <w:spacing w:line="360" w:lineRule="auto"/>
        <w:ind w:firstLine="709"/>
        <w:jc w:val="both"/>
        <w:rPr>
          <w:sz w:val="28"/>
          <w:szCs w:val="28"/>
        </w:rPr>
      </w:pPr>
      <w:r w:rsidRPr="009F2BB8">
        <w:rPr>
          <w:sz w:val="28"/>
          <w:szCs w:val="28"/>
        </w:rPr>
        <w:t xml:space="preserve">Найкращий результат показали </w:t>
      </w:r>
      <w:proofErr w:type="spellStart"/>
      <w:r w:rsidR="00B14E73" w:rsidRPr="009F2BB8">
        <w:rPr>
          <w:sz w:val="28"/>
          <w:szCs w:val="28"/>
        </w:rPr>
        <w:t>Світельська</w:t>
      </w:r>
      <w:proofErr w:type="spellEnd"/>
      <w:r w:rsidR="00B14E73" w:rsidRPr="009F2BB8">
        <w:rPr>
          <w:sz w:val="28"/>
          <w:szCs w:val="28"/>
        </w:rPr>
        <w:t xml:space="preserve"> Карина, Петросян </w:t>
      </w:r>
      <w:proofErr w:type="spellStart"/>
      <w:r w:rsidR="00B14E73" w:rsidRPr="009F2BB8">
        <w:rPr>
          <w:sz w:val="28"/>
          <w:szCs w:val="28"/>
        </w:rPr>
        <w:t>Аміна</w:t>
      </w:r>
      <w:proofErr w:type="spellEnd"/>
      <w:r w:rsidR="00B14E73" w:rsidRPr="009F2BB8">
        <w:rPr>
          <w:sz w:val="28"/>
          <w:szCs w:val="28"/>
        </w:rPr>
        <w:t>,</w:t>
      </w:r>
      <w:r w:rsidRPr="009F2BB8">
        <w:rPr>
          <w:sz w:val="28"/>
          <w:szCs w:val="28"/>
        </w:rPr>
        <w:t xml:space="preserve"> </w:t>
      </w:r>
      <w:proofErr w:type="spellStart"/>
      <w:r w:rsidRPr="009F2BB8">
        <w:rPr>
          <w:sz w:val="28"/>
          <w:szCs w:val="28"/>
        </w:rPr>
        <w:t>Левченко</w:t>
      </w:r>
      <w:proofErr w:type="spellEnd"/>
      <w:r w:rsidRPr="009F2BB8">
        <w:rPr>
          <w:sz w:val="28"/>
          <w:szCs w:val="28"/>
        </w:rPr>
        <w:t xml:space="preserve"> Микита</w:t>
      </w:r>
      <w:r w:rsidR="00B14E73" w:rsidRPr="009F2BB8">
        <w:rPr>
          <w:sz w:val="28"/>
          <w:szCs w:val="28"/>
        </w:rPr>
        <w:t xml:space="preserve"> та Чумак Карол</w:t>
      </w:r>
      <w:r w:rsidRPr="009F2BB8">
        <w:rPr>
          <w:sz w:val="28"/>
          <w:szCs w:val="28"/>
        </w:rPr>
        <w:t>іна. Найгірший результат показав Глухенький Кирило</w:t>
      </w:r>
      <w:r w:rsidR="00B14E73" w:rsidRPr="009F2BB8">
        <w:rPr>
          <w:sz w:val="28"/>
          <w:szCs w:val="28"/>
        </w:rPr>
        <w:t>. Хлопчик не зміг вибрати предмети</w:t>
      </w:r>
      <w:r w:rsidRPr="009F2BB8">
        <w:rPr>
          <w:sz w:val="28"/>
          <w:szCs w:val="28"/>
        </w:rPr>
        <w:t xml:space="preserve"> ні за кольором, ні за формою. Також, п</w:t>
      </w:r>
      <w:r w:rsidR="00B14E73" w:rsidRPr="009F2BB8">
        <w:rPr>
          <w:sz w:val="28"/>
          <w:szCs w:val="28"/>
        </w:rPr>
        <w:t xml:space="preserve">огано орієнтується у часі і просторі. На підставі цього </w:t>
      </w:r>
      <w:r w:rsidR="009E16E3">
        <w:rPr>
          <w:sz w:val="28"/>
          <w:szCs w:val="28"/>
        </w:rPr>
        <w:t>ми можемо</w:t>
      </w:r>
      <w:r w:rsidR="00B14E73" w:rsidRPr="009F2BB8">
        <w:rPr>
          <w:sz w:val="28"/>
          <w:szCs w:val="28"/>
        </w:rPr>
        <w:t xml:space="preserve"> зробити висновок, що ефективність дидактичних ігор у розвитку сприйняття форми, </w:t>
      </w:r>
      <w:r w:rsidRPr="009F2BB8">
        <w:rPr>
          <w:sz w:val="28"/>
          <w:szCs w:val="28"/>
        </w:rPr>
        <w:t xml:space="preserve">кольору, величини, і так само </w:t>
      </w:r>
      <w:r w:rsidR="00B14E73" w:rsidRPr="009F2BB8">
        <w:rPr>
          <w:sz w:val="28"/>
          <w:szCs w:val="28"/>
        </w:rPr>
        <w:t>орієнт</w:t>
      </w:r>
      <w:r w:rsidRPr="009F2BB8">
        <w:rPr>
          <w:sz w:val="28"/>
          <w:szCs w:val="28"/>
        </w:rPr>
        <w:t xml:space="preserve">уванні у просторі дуже велика. </w:t>
      </w:r>
      <w:r w:rsidR="009E16E3" w:rsidRPr="009F2BB8">
        <w:rPr>
          <w:sz w:val="28"/>
          <w:szCs w:val="28"/>
        </w:rPr>
        <w:t xml:space="preserve">Дидактичні ігри з зображувальної діяльності і конструювання підвищують </w:t>
      </w:r>
      <w:r w:rsidR="009E16E3" w:rsidRPr="009F2BB8">
        <w:rPr>
          <w:sz w:val="28"/>
          <w:szCs w:val="28"/>
        </w:rPr>
        <w:lastRenderedPageBreak/>
        <w:t xml:space="preserve">сенсорну культуру дітей і розвивають сенсорне сприйняття кольору, форми та </w:t>
      </w:r>
      <w:proofErr w:type="spellStart"/>
      <w:r w:rsidR="009E16E3" w:rsidRPr="009F2BB8">
        <w:rPr>
          <w:sz w:val="28"/>
          <w:szCs w:val="28"/>
        </w:rPr>
        <w:t>величини.</w:t>
      </w:r>
      <w:r w:rsidRPr="009F2BB8">
        <w:rPr>
          <w:sz w:val="28"/>
          <w:szCs w:val="28"/>
        </w:rPr>
        <w:t>Показники</w:t>
      </w:r>
      <w:proofErr w:type="spellEnd"/>
      <w:r w:rsidRPr="009F2BB8">
        <w:rPr>
          <w:sz w:val="28"/>
          <w:szCs w:val="28"/>
        </w:rPr>
        <w:t xml:space="preserve"> діагностики дають </w:t>
      </w:r>
      <w:r w:rsidR="00B14E73" w:rsidRPr="009F2BB8">
        <w:rPr>
          <w:sz w:val="28"/>
          <w:szCs w:val="28"/>
        </w:rPr>
        <w:t>можливість говорити пр</w:t>
      </w:r>
      <w:r w:rsidR="009E16E3">
        <w:rPr>
          <w:sz w:val="28"/>
          <w:szCs w:val="28"/>
        </w:rPr>
        <w:t>о необхідність цілеспрямованого та</w:t>
      </w:r>
      <w:r w:rsidR="00B14E73" w:rsidRPr="009F2BB8">
        <w:rPr>
          <w:sz w:val="28"/>
          <w:szCs w:val="28"/>
        </w:rPr>
        <w:t xml:space="preserve"> систематичног</w:t>
      </w:r>
      <w:r w:rsidRPr="009F2BB8">
        <w:rPr>
          <w:sz w:val="28"/>
          <w:szCs w:val="28"/>
        </w:rPr>
        <w:t>о проведення дидактичних ігор</w:t>
      </w:r>
      <w:r w:rsidR="009E16E3">
        <w:rPr>
          <w:sz w:val="28"/>
          <w:szCs w:val="28"/>
        </w:rPr>
        <w:t>.</w:t>
      </w:r>
    </w:p>
    <w:p w:rsidR="00B14E73" w:rsidRPr="009F2BB8" w:rsidRDefault="00B14E73" w:rsidP="00DA2416">
      <w:pPr>
        <w:widowControl w:val="0"/>
        <w:spacing w:line="360" w:lineRule="auto"/>
        <w:jc w:val="both"/>
        <w:rPr>
          <w:b/>
          <w:sz w:val="28"/>
          <w:szCs w:val="28"/>
        </w:rPr>
      </w:pPr>
    </w:p>
    <w:p w:rsidR="00825737" w:rsidRPr="009F2BB8" w:rsidRDefault="00825737" w:rsidP="00DA2416">
      <w:pPr>
        <w:widowControl w:val="0"/>
        <w:spacing w:line="360" w:lineRule="auto"/>
        <w:jc w:val="both"/>
        <w:rPr>
          <w:b/>
          <w:sz w:val="28"/>
          <w:szCs w:val="28"/>
        </w:rPr>
      </w:pPr>
    </w:p>
    <w:p w:rsidR="00825737" w:rsidRPr="009F2BB8" w:rsidRDefault="009E16E3" w:rsidP="00DA2416">
      <w:pPr>
        <w:widowControl w:val="0"/>
        <w:spacing w:line="360" w:lineRule="auto"/>
        <w:ind w:firstLine="708"/>
        <w:jc w:val="both"/>
        <w:rPr>
          <w:b/>
          <w:sz w:val="28"/>
          <w:szCs w:val="28"/>
        </w:rPr>
      </w:pPr>
      <w:r>
        <w:rPr>
          <w:b/>
          <w:sz w:val="28"/>
          <w:szCs w:val="28"/>
        </w:rPr>
        <w:t>3.2. Система</w:t>
      </w:r>
      <w:r w:rsidR="00825737" w:rsidRPr="009F2BB8">
        <w:rPr>
          <w:b/>
          <w:sz w:val="28"/>
          <w:szCs w:val="28"/>
        </w:rPr>
        <w:t xml:space="preserve"> </w:t>
      </w:r>
      <w:proofErr w:type="spellStart"/>
      <w:r w:rsidR="00825737" w:rsidRPr="009F2BB8">
        <w:rPr>
          <w:b/>
          <w:sz w:val="28"/>
          <w:szCs w:val="28"/>
        </w:rPr>
        <w:t>корегую</w:t>
      </w:r>
      <w:r w:rsidR="00D0202D">
        <w:rPr>
          <w:b/>
          <w:sz w:val="28"/>
          <w:szCs w:val="28"/>
        </w:rPr>
        <w:t>чої</w:t>
      </w:r>
      <w:proofErr w:type="spellEnd"/>
      <w:r w:rsidR="00D0202D">
        <w:rPr>
          <w:b/>
          <w:sz w:val="28"/>
          <w:szCs w:val="28"/>
        </w:rPr>
        <w:t xml:space="preserve"> роботи з сенсорного виховання</w:t>
      </w:r>
      <w:r w:rsidR="00825737" w:rsidRPr="009F2BB8">
        <w:rPr>
          <w:b/>
          <w:sz w:val="28"/>
          <w:szCs w:val="28"/>
        </w:rPr>
        <w:t xml:space="preserve"> молодших дошкільників</w:t>
      </w:r>
    </w:p>
    <w:p w:rsidR="00825737" w:rsidRPr="009F2BB8" w:rsidRDefault="00825737" w:rsidP="00DA2416">
      <w:pPr>
        <w:widowControl w:val="0"/>
        <w:spacing w:line="360" w:lineRule="auto"/>
        <w:jc w:val="both"/>
        <w:rPr>
          <w:b/>
          <w:sz w:val="28"/>
          <w:szCs w:val="28"/>
        </w:rPr>
      </w:pPr>
    </w:p>
    <w:p w:rsidR="00CB4706" w:rsidRPr="009F2BB8" w:rsidRDefault="00825737" w:rsidP="00DA2416">
      <w:pPr>
        <w:widowControl w:val="0"/>
        <w:spacing w:line="360" w:lineRule="auto"/>
        <w:ind w:firstLine="708"/>
        <w:jc w:val="both"/>
        <w:rPr>
          <w:sz w:val="28"/>
          <w:szCs w:val="28"/>
        </w:rPr>
      </w:pPr>
      <w:r w:rsidRPr="009F2BB8">
        <w:rPr>
          <w:sz w:val="28"/>
          <w:szCs w:val="28"/>
        </w:rPr>
        <w:t>Після проведення</w:t>
      </w:r>
      <w:r w:rsidR="00CB4706" w:rsidRPr="009F2BB8">
        <w:rPr>
          <w:sz w:val="28"/>
          <w:szCs w:val="28"/>
        </w:rPr>
        <w:t xml:space="preserve"> </w:t>
      </w:r>
      <w:proofErr w:type="spellStart"/>
      <w:r w:rsidR="00CB4706" w:rsidRPr="009F2BB8">
        <w:rPr>
          <w:sz w:val="28"/>
          <w:szCs w:val="28"/>
        </w:rPr>
        <w:t>констатувального</w:t>
      </w:r>
      <w:proofErr w:type="spellEnd"/>
      <w:r w:rsidR="00D0202D">
        <w:rPr>
          <w:sz w:val="28"/>
          <w:szCs w:val="28"/>
        </w:rPr>
        <w:t xml:space="preserve"> етапу </w:t>
      </w:r>
      <w:r w:rsidR="00D0202D" w:rsidRPr="00D0202D">
        <w:rPr>
          <w:sz w:val="28"/>
          <w:szCs w:val="28"/>
        </w:rPr>
        <w:t>дослідно-експериментальної роботи</w:t>
      </w:r>
      <w:r w:rsidRPr="00D0202D">
        <w:rPr>
          <w:sz w:val="28"/>
          <w:szCs w:val="28"/>
        </w:rPr>
        <w:t>,</w:t>
      </w:r>
      <w:r w:rsidR="00CB4706" w:rsidRPr="009F2BB8">
        <w:rPr>
          <w:sz w:val="28"/>
          <w:szCs w:val="28"/>
        </w:rPr>
        <w:t xml:space="preserve"> нам</w:t>
      </w:r>
      <w:r w:rsidRPr="009F2BB8">
        <w:rPr>
          <w:sz w:val="28"/>
          <w:szCs w:val="28"/>
        </w:rPr>
        <w:t xml:space="preserve"> треба звернути увагу на те, що не всі діти мають достатні уявлення про сенсорні еталони, </w:t>
      </w:r>
      <w:r w:rsidR="00CB4706" w:rsidRPr="009F2BB8">
        <w:rPr>
          <w:sz w:val="28"/>
          <w:szCs w:val="28"/>
        </w:rPr>
        <w:t>тому протягом півтора місяців (6 тижнів) нами</w:t>
      </w:r>
      <w:r w:rsidRPr="009F2BB8">
        <w:rPr>
          <w:sz w:val="28"/>
          <w:szCs w:val="28"/>
        </w:rPr>
        <w:t xml:space="preserve"> була спланована і проведена </w:t>
      </w:r>
      <w:proofErr w:type="spellStart"/>
      <w:r w:rsidRPr="009F2BB8">
        <w:rPr>
          <w:sz w:val="28"/>
          <w:szCs w:val="28"/>
        </w:rPr>
        <w:t>корегуюча</w:t>
      </w:r>
      <w:proofErr w:type="spellEnd"/>
      <w:r w:rsidRPr="009F2BB8">
        <w:rPr>
          <w:sz w:val="28"/>
          <w:szCs w:val="28"/>
        </w:rPr>
        <w:t xml:space="preserve"> робота з підгрупою дітей</w:t>
      </w:r>
      <w:r w:rsidR="00CB4706" w:rsidRPr="009F2BB8">
        <w:rPr>
          <w:sz w:val="28"/>
          <w:szCs w:val="28"/>
        </w:rPr>
        <w:t xml:space="preserve"> молодшого </w:t>
      </w:r>
      <w:r w:rsidRPr="009F2BB8">
        <w:rPr>
          <w:sz w:val="28"/>
          <w:szCs w:val="28"/>
        </w:rPr>
        <w:t>дошкільного віку.</w:t>
      </w:r>
    </w:p>
    <w:p w:rsidR="00825737" w:rsidRPr="009F2BB8" w:rsidRDefault="00825737" w:rsidP="00DA2416">
      <w:pPr>
        <w:widowControl w:val="0"/>
        <w:spacing w:line="360" w:lineRule="auto"/>
        <w:ind w:firstLine="708"/>
        <w:jc w:val="both"/>
        <w:rPr>
          <w:sz w:val="28"/>
          <w:szCs w:val="28"/>
        </w:rPr>
      </w:pPr>
      <w:r w:rsidRPr="009F2BB8">
        <w:rPr>
          <w:sz w:val="28"/>
          <w:szCs w:val="28"/>
        </w:rPr>
        <w:t>Метою формуючого</w:t>
      </w:r>
      <w:r w:rsidR="00D0202D">
        <w:rPr>
          <w:sz w:val="28"/>
          <w:szCs w:val="28"/>
        </w:rPr>
        <w:t xml:space="preserve"> етапу </w:t>
      </w:r>
      <w:r w:rsidR="00D0202D" w:rsidRPr="00D0202D">
        <w:rPr>
          <w:sz w:val="28"/>
          <w:szCs w:val="28"/>
        </w:rPr>
        <w:t xml:space="preserve">дослідно-експериментальної </w:t>
      </w:r>
      <w:proofErr w:type="spellStart"/>
      <w:r w:rsidR="00D0202D" w:rsidRPr="00D0202D">
        <w:rPr>
          <w:sz w:val="28"/>
          <w:szCs w:val="28"/>
        </w:rPr>
        <w:t>роботи</w:t>
      </w:r>
      <w:r w:rsidRPr="009F2BB8">
        <w:rPr>
          <w:sz w:val="28"/>
          <w:szCs w:val="28"/>
        </w:rPr>
        <w:t>було</w:t>
      </w:r>
      <w:proofErr w:type="spellEnd"/>
      <w:r w:rsidRPr="009F2BB8">
        <w:rPr>
          <w:sz w:val="28"/>
          <w:szCs w:val="28"/>
        </w:rPr>
        <w:t xml:space="preserve"> складання системи </w:t>
      </w:r>
      <w:proofErr w:type="spellStart"/>
      <w:r w:rsidRPr="009F2BB8">
        <w:rPr>
          <w:sz w:val="28"/>
          <w:szCs w:val="28"/>
        </w:rPr>
        <w:t>корегуючої</w:t>
      </w:r>
      <w:proofErr w:type="spellEnd"/>
      <w:r w:rsidRPr="009F2BB8">
        <w:rPr>
          <w:sz w:val="28"/>
          <w:szCs w:val="28"/>
        </w:rPr>
        <w:t xml:space="preserve"> роботи з сенсорного</w:t>
      </w:r>
      <w:r w:rsidR="00DD22A7" w:rsidRPr="009F2BB8">
        <w:rPr>
          <w:sz w:val="28"/>
          <w:szCs w:val="28"/>
        </w:rPr>
        <w:t xml:space="preserve"> розвитку молодших дошкільників (табл.3.2).</w:t>
      </w:r>
    </w:p>
    <w:p w:rsidR="00CB4706" w:rsidRPr="009F2BB8" w:rsidRDefault="00CB4706" w:rsidP="00DA2416">
      <w:pPr>
        <w:widowControl w:val="0"/>
        <w:spacing w:line="360" w:lineRule="auto"/>
        <w:jc w:val="right"/>
        <w:rPr>
          <w:sz w:val="28"/>
          <w:szCs w:val="28"/>
        </w:rPr>
      </w:pPr>
      <w:r w:rsidRPr="009F2BB8">
        <w:rPr>
          <w:sz w:val="28"/>
          <w:szCs w:val="28"/>
        </w:rPr>
        <w:t>Таблиця 3.2</w:t>
      </w:r>
    </w:p>
    <w:p w:rsidR="004E509B" w:rsidRPr="009F2BB8" w:rsidRDefault="00DD22A7" w:rsidP="00DA2416">
      <w:pPr>
        <w:widowControl w:val="0"/>
        <w:spacing w:line="360" w:lineRule="auto"/>
        <w:jc w:val="center"/>
        <w:rPr>
          <w:b/>
          <w:sz w:val="28"/>
          <w:szCs w:val="28"/>
        </w:rPr>
      </w:pPr>
      <w:r w:rsidRPr="009F2BB8">
        <w:rPr>
          <w:b/>
          <w:sz w:val="28"/>
          <w:szCs w:val="28"/>
        </w:rPr>
        <w:t xml:space="preserve">Система </w:t>
      </w:r>
      <w:proofErr w:type="spellStart"/>
      <w:r w:rsidRPr="009F2BB8">
        <w:rPr>
          <w:b/>
          <w:sz w:val="28"/>
          <w:szCs w:val="28"/>
        </w:rPr>
        <w:t>корегую</w:t>
      </w:r>
      <w:r w:rsidR="00D0202D">
        <w:rPr>
          <w:b/>
          <w:sz w:val="28"/>
          <w:szCs w:val="28"/>
        </w:rPr>
        <w:t>чої</w:t>
      </w:r>
      <w:proofErr w:type="spellEnd"/>
      <w:r w:rsidR="00D0202D">
        <w:rPr>
          <w:b/>
          <w:sz w:val="28"/>
          <w:szCs w:val="28"/>
        </w:rPr>
        <w:t xml:space="preserve"> роботи з сенсорного виховання</w:t>
      </w:r>
      <w:r w:rsidRPr="009F2BB8">
        <w:rPr>
          <w:b/>
          <w:sz w:val="28"/>
          <w:szCs w:val="28"/>
        </w:rPr>
        <w:t xml:space="preserve"> дітей молодшого дошкільного віку</w:t>
      </w:r>
    </w:p>
    <w:tbl>
      <w:tblPr>
        <w:tblStyle w:val="a3"/>
        <w:tblW w:w="0" w:type="auto"/>
        <w:tblLook w:val="04A0"/>
      </w:tblPr>
      <w:tblGrid>
        <w:gridCol w:w="1525"/>
        <w:gridCol w:w="4111"/>
        <w:gridCol w:w="4218"/>
      </w:tblGrid>
      <w:tr w:rsidR="00404E1D" w:rsidRPr="009F2BB8" w:rsidTr="00560332">
        <w:tc>
          <w:tcPr>
            <w:tcW w:w="1525" w:type="dxa"/>
            <w:vMerge w:val="restart"/>
            <w:vAlign w:val="center"/>
          </w:tcPr>
          <w:p w:rsidR="00404E1D" w:rsidRPr="009F2BB8" w:rsidRDefault="00404E1D" w:rsidP="00DA2416">
            <w:pPr>
              <w:widowControl w:val="0"/>
              <w:spacing w:line="360" w:lineRule="auto"/>
              <w:jc w:val="center"/>
              <w:rPr>
                <w:sz w:val="28"/>
                <w:szCs w:val="28"/>
              </w:rPr>
            </w:pPr>
            <w:r w:rsidRPr="009F2BB8">
              <w:rPr>
                <w:sz w:val="28"/>
                <w:szCs w:val="28"/>
              </w:rPr>
              <w:t>Вересень</w:t>
            </w:r>
          </w:p>
        </w:tc>
        <w:tc>
          <w:tcPr>
            <w:tcW w:w="8329" w:type="dxa"/>
            <w:gridSpan w:val="2"/>
            <w:vAlign w:val="center"/>
          </w:tcPr>
          <w:p w:rsidR="00404E1D" w:rsidRPr="009F2BB8" w:rsidRDefault="00D44D85" w:rsidP="00DA2416">
            <w:pPr>
              <w:widowControl w:val="0"/>
              <w:spacing w:line="360" w:lineRule="auto"/>
              <w:jc w:val="center"/>
              <w:rPr>
                <w:sz w:val="28"/>
                <w:szCs w:val="28"/>
              </w:rPr>
            </w:pPr>
            <w:r w:rsidRPr="009F2BB8">
              <w:rPr>
                <w:sz w:val="28"/>
                <w:szCs w:val="28"/>
              </w:rPr>
              <w:t>Перший</w:t>
            </w:r>
            <w:r w:rsidR="00404E1D" w:rsidRPr="009F2BB8">
              <w:rPr>
                <w:sz w:val="28"/>
                <w:szCs w:val="28"/>
              </w:rPr>
              <w:t xml:space="preserve"> тиждень</w:t>
            </w:r>
          </w:p>
        </w:tc>
      </w:tr>
      <w:tr w:rsidR="00404E1D" w:rsidRPr="009F2BB8" w:rsidTr="00560332">
        <w:tc>
          <w:tcPr>
            <w:tcW w:w="1525" w:type="dxa"/>
            <w:vMerge/>
          </w:tcPr>
          <w:p w:rsidR="00404E1D" w:rsidRPr="009F2BB8" w:rsidRDefault="00404E1D" w:rsidP="00DA2416">
            <w:pPr>
              <w:widowControl w:val="0"/>
              <w:spacing w:line="360" w:lineRule="auto"/>
              <w:jc w:val="both"/>
              <w:rPr>
                <w:sz w:val="28"/>
                <w:szCs w:val="28"/>
              </w:rPr>
            </w:pPr>
          </w:p>
        </w:tc>
        <w:tc>
          <w:tcPr>
            <w:tcW w:w="4111" w:type="dxa"/>
          </w:tcPr>
          <w:p w:rsidR="00404E1D" w:rsidRPr="009F2BB8" w:rsidRDefault="00404E1D" w:rsidP="00DA2416">
            <w:pPr>
              <w:widowControl w:val="0"/>
              <w:spacing w:line="360" w:lineRule="auto"/>
              <w:jc w:val="center"/>
              <w:rPr>
                <w:sz w:val="28"/>
                <w:szCs w:val="28"/>
              </w:rPr>
            </w:pPr>
            <w:r w:rsidRPr="009F2BB8">
              <w:rPr>
                <w:sz w:val="28"/>
                <w:szCs w:val="28"/>
              </w:rPr>
              <w:t>Вівторок (ранок)</w:t>
            </w:r>
          </w:p>
        </w:tc>
        <w:tc>
          <w:tcPr>
            <w:tcW w:w="4218" w:type="dxa"/>
          </w:tcPr>
          <w:p w:rsidR="00404E1D" w:rsidRPr="009F2BB8" w:rsidRDefault="00404E1D" w:rsidP="00DA2416">
            <w:pPr>
              <w:widowControl w:val="0"/>
              <w:spacing w:line="360" w:lineRule="auto"/>
              <w:jc w:val="center"/>
              <w:rPr>
                <w:sz w:val="28"/>
                <w:szCs w:val="28"/>
              </w:rPr>
            </w:pPr>
            <w:r w:rsidRPr="009F2BB8">
              <w:rPr>
                <w:sz w:val="28"/>
                <w:szCs w:val="28"/>
              </w:rPr>
              <w:t>Четвер (ранок)</w:t>
            </w:r>
          </w:p>
        </w:tc>
      </w:tr>
      <w:tr w:rsidR="00C4405F" w:rsidRPr="009F2BB8" w:rsidTr="00010EAC">
        <w:trPr>
          <w:trHeight w:val="4337"/>
        </w:trPr>
        <w:tc>
          <w:tcPr>
            <w:tcW w:w="1525" w:type="dxa"/>
          </w:tcPr>
          <w:p w:rsidR="00C4405F" w:rsidRPr="009F2BB8" w:rsidRDefault="00C4405F" w:rsidP="00DA2416">
            <w:pPr>
              <w:widowControl w:val="0"/>
              <w:tabs>
                <w:tab w:val="left" w:pos="855"/>
              </w:tabs>
              <w:rPr>
                <w:sz w:val="28"/>
                <w:szCs w:val="28"/>
              </w:rPr>
            </w:pPr>
          </w:p>
        </w:tc>
        <w:tc>
          <w:tcPr>
            <w:tcW w:w="4111" w:type="dxa"/>
          </w:tcPr>
          <w:p w:rsidR="00C4405F" w:rsidRPr="009F2BB8" w:rsidRDefault="00C4405F" w:rsidP="00DA2416">
            <w:pPr>
              <w:widowControl w:val="0"/>
              <w:spacing w:line="360" w:lineRule="auto"/>
              <w:jc w:val="both"/>
              <w:rPr>
                <w:sz w:val="28"/>
                <w:szCs w:val="28"/>
              </w:rPr>
            </w:pPr>
            <w:r w:rsidRPr="009F2BB8">
              <w:rPr>
                <w:sz w:val="28"/>
                <w:szCs w:val="28"/>
              </w:rPr>
              <w:t>Дидактична гра «Що в кошику?»</w:t>
            </w:r>
          </w:p>
          <w:p w:rsidR="00C4405F" w:rsidRPr="009F2BB8" w:rsidRDefault="00C4405F" w:rsidP="00DA2416">
            <w:pPr>
              <w:widowControl w:val="0"/>
              <w:spacing w:line="360" w:lineRule="auto"/>
              <w:jc w:val="both"/>
              <w:rPr>
                <w:sz w:val="28"/>
                <w:szCs w:val="28"/>
              </w:rPr>
            </w:pPr>
            <w:r w:rsidRPr="009F2BB8">
              <w:rPr>
                <w:sz w:val="28"/>
                <w:szCs w:val="28"/>
              </w:rPr>
              <w:t>Мета: закріпити назву овочів і фруктів; їх колір, форму і смакові якості.</w:t>
            </w:r>
          </w:p>
          <w:p w:rsidR="00C4405F" w:rsidRPr="009F2BB8" w:rsidRDefault="00C4405F" w:rsidP="00DA2416">
            <w:pPr>
              <w:widowControl w:val="0"/>
              <w:spacing w:line="360" w:lineRule="auto"/>
              <w:jc w:val="both"/>
              <w:rPr>
                <w:sz w:val="28"/>
                <w:szCs w:val="28"/>
              </w:rPr>
            </w:pPr>
            <w:r w:rsidRPr="009F2BB8">
              <w:rPr>
                <w:sz w:val="28"/>
                <w:szCs w:val="28"/>
              </w:rPr>
              <w:t>Обладнання: муляжі овочів і</w:t>
            </w:r>
          </w:p>
          <w:p w:rsidR="00C4405F" w:rsidRPr="009F2BB8" w:rsidRDefault="00C4405F" w:rsidP="00DA2416">
            <w:pPr>
              <w:widowControl w:val="0"/>
              <w:spacing w:line="360" w:lineRule="auto"/>
              <w:jc w:val="both"/>
              <w:rPr>
                <w:sz w:val="28"/>
                <w:szCs w:val="28"/>
              </w:rPr>
            </w:pPr>
            <w:r w:rsidRPr="009F2BB8">
              <w:rPr>
                <w:sz w:val="28"/>
                <w:szCs w:val="28"/>
              </w:rPr>
              <w:t>фруктів, натуральні та готові до вживання морква, помідор, огірок, яблуко, груша або інші.</w:t>
            </w:r>
          </w:p>
        </w:tc>
        <w:tc>
          <w:tcPr>
            <w:tcW w:w="4218" w:type="dxa"/>
          </w:tcPr>
          <w:p w:rsidR="00C4405F" w:rsidRPr="009F2BB8" w:rsidRDefault="00C4405F" w:rsidP="00DA2416">
            <w:pPr>
              <w:widowControl w:val="0"/>
              <w:spacing w:line="360" w:lineRule="auto"/>
              <w:jc w:val="both"/>
              <w:rPr>
                <w:sz w:val="28"/>
                <w:szCs w:val="28"/>
              </w:rPr>
            </w:pPr>
            <w:r w:rsidRPr="009F2BB8">
              <w:rPr>
                <w:sz w:val="28"/>
                <w:szCs w:val="28"/>
              </w:rPr>
              <w:t>Заняття з ознайомлення з навколишнім.</w:t>
            </w:r>
          </w:p>
          <w:p w:rsidR="00C4405F" w:rsidRPr="009F2BB8" w:rsidRDefault="00C4405F" w:rsidP="00CF0EDD">
            <w:pPr>
              <w:pStyle w:val="a4"/>
              <w:widowControl w:val="0"/>
              <w:numPr>
                <w:ilvl w:val="0"/>
                <w:numId w:val="9"/>
              </w:numPr>
              <w:tabs>
                <w:tab w:val="left" w:pos="178"/>
              </w:tabs>
              <w:spacing w:line="360" w:lineRule="auto"/>
              <w:ind w:left="0" w:firstLine="0"/>
              <w:jc w:val="both"/>
              <w:rPr>
                <w:sz w:val="28"/>
                <w:szCs w:val="28"/>
              </w:rPr>
            </w:pPr>
            <w:r w:rsidRPr="009F2BB8">
              <w:rPr>
                <w:sz w:val="28"/>
                <w:szCs w:val="28"/>
              </w:rPr>
              <w:t>Рухлива гра «Знайди іграшку»</w:t>
            </w:r>
          </w:p>
          <w:p w:rsidR="00C4405F" w:rsidRPr="009F2BB8" w:rsidRDefault="00C4405F" w:rsidP="00DA2416">
            <w:pPr>
              <w:widowControl w:val="0"/>
              <w:spacing w:line="360" w:lineRule="auto"/>
              <w:jc w:val="both"/>
              <w:rPr>
                <w:sz w:val="28"/>
                <w:szCs w:val="28"/>
              </w:rPr>
            </w:pPr>
            <w:r w:rsidRPr="009F2BB8">
              <w:rPr>
                <w:sz w:val="28"/>
                <w:szCs w:val="28"/>
              </w:rPr>
              <w:t xml:space="preserve">Мета: учити орієнтуватися в просторі; </w:t>
            </w:r>
            <w:proofErr w:type="spellStart"/>
            <w:r w:rsidRPr="009F2BB8">
              <w:rPr>
                <w:sz w:val="28"/>
                <w:szCs w:val="28"/>
              </w:rPr>
              <w:t>розвиватиспостережливість</w:t>
            </w:r>
            <w:proofErr w:type="spellEnd"/>
            <w:r w:rsidRPr="009F2BB8">
              <w:rPr>
                <w:sz w:val="28"/>
                <w:szCs w:val="28"/>
              </w:rPr>
              <w:t>, виховувати витримку.</w:t>
            </w:r>
          </w:p>
          <w:p w:rsidR="00C4405F" w:rsidRPr="009F2BB8" w:rsidRDefault="00C4405F" w:rsidP="00DA2416">
            <w:pPr>
              <w:widowControl w:val="0"/>
              <w:spacing w:line="360" w:lineRule="auto"/>
              <w:jc w:val="both"/>
              <w:rPr>
                <w:sz w:val="28"/>
                <w:szCs w:val="28"/>
              </w:rPr>
            </w:pPr>
            <w:r w:rsidRPr="009F2BB8">
              <w:rPr>
                <w:sz w:val="28"/>
                <w:szCs w:val="28"/>
              </w:rPr>
              <w:t>Обладнання: брязкальця або</w:t>
            </w:r>
            <w:r>
              <w:rPr>
                <w:sz w:val="28"/>
                <w:szCs w:val="28"/>
              </w:rPr>
              <w:t xml:space="preserve"> бубон, іграшки.</w:t>
            </w:r>
          </w:p>
        </w:tc>
      </w:tr>
    </w:tbl>
    <w:p w:rsidR="00C4405F" w:rsidRPr="00C4405F" w:rsidRDefault="00C4405F" w:rsidP="00DA2416">
      <w:pPr>
        <w:widowControl w:val="0"/>
        <w:spacing w:line="360" w:lineRule="auto"/>
        <w:jc w:val="right"/>
        <w:rPr>
          <w:sz w:val="28"/>
          <w:szCs w:val="28"/>
        </w:rPr>
      </w:pPr>
      <w:r>
        <w:rPr>
          <w:sz w:val="28"/>
          <w:szCs w:val="28"/>
        </w:rPr>
        <w:lastRenderedPageBreak/>
        <w:t>Продовження таблиці 3.2</w:t>
      </w:r>
    </w:p>
    <w:tbl>
      <w:tblPr>
        <w:tblStyle w:val="a3"/>
        <w:tblW w:w="0" w:type="auto"/>
        <w:tblLook w:val="04A0"/>
      </w:tblPr>
      <w:tblGrid>
        <w:gridCol w:w="1525"/>
        <w:gridCol w:w="4111"/>
        <w:gridCol w:w="4218"/>
      </w:tblGrid>
      <w:tr w:rsidR="00D44D85" w:rsidRPr="009F2BB8" w:rsidTr="00560332">
        <w:tc>
          <w:tcPr>
            <w:tcW w:w="1525" w:type="dxa"/>
            <w:vMerge w:val="restart"/>
          </w:tcPr>
          <w:p w:rsidR="00D44D85" w:rsidRPr="009F2BB8" w:rsidRDefault="00D44D85" w:rsidP="00DA2416">
            <w:pPr>
              <w:widowControl w:val="0"/>
              <w:tabs>
                <w:tab w:val="left" w:pos="855"/>
              </w:tabs>
              <w:spacing w:line="360" w:lineRule="auto"/>
              <w:rPr>
                <w:sz w:val="28"/>
                <w:szCs w:val="28"/>
              </w:rPr>
            </w:pPr>
          </w:p>
        </w:tc>
        <w:tc>
          <w:tcPr>
            <w:tcW w:w="8329" w:type="dxa"/>
            <w:gridSpan w:val="2"/>
          </w:tcPr>
          <w:p w:rsidR="00D44D85" w:rsidRPr="009F2BB8" w:rsidRDefault="00D44D85" w:rsidP="00DA2416">
            <w:pPr>
              <w:widowControl w:val="0"/>
              <w:spacing w:line="360" w:lineRule="auto"/>
              <w:jc w:val="center"/>
              <w:rPr>
                <w:sz w:val="28"/>
                <w:szCs w:val="28"/>
              </w:rPr>
            </w:pPr>
            <w:r w:rsidRPr="009F2BB8">
              <w:rPr>
                <w:sz w:val="28"/>
                <w:szCs w:val="28"/>
              </w:rPr>
              <w:t>Другий тиждень</w:t>
            </w:r>
          </w:p>
        </w:tc>
      </w:tr>
      <w:tr w:rsidR="00D44D85" w:rsidRPr="009F2BB8" w:rsidTr="00560332">
        <w:tc>
          <w:tcPr>
            <w:tcW w:w="1525" w:type="dxa"/>
            <w:vMerge/>
          </w:tcPr>
          <w:p w:rsidR="00D44D85" w:rsidRPr="009F2BB8" w:rsidRDefault="00D44D85" w:rsidP="00DA2416">
            <w:pPr>
              <w:widowControl w:val="0"/>
              <w:tabs>
                <w:tab w:val="left" w:pos="855"/>
              </w:tabs>
              <w:spacing w:line="360" w:lineRule="auto"/>
              <w:rPr>
                <w:sz w:val="28"/>
                <w:szCs w:val="28"/>
              </w:rPr>
            </w:pPr>
          </w:p>
        </w:tc>
        <w:tc>
          <w:tcPr>
            <w:tcW w:w="4111" w:type="dxa"/>
          </w:tcPr>
          <w:p w:rsidR="00D44D85" w:rsidRPr="009F2BB8" w:rsidRDefault="00D44D85" w:rsidP="00DA2416">
            <w:pPr>
              <w:widowControl w:val="0"/>
              <w:spacing w:line="360" w:lineRule="auto"/>
              <w:jc w:val="center"/>
              <w:rPr>
                <w:sz w:val="28"/>
                <w:szCs w:val="28"/>
              </w:rPr>
            </w:pPr>
            <w:r w:rsidRPr="009F2BB8">
              <w:rPr>
                <w:sz w:val="28"/>
                <w:szCs w:val="28"/>
              </w:rPr>
              <w:t>Вівторок (ранок)</w:t>
            </w:r>
          </w:p>
        </w:tc>
        <w:tc>
          <w:tcPr>
            <w:tcW w:w="4218" w:type="dxa"/>
          </w:tcPr>
          <w:p w:rsidR="00D44D85" w:rsidRPr="009F2BB8" w:rsidRDefault="00D44D85" w:rsidP="00DA2416">
            <w:pPr>
              <w:widowControl w:val="0"/>
              <w:spacing w:line="360" w:lineRule="auto"/>
              <w:jc w:val="center"/>
              <w:rPr>
                <w:sz w:val="28"/>
                <w:szCs w:val="28"/>
              </w:rPr>
            </w:pPr>
            <w:r w:rsidRPr="009F2BB8">
              <w:rPr>
                <w:sz w:val="28"/>
                <w:szCs w:val="28"/>
              </w:rPr>
              <w:t>Четвер (друга половина дня)</w:t>
            </w:r>
          </w:p>
        </w:tc>
      </w:tr>
      <w:tr w:rsidR="001727EC" w:rsidRPr="009F2BB8" w:rsidTr="00560332">
        <w:tc>
          <w:tcPr>
            <w:tcW w:w="1525" w:type="dxa"/>
          </w:tcPr>
          <w:p w:rsidR="001727EC" w:rsidRPr="009F2BB8" w:rsidRDefault="001727EC" w:rsidP="00DA2416">
            <w:pPr>
              <w:widowControl w:val="0"/>
              <w:tabs>
                <w:tab w:val="left" w:pos="855"/>
              </w:tabs>
              <w:rPr>
                <w:sz w:val="28"/>
                <w:szCs w:val="28"/>
              </w:rPr>
            </w:pPr>
          </w:p>
        </w:tc>
        <w:tc>
          <w:tcPr>
            <w:tcW w:w="4111" w:type="dxa"/>
          </w:tcPr>
          <w:p w:rsidR="001727EC" w:rsidRPr="00B46E0D" w:rsidRDefault="00B46E0D" w:rsidP="00DA2416">
            <w:pPr>
              <w:widowControl w:val="0"/>
              <w:spacing w:line="360" w:lineRule="auto"/>
              <w:jc w:val="both"/>
              <w:rPr>
                <w:sz w:val="28"/>
                <w:szCs w:val="28"/>
              </w:rPr>
            </w:pPr>
            <w:r>
              <w:rPr>
                <w:sz w:val="28"/>
                <w:szCs w:val="28"/>
              </w:rPr>
              <w:t xml:space="preserve">- </w:t>
            </w:r>
            <w:r w:rsidR="001727EC" w:rsidRPr="00B46E0D">
              <w:rPr>
                <w:sz w:val="28"/>
                <w:szCs w:val="28"/>
              </w:rPr>
              <w:t>Заняття з ліплення.</w:t>
            </w:r>
          </w:p>
          <w:p w:rsidR="001727EC" w:rsidRPr="009F2BB8" w:rsidRDefault="001727EC" w:rsidP="00DA2416">
            <w:pPr>
              <w:widowControl w:val="0"/>
              <w:spacing w:line="360" w:lineRule="auto"/>
              <w:jc w:val="both"/>
              <w:rPr>
                <w:sz w:val="28"/>
                <w:szCs w:val="28"/>
              </w:rPr>
            </w:pPr>
            <w:r w:rsidRPr="009F2BB8">
              <w:rPr>
                <w:sz w:val="28"/>
                <w:szCs w:val="28"/>
              </w:rPr>
              <w:t>Тема: «Яблучко з листочком і черв’ячком»</w:t>
            </w:r>
            <w:r w:rsidR="00B46E0D">
              <w:rPr>
                <w:sz w:val="28"/>
                <w:szCs w:val="28"/>
              </w:rPr>
              <w:t>.</w:t>
            </w:r>
          </w:p>
          <w:p w:rsidR="001727EC" w:rsidRPr="009F2BB8" w:rsidRDefault="001727EC" w:rsidP="00DA2416">
            <w:pPr>
              <w:widowControl w:val="0"/>
              <w:spacing w:line="360" w:lineRule="auto"/>
              <w:jc w:val="both"/>
              <w:rPr>
                <w:sz w:val="28"/>
                <w:szCs w:val="28"/>
              </w:rPr>
            </w:pPr>
            <w:r w:rsidRPr="009F2BB8">
              <w:rPr>
                <w:sz w:val="28"/>
                <w:szCs w:val="28"/>
              </w:rPr>
              <w:t>Завдання: навчити дітей ліпити яблучко способом розкочування кулі коловими рухами долонь, координувати рухи обох рук, зміцнювати кисті рук; розвивати дрібну моторику.</w:t>
            </w:r>
          </w:p>
          <w:p w:rsidR="001727EC" w:rsidRPr="009F2BB8" w:rsidRDefault="001727EC" w:rsidP="00DA2416">
            <w:pPr>
              <w:widowControl w:val="0"/>
              <w:spacing w:line="360" w:lineRule="auto"/>
              <w:jc w:val="both"/>
              <w:rPr>
                <w:sz w:val="28"/>
                <w:szCs w:val="28"/>
              </w:rPr>
            </w:pPr>
            <w:r w:rsidRPr="009F2BB8">
              <w:rPr>
                <w:sz w:val="28"/>
                <w:szCs w:val="28"/>
              </w:rPr>
              <w:t>Попередня робота: дослідження яблука з метою тактильного відчуття й сприйняття.</w:t>
            </w:r>
          </w:p>
        </w:tc>
        <w:tc>
          <w:tcPr>
            <w:tcW w:w="4218" w:type="dxa"/>
          </w:tcPr>
          <w:p w:rsidR="001727EC" w:rsidRPr="00B46E0D" w:rsidRDefault="00B46E0D" w:rsidP="00DA2416">
            <w:pPr>
              <w:widowControl w:val="0"/>
              <w:spacing w:line="360" w:lineRule="auto"/>
              <w:rPr>
                <w:sz w:val="28"/>
                <w:szCs w:val="28"/>
              </w:rPr>
            </w:pPr>
            <w:r>
              <w:rPr>
                <w:sz w:val="28"/>
                <w:szCs w:val="28"/>
              </w:rPr>
              <w:t xml:space="preserve">- </w:t>
            </w:r>
            <w:r w:rsidR="001727EC" w:rsidRPr="00B46E0D">
              <w:rPr>
                <w:sz w:val="28"/>
                <w:szCs w:val="28"/>
              </w:rPr>
              <w:t>Дидактична гра «Чарівна квітка»</w:t>
            </w:r>
            <w:r>
              <w:rPr>
                <w:sz w:val="28"/>
                <w:szCs w:val="28"/>
              </w:rPr>
              <w:t>.</w:t>
            </w:r>
          </w:p>
          <w:p w:rsidR="001727EC" w:rsidRPr="009F2BB8" w:rsidRDefault="001727EC" w:rsidP="00DA2416">
            <w:pPr>
              <w:widowControl w:val="0"/>
              <w:spacing w:line="360" w:lineRule="auto"/>
              <w:jc w:val="both"/>
              <w:rPr>
                <w:sz w:val="28"/>
                <w:szCs w:val="28"/>
              </w:rPr>
            </w:pPr>
            <w:r w:rsidRPr="009F2BB8">
              <w:rPr>
                <w:sz w:val="28"/>
                <w:szCs w:val="28"/>
              </w:rPr>
              <w:t xml:space="preserve">Мета: вчити прикріпляти пелюстки квітки до серединки на ґудзики відповідного кольору або за вказівкою </w:t>
            </w:r>
            <w:r w:rsidR="00D44D85" w:rsidRPr="009F2BB8">
              <w:rPr>
                <w:sz w:val="28"/>
                <w:szCs w:val="28"/>
              </w:rPr>
              <w:t>вихователя, розрізняти кольори: червоний, помаранч</w:t>
            </w:r>
            <w:r w:rsidRPr="009F2BB8">
              <w:rPr>
                <w:sz w:val="28"/>
                <w:szCs w:val="28"/>
              </w:rPr>
              <w:t>евий,</w:t>
            </w:r>
            <w:r w:rsidR="00D44D85" w:rsidRPr="009F2BB8">
              <w:rPr>
                <w:sz w:val="28"/>
                <w:szCs w:val="28"/>
              </w:rPr>
              <w:t xml:space="preserve"> фіолетовий, жовтий, білий, з</w:t>
            </w:r>
            <w:r w:rsidRPr="009F2BB8">
              <w:rPr>
                <w:sz w:val="28"/>
                <w:szCs w:val="28"/>
              </w:rPr>
              <w:t>елений.</w:t>
            </w:r>
          </w:p>
          <w:p w:rsidR="001727EC" w:rsidRPr="009F2BB8" w:rsidRDefault="00D44D85" w:rsidP="00DA2416">
            <w:pPr>
              <w:widowControl w:val="0"/>
              <w:spacing w:line="360" w:lineRule="auto"/>
              <w:jc w:val="both"/>
              <w:rPr>
                <w:sz w:val="28"/>
                <w:szCs w:val="28"/>
              </w:rPr>
            </w:pPr>
            <w:r w:rsidRPr="009F2BB8">
              <w:rPr>
                <w:sz w:val="28"/>
                <w:szCs w:val="28"/>
              </w:rPr>
              <w:t>Обладнання</w:t>
            </w:r>
            <w:r w:rsidR="001727EC" w:rsidRPr="009F2BB8">
              <w:rPr>
                <w:sz w:val="28"/>
                <w:szCs w:val="28"/>
              </w:rPr>
              <w:t>: стебло кві</w:t>
            </w:r>
            <w:r w:rsidRPr="009F2BB8">
              <w:rPr>
                <w:sz w:val="28"/>
                <w:szCs w:val="28"/>
              </w:rPr>
              <w:t>тки з листочками і серединкою (по краю серединки пришиті ґудзики), набори пелюсток (4 – 5 штук</w:t>
            </w:r>
            <w:r w:rsidR="001727EC" w:rsidRPr="009F2BB8">
              <w:rPr>
                <w:sz w:val="28"/>
                <w:szCs w:val="28"/>
              </w:rPr>
              <w:t>) різного кольору.</w:t>
            </w:r>
          </w:p>
        </w:tc>
      </w:tr>
      <w:tr w:rsidR="00D44D85" w:rsidRPr="009F2BB8" w:rsidTr="00560332">
        <w:tc>
          <w:tcPr>
            <w:tcW w:w="1525" w:type="dxa"/>
            <w:vMerge w:val="restart"/>
          </w:tcPr>
          <w:p w:rsidR="00D44D85" w:rsidRPr="009F2BB8" w:rsidRDefault="00D44D85" w:rsidP="00DA2416">
            <w:pPr>
              <w:widowControl w:val="0"/>
              <w:tabs>
                <w:tab w:val="left" w:pos="855"/>
              </w:tabs>
              <w:rPr>
                <w:sz w:val="28"/>
                <w:szCs w:val="28"/>
              </w:rPr>
            </w:pPr>
          </w:p>
        </w:tc>
        <w:tc>
          <w:tcPr>
            <w:tcW w:w="8329" w:type="dxa"/>
            <w:gridSpan w:val="2"/>
          </w:tcPr>
          <w:p w:rsidR="00D44D85" w:rsidRPr="009F2BB8" w:rsidRDefault="00D44D85" w:rsidP="00DA2416">
            <w:pPr>
              <w:widowControl w:val="0"/>
              <w:spacing w:line="360" w:lineRule="auto"/>
              <w:jc w:val="center"/>
              <w:rPr>
                <w:sz w:val="28"/>
                <w:szCs w:val="28"/>
              </w:rPr>
            </w:pPr>
            <w:r w:rsidRPr="009F2BB8">
              <w:rPr>
                <w:sz w:val="28"/>
                <w:szCs w:val="28"/>
              </w:rPr>
              <w:t>Третій тиждень</w:t>
            </w:r>
          </w:p>
        </w:tc>
      </w:tr>
      <w:tr w:rsidR="00D44D85" w:rsidRPr="009F2BB8" w:rsidTr="00560332">
        <w:tc>
          <w:tcPr>
            <w:tcW w:w="1525" w:type="dxa"/>
            <w:vMerge/>
          </w:tcPr>
          <w:p w:rsidR="00D44D85" w:rsidRPr="009F2BB8" w:rsidRDefault="00D44D85" w:rsidP="00DA2416">
            <w:pPr>
              <w:widowControl w:val="0"/>
              <w:tabs>
                <w:tab w:val="left" w:pos="855"/>
              </w:tabs>
              <w:rPr>
                <w:sz w:val="28"/>
                <w:szCs w:val="28"/>
              </w:rPr>
            </w:pPr>
          </w:p>
        </w:tc>
        <w:tc>
          <w:tcPr>
            <w:tcW w:w="4111" w:type="dxa"/>
          </w:tcPr>
          <w:p w:rsidR="00D44D85" w:rsidRPr="009F2BB8" w:rsidRDefault="00D44D85" w:rsidP="00DA2416">
            <w:pPr>
              <w:widowControl w:val="0"/>
              <w:spacing w:line="360" w:lineRule="auto"/>
              <w:jc w:val="center"/>
              <w:rPr>
                <w:sz w:val="28"/>
                <w:szCs w:val="28"/>
              </w:rPr>
            </w:pPr>
            <w:r w:rsidRPr="009F2BB8">
              <w:rPr>
                <w:sz w:val="28"/>
                <w:szCs w:val="28"/>
              </w:rPr>
              <w:t>Вівторок (ранок)</w:t>
            </w:r>
          </w:p>
        </w:tc>
        <w:tc>
          <w:tcPr>
            <w:tcW w:w="4218" w:type="dxa"/>
          </w:tcPr>
          <w:p w:rsidR="00D44D85" w:rsidRPr="009F2BB8" w:rsidRDefault="00D44D85" w:rsidP="00DA2416">
            <w:pPr>
              <w:widowControl w:val="0"/>
              <w:spacing w:line="360" w:lineRule="auto"/>
              <w:jc w:val="center"/>
              <w:rPr>
                <w:sz w:val="28"/>
                <w:szCs w:val="28"/>
              </w:rPr>
            </w:pPr>
            <w:r w:rsidRPr="009F2BB8">
              <w:rPr>
                <w:sz w:val="28"/>
                <w:szCs w:val="28"/>
              </w:rPr>
              <w:t>Четвер (ранок)</w:t>
            </w:r>
          </w:p>
        </w:tc>
      </w:tr>
      <w:tr w:rsidR="00BF4ED7" w:rsidRPr="009F2BB8" w:rsidTr="00BF4ED7">
        <w:trPr>
          <w:trHeight w:val="5310"/>
        </w:trPr>
        <w:tc>
          <w:tcPr>
            <w:tcW w:w="1525" w:type="dxa"/>
          </w:tcPr>
          <w:p w:rsidR="00BF4ED7" w:rsidRPr="009F2BB8" w:rsidRDefault="00BF4ED7" w:rsidP="00DA2416">
            <w:pPr>
              <w:widowControl w:val="0"/>
              <w:tabs>
                <w:tab w:val="left" w:pos="855"/>
              </w:tabs>
              <w:rPr>
                <w:sz w:val="28"/>
                <w:szCs w:val="28"/>
              </w:rPr>
            </w:pPr>
          </w:p>
        </w:tc>
        <w:tc>
          <w:tcPr>
            <w:tcW w:w="4111" w:type="dxa"/>
          </w:tcPr>
          <w:p w:rsidR="00BF4ED7" w:rsidRPr="009F2BB8" w:rsidRDefault="00BF4ED7" w:rsidP="00DA2416">
            <w:pPr>
              <w:widowControl w:val="0"/>
              <w:spacing w:line="360" w:lineRule="auto"/>
              <w:jc w:val="both"/>
              <w:rPr>
                <w:sz w:val="28"/>
                <w:szCs w:val="28"/>
              </w:rPr>
            </w:pPr>
            <w:r w:rsidRPr="009F2BB8">
              <w:rPr>
                <w:sz w:val="28"/>
                <w:szCs w:val="28"/>
              </w:rPr>
              <w:t>Заняття з формування елементарних математичних уявлень.</w:t>
            </w:r>
          </w:p>
          <w:p w:rsidR="00BF4ED7" w:rsidRPr="00B46E0D" w:rsidRDefault="00BF4ED7" w:rsidP="00DA2416">
            <w:pPr>
              <w:widowControl w:val="0"/>
              <w:spacing w:line="360" w:lineRule="auto"/>
              <w:jc w:val="both"/>
              <w:rPr>
                <w:sz w:val="28"/>
                <w:szCs w:val="28"/>
              </w:rPr>
            </w:pPr>
            <w:r>
              <w:rPr>
                <w:sz w:val="28"/>
                <w:szCs w:val="28"/>
              </w:rPr>
              <w:t xml:space="preserve">- </w:t>
            </w:r>
            <w:r w:rsidRPr="00B46E0D">
              <w:rPr>
                <w:sz w:val="28"/>
                <w:szCs w:val="28"/>
              </w:rPr>
              <w:t xml:space="preserve">Дидактична </w:t>
            </w:r>
            <w:proofErr w:type="spellStart"/>
            <w:r w:rsidRPr="00B46E0D">
              <w:rPr>
                <w:sz w:val="28"/>
                <w:szCs w:val="28"/>
              </w:rPr>
              <w:t>гра«Сонечко</w:t>
            </w:r>
            <w:proofErr w:type="spellEnd"/>
            <w:r w:rsidRPr="00B46E0D">
              <w:rPr>
                <w:sz w:val="28"/>
                <w:szCs w:val="28"/>
              </w:rPr>
              <w:t>»</w:t>
            </w:r>
          </w:p>
          <w:p w:rsidR="00BF4ED7" w:rsidRPr="00B46E0D" w:rsidRDefault="00BF4ED7" w:rsidP="00DA2416">
            <w:pPr>
              <w:widowControl w:val="0"/>
              <w:spacing w:line="360" w:lineRule="auto"/>
              <w:jc w:val="both"/>
              <w:rPr>
                <w:sz w:val="28"/>
                <w:szCs w:val="28"/>
              </w:rPr>
            </w:pPr>
            <w:r w:rsidRPr="009F2BB8">
              <w:rPr>
                <w:sz w:val="28"/>
                <w:szCs w:val="28"/>
              </w:rPr>
              <w:t>Тема: вчити добирати вкладки різної форми (круг,прямокутник) до відповідних вирізів, супроводжуючи дії словами; розвивати уяву,мовлення; виховувати</w:t>
            </w:r>
            <w:r>
              <w:rPr>
                <w:sz w:val="28"/>
                <w:szCs w:val="28"/>
              </w:rPr>
              <w:t xml:space="preserve"> посидючість.</w:t>
            </w:r>
          </w:p>
        </w:tc>
        <w:tc>
          <w:tcPr>
            <w:tcW w:w="4218" w:type="dxa"/>
          </w:tcPr>
          <w:p w:rsidR="00BF4ED7" w:rsidRPr="009F2BB8" w:rsidRDefault="00BF4ED7" w:rsidP="00DA2416">
            <w:pPr>
              <w:widowControl w:val="0"/>
              <w:spacing w:line="360" w:lineRule="auto"/>
              <w:jc w:val="both"/>
              <w:rPr>
                <w:sz w:val="28"/>
                <w:szCs w:val="28"/>
              </w:rPr>
            </w:pPr>
            <w:r w:rsidRPr="009F2BB8">
              <w:rPr>
                <w:sz w:val="28"/>
                <w:szCs w:val="28"/>
              </w:rPr>
              <w:t>Комплексне заняття з сенсорного розвитку.</w:t>
            </w:r>
          </w:p>
          <w:p w:rsidR="00BF4ED7" w:rsidRPr="009F2BB8" w:rsidRDefault="00BF4ED7" w:rsidP="00DA2416">
            <w:pPr>
              <w:widowControl w:val="0"/>
              <w:spacing w:line="360" w:lineRule="auto"/>
              <w:jc w:val="both"/>
              <w:rPr>
                <w:sz w:val="28"/>
                <w:szCs w:val="28"/>
              </w:rPr>
            </w:pPr>
            <w:r w:rsidRPr="009F2BB8">
              <w:rPr>
                <w:sz w:val="28"/>
                <w:szCs w:val="28"/>
              </w:rPr>
              <w:t>Тема: Птахи радіють сонечку.</w:t>
            </w:r>
          </w:p>
          <w:p w:rsidR="00BF4ED7" w:rsidRPr="009F2BB8" w:rsidRDefault="00BF4ED7" w:rsidP="00DA2416">
            <w:pPr>
              <w:widowControl w:val="0"/>
              <w:spacing w:line="360" w:lineRule="auto"/>
              <w:jc w:val="both"/>
              <w:rPr>
                <w:sz w:val="28"/>
                <w:szCs w:val="28"/>
              </w:rPr>
            </w:pPr>
            <w:r w:rsidRPr="009F2BB8">
              <w:rPr>
                <w:sz w:val="28"/>
                <w:szCs w:val="28"/>
              </w:rPr>
              <w:t>Мета: вправляти дітей</w:t>
            </w:r>
            <w:r>
              <w:rPr>
                <w:sz w:val="28"/>
                <w:szCs w:val="28"/>
              </w:rPr>
              <w:t xml:space="preserve"> у </w:t>
            </w:r>
          </w:p>
          <w:p w:rsidR="00BF4ED7" w:rsidRPr="009F2BB8" w:rsidRDefault="00BF4ED7" w:rsidP="00DA2416">
            <w:pPr>
              <w:widowControl w:val="0"/>
              <w:spacing w:line="360" w:lineRule="auto"/>
              <w:jc w:val="both"/>
              <w:rPr>
                <w:sz w:val="28"/>
                <w:szCs w:val="28"/>
              </w:rPr>
            </w:pPr>
            <w:r w:rsidRPr="009F2BB8">
              <w:rPr>
                <w:sz w:val="28"/>
                <w:szCs w:val="28"/>
              </w:rPr>
              <w:t xml:space="preserve">групуванні предметів за  кольором та формою; вчити розуміти поняття «один </w:t>
            </w:r>
            <w:proofErr w:type="spellStart"/>
            <w:r>
              <w:rPr>
                <w:sz w:val="28"/>
                <w:szCs w:val="28"/>
              </w:rPr>
              <w:t>–</w:t>
            </w:r>
            <w:r w:rsidRPr="009F2BB8">
              <w:rPr>
                <w:sz w:val="28"/>
                <w:szCs w:val="28"/>
              </w:rPr>
              <w:t>багато</w:t>
            </w:r>
            <w:proofErr w:type="spellEnd"/>
            <w:r w:rsidRPr="009F2BB8">
              <w:rPr>
                <w:sz w:val="28"/>
                <w:szCs w:val="28"/>
              </w:rPr>
              <w:t>», «довгий – короткий», формувати вміння дітей правильно тримати пензлик,</w:t>
            </w:r>
            <w:r>
              <w:rPr>
                <w:sz w:val="28"/>
                <w:szCs w:val="28"/>
              </w:rPr>
              <w:t xml:space="preserve"> вчити малювати прямі лінії без</w:t>
            </w:r>
          </w:p>
        </w:tc>
      </w:tr>
    </w:tbl>
    <w:p w:rsidR="00BF4ED7" w:rsidRPr="009F2BB8" w:rsidRDefault="00BF4ED7" w:rsidP="00DA2416">
      <w:pPr>
        <w:widowControl w:val="0"/>
        <w:tabs>
          <w:tab w:val="left" w:pos="1525"/>
          <w:tab w:val="left" w:pos="5636"/>
          <w:tab w:val="right" w:pos="9638"/>
        </w:tabs>
        <w:spacing w:line="360" w:lineRule="auto"/>
        <w:rPr>
          <w:sz w:val="28"/>
          <w:szCs w:val="28"/>
        </w:rPr>
      </w:pPr>
      <w:r w:rsidRPr="009F2BB8">
        <w:rPr>
          <w:sz w:val="28"/>
          <w:szCs w:val="28"/>
        </w:rPr>
        <w:lastRenderedPageBreak/>
        <w:tab/>
      </w:r>
      <w:r w:rsidRPr="009F2BB8">
        <w:rPr>
          <w:sz w:val="28"/>
          <w:szCs w:val="28"/>
        </w:rPr>
        <w:tab/>
      </w:r>
      <w:r w:rsidR="009E7C26">
        <w:rPr>
          <w:sz w:val="28"/>
          <w:szCs w:val="28"/>
        </w:rPr>
        <w:tab/>
        <w:t>Продовження таблиці 3.2</w:t>
      </w:r>
    </w:p>
    <w:tbl>
      <w:tblPr>
        <w:tblStyle w:val="a3"/>
        <w:tblW w:w="0" w:type="auto"/>
        <w:tblLook w:val="04A0"/>
      </w:tblPr>
      <w:tblGrid>
        <w:gridCol w:w="1525"/>
        <w:gridCol w:w="4111"/>
        <w:gridCol w:w="4218"/>
      </w:tblGrid>
      <w:tr w:rsidR="009E7C26" w:rsidRPr="009F2BB8" w:rsidTr="009E7C26">
        <w:trPr>
          <w:trHeight w:val="7296"/>
        </w:trPr>
        <w:tc>
          <w:tcPr>
            <w:tcW w:w="1525" w:type="dxa"/>
          </w:tcPr>
          <w:p w:rsidR="009E7C26" w:rsidRPr="009F2BB8" w:rsidRDefault="009E7C26" w:rsidP="00DA2416">
            <w:pPr>
              <w:widowControl w:val="0"/>
              <w:tabs>
                <w:tab w:val="left" w:pos="855"/>
              </w:tabs>
              <w:rPr>
                <w:sz w:val="28"/>
                <w:szCs w:val="28"/>
              </w:rPr>
            </w:pPr>
          </w:p>
        </w:tc>
        <w:tc>
          <w:tcPr>
            <w:tcW w:w="4111" w:type="dxa"/>
          </w:tcPr>
          <w:p w:rsidR="009E7C26" w:rsidRPr="009F2BB8" w:rsidRDefault="009E7C26" w:rsidP="00DA2416">
            <w:pPr>
              <w:widowControl w:val="0"/>
              <w:spacing w:line="360" w:lineRule="auto"/>
              <w:jc w:val="both"/>
              <w:rPr>
                <w:sz w:val="28"/>
                <w:szCs w:val="28"/>
              </w:rPr>
            </w:pPr>
            <w:r w:rsidRPr="009F2BB8">
              <w:rPr>
                <w:sz w:val="28"/>
                <w:szCs w:val="28"/>
              </w:rPr>
              <w:t xml:space="preserve">Обладнання: на картці </w:t>
            </w:r>
            <w:proofErr w:type="spellStart"/>
            <w:r w:rsidRPr="009F2BB8">
              <w:rPr>
                <w:sz w:val="28"/>
                <w:szCs w:val="28"/>
              </w:rPr>
              <w:t>вирізанікруг</w:t>
            </w:r>
            <w:proofErr w:type="spellEnd"/>
            <w:r w:rsidRPr="009F2BB8">
              <w:rPr>
                <w:sz w:val="28"/>
                <w:szCs w:val="28"/>
              </w:rPr>
              <w:t xml:space="preserve"> (сонечко) та прямокутники (промені).</w:t>
            </w:r>
          </w:p>
        </w:tc>
        <w:tc>
          <w:tcPr>
            <w:tcW w:w="4218" w:type="dxa"/>
          </w:tcPr>
          <w:p w:rsidR="009E7C26" w:rsidRPr="009F2BB8" w:rsidRDefault="009E7C26" w:rsidP="00DA2416">
            <w:pPr>
              <w:widowControl w:val="0"/>
              <w:spacing w:line="360" w:lineRule="auto"/>
              <w:jc w:val="both"/>
              <w:rPr>
                <w:sz w:val="28"/>
                <w:szCs w:val="28"/>
              </w:rPr>
            </w:pPr>
            <w:r w:rsidRPr="009F2BB8">
              <w:rPr>
                <w:sz w:val="28"/>
                <w:szCs w:val="28"/>
              </w:rPr>
              <w:t>зупинки всім ворсом пензлика; розвивати сенсорні здібності</w:t>
            </w:r>
            <w:r>
              <w:rPr>
                <w:sz w:val="28"/>
                <w:szCs w:val="28"/>
              </w:rPr>
              <w:t xml:space="preserve"> д</w:t>
            </w:r>
            <w:r w:rsidRPr="009F2BB8">
              <w:rPr>
                <w:sz w:val="28"/>
                <w:szCs w:val="28"/>
              </w:rPr>
              <w:t>ітей, увагу, зосередженість; виховувати турботливе ставлення до птахів, бажання допомогти, охайність під час малювання.</w:t>
            </w:r>
          </w:p>
          <w:p w:rsidR="009E7C26" w:rsidRPr="009F2BB8" w:rsidRDefault="009E7C26" w:rsidP="00DA2416">
            <w:pPr>
              <w:widowControl w:val="0"/>
              <w:spacing w:line="360" w:lineRule="auto"/>
              <w:jc w:val="both"/>
              <w:rPr>
                <w:sz w:val="28"/>
                <w:szCs w:val="28"/>
              </w:rPr>
            </w:pPr>
            <w:r w:rsidRPr="009F2BB8">
              <w:rPr>
                <w:sz w:val="28"/>
                <w:szCs w:val="28"/>
              </w:rPr>
              <w:t xml:space="preserve">Обладнання: Сонечко, </w:t>
            </w:r>
            <w:proofErr w:type="spellStart"/>
            <w:r w:rsidRPr="009F2BB8">
              <w:rPr>
                <w:sz w:val="28"/>
                <w:szCs w:val="28"/>
              </w:rPr>
              <w:t>Каркуша</w:t>
            </w:r>
            <w:proofErr w:type="spellEnd"/>
            <w:r w:rsidRPr="009F2BB8">
              <w:rPr>
                <w:sz w:val="28"/>
                <w:szCs w:val="28"/>
              </w:rPr>
              <w:t>, горобці, білочка, кошик, геометричні фігури, стрічка жовтого кольору, іграшки різні за кольором та формою, пензлики, фарба жовтого кольору, серветки, папір, стаканчики з водою.</w:t>
            </w:r>
          </w:p>
        </w:tc>
      </w:tr>
      <w:tr w:rsidR="00220EC4" w:rsidRPr="009F2BB8" w:rsidTr="006508A7">
        <w:tc>
          <w:tcPr>
            <w:tcW w:w="1525" w:type="dxa"/>
            <w:vMerge w:val="restart"/>
          </w:tcPr>
          <w:p w:rsidR="00220EC4" w:rsidRPr="009F2BB8" w:rsidRDefault="00220EC4" w:rsidP="00DA2416">
            <w:pPr>
              <w:widowControl w:val="0"/>
              <w:tabs>
                <w:tab w:val="left" w:pos="855"/>
              </w:tabs>
              <w:rPr>
                <w:sz w:val="28"/>
                <w:szCs w:val="28"/>
              </w:rPr>
            </w:pPr>
          </w:p>
        </w:tc>
        <w:tc>
          <w:tcPr>
            <w:tcW w:w="8329" w:type="dxa"/>
            <w:gridSpan w:val="2"/>
          </w:tcPr>
          <w:p w:rsidR="00220EC4" w:rsidRPr="009F2BB8" w:rsidRDefault="00220EC4" w:rsidP="00DA2416">
            <w:pPr>
              <w:widowControl w:val="0"/>
              <w:spacing w:line="360" w:lineRule="auto"/>
              <w:jc w:val="center"/>
              <w:rPr>
                <w:sz w:val="28"/>
                <w:szCs w:val="28"/>
              </w:rPr>
            </w:pPr>
            <w:r w:rsidRPr="009F2BB8">
              <w:rPr>
                <w:sz w:val="28"/>
                <w:szCs w:val="28"/>
              </w:rPr>
              <w:t>Четвертий тиждень</w:t>
            </w:r>
          </w:p>
        </w:tc>
      </w:tr>
      <w:tr w:rsidR="00220EC4" w:rsidRPr="009F2BB8" w:rsidTr="00D44D85">
        <w:tc>
          <w:tcPr>
            <w:tcW w:w="1525" w:type="dxa"/>
            <w:vMerge/>
          </w:tcPr>
          <w:p w:rsidR="00220EC4" w:rsidRPr="009F2BB8" w:rsidRDefault="00220EC4" w:rsidP="00DA2416">
            <w:pPr>
              <w:widowControl w:val="0"/>
              <w:tabs>
                <w:tab w:val="left" w:pos="855"/>
              </w:tabs>
              <w:rPr>
                <w:sz w:val="28"/>
                <w:szCs w:val="28"/>
              </w:rPr>
            </w:pPr>
          </w:p>
        </w:tc>
        <w:tc>
          <w:tcPr>
            <w:tcW w:w="4111" w:type="dxa"/>
          </w:tcPr>
          <w:p w:rsidR="00220EC4" w:rsidRPr="009F2BB8" w:rsidRDefault="00220EC4" w:rsidP="00DA2416">
            <w:pPr>
              <w:widowControl w:val="0"/>
              <w:spacing w:line="360" w:lineRule="auto"/>
              <w:jc w:val="center"/>
              <w:rPr>
                <w:sz w:val="28"/>
                <w:szCs w:val="28"/>
              </w:rPr>
            </w:pPr>
            <w:r w:rsidRPr="009F2BB8">
              <w:rPr>
                <w:sz w:val="28"/>
                <w:szCs w:val="28"/>
              </w:rPr>
              <w:t>Вівторок (ранок)</w:t>
            </w:r>
          </w:p>
        </w:tc>
        <w:tc>
          <w:tcPr>
            <w:tcW w:w="4218" w:type="dxa"/>
          </w:tcPr>
          <w:p w:rsidR="00220EC4" w:rsidRPr="009F2BB8" w:rsidRDefault="00220EC4" w:rsidP="00DA2416">
            <w:pPr>
              <w:widowControl w:val="0"/>
              <w:spacing w:line="360" w:lineRule="auto"/>
              <w:jc w:val="center"/>
              <w:rPr>
                <w:sz w:val="28"/>
                <w:szCs w:val="28"/>
              </w:rPr>
            </w:pPr>
            <w:r w:rsidRPr="009F2BB8">
              <w:rPr>
                <w:sz w:val="28"/>
                <w:szCs w:val="28"/>
              </w:rPr>
              <w:t>Четвер (ранок)</w:t>
            </w:r>
          </w:p>
        </w:tc>
      </w:tr>
      <w:tr w:rsidR="00152369" w:rsidRPr="009F2BB8" w:rsidTr="00152369">
        <w:trPr>
          <w:trHeight w:val="5325"/>
        </w:trPr>
        <w:tc>
          <w:tcPr>
            <w:tcW w:w="1525" w:type="dxa"/>
          </w:tcPr>
          <w:p w:rsidR="00152369" w:rsidRPr="009F2BB8" w:rsidRDefault="00152369" w:rsidP="00DA2416">
            <w:pPr>
              <w:widowControl w:val="0"/>
              <w:tabs>
                <w:tab w:val="left" w:pos="855"/>
              </w:tabs>
              <w:rPr>
                <w:sz w:val="28"/>
                <w:szCs w:val="28"/>
              </w:rPr>
            </w:pPr>
          </w:p>
        </w:tc>
        <w:tc>
          <w:tcPr>
            <w:tcW w:w="4111" w:type="dxa"/>
          </w:tcPr>
          <w:p w:rsidR="00152369" w:rsidRDefault="00152369" w:rsidP="00DA2416">
            <w:pPr>
              <w:widowControl w:val="0"/>
              <w:spacing w:line="360" w:lineRule="auto"/>
              <w:jc w:val="both"/>
              <w:rPr>
                <w:sz w:val="28"/>
                <w:szCs w:val="28"/>
              </w:rPr>
            </w:pPr>
            <w:r w:rsidRPr="009F2BB8">
              <w:rPr>
                <w:sz w:val="28"/>
                <w:szCs w:val="28"/>
              </w:rPr>
              <w:t>Заняття з розвитку математичних уявлень.</w:t>
            </w:r>
          </w:p>
          <w:p w:rsidR="00152369" w:rsidRPr="009F2BB8" w:rsidRDefault="00152369" w:rsidP="00DA2416">
            <w:pPr>
              <w:widowControl w:val="0"/>
              <w:spacing w:line="360" w:lineRule="auto"/>
              <w:jc w:val="both"/>
              <w:rPr>
                <w:sz w:val="28"/>
                <w:szCs w:val="28"/>
              </w:rPr>
            </w:pPr>
            <w:r w:rsidRPr="009F2BB8">
              <w:rPr>
                <w:sz w:val="28"/>
                <w:szCs w:val="28"/>
              </w:rPr>
              <w:t xml:space="preserve">Тема: «Розкладання однорідних предметів різної форми на </w:t>
            </w:r>
            <w:proofErr w:type="spellStart"/>
            <w:r w:rsidRPr="009F2BB8">
              <w:rPr>
                <w:sz w:val="28"/>
                <w:szCs w:val="28"/>
              </w:rPr>
              <w:t>двігрупи</w:t>
            </w:r>
            <w:proofErr w:type="spellEnd"/>
            <w:r w:rsidRPr="009F2BB8">
              <w:rPr>
                <w:sz w:val="28"/>
                <w:szCs w:val="28"/>
              </w:rPr>
              <w:t>».</w:t>
            </w:r>
          </w:p>
          <w:p w:rsidR="00152369" w:rsidRPr="00010EAC" w:rsidRDefault="00152369" w:rsidP="00DA2416">
            <w:pPr>
              <w:widowControl w:val="0"/>
              <w:spacing w:line="360" w:lineRule="auto"/>
              <w:jc w:val="both"/>
              <w:rPr>
                <w:spacing w:val="-6"/>
                <w:sz w:val="28"/>
                <w:szCs w:val="28"/>
              </w:rPr>
            </w:pPr>
            <w:r w:rsidRPr="00010EAC">
              <w:rPr>
                <w:spacing w:val="-6"/>
                <w:sz w:val="28"/>
                <w:szCs w:val="28"/>
              </w:rPr>
              <w:t>Мета: формувати у дітей простіші прийоми встановлення  подібності та відмінності форми однорідних предметів, вчити порівнювати форми за прикладом орієнтуючись на слова «така»,</w:t>
            </w:r>
          </w:p>
        </w:tc>
        <w:tc>
          <w:tcPr>
            <w:tcW w:w="4218" w:type="dxa"/>
          </w:tcPr>
          <w:p w:rsidR="00152369" w:rsidRDefault="00152369" w:rsidP="00DA2416">
            <w:pPr>
              <w:widowControl w:val="0"/>
              <w:spacing w:line="360" w:lineRule="auto"/>
              <w:jc w:val="both"/>
              <w:rPr>
                <w:sz w:val="28"/>
                <w:szCs w:val="28"/>
              </w:rPr>
            </w:pPr>
            <w:r w:rsidRPr="009F2BB8">
              <w:rPr>
                <w:sz w:val="28"/>
                <w:szCs w:val="28"/>
              </w:rPr>
              <w:t>Аплікація з елементами малювання.</w:t>
            </w:r>
          </w:p>
          <w:p w:rsidR="00152369" w:rsidRPr="009F2BB8" w:rsidRDefault="00152369" w:rsidP="00DA2416">
            <w:pPr>
              <w:widowControl w:val="0"/>
              <w:spacing w:line="360" w:lineRule="auto"/>
              <w:jc w:val="both"/>
              <w:rPr>
                <w:sz w:val="28"/>
                <w:szCs w:val="28"/>
              </w:rPr>
            </w:pPr>
            <w:r w:rsidRPr="009F2BB8">
              <w:rPr>
                <w:sz w:val="28"/>
                <w:szCs w:val="28"/>
              </w:rPr>
              <w:t>Тема: «Повітряні кульки»</w:t>
            </w:r>
            <w:r>
              <w:rPr>
                <w:sz w:val="28"/>
                <w:szCs w:val="28"/>
              </w:rPr>
              <w:t>.</w:t>
            </w:r>
          </w:p>
          <w:p w:rsidR="00152369" w:rsidRPr="009F2BB8" w:rsidRDefault="00152369" w:rsidP="00DA2416">
            <w:pPr>
              <w:widowControl w:val="0"/>
              <w:spacing w:line="360" w:lineRule="auto"/>
              <w:jc w:val="both"/>
              <w:rPr>
                <w:sz w:val="28"/>
                <w:szCs w:val="28"/>
              </w:rPr>
            </w:pPr>
            <w:r w:rsidRPr="009F2BB8">
              <w:rPr>
                <w:sz w:val="28"/>
                <w:szCs w:val="28"/>
              </w:rPr>
              <w:t xml:space="preserve">Мета: викликати інтерес </w:t>
            </w:r>
            <w:proofErr w:type="spellStart"/>
            <w:r w:rsidRPr="009F2BB8">
              <w:rPr>
                <w:sz w:val="28"/>
                <w:szCs w:val="28"/>
              </w:rPr>
              <w:t>достворення</w:t>
            </w:r>
            <w:proofErr w:type="spellEnd"/>
            <w:r w:rsidRPr="009F2BB8">
              <w:rPr>
                <w:sz w:val="28"/>
                <w:szCs w:val="28"/>
              </w:rPr>
              <w:t xml:space="preserve"> </w:t>
            </w:r>
            <w:proofErr w:type="spellStart"/>
            <w:r w:rsidRPr="009F2BB8">
              <w:rPr>
                <w:sz w:val="28"/>
                <w:szCs w:val="28"/>
              </w:rPr>
              <w:t>аплікаційнихкартинок</w:t>
            </w:r>
            <w:proofErr w:type="spellEnd"/>
            <w:r w:rsidRPr="009F2BB8">
              <w:rPr>
                <w:sz w:val="28"/>
                <w:szCs w:val="28"/>
              </w:rPr>
              <w:t xml:space="preserve"> з 5-7 повітряних кульок, однакових за формою й розміром, але різних за кольором; навчати розкладати готові форми на певній відстані одне від одного, або із частковим</w:t>
            </w:r>
          </w:p>
        </w:tc>
      </w:tr>
    </w:tbl>
    <w:p w:rsidR="00152369" w:rsidRDefault="00152369" w:rsidP="00DA2416">
      <w:pPr>
        <w:widowControl w:val="0"/>
        <w:tabs>
          <w:tab w:val="left" w:pos="1525"/>
          <w:tab w:val="left" w:pos="5636"/>
        </w:tabs>
        <w:spacing w:line="360" w:lineRule="auto"/>
        <w:rPr>
          <w:sz w:val="28"/>
          <w:szCs w:val="28"/>
        </w:rPr>
      </w:pPr>
    </w:p>
    <w:p w:rsidR="00152369" w:rsidRPr="009F2BB8" w:rsidRDefault="00152369" w:rsidP="00DA2416">
      <w:pPr>
        <w:widowControl w:val="0"/>
        <w:tabs>
          <w:tab w:val="left" w:pos="1525"/>
          <w:tab w:val="left" w:pos="5636"/>
        </w:tabs>
        <w:spacing w:line="360" w:lineRule="auto"/>
        <w:jc w:val="right"/>
        <w:rPr>
          <w:sz w:val="28"/>
          <w:szCs w:val="28"/>
        </w:rPr>
      </w:pPr>
      <w:r>
        <w:rPr>
          <w:sz w:val="28"/>
          <w:szCs w:val="28"/>
        </w:rPr>
        <w:lastRenderedPageBreak/>
        <w:t>Продовження таблиці 3.2</w:t>
      </w:r>
    </w:p>
    <w:tbl>
      <w:tblPr>
        <w:tblStyle w:val="a3"/>
        <w:tblW w:w="0" w:type="auto"/>
        <w:tblLook w:val="04A0"/>
      </w:tblPr>
      <w:tblGrid>
        <w:gridCol w:w="1525"/>
        <w:gridCol w:w="4111"/>
        <w:gridCol w:w="4218"/>
      </w:tblGrid>
      <w:tr w:rsidR="00152369" w:rsidRPr="009F2BB8" w:rsidTr="009E7C26">
        <w:trPr>
          <w:trHeight w:val="5798"/>
        </w:trPr>
        <w:tc>
          <w:tcPr>
            <w:tcW w:w="1525" w:type="dxa"/>
          </w:tcPr>
          <w:p w:rsidR="00152369" w:rsidRPr="009F2BB8" w:rsidRDefault="00152369" w:rsidP="00DA2416">
            <w:pPr>
              <w:widowControl w:val="0"/>
              <w:tabs>
                <w:tab w:val="left" w:pos="855"/>
              </w:tabs>
              <w:rPr>
                <w:sz w:val="28"/>
                <w:szCs w:val="28"/>
              </w:rPr>
            </w:pPr>
          </w:p>
        </w:tc>
        <w:tc>
          <w:tcPr>
            <w:tcW w:w="4111" w:type="dxa"/>
          </w:tcPr>
          <w:p w:rsidR="00152369" w:rsidRPr="00010EAC" w:rsidRDefault="00152369" w:rsidP="00DA2416">
            <w:pPr>
              <w:widowControl w:val="0"/>
              <w:spacing w:line="360" w:lineRule="auto"/>
              <w:jc w:val="both"/>
              <w:rPr>
                <w:spacing w:val="-6"/>
                <w:sz w:val="28"/>
                <w:szCs w:val="28"/>
              </w:rPr>
            </w:pPr>
            <w:r w:rsidRPr="00010EAC">
              <w:rPr>
                <w:spacing w:val="-6"/>
                <w:sz w:val="28"/>
                <w:szCs w:val="28"/>
              </w:rPr>
              <w:t>«не така», «</w:t>
            </w:r>
            <w:proofErr w:type="spellStart"/>
            <w:r w:rsidRPr="00010EAC">
              <w:rPr>
                <w:spacing w:val="-6"/>
                <w:sz w:val="28"/>
                <w:szCs w:val="28"/>
              </w:rPr>
              <w:t>різні»</w:t>
            </w:r>
            <w:r w:rsidRPr="009F2BB8">
              <w:rPr>
                <w:sz w:val="28"/>
                <w:szCs w:val="28"/>
              </w:rPr>
              <w:t>«однакові</w:t>
            </w:r>
            <w:proofErr w:type="spellEnd"/>
            <w:r w:rsidRPr="009F2BB8">
              <w:rPr>
                <w:sz w:val="28"/>
                <w:szCs w:val="28"/>
              </w:rPr>
              <w:t>», фіксувати увагу дітей на формі предметів; розвивати мислення, увагу;виховувати бажання займатися</w:t>
            </w:r>
            <w:r>
              <w:rPr>
                <w:sz w:val="28"/>
                <w:szCs w:val="28"/>
              </w:rPr>
              <w:t xml:space="preserve"> на занятті.</w:t>
            </w:r>
          </w:p>
          <w:p w:rsidR="00152369" w:rsidRPr="009F2BB8" w:rsidRDefault="00152369" w:rsidP="00DA2416">
            <w:pPr>
              <w:widowControl w:val="0"/>
              <w:spacing w:line="360" w:lineRule="auto"/>
              <w:jc w:val="both"/>
              <w:rPr>
                <w:sz w:val="28"/>
                <w:szCs w:val="28"/>
              </w:rPr>
            </w:pPr>
            <w:r w:rsidRPr="009F2BB8">
              <w:rPr>
                <w:sz w:val="28"/>
                <w:szCs w:val="28"/>
              </w:rPr>
              <w:t>Обладнання: дерев’яні круги, квадрати, овали, трикутники, прямокутники однакового розміру, кольору, фактури. (кожній дитині для заняття необхідно 5 предметів однієї і 5 іншої форми).</w:t>
            </w:r>
          </w:p>
        </w:tc>
        <w:tc>
          <w:tcPr>
            <w:tcW w:w="4218" w:type="dxa"/>
          </w:tcPr>
          <w:p w:rsidR="00152369" w:rsidRPr="009F2BB8" w:rsidRDefault="00152369" w:rsidP="00DA2416">
            <w:pPr>
              <w:widowControl w:val="0"/>
              <w:spacing w:line="360" w:lineRule="auto"/>
              <w:jc w:val="both"/>
              <w:rPr>
                <w:sz w:val="28"/>
                <w:szCs w:val="28"/>
              </w:rPr>
            </w:pPr>
            <w:r w:rsidRPr="009F2BB8">
              <w:rPr>
                <w:sz w:val="28"/>
                <w:szCs w:val="28"/>
              </w:rPr>
              <w:t xml:space="preserve">накладанням, заповнюючи </w:t>
            </w:r>
            <w:proofErr w:type="spellStart"/>
            <w:r w:rsidRPr="009F2BB8">
              <w:rPr>
                <w:sz w:val="28"/>
                <w:szCs w:val="28"/>
              </w:rPr>
              <w:t>весьпростір</w:t>
            </w:r>
            <w:proofErr w:type="spellEnd"/>
            <w:r w:rsidRPr="009F2BB8">
              <w:rPr>
                <w:sz w:val="28"/>
                <w:szCs w:val="28"/>
              </w:rPr>
              <w:t xml:space="preserve"> аркуша, і наклеювати на кольорове тло; розвивати відчуття форми й ритму; виховувати охайність.</w:t>
            </w:r>
          </w:p>
        </w:tc>
      </w:tr>
      <w:tr w:rsidR="006508A7" w:rsidRPr="009F2BB8" w:rsidTr="006508A7">
        <w:tc>
          <w:tcPr>
            <w:tcW w:w="1525" w:type="dxa"/>
            <w:vMerge w:val="restart"/>
          </w:tcPr>
          <w:p w:rsidR="006508A7" w:rsidRPr="009F2BB8" w:rsidRDefault="006508A7" w:rsidP="00DA2416">
            <w:pPr>
              <w:widowControl w:val="0"/>
              <w:tabs>
                <w:tab w:val="left" w:pos="855"/>
              </w:tabs>
              <w:rPr>
                <w:sz w:val="28"/>
                <w:szCs w:val="28"/>
              </w:rPr>
            </w:pPr>
          </w:p>
        </w:tc>
        <w:tc>
          <w:tcPr>
            <w:tcW w:w="8329" w:type="dxa"/>
            <w:gridSpan w:val="2"/>
          </w:tcPr>
          <w:p w:rsidR="006508A7" w:rsidRPr="009F2BB8" w:rsidRDefault="006508A7" w:rsidP="00DA2416">
            <w:pPr>
              <w:widowControl w:val="0"/>
              <w:spacing w:line="360" w:lineRule="auto"/>
              <w:jc w:val="center"/>
              <w:rPr>
                <w:sz w:val="28"/>
                <w:szCs w:val="28"/>
              </w:rPr>
            </w:pPr>
            <w:r w:rsidRPr="009F2BB8">
              <w:rPr>
                <w:sz w:val="28"/>
                <w:szCs w:val="28"/>
              </w:rPr>
              <w:t>П’ятий тиждень</w:t>
            </w:r>
          </w:p>
        </w:tc>
      </w:tr>
      <w:tr w:rsidR="006508A7" w:rsidRPr="009F2BB8" w:rsidTr="00D44D85">
        <w:tc>
          <w:tcPr>
            <w:tcW w:w="1525" w:type="dxa"/>
            <w:vMerge/>
          </w:tcPr>
          <w:p w:rsidR="006508A7" w:rsidRPr="009F2BB8" w:rsidRDefault="006508A7" w:rsidP="00DA2416">
            <w:pPr>
              <w:widowControl w:val="0"/>
              <w:tabs>
                <w:tab w:val="left" w:pos="855"/>
              </w:tabs>
              <w:rPr>
                <w:sz w:val="28"/>
                <w:szCs w:val="28"/>
              </w:rPr>
            </w:pPr>
          </w:p>
        </w:tc>
        <w:tc>
          <w:tcPr>
            <w:tcW w:w="4111" w:type="dxa"/>
          </w:tcPr>
          <w:p w:rsidR="006508A7" w:rsidRPr="009F2BB8" w:rsidRDefault="006508A7" w:rsidP="00DA2416">
            <w:pPr>
              <w:widowControl w:val="0"/>
              <w:spacing w:line="360" w:lineRule="auto"/>
              <w:jc w:val="center"/>
              <w:rPr>
                <w:sz w:val="28"/>
                <w:szCs w:val="28"/>
              </w:rPr>
            </w:pPr>
            <w:r w:rsidRPr="009F2BB8">
              <w:rPr>
                <w:sz w:val="28"/>
                <w:szCs w:val="28"/>
              </w:rPr>
              <w:t>Понеділок (ранок)</w:t>
            </w:r>
          </w:p>
        </w:tc>
        <w:tc>
          <w:tcPr>
            <w:tcW w:w="4218" w:type="dxa"/>
          </w:tcPr>
          <w:p w:rsidR="006508A7" w:rsidRPr="009F2BB8" w:rsidRDefault="006508A7" w:rsidP="00DA2416">
            <w:pPr>
              <w:widowControl w:val="0"/>
              <w:spacing w:line="360" w:lineRule="auto"/>
              <w:jc w:val="center"/>
              <w:rPr>
                <w:sz w:val="28"/>
                <w:szCs w:val="28"/>
              </w:rPr>
            </w:pPr>
            <w:r w:rsidRPr="009F2BB8">
              <w:rPr>
                <w:sz w:val="28"/>
                <w:szCs w:val="28"/>
              </w:rPr>
              <w:t>Середа (ранок)</w:t>
            </w:r>
          </w:p>
        </w:tc>
      </w:tr>
      <w:tr w:rsidR="00560332" w:rsidRPr="009F2BB8" w:rsidTr="00AF55EC">
        <w:trPr>
          <w:trHeight w:val="7230"/>
        </w:trPr>
        <w:tc>
          <w:tcPr>
            <w:tcW w:w="1525" w:type="dxa"/>
          </w:tcPr>
          <w:p w:rsidR="00560332" w:rsidRPr="009F2BB8" w:rsidRDefault="00560332" w:rsidP="00DA2416">
            <w:pPr>
              <w:widowControl w:val="0"/>
              <w:tabs>
                <w:tab w:val="left" w:pos="855"/>
              </w:tabs>
              <w:rPr>
                <w:sz w:val="28"/>
                <w:szCs w:val="28"/>
              </w:rPr>
            </w:pPr>
          </w:p>
        </w:tc>
        <w:tc>
          <w:tcPr>
            <w:tcW w:w="4111" w:type="dxa"/>
          </w:tcPr>
          <w:p w:rsidR="00560332" w:rsidRPr="009F2BB8" w:rsidRDefault="00560332" w:rsidP="00DA2416">
            <w:pPr>
              <w:widowControl w:val="0"/>
              <w:spacing w:line="360" w:lineRule="auto"/>
              <w:jc w:val="both"/>
              <w:rPr>
                <w:sz w:val="28"/>
                <w:szCs w:val="28"/>
              </w:rPr>
            </w:pPr>
            <w:r w:rsidRPr="009F2BB8">
              <w:rPr>
                <w:sz w:val="28"/>
                <w:szCs w:val="28"/>
              </w:rPr>
              <w:t>Музичне заняття.</w:t>
            </w:r>
          </w:p>
          <w:p w:rsidR="00560332" w:rsidRDefault="00560332" w:rsidP="00DA2416">
            <w:pPr>
              <w:widowControl w:val="0"/>
              <w:spacing w:line="360" w:lineRule="auto"/>
              <w:jc w:val="both"/>
              <w:rPr>
                <w:sz w:val="28"/>
                <w:szCs w:val="28"/>
              </w:rPr>
            </w:pPr>
            <w:r w:rsidRPr="009F2BB8">
              <w:rPr>
                <w:sz w:val="28"/>
                <w:szCs w:val="28"/>
              </w:rPr>
              <w:t>Тема: «Лялька в гостях»</w:t>
            </w:r>
            <w:r w:rsidR="00B352DE">
              <w:rPr>
                <w:sz w:val="28"/>
                <w:szCs w:val="28"/>
              </w:rPr>
              <w:t>.</w:t>
            </w:r>
          </w:p>
          <w:p w:rsidR="00AF55EC" w:rsidRPr="009F2BB8" w:rsidRDefault="00AF55EC" w:rsidP="00DA2416">
            <w:pPr>
              <w:widowControl w:val="0"/>
              <w:spacing w:line="360" w:lineRule="auto"/>
              <w:jc w:val="both"/>
              <w:rPr>
                <w:sz w:val="28"/>
                <w:szCs w:val="28"/>
              </w:rPr>
            </w:pPr>
            <w:r w:rsidRPr="009F2BB8">
              <w:rPr>
                <w:sz w:val="28"/>
                <w:szCs w:val="28"/>
              </w:rPr>
              <w:t xml:space="preserve">Мета: вчити дітей виконувати рухи під музику;удосконалювати </w:t>
            </w:r>
            <w:proofErr w:type="spellStart"/>
            <w:r w:rsidRPr="009F2BB8">
              <w:rPr>
                <w:sz w:val="28"/>
                <w:szCs w:val="28"/>
              </w:rPr>
              <w:t>вміннявизначати</w:t>
            </w:r>
            <w:proofErr w:type="spellEnd"/>
            <w:r w:rsidRPr="009F2BB8">
              <w:rPr>
                <w:sz w:val="28"/>
                <w:szCs w:val="28"/>
              </w:rPr>
              <w:t xml:space="preserve"> характер музики; розвивати навички співу; виховувати почуття естетичного смаку.</w:t>
            </w:r>
          </w:p>
          <w:p w:rsidR="00AF55EC" w:rsidRPr="009F2BB8" w:rsidRDefault="00AF55EC" w:rsidP="00DA2416">
            <w:pPr>
              <w:widowControl w:val="0"/>
              <w:spacing w:line="360" w:lineRule="auto"/>
              <w:jc w:val="both"/>
              <w:rPr>
                <w:sz w:val="28"/>
                <w:szCs w:val="28"/>
              </w:rPr>
            </w:pPr>
            <w:r w:rsidRPr="009F2BB8">
              <w:rPr>
                <w:sz w:val="28"/>
                <w:szCs w:val="28"/>
              </w:rPr>
              <w:t>Обладнання: магнітофон, лялька.</w:t>
            </w:r>
          </w:p>
          <w:p w:rsidR="00AF55EC" w:rsidRPr="009F2BB8" w:rsidRDefault="00AF55EC" w:rsidP="00DA2416">
            <w:pPr>
              <w:widowControl w:val="0"/>
              <w:spacing w:line="360" w:lineRule="auto"/>
              <w:jc w:val="both"/>
              <w:rPr>
                <w:sz w:val="28"/>
                <w:szCs w:val="28"/>
              </w:rPr>
            </w:pPr>
            <w:r w:rsidRPr="009F2BB8">
              <w:rPr>
                <w:sz w:val="28"/>
                <w:szCs w:val="28"/>
              </w:rPr>
              <w:t xml:space="preserve">Музичний репертуар: «Крокуємо разом» (муз. </w:t>
            </w:r>
            <w:proofErr w:type="spellStart"/>
            <w:r w:rsidRPr="009F2BB8">
              <w:rPr>
                <w:sz w:val="28"/>
                <w:szCs w:val="28"/>
              </w:rPr>
              <w:t>Раувергера</w:t>
            </w:r>
            <w:proofErr w:type="spellEnd"/>
            <w:r w:rsidRPr="009F2BB8">
              <w:rPr>
                <w:sz w:val="28"/>
                <w:szCs w:val="28"/>
              </w:rPr>
              <w:t>); «А-а котків два» (українська народна пісня), гра</w:t>
            </w:r>
          </w:p>
        </w:tc>
        <w:tc>
          <w:tcPr>
            <w:tcW w:w="4218" w:type="dxa"/>
          </w:tcPr>
          <w:p w:rsidR="00560332" w:rsidRDefault="00560332" w:rsidP="00DA2416">
            <w:pPr>
              <w:widowControl w:val="0"/>
              <w:spacing w:line="360" w:lineRule="auto"/>
              <w:jc w:val="both"/>
              <w:rPr>
                <w:sz w:val="28"/>
                <w:szCs w:val="28"/>
              </w:rPr>
            </w:pPr>
            <w:r w:rsidRPr="009F2BB8">
              <w:rPr>
                <w:sz w:val="28"/>
                <w:szCs w:val="28"/>
              </w:rPr>
              <w:t>Заняття з о</w:t>
            </w:r>
            <w:r w:rsidR="00C73C7D" w:rsidRPr="009F2BB8">
              <w:rPr>
                <w:sz w:val="28"/>
                <w:szCs w:val="28"/>
              </w:rPr>
              <w:t>знайомлення з оточуючим.</w:t>
            </w:r>
          </w:p>
          <w:p w:rsidR="00AF55EC" w:rsidRPr="009F2BB8" w:rsidRDefault="00AF55EC" w:rsidP="00DA2416">
            <w:pPr>
              <w:widowControl w:val="0"/>
              <w:spacing w:line="360" w:lineRule="auto"/>
              <w:jc w:val="both"/>
              <w:rPr>
                <w:sz w:val="28"/>
                <w:szCs w:val="28"/>
              </w:rPr>
            </w:pPr>
            <w:r w:rsidRPr="009F2BB8">
              <w:rPr>
                <w:sz w:val="28"/>
                <w:szCs w:val="28"/>
              </w:rPr>
              <w:t>Тема: «Зваримо борщик»</w:t>
            </w:r>
            <w:r>
              <w:rPr>
                <w:sz w:val="28"/>
                <w:szCs w:val="28"/>
              </w:rPr>
              <w:t>.</w:t>
            </w:r>
          </w:p>
          <w:p w:rsidR="00AF55EC" w:rsidRPr="009F2BB8" w:rsidRDefault="00AF55EC" w:rsidP="00DA2416">
            <w:pPr>
              <w:widowControl w:val="0"/>
              <w:spacing w:line="360" w:lineRule="auto"/>
              <w:jc w:val="both"/>
              <w:rPr>
                <w:sz w:val="28"/>
                <w:szCs w:val="28"/>
              </w:rPr>
            </w:pPr>
            <w:r w:rsidRPr="009F2BB8">
              <w:rPr>
                <w:sz w:val="28"/>
                <w:szCs w:val="28"/>
              </w:rPr>
              <w:t xml:space="preserve">Мета: вчити дітей </w:t>
            </w:r>
            <w:proofErr w:type="spellStart"/>
            <w:r w:rsidRPr="009F2BB8">
              <w:rPr>
                <w:sz w:val="28"/>
                <w:szCs w:val="28"/>
              </w:rPr>
              <w:t>розрізнятиовочі</w:t>
            </w:r>
            <w:proofErr w:type="spellEnd"/>
            <w:r w:rsidRPr="009F2BB8">
              <w:rPr>
                <w:sz w:val="28"/>
                <w:szCs w:val="28"/>
              </w:rPr>
              <w:t xml:space="preserve"> та фрукти; </w:t>
            </w:r>
            <w:proofErr w:type="spellStart"/>
            <w:r w:rsidRPr="009F2BB8">
              <w:rPr>
                <w:sz w:val="28"/>
                <w:szCs w:val="28"/>
              </w:rPr>
              <w:t>закріплюватиузагальнююче</w:t>
            </w:r>
            <w:proofErr w:type="spellEnd"/>
            <w:r w:rsidRPr="009F2BB8">
              <w:rPr>
                <w:sz w:val="28"/>
                <w:szCs w:val="28"/>
              </w:rPr>
              <w:t xml:space="preserve"> поняття «посуд», «овочі», «фрукти»; розвивати дрібну моторику рук, увагу, уміння концентруватися на віршованих образах, зв’язне мовлення; виховувати допитливість.</w:t>
            </w:r>
          </w:p>
          <w:p w:rsidR="00AF55EC" w:rsidRPr="009F2BB8" w:rsidRDefault="00AF55EC" w:rsidP="00DA2416">
            <w:pPr>
              <w:widowControl w:val="0"/>
              <w:spacing w:line="360" w:lineRule="auto"/>
              <w:jc w:val="both"/>
              <w:rPr>
                <w:sz w:val="28"/>
                <w:szCs w:val="28"/>
              </w:rPr>
            </w:pPr>
            <w:r w:rsidRPr="009F2BB8">
              <w:rPr>
                <w:sz w:val="28"/>
                <w:szCs w:val="28"/>
              </w:rPr>
              <w:t>Обладнання: муляжі овочів та фруктів, предметні картинки із зображенням посуду, магнітна</w:t>
            </w:r>
          </w:p>
        </w:tc>
      </w:tr>
    </w:tbl>
    <w:p w:rsidR="00AF55EC" w:rsidRPr="009F2BB8" w:rsidRDefault="00AF55EC" w:rsidP="00DA2416">
      <w:pPr>
        <w:widowControl w:val="0"/>
        <w:tabs>
          <w:tab w:val="left" w:pos="1525"/>
          <w:tab w:val="left" w:pos="5636"/>
        </w:tabs>
        <w:spacing w:line="360" w:lineRule="auto"/>
        <w:jc w:val="right"/>
        <w:rPr>
          <w:sz w:val="28"/>
          <w:szCs w:val="28"/>
        </w:rPr>
      </w:pPr>
      <w:r>
        <w:rPr>
          <w:sz w:val="28"/>
          <w:szCs w:val="28"/>
        </w:rPr>
        <w:lastRenderedPageBreak/>
        <w:t>Продовження 3.2</w:t>
      </w:r>
    </w:p>
    <w:tbl>
      <w:tblPr>
        <w:tblStyle w:val="a3"/>
        <w:tblW w:w="0" w:type="auto"/>
        <w:tblLook w:val="04A0"/>
      </w:tblPr>
      <w:tblGrid>
        <w:gridCol w:w="1525"/>
        <w:gridCol w:w="4111"/>
        <w:gridCol w:w="4218"/>
      </w:tblGrid>
      <w:tr w:rsidR="00AF55EC" w:rsidRPr="009F2BB8" w:rsidTr="00D00725">
        <w:trPr>
          <w:trHeight w:val="1448"/>
        </w:trPr>
        <w:tc>
          <w:tcPr>
            <w:tcW w:w="1525" w:type="dxa"/>
          </w:tcPr>
          <w:p w:rsidR="00AF55EC" w:rsidRPr="009F2BB8" w:rsidRDefault="00AF55EC" w:rsidP="00DA2416">
            <w:pPr>
              <w:widowControl w:val="0"/>
              <w:tabs>
                <w:tab w:val="left" w:pos="855"/>
              </w:tabs>
              <w:rPr>
                <w:sz w:val="28"/>
                <w:szCs w:val="28"/>
              </w:rPr>
            </w:pPr>
          </w:p>
        </w:tc>
        <w:tc>
          <w:tcPr>
            <w:tcW w:w="4111" w:type="dxa"/>
          </w:tcPr>
          <w:p w:rsidR="00AF55EC" w:rsidRPr="009F2BB8" w:rsidRDefault="00AF55EC" w:rsidP="00DA2416">
            <w:pPr>
              <w:widowControl w:val="0"/>
              <w:spacing w:line="360" w:lineRule="auto"/>
              <w:jc w:val="both"/>
              <w:rPr>
                <w:sz w:val="28"/>
                <w:szCs w:val="28"/>
              </w:rPr>
            </w:pPr>
            <w:r w:rsidRPr="009F2BB8">
              <w:rPr>
                <w:sz w:val="28"/>
                <w:szCs w:val="28"/>
              </w:rPr>
              <w:t>«Сонечко і дощик».</w:t>
            </w:r>
          </w:p>
        </w:tc>
        <w:tc>
          <w:tcPr>
            <w:tcW w:w="4218" w:type="dxa"/>
          </w:tcPr>
          <w:p w:rsidR="00AF55EC" w:rsidRPr="009F2BB8" w:rsidRDefault="00AF55EC" w:rsidP="00DA2416">
            <w:pPr>
              <w:widowControl w:val="0"/>
              <w:spacing w:line="360" w:lineRule="auto"/>
              <w:jc w:val="both"/>
              <w:rPr>
                <w:sz w:val="28"/>
                <w:szCs w:val="28"/>
              </w:rPr>
            </w:pPr>
            <w:r w:rsidRPr="009F2BB8">
              <w:rPr>
                <w:sz w:val="28"/>
                <w:szCs w:val="28"/>
              </w:rPr>
              <w:t>дошка, справжні овочі, іграшковий посуд, піч, одноразові ножі.</w:t>
            </w:r>
          </w:p>
        </w:tc>
      </w:tr>
      <w:tr w:rsidR="00171979" w:rsidRPr="009F2BB8" w:rsidTr="00D00725">
        <w:tc>
          <w:tcPr>
            <w:tcW w:w="1525" w:type="dxa"/>
            <w:vMerge w:val="restart"/>
          </w:tcPr>
          <w:p w:rsidR="00171979" w:rsidRPr="009F2BB8" w:rsidRDefault="00171979" w:rsidP="00DA2416">
            <w:pPr>
              <w:widowControl w:val="0"/>
              <w:tabs>
                <w:tab w:val="left" w:pos="855"/>
              </w:tabs>
              <w:rPr>
                <w:sz w:val="28"/>
                <w:szCs w:val="28"/>
              </w:rPr>
            </w:pPr>
          </w:p>
        </w:tc>
        <w:tc>
          <w:tcPr>
            <w:tcW w:w="8329" w:type="dxa"/>
            <w:gridSpan w:val="2"/>
          </w:tcPr>
          <w:p w:rsidR="00171979" w:rsidRPr="009F2BB8" w:rsidRDefault="00171979" w:rsidP="00DA2416">
            <w:pPr>
              <w:widowControl w:val="0"/>
              <w:spacing w:line="360" w:lineRule="auto"/>
              <w:jc w:val="center"/>
              <w:rPr>
                <w:sz w:val="28"/>
                <w:szCs w:val="28"/>
              </w:rPr>
            </w:pPr>
            <w:r w:rsidRPr="009F2BB8">
              <w:rPr>
                <w:sz w:val="28"/>
                <w:szCs w:val="28"/>
              </w:rPr>
              <w:t>Шостий тиждень</w:t>
            </w:r>
          </w:p>
        </w:tc>
      </w:tr>
      <w:tr w:rsidR="00171979" w:rsidRPr="009F2BB8" w:rsidTr="00D00725">
        <w:tc>
          <w:tcPr>
            <w:tcW w:w="1525" w:type="dxa"/>
            <w:vMerge/>
          </w:tcPr>
          <w:p w:rsidR="00171979" w:rsidRPr="009F2BB8" w:rsidRDefault="00171979" w:rsidP="00DA2416">
            <w:pPr>
              <w:widowControl w:val="0"/>
              <w:tabs>
                <w:tab w:val="left" w:pos="855"/>
              </w:tabs>
              <w:rPr>
                <w:sz w:val="28"/>
                <w:szCs w:val="28"/>
              </w:rPr>
            </w:pPr>
          </w:p>
        </w:tc>
        <w:tc>
          <w:tcPr>
            <w:tcW w:w="4111" w:type="dxa"/>
          </w:tcPr>
          <w:p w:rsidR="00171979" w:rsidRPr="009F2BB8" w:rsidRDefault="00171979" w:rsidP="00DA2416">
            <w:pPr>
              <w:widowControl w:val="0"/>
              <w:tabs>
                <w:tab w:val="center" w:pos="1947"/>
              </w:tabs>
              <w:spacing w:line="360" w:lineRule="auto"/>
              <w:jc w:val="center"/>
              <w:rPr>
                <w:sz w:val="28"/>
                <w:szCs w:val="28"/>
              </w:rPr>
            </w:pPr>
            <w:r w:rsidRPr="009F2BB8">
              <w:rPr>
                <w:sz w:val="28"/>
                <w:szCs w:val="28"/>
              </w:rPr>
              <w:t>Вівторок</w:t>
            </w:r>
            <w:r w:rsidR="00F46E1F" w:rsidRPr="009F2BB8">
              <w:rPr>
                <w:sz w:val="28"/>
                <w:szCs w:val="28"/>
              </w:rPr>
              <w:t xml:space="preserve"> (ранок)</w:t>
            </w:r>
          </w:p>
        </w:tc>
        <w:tc>
          <w:tcPr>
            <w:tcW w:w="4218" w:type="dxa"/>
          </w:tcPr>
          <w:p w:rsidR="00171979" w:rsidRPr="009F2BB8" w:rsidRDefault="00171979" w:rsidP="00DA2416">
            <w:pPr>
              <w:widowControl w:val="0"/>
              <w:spacing w:line="360" w:lineRule="auto"/>
              <w:jc w:val="center"/>
              <w:rPr>
                <w:sz w:val="28"/>
                <w:szCs w:val="28"/>
              </w:rPr>
            </w:pPr>
            <w:r w:rsidRPr="009F2BB8">
              <w:rPr>
                <w:sz w:val="28"/>
                <w:szCs w:val="28"/>
              </w:rPr>
              <w:t>П’ятниця</w:t>
            </w:r>
            <w:r w:rsidR="00F46E1F" w:rsidRPr="009F2BB8">
              <w:rPr>
                <w:sz w:val="28"/>
                <w:szCs w:val="28"/>
              </w:rPr>
              <w:t xml:space="preserve"> (ранок)</w:t>
            </w:r>
          </w:p>
        </w:tc>
      </w:tr>
      <w:tr w:rsidR="00560332" w:rsidRPr="009F2BB8" w:rsidTr="00D00725">
        <w:trPr>
          <w:trHeight w:val="11595"/>
        </w:trPr>
        <w:tc>
          <w:tcPr>
            <w:tcW w:w="1525" w:type="dxa"/>
            <w:tcBorders>
              <w:bottom w:val="single" w:sz="4" w:space="0" w:color="auto"/>
            </w:tcBorders>
          </w:tcPr>
          <w:p w:rsidR="00560332" w:rsidRPr="009F2BB8" w:rsidRDefault="00560332" w:rsidP="00DA2416">
            <w:pPr>
              <w:widowControl w:val="0"/>
              <w:tabs>
                <w:tab w:val="left" w:pos="855"/>
              </w:tabs>
              <w:rPr>
                <w:sz w:val="28"/>
                <w:szCs w:val="28"/>
              </w:rPr>
            </w:pPr>
          </w:p>
        </w:tc>
        <w:tc>
          <w:tcPr>
            <w:tcW w:w="4111" w:type="dxa"/>
            <w:tcBorders>
              <w:bottom w:val="single" w:sz="4" w:space="0" w:color="auto"/>
            </w:tcBorders>
          </w:tcPr>
          <w:p w:rsidR="00560332" w:rsidRPr="009F2BB8" w:rsidRDefault="00560332" w:rsidP="00DA2416">
            <w:pPr>
              <w:widowControl w:val="0"/>
              <w:spacing w:line="360" w:lineRule="auto"/>
              <w:jc w:val="both"/>
              <w:rPr>
                <w:sz w:val="28"/>
                <w:szCs w:val="28"/>
              </w:rPr>
            </w:pPr>
            <w:r w:rsidRPr="009F2BB8">
              <w:rPr>
                <w:sz w:val="28"/>
                <w:szCs w:val="28"/>
              </w:rPr>
              <w:t>Інтегроване заняття.</w:t>
            </w:r>
          </w:p>
          <w:p w:rsidR="00560332" w:rsidRPr="009F2BB8" w:rsidRDefault="00560332" w:rsidP="00DA2416">
            <w:pPr>
              <w:widowControl w:val="0"/>
              <w:spacing w:line="360" w:lineRule="auto"/>
              <w:jc w:val="both"/>
              <w:rPr>
                <w:sz w:val="28"/>
                <w:szCs w:val="28"/>
              </w:rPr>
            </w:pPr>
            <w:r w:rsidRPr="009F2BB8">
              <w:rPr>
                <w:sz w:val="28"/>
                <w:szCs w:val="28"/>
              </w:rPr>
              <w:t>Тема: «Малі мишенята».</w:t>
            </w:r>
          </w:p>
          <w:p w:rsidR="00560332" w:rsidRPr="009F2BB8" w:rsidRDefault="00560332" w:rsidP="00DA2416">
            <w:pPr>
              <w:widowControl w:val="0"/>
              <w:spacing w:line="360" w:lineRule="auto"/>
              <w:jc w:val="both"/>
              <w:rPr>
                <w:sz w:val="28"/>
                <w:szCs w:val="28"/>
              </w:rPr>
            </w:pPr>
            <w:r w:rsidRPr="009F2BB8">
              <w:rPr>
                <w:sz w:val="28"/>
                <w:szCs w:val="28"/>
              </w:rPr>
              <w:t xml:space="preserve">Мета: закріпити знання про властивості піску, вправляти у диференціації стану піску «сухий – вологий», формувати вміння впізнавати й називати основні кольори, </w:t>
            </w:r>
            <w:proofErr w:type="spellStart"/>
            <w:r w:rsidRPr="009F2BB8">
              <w:rPr>
                <w:sz w:val="28"/>
                <w:szCs w:val="28"/>
              </w:rPr>
              <w:t>закріплювати</w:t>
            </w:r>
            <w:r w:rsidR="00FC35A5" w:rsidRPr="009F2BB8">
              <w:rPr>
                <w:sz w:val="28"/>
                <w:szCs w:val="28"/>
              </w:rPr>
              <w:t>знання</w:t>
            </w:r>
            <w:proofErr w:type="spellEnd"/>
            <w:r w:rsidR="00FC35A5" w:rsidRPr="009F2BB8">
              <w:rPr>
                <w:sz w:val="28"/>
                <w:szCs w:val="28"/>
              </w:rPr>
              <w:t xml:space="preserve"> про властивості води;створити позитивний настрій;розвивати дрібну та </w:t>
            </w:r>
            <w:proofErr w:type="spellStart"/>
            <w:r w:rsidR="00FC35A5" w:rsidRPr="009F2BB8">
              <w:rPr>
                <w:sz w:val="28"/>
                <w:szCs w:val="28"/>
              </w:rPr>
              <w:t>загальнумоторику</w:t>
            </w:r>
            <w:proofErr w:type="spellEnd"/>
            <w:r w:rsidR="00FC35A5" w:rsidRPr="009F2BB8">
              <w:rPr>
                <w:sz w:val="28"/>
                <w:szCs w:val="28"/>
              </w:rPr>
              <w:t>, пам'ять, мислення, мовлення; виховувати бажання допомагати іншому та охайно виконувати роботу. Обладнання: лавочка, доріжка з тканини, мобільна пісочниця, велика іграшкова мишка, кольорові коробочки (основні кольори), миски з холодною та теплою водою, насіння, миски з наклеєними картками зображень насіння.</w:t>
            </w:r>
          </w:p>
        </w:tc>
        <w:tc>
          <w:tcPr>
            <w:tcW w:w="4218" w:type="dxa"/>
            <w:tcBorders>
              <w:bottom w:val="single" w:sz="4" w:space="0" w:color="auto"/>
            </w:tcBorders>
          </w:tcPr>
          <w:p w:rsidR="00560332" w:rsidRPr="009F2BB8" w:rsidRDefault="00560332" w:rsidP="00DA2416">
            <w:pPr>
              <w:widowControl w:val="0"/>
              <w:spacing w:line="360" w:lineRule="auto"/>
              <w:jc w:val="both"/>
              <w:rPr>
                <w:sz w:val="28"/>
                <w:szCs w:val="28"/>
              </w:rPr>
            </w:pPr>
            <w:r w:rsidRPr="009F2BB8">
              <w:rPr>
                <w:sz w:val="28"/>
                <w:szCs w:val="28"/>
              </w:rPr>
              <w:t>Інтегроване заняття.</w:t>
            </w:r>
          </w:p>
          <w:p w:rsidR="00560332" w:rsidRPr="009F2BB8" w:rsidRDefault="00560332" w:rsidP="00DA2416">
            <w:pPr>
              <w:widowControl w:val="0"/>
              <w:spacing w:line="360" w:lineRule="auto"/>
              <w:jc w:val="both"/>
              <w:rPr>
                <w:sz w:val="28"/>
                <w:szCs w:val="28"/>
              </w:rPr>
            </w:pPr>
            <w:r w:rsidRPr="009F2BB8">
              <w:rPr>
                <w:sz w:val="28"/>
                <w:szCs w:val="28"/>
              </w:rPr>
              <w:t>Тема: «Веселі клубочки».</w:t>
            </w:r>
          </w:p>
          <w:p w:rsidR="00FC35A5" w:rsidRPr="009F2BB8" w:rsidRDefault="00560332" w:rsidP="00DA2416">
            <w:pPr>
              <w:widowControl w:val="0"/>
              <w:spacing w:line="360" w:lineRule="auto"/>
              <w:jc w:val="both"/>
              <w:rPr>
                <w:sz w:val="28"/>
                <w:szCs w:val="28"/>
              </w:rPr>
            </w:pPr>
            <w:r w:rsidRPr="009F2BB8">
              <w:rPr>
                <w:sz w:val="28"/>
                <w:szCs w:val="28"/>
              </w:rPr>
              <w:t xml:space="preserve">Мета: закріпити назви геометричних фігур (круг, куля), продовжувати вчити малювати пряму лінію невідривним рухом руки зліва направо, диференціювати предмети </w:t>
            </w:r>
            <w:proofErr w:type="spellStart"/>
            <w:r w:rsidRPr="009F2BB8">
              <w:rPr>
                <w:sz w:val="28"/>
                <w:szCs w:val="28"/>
              </w:rPr>
              <w:t>за</w:t>
            </w:r>
            <w:r w:rsidR="00FC35A5" w:rsidRPr="009F2BB8">
              <w:rPr>
                <w:sz w:val="28"/>
                <w:szCs w:val="28"/>
              </w:rPr>
              <w:t>величиною</w:t>
            </w:r>
            <w:proofErr w:type="spellEnd"/>
            <w:r w:rsidR="00FC35A5" w:rsidRPr="009F2BB8">
              <w:rPr>
                <w:sz w:val="28"/>
                <w:szCs w:val="28"/>
              </w:rPr>
              <w:t xml:space="preserve">, спонукати до малювання прямих ліній </w:t>
            </w:r>
            <w:proofErr w:type="spellStart"/>
            <w:r w:rsidR="00FC35A5" w:rsidRPr="009F2BB8">
              <w:rPr>
                <w:sz w:val="28"/>
                <w:szCs w:val="28"/>
              </w:rPr>
              <w:t>різногокольору</w:t>
            </w:r>
            <w:proofErr w:type="spellEnd"/>
            <w:r w:rsidR="00FC35A5" w:rsidRPr="009F2BB8">
              <w:rPr>
                <w:sz w:val="28"/>
                <w:szCs w:val="28"/>
              </w:rPr>
              <w:t xml:space="preserve"> (нитки), </w:t>
            </w:r>
            <w:proofErr w:type="spellStart"/>
            <w:r w:rsidR="00FC35A5" w:rsidRPr="009F2BB8">
              <w:rPr>
                <w:sz w:val="28"/>
                <w:szCs w:val="28"/>
              </w:rPr>
              <w:t>збагачуватиактивний</w:t>
            </w:r>
            <w:proofErr w:type="spellEnd"/>
            <w:r w:rsidR="00FC35A5" w:rsidRPr="009F2BB8">
              <w:rPr>
                <w:sz w:val="28"/>
                <w:szCs w:val="28"/>
              </w:rPr>
              <w:t xml:space="preserve"> словник прикметниками: назви кольорів  (жовтий, червоний, синій, зелений); розвивати  сенсорні здібності, увагу, навички спілкування з дорослим, мовлення, мислення, пам'ять, загальну і дрібну моторику, уміння орієнтуватися у просторі; виховувати любов до тварин, бажання допомагати  іншим.</w:t>
            </w:r>
          </w:p>
          <w:p w:rsidR="00560332" w:rsidRPr="009F2BB8" w:rsidRDefault="00FC35A5" w:rsidP="00DA2416">
            <w:pPr>
              <w:widowControl w:val="0"/>
              <w:spacing w:line="360" w:lineRule="auto"/>
              <w:jc w:val="both"/>
              <w:rPr>
                <w:sz w:val="28"/>
                <w:szCs w:val="28"/>
              </w:rPr>
            </w:pPr>
            <w:r w:rsidRPr="009F2BB8">
              <w:rPr>
                <w:sz w:val="28"/>
                <w:szCs w:val="28"/>
              </w:rPr>
              <w:t>Обладнання: іграшковий котик (лялька на руку), кошик із</w:t>
            </w:r>
          </w:p>
        </w:tc>
      </w:tr>
    </w:tbl>
    <w:p w:rsidR="00D00725" w:rsidRPr="009F2BB8" w:rsidRDefault="00D00725" w:rsidP="00DA2416">
      <w:pPr>
        <w:widowControl w:val="0"/>
        <w:tabs>
          <w:tab w:val="left" w:pos="1525"/>
          <w:tab w:val="left" w:pos="5636"/>
        </w:tabs>
        <w:spacing w:line="360" w:lineRule="auto"/>
        <w:jc w:val="right"/>
        <w:rPr>
          <w:sz w:val="28"/>
          <w:szCs w:val="28"/>
        </w:rPr>
      </w:pPr>
      <w:r>
        <w:rPr>
          <w:sz w:val="28"/>
          <w:szCs w:val="28"/>
        </w:rPr>
        <w:lastRenderedPageBreak/>
        <w:t>Продовження таблиці 3.2</w:t>
      </w:r>
    </w:p>
    <w:tbl>
      <w:tblPr>
        <w:tblStyle w:val="a3"/>
        <w:tblW w:w="0" w:type="auto"/>
        <w:tblLook w:val="04A0"/>
      </w:tblPr>
      <w:tblGrid>
        <w:gridCol w:w="1525"/>
        <w:gridCol w:w="4111"/>
        <w:gridCol w:w="4218"/>
      </w:tblGrid>
      <w:tr w:rsidR="00D00725" w:rsidRPr="009F2BB8" w:rsidTr="00D00725">
        <w:trPr>
          <w:trHeight w:val="1928"/>
        </w:trPr>
        <w:tc>
          <w:tcPr>
            <w:tcW w:w="1525" w:type="dxa"/>
            <w:tcBorders>
              <w:bottom w:val="single" w:sz="4" w:space="0" w:color="auto"/>
            </w:tcBorders>
          </w:tcPr>
          <w:p w:rsidR="00D00725" w:rsidRPr="009F2BB8" w:rsidRDefault="00D00725" w:rsidP="00DA2416">
            <w:pPr>
              <w:widowControl w:val="0"/>
              <w:tabs>
                <w:tab w:val="left" w:pos="855"/>
              </w:tabs>
              <w:rPr>
                <w:sz w:val="28"/>
                <w:szCs w:val="28"/>
              </w:rPr>
            </w:pPr>
          </w:p>
        </w:tc>
        <w:tc>
          <w:tcPr>
            <w:tcW w:w="4111" w:type="dxa"/>
            <w:tcBorders>
              <w:bottom w:val="single" w:sz="4" w:space="0" w:color="auto"/>
            </w:tcBorders>
          </w:tcPr>
          <w:p w:rsidR="00D00725" w:rsidRPr="009F2BB8" w:rsidRDefault="00D00725" w:rsidP="00DA2416">
            <w:pPr>
              <w:widowControl w:val="0"/>
              <w:spacing w:line="360" w:lineRule="auto"/>
              <w:jc w:val="both"/>
              <w:rPr>
                <w:sz w:val="28"/>
                <w:szCs w:val="28"/>
              </w:rPr>
            </w:pPr>
          </w:p>
        </w:tc>
        <w:tc>
          <w:tcPr>
            <w:tcW w:w="4218" w:type="dxa"/>
            <w:tcBorders>
              <w:bottom w:val="single" w:sz="4" w:space="0" w:color="auto"/>
            </w:tcBorders>
          </w:tcPr>
          <w:p w:rsidR="00D00725" w:rsidRPr="009F2BB8" w:rsidRDefault="00D00725" w:rsidP="00DA2416">
            <w:pPr>
              <w:widowControl w:val="0"/>
              <w:spacing w:line="360" w:lineRule="auto"/>
              <w:jc w:val="both"/>
              <w:rPr>
                <w:sz w:val="28"/>
                <w:szCs w:val="28"/>
              </w:rPr>
            </w:pPr>
            <w:r w:rsidRPr="009F2BB8">
              <w:rPr>
                <w:sz w:val="28"/>
                <w:szCs w:val="28"/>
              </w:rPr>
              <w:t>клубочками ниток чотирьох кольорів, великий і малий кошики; папір, олівці різного кольору.</w:t>
            </w:r>
          </w:p>
        </w:tc>
      </w:tr>
    </w:tbl>
    <w:p w:rsidR="00240F08" w:rsidRDefault="00240F08" w:rsidP="00DA2416">
      <w:pPr>
        <w:widowControl w:val="0"/>
        <w:spacing w:line="360" w:lineRule="auto"/>
        <w:jc w:val="both"/>
        <w:rPr>
          <w:b/>
          <w:sz w:val="28"/>
          <w:szCs w:val="28"/>
        </w:rPr>
      </w:pPr>
    </w:p>
    <w:p w:rsidR="00A12058" w:rsidRDefault="00240F08" w:rsidP="00DA2416">
      <w:pPr>
        <w:widowControl w:val="0"/>
        <w:spacing w:line="360" w:lineRule="auto"/>
        <w:ind w:firstLine="708"/>
        <w:jc w:val="both"/>
        <w:rPr>
          <w:sz w:val="28"/>
          <w:szCs w:val="28"/>
        </w:rPr>
      </w:pPr>
      <w:r w:rsidRPr="00240F08">
        <w:rPr>
          <w:sz w:val="28"/>
          <w:szCs w:val="28"/>
        </w:rPr>
        <w:t>Констатовано,</w:t>
      </w:r>
      <w:r w:rsidR="00C25ABC">
        <w:rPr>
          <w:sz w:val="28"/>
          <w:szCs w:val="28"/>
        </w:rPr>
        <w:t xml:space="preserve"> що </w:t>
      </w:r>
      <w:r w:rsidR="00C25ABC" w:rsidRPr="00C25ABC">
        <w:rPr>
          <w:sz w:val="28"/>
          <w:szCs w:val="28"/>
        </w:rPr>
        <w:t xml:space="preserve">наведена система </w:t>
      </w:r>
      <w:proofErr w:type="spellStart"/>
      <w:r w:rsidR="00C25ABC" w:rsidRPr="00C25ABC">
        <w:rPr>
          <w:sz w:val="28"/>
          <w:szCs w:val="28"/>
        </w:rPr>
        <w:t>корегуючої</w:t>
      </w:r>
      <w:proofErr w:type="spellEnd"/>
      <w:r w:rsidR="00C25ABC" w:rsidRPr="00C25ABC">
        <w:rPr>
          <w:sz w:val="28"/>
          <w:szCs w:val="28"/>
        </w:rPr>
        <w:t xml:space="preserve"> роботи з сенсорного виховання дітей молодшого дошкільного віку</w:t>
      </w:r>
      <w:r w:rsidR="00C25ABC">
        <w:rPr>
          <w:sz w:val="28"/>
          <w:szCs w:val="28"/>
        </w:rPr>
        <w:t xml:space="preserve"> є ефективною, про що свідчать результати представлені в контрольному етапі дослідно</w:t>
      </w:r>
      <w:r w:rsidR="002B20F2">
        <w:rPr>
          <w:sz w:val="28"/>
          <w:szCs w:val="28"/>
        </w:rPr>
        <w:t>-експериментального дослідження.</w:t>
      </w:r>
    </w:p>
    <w:p w:rsidR="00010EAC" w:rsidRDefault="00010EAC" w:rsidP="00DA2416">
      <w:pPr>
        <w:widowControl w:val="0"/>
        <w:spacing w:line="360" w:lineRule="auto"/>
        <w:ind w:firstLine="708"/>
        <w:jc w:val="both"/>
        <w:rPr>
          <w:b/>
          <w:sz w:val="28"/>
          <w:szCs w:val="28"/>
        </w:rPr>
      </w:pPr>
    </w:p>
    <w:p w:rsidR="00010EAC" w:rsidRDefault="00010EAC" w:rsidP="00DA2416">
      <w:pPr>
        <w:widowControl w:val="0"/>
        <w:spacing w:line="360" w:lineRule="auto"/>
        <w:ind w:firstLine="708"/>
        <w:jc w:val="both"/>
        <w:rPr>
          <w:b/>
          <w:sz w:val="28"/>
          <w:szCs w:val="28"/>
        </w:rPr>
      </w:pPr>
    </w:p>
    <w:p w:rsidR="005A68BF" w:rsidRPr="009F2BB8" w:rsidRDefault="005A68BF" w:rsidP="00DA2416">
      <w:pPr>
        <w:widowControl w:val="0"/>
        <w:spacing w:line="360" w:lineRule="auto"/>
        <w:ind w:firstLine="708"/>
        <w:jc w:val="both"/>
        <w:rPr>
          <w:b/>
          <w:sz w:val="28"/>
          <w:szCs w:val="28"/>
        </w:rPr>
      </w:pPr>
      <w:r w:rsidRPr="009F2BB8">
        <w:rPr>
          <w:b/>
          <w:sz w:val="28"/>
          <w:szCs w:val="28"/>
        </w:rPr>
        <w:t xml:space="preserve">3.3. Результати </w:t>
      </w:r>
      <w:proofErr w:type="spellStart"/>
      <w:r w:rsidRPr="009F2BB8">
        <w:rPr>
          <w:b/>
          <w:sz w:val="28"/>
          <w:szCs w:val="28"/>
        </w:rPr>
        <w:t>дослідно-експер</w:t>
      </w:r>
      <w:proofErr w:type="spellEnd"/>
      <w:r w:rsidR="004F4D05">
        <w:rPr>
          <w:b/>
          <w:sz w:val="28"/>
          <w:szCs w:val="28"/>
          <w:lang w:val="ru-RU"/>
        </w:rPr>
        <w:t>и</w:t>
      </w:r>
      <w:r w:rsidRPr="009F2BB8">
        <w:rPr>
          <w:b/>
          <w:sz w:val="28"/>
          <w:szCs w:val="28"/>
        </w:rPr>
        <w:t>ментального дослідження</w:t>
      </w:r>
    </w:p>
    <w:p w:rsidR="005A68BF" w:rsidRPr="009F2BB8" w:rsidRDefault="005A68BF" w:rsidP="00DA2416">
      <w:pPr>
        <w:widowControl w:val="0"/>
        <w:spacing w:line="360" w:lineRule="auto"/>
        <w:jc w:val="both"/>
        <w:rPr>
          <w:sz w:val="28"/>
          <w:szCs w:val="28"/>
        </w:rPr>
      </w:pPr>
    </w:p>
    <w:p w:rsidR="005A68BF" w:rsidRPr="009F2BB8" w:rsidRDefault="005A68BF" w:rsidP="00DA2416">
      <w:pPr>
        <w:widowControl w:val="0"/>
        <w:spacing w:line="360" w:lineRule="auto"/>
        <w:ind w:firstLine="708"/>
        <w:jc w:val="both"/>
        <w:rPr>
          <w:sz w:val="28"/>
          <w:szCs w:val="28"/>
        </w:rPr>
      </w:pPr>
      <w:r w:rsidRPr="009F2BB8">
        <w:rPr>
          <w:sz w:val="28"/>
          <w:szCs w:val="28"/>
        </w:rPr>
        <w:t xml:space="preserve">Після проведення нами </w:t>
      </w:r>
      <w:proofErr w:type="spellStart"/>
      <w:r w:rsidRPr="009F2BB8">
        <w:rPr>
          <w:sz w:val="28"/>
          <w:szCs w:val="28"/>
        </w:rPr>
        <w:t>корегуючої</w:t>
      </w:r>
      <w:proofErr w:type="spellEnd"/>
      <w:r w:rsidRPr="009F2BB8">
        <w:rPr>
          <w:sz w:val="28"/>
          <w:szCs w:val="28"/>
        </w:rPr>
        <w:t xml:space="preserve"> роботи</w:t>
      </w:r>
      <w:r w:rsidR="005B07A3" w:rsidRPr="009F2BB8">
        <w:rPr>
          <w:sz w:val="28"/>
          <w:szCs w:val="28"/>
        </w:rPr>
        <w:t xml:space="preserve"> з дітьми молодшого дошкільного віку</w:t>
      </w:r>
      <w:r w:rsidRPr="009F2BB8">
        <w:rPr>
          <w:sz w:val="28"/>
          <w:szCs w:val="28"/>
        </w:rPr>
        <w:t xml:space="preserve"> ми вирішили перевірити резу</w:t>
      </w:r>
      <w:r w:rsidR="00820322">
        <w:rPr>
          <w:sz w:val="28"/>
          <w:szCs w:val="28"/>
        </w:rPr>
        <w:t xml:space="preserve">льтати </w:t>
      </w:r>
      <w:proofErr w:type="spellStart"/>
      <w:r w:rsidR="00820322">
        <w:rPr>
          <w:sz w:val="28"/>
          <w:szCs w:val="28"/>
        </w:rPr>
        <w:t>формувального</w:t>
      </w:r>
      <w:r w:rsidR="00D0202D">
        <w:rPr>
          <w:sz w:val="28"/>
          <w:szCs w:val="28"/>
        </w:rPr>
        <w:t>етапу</w:t>
      </w:r>
      <w:proofErr w:type="spellEnd"/>
      <w:r w:rsidR="00D0202D">
        <w:rPr>
          <w:sz w:val="28"/>
          <w:szCs w:val="28"/>
        </w:rPr>
        <w:t xml:space="preserve"> </w:t>
      </w:r>
      <w:r w:rsidR="00D0202D" w:rsidRPr="00D0202D">
        <w:rPr>
          <w:sz w:val="28"/>
          <w:szCs w:val="28"/>
        </w:rPr>
        <w:t xml:space="preserve">дослідно-експериментальної </w:t>
      </w:r>
      <w:proofErr w:type="spellStart"/>
      <w:r w:rsidR="00D0202D" w:rsidRPr="00D0202D">
        <w:rPr>
          <w:sz w:val="28"/>
          <w:szCs w:val="28"/>
        </w:rPr>
        <w:t>роботи</w:t>
      </w:r>
      <w:r w:rsidRPr="009F2BB8">
        <w:rPr>
          <w:sz w:val="28"/>
          <w:szCs w:val="28"/>
        </w:rPr>
        <w:t>і</w:t>
      </w:r>
      <w:proofErr w:type="spellEnd"/>
      <w:r w:rsidR="005B07A3" w:rsidRPr="009F2BB8">
        <w:rPr>
          <w:sz w:val="28"/>
          <w:szCs w:val="28"/>
        </w:rPr>
        <w:t xml:space="preserve"> по спостерігати, які зміни у рівні сформованості знань про властивості предметів відбулись. Для цього ми</w:t>
      </w:r>
      <w:r w:rsidRPr="009F2BB8">
        <w:rPr>
          <w:sz w:val="28"/>
          <w:szCs w:val="28"/>
        </w:rPr>
        <w:t xml:space="preserve"> провели контрольний</w:t>
      </w:r>
      <w:r w:rsidR="00D0202D">
        <w:rPr>
          <w:sz w:val="28"/>
          <w:szCs w:val="28"/>
        </w:rPr>
        <w:t xml:space="preserve"> етап </w:t>
      </w:r>
      <w:r w:rsidR="00D0202D" w:rsidRPr="00D0202D">
        <w:rPr>
          <w:sz w:val="28"/>
          <w:szCs w:val="28"/>
        </w:rPr>
        <w:t>дослідно-експериментальної роботи</w:t>
      </w:r>
      <w:r w:rsidR="00D0202D">
        <w:rPr>
          <w:sz w:val="28"/>
          <w:szCs w:val="28"/>
        </w:rPr>
        <w:t>.</w:t>
      </w:r>
    </w:p>
    <w:p w:rsidR="005A68BF" w:rsidRPr="009F2BB8" w:rsidRDefault="00D0202D" w:rsidP="00DA2416">
      <w:pPr>
        <w:widowControl w:val="0"/>
        <w:spacing w:line="360" w:lineRule="auto"/>
        <w:ind w:firstLine="708"/>
        <w:jc w:val="both"/>
        <w:rPr>
          <w:sz w:val="28"/>
          <w:szCs w:val="28"/>
        </w:rPr>
      </w:pPr>
      <w:r>
        <w:rPr>
          <w:sz w:val="28"/>
          <w:szCs w:val="28"/>
        </w:rPr>
        <w:t>В ході контрольного етапу</w:t>
      </w:r>
      <w:r w:rsidR="005A68BF" w:rsidRPr="009F2BB8">
        <w:rPr>
          <w:sz w:val="28"/>
          <w:szCs w:val="28"/>
        </w:rPr>
        <w:t xml:space="preserve"> отримали такі результати (табл. 3.3).</w:t>
      </w:r>
    </w:p>
    <w:p w:rsidR="005A68BF" w:rsidRPr="009F2BB8" w:rsidRDefault="005A68BF" w:rsidP="00DA2416">
      <w:pPr>
        <w:widowControl w:val="0"/>
        <w:spacing w:line="360" w:lineRule="auto"/>
        <w:jc w:val="right"/>
        <w:rPr>
          <w:sz w:val="28"/>
          <w:szCs w:val="28"/>
        </w:rPr>
      </w:pPr>
      <w:r w:rsidRPr="009F2BB8">
        <w:rPr>
          <w:sz w:val="28"/>
          <w:szCs w:val="28"/>
        </w:rPr>
        <w:t>Таблиця 3.3</w:t>
      </w:r>
    </w:p>
    <w:p w:rsidR="005A68BF" w:rsidRPr="009F2BB8" w:rsidRDefault="005A68BF" w:rsidP="00DA2416">
      <w:pPr>
        <w:widowControl w:val="0"/>
        <w:spacing w:line="360" w:lineRule="auto"/>
        <w:jc w:val="center"/>
        <w:rPr>
          <w:b/>
          <w:sz w:val="28"/>
          <w:szCs w:val="28"/>
        </w:rPr>
      </w:pPr>
      <w:r w:rsidRPr="009F2BB8">
        <w:rPr>
          <w:b/>
          <w:sz w:val="28"/>
          <w:szCs w:val="28"/>
        </w:rPr>
        <w:t>Рівень сформованості знань про властивості предметів у дітей молодшого дошкільного віку після проведення формуючого</w:t>
      </w:r>
      <w:r w:rsidR="00D0202D">
        <w:rPr>
          <w:b/>
          <w:sz w:val="28"/>
          <w:szCs w:val="28"/>
        </w:rPr>
        <w:t xml:space="preserve"> етапу</w:t>
      </w:r>
      <w:r w:rsidRPr="009F2BB8">
        <w:rPr>
          <w:b/>
          <w:sz w:val="28"/>
          <w:szCs w:val="28"/>
        </w:rPr>
        <w:t xml:space="preserve"> експерименту</w:t>
      </w:r>
    </w:p>
    <w:tbl>
      <w:tblPr>
        <w:tblStyle w:val="a3"/>
        <w:tblW w:w="0" w:type="auto"/>
        <w:tblLook w:val="04A0"/>
      </w:tblPr>
      <w:tblGrid>
        <w:gridCol w:w="1966"/>
        <w:gridCol w:w="924"/>
        <w:gridCol w:w="1019"/>
        <w:gridCol w:w="1327"/>
        <w:gridCol w:w="1036"/>
        <w:gridCol w:w="745"/>
        <w:gridCol w:w="1116"/>
        <w:gridCol w:w="1496"/>
      </w:tblGrid>
      <w:tr w:rsidR="005A68BF" w:rsidRPr="00B352DE" w:rsidTr="000C3B46">
        <w:trPr>
          <w:trHeight w:val="240"/>
        </w:trPr>
        <w:tc>
          <w:tcPr>
            <w:tcW w:w="1966" w:type="dxa"/>
            <w:vMerge w:val="restart"/>
            <w:vAlign w:val="center"/>
          </w:tcPr>
          <w:p w:rsidR="005A68BF" w:rsidRPr="00B352DE" w:rsidRDefault="005A68BF" w:rsidP="00DA2416">
            <w:pPr>
              <w:widowControl w:val="0"/>
              <w:spacing w:line="360" w:lineRule="auto"/>
              <w:rPr>
                <w:sz w:val="28"/>
                <w:szCs w:val="28"/>
              </w:rPr>
            </w:pPr>
            <w:r w:rsidRPr="00B352DE">
              <w:rPr>
                <w:sz w:val="28"/>
                <w:szCs w:val="28"/>
              </w:rPr>
              <w:t>П.І. дитини</w:t>
            </w:r>
          </w:p>
        </w:tc>
        <w:tc>
          <w:tcPr>
            <w:tcW w:w="7663" w:type="dxa"/>
            <w:gridSpan w:val="7"/>
            <w:vAlign w:val="center"/>
          </w:tcPr>
          <w:p w:rsidR="005A68BF" w:rsidRPr="00B352DE" w:rsidRDefault="005A68BF" w:rsidP="00DA2416">
            <w:pPr>
              <w:widowControl w:val="0"/>
              <w:spacing w:line="360" w:lineRule="auto"/>
              <w:jc w:val="center"/>
              <w:rPr>
                <w:sz w:val="28"/>
                <w:szCs w:val="28"/>
              </w:rPr>
            </w:pPr>
            <w:r w:rsidRPr="00B352DE">
              <w:rPr>
                <w:sz w:val="28"/>
                <w:szCs w:val="28"/>
              </w:rPr>
              <w:t>Показники активності дітей на заняттях</w:t>
            </w:r>
          </w:p>
        </w:tc>
      </w:tr>
      <w:tr w:rsidR="005A68BF" w:rsidRPr="00B352DE" w:rsidTr="000C3B46">
        <w:trPr>
          <w:trHeight w:val="667"/>
        </w:trPr>
        <w:tc>
          <w:tcPr>
            <w:tcW w:w="1966" w:type="dxa"/>
            <w:vMerge/>
            <w:vAlign w:val="center"/>
          </w:tcPr>
          <w:p w:rsidR="005A68BF" w:rsidRPr="00B352DE" w:rsidRDefault="005A68BF" w:rsidP="00DA2416">
            <w:pPr>
              <w:widowControl w:val="0"/>
              <w:spacing w:line="360" w:lineRule="auto"/>
              <w:jc w:val="center"/>
              <w:rPr>
                <w:sz w:val="28"/>
                <w:szCs w:val="28"/>
              </w:rPr>
            </w:pPr>
          </w:p>
        </w:tc>
        <w:tc>
          <w:tcPr>
            <w:tcW w:w="924" w:type="dxa"/>
            <w:vAlign w:val="center"/>
          </w:tcPr>
          <w:p w:rsidR="005A68BF" w:rsidRPr="00B352DE" w:rsidRDefault="005A68BF" w:rsidP="00DA2416">
            <w:pPr>
              <w:widowControl w:val="0"/>
              <w:spacing w:line="360" w:lineRule="auto"/>
              <w:jc w:val="center"/>
              <w:rPr>
                <w:sz w:val="28"/>
                <w:szCs w:val="28"/>
              </w:rPr>
            </w:pPr>
            <w:r w:rsidRPr="00B352DE">
              <w:rPr>
                <w:sz w:val="28"/>
                <w:szCs w:val="28"/>
              </w:rPr>
              <w:t>колір</w:t>
            </w:r>
          </w:p>
        </w:tc>
        <w:tc>
          <w:tcPr>
            <w:tcW w:w="1019" w:type="dxa"/>
            <w:vAlign w:val="center"/>
          </w:tcPr>
          <w:p w:rsidR="005A68BF" w:rsidRPr="00B352DE" w:rsidRDefault="005A68BF" w:rsidP="00DA2416">
            <w:pPr>
              <w:widowControl w:val="0"/>
              <w:spacing w:line="360" w:lineRule="auto"/>
              <w:jc w:val="center"/>
              <w:rPr>
                <w:sz w:val="28"/>
                <w:szCs w:val="28"/>
              </w:rPr>
            </w:pPr>
            <w:r w:rsidRPr="00B352DE">
              <w:rPr>
                <w:sz w:val="28"/>
                <w:szCs w:val="28"/>
              </w:rPr>
              <w:t>форма</w:t>
            </w:r>
          </w:p>
        </w:tc>
        <w:tc>
          <w:tcPr>
            <w:tcW w:w="1327" w:type="dxa"/>
            <w:vAlign w:val="center"/>
          </w:tcPr>
          <w:p w:rsidR="005A68BF" w:rsidRPr="00B352DE" w:rsidRDefault="005A68BF" w:rsidP="00DA2416">
            <w:pPr>
              <w:widowControl w:val="0"/>
              <w:spacing w:line="360" w:lineRule="auto"/>
              <w:jc w:val="center"/>
              <w:rPr>
                <w:sz w:val="28"/>
                <w:szCs w:val="28"/>
              </w:rPr>
            </w:pPr>
            <w:r w:rsidRPr="00B352DE">
              <w:rPr>
                <w:sz w:val="28"/>
                <w:szCs w:val="28"/>
              </w:rPr>
              <w:t>величина</w:t>
            </w:r>
          </w:p>
        </w:tc>
        <w:tc>
          <w:tcPr>
            <w:tcW w:w="1036" w:type="dxa"/>
            <w:vAlign w:val="center"/>
          </w:tcPr>
          <w:p w:rsidR="005A68BF" w:rsidRPr="00B352DE" w:rsidRDefault="005A68BF" w:rsidP="00DA2416">
            <w:pPr>
              <w:widowControl w:val="0"/>
              <w:spacing w:line="360" w:lineRule="auto"/>
              <w:jc w:val="center"/>
              <w:rPr>
                <w:sz w:val="28"/>
                <w:szCs w:val="28"/>
              </w:rPr>
            </w:pPr>
            <w:r w:rsidRPr="00B352DE">
              <w:rPr>
                <w:sz w:val="28"/>
                <w:szCs w:val="28"/>
              </w:rPr>
              <w:t>розмір</w:t>
            </w:r>
          </w:p>
        </w:tc>
        <w:tc>
          <w:tcPr>
            <w:tcW w:w="745" w:type="dxa"/>
            <w:vAlign w:val="center"/>
          </w:tcPr>
          <w:p w:rsidR="005A68BF" w:rsidRPr="00B352DE" w:rsidRDefault="005A68BF" w:rsidP="00DA2416">
            <w:pPr>
              <w:widowControl w:val="0"/>
              <w:spacing w:line="360" w:lineRule="auto"/>
              <w:jc w:val="center"/>
              <w:rPr>
                <w:sz w:val="28"/>
                <w:szCs w:val="28"/>
              </w:rPr>
            </w:pPr>
            <w:r w:rsidRPr="00B352DE">
              <w:rPr>
                <w:sz w:val="28"/>
                <w:szCs w:val="28"/>
              </w:rPr>
              <w:t>час</w:t>
            </w:r>
          </w:p>
        </w:tc>
        <w:tc>
          <w:tcPr>
            <w:tcW w:w="1116" w:type="dxa"/>
            <w:vAlign w:val="center"/>
          </w:tcPr>
          <w:p w:rsidR="005A68BF" w:rsidRPr="00B352DE" w:rsidRDefault="005A68BF" w:rsidP="00DA2416">
            <w:pPr>
              <w:widowControl w:val="0"/>
              <w:spacing w:line="360" w:lineRule="auto"/>
              <w:jc w:val="center"/>
              <w:rPr>
                <w:sz w:val="28"/>
                <w:szCs w:val="28"/>
              </w:rPr>
            </w:pPr>
            <w:r w:rsidRPr="00B352DE">
              <w:rPr>
                <w:sz w:val="28"/>
                <w:szCs w:val="28"/>
              </w:rPr>
              <w:t>простір</w:t>
            </w:r>
          </w:p>
        </w:tc>
        <w:tc>
          <w:tcPr>
            <w:tcW w:w="1496" w:type="dxa"/>
            <w:vAlign w:val="center"/>
          </w:tcPr>
          <w:p w:rsidR="005A68BF" w:rsidRPr="00B352DE" w:rsidRDefault="005A68BF" w:rsidP="00DA2416">
            <w:pPr>
              <w:widowControl w:val="0"/>
              <w:spacing w:line="360" w:lineRule="auto"/>
              <w:jc w:val="center"/>
              <w:rPr>
                <w:sz w:val="28"/>
                <w:szCs w:val="28"/>
              </w:rPr>
            </w:pPr>
            <w:r w:rsidRPr="00B352DE">
              <w:rPr>
                <w:sz w:val="28"/>
                <w:szCs w:val="28"/>
              </w:rPr>
              <w:t>рівень активності</w:t>
            </w:r>
          </w:p>
        </w:tc>
      </w:tr>
      <w:tr w:rsidR="005A68BF" w:rsidRPr="00B352DE" w:rsidTr="000C3B46">
        <w:tc>
          <w:tcPr>
            <w:tcW w:w="1966" w:type="dxa"/>
          </w:tcPr>
          <w:p w:rsidR="005A68BF" w:rsidRPr="00B352DE" w:rsidRDefault="005A68BF" w:rsidP="00DA2416">
            <w:pPr>
              <w:widowControl w:val="0"/>
              <w:spacing w:line="360" w:lineRule="auto"/>
              <w:jc w:val="both"/>
              <w:rPr>
                <w:sz w:val="28"/>
                <w:szCs w:val="28"/>
              </w:rPr>
            </w:pPr>
            <w:proofErr w:type="spellStart"/>
            <w:r w:rsidRPr="00B352DE">
              <w:rPr>
                <w:sz w:val="28"/>
                <w:szCs w:val="28"/>
              </w:rPr>
              <w:t>Світельська</w:t>
            </w:r>
            <w:proofErr w:type="spellEnd"/>
            <w:r w:rsidRPr="00B352DE">
              <w:rPr>
                <w:sz w:val="28"/>
                <w:szCs w:val="28"/>
              </w:rPr>
              <w:t> К.</w:t>
            </w:r>
          </w:p>
          <w:p w:rsidR="005A68BF" w:rsidRPr="00B352DE" w:rsidRDefault="005A68BF" w:rsidP="00DA2416">
            <w:pPr>
              <w:widowControl w:val="0"/>
              <w:spacing w:line="360" w:lineRule="auto"/>
              <w:jc w:val="both"/>
              <w:rPr>
                <w:sz w:val="28"/>
                <w:szCs w:val="28"/>
              </w:rPr>
            </w:pPr>
            <w:r w:rsidRPr="00B352DE">
              <w:rPr>
                <w:sz w:val="28"/>
                <w:szCs w:val="28"/>
              </w:rPr>
              <w:t>3 р. 7 м.</w:t>
            </w:r>
          </w:p>
        </w:tc>
        <w:tc>
          <w:tcPr>
            <w:tcW w:w="924"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1019"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1327"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1036"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745"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1116"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1496" w:type="dxa"/>
          </w:tcPr>
          <w:p w:rsidR="005A68BF" w:rsidRPr="00B352DE" w:rsidRDefault="004F4097" w:rsidP="00DA2416">
            <w:pPr>
              <w:widowControl w:val="0"/>
              <w:spacing w:line="360" w:lineRule="auto"/>
              <w:jc w:val="both"/>
              <w:rPr>
                <w:sz w:val="28"/>
                <w:szCs w:val="28"/>
              </w:rPr>
            </w:pPr>
            <w:r w:rsidRPr="00B352DE">
              <w:rPr>
                <w:sz w:val="28"/>
                <w:szCs w:val="28"/>
              </w:rPr>
              <w:t>В</w:t>
            </w:r>
            <w:r w:rsidR="005A68BF" w:rsidRPr="00B352DE">
              <w:rPr>
                <w:sz w:val="28"/>
                <w:szCs w:val="28"/>
              </w:rPr>
              <w:t>исокий</w:t>
            </w:r>
          </w:p>
        </w:tc>
      </w:tr>
      <w:tr w:rsidR="005A68BF" w:rsidRPr="00B352DE" w:rsidTr="000C3B46">
        <w:tc>
          <w:tcPr>
            <w:tcW w:w="1966" w:type="dxa"/>
          </w:tcPr>
          <w:p w:rsidR="005A68BF" w:rsidRPr="00B352DE" w:rsidRDefault="005A68BF" w:rsidP="00DA2416">
            <w:pPr>
              <w:widowControl w:val="0"/>
              <w:spacing w:line="360" w:lineRule="auto"/>
              <w:jc w:val="both"/>
              <w:rPr>
                <w:sz w:val="28"/>
                <w:szCs w:val="28"/>
              </w:rPr>
            </w:pPr>
            <w:proofErr w:type="spellStart"/>
            <w:r w:rsidRPr="00B352DE">
              <w:rPr>
                <w:sz w:val="28"/>
                <w:szCs w:val="28"/>
              </w:rPr>
              <w:t>Пєтросян</w:t>
            </w:r>
            <w:proofErr w:type="spellEnd"/>
            <w:r w:rsidRPr="00B352DE">
              <w:rPr>
                <w:sz w:val="28"/>
                <w:szCs w:val="28"/>
              </w:rPr>
              <w:t> А.</w:t>
            </w:r>
          </w:p>
          <w:p w:rsidR="005A68BF" w:rsidRPr="00B352DE" w:rsidRDefault="005A68BF" w:rsidP="00DA2416">
            <w:pPr>
              <w:widowControl w:val="0"/>
              <w:spacing w:line="360" w:lineRule="auto"/>
              <w:jc w:val="both"/>
              <w:rPr>
                <w:sz w:val="28"/>
                <w:szCs w:val="28"/>
              </w:rPr>
            </w:pPr>
            <w:r w:rsidRPr="00B352DE">
              <w:rPr>
                <w:sz w:val="28"/>
                <w:szCs w:val="28"/>
              </w:rPr>
              <w:t>3 р. 6 м.</w:t>
            </w:r>
          </w:p>
        </w:tc>
        <w:tc>
          <w:tcPr>
            <w:tcW w:w="924"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1019"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1327"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1036"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745"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1116"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1496" w:type="dxa"/>
          </w:tcPr>
          <w:p w:rsidR="005A68BF" w:rsidRPr="00B352DE" w:rsidRDefault="004F4097" w:rsidP="00DA2416">
            <w:pPr>
              <w:widowControl w:val="0"/>
              <w:spacing w:line="360" w:lineRule="auto"/>
              <w:jc w:val="both"/>
              <w:rPr>
                <w:sz w:val="28"/>
                <w:szCs w:val="28"/>
              </w:rPr>
            </w:pPr>
            <w:r w:rsidRPr="00B352DE">
              <w:rPr>
                <w:sz w:val="28"/>
                <w:szCs w:val="28"/>
              </w:rPr>
              <w:t>В</w:t>
            </w:r>
            <w:r w:rsidR="005A68BF" w:rsidRPr="00B352DE">
              <w:rPr>
                <w:sz w:val="28"/>
                <w:szCs w:val="28"/>
              </w:rPr>
              <w:t>исокий</w:t>
            </w:r>
          </w:p>
        </w:tc>
      </w:tr>
    </w:tbl>
    <w:p w:rsidR="000C3B46" w:rsidRPr="000C3B46" w:rsidRDefault="000C3B46" w:rsidP="00DA2416">
      <w:pPr>
        <w:spacing w:line="360" w:lineRule="auto"/>
        <w:jc w:val="right"/>
        <w:rPr>
          <w:sz w:val="28"/>
          <w:szCs w:val="28"/>
        </w:rPr>
      </w:pPr>
      <w:r w:rsidRPr="000C3B46">
        <w:rPr>
          <w:sz w:val="28"/>
          <w:szCs w:val="28"/>
        </w:rPr>
        <w:lastRenderedPageBreak/>
        <w:t>Продовження таблиці 3.3</w:t>
      </w:r>
    </w:p>
    <w:tbl>
      <w:tblPr>
        <w:tblStyle w:val="a3"/>
        <w:tblW w:w="0" w:type="auto"/>
        <w:tblLook w:val="04A0"/>
      </w:tblPr>
      <w:tblGrid>
        <w:gridCol w:w="1966"/>
        <w:gridCol w:w="924"/>
        <w:gridCol w:w="1019"/>
        <w:gridCol w:w="1327"/>
        <w:gridCol w:w="1036"/>
        <w:gridCol w:w="745"/>
        <w:gridCol w:w="1116"/>
        <w:gridCol w:w="1496"/>
      </w:tblGrid>
      <w:tr w:rsidR="005A68BF" w:rsidRPr="00B352DE" w:rsidTr="000C3B46">
        <w:tc>
          <w:tcPr>
            <w:tcW w:w="1966" w:type="dxa"/>
          </w:tcPr>
          <w:p w:rsidR="005A68BF" w:rsidRPr="00B352DE" w:rsidRDefault="005A68BF" w:rsidP="00DA2416">
            <w:pPr>
              <w:widowControl w:val="0"/>
              <w:spacing w:line="360" w:lineRule="auto"/>
              <w:jc w:val="both"/>
              <w:rPr>
                <w:sz w:val="28"/>
                <w:szCs w:val="28"/>
              </w:rPr>
            </w:pPr>
            <w:proofErr w:type="spellStart"/>
            <w:r w:rsidRPr="00B352DE">
              <w:rPr>
                <w:sz w:val="28"/>
                <w:szCs w:val="28"/>
              </w:rPr>
              <w:t>Левченко</w:t>
            </w:r>
            <w:proofErr w:type="spellEnd"/>
            <w:r w:rsidRPr="00B352DE">
              <w:rPr>
                <w:sz w:val="28"/>
                <w:szCs w:val="28"/>
              </w:rPr>
              <w:t> М.</w:t>
            </w:r>
          </w:p>
          <w:p w:rsidR="005A68BF" w:rsidRPr="00B352DE" w:rsidRDefault="005A68BF" w:rsidP="00DA2416">
            <w:pPr>
              <w:widowControl w:val="0"/>
              <w:spacing w:line="360" w:lineRule="auto"/>
              <w:jc w:val="both"/>
              <w:rPr>
                <w:sz w:val="28"/>
                <w:szCs w:val="28"/>
              </w:rPr>
            </w:pPr>
            <w:r w:rsidRPr="00B352DE">
              <w:rPr>
                <w:sz w:val="28"/>
                <w:szCs w:val="28"/>
              </w:rPr>
              <w:t>3 р. 9 м.</w:t>
            </w:r>
          </w:p>
        </w:tc>
        <w:tc>
          <w:tcPr>
            <w:tcW w:w="924"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1019"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1327"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1036"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745"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1116"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1496" w:type="dxa"/>
          </w:tcPr>
          <w:p w:rsidR="005A68BF" w:rsidRPr="00B352DE" w:rsidRDefault="004F4097" w:rsidP="00DA2416">
            <w:pPr>
              <w:widowControl w:val="0"/>
              <w:spacing w:line="360" w:lineRule="auto"/>
              <w:jc w:val="both"/>
              <w:rPr>
                <w:sz w:val="28"/>
                <w:szCs w:val="28"/>
              </w:rPr>
            </w:pPr>
            <w:r w:rsidRPr="00B352DE">
              <w:rPr>
                <w:sz w:val="28"/>
                <w:szCs w:val="28"/>
              </w:rPr>
              <w:t>В</w:t>
            </w:r>
            <w:r w:rsidR="005A68BF" w:rsidRPr="00B352DE">
              <w:rPr>
                <w:sz w:val="28"/>
                <w:szCs w:val="28"/>
              </w:rPr>
              <w:t>исокий</w:t>
            </w:r>
          </w:p>
        </w:tc>
      </w:tr>
      <w:tr w:rsidR="005A68BF" w:rsidRPr="00B352DE" w:rsidTr="000C3B46">
        <w:tc>
          <w:tcPr>
            <w:tcW w:w="1966" w:type="dxa"/>
          </w:tcPr>
          <w:p w:rsidR="007B103E" w:rsidRPr="00B352DE" w:rsidRDefault="004543CC" w:rsidP="00DA2416">
            <w:pPr>
              <w:widowControl w:val="0"/>
              <w:spacing w:line="360" w:lineRule="auto"/>
              <w:jc w:val="both"/>
              <w:rPr>
                <w:sz w:val="28"/>
                <w:szCs w:val="28"/>
              </w:rPr>
            </w:pPr>
            <w:r w:rsidRPr="00B352DE">
              <w:rPr>
                <w:sz w:val="28"/>
                <w:szCs w:val="28"/>
              </w:rPr>
              <w:t>Сова Р.</w:t>
            </w:r>
          </w:p>
          <w:p w:rsidR="005A68BF" w:rsidRPr="00B352DE" w:rsidRDefault="004543CC" w:rsidP="00DA2416">
            <w:pPr>
              <w:widowControl w:val="0"/>
              <w:spacing w:line="360" w:lineRule="auto"/>
              <w:jc w:val="both"/>
              <w:rPr>
                <w:sz w:val="28"/>
                <w:szCs w:val="28"/>
              </w:rPr>
            </w:pPr>
            <w:r w:rsidRPr="00B352DE">
              <w:rPr>
                <w:sz w:val="28"/>
                <w:szCs w:val="28"/>
              </w:rPr>
              <w:t>3р.</w:t>
            </w:r>
            <w:r w:rsidR="005A68BF" w:rsidRPr="00B352DE">
              <w:rPr>
                <w:sz w:val="28"/>
                <w:szCs w:val="28"/>
              </w:rPr>
              <w:t>5м.</w:t>
            </w:r>
          </w:p>
        </w:tc>
        <w:tc>
          <w:tcPr>
            <w:tcW w:w="924"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1019"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1327"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1036"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745" w:type="dxa"/>
          </w:tcPr>
          <w:p w:rsidR="005A68BF" w:rsidRPr="00B352DE" w:rsidRDefault="00DD22A7" w:rsidP="00DA2416">
            <w:pPr>
              <w:widowControl w:val="0"/>
              <w:spacing w:line="360" w:lineRule="auto"/>
              <w:jc w:val="center"/>
              <w:rPr>
                <w:sz w:val="28"/>
                <w:szCs w:val="28"/>
              </w:rPr>
            </w:pPr>
            <w:r w:rsidRPr="00B352DE">
              <w:rPr>
                <w:sz w:val="28"/>
                <w:szCs w:val="28"/>
              </w:rPr>
              <w:t>+</w:t>
            </w:r>
          </w:p>
        </w:tc>
        <w:tc>
          <w:tcPr>
            <w:tcW w:w="1116" w:type="dxa"/>
          </w:tcPr>
          <w:p w:rsidR="005A68BF" w:rsidRPr="00B352DE" w:rsidRDefault="00DD22A7" w:rsidP="00DA2416">
            <w:pPr>
              <w:widowControl w:val="0"/>
              <w:spacing w:line="360" w:lineRule="auto"/>
              <w:jc w:val="center"/>
              <w:rPr>
                <w:sz w:val="28"/>
                <w:szCs w:val="28"/>
              </w:rPr>
            </w:pPr>
            <w:r w:rsidRPr="00B352DE">
              <w:rPr>
                <w:sz w:val="28"/>
                <w:szCs w:val="28"/>
              </w:rPr>
              <w:t>+</w:t>
            </w:r>
          </w:p>
        </w:tc>
        <w:tc>
          <w:tcPr>
            <w:tcW w:w="1496" w:type="dxa"/>
          </w:tcPr>
          <w:p w:rsidR="005A68BF" w:rsidRPr="00B352DE" w:rsidRDefault="004F4097" w:rsidP="00DA2416">
            <w:pPr>
              <w:widowControl w:val="0"/>
              <w:spacing w:line="360" w:lineRule="auto"/>
              <w:jc w:val="both"/>
              <w:rPr>
                <w:sz w:val="28"/>
                <w:szCs w:val="28"/>
              </w:rPr>
            </w:pPr>
            <w:r w:rsidRPr="00B352DE">
              <w:rPr>
                <w:sz w:val="28"/>
                <w:szCs w:val="28"/>
              </w:rPr>
              <w:t>В</w:t>
            </w:r>
            <w:r w:rsidR="00DD22A7" w:rsidRPr="00B352DE">
              <w:rPr>
                <w:sz w:val="28"/>
                <w:szCs w:val="28"/>
              </w:rPr>
              <w:t>исокий</w:t>
            </w:r>
          </w:p>
        </w:tc>
      </w:tr>
      <w:tr w:rsidR="005A68BF" w:rsidRPr="00B352DE" w:rsidTr="000C3B46">
        <w:tc>
          <w:tcPr>
            <w:tcW w:w="1966" w:type="dxa"/>
          </w:tcPr>
          <w:p w:rsidR="005A68BF" w:rsidRPr="00B352DE" w:rsidRDefault="005A68BF" w:rsidP="00DA2416">
            <w:pPr>
              <w:widowControl w:val="0"/>
              <w:spacing w:line="360" w:lineRule="auto"/>
              <w:jc w:val="both"/>
              <w:rPr>
                <w:sz w:val="28"/>
                <w:szCs w:val="28"/>
              </w:rPr>
            </w:pPr>
            <w:proofErr w:type="spellStart"/>
            <w:r w:rsidRPr="00B352DE">
              <w:rPr>
                <w:sz w:val="28"/>
                <w:szCs w:val="28"/>
              </w:rPr>
              <w:t>Албул</w:t>
            </w:r>
            <w:proofErr w:type="spellEnd"/>
            <w:r w:rsidRPr="00B352DE">
              <w:rPr>
                <w:sz w:val="28"/>
                <w:szCs w:val="28"/>
              </w:rPr>
              <w:t> А.</w:t>
            </w:r>
          </w:p>
          <w:p w:rsidR="005A68BF" w:rsidRPr="00B352DE" w:rsidRDefault="005A68BF" w:rsidP="00DA2416">
            <w:pPr>
              <w:widowControl w:val="0"/>
              <w:spacing w:line="360" w:lineRule="auto"/>
              <w:jc w:val="both"/>
              <w:rPr>
                <w:sz w:val="28"/>
                <w:szCs w:val="28"/>
              </w:rPr>
            </w:pPr>
            <w:r w:rsidRPr="00B352DE">
              <w:rPr>
                <w:sz w:val="28"/>
                <w:szCs w:val="28"/>
              </w:rPr>
              <w:t>3 р. 4 м.</w:t>
            </w:r>
          </w:p>
        </w:tc>
        <w:tc>
          <w:tcPr>
            <w:tcW w:w="924"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1019"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1327" w:type="dxa"/>
          </w:tcPr>
          <w:p w:rsidR="005A68BF" w:rsidRPr="00B352DE" w:rsidRDefault="00DD22A7" w:rsidP="00DA2416">
            <w:pPr>
              <w:widowControl w:val="0"/>
              <w:spacing w:line="360" w:lineRule="auto"/>
              <w:jc w:val="center"/>
              <w:rPr>
                <w:sz w:val="28"/>
                <w:szCs w:val="28"/>
              </w:rPr>
            </w:pPr>
            <w:r w:rsidRPr="00B352DE">
              <w:rPr>
                <w:sz w:val="28"/>
                <w:szCs w:val="28"/>
              </w:rPr>
              <w:t>+</w:t>
            </w:r>
          </w:p>
        </w:tc>
        <w:tc>
          <w:tcPr>
            <w:tcW w:w="1036"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745" w:type="dxa"/>
          </w:tcPr>
          <w:p w:rsidR="005A68BF" w:rsidRPr="00A3010F" w:rsidRDefault="005A68BF" w:rsidP="00DA2416">
            <w:pPr>
              <w:widowControl w:val="0"/>
              <w:spacing w:line="360" w:lineRule="auto"/>
              <w:jc w:val="center"/>
              <w:rPr>
                <w:b/>
                <w:sz w:val="28"/>
                <w:szCs w:val="28"/>
              </w:rPr>
            </w:pPr>
            <w:r w:rsidRPr="00A3010F">
              <w:rPr>
                <w:b/>
                <w:sz w:val="28"/>
                <w:szCs w:val="28"/>
              </w:rPr>
              <w:t>-</w:t>
            </w:r>
          </w:p>
        </w:tc>
        <w:tc>
          <w:tcPr>
            <w:tcW w:w="1116" w:type="dxa"/>
          </w:tcPr>
          <w:p w:rsidR="005A68BF" w:rsidRPr="00B352DE" w:rsidRDefault="00DD22A7" w:rsidP="00DA2416">
            <w:pPr>
              <w:widowControl w:val="0"/>
              <w:spacing w:line="360" w:lineRule="auto"/>
              <w:jc w:val="center"/>
              <w:rPr>
                <w:sz w:val="28"/>
                <w:szCs w:val="28"/>
              </w:rPr>
            </w:pPr>
            <w:r w:rsidRPr="00B352DE">
              <w:rPr>
                <w:sz w:val="28"/>
                <w:szCs w:val="28"/>
              </w:rPr>
              <w:t>+</w:t>
            </w:r>
          </w:p>
        </w:tc>
        <w:tc>
          <w:tcPr>
            <w:tcW w:w="1496" w:type="dxa"/>
          </w:tcPr>
          <w:p w:rsidR="005A68BF" w:rsidRPr="00B352DE" w:rsidRDefault="004543CC" w:rsidP="00DA2416">
            <w:pPr>
              <w:widowControl w:val="0"/>
              <w:spacing w:line="360" w:lineRule="auto"/>
              <w:jc w:val="both"/>
              <w:rPr>
                <w:sz w:val="28"/>
                <w:szCs w:val="28"/>
              </w:rPr>
            </w:pPr>
            <w:r w:rsidRPr="00B352DE">
              <w:rPr>
                <w:sz w:val="28"/>
                <w:szCs w:val="28"/>
              </w:rPr>
              <w:t>Д</w:t>
            </w:r>
            <w:r w:rsidR="00DD22A7" w:rsidRPr="00B352DE">
              <w:rPr>
                <w:sz w:val="28"/>
                <w:szCs w:val="28"/>
              </w:rPr>
              <w:t>остатній</w:t>
            </w:r>
          </w:p>
        </w:tc>
      </w:tr>
      <w:tr w:rsidR="005A68BF" w:rsidRPr="00B352DE" w:rsidTr="000C3B46">
        <w:tc>
          <w:tcPr>
            <w:tcW w:w="1966" w:type="dxa"/>
          </w:tcPr>
          <w:p w:rsidR="005A68BF" w:rsidRPr="00B352DE" w:rsidRDefault="005A68BF" w:rsidP="00DA2416">
            <w:pPr>
              <w:widowControl w:val="0"/>
              <w:spacing w:line="360" w:lineRule="auto"/>
              <w:jc w:val="both"/>
              <w:rPr>
                <w:sz w:val="28"/>
                <w:szCs w:val="28"/>
              </w:rPr>
            </w:pPr>
            <w:proofErr w:type="spellStart"/>
            <w:r w:rsidRPr="00B352DE">
              <w:rPr>
                <w:sz w:val="28"/>
                <w:szCs w:val="28"/>
              </w:rPr>
              <w:t>Бренько</w:t>
            </w:r>
            <w:proofErr w:type="spellEnd"/>
            <w:r w:rsidRPr="00B352DE">
              <w:rPr>
                <w:sz w:val="28"/>
                <w:szCs w:val="28"/>
              </w:rPr>
              <w:t> А.</w:t>
            </w:r>
          </w:p>
          <w:p w:rsidR="005A68BF" w:rsidRPr="00B352DE" w:rsidRDefault="005A68BF" w:rsidP="00DA2416">
            <w:pPr>
              <w:widowControl w:val="0"/>
              <w:spacing w:line="360" w:lineRule="auto"/>
              <w:jc w:val="both"/>
              <w:rPr>
                <w:sz w:val="28"/>
                <w:szCs w:val="28"/>
              </w:rPr>
            </w:pPr>
            <w:r w:rsidRPr="00B352DE">
              <w:rPr>
                <w:sz w:val="28"/>
                <w:szCs w:val="28"/>
              </w:rPr>
              <w:t>3 р. 6 м.</w:t>
            </w:r>
          </w:p>
        </w:tc>
        <w:tc>
          <w:tcPr>
            <w:tcW w:w="924"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1019"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1327"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1036"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745" w:type="dxa"/>
          </w:tcPr>
          <w:p w:rsidR="005A68BF" w:rsidRPr="00A3010F" w:rsidRDefault="005A68BF" w:rsidP="00DA2416">
            <w:pPr>
              <w:widowControl w:val="0"/>
              <w:spacing w:line="360" w:lineRule="auto"/>
              <w:jc w:val="center"/>
              <w:rPr>
                <w:b/>
                <w:sz w:val="28"/>
                <w:szCs w:val="28"/>
              </w:rPr>
            </w:pPr>
            <w:r w:rsidRPr="00A3010F">
              <w:rPr>
                <w:b/>
                <w:sz w:val="28"/>
                <w:szCs w:val="28"/>
              </w:rPr>
              <w:t>-</w:t>
            </w:r>
          </w:p>
        </w:tc>
        <w:tc>
          <w:tcPr>
            <w:tcW w:w="1116" w:type="dxa"/>
          </w:tcPr>
          <w:p w:rsidR="005A68BF" w:rsidRPr="00B352DE" w:rsidRDefault="00DD22A7" w:rsidP="00DA2416">
            <w:pPr>
              <w:widowControl w:val="0"/>
              <w:spacing w:line="360" w:lineRule="auto"/>
              <w:jc w:val="center"/>
              <w:rPr>
                <w:sz w:val="28"/>
                <w:szCs w:val="28"/>
              </w:rPr>
            </w:pPr>
            <w:r w:rsidRPr="00B352DE">
              <w:rPr>
                <w:sz w:val="28"/>
                <w:szCs w:val="28"/>
              </w:rPr>
              <w:t>+</w:t>
            </w:r>
          </w:p>
        </w:tc>
        <w:tc>
          <w:tcPr>
            <w:tcW w:w="1496" w:type="dxa"/>
          </w:tcPr>
          <w:p w:rsidR="005A68BF" w:rsidRPr="00B352DE" w:rsidRDefault="004543CC" w:rsidP="00DA2416">
            <w:pPr>
              <w:widowControl w:val="0"/>
              <w:spacing w:line="360" w:lineRule="auto"/>
              <w:jc w:val="both"/>
              <w:rPr>
                <w:sz w:val="28"/>
                <w:szCs w:val="28"/>
              </w:rPr>
            </w:pPr>
            <w:r w:rsidRPr="00B352DE">
              <w:rPr>
                <w:sz w:val="28"/>
                <w:szCs w:val="28"/>
              </w:rPr>
              <w:t>Д</w:t>
            </w:r>
            <w:r w:rsidR="005A68BF" w:rsidRPr="00B352DE">
              <w:rPr>
                <w:sz w:val="28"/>
                <w:szCs w:val="28"/>
              </w:rPr>
              <w:t>остатній</w:t>
            </w:r>
          </w:p>
        </w:tc>
      </w:tr>
      <w:tr w:rsidR="005A68BF" w:rsidRPr="00B352DE" w:rsidTr="000C3B46">
        <w:tc>
          <w:tcPr>
            <w:tcW w:w="1966" w:type="dxa"/>
          </w:tcPr>
          <w:p w:rsidR="005A68BF" w:rsidRPr="00B352DE" w:rsidRDefault="005A68BF" w:rsidP="00DA2416">
            <w:pPr>
              <w:widowControl w:val="0"/>
              <w:spacing w:line="360" w:lineRule="auto"/>
              <w:jc w:val="both"/>
              <w:rPr>
                <w:sz w:val="28"/>
                <w:szCs w:val="28"/>
              </w:rPr>
            </w:pPr>
            <w:r w:rsidRPr="00B352DE">
              <w:rPr>
                <w:sz w:val="28"/>
                <w:szCs w:val="28"/>
              </w:rPr>
              <w:t>Волкова М.</w:t>
            </w:r>
          </w:p>
          <w:p w:rsidR="005A68BF" w:rsidRPr="00B352DE" w:rsidRDefault="005A68BF" w:rsidP="00DA2416">
            <w:pPr>
              <w:widowControl w:val="0"/>
              <w:spacing w:line="360" w:lineRule="auto"/>
              <w:jc w:val="both"/>
              <w:rPr>
                <w:sz w:val="28"/>
                <w:szCs w:val="28"/>
              </w:rPr>
            </w:pPr>
            <w:r w:rsidRPr="00B352DE">
              <w:rPr>
                <w:sz w:val="28"/>
                <w:szCs w:val="28"/>
              </w:rPr>
              <w:t>3 р. 6 м.</w:t>
            </w:r>
          </w:p>
        </w:tc>
        <w:tc>
          <w:tcPr>
            <w:tcW w:w="924" w:type="dxa"/>
          </w:tcPr>
          <w:p w:rsidR="005A68BF" w:rsidRPr="00B352DE" w:rsidRDefault="00DD22A7" w:rsidP="00DA2416">
            <w:pPr>
              <w:widowControl w:val="0"/>
              <w:spacing w:line="360" w:lineRule="auto"/>
              <w:jc w:val="center"/>
              <w:rPr>
                <w:sz w:val="28"/>
                <w:szCs w:val="28"/>
              </w:rPr>
            </w:pPr>
            <w:r w:rsidRPr="00B352DE">
              <w:rPr>
                <w:sz w:val="28"/>
                <w:szCs w:val="28"/>
              </w:rPr>
              <w:t>+</w:t>
            </w:r>
          </w:p>
        </w:tc>
        <w:tc>
          <w:tcPr>
            <w:tcW w:w="1019"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1327" w:type="dxa"/>
          </w:tcPr>
          <w:p w:rsidR="005A68BF" w:rsidRPr="00B352DE" w:rsidRDefault="00DD22A7" w:rsidP="00DA2416">
            <w:pPr>
              <w:widowControl w:val="0"/>
              <w:spacing w:line="360" w:lineRule="auto"/>
              <w:jc w:val="center"/>
              <w:rPr>
                <w:sz w:val="28"/>
                <w:szCs w:val="28"/>
              </w:rPr>
            </w:pPr>
            <w:r w:rsidRPr="00B352DE">
              <w:rPr>
                <w:sz w:val="28"/>
                <w:szCs w:val="28"/>
              </w:rPr>
              <w:t>+</w:t>
            </w:r>
          </w:p>
        </w:tc>
        <w:tc>
          <w:tcPr>
            <w:tcW w:w="1036"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745" w:type="dxa"/>
          </w:tcPr>
          <w:p w:rsidR="005A68BF" w:rsidRPr="00A3010F" w:rsidRDefault="005A68BF" w:rsidP="00DA2416">
            <w:pPr>
              <w:widowControl w:val="0"/>
              <w:spacing w:line="360" w:lineRule="auto"/>
              <w:jc w:val="center"/>
              <w:rPr>
                <w:b/>
                <w:sz w:val="28"/>
                <w:szCs w:val="28"/>
              </w:rPr>
            </w:pPr>
            <w:r w:rsidRPr="00A3010F">
              <w:rPr>
                <w:b/>
                <w:sz w:val="28"/>
                <w:szCs w:val="28"/>
              </w:rPr>
              <w:t>-</w:t>
            </w:r>
          </w:p>
        </w:tc>
        <w:tc>
          <w:tcPr>
            <w:tcW w:w="1116" w:type="dxa"/>
          </w:tcPr>
          <w:p w:rsidR="005A68BF" w:rsidRPr="00B352DE" w:rsidRDefault="005A68BF" w:rsidP="00DA2416">
            <w:pPr>
              <w:widowControl w:val="0"/>
              <w:spacing w:line="360" w:lineRule="auto"/>
              <w:jc w:val="center"/>
              <w:rPr>
                <w:sz w:val="28"/>
                <w:szCs w:val="28"/>
              </w:rPr>
            </w:pPr>
            <w:r w:rsidRPr="00B352DE">
              <w:rPr>
                <w:sz w:val="28"/>
                <w:szCs w:val="28"/>
              </w:rPr>
              <w:t>+</w:t>
            </w:r>
          </w:p>
        </w:tc>
        <w:tc>
          <w:tcPr>
            <w:tcW w:w="1496" w:type="dxa"/>
          </w:tcPr>
          <w:p w:rsidR="005A68BF" w:rsidRPr="00B352DE" w:rsidRDefault="004543CC" w:rsidP="00DA2416">
            <w:pPr>
              <w:widowControl w:val="0"/>
              <w:spacing w:line="360" w:lineRule="auto"/>
              <w:jc w:val="both"/>
              <w:rPr>
                <w:sz w:val="28"/>
                <w:szCs w:val="28"/>
              </w:rPr>
            </w:pPr>
            <w:r w:rsidRPr="00B352DE">
              <w:rPr>
                <w:sz w:val="28"/>
                <w:szCs w:val="28"/>
              </w:rPr>
              <w:t>Д</w:t>
            </w:r>
            <w:r w:rsidR="00DD22A7" w:rsidRPr="00B352DE">
              <w:rPr>
                <w:sz w:val="28"/>
                <w:szCs w:val="28"/>
              </w:rPr>
              <w:t>остатній</w:t>
            </w:r>
          </w:p>
        </w:tc>
      </w:tr>
      <w:tr w:rsidR="005A68BF" w:rsidRPr="009F2BB8" w:rsidTr="000C3B46">
        <w:tc>
          <w:tcPr>
            <w:tcW w:w="1966" w:type="dxa"/>
          </w:tcPr>
          <w:p w:rsidR="005A68BF" w:rsidRPr="009F2BB8" w:rsidRDefault="005A68BF" w:rsidP="00DA2416">
            <w:pPr>
              <w:widowControl w:val="0"/>
              <w:spacing w:line="360" w:lineRule="auto"/>
              <w:jc w:val="both"/>
              <w:rPr>
                <w:sz w:val="28"/>
                <w:szCs w:val="28"/>
              </w:rPr>
            </w:pPr>
            <w:r w:rsidRPr="009F2BB8">
              <w:rPr>
                <w:sz w:val="28"/>
                <w:szCs w:val="28"/>
              </w:rPr>
              <w:t>Сівер В.</w:t>
            </w:r>
          </w:p>
          <w:p w:rsidR="005A68BF" w:rsidRPr="009F2BB8" w:rsidRDefault="005A68BF" w:rsidP="00DA2416">
            <w:pPr>
              <w:widowControl w:val="0"/>
              <w:spacing w:line="360" w:lineRule="auto"/>
              <w:jc w:val="both"/>
              <w:rPr>
                <w:sz w:val="28"/>
                <w:szCs w:val="28"/>
              </w:rPr>
            </w:pPr>
            <w:r w:rsidRPr="009F2BB8">
              <w:rPr>
                <w:sz w:val="28"/>
                <w:szCs w:val="28"/>
              </w:rPr>
              <w:t>3 р. 8 м.</w:t>
            </w:r>
          </w:p>
        </w:tc>
        <w:tc>
          <w:tcPr>
            <w:tcW w:w="924" w:type="dxa"/>
          </w:tcPr>
          <w:p w:rsidR="005A68BF" w:rsidRPr="009F2BB8" w:rsidRDefault="005A68BF" w:rsidP="00DA2416">
            <w:pPr>
              <w:widowControl w:val="0"/>
              <w:spacing w:line="360" w:lineRule="auto"/>
              <w:jc w:val="center"/>
              <w:rPr>
                <w:sz w:val="28"/>
                <w:szCs w:val="28"/>
              </w:rPr>
            </w:pPr>
            <w:r w:rsidRPr="009F2BB8">
              <w:rPr>
                <w:sz w:val="28"/>
                <w:szCs w:val="28"/>
              </w:rPr>
              <w:t>+</w:t>
            </w:r>
          </w:p>
        </w:tc>
        <w:tc>
          <w:tcPr>
            <w:tcW w:w="1019" w:type="dxa"/>
          </w:tcPr>
          <w:p w:rsidR="005A68BF" w:rsidRPr="009F2BB8" w:rsidRDefault="00DD22A7" w:rsidP="00DA2416">
            <w:pPr>
              <w:widowControl w:val="0"/>
              <w:spacing w:line="360" w:lineRule="auto"/>
              <w:jc w:val="center"/>
              <w:rPr>
                <w:b/>
                <w:sz w:val="28"/>
                <w:szCs w:val="28"/>
              </w:rPr>
            </w:pPr>
            <w:r w:rsidRPr="009F2BB8">
              <w:rPr>
                <w:b/>
                <w:sz w:val="28"/>
                <w:szCs w:val="28"/>
              </w:rPr>
              <w:t>+</w:t>
            </w:r>
          </w:p>
        </w:tc>
        <w:tc>
          <w:tcPr>
            <w:tcW w:w="1327" w:type="dxa"/>
          </w:tcPr>
          <w:p w:rsidR="005A68BF" w:rsidRPr="009F2BB8" w:rsidRDefault="005A68BF" w:rsidP="00DA2416">
            <w:pPr>
              <w:widowControl w:val="0"/>
              <w:spacing w:line="360" w:lineRule="auto"/>
              <w:jc w:val="center"/>
              <w:rPr>
                <w:sz w:val="28"/>
                <w:szCs w:val="28"/>
              </w:rPr>
            </w:pPr>
            <w:r w:rsidRPr="009F2BB8">
              <w:rPr>
                <w:sz w:val="28"/>
                <w:szCs w:val="28"/>
              </w:rPr>
              <w:t>+</w:t>
            </w:r>
          </w:p>
        </w:tc>
        <w:tc>
          <w:tcPr>
            <w:tcW w:w="1036" w:type="dxa"/>
          </w:tcPr>
          <w:p w:rsidR="005A68BF" w:rsidRPr="009F2BB8" w:rsidRDefault="005A68BF" w:rsidP="00DA2416">
            <w:pPr>
              <w:widowControl w:val="0"/>
              <w:spacing w:line="360" w:lineRule="auto"/>
              <w:jc w:val="center"/>
              <w:rPr>
                <w:sz w:val="28"/>
                <w:szCs w:val="28"/>
              </w:rPr>
            </w:pPr>
            <w:r w:rsidRPr="009F2BB8">
              <w:rPr>
                <w:sz w:val="28"/>
                <w:szCs w:val="28"/>
              </w:rPr>
              <w:t>+</w:t>
            </w:r>
          </w:p>
        </w:tc>
        <w:tc>
          <w:tcPr>
            <w:tcW w:w="745" w:type="dxa"/>
          </w:tcPr>
          <w:p w:rsidR="005A68BF" w:rsidRPr="009F2BB8" w:rsidRDefault="005A68BF" w:rsidP="00DA2416">
            <w:pPr>
              <w:widowControl w:val="0"/>
              <w:spacing w:line="360" w:lineRule="auto"/>
              <w:jc w:val="center"/>
              <w:rPr>
                <w:sz w:val="28"/>
                <w:szCs w:val="28"/>
              </w:rPr>
            </w:pPr>
            <w:r w:rsidRPr="009F2BB8">
              <w:rPr>
                <w:sz w:val="28"/>
                <w:szCs w:val="28"/>
              </w:rPr>
              <w:t>+</w:t>
            </w:r>
          </w:p>
        </w:tc>
        <w:tc>
          <w:tcPr>
            <w:tcW w:w="1116" w:type="dxa"/>
          </w:tcPr>
          <w:p w:rsidR="005A68BF" w:rsidRPr="009F2BB8" w:rsidRDefault="00DD22A7" w:rsidP="00DA2416">
            <w:pPr>
              <w:widowControl w:val="0"/>
              <w:spacing w:line="360" w:lineRule="auto"/>
              <w:jc w:val="center"/>
              <w:rPr>
                <w:b/>
                <w:sz w:val="28"/>
                <w:szCs w:val="28"/>
              </w:rPr>
            </w:pPr>
            <w:r w:rsidRPr="009F2BB8">
              <w:rPr>
                <w:b/>
                <w:sz w:val="28"/>
                <w:szCs w:val="28"/>
              </w:rPr>
              <w:t>+</w:t>
            </w:r>
          </w:p>
        </w:tc>
        <w:tc>
          <w:tcPr>
            <w:tcW w:w="1496" w:type="dxa"/>
          </w:tcPr>
          <w:p w:rsidR="005A68BF" w:rsidRPr="009F2BB8" w:rsidRDefault="004543CC" w:rsidP="00DA2416">
            <w:pPr>
              <w:widowControl w:val="0"/>
              <w:spacing w:line="360" w:lineRule="auto"/>
              <w:jc w:val="both"/>
              <w:rPr>
                <w:sz w:val="28"/>
                <w:szCs w:val="28"/>
              </w:rPr>
            </w:pPr>
            <w:r w:rsidRPr="009F2BB8">
              <w:rPr>
                <w:sz w:val="28"/>
                <w:szCs w:val="28"/>
              </w:rPr>
              <w:t>В</w:t>
            </w:r>
            <w:r w:rsidR="00DD22A7" w:rsidRPr="009F2BB8">
              <w:rPr>
                <w:sz w:val="28"/>
                <w:szCs w:val="28"/>
              </w:rPr>
              <w:t>исокий</w:t>
            </w:r>
          </w:p>
        </w:tc>
      </w:tr>
      <w:tr w:rsidR="005A68BF" w:rsidRPr="009F2BB8" w:rsidTr="000C3B46">
        <w:tc>
          <w:tcPr>
            <w:tcW w:w="1966" w:type="dxa"/>
          </w:tcPr>
          <w:p w:rsidR="005A68BF" w:rsidRPr="009F2BB8" w:rsidRDefault="005A68BF" w:rsidP="00DA2416">
            <w:pPr>
              <w:widowControl w:val="0"/>
              <w:spacing w:line="360" w:lineRule="auto"/>
              <w:jc w:val="both"/>
              <w:rPr>
                <w:sz w:val="28"/>
                <w:szCs w:val="28"/>
              </w:rPr>
            </w:pPr>
            <w:r w:rsidRPr="009F2BB8">
              <w:rPr>
                <w:sz w:val="28"/>
                <w:szCs w:val="28"/>
              </w:rPr>
              <w:t>Чумак К.</w:t>
            </w:r>
          </w:p>
          <w:p w:rsidR="005A68BF" w:rsidRPr="009F2BB8" w:rsidRDefault="005A68BF" w:rsidP="00DA2416">
            <w:pPr>
              <w:widowControl w:val="0"/>
              <w:spacing w:line="360" w:lineRule="auto"/>
              <w:jc w:val="both"/>
              <w:rPr>
                <w:sz w:val="28"/>
                <w:szCs w:val="28"/>
              </w:rPr>
            </w:pPr>
            <w:r w:rsidRPr="009F2BB8">
              <w:rPr>
                <w:sz w:val="28"/>
                <w:szCs w:val="28"/>
              </w:rPr>
              <w:t>3 р. 10 м.</w:t>
            </w:r>
          </w:p>
        </w:tc>
        <w:tc>
          <w:tcPr>
            <w:tcW w:w="924" w:type="dxa"/>
          </w:tcPr>
          <w:p w:rsidR="005A68BF" w:rsidRPr="009F2BB8" w:rsidRDefault="005A68BF" w:rsidP="00DA2416">
            <w:pPr>
              <w:widowControl w:val="0"/>
              <w:spacing w:line="360" w:lineRule="auto"/>
              <w:jc w:val="center"/>
              <w:rPr>
                <w:sz w:val="28"/>
                <w:szCs w:val="28"/>
              </w:rPr>
            </w:pPr>
            <w:r w:rsidRPr="009F2BB8">
              <w:rPr>
                <w:sz w:val="28"/>
                <w:szCs w:val="28"/>
              </w:rPr>
              <w:t>+</w:t>
            </w:r>
          </w:p>
        </w:tc>
        <w:tc>
          <w:tcPr>
            <w:tcW w:w="1019" w:type="dxa"/>
          </w:tcPr>
          <w:p w:rsidR="005A68BF" w:rsidRPr="009F2BB8" w:rsidRDefault="005A68BF" w:rsidP="00DA2416">
            <w:pPr>
              <w:widowControl w:val="0"/>
              <w:spacing w:line="360" w:lineRule="auto"/>
              <w:jc w:val="center"/>
              <w:rPr>
                <w:sz w:val="28"/>
                <w:szCs w:val="28"/>
              </w:rPr>
            </w:pPr>
            <w:r w:rsidRPr="009F2BB8">
              <w:rPr>
                <w:sz w:val="28"/>
                <w:szCs w:val="28"/>
              </w:rPr>
              <w:t>+</w:t>
            </w:r>
          </w:p>
        </w:tc>
        <w:tc>
          <w:tcPr>
            <w:tcW w:w="1327" w:type="dxa"/>
          </w:tcPr>
          <w:p w:rsidR="005A68BF" w:rsidRPr="009F2BB8" w:rsidRDefault="005A68BF" w:rsidP="00DA2416">
            <w:pPr>
              <w:widowControl w:val="0"/>
              <w:spacing w:line="360" w:lineRule="auto"/>
              <w:jc w:val="center"/>
              <w:rPr>
                <w:sz w:val="28"/>
                <w:szCs w:val="28"/>
              </w:rPr>
            </w:pPr>
            <w:r w:rsidRPr="009F2BB8">
              <w:rPr>
                <w:sz w:val="28"/>
                <w:szCs w:val="28"/>
              </w:rPr>
              <w:t>+</w:t>
            </w:r>
          </w:p>
        </w:tc>
        <w:tc>
          <w:tcPr>
            <w:tcW w:w="1036" w:type="dxa"/>
          </w:tcPr>
          <w:p w:rsidR="005A68BF" w:rsidRPr="009F2BB8" w:rsidRDefault="005A68BF" w:rsidP="00DA2416">
            <w:pPr>
              <w:widowControl w:val="0"/>
              <w:spacing w:line="360" w:lineRule="auto"/>
              <w:jc w:val="center"/>
              <w:rPr>
                <w:sz w:val="28"/>
                <w:szCs w:val="28"/>
              </w:rPr>
            </w:pPr>
            <w:r w:rsidRPr="009F2BB8">
              <w:rPr>
                <w:sz w:val="28"/>
                <w:szCs w:val="28"/>
              </w:rPr>
              <w:t>+</w:t>
            </w:r>
          </w:p>
        </w:tc>
        <w:tc>
          <w:tcPr>
            <w:tcW w:w="745" w:type="dxa"/>
          </w:tcPr>
          <w:p w:rsidR="005A68BF" w:rsidRPr="009F2BB8" w:rsidRDefault="005A68BF" w:rsidP="00DA2416">
            <w:pPr>
              <w:widowControl w:val="0"/>
              <w:spacing w:line="360" w:lineRule="auto"/>
              <w:jc w:val="center"/>
              <w:rPr>
                <w:sz w:val="28"/>
                <w:szCs w:val="28"/>
              </w:rPr>
            </w:pPr>
            <w:r w:rsidRPr="009F2BB8">
              <w:rPr>
                <w:sz w:val="28"/>
                <w:szCs w:val="28"/>
              </w:rPr>
              <w:t>+</w:t>
            </w:r>
          </w:p>
        </w:tc>
        <w:tc>
          <w:tcPr>
            <w:tcW w:w="1116" w:type="dxa"/>
          </w:tcPr>
          <w:p w:rsidR="005A68BF" w:rsidRPr="009F2BB8" w:rsidRDefault="005A68BF" w:rsidP="00DA2416">
            <w:pPr>
              <w:widowControl w:val="0"/>
              <w:spacing w:line="360" w:lineRule="auto"/>
              <w:jc w:val="center"/>
              <w:rPr>
                <w:sz w:val="28"/>
                <w:szCs w:val="28"/>
              </w:rPr>
            </w:pPr>
            <w:r w:rsidRPr="009F2BB8">
              <w:rPr>
                <w:sz w:val="28"/>
                <w:szCs w:val="28"/>
              </w:rPr>
              <w:t>+</w:t>
            </w:r>
          </w:p>
        </w:tc>
        <w:tc>
          <w:tcPr>
            <w:tcW w:w="1496" w:type="dxa"/>
          </w:tcPr>
          <w:p w:rsidR="005A68BF" w:rsidRPr="009F2BB8" w:rsidRDefault="004543CC" w:rsidP="00DA2416">
            <w:pPr>
              <w:widowControl w:val="0"/>
              <w:spacing w:line="360" w:lineRule="auto"/>
              <w:jc w:val="both"/>
              <w:rPr>
                <w:sz w:val="28"/>
                <w:szCs w:val="28"/>
              </w:rPr>
            </w:pPr>
            <w:r w:rsidRPr="009F2BB8">
              <w:rPr>
                <w:sz w:val="28"/>
                <w:szCs w:val="28"/>
              </w:rPr>
              <w:t>В</w:t>
            </w:r>
            <w:r w:rsidR="005A68BF" w:rsidRPr="009F2BB8">
              <w:rPr>
                <w:sz w:val="28"/>
                <w:szCs w:val="28"/>
              </w:rPr>
              <w:t>исокий</w:t>
            </w:r>
          </w:p>
        </w:tc>
      </w:tr>
      <w:tr w:rsidR="005A68BF" w:rsidRPr="009F2BB8" w:rsidTr="000C3B46">
        <w:tc>
          <w:tcPr>
            <w:tcW w:w="1966" w:type="dxa"/>
          </w:tcPr>
          <w:p w:rsidR="005A68BF" w:rsidRPr="009F2BB8" w:rsidRDefault="005A68BF" w:rsidP="00DA2416">
            <w:pPr>
              <w:widowControl w:val="0"/>
              <w:spacing w:line="360" w:lineRule="auto"/>
              <w:jc w:val="both"/>
              <w:rPr>
                <w:sz w:val="28"/>
                <w:szCs w:val="28"/>
              </w:rPr>
            </w:pPr>
            <w:r w:rsidRPr="009F2BB8">
              <w:rPr>
                <w:sz w:val="28"/>
                <w:szCs w:val="28"/>
              </w:rPr>
              <w:t>Глухенький К.</w:t>
            </w:r>
          </w:p>
          <w:p w:rsidR="005A68BF" w:rsidRPr="009F2BB8" w:rsidRDefault="005A68BF" w:rsidP="00DA2416">
            <w:pPr>
              <w:widowControl w:val="0"/>
              <w:spacing w:line="360" w:lineRule="auto"/>
              <w:jc w:val="both"/>
              <w:rPr>
                <w:sz w:val="28"/>
                <w:szCs w:val="28"/>
              </w:rPr>
            </w:pPr>
            <w:r w:rsidRPr="009F2BB8">
              <w:rPr>
                <w:sz w:val="28"/>
                <w:szCs w:val="28"/>
              </w:rPr>
              <w:t>3 р. 5 м.</w:t>
            </w:r>
          </w:p>
        </w:tc>
        <w:tc>
          <w:tcPr>
            <w:tcW w:w="924" w:type="dxa"/>
          </w:tcPr>
          <w:p w:rsidR="005A68BF" w:rsidRPr="009F2BB8" w:rsidRDefault="00CC6FBB" w:rsidP="00DA2416">
            <w:pPr>
              <w:widowControl w:val="0"/>
              <w:spacing w:line="360" w:lineRule="auto"/>
              <w:jc w:val="center"/>
              <w:rPr>
                <w:b/>
                <w:sz w:val="28"/>
                <w:szCs w:val="28"/>
              </w:rPr>
            </w:pPr>
            <w:r w:rsidRPr="009F2BB8">
              <w:rPr>
                <w:b/>
                <w:sz w:val="28"/>
                <w:szCs w:val="28"/>
              </w:rPr>
              <w:t>+</w:t>
            </w:r>
          </w:p>
        </w:tc>
        <w:tc>
          <w:tcPr>
            <w:tcW w:w="1019" w:type="dxa"/>
          </w:tcPr>
          <w:p w:rsidR="005A68BF" w:rsidRPr="00A3010F" w:rsidRDefault="00CC6FBB" w:rsidP="00DA2416">
            <w:pPr>
              <w:widowControl w:val="0"/>
              <w:spacing w:line="360" w:lineRule="auto"/>
              <w:jc w:val="center"/>
              <w:rPr>
                <w:b/>
                <w:sz w:val="28"/>
                <w:szCs w:val="28"/>
              </w:rPr>
            </w:pPr>
            <w:r w:rsidRPr="00A3010F">
              <w:rPr>
                <w:b/>
                <w:sz w:val="28"/>
                <w:szCs w:val="28"/>
              </w:rPr>
              <w:t>-</w:t>
            </w:r>
          </w:p>
        </w:tc>
        <w:tc>
          <w:tcPr>
            <w:tcW w:w="1327" w:type="dxa"/>
          </w:tcPr>
          <w:p w:rsidR="005A68BF" w:rsidRPr="009F2BB8" w:rsidRDefault="00CC6FBB" w:rsidP="00DA2416">
            <w:pPr>
              <w:widowControl w:val="0"/>
              <w:spacing w:line="360" w:lineRule="auto"/>
              <w:jc w:val="center"/>
              <w:rPr>
                <w:b/>
                <w:sz w:val="28"/>
                <w:szCs w:val="28"/>
              </w:rPr>
            </w:pPr>
            <w:r w:rsidRPr="009F2BB8">
              <w:rPr>
                <w:b/>
                <w:sz w:val="28"/>
                <w:szCs w:val="28"/>
              </w:rPr>
              <w:t>+</w:t>
            </w:r>
          </w:p>
        </w:tc>
        <w:tc>
          <w:tcPr>
            <w:tcW w:w="1036" w:type="dxa"/>
          </w:tcPr>
          <w:p w:rsidR="005A68BF" w:rsidRPr="009F2BB8" w:rsidRDefault="005A68BF" w:rsidP="00DA2416">
            <w:pPr>
              <w:widowControl w:val="0"/>
              <w:spacing w:line="360" w:lineRule="auto"/>
              <w:jc w:val="center"/>
              <w:rPr>
                <w:b/>
                <w:sz w:val="28"/>
                <w:szCs w:val="28"/>
              </w:rPr>
            </w:pPr>
            <w:r w:rsidRPr="009F2BB8">
              <w:rPr>
                <w:b/>
                <w:sz w:val="28"/>
                <w:szCs w:val="28"/>
              </w:rPr>
              <w:t>+</w:t>
            </w:r>
          </w:p>
        </w:tc>
        <w:tc>
          <w:tcPr>
            <w:tcW w:w="745" w:type="dxa"/>
          </w:tcPr>
          <w:p w:rsidR="005A68BF" w:rsidRPr="009F2BB8" w:rsidRDefault="005A68BF" w:rsidP="00DA2416">
            <w:pPr>
              <w:widowControl w:val="0"/>
              <w:spacing w:line="360" w:lineRule="auto"/>
              <w:jc w:val="center"/>
              <w:rPr>
                <w:b/>
                <w:sz w:val="28"/>
                <w:szCs w:val="28"/>
              </w:rPr>
            </w:pPr>
            <w:r w:rsidRPr="009F2BB8">
              <w:rPr>
                <w:b/>
                <w:sz w:val="28"/>
                <w:szCs w:val="28"/>
              </w:rPr>
              <w:t>-</w:t>
            </w:r>
          </w:p>
        </w:tc>
        <w:tc>
          <w:tcPr>
            <w:tcW w:w="1116" w:type="dxa"/>
          </w:tcPr>
          <w:p w:rsidR="005A68BF" w:rsidRPr="009F2BB8" w:rsidRDefault="005A68BF" w:rsidP="00DA2416">
            <w:pPr>
              <w:widowControl w:val="0"/>
              <w:spacing w:line="360" w:lineRule="auto"/>
              <w:jc w:val="center"/>
              <w:rPr>
                <w:b/>
                <w:sz w:val="28"/>
                <w:szCs w:val="28"/>
              </w:rPr>
            </w:pPr>
            <w:r w:rsidRPr="009F2BB8">
              <w:rPr>
                <w:b/>
                <w:sz w:val="28"/>
                <w:szCs w:val="28"/>
              </w:rPr>
              <w:t>-</w:t>
            </w:r>
          </w:p>
        </w:tc>
        <w:tc>
          <w:tcPr>
            <w:tcW w:w="1496" w:type="dxa"/>
          </w:tcPr>
          <w:p w:rsidR="005A68BF" w:rsidRPr="009F2BB8" w:rsidRDefault="004543CC" w:rsidP="00DA2416">
            <w:pPr>
              <w:widowControl w:val="0"/>
              <w:spacing w:line="360" w:lineRule="auto"/>
              <w:jc w:val="both"/>
              <w:rPr>
                <w:sz w:val="28"/>
                <w:szCs w:val="28"/>
              </w:rPr>
            </w:pPr>
            <w:r w:rsidRPr="009F2BB8">
              <w:rPr>
                <w:sz w:val="28"/>
                <w:szCs w:val="28"/>
              </w:rPr>
              <w:t>С</w:t>
            </w:r>
            <w:r w:rsidR="00CC6FBB" w:rsidRPr="009F2BB8">
              <w:rPr>
                <w:sz w:val="28"/>
                <w:szCs w:val="28"/>
              </w:rPr>
              <w:t>ередній</w:t>
            </w:r>
          </w:p>
        </w:tc>
      </w:tr>
    </w:tbl>
    <w:p w:rsidR="005A68BF" w:rsidRPr="009F2BB8" w:rsidRDefault="005A68BF" w:rsidP="00DA2416">
      <w:pPr>
        <w:widowControl w:val="0"/>
        <w:spacing w:line="360" w:lineRule="auto"/>
        <w:rPr>
          <w:sz w:val="28"/>
          <w:szCs w:val="28"/>
        </w:rPr>
      </w:pPr>
    </w:p>
    <w:p w:rsidR="00CC6FBB" w:rsidRDefault="00CC6FBB" w:rsidP="00DA2416">
      <w:pPr>
        <w:widowControl w:val="0"/>
        <w:spacing w:line="360" w:lineRule="auto"/>
        <w:ind w:firstLine="708"/>
        <w:jc w:val="both"/>
        <w:rPr>
          <w:sz w:val="28"/>
          <w:szCs w:val="28"/>
        </w:rPr>
      </w:pPr>
      <w:r w:rsidRPr="009F2BB8">
        <w:rPr>
          <w:sz w:val="28"/>
          <w:szCs w:val="28"/>
        </w:rPr>
        <w:t>В ході контрольної діагностики були виділені наступні показники, які представлені у вигляді діаграми (рис. 3.2).</w:t>
      </w:r>
    </w:p>
    <w:p w:rsidR="00BD1696" w:rsidRDefault="00010EAC" w:rsidP="00DA2416">
      <w:pPr>
        <w:widowControl w:val="0"/>
        <w:spacing w:line="360" w:lineRule="auto"/>
        <w:ind w:firstLine="708"/>
        <w:jc w:val="both"/>
        <w:rPr>
          <w:sz w:val="28"/>
          <w:szCs w:val="28"/>
        </w:rPr>
      </w:pPr>
      <w:r w:rsidRPr="009F2BB8">
        <w:rPr>
          <w:sz w:val="28"/>
          <w:szCs w:val="28"/>
        </w:rPr>
        <w:t>Таким чином, в ході контроль</w:t>
      </w:r>
      <w:r>
        <w:rPr>
          <w:sz w:val="28"/>
          <w:szCs w:val="28"/>
        </w:rPr>
        <w:t xml:space="preserve">ної діагностики результати показали позитивну динаміку </w:t>
      </w:r>
      <w:r w:rsidRPr="009F2BB8">
        <w:rPr>
          <w:sz w:val="28"/>
          <w:szCs w:val="28"/>
        </w:rPr>
        <w:t>у розвитку уявлень дітей молодшого дошкільного віку про колір, форму, величину, вмінні орієнтуватися у часі та просторі завдяки використанню спеціально дібраних дидактичних ігор, вправ та занять.</w:t>
      </w:r>
    </w:p>
    <w:p w:rsidR="008B50FA" w:rsidRPr="009F2BB8" w:rsidRDefault="008B50FA" w:rsidP="00DA2416">
      <w:pPr>
        <w:widowControl w:val="0"/>
        <w:spacing w:line="360" w:lineRule="auto"/>
        <w:ind w:firstLine="708"/>
        <w:jc w:val="both"/>
        <w:rPr>
          <w:sz w:val="28"/>
          <w:szCs w:val="28"/>
        </w:rPr>
      </w:pPr>
      <w:r w:rsidRPr="009F2BB8">
        <w:rPr>
          <w:sz w:val="28"/>
          <w:szCs w:val="28"/>
        </w:rPr>
        <w:t>Проведена робота з сенсорного виховання допомогла дітям познайомитися з основними геометричними фігурами, запам’ятати їх назви, навчила розпізнавати кольори, порівнювати предмети за розміром, сприяла розвитку у дітей тактильного і зорового сприйняття, а також допомогла в удосконаленні дрібної моторики рук.</w:t>
      </w:r>
    </w:p>
    <w:p w:rsidR="008B50FA" w:rsidRDefault="008B50FA" w:rsidP="00DA2416">
      <w:pPr>
        <w:widowControl w:val="0"/>
        <w:spacing w:line="360" w:lineRule="auto"/>
        <w:ind w:firstLine="708"/>
        <w:jc w:val="both"/>
        <w:rPr>
          <w:sz w:val="28"/>
          <w:szCs w:val="28"/>
        </w:rPr>
      </w:pPr>
    </w:p>
    <w:p w:rsidR="00DA2416" w:rsidRDefault="00CC6FBB" w:rsidP="00DA2416">
      <w:pPr>
        <w:widowControl w:val="0"/>
        <w:spacing w:line="360" w:lineRule="auto"/>
        <w:jc w:val="center"/>
        <w:rPr>
          <w:b/>
          <w:sz w:val="28"/>
          <w:szCs w:val="28"/>
        </w:rPr>
      </w:pPr>
      <w:r w:rsidRPr="009F2BB8">
        <w:rPr>
          <w:noProof/>
          <w:sz w:val="28"/>
          <w:szCs w:val="28"/>
          <w:lang w:val="ru-RU"/>
        </w:rPr>
        <w:lastRenderedPageBreak/>
        <w:drawing>
          <wp:inline distT="0" distB="0" distL="0" distR="0">
            <wp:extent cx="5951220" cy="348996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1BC1" w:rsidRPr="009F2BB8" w:rsidRDefault="001B1BC1" w:rsidP="00DA2416">
      <w:pPr>
        <w:widowControl w:val="0"/>
        <w:spacing w:line="360" w:lineRule="auto"/>
        <w:jc w:val="center"/>
        <w:rPr>
          <w:b/>
          <w:sz w:val="28"/>
          <w:szCs w:val="28"/>
        </w:rPr>
      </w:pPr>
      <w:r w:rsidRPr="009F2BB8">
        <w:rPr>
          <w:b/>
          <w:sz w:val="28"/>
          <w:szCs w:val="28"/>
        </w:rPr>
        <w:t xml:space="preserve">Рисунок 3.2. Рівень сформованості знань дітей про властивості предметів після впровадження системи </w:t>
      </w:r>
      <w:proofErr w:type="spellStart"/>
      <w:r w:rsidRPr="009F2BB8">
        <w:rPr>
          <w:b/>
          <w:sz w:val="28"/>
          <w:szCs w:val="28"/>
        </w:rPr>
        <w:t>корегуючої</w:t>
      </w:r>
      <w:proofErr w:type="spellEnd"/>
      <w:r w:rsidRPr="009F2BB8">
        <w:rPr>
          <w:b/>
          <w:sz w:val="28"/>
          <w:szCs w:val="28"/>
        </w:rPr>
        <w:t xml:space="preserve"> роботи</w:t>
      </w:r>
    </w:p>
    <w:p w:rsidR="001B1BC1" w:rsidRPr="009F2BB8" w:rsidRDefault="001B1BC1" w:rsidP="00DA2416">
      <w:pPr>
        <w:widowControl w:val="0"/>
        <w:spacing w:line="360" w:lineRule="auto"/>
        <w:rPr>
          <w:sz w:val="28"/>
          <w:szCs w:val="28"/>
        </w:rPr>
      </w:pPr>
    </w:p>
    <w:p w:rsidR="00200E80" w:rsidRPr="009F2BB8" w:rsidRDefault="001B1BC1" w:rsidP="00DA2416">
      <w:pPr>
        <w:widowControl w:val="0"/>
        <w:spacing w:line="360" w:lineRule="auto"/>
        <w:ind w:firstLine="708"/>
        <w:jc w:val="both"/>
        <w:rPr>
          <w:sz w:val="28"/>
          <w:szCs w:val="28"/>
        </w:rPr>
      </w:pPr>
      <w:r w:rsidRPr="009F2BB8">
        <w:rPr>
          <w:sz w:val="28"/>
          <w:szCs w:val="28"/>
        </w:rPr>
        <w:t>Отже, найкращі результати</w:t>
      </w:r>
      <w:r w:rsidR="00200E80" w:rsidRPr="009F2BB8">
        <w:rPr>
          <w:sz w:val="28"/>
          <w:szCs w:val="28"/>
        </w:rPr>
        <w:t xml:space="preserve"> показали </w:t>
      </w:r>
      <w:proofErr w:type="spellStart"/>
      <w:r w:rsidRPr="009F2BB8">
        <w:rPr>
          <w:sz w:val="28"/>
          <w:szCs w:val="28"/>
        </w:rPr>
        <w:t>Світельська</w:t>
      </w:r>
      <w:proofErr w:type="spellEnd"/>
      <w:r w:rsidRPr="009F2BB8">
        <w:rPr>
          <w:sz w:val="28"/>
          <w:szCs w:val="28"/>
        </w:rPr>
        <w:t xml:space="preserve"> Карина, Петросян </w:t>
      </w:r>
      <w:proofErr w:type="spellStart"/>
      <w:r w:rsidRPr="009F2BB8">
        <w:rPr>
          <w:sz w:val="28"/>
          <w:szCs w:val="28"/>
        </w:rPr>
        <w:t>Аміна</w:t>
      </w:r>
      <w:proofErr w:type="spellEnd"/>
      <w:r w:rsidRPr="009F2BB8">
        <w:rPr>
          <w:sz w:val="28"/>
          <w:szCs w:val="28"/>
        </w:rPr>
        <w:t xml:space="preserve">, </w:t>
      </w:r>
      <w:proofErr w:type="spellStart"/>
      <w:r w:rsidRPr="009F2BB8">
        <w:rPr>
          <w:sz w:val="28"/>
          <w:szCs w:val="28"/>
        </w:rPr>
        <w:t>Левченко</w:t>
      </w:r>
      <w:proofErr w:type="spellEnd"/>
      <w:r w:rsidRPr="009F2BB8">
        <w:rPr>
          <w:sz w:val="28"/>
          <w:szCs w:val="28"/>
        </w:rPr>
        <w:t xml:space="preserve"> Мики</w:t>
      </w:r>
      <w:r w:rsidR="00200E80" w:rsidRPr="009F2BB8">
        <w:rPr>
          <w:sz w:val="28"/>
          <w:szCs w:val="28"/>
        </w:rPr>
        <w:t>та, Чумак Кароліна, Сова Ростислав</w:t>
      </w:r>
      <w:r w:rsidRPr="009F2BB8">
        <w:rPr>
          <w:sz w:val="28"/>
          <w:szCs w:val="28"/>
        </w:rPr>
        <w:t>, Сівер Віталік. Адже вони уважно поводили себе при виконанні поставлених перед ними</w:t>
      </w:r>
      <w:r w:rsidR="00200E80" w:rsidRPr="009F2BB8">
        <w:rPr>
          <w:sz w:val="28"/>
          <w:szCs w:val="28"/>
        </w:rPr>
        <w:t xml:space="preserve"> задач, були </w:t>
      </w:r>
      <w:r w:rsidRPr="009F2BB8">
        <w:rPr>
          <w:sz w:val="28"/>
          <w:szCs w:val="28"/>
        </w:rPr>
        <w:t>впевненими та зосередженими.</w:t>
      </w:r>
    </w:p>
    <w:p w:rsidR="001B1BC1" w:rsidRPr="009F2BB8" w:rsidRDefault="001B1BC1" w:rsidP="00DA2416">
      <w:pPr>
        <w:widowControl w:val="0"/>
        <w:spacing w:line="360" w:lineRule="auto"/>
        <w:ind w:firstLine="708"/>
        <w:jc w:val="both"/>
        <w:rPr>
          <w:sz w:val="28"/>
          <w:szCs w:val="28"/>
        </w:rPr>
      </w:pPr>
      <w:r w:rsidRPr="009F2BB8">
        <w:rPr>
          <w:sz w:val="28"/>
          <w:szCs w:val="28"/>
        </w:rPr>
        <w:t>Важко справлявся із завданням Глухенький Кирило. Хлопчик був не уважним, не впевненим у своїх можливостях, але, не дивлячись на це, при систематичних індивідуальних заняттях він зміг піднятись до середнього рівня уявлень про сенсорні властивості предметів.</w:t>
      </w:r>
      <w:r w:rsidR="00200E80" w:rsidRPr="009F2BB8">
        <w:rPr>
          <w:sz w:val="28"/>
          <w:szCs w:val="28"/>
        </w:rPr>
        <w:t xml:space="preserve"> Та н</w:t>
      </w:r>
      <w:r w:rsidRPr="009F2BB8">
        <w:rPr>
          <w:sz w:val="28"/>
          <w:szCs w:val="28"/>
        </w:rPr>
        <w:t xml:space="preserve">айбільше дітей показали все ж таки високий </w:t>
      </w:r>
      <w:r w:rsidR="00200E80" w:rsidRPr="009F2BB8">
        <w:rPr>
          <w:sz w:val="28"/>
          <w:szCs w:val="28"/>
        </w:rPr>
        <w:t>рівень сенсорних здібностей.</w:t>
      </w:r>
    </w:p>
    <w:p w:rsidR="00DA2416" w:rsidRDefault="001B1BC1" w:rsidP="00DA2416">
      <w:pPr>
        <w:widowControl w:val="0"/>
        <w:spacing w:line="360" w:lineRule="auto"/>
        <w:ind w:firstLine="708"/>
        <w:jc w:val="both"/>
        <w:rPr>
          <w:sz w:val="28"/>
          <w:szCs w:val="28"/>
        </w:rPr>
      </w:pPr>
      <w:r w:rsidRPr="009F2BB8">
        <w:rPr>
          <w:sz w:val="28"/>
          <w:szCs w:val="28"/>
        </w:rPr>
        <w:t>У практичній частині даного дослідження ми переконалися, що дидактичні ігри, заняття і вправи добре сприяють розвитку уявлень у дітей про властивості предметів.</w:t>
      </w:r>
    </w:p>
    <w:p w:rsidR="00DA2416" w:rsidRDefault="001B1BC1" w:rsidP="00DA2416">
      <w:pPr>
        <w:widowControl w:val="0"/>
        <w:spacing w:line="360" w:lineRule="auto"/>
        <w:ind w:firstLine="708"/>
        <w:jc w:val="both"/>
        <w:rPr>
          <w:sz w:val="28"/>
          <w:szCs w:val="28"/>
        </w:rPr>
      </w:pPr>
      <w:r w:rsidRPr="009F2BB8">
        <w:rPr>
          <w:sz w:val="28"/>
          <w:szCs w:val="28"/>
        </w:rPr>
        <w:t xml:space="preserve">Сучасна теорія сенсорного виховання включає в себе все різноманіття сенсорних характеристик навколишнього світу, а також узагальнені способи обстеження предметів, їх якостей, властивостей, відносин, тобто </w:t>
      </w:r>
      <w:proofErr w:type="spellStart"/>
      <w:r w:rsidRPr="009F2BB8">
        <w:rPr>
          <w:sz w:val="28"/>
          <w:szCs w:val="28"/>
        </w:rPr>
        <w:t>перцептивні</w:t>
      </w:r>
      <w:proofErr w:type="spellEnd"/>
      <w:r w:rsidRPr="009F2BB8">
        <w:rPr>
          <w:sz w:val="28"/>
          <w:szCs w:val="28"/>
        </w:rPr>
        <w:t xml:space="preserve"> </w:t>
      </w:r>
      <w:r w:rsidRPr="009F2BB8">
        <w:rPr>
          <w:sz w:val="28"/>
          <w:szCs w:val="28"/>
        </w:rPr>
        <w:lastRenderedPageBreak/>
        <w:t>дії, систему обслідувальних дій, систему еталонів, якими оволодівають діти.</w:t>
      </w:r>
    </w:p>
    <w:p w:rsidR="001C1556" w:rsidRPr="009F2BB8" w:rsidRDefault="001B1BC1" w:rsidP="00DA2416">
      <w:pPr>
        <w:widowControl w:val="0"/>
        <w:spacing w:line="360" w:lineRule="auto"/>
        <w:ind w:firstLine="708"/>
        <w:jc w:val="both"/>
        <w:rPr>
          <w:sz w:val="28"/>
          <w:szCs w:val="28"/>
        </w:rPr>
      </w:pPr>
      <w:r w:rsidRPr="009F2BB8">
        <w:rPr>
          <w:sz w:val="28"/>
          <w:szCs w:val="28"/>
        </w:rPr>
        <w:t xml:space="preserve">Тому завдання сенсорного виховання </w:t>
      </w:r>
      <w:r w:rsidR="00200E80" w:rsidRPr="009F2BB8">
        <w:rPr>
          <w:sz w:val="28"/>
          <w:szCs w:val="28"/>
        </w:rPr>
        <w:t>–</w:t>
      </w:r>
      <w:r w:rsidRPr="009F2BB8">
        <w:rPr>
          <w:sz w:val="28"/>
          <w:szCs w:val="28"/>
        </w:rPr>
        <w:t xml:space="preserve"> своєчасно навч</w:t>
      </w:r>
      <w:r w:rsidR="00200E80" w:rsidRPr="009F2BB8">
        <w:rPr>
          <w:sz w:val="28"/>
          <w:szCs w:val="28"/>
        </w:rPr>
        <w:t>ити дитину цим діям є актуальними і дієвими</w:t>
      </w:r>
      <w:r w:rsidRPr="009F2BB8">
        <w:rPr>
          <w:sz w:val="28"/>
          <w:szCs w:val="28"/>
        </w:rPr>
        <w:t>. А узагальнені способи обстеження предметів мають важливе значення для формування операцій порівнян</w:t>
      </w:r>
      <w:r w:rsidR="00200E80" w:rsidRPr="009F2BB8">
        <w:rPr>
          <w:sz w:val="28"/>
          <w:szCs w:val="28"/>
        </w:rPr>
        <w:t xml:space="preserve">ня, узагальнення та </w:t>
      </w:r>
      <w:r w:rsidRPr="009F2BB8">
        <w:rPr>
          <w:sz w:val="28"/>
          <w:szCs w:val="28"/>
        </w:rPr>
        <w:t>для розгортання розумових процесів.</w:t>
      </w:r>
    </w:p>
    <w:p w:rsidR="005B07A3" w:rsidRPr="009F2BB8" w:rsidRDefault="005B07A3" w:rsidP="00DA2416">
      <w:pPr>
        <w:widowControl w:val="0"/>
        <w:spacing w:line="360" w:lineRule="auto"/>
        <w:ind w:firstLine="708"/>
        <w:jc w:val="both"/>
        <w:rPr>
          <w:sz w:val="28"/>
          <w:szCs w:val="28"/>
        </w:rPr>
        <w:sectPr w:rsidR="005B07A3" w:rsidRPr="009F2BB8" w:rsidSect="007477D3">
          <w:pgSz w:w="11906" w:h="16838" w:code="9"/>
          <w:pgMar w:top="1134" w:right="567" w:bottom="1134" w:left="1701" w:header="709" w:footer="709" w:gutter="0"/>
          <w:cols w:space="708"/>
          <w:docGrid w:linePitch="360"/>
        </w:sectPr>
      </w:pPr>
    </w:p>
    <w:p w:rsidR="001B1BC1" w:rsidRPr="009F2BB8" w:rsidRDefault="001C1556" w:rsidP="00DA2416">
      <w:pPr>
        <w:widowControl w:val="0"/>
        <w:spacing w:line="360" w:lineRule="auto"/>
        <w:jc w:val="center"/>
        <w:rPr>
          <w:b/>
          <w:sz w:val="28"/>
          <w:szCs w:val="28"/>
        </w:rPr>
      </w:pPr>
      <w:r w:rsidRPr="009F2BB8">
        <w:rPr>
          <w:b/>
          <w:sz w:val="28"/>
          <w:szCs w:val="28"/>
        </w:rPr>
        <w:lastRenderedPageBreak/>
        <w:t>ВИСНОВКИ</w:t>
      </w:r>
    </w:p>
    <w:p w:rsidR="001C1556" w:rsidRPr="009F2BB8" w:rsidRDefault="001C1556" w:rsidP="00DA2416">
      <w:pPr>
        <w:widowControl w:val="0"/>
        <w:spacing w:line="360" w:lineRule="auto"/>
        <w:ind w:firstLine="708"/>
        <w:jc w:val="center"/>
        <w:rPr>
          <w:b/>
          <w:sz w:val="28"/>
          <w:szCs w:val="28"/>
        </w:rPr>
      </w:pPr>
    </w:p>
    <w:p w:rsidR="001C1556" w:rsidRPr="009F2BB8" w:rsidRDefault="001C1556" w:rsidP="00DA2416">
      <w:pPr>
        <w:widowControl w:val="0"/>
        <w:spacing w:line="360" w:lineRule="auto"/>
        <w:ind w:firstLine="708"/>
        <w:jc w:val="center"/>
        <w:rPr>
          <w:b/>
          <w:sz w:val="28"/>
          <w:szCs w:val="28"/>
        </w:rPr>
      </w:pPr>
    </w:p>
    <w:p w:rsidR="001C1556" w:rsidRPr="009F2BB8" w:rsidRDefault="00FA162F" w:rsidP="00DA2416">
      <w:pPr>
        <w:widowControl w:val="0"/>
        <w:spacing w:line="360" w:lineRule="auto"/>
        <w:ind w:firstLine="708"/>
        <w:jc w:val="both"/>
        <w:rPr>
          <w:bCs/>
          <w:sz w:val="28"/>
          <w:szCs w:val="28"/>
        </w:rPr>
      </w:pPr>
      <w:r w:rsidRPr="009F2BB8">
        <w:rPr>
          <w:bCs/>
          <w:sz w:val="28"/>
          <w:szCs w:val="28"/>
        </w:rPr>
        <w:t>У кваліфікаційній роботі ми висвітлили теоретичні ас</w:t>
      </w:r>
      <w:r w:rsidR="008D32AC" w:rsidRPr="009F2BB8">
        <w:rPr>
          <w:bCs/>
          <w:sz w:val="28"/>
          <w:szCs w:val="28"/>
        </w:rPr>
        <w:t>пекти сенсорн</w:t>
      </w:r>
      <w:r w:rsidR="006563D6">
        <w:rPr>
          <w:bCs/>
          <w:sz w:val="28"/>
          <w:szCs w:val="28"/>
        </w:rPr>
        <w:t>ого розвитку молодших дошкіл</w:t>
      </w:r>
      <w:r w:rsidR="006563D6" w:rsidRPr="006563D6">
        <w:rPr>
          <w:bCs/>
          <w:sz w:val="28"/>
          <w:szCs w:val="28"/>
        </w:rPr>
        <w:t>ьник</w:t>
      </w:r>
      <w:r w:rsidR="006563D6">
        <w:rPr>
          <w:bCs/>
          <w:sz w:val="28"/>
          <w:szCs w:val="28"/>
        </w:rPr>
        <w:t>ів</w:t>
      </w:r>
      <w:r w:rsidRPr="009F2BB8">
        <w:rPr>
          <w:bCs/>
          <w:sz w:val="28"/>
          <w:szCs w:val="28"/>
        </w:rPr>
        <w:t xml:space="preserve">, </w:t>
      </w:r>
      <w:r w:rsidR="00912C7D" w:rsidRPr="009F2BB8">
        <w:rPr>
          <w:bCs/>
          <w:sz w:val="28"/>
          <w:szCs w:val="28"/>
        </w:rPr>
        <w:t>розгляну</w:t>
      </w:r>
      <w:r w:rsidRPr="009F2BB8">
        <w:rPr>
          <w:bCs/>
          <w:sz w:val="28"/>
          <w:szCs w:val="28"/>
        </w:rPr>
        <w:t>ли</w:t>
      </w:r>
      <w:r w:rsidR="00912C7D" w:rsidRPr="009F2BB8">
        <w:rPr>
          <w:bCs/>
          <w:sz w:val="28"/>
          <w:szCs w:val="28"/>
        </w:rPr>
        <w:t xml:space="preserve"> педагогічні умови використання дидактичних ігор у сенсорному вихованні дітей молодшого</w:t>
      </w:r>
      <w:r w:rsidR="008D32AC" w:rsidRPr="009F2BB8">
        <w:rPr>
          <w:bCs/>
          <w:sz w:val="28"/>
          <w:szCs w:val="28"/>
        </w:rPr>
        <w:t xml:space="preserve"> дошкільного</w:t>
      </w:r>
      <w:r w:rsidR="00912C7D" w:rsidRPr="009F2BB8">
        <w:rPr>
          <w:bCs/>
          <w:sz w:val="28"/>
          <w:szCs w:val="28"/>
        </w:rPr>
        <w:t xml:space="preserve"> віку.</w:t>
      </w:r>
    </w:p>
    <w:p w:rsidR="00912C7D" w:rsidRDefault="00912C7D" w:rsidP="00DA2416">
      <w:pPr>
        <w:widowControl w:val="0"/>
        <w:spacing w:line="360" w:lineRule="auto"/>
        <w:ind w:firstLine="708"/>
        <w:jc w:val="both"/>
        <w:rPr>
          <w:bCs/>
          <w:sz w:val="28"/>
          <w:szCs w:val="28"/>
        </w:rPr>
      </w:pPr>
      <w:r w:rsidRPr="009F2BB8">
        <w:rPr>
          <w:bCs/>
          <w:sz w:val="28"/>
          <w:szCs w:val="28"/>
        </w:rPr>
        <w:t xml:space="preserve">У теоретичній частині була дана загальна характеристика проблеми виховання сенсорної культури, вивчено значення дидактичної гри в розвитку дитини молодшого дошкільного віку, визначена можливість вирішення </w:t>
      </w:r>
      <w:r w:rsidR="006563D6">
        <w:rPr>
          <w:bCs/>
          <w:sz w:val="28"/>
          <w:szCs w:val="28"/>
        </w:rPr>
        <w:t>завдань сенсорного виховання при</w:t>
      </w:r>
      <w:r w:rsidRPr="009F2BB8">
        <w:rPr>
          <w:bCs/>
          <w:sz w:val="28"/>
          <w:szCs w:val="28"/>
        </w:rPr>
        <w:t xml:space="preserve"> використанні дидактичних ігор.</w:t>
      </w:r>
    </w:p>
    <w:p w:rsidR="008E62B6" w:rsidRDefault="008E62B6" w:rsidP="00DA2416">
      <w:pPr>
        <w:widowControl w:val="0"/>
        <w:spacing w:line="360" w:lineRule="auto"/>
        <w:ind w:firstLine="708"/>
        <w:jc w:val="both"/>
        <w:rPr>
          <w:sz w:val="28"/>
          <w:szCs w:val="28"/>
        </w:rPr>
      </w:pPr>
      <w:r w:rsidRPr="00F82244">
        <w:rPr>
          <w:sz w:val="28"/>
          <w:szCs w:val="28"/>
        </w:rPr>
        <w:t xml:space="preserve">Теоретичний аналіз наукової літератури в розрізі досліджуваного </w:t>
      </w:r>
      <w:r>
        <w:rPr>
          <w:sz w:val="28"/>
          <w:szCs w:val="28"/>
        </w:rPr>
        <w:t>феномену дав нам змогу вияснити</w:t>
      </w:r>
      <w:r w:rsidRPr="00F82244">
        <w:rPr>
          <w:sz w:val="28"/>
          <w:szCs w:val="28"/>
        </w:rPr>
        <w:t>, що сенсорне</w:t>
      </w:r>
      <w:r>
        <w:rPr>
          <w:sz w:val="28"/>
          <w:szCs w:val="28"/>
        </w:rPr>
        <w:t xml:space="preserve"> виховання – це цілеспрямоване в</w:t>
      </w:r>
      <w:r w:rsidRPr="00F82244">
        <w:rPr>
          <w:sz w:val="28"/>
          <w:szCs w:val="28"/>
        </w:rPr>
        <w:t>досконалення, розвиток у дітей сукупності сенсорних процесів (відчуття, сприйняття і уявлення), формування уявлень про зовнішні властивості предметів: їх форму, колір, в</w:t>
      </w:r>
      <w:r>
        <w:rPr>
          <w:sz w:val="28"/>
          <w:szCs w:val="28"/>
        </w:rPr>
        <w:t>еличину.</w:t>
      </w:r>
    </w:p>
    <w:p w:rsidR="008E62B6" w:rsidRDefault="008E62B6" w:rsidP="00DA2416">
      <w:pPr>
        <w:widowControl w:val="0"/>
        <w:spacing w:line="360" w:lineRule="auto"/>
        <w:ind w:firstLine="708"/>
        <w:jc w:val="both"/>
        <w:rPr>
          <w:sz w:val="28"/>
          <w:szCs w:val="28"/>
        </w:rPr>
      </w:pPr>
      <w:r>
        <w:rPr>
          <w:sz w:val="28"/>
          <w:szCs w:val="28"/>
        </w:rPr>
        <w:t>Концептуальним вважаємо</w:t>
      </w:r>
      <w:r w:rsidRPr="00F82244">
        <w:rPr>
          <w:sz w:val="28"/>
          <w:szCs w:val="28"/>
        </w:rPr>
        <w:t xml:space="preserve"> визначення сенсорних </w:t>
      </w:r>
      <w:r>
        <w:rPr>
          <w:sz w:val="28"/>
          <w:szCs w:val="28"/>
        </w:rPr>
        <w:t>еталонів – уявлень, які утворились в суспільстві про головні якості предметів. Послідовне</w:t>
      </w:r>
      <w:r w:rsidRPr="00F82244">
        <w:rPr>
          <w:sz w:val="28"/>
          <w:szCs w:val="28"/>
        </w:rPr>
        <w:t xml:space="preserve"> ознайомлення дітей з різними видами сенсорних еталонів та їх сист</w:t>
      </w:r>
      <w:r>
        <w:rPr>
          <w:sz w:val="28"/>
          <w:szCs w:val="28"/>
        </w:rPr>
        <w:t>ематизація – одне з найважливіших</w:t>
      </w:r>
      <w:r w:rsidRPr="00F82244">
        <w:rPr>
          <w:sz w:val="28"/>
          <w:szCs w:val="28"/>
        </w:rPr>
        <w:t xml:space="preserve"> завдань сенсорного виховання </w:t>
      </w:r>
      <w:r>
        <w:rPr>
          <w:sz w:val="28"/>
          <w:szCs w:val="28"/>
        </w:rPr>
        <w:t>в дошкільному віці.</w:t>
      </w:r>
    </w:p>
    <w:p w:rsidR="008E62B6" w:rsidRDefault="008E62B6" w:rsidP="00DA2416">
      <w:pPr>
        <w:widowControl w:val="0"/>
        <w:spacing w:line="360" w:lineRule="auto"/>
        <w:ind w:firstLine="708"/>
        <w:jc w:val="both"/>
        <w:rPr>
          <w:sz w:val="28"/>
          <w:szCs w:val="28"/>
        </w:rPr>
      </w:pPr>
      <w:r>
        <w:rPr>
          <w:sz w:val="28"/>
          <w:szCs w:val="28"/>
        </w:rPr>
        <w:t xml:space="preserve">Запорукою його успішної реалізації має </w:t>
      </w:r>
      <w:proofErr w:type="spellStart"/>
      <w:r>
        <w:rPr>
          <w:sz w:val="28"/>
          <w:szCs w:val="28"/>
        </w:rPr>
        <w:t>бутиорганізація</w:t>
      </w:r>
      <w:proofErr w:type="spellEnd"/>
      <w:r>
        <w:rPr>
          <w:sz w:val="28"/>
          <w:szCs w:val="28"/>
        </w:rPr>
        <w:t xml:space="preserve"> педагогами та </w:t>
      </w:r>
      <w:proofErr w:type="spellStart"/>
      <w:r>
        <w:rPr>
          <w:sz w:val="28"/>
          <w:szCs w:val="28"/>
        </w:rPr>
        <w:t>батькамидій</w:t>
      </w:r>
      <w:proofErr w:type="spellEnd"/>
      <w:r>
        <w:rPr>
          <w:sz w:val="28"/>
          <w:szCs w:val="28"/>
        </w:rPr>
        <w:t xml:space="preserve"> дітей з обстеження та запам</w:t>
      </w:r>
      <w:r w:rsidRPr="008E62B6">
        <w:rPr>
          <w:sz w:val="28"/>
          <w:szCs w:val="28"/>
        </w:rPr>
        <w:t>’</w:t>
      </w:r>
      <w:r>
        <w:rPr>
          <w:sz w:val="28"/>
          <w:szCs w:val="28"/>
        </w:rPr>
        <w:t>ятовування провідних</w:t>
      </w:r>
      <w:r w:rsidRPr="00F82244">
        <w:rPr>
          <w:sz w:val="28"/>
          <w:szCs w:val="28"/>
        </w:rPr>
        <w:t xml:space="preserve"> різновидів кож</w:t>
      </w:r>
      <w:r>
        <w:rPr>
          <w:sz w:val="28"/>
          <w:szCs w:val="28"/>
        </w:rPr>
        <w:t>ної властивості, які втілюються, насамперед</w:t>
      </w:r>
      <w:r w:rsidRPr="00F82244">
        <w:rPr>
          <w:sz w:val="28"/>
          <w:szCs w:val="28"/>
        </w:rPr>
        <w:t>, у процесі їх провідної діяльно</w:t>
      </w:r>
      <w:r>
        <w:rPr>
          <w:sz w:val="28"/>
          <w:szCs w:val="28"/>
        </w:rPr>
        <w:t>сті – гри. Так дитина одночасно опановує слова, що виз</w:t>
      </w:r>
      <w:r w:rsidRPr="00F82244">
        <w:rPr>
          <w:sz w:val="28"/>
          <w:szCs w:val="28"/>
        </w:rPr>
        <w:t>начають основні різновиди властивостей предметів, а слово-назва закрі</w:t>
      </w:r>
      <w:r>
        <w:rPr>
          <w:sz w:val="28"/>
          <w:szCs w:val="28"/>
        </w:rPr>
        <w:t>плює сенсорний еталон, надає можливість</w:t>
      </w:r>
      <w:r w:rsidRPr="00F82244">
        <w:rPr>
          <w:sz w:val="28"/>
          <w:szCs w:val="28"/>
        </w:rPr>
        <w:t xml:space="preserve"> точніше й </w:t>
      </w:r>
      <w:r w:rsidR="00B352DE">
        <w:rPr>
          <w:sz w:val="28"/>
          <w:szCs w:val="28"/>
        </w:rPr>
        <w:t>більш усвідомлено</w:t>
      </w:r>
      <w:r>
        <w:rPr>
          <w:sz w:val="28"/>
          <w:szCs w:val="28"/>
        </w:rPr>
        <w:t xml:space="preserve"> його використовувати</w:t>
      </w:r>
      <w:r w:rsidRPr="00F82244">
        <w:rPr>
          <w:sz w:val="28"/>
          <w:szCs w:val="28"/>
        </w:rPr>
        <w:t>.</w:t>
      </w:r>
    </w:p>
    <w:p w:rsidR="008E62B6" w:rsidRDefault="008E62B6" w:rsidP="00DA2416">
      <w:pPr>
        <w:widowControl w:val="0"/>
        <w:spacing w:line="360" w:lineRule="auto"/>
        <w:ind w:firstLine="708"/>
        <w:jc w:val="both"/>
        <w:rPr>
          <w:sz w:val="28"/>
          <w:szCs w:val="28"/>
        </w:rPr>
      </w:pPr>
      <w:r>
        <w:rPr>
          <w:sz w:val="28"/>
          <w:szCs w:val="28"/>
        </w:rPr>
        <w:t>Наукові дослідження дали змогу аргументувати й підтвердити дієвість ряду</w:t>
      </w:r>
      <w:r w:rsidRPr="0071695F">
        <w:rPr>
          <w:sz w:val="28"/>
          <w:szCs w:val="28"/>
        </w:rPr>
        <w:t xml:space="preserve"> педагогічних умов використання дидактичної гри у процесі сенсорного виховання дітей дошкільного віку, зокрема, наступних: </w:t>
      </w:r>
      <w:r w:rsidRPr="00376C6C">
        <w:rPr>
          <w:sz w:val="28"/>
          <w:szCs w:val="28"/>
        </w:rPr>
        <w:t xml:space="preserve">правильний підбір дидактичних ігор, вправ та занять з сенсорного виховання відповідно до вікової категорії дітей; реалізація структурних складових дидактичної гри під час </w:t>
      </w:r>
      <w:r w:rsidRPr="00376C6C">
        <w:rPr>
          <w:sz w:val="28"/>
          <w:szCs w:val="28"/>
        </w:rPr>
        <w:lastRenderedPageBreak/>
        <w:t xml:space="preserve">сенсорного виховання відповідно до вікових показників розвитку дітей дошкільного віку; </w:t>
      </w:r>
      <w:r w:rsidRPr="00376C6C">
        <w:rPr>
          <w:bCs/>
          <w:sz w:val="28"/>
          <w:szCs w:val="28"/>
        </w:rPr>
        <w:t>роль сім’ї, її вплив та значення у сенсорному вихованні дітей.</w:t>
      </w:r>
    </w:p>
    <w:p w:rsidR="0025332F" w:rsidRDefault="008E62B6" w:rsidP="00DA2416">
      <w:pPr>
        <w:widowControl w:val="0"/>
        <w:spacing w:line="360" w:lineRule="auto"/>
        <w:ind w:firstLine="708"/>
        <w:jc w:val="both"/>
        <w:rPr>
          <w:sz w:val="28"/>
          <w:szCs w:val="28"/>
        </w:rPr>
      </w:pPr>
      <w:r>
        <w:rPr>
          <w:sz w:val="28"/>
          <w:szCs w:val="28"/>
        </w:rPr>
        <w:t>Задля аналізу та покрашення</w:t>
      </w:r>
      <w:r w:rsidRPr="00376C6C">
        <w:rPr>
          <w:sz w:val="28"/>
          <w:szCs w:val="28"/>
        </w:rPr>
        <w:t xml:space="preserve"> процесу сенсорного виховання дітей дошкільного віку на базі</w:t>
      </w:r>
      <w:r w:rsidR="00A12058">
        <w:rPr>
          <w:sz w:val="28"/>
          <w:szCs w:val="28"/>
        </w:rPr>
        <w:t xml:space="preserve"> з</w:t>
      </w:r>
      <w:r>
        <w:rPr>
          <w:sz w:val="28"/>
          <w:szCs w:val="28"/>
        </w:rPr>
        <w:t>акладу дошкільної освіти (центр розвитку дитини) «Веселка» була проведена дослідно-</w:t>
      </w:r>
      <w:r w:rsidRPr="00376C6C">
        <w:rPr>
          <w:sz w:val="28"/>
          <w:szCs w:val="28"/>
        </w:rPr>
        <w:t>експеримент</w:t>
      </w:r>
      <w:r>
        <w:rPr>
          <w:sz w:val="28"/>
          <w:szCs w:val="28"/>
        </w:rPr>
        <w:t>альна робота, в якій взяли участь десять</w:t>
      </w:r>
      <w:r w:rsidRPr="00376C6C">
        <w:rPr>
          <w:sz w:val="28"/>
          <w:szCs w:val="28"/>
        </w:rPr>
        <w:t xml:space="preserve"> дітей </w:t>
      </w:r>
      <w:r>
        <w:rPr>
          <w:sz w:val="28"/>
          <w:szCs w:val="28"/>
        </w:rPr>
        <w:t xml:space="preserve">молодшого </w:t>
      </w:r>
      <w:r w:rsidRPr="00376C6C">
        <w:rPr>
          <w:sz w:val="28"/>
          <w:szCs w:val="28"/>
        </w:rPr>
        <w:t xml:space="preserve">дошкільного віку. </w:t>
      </w:r>
      <w:r w:rsidRPr="00C84028">
        <w:rPr>
          <w:sz w:val="28"/>
          <w:szCs w:val="28"/>
        </w:rPr>
        <w:t xml:space="preserve">Метою педагогічного експерименту </w:t>
      </w:r>
      <w:r>
        <w:rPr>
          <w:sz w:val="28"/>
          <w:szCs w:val="28"/>
        </w:rPr>
        <w:t>стало</w:t>
      </w:r>
      <w:r w:rsidRPr="00C84028">
        <w:rPr>
          <w:sz w:val="28"/>
          <w:szCs w:val="28"/>
        </w:rPr>
        <w:t xml:space="preserve"> ви</w:t>
      </w:r>
      <w:r>
        <w:rPr>
          <w:sz w:val="28"/>
          <w:szCs w:val="28"/>
        </w:rPr>
        <w:t xml:space="preserve">значення </w:t>
      </w:r>
      <w:r w:rsidRPr="006665FF">
        <w:rPr>
          <w:sz w:val="28"/>
          <w:szCs w:val="28"/>
        </w:rPr>
        <w:t xml:space="preserve">ефективності педагогічних </w:t>
      </w:r>
      <w:proofErr w:type="spellStart"/>
      <w:r w:rsidRPr="006665FF">
        <w:rPr>
          <w:sz w:val="28"/>
          <w:szCs w:val="28"/>
        </w:rPr>
        <w:t>умов</w:t>
      </w:r>
      <w:r w:rsidR="0025332F" w:rsidRPr="0071695F">
        <w:rPr>
          <w:sz w:val="28"/>
          <w:szCs w:val="28"/>
        </w:rPr>
        <w:t>використання</w:t>
      </w:r>
      <w:proofErr w:type="spellEnd"/>
      <w:r w:rsidR="0025332F" w:rsidRPr="0071695F">
        <w:rPr>
          <w:sz w:val="28"/>
          <w:szCs w:val="28"/>
        </w:rPr>
        <w:t xml:space="preserve"> дидактичної гри у процесі</w:t>
      </w:r>
      <w:r w:rsidRPr="00C84028">
        <w:rPr>
          <w:sz w:val="28"/>
          <w:szCs w:val="28"/>
        </w:rPr>
        <w:t xml:space="preserve"> сенсорного виховання дітей </w:t>
      </w:r>
      <w:r>
        <w:rPr>
          <w:sz w:val="28"/>
          <w:szCs w:val="28"/>
        </w:rPr>
        <w:t xml:space="preserve">молодшого </w:t>
      </w:r>
      <w:r w:rsidRPr="00C84028">
        <w:rPr>
          <w:sz w:val="28"/>
          <w:szCs w:val="28"/>
        </w:rPr>
        <w:t>дошкільног</w:t>
      </w:r>
      <w:r>
        <w:rPr>
          <w:sz w:val="28"/>
          <w:szCs w:val="28"/>
        </w:rPr>
        <w:t>о віку</w:t>
      </w:r>
      <w:r w:rsidR="0025332F">
        <w:rPr>
          <w:sz w:val="28"/>
          <w:szCs w:val="28"/>
        </w:rPr>
        <w:t>.</w:t>
      </w:r>
    </w:p>
    <w:p w:rsidR="0025332F" w:rsidRDefault="008E62B6" w:rsidP="00DA2416">
      <w:pPr>
        <w:widowControl w:val="0"/>
        <w:spacing w:line="360" w:lineRule="auto"/>
        <w:ind w:firstLine="708"/>
        <w:jc w:val="both"/>
        <w:rPr>
          <w:sz w:val="28"/>
          <w:szCs w:val="28"/>
        </w:rPr>
      </w:pPr>
      <w:r>
        <w:rPr>
          <w:sz w:val="28"/>
          <w:szCs w:val="28"/>
        </w:rPr>
        <w:t>Спираючись на результати</w:t>
      </w:r>
      <w:r w:rsidRPr="00F82244">
        <w:rPr>
          <w:sz w:val="28"/>
          <w:szCs w:val="28"/>
        </w:rPr>
        <w:t xml:space="preserve"> діагностики, яка продемонструвала </w:t>
      </w:r>
      <w:r>
        <w:rPr>
          <w:sz w:val="28"/>
          <w:szCs w:val="28"/>
        </w:rPr>
        <w:t>такі показники</w:t>
      </w:r>
      <w:r w:rsidRPr="00F82244">
        <w:rPr>
          <w:sz w:val="28"/>
          <w:szCs w:val="28"/>
        </w:rPr>
        <w:t xml:space="preserve"> сенсорного</w:t>
      </w:r>
      <w:r>
        <w:rPr>
          <w:sz w:val="28"/>
          <w:szCs w:val="28"/>
        </w:rPr>
        <w:t xml:space="preserve"> виховання: 40% респондентів з високим рівнем</w:t>
      </w:r>
      <w:r w:rsidRPr="00F82244">
        <w:rPr>
          <w:sz w:val="28"/>
          <w:szCs w:val="28"/>
        </w:rPr>
        <w:t xml:space="preserve">, </w:t>
      </w:r>
      <w:r w:rsidR="00B352DE">
        <w:rPr>
          <w:sz w:val="28"/>
          <w:szCs w:val="28"/>
        </w:rPr>
        <w:t>30% </w:t>
      </w:r>
      <w:proofErr w:type="spellStart"/>
      <w:r w:rsidR="00B352DE">
        <w:rPr>
          <w:sz w:val="28"/>
          <w:szCs w:val="28"/>
        </w:rPr>
        <w:t>–</w:t>
      </w:r>
      <w:r>
        <w:rPr>
          <w:sz w:val="28"/>
          <w:szCs w:val="28"/>
        </w:rPr>
        <w:t>достатнім</w:t>
      </w:r>
      <w:proofErr w:type="spellEnd"/>
      <w:r>
        <w:rPr>
          <w:sz w:val="28"/>
          <w:szCs w:val="28"/>
        </w:rPr>
        <w:t xml:space="preserve">, 20% з середнім рівнем сенсорного виховання і 10% із низьким показником, нами </w:t>
      </w:r>
      <w:r w:rsidRPr="00F82244">
        <w:rPr>
          <w:sz w:val="28"/>
          <w:szCs w:val="28"/>
        </w:rPr>
        <w:t>був зроблений висновок про необхідніс</w:t>
      </w:r>
      <w:r>
        <w:rPr>
          <w:sz w:val="28"/>
          <w:szCs w:val="28"/>
        </w:rPr>
        <w:t>ть проведення подальшої роботи й</w:t>
      </w:r>
      <w:r w:rsidRPr="00F82244">
        <w:rPr>
          <w:sz w:val="28"/>
          <w:szCs w:val="28"/>
        </w:rPr>
        <w:t xml:space="preserve"> впровадження педагогічних умов для вдосконалення процесу сенсорного виховання дітей </w:t>
      </w:r>
      <w:r>
        <w:rPr>
          <w:sz w:val="28"/>
          <w:szCs w:val="28"/>
        </w:rPr>
        <w:t xml:space="preserve">молодшого </w:t>
      </w:r>
      <w:r w:rsidRPr="00F82244">
        <w:rPr>
          <w:sz w:val="28"/>
          <w:szCs w:val="28"/>
        </w:rPr>
        <w:t>дошкільного вік</w:t>
      </w:r>
      <w:r>
        <w:rPr>
          <w:sz w:val="28"/>
          <w:szCs w:val="28"/>
        </w:rPr>
        <w:t>у за допомогою дидактичних ігор та занять націлених на покращення опанування знаннями</w:t>
      </w:r>
      <w:r w:rsidRPr="00F82244">
        <w:rPr>
          <w:sz w:val="28"/>
          <w:szCs w:val="28"/>
        </w:rPr>
        <w:t xml:space="preserve"> про властиво</w:t>
      </w:r>
      <w:r>
        <w:rPr>
          <w:sz w:val="28"/>
          <w:szCs w:val="28"/>
        </w:rPr>
        <w:t>сті пред</w:t>
      </w:r>
      <w:r w:rsidR="0025332F">
        <w:rPr>
          <w:sz w:val="28"/>
          <w:szCs w:val="28"/>
        </w:rPr>
        <w:t>метів.</w:t>
      </w:r>
    </w:p>
    <w:p w:rsidR="0025332F" w:rsidRDefault="008E62B6" w:rsidP="00DA2416">
      <w:pPr>
        <w:widowControl w:val="0"/>
        <w:spacing w:line="360" w:lineRule="auto"/>
        <w:ind w:firstLine="708"/>
        <w:jc w:val="both"/>
        <w:rPr>
          <w:sz w:val="28"/>
          <w:szCs w:val="28"/>
        </w:rPr>
      </w:pPr>
      <w:r>
        <w:rPr>
          <w:sz w:val="28"/>
          <w:szCs w:val="28"/>
        </w:rPr>
        <w:t>Для поліпшення</w:t>
      </w:r>
      <w:r w:rsidRPr="00F82244">
        <w:rPr>
          <w:sz w:val="28"/>
          <w:szCs w:val="28"/>
        </w:rPr>
        <w:t xml:space="preserve"> процесу сенсорного виховання залучено перспективне планування закладу дошкільної освіти, проведено низку занять та ігор спрямованих на сенсорний розвиток дітей </w:t>
      </w:r>
      <w:r>
        <w:rPr>
          <w:sz w:val="28"/>
          <w:szCs w:val="28"/>
        </w:rPr>
        <w:t xml:space="preserve">молодшого </w:t>
      </w:r>
      <w:r w:rsidR="0025332F">
        <w:rPr>
          <w:sz w:val="28"/>
          <w:szCs w:val="28"/>
        </w:rPr>
        <w:t>дошкільного віку.</w:t>
      </w:r>
    </w:p>
    <w:p w:rsidR="0025332F" w:rsidRDefault="008E62B6" w:rsidP="00DA2416">
      <w:pPr>
        <w:widowControl w:val="0"/>
        <w:spacing w:line="360" w:lineRule="auto"/>
        <w:ind w:firstLine="708"/>
        <w:jc w:val="both"/>
        <w:rPr>
          <w:sz w:val="28"/>
          <w:szCs w:val="28"/>
        </w:rPr>
      </w:pPr>
      <w:r w:rsidRPr="00F82244">
        <w:rPr>
          <w:sz w:val="28"/>
          <w:szCs w:val="28"/>
        </w:rPr>
        <w:t>З</w:t>
      </w:r>
      <w:r>
        <w:rPr>
          <w:sz w:val="28"/>
          <w:szCs w:val="28"/>
        </w:rPr>
        <w:t xml:space="preserve"> метою покращення результатів заз</w:t>
      </w:r>
      <w:r w:rsidRPr="00F82244">
        <w:rPr>
          <w:sz w:val="28"/>
          <w:szCs w:val="28"/>
        </w:rPr>
        <w:t xml:space="preserve">наченого напряму </w:t>
      </w:r>
      <w:r>
        <w:rPr>
          <w:sz w:val="28"/>
          <w:szCs w:val="28"/>
        </w:rPr>
        <w:t>була здійснена плідна</w:t>
      </w:r>
      <w:r w:rsidRPr="00F82244">
        <w:rPr>
          <w:sz w:val="28"/>
          <w:szCs w:val="28"/>
        </w:rPr>
        <w:t xml:space="preserve"> співпраця з </w:t>
      </w:r>
      <w:r>
        <w:rPr>
          <w:sz w:val="28"/>
          <w:szCs w:val="28"/>
        </w:rPr>
        <w:t>батьками, а з дітьми реалізовувалась</w:t>
      </w:r>
      <w:r w:rsidRPr="00F82244">
        <w:rPr>
          <w:sz w:val="28"/>
          <w:szCs w:val="28"/>
        </w:rPr>
        <w:t xml:space="preserve"> запланована робота практичного </w:t>
      </w:r>
      <w:r w:rsidR="0025332F">
        <w:rPr>
          <w:sz w:val="28"/>
          <w:szCs w:val="28"/>
        </w:rPr>
        <w:t>характеру.</w:t>
      </w:r>
    </w:p>
    <w:p w:rsidR="0025332F" w:rsidRDefault="008E62B6" w:rsidP="00DA2416">
      <w:pPr>
        <w:widowControl w:val="0"/>
        <w:spacing w:line="360" w:lineRule="auto"/>
        <w:ind w:firstLine="708"/>
        <w:jc w:val="both"/>
        <w:rPr>
          <w:sz w:val="28"/>
          <w:szCs w:val="28"/>
        </w:rPr>
      </w:pPr>
      <w:r>
        <w:rPr>
          <w:sz w:val="28"/>
          <w:szCs w:val="28"/>
        </w:rPr>
        <w:t>Перебіг формуючого</w:t>
      </w:r>
      <w:r w:rsidRPr="00F82244">
        <w:rPr>
          <w:sz w:val="28"/>
          <w:szCs w:val="28"/>
        </w:rPr>
        <w:t xml:space="preserve"> етапу експерименту </w:t>
      </w:r>
      <w:r>
        <w:rPr>
          <w:sz w:val="28"/>
          <w:szCs w:val="28"/>
        </w:rPr>
        <w:t>та результати контрольного</w:t>
      </w:r>
      <w:r w:rsidRPr="00F82244">
        <w:rPr>
          <w:sz w:val="28"/>
          <w:szCs w:val="28"/>
        </w:rPr>
        <w:t xml:space="preserve"> довели, що дидактичні ігри змістом, формою організації, прави</w:t>
      </w:r>
      <w:r>
        <w:rPr>
          <w:sz w:val="28"/>
          <w:szCs w:val="28"/>
        </w:rPr>
        <w:t>лами і результативністю позитивно впливають на формування</w:t>
      </w:r>
      <w:r w:rsidRPr="00F82244">
        <w:rPr>
          <w:sz w:val="28"/>
          <w:szCs w:val="28"/>
        </w:rPr>
        <w:t xml:space="preserve"> у дітей умінь аналіз</w:t>
      </w:r>
      <w:r>
        <w:rPr>
          <w:sz w:val="28"/>
          <w:szCs w:val="28"/>
        </w:rPr>
        <w:t>увати, порівнювати, зіставляти і виділяти ознаки предметів. Крім того,</w:t>
      </w:r>
      <w:r w:rsidRPr="00F82244">
        <w:rPr>
          <w:sz w:val="28"/>
          <w:szCs w:val="28"/>
        </w:rPr>
        <w:t xml:space="preserve"> відзначено, що в результаті проведеної </w:t>
      </w:r>
      <w:r>
        <w:rPr>
          <w:sz w:val="28"/>
          <w:szCs w:val="28"/>
        </w:rPr>
        <w:t xml:space="preserve">нами </w:t>
      </w:r>
      <w:r w:rsidRPr="00F82244">
        <w:rPr>
          <w:sz w:val="28"/>
          <w:szCs w:val="28"/>
        </w:rPr>
        <w:t xml:space="preserve">роботи з дітьми </w:t>
      </w:r>
      <w:r>
        <w:rPr>
          <w:sz w:val="28"/>
          <w:szCs w:val="28"/>
        </w:rPr>
        <w:t xml:space="preserve">молодшого </w:t>
      </w:r>
      <w:r w:rsidRPr="00F82244">
        <w:rPr>
          <w:sz w:val="28"/>
          <w:szCs w:val="28"/>
        </w:rPr>
        <w:t>дош</w:t>
      </w:r>
      <w:r>
        <w:rPr>
          <w:sz w:val="28"/>
          <w:szCs w:val="28"/>
        </w:rPr>
        <w:t>кільного віку якісно поліпшились</w:t>
      </w:r>
      <w:r w:rsidRPr="00F82244">
        <w:rPr>
          <w:sz w:val="28"/>
          <w:szCs w:val="28"/>
        </w:rPr>
        <w:t xml:space="preserve"> кількісні показники </w:t>
      </w:r>
      <w:r w:rsidR="0025332F">
        <w:rPr>
          <w:sz w:val="28"/>
          <w:szCs w:val="28"/>
        </w:rPr>
        <w:t xml:space="preserve">рівня їх сенсорного </w:t>
      </w:r>
      <w:r w:rsidR="0025332F">
        <w:rPr>
          <w:sz w:val="28"/>
          <w:szCs w:val="28"/>
        </w:rPr>
        <w:lastRenderedPageBreak/>
        <w:t>виховання.</w:t>
      </w:r>
    </w:p>
    <w:p w:rsidR="008E62B6" w:rsidRPr="00876599" w:rsidRDefault="008E62B6" w:rsidP="00DA2416">
      <w:pPr>
        <w:widowControl w:val="0"/>
        <w:spacing w:line="360" w:lineRule="auto"/>
        <w:ind w:firstLine="708"/>
        <w:jc w:val="both"/>
        <w:rPr>
          <w:sz w:val="28"/>
          <w:szCs w:val="28"/>
        </w:rPr>
      </w:pPr>
      <w:r>
        <w:rPr>
          <w:sz w:val="28"/>
          <w:szCs w:val="28"/>
        </w:rPr>
        <w:t>Тож узагальнюючи</w:t>
      </w:r>
      <w:r w:rsidRPr="00F82244">
        <w:rPr>
          <w:sz w:val="28"/>
          <w:szCs w:val="28"/>
        </w:rPr>
        <w:t xml:space="preserve">, </w:t>
      </w:r>
      <w:r>
        <w:rPr>
          <w:sz w:val="28"/>
          <w:szCs w:val="28"/>
        </w:rPr>
        <w:t xml:space="preserve">можемо констатувати, </w:t>
      </w:r>
      <w:r w:rsidRPr="00F82244">
        <w:rPr>
          <w:sz w:val="28"/>
          <w:szCs w:val="28"/>
        </w:rPr>
        <w:t xml:space="preserve">що процес сенсорного виховання дітей дошкільного віку відбувається </w:t>
      </w:r>
      <w:r>
        <w:rPr>
          <w:sz w:val="28"/>
          <w:szCs w:val="28"/>
        </w:rPr>
        <w:t xml:space="preserve">якісно та </w:t>
      </w:r>
      <w:r w:rsidRPr="00F82244">
        <w:rPr>
          <w:sz w:val="28"/>
          <w:szCs w:val="28"/>
        </w:rPr>
        <w:t xml:space="preserve">ефективно </w:t>
      </w:r>
      <w:r>
        <w:rPr>
          <w:sz w:val="28"/>
          <w:szCs w:val="28"/>
        </w:rPr>
        <w:t xml:space="preserve">лише </w:t>
      </w:r>
      <w:r w:rsidRPr="00F82244">
        <w:rPr>
          <w:sz w:val="28"/>
          <w:szCs w:val="28"/>
        </w:rPr>
        <w:t>при дотриманні запропонованих педагогічних умов та використанні відповідної системи дидактичних ігор і вправ на заняттях</w:t>
      </w:r>
      <w:r>
        <w:rPr>
          <w:sz w:val="28"/>
          <w:szCs w:val="28"/>
        </w:rPr>
        <w:t>.</w:t>
      </w:r>
    </w:p>
    <w:p w:rsidR="007C55BF" w:rsidRPr="009F2BB8" w:rsidRDefault="007C55BF" w:rsidP="00DA2416">
      <w:pPr>
        <w:widowControl w:val="0"/>
        <w:spacing w:line="360" w:lineRule="auto"/>
        <w:jc w:val="both"/>
        <w:rPr>
          <w:b/>
          <w:sz w:val="28"/>
          <w:szCs w:val="28"/>
        </w:rPr>
        <w:sectPr w:rsidR="007C55BF" w:rsidRPr="009F2BB8" w:rsidSect="007477D3">
          <w:pgSz w:w="11906" w:h="16838" w:code="9"/>
          <w:pgMar w:top="1134" w:right="567" w:bottom="1134" w:left="1701" w:header="709" w:footer="709" w:gutter="0"/>
          <w:cols w:space="708"/>
          <w:docGrid w:linePitch="360"/>
        </w:sectPr>
      </w:pPr>
    </w:p>
    <w:p w:rsidR="001C1556" w:rsidRPr="009F2BB8" w:rsidRDefault="007C55BF" w:rsidP="00DA2416">
      <w:pPr>
        <w:widowControl w:val="0"/>
        <w:spacing w:line="360" w:lineRule="auto"/>
        <w:jc w:val="center"/>
        <w:rPr>
          <w:b/>
          <w:sz w:val="28"/>
          <w:szCs w:val="28"/>
        </w:rPr>
      </w:pPr>
      <w:r w:rsidRPr="009F2BB8">
        <w:rPr>
          <w:b/>
          <w:sz w:val="28"/>
          <w:szCs w:val="28"/>
        </w:rPr>
        <w:lastRenderedPageBreak/>
        <w:t>СПИСОК ВИКОРИСТАНИХ ДЖЕРЕЛ</w:t>
      </w:r>
    </w:p>
    <w:p w:rsidR="007C55BF" w:rsidRPr="009F2BB8" w:rsidRDefault="007C55BF" w:rsidP="00DA2416">
      <w:pPr>
        <w:widowControl w:val="0"/>
        <w:spacing w:line="360" w:lineRule="auto"/>
        <w:jc w:val="center"/>
        <w:rPr>
          <w:b/>
          <w:sz w:val="28"/>
          <w:szCs w:val="28"/>
        </w:rPr>
      </w:pPr>
    </w:p>
    <w:p w:rsidR="007C55BF" w:rsidRPr="009F2BB8" w:rsidRDefault="007C55BF" w:rsidP="00DA2416">
      <w:pPr>
        <w:widowControl w:val="0"/>
        <w:spacing w:line="360" w:lineRule="auto"/>
        <w:jc w:val="center"/>
        <w:rPr>
          <w:b/>
          <w:sz w:val="28"/>
          <w:szCs w:val="28"/>
        </w:rPr>
      </w:pP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r>
        <w:rPr>
          <w:sz w:val="28"/>
          <w:szCs w:val="28"/>
          <w:shd w:val="clear" w:color="auto" w:fill="FFFFFF"/>
        </w:rPr>
        <w:t xml:space="preserve">Аксьонова О. П., Аніщук А. М., Артемова Л. В. Я у світі : </w:t>
      </w:r>
      <w:proofErr w:type="spellStart"/>
      <w:r>
        <w:rPr>
          <w:sz w:val="28"/>
          <w:szCs w:val="28"/>
          <w:shd w:val="clear" w:color="auto" w:fill="FFFFFF"/>
          <w:lang w:val="ru-RU"/>
        </w:rPr>
        <w:t>п</w:t>
      </w:r>
      <w:r w:rsidRPr="009F2BB8">
        <w:rPr>
          <w:sz w:val="28"/>
          <w:szCs w:val="28"/>
          <w:shd w:val="clear" w:color="auto" w:fill="FFFFFF"/>
        </w:rPr>
        <w:t>рограма</w:t>
      </w:r>
      <w:proofErr w:type="spellEnd"/>
      <w:r w:rsidRPr="009F2BB8">
        <w:rPr>
          <w:sz w:val="28"/>
          <w:szCs w:val="28"/>
          <w:shd w:val="clear" w:color="auto" w:fill="FFFFFF"/>
        </w:rPr>
        <w:t xml:space="preserve"> розвитку дитини від </w:t>
      </w:r>
      <w:r>
        <w:rPr>
          <w:sz w:val="28"/>
          <w:szCs w:val="28"/>
          <w:shd w:val="clear" w:color="auto" w:fill="FFFFFF"/>
        </w:rPr>
        <w:t>народження до шести років. Київ </w:t>
      </w:r>
      <w:r w:rsidRPr="009F2BB8">
        <w:rPr>
          <w:sz w:val="28"/>
          <w:szCs w:val="28"/>
          <w:shd w:val="clear" w:color="auto" w:fill="FFFFFF"/>
        </w:rPr>
        <w:t>:</w:t>
      </w:r>
      <w:r>
        <w:rPr>
          <w:sz w:val="28"/>
          <w:szCs w:val="28"/>
          <w:shd w:val="clear" w:color="auto" w:fill="FFFFFF"/>
        </w:rPr>
        <w:t> ТОВ «</w:t>
      </w:r>
      <w:proofErr w:type="spellStart"/>
      <w:r>
        <w:rPr>
          <w:sz w:val="28"/>
          <w:szCs w:val="28"/>
          <w:shd w:val="clear" w:color="auto" w:fill="FFFFFF"/>
        </w:rPr>
        <w:t>МЦФЕР-Україна</w:t>
      </w:r>
      <w:proofErr w:type="spellEnd"/>
      <w:r>
        <w:rPr>
          <w:sz w:val="28"/>
          <w:szCs w:val="28"/>
          <w:shd w:val="clear" w:color="auto" w:fill="FFFFFF"/>
        </w:rPr>
        <w:t>», 2019. 488 </w:t>
      </w:r>
      <w:r w:rsidRPr="009F2BB8">
        <w:rPr>
          <w:sz w:val="28"/>
          <w:szCs w:val="28"/>
          <w:shd w:val="clear" w:color="auto" w:fill="FFFFFF"/>
        </w:rPr>
        <w:t>с.</w:t>
      </w: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proofErr w:type="spellStart"/>
      <w:r>
        <w:rPr>
          <w:sz w:val="28"/>
          <w:szCs w:val="28"/>
        </w:rPr>
        <w:t>Бєлєнька</w:t>
      </w:r>
      <w:proofErr w:type="spellEnd"/>
      <w:r>
        <w:rPr>
          <w:sz w:val="28"/>
          <w:szCs w:val="28"/>
        </w:rPr>
        <w:t xml:space="preserve"> Г. В., </w:t>
      </w:r>
      <w:proofErr w:type="spellStart"/>
      <w:r>
        <w:rPr>
          <w:sz w:val="28"/>
          <w:szCs w:val="28"/>
        </w:rPr>
        <w:t>Богініч</w:t>
      </w:r>
      <w:proofErr w:type="spellEnd"/>
      <w:r>
        <w:rPr>
          <w:sz w:val="28"/>
          <w:szCs w:val="28"/>
        </w:rPr>
        <w:t> </w:t>
      </w:r>
      <w:r w:rsidRPr="009F2BB8">
        <w:rPr>
          <w:sz w:val="28"/>
          <w:szCs w:val="28"/>
        </w:rPr>
        <w:t>О.</w:t>
      </w:r>
      <w:r>
        <w:rPr>
          <w:sz w:val="28"/>
          <w:szCs w:val="28"/>
        </w:rPr>
        <w:t xml:space="preserve"> Л., </w:t>
      </w:r>
      <w:proofErr w:type="spellStart"/>
      <w:r>
        <w:rPr>
          <w:sz w:val="28"/>
          <w:szCs w:val="28"/>
        </w:rPr>
        <w:t>Богданець-Білоскаленко</w:t>
      </w:r>
      <w:proofErr w:type="spellEnd"/>
      <w:r>
        <w:rPr>
          <w:sz w:val="28"/>
          <w:szCs w:val="28"/>
        </w:rPr>
        <w:t> Н. </w:t>
      </w:r>
      <w:r w:rsidRPr="009F2BB8">
        <w:rPr>
          <w:sz w:val="28"/>
          <w:szCs w:val="28"/>
        </w:rPr>
        <w:t>І. Дитина. Освітня програма для дітей від 2 до</w:t>
      </w:r>
      <w:r>
        <w:rPr>
          <w:sz w:val="28"/>
          <w:szCs w:val="28"/>
        </w:rPr>
        <w:t xml:space="preserve"> 7 років. Київ : КНУ, 2016. 304 </w:t>
      </w:r>
      <w:r w:rsidRPr="009F2BB8">
        <w:rPr>
          <w:sz w:val="28"/>
          <w:szCs w:val="28"/>
        </w:rPr>
        <w:t>с.</w:t>
      </w: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proofErr w:type="spellStart"/>
      <w:r>
        <w:rPr>
          <w:color w:val="000000"/>
          <w:sz w:val="28"/>
          <w:szCs w:val="28"/>
          <w:shd w:val="clear" w:color="auto" w:fill="FFFFFF"/>
        </w:rPr>
        <w:t>Библик</w:t>
      </w:r>
      <w:proofErr w:type="spellEnd"/>
      <w:r>
        <w:rPr>
          <w:color w:val="000000"/>
          <w:sz w:val="28"/>
          <w:szCs w:val="28"/>
          <w:shd w:val="clear" w:color="auto" w:fill="FFFFFF"/>
        </w:rPr>
        <w:t> </w:t>
      </w:r>
      <w:r w:rsidRPr="009F2BB8">
        <w:rPr>
          <w:color w:val="000000"/>
          <w:sz w:val="28"/>
          <w:szCs w:val="28"/>
          <w:shd w:val="clear" w:color="auto" w:fill="FFFFFF"/>
        </w:rPr>
        <w:t>Л. Особливості впливу сім</w:t>
      </w:r>
      <w:r w:rsidRPr="00B352DE">
        <w:rPr>
          <w:color w:val="000000"/>
          <w:sz w:val="28"/>
          <w:szCs w:val="28"/>
          <w:shd w:val="clear" w:color="auto" w:fill="FFFFFF"/>
          <w:lang w:val="ru-RU"/>
        </w:rPr>
        <w:t>’</w:t>
      </w:r>
      <w:r w:rsidRPr="009F2BB8">
        <w:rPr>
          <w:color w:val="000000"/>
          <w:sz w:val="28"/>
          <w:szCs w:val="28"/>
          <w:shd w:val="clear" w:color="auto" w:fill="FFFFFF"/>
        </w:rPr>
        <w:t xml:space="preserve">ї на особистісний розвиток дошкільників. </w:t>
      </w:r>
      <w:r w:rsidRPr="00CF0B2C">
        <w:rPr>
          <w:i/>
          <w:color w:val="000000"/>
          <w:sz w:val="28"/>
          <w:szCs w:val="28"/>
          <w:shd w:val="clear" w:color="auto" w:fill="FFFFFF"/>
        </w:rPr>
        <w:t>Дошкільна освіта у сучасному соціокультурному просторі</w:t>
      </w:r>
      <w:r>
        <w:rPr>
          <w:color w:val="000000"/>
          <w:sz w:val="28"/>
          <w:szCs w:val="28"/>
          <w:shd w:val="clear" w:color="auto" w:fill="FFFFFF"/>
        </w:rPr>
        <w:t>:</w:t>
      </w:r>
      <w:r>
        <w:rPr>
          <w:color w:val="000000"/>
          <w:sz w:val="28"/>
          <w:szCs w:val="28"/>
          <w:shd w:val="clear" w:color="auto" w:fill="FFFFFF"/>
          <w:lang w:val="ru-RU"/>
        </w:rPr>
        <w:t> </w:t>
      </w:r>
      <w:r w:rsidRPr="009F2BB8">
        <w:rPr>
          <w:color w:val="000000"/>
          <w:sz w:val="28"/>
          <w:szCs w:val="28"/>
          <w:shd w:val="clear" w:color="auto" w:fill="FFFFFF"/>
        </w:rPr>
        <w:t>зб. наук. пра</w:t>
      </w:r>
      <w:r>
        <w:rPr>
          <w:color w:val="000000"/>
          <w:sz w:val="28"/>
          <w:szCs w:val="28"/>
          <w:shd w:val="clear" w:color="auto" w:fill="FFFFFF"/>
        </w:rPr>
        <w:t>ць, Полтава : </w:t>
      </w:r>
      <w:proofErr w:type="spellStart"/>
      <w:r w:rsidRPr="009F2BB8">
        <w:rPr>
          <w:color w:val="000000"/>
          <w:sz w:val="28"/>
          <w:szCs w:val="28"/>
          <w:shd w:val="clear" w:color="auto" w:fill="FFFFFF"/>
        </w:rPr>
        <w:t>Ф</w:t>
      </w:r>
      <w:r>
        <w:rPr>
          <w:color w:val="000000"/>
          <w:sz w:val="28"/>
          <w:szCs w:val="28"/>
          <w:shd w:val="clear" w:color="auto" w:fill="FFFFFF"/>
        </w:rPr>
        <w:t>ОП</w:t>
      </w:r>
      <w:proofErr w:type="spellEnd"/>
      <w:r>
        <w:rPr>
          <w:color w:val="000000"/>
          <w:sz w:val="28"/>
          <w:szCs w:val="28"/>
          <w:shd w:val="clear" w:color="auto" w:fill="FFFFFF"/>
        </w:rPr>
        <w:t xml:space="preserve"> </w:t>
      </w:r>
      <w:proofErr w:type="spellStart"/>
      <w:r>
        <w:rPr>
          <w:color w:val="000000"/>
          <w:sz w:val="28"/>
          <w:szCs w:val="28"/>
          <w:shd w:val="clear" w:color="auto" w:fill="FFFFFF"/>
        </w:rPr>
        <w:t>Цьома</w:t>
      </w:r>
      <w:proofErr w:type="spellEnd"/>
      <w:r>
        <w:rPr>
          <w:color w:val="000000"/>
          <w:sz w:val="28"/>
          <w:szCs w:val="28"/>
          <w:shd w:val="clear" w:color="auto" w:fill="FFFFFF"/>
        </w:rPr>
        <w:t> С. П., 2021. Вип. 5. С. </w:t>
      </w:r>
      <w:r w:rsidRPr="009F2BB8">
        <w:rPr>
          <w:color w:val="000000"/>
          <w:sz w:val="28"/>
          <w:szCs w:val="28"/>
          <w:shd w:val="clear" w:color="auto" w:fill="FFFFFF"/>
        </w:rPr>
        <w:t>22-24.</w:t>
      </w: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r>
        <w:rPr>
          <w:sz w:val="28"/>
          <w:szCs w:val="28"/>
        </w:rPr>
        <w:t>Біла І. </w:t>
      </w:r>
      <w:r w:rsidRPr="009F2BB8">
        <w:rPr>
          <w:sz w:val="28"/>
          <w:szCs w:val="28"/>
        </w:rPr>
        <w:t>М. Психологія творчого к</w:t>
      </w:r>
      <w:r>
        <w:rPr>
          <w:sz w:val="28"/>
          <w:szCs w:val="28"/>
        </w:rPr>
        <w:t>онструювання у дошкільному віці : </w:t>
      </w:r>
      <w:r w:rsidRPr="009F2BB8">
        <w:rPr>
          <w:sz w:val="28"/>
          <w:szCs w:val="28"/>
        </w:rPr>
        <w:t xml:space="preserve">автореф. дис. … док. псих. </w:t>
      </w:r>
      <w:r>
        <w:rPr>
          <w:sz w:val="28"/>
          <w:szCs w:val="28"/>
        </w:rPr>
        <w:t>наук : 19.00.07. Київ, 2012. 39 </w:t>
      </w:r>
      <w:r w:rsidRPr="009F2BB8">
        <w:rPr>
          <w:sz w:val="28"/>
          <w:szCs w:val="28"/>
        </w:rPr>
        <w:t>с.</w:t>
      </w: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proofErr w:type="spellStart"/>
      <w:r>
        <w:rPr>
          <w:sz w:val="28"/>
          <w:szCs w:val="28"/>
        </w:rPr>
        <w:t>Богуш</w:t>
      </w:r>
      <w:proofErr w:type="spellEnd"/>
      <w:r>
        <w:rPr>
          <w:sz w:val="28"/>
          <w:szCs w:val="28"/>
        </w:rPr>
        <w:t> А. М., Гавриш Н. </w:t>
      </w:r>
      <w:r w:rsidRPr="009F2BB8">
        <w:rPr>
          <w:sz w:val="28"/>
          <w:szCs w:val="28"/>
        </w:rPr>
        <w:t>В. Методика ознайомлення дітей з довкіллям у дошкільному навчальн</w:t>
      </w:r>
      <w:r>
        <w:rPr>
          <w:sz w:val="28"/>
          <w:szCs w:val="28"/>
        </w:rPr>
        <w:t xml:space="preserve">ому закладі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Київ : </w:t>
      </w:r>
      <w:r w:rsidRPr="009F2BB8">
        <w:rPr>
          <w:sz w:val="28"/>
          <w:szCs w:val="28"/>
        </w:rPr>
        <w:t>Ви</w:t>
      </w:r>
      <w:r>
        <w:rPr>
          <w:sz w:val="28"/>
          <w:szCs w:val="28"/>
        </w:rPr>
        <w:t>давничий Дім «Слово», 2008. 408 </w:t>
      </w:r>
      <w:r w:rsidRPr="009F2BB8">
        <w:rPr>
          <w:sz w:val="28"/>
          <w:szCs w:val="28"/>
        </w:rPr>
        <w:t>с.</w:t>
      </w: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proofErr w:type="spellStart"/>
      <w:r>
        <w:rPr>
          <w:sz w:val="28"/>
          <w:szCs w:val="28"/>
        </w:rPr>
        <w:t>Богуш</w:t>
      </w:r>
      <w:proofErr w:type="spellEnd"/>
      <w:r>
        <w:rPr>
          <w:sz w:val="28"/>
          <w:szCs w:val="28"/>
        </w:rPr>
        <w:t xml:space="preserve"> А. М., </w:t>
      </w:r>
      <w:proofErr w:type="spellStart"/>
      <w:r>
        <w:rPr>
          <w:sz w:val="28"/>
          <w:szCs w:val="28"/>
        </w:rPr>
        <w:t>Сіданіч</w:t>
      </w:r>
      <w:proofErr w:type="spellEnd"/>
      <w:r>
        <w:rPr>
          <w:sz w:val="28"/>
          <w:szCs w:val="28"/>
        </w:rPr>
        <w:t> В. Є., Сучок В. </w:t>
      </w:r>
      <w:r w:rsidRPr="009F2BB8">
        <w:rPr>
          <w:sz w:val="28"/>
          <w:szCs w:val="28"/>
        </w:rPr>
        <w:t xml:space="preserve">Є. Духовно-моральне виховання дітей дошкільного </w:t>
      </w:r>
      <w:r>
        <w:rPr>
          <w:sz w:val="28"/>
          <w:szCs w:val="28"/>
        </w:rPr>
        <w:t>віку на християнських цінностях : </w:t>
      </w:r>
      <w:proofErr w:type="spellStart"/>
      <w:r w:rsidRPr="009F2BB8">
        <w:rPr>
          <w:sz w:val="28"/>
          <w:szCs w:val="28"/>
        </w:rPr>
        <w:t>навч</w:t>
      </w:r>
      <w:proofErr w:type="spellEnd"/>
      <w:r w:rsidRPr="009F2BB8">
        <w:rPr>
          <w:sz w:val="28"/>
          <w:szCs w:val="28"/>
        </w:rPr>
        <w:t>. програма та календарно-тематичний план №</w:t>
      </w:r>
      <w:r>
        <w:rPr>
          <w:sz w:val="28"/>
          <w:szCs w:val="28"/>
          <w:lang w:val="ru-RU"/>
        </w:rPr>
        <w:t> </w:t>
      </w:r>
      <w:r w:rsidRPr="009F2BB8">
        <w:rPr>
          <w:sz w:val="28"/>
          <w:szCs w:val="28"/>
        </w:rPr>
        <w:t>1/11-19157 від 29.12.2015 для використ</w:t>
      </w:r>
      <w:r>
        <w:rPr>
          <w:sz w:val="28"/>
          <w:szCs w:val="28"/>
        </w:rPr>
        <w:t xml:space="preserve">ання в </w:t>
      </w:r>
      <w:proofErr w:type="spellStart"/>
      <w:r>
        <w:rPr>
          <w:sz w:val="28"/>
          <w:szCs w:val="28"/>
        </w:rPr>
        <w:t>дошкіл</w:t>
      </w:r>
      <w:proofErr w:type="spellEnd"/>
      <w:r>
        <w:rPr>
          <w:sz w:val="28"/>
          <w:szCs w:val="28"/>
        </w:rPr>
        <w:t xml:space="preserve">. </w:t>
      </w:r>
      <w:proofErr w:type="spellStart"/>
      <w:r>
        <w:rPr>
          <w:sz w:val="28"/>
          <w:szCs w:val="28"/>
        </w:rPr>
        <w:t>навч</w:t>
      </w:r>
      <w:proofErr w:type="spellEnd"/>
      <w:r>
        <w:rPr>
          <w:sz w:val="28"/>
          <w:szCs w:val="28"/>
        </w:rPr>
        <w:t xml:space="preserve">. </w:t>
      </w:r>
      <w:proofErr w:type="spellStart"/>
      <w:r>
        <w:rPr>
          <w:sz w:val="28"/>
          <w:szCs w:val="28"/>
        </w:rPr>
        <w:t>закл</w:t>
      </w:r>
      <w:proofErr w:type="spellEnd"/>
      <w:r>
        <w:rPr>
          <w:sz w:val="28"/>
          <w:szCs w:val="28"/>
        </w:rPr>
        <w:t>. Київ : </w:t>
      </w:r>
      <w:r w:rsidRPr="009F2BB8">
        <w:rPr>
          <w:sz w:val="28"/>
          <w:szCs w:val="28"/>
        </w:rPr>
        <w:t>Східноєвропейсь</w:t>
      </w:r>
      <w:r>
        <w:rPr>
          <w:sz w:val="28"/>
          <w:szCs w:val="28"/>
        </w:rPr>
        <w:t>ка гуманітарна місія, 2016. 122 </w:t>
      </w:r>
      <w:r w:rsidRPr="009F2BB8">
        <w:rPr>
          <w:sz w:val="28"/>
          <w:szCs w:val="28"/>
        </w:rPr>
        <w:t>с.</w:t>
      </w:r>
    </w:p>
    <w:p w:rsidR="00011255" w:rsidRPr="00A350B6" w:rsidRDefault="00011255" w:rsidP="00CF0EDD">
      <w:pPr>
        <w:pStyle w:val="a4"/>
        <w:widowControl w:val="0"/>
        <w:numPr>
          <w:ilvl w:val="0"/>
          <w:numId w:val="10"/>
        </w:numPr>
        <w:spacing w:line="360" w:lineRule="auto"/>
        <w:ind w:left="0" w:firstLine="709"/>
        <w:contextualSpacing w:val="0"/>
        <w:jc w:val="both"/>
        <w:rPr>
          <w:sz w:val="28"/>
          <w:szCs w:val="28"/>
        </w:rPr>
      </w:pPr>
      <w:proofErr w:type="spellStart"/>
      <w:r w:rsidRPr="00A350B6">
        <w:rPr>
          <w:sz w:val="28"/>
          <w:szCs w:val="28"/>
        </w:rPr>
        <w:t>Гейна</w:t>
      </w:r>
      <w:proofErr w:type="spellEnd"/>
      <w:r>
        <w:rPr>
          <w:sz w:val="28"/>
          <w:szCs w:val="28"/>
        </w:rPr>
        <w:t> А. </w:t>
      </w:r>
      <w:r w:rsidRPr="009F2BB8">
        <w:rPr>
          <w:sz w:val="28"/>
          <w:szCs w:val="28"/>
        </w:rPr>
        <w:t xml:space="preserve">В. Сенсорне виховання дітей дошкільного віку за методикою М. </w:t>
      </w:r>
      <w:proofErr w:type="spellStart"/>
      <w:r w:rsidRPr="009F2BB8">
        <w:rPr>
          <w:sz w:val="28"/>
          <w:szCs w:val="28"/>
        </w:rPr>
        <w:t>Монтессорі</w:t>
      </w:r>
      <w:proofErr w:type="spellEnd"/>
      <w:r w:rsidRPr="009F2BB8">
        <w:rPr>
          <w:sz w:val="28"/>
          <w:szCs w:val="28"/>
        </w:rPr>
        <w:t xml:space="preserve">. </w:t>
      </w:r>
      <w:r w:rsidRPr="009F2BB8">
        <w:rPr>
          <w:i/>
          <w:sz w:val="28"/>
          <w:szCs w:val="28"/>
        </w:rPr>
        <w:t>Наука, освіта, суспільство: інструменти і механізми сучасного інноваційного розвитку</w:t>
      </w:r>
      <w:r>
        <w:rPr>
          <w:sz w:val="28"/>
          <w:szCs w:val="28"/>
        </w:rPr>
        <w:t> : </w:t>
      </w:r>
      <w:r w:rsidRPr="00A350B6">
        <w:rPr>
          <w:sz w:val="28"/>
          <w:szCs w:val="28"/>
        </w:rPr>
        <w:t xml:space="preserve">мат. VI між нар. </w:t>
      </w:r>
      <w:proofErr w:type="spellStart"/>
      <w:r w:rsidRPr="00A350B6">
        <w:rPr>
          <w:sz w:val="28"/>
          <w:szCs w:val="28"/>
        </w:rPr>
        <w:t>наук.-практ</w:t>
      </w:r>
      <w:proofErr w:type="spellEnd"/>
      <w:r w:rsidRPr="00A350B6">
        <w:rPr>
          <w:sz w:val="28"/>
          <w:szCs w:val="28"/>
        </w:rPr>
        <w:t xml:space="preserve">. </w:t>
      </w:r>
      <w:proofErr w:type="spellStart"/>
      <w:r w:rsidRPr="00A350B6">
        <w:rPr>
          <w:sz w:val="28"/>
          <w:szCs w:val="28"/>
        </w:rPr>
        <w:t>конф</w:t>
      </w:r>
      <w:proofErr w:type="spellEnd"/>
      <w:r w:rsidRPr="00A350B6">
        <w:rPr>
          <w:sz w:val="28"/>
          <w:szCs w:val="28"/>
        </w:rPr>
        <w:t>., (</w:t>
      </w:r>
      <w:r>
        <w:rPr>
          <w:sz w:val="28"/>
          <w:szCs w:val="28"/>
        </w:rPr>
        <w:t>м. Київ, 27-</w:t>
      </w:r>
      <w:r w:rsidRPr="00A350B6">
        <w:rPr>
          <w:sz w:val="28"/>
          <w:szCs w:val="28"/>
        </w:rPr>
        <w:t xml:space="preserve">28 </w:t>
      </w:r>
      <w:proofErr w:type="spellStart"/>
      <w:r w:rsidRPr="00A350B6">
        <w:rPr>
          <w:sz w:val="28"/>
          <w:szCs w:val="28"/>
        </w:rPr>
        <w:t>берез</w:t>
      </w:r>
      <w:proofErr w:type="spellEnd"/>
      <w:r w:rsidRPr="00A350B6">
        <w:rPr>
          <w:sz w:val="28"/>
          <w:szCs w:val="28"/>
        </w:rPr>
        <w:t>. 2020 р.). Київ, 2020. С. 3-6.</w:t>
      </w:r>
    </w:p>
    <w:p w:rsidR="00011255" w:rsidRPr="009B3034" w:rsidRDefault="00011255" w:rsidP="00CF0EDD">
      <w:pPr>
        <w:pStyle w:val="a4"/>
        <w:widowControl w:val="0"/>
        <w:numPr>
          <w:ilvl w:val="0"/>
          <w:numId w:val="10"/>
        </w:numPr>
        <w:spacing w:line="360" w:lineRule="auto"/>
        <w:ind w:left="0" w:firstLine="709"/>
        <w:contextualSpacing w:val="0"/>
        <w:jc w:val="both"/>
        <w:rPr>
          <w:sz w:val="28"/>
          <w:szCs w:val="28"/>
        </w:rPr>
      </w:pPr>
      <w:proofErr w:type="spellStart"/>
      <w:r w:rsidRPr="009B3034">
        <w:rPr>
          <w:sz w:val="28"/>
          <w:szCs w:val="28"/>
        </w:rPr>
        <w:t>Горгуль</w:t>
      </w:r>
      <w:proofErr w:type="spellEnd"/>
      <w:r w:rsidRPr="009B3034">
        <w:rPr>
          <w:sz w:val="28"/>
          <w:szCs w:val="28"/>
        </w:rPr>
        <w:t> В. П. Сенсорний розвиток дітей раннього віку з використанням прийомів ейдетики</w:t>
      </w:r>
      <w:r>
        <w:rPr>
          <w:sz w:val="28"/>
          <w:szCs w:val="28"/>
        </w:rPr>
        <w:t xml:space="preserve">. </w:t>
      </w:r>
      <w:r w:rsidRPr="002B2992">
        <w:rPr>
          <w:i/>
          <w:sz w:val="28"/>
          <w:szCs w:val="28"/>
        </w:rPr>
        <w:t>Міжнародний фестиваль педагогічних інновацій</w:t>
      </w:r>
      <w:r>
        <w:rPr>
          <w:sz w:val="28"/>
          <w:szCs w:val="28"/>
        </w:rPr>
        <w:t> :</w:t>
      </w:r>
      <w:r w:rsidRPr="009B3034">
        <w:rPr>
          <w:sz w:val="28"/>
          <w:szCs w:val="28"/>
        </w:rPr>
        <w:t> мат.</w:t>
      </w:r>
      <w:r>
        <w:rPr>
          <w:sz w:val="28"/>
          <w:szCs w:val="28"/>
        </w:rPr>
        <w:t xml:space="preserve"> ІХ </w:t>
      </w:r>
      <w:proofErr w:type="spellStart"/>
      <w:r>
        <w:rPr>
          <w:sz w:val="28"/>
          <w:szCs w:val="28"/>
        </w:rPr>
        <w:t>міжнар</w:t>
      </w:r>
      <w:proofErr w:type="spellEnd"/>
      <w:r>
        <w:rPr>
          <w:sz w:val="28"/>
          <w:szCs w:val="28"/>
        </w:rPr>
        <w:t xml:space="preserve">. </w:t>
      </w:r>
      <w:proofErr w:type="spellStart"/>
      <w:r>
        <w:rPr>
          <w:sz w:val="28"/>
          <w:szCs w:val="28"/>
        </w:rPr>
        <w:t>фестив</w:t>
      </w:r>
      <w:proofErr w:type="spellEnd"/>
      <w:r>
        <w:rPr>
          <w:sz w:val="28"/>
          <w:szCs w:val="28"/>
        </w:rPr>
        <w:t xml:space="preserve">. пед. </w:t>
      </w:r>
      <w:proofErr w:type="spellStart"/>
      <w:r>
        <w:rPr>
          <w:sz w:val="28"/>
          <w:szCs w:val="28"/>
        </w:rPr>
        <w:t>іннов</w:t>
      </w:r>
      <w:proofErr w:type="spellEnd"/>
      <w:r>
        <w:rPr>
          <w:sz w:val="28"/>
          <w:szCs w:val="28"/>
        </w:rPr>
        <w:t>.</w:t>
      </w:r>
      <w:r w:rsidRPr="009B3034">
        <w:rPr>
          <w:sz w:val="28"/>
          <w:szCs w:val="28"/>
        </w:rPr>
        <w:t xml:space="preserve"> (м. Черкаси, 21-22 </w:t>
      </w:r>
      <w:proofErr w:type="spellStart"/>
      <w:r w:rsidRPr="009B3034">
        <w:rPr>
          <w:sz w:val="28"/>
          <w:szCs w:val="28"/>
        </w:rPr>
        <w:t>ве</w:t>
      </w:r>
      <w:r w:rsidR="00E755BF">
        <w:rPr>
          <w:sz w:val="28"/>
          <w:szCs w:val="28"/>
        </w:rPr>
        <w:t>ресн</w:t>
      </w:r>
      <w:proofErr w:type="spellEnd"/>
      <w:r w:rsidR="00E755BF">
        <w:rPr>
          <w:sz w:val="28"/>
          <w:szCs w:val="28"/>
        </w:rPr>
        <w:t>. 2017 </w:t>
      </w:r>
      <w:r w:rsidRPr="009B3034">
        <w:rPr>
          <w:sz w:val="28"/>
          <w:szCs w:val="28"/>
        </w:rPr>
        <w:t>р.). Черкаси, 2017. С. 63-65.</w:t>
      </w: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r>
        <w:rPr>
          <w:sz w:val="28"/>
          <w:szCs w:val="28"/>
        </w:rPr>
        <w:t>Грама Н. Г.</w:t>
      </w:r>
      <w:r w:rsidRPr="009F2BB8">
        <w:rPr>
          <w:sz w:val="28"/>
          <w:szCs w:val="28"/>
        </w:rPr>
        <w:t xml:space="preserve"> Концепції економізації знань підготовки майбутніх фахівців вищому педагогічному навчальному закладі. </w:t>
      </w:r>
      <w:r w:rsidRPr="009F2BB8">
        <w:rPr>
          <w:i/>
          <w:sz w:val="28"/>
          <w:szCs w:val="28"/>
        </w:rPr>
        <w:t xml:space="preserve">Ноосфера і </w:t>
      </w:r>
      <w:r w:rsidRPr="009F2BB8">
        <w:rPr>
          <w:i/>
          <w:sz w:val="28"/>
          <w:szCs w:val="28"/>
        </w:rPr>
        <w:lastRenderedPageBreak/>
        <w:t>цивілізація:Всеукраїнський філософський журнал</w:t>
      </w:r>
      <w:r>
        <w:rPr>
          <w:sz w:val="28"/>
          <w:szCs w:val="28"/>
        </w:rPr>
        <w:t>. 2010. Вип. 8-9 (11). С. </w:t>
      </w:r>
      <w:r w:rsidRPr="009F2BB8">
        <w:rPr>
          <w:sz w:val="28"/>
          <w:szCs w:val="28"/>
        </w:rPr>
        <w:t>165</w:t>
      </w:r>
      <w:r>
        <w:rPr>
          <w:sz w:val="28"/>
          <w:szCs w:val="28"/>
        </w:rPr>
        <w:t>-</w:t>
      </w:r>
      <w:r w:rsidRPr="009F2BB8">
        <w:rPr>
          <w:sz w:val="28"/>
          <w:szCs w:val="28"/>
        </w:rPr>
        <w:t>170.</w:t>
      </w: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r>
        <w:rPr>
          <w:sz w:val="28"/>
          <w:szCs w:val="28"/>
          <w:shd w:val="clear" w:color="auto" w:fill="FFFFFF"/>
        </w:rPr>
        <w:t>Грама Н. </w:t>
      </w:r>
      <w:r w:rsidRPr="009F2BB8">
        <w:rPr>
          <w:sz w:val="28"/>
          <w:szCs w:val="28"/>
          <w:shd w:val="clear" w:color="auto" w:fill="FFFFFF"/>
        </w:rPr>
        <w:t>Г. Сенсорний розвиток дітей р</w:t>
      </w:r>
      <w:r>
        <w:rPr>
          <w:sz w:val="28"/>
          <w:szCs w:val="28"/>
          <w:shd w:val="clear" w:color="auto" w:fill="FFFFFF"/>
        </w:rPr>
        <w:t>аннього віку: теорія і практика : </w:t>
      </w:r>
      <w:r w:rsidRPr="009F2BB8">
        <w:rPr>
          <w:sz w:val="28"/>
          <w:szCs w:val="28"/>
          <w:shd w:val="clear" w:color="auto" w:fill="FFFFFF"/>
        </w:rPr>
        <w:t>монографія / за ред. Н. Г. Гр</w:t>
      </w:r>
      <w:r>
        <w:rPr>
          <w:sz w:val="28"/>
          <w:szCs w:val="28"/>
          <w:shd w:val="clear" w:color="auto" w:fill="FFFFFF"/>
        </w:rPr>
        <w:t>ама. Одеса : [б. в.], 2018. 239 </w:t>
      </w:r>
      <w:r w:rsidRPr="009F2BB8">
        <w:rPr>
          <w:sz w:val="28"/>
          <w:szCs w:val="28"/>
          <w:shd w:val="clear" w:color="auto" w:fill="FFFFFF"/>
        </w:rPr>
        <w:t>с.</w:t>
      </w: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proofErr w:type="spellStart"/>
      <w:r>
        <w:rPr>
          <w:sz w:val="28"/>
          <w:szCs w:val="28"/>
        </w:rPr>
        <w:t>Далєвська</w:t>
      </w:r>
      <w:proofErr w:type="spellEnd"/>
      <w:r>
        <w:rPr>
          <w:sz w:val="28"/>
          <w:szCs w:val="28"/>
        </w:rPr>
        <w:t xml:space="preserve"> В. А., </w:t>
      </w:r>
      <w:proofErr w:type="spellStart"/>
      <w:r>
        <w:rPr>
          <w:sz w:val="28"/>
          <w:szCs w:val="28"/>
        </w:rPr>
        <w:t>Штофель</w:t>
      </w:r>
      <w:proofErr w:type="spellEnd"/>
      <w:r>
        <w:rPr>
          <w:sz w:val="28"/>
          <w:szCs w:val="28"/>
        </w:rPr>
        <w:t> О. </w:t>
      </w:r>
      <w:r w:rsidRPr="009F2BB8">
        <w:rPr>
          <w:sz w:val="28"/>
          <w:szCs w:val="28"/>
        </w:rPr>
        <w:t>П. Формування сенсорних здібностей у дітей раннього віку засобами дидактичних ігор</w:t>
      </w:r>
      <w:r>
        <w:rPr>
          <w:sz w:val="28"/>
          <w:szCs w:val="28"/>
        </w:rPr>
        <w:t> :</w:t>
      </w:r>
      <w:proofErr w:type="spellStart"/>
      <w:r w:rsidRPr="009F2BB8">
        <w:rPr>
          <w:sz w:val="28"/>
          <w:szCs w:val="28"/>
        </w:rPr>
        <w:t>навч.-метод</w:t>
      </w:r>
      <w:proofErr w:type="spellEnd"/>
      <w:r w:rsidRPr="009F2BB8">
        <w:rPr>
          <w:sz w:val="28"/>
          <w:szCs w:val="28"/>
        </w:rPr>
        <w:t xml:space="preserve">. </w:t>
      </w:r>
      <w:proofErr w:type="spellStart"/>
      <w:r w:rsidRPr="009F2BB8">
        <w:rPr>
          <w:sz w:val="28"/>
          <w:szCs w:val="28"/>
        </w:rPr>
        <w:t>пос</w:t>
      </w:r>
      <w:r>
        <w:rPr>
          <w:sz w:val="28"/>
          <w:szCs w:val="28"/>
        </w:rPr>
        <w:t>іб</w:t>
      </w:r>
      <w:proofErr w:type="spellEnd"/>
      <w:r>
        <w:rPr>
          <w:sz w:val="28"/>
          <w:szCs w:val="28"/>
        </w:rPr>
        <w:t>. Вінниця :ДНЗ №21, 2016. 38 </w:t>
      </w:r>
      <w:r w:rsidRPr="009F2BB8">
        <w:rPr>
          <w:sz w:val="28"/>
          <w:szCs w:val="28"/>
        </w:rPr>
        <w:t>с.</w:t>
      </w: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proofErr w:type="spellStart"/>
      <w:r>
        <w:rPr>
          <w:sz w:val="28"/>
          <w:szCs w:val="28"/>
        </w:rPr>
        <w:t>Завальнюк</w:t>
      </w:r>
      <w:proofErr w:type="spellEnd"/>
      <w:r>
        <w:rPr>
          <w:sz w:val="28"/>
          <w:szCs w:val="28"/>
        </w:rPr>
        <w:t> Т. В., Поліщук Т. </w:t>
      </w:r>
      <w:r w:rsidRPr="009F2BB8">
        <w:rPr>
          <w:sz w:val="28"/>
          <w:szCs w:val="28"/>
        </w:rPr>
        <w:t xml:space="preserve">С. Виховання дітей дошкільного віку в ігровій діяльності. </w:t>
      </w:r>
      <w:r w:rsidRPr="009F2BB8">
        <w:rPr>
          <w:i/>
          <w:sz w:val="28"/>
          <w:szCs w:val="28"/>
        </w:rPr>
        <w:t>Навчання і виховання дітей дошкільного і молодшого шкільного віку: актуальні питання теорії і методики</w:t>
      </w:r>
      <w:r>
        <w:rPr>
          <w:sz w:val="28"/>
          <w:szCs w:val="28"/>
        </w:rPr>
        <w:t xml:space="preserve">: </w:t>
      </w:r>
      <w:r w:rsidRPr="009F2BB8">
        <w:rPr>
          <w:sz w:val="28"/>
          <w:szCs w:val="28"/>
        </w:rPr>
        <w:t>зб. наук.-метод. праць, Жи</w:t>
      </w:r>
      <w:r>
        <w:rPr>
          <w:sz w:val="28"/>
          <w:szCs w:val="28"/>
        </w:rPr>
        <w:t>томир : </w:t>
      </w:r>
      <w:proofErr w:type="spellStart"/>
      <w:r>
        <w:rPr>
          <w:sz w:val="28"/>
          <w:szCs w:val="28"/>
        </w:rPr>
        <w:t>ФОП</w:t>
      </w:r>
      <w:proofErr w:type="spellEnd"/>
      <w:r>
        <w:rPr>
          <w:sz w:val="28"/>
          <w:szCs w:val="28"/>
        </w:rPr>
        <w:t xml:space="preserve"> </w:t>
      </w:r>
      <w:proofErr w:type="spellStart"/>
      <w:r>
        <w:rPr>
          <w:sz w:val="28"/>
          <w:szCs w:val="28"/>
        </w:rPr>
        <w:t>Левковець</w:t>
      </w:r>
      <w:proofErr w:type="spellEnd"/>
      <w:r>
        <w:rPr>
          <w:sz w:val="28"/>
          <w:szCs w:val="28"/>
        </w:rPr>
        <w:t>, 2016. С. </w:t>
      </w:r>
      <w:r w:rsidRPr="009F2BB8">
        <w:rPr>
          <w:sz w:val="28"/>
          <w:szCs w:val="28"/>
        </w:rPr>
        <w:t>67-71.</w:t>
      </w:r>
    </w:p>
    <w:p w:rsidR="00011255" w:rsidRPr="00011255" w:rsidRDefault="00011255" w:rsidP="00CF0EDD">
      <w:pPr>
        <w:pStyle w:val="a4"/>
        <w:widowControl w:val="0"/>
        <w:numPr>
          <w:ilvl w:val="0"/>
          <w:numId w:val="10"/>
        </w:numPr>
        <w:spacing w:line="360" w:lineRule="auto"/>
        <w:ind w:left="0" w:firstLine="709"/>
        <w:contextualSpacing w:val="0"/>
        <w:jc w:val="both"/>
        <w:rPr>
          <w:sz w:val="28"/>
          <w:szCs w:val="28"/>
        </w:rPr>
      </w:pPr>
      <w:r w:rsidRPr="00011255">
        <w:rPr>
          <w:sz w:val="28"/>
          <w:szCs w:val="28"/>
          <w:lang w:val="ru-RU"/>
        </w:rPr>
        <w:t xml:space="preserve">Закон </w:t>
      </w:r>
      <w:proofErr w:type="spellStart"/>
      <w:r w:rsidRPr="00011255">
        <w:rPr>
          <w:sz w:val="28"/>
          <w:szCs w:val="28"/>
          <w:lang w:val="ru-RU"/>
        </w:rPr>
        <w:t>України</w:t>
      </w:r>
      <w:proofErr w:type="spellEnd"/>
      <w:r w:rsidRPr="00011255">
        <w:rPr>
          <w:sz w:val="28"/>
          <w:szCs w:val="28"/>
          <w:lang w:val="ru-RU"/>
        </w:rPr>
        <w:t xml:space="preserve"> «</w:t>
      </w:r>
      <w:r w:rsidRPr="00011255">
        <w:rPr>
          <w:sz w:val="28"/>
          <w:szCs w:val="28"/>
        </w:rPr>
        <w:t xml:space="preserve">Про дошкільну освіту» від 20.12.2001 р. № 2628-III. Дата оновлення: 02.04.2022. URL: </w:t>
      </w:r>
      <w:hyperlink r:id="rId13" w:anchor="Text" w:history="1">
        <w:r w:rsidRPr="00011255">
          <w:rPr>
            <w:rStyle w:val="a9"/>
            <w:color w:val="auto"/>
            <w:sz w:val="28"/>
            <w:szCs w:val="28"/>
            <w:u w:val="none"/>
          </w:rPr>
          <w:t>https://zakon.rada.gov.ua/laws/show/2628-14#Text</w:t>
        </w:r>
      </w:hyperlink>
    </w:p>
    <w:p w:rsidR="00011255" w:rsidRPr="00011255" w:rsidRDefault="00011255" w:rsidP="00CF0EDD">
      <w:pPr>
        <w:pStyle w:val="a4"/>
        <w:widowControl w:val="0"/>
        <w:numPr>
          <w:ilvl w:val="0"/>
          <w:numId w:val="10"/>
        </w:numPr>
        <w:spacing w:line="360" w:lineRule="auto"/>
        <w:ind w:left="0" w:firstLine="709"/>
        <w:contextualSpacing w:val="0"/>
        <w:jc w:val="both"/>
        <w:rPr>
          <w:sz w:val="28"/>
          <w:szCs w:val="28"/>
        </w:rPr>
      </w:pPr>
      <w:r w:rsidRPr="00011255">
        <w:rPr>
          <w:sz w:val="28"/>
          <w:szCs w:val="28"/>
        </w:rPr>
        <w:t xml:space="preserve">Закон України «Про освіту» від 01.07.2014 р. № 1556-VII. Дата оновлення: 28.09.2018. </w:t>
      </w:r>
      <w:hyperlink r:id="rId14" w:history="1">
        <w:r w:rsidRPr="00011255">
          <w:rPr>
            <w:rStyle w:val="a9"/>
            <w:color w:val="auto"/>
            <w:sz w:val="28"/>
            <w:szCs w:val="28"/>
            <w:u w:val="none"/>
          </w:rPr>
          <w:t>URL: http://zakon2.rada.gov.ua/laws/show/1556-18</w:t>
        </w:r>
      </w:hyperlink>
    </w:p>
    <w:p w:rsidR="00011255" w:rsidRPr="00011255" w:rsidRDefault="00011255" w:rsidP="00CF0EDD">
      <w:pPr>
        <w:pStyle w:val="a4"/>
        <w:widowControl w:val="0"/>
        <w:numPr>
          <w:ilvl w:val="0"/>
          <w:numId w:val="10"/>
        </w:numPr>
        <w:spacing w:line="360" w:lineRule="auto"/>
        <w:ind w:left="0" w:firstLine="709"/>
        <w:contextualSpacing w:val="0"/>
        <w:jc w:val="both"/>
        <w:rPr>
          <w:sz w:val="28"/>
          <w:szCs w:val="28"/>
        </w:rPr>
      </w:pPr>
      <w:r w:rsidRPr="00011255">
        <w:rPr>
          <w:sz w:val="28"/>
          <w:szCs w:val="28"/>
        </w:rPr>
        <w:t xml:space="preserve">Закон України «Про охорону дитинства» від 07.03.2002 р. № 2402-III.Дата оновлення: 08.06.2022. </w:t>
      </w:r>
      <w:hyperlink r:id="rId15" w:anchor="Text" w:history="1">
        <w:r w:rsidRPr="00011255">
          <w:rPr>
            <w:rStyle w:val="a9"/>
            <w:color w:val="auto"/>
            <w:sz w:val="28"/>
            <w:szCs w:val="28"/>
            <w:u w:val="none"/>
          </w:rPr>
          <w:t>URL: https://zakon.rada.gov.ua/laws/show/2402-14#Text</w:t>
        </w:r>
      </w:hyperlink>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r>
        <w:rPr>
          <w:sz w:val="28"/>
          <w:szCs w:val="28"/>
        </w:rPr>
        <w:t>Клименко Р. </w:t>
      </w:r>
      <w:r w:rsidRPr="009F2BB8">
        <w:rPr>
          <w:sz w:val="28"/>
          <w:szCs w:val="28"/>
        </w:rPr>
        <w:t xml:space="preserve">М., Сенсорний розвиток молодших дошкільників у безпосередньо освітній діяльності. </w:t>
      </w:r>
      <w:r w:rsidRPr="009F2BB8">
        <w:rPr>
          <w:i/>
          <w:sz w:val="28"/>
          <w:szCs w:val="28"/>
        </w:rPr>
        <w:t>Формування дидактичної компетентності педагогів дошкільної та початкової освіти</w:t>
      </w:r>
      <w:r>
        <w:rPr>
          <w:sz w:val="28"/>
          <w:szCs w:val="28"/>
        </w:rPr>
        <w:t> : </w:t>
      </w:r>
      <w:r w:rsidRPr="009F2BB8">
        <w:rPr>
          <w:sz w:val="28"/>
          <w:szCs w:val="28"/>
        </w:rPr>
        <w:t>зб. наук.-пед. праць</w:t>
      </w:r>
      <w:r w:rsidRPr="0051497C">
        <w:rPr>
          <w:sz w:val="28"/>
          <w:szCs w:val="28"/>
        </w:rPr>
        <w:t>.</w:t>
      </w:r>
      <w:r w:rsidRPr="009F2BB8">
        <w:rPr>
          <w:sz w:val="28"/>
          <w:szCs w:val="28"/>
        </w:rPr>
        <w:t xml:space="preserve"> Жито</w:t>
      </w:r>
      <w:r>
        <w:rPr>
          <w:sz w:val="28"/>
          <w:szCs w:val="28"/>
        </w:rPr>
        <w:t>мир, 2015. С. 293-</w:t>
      </w:r>
      <w:r w:rsidRPr="009F2BB8">
        <w:rPr>
          <w:sz w:val="28"/>
          <w:szCs w:val="28"/>
        </w:rPr>
        <w:t>299.</w:t>
      </w: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proofErr w:type="spellStart"/>
      <w:r>
        <w:rPr>
          <w:sz w:val="28"/>
          <w:szCs w:val="28"/>
        </w:rPr>
        <w:t>Кондрашова</w:t>
      </w:r>
      <w:proofErr w:type="spellEnd"/>
      <w:r>
        <w:rPr>
          <w:sz w:val="28"/>
          <w:szCs w:val="28"/>
        </w:rPr>
        <w:t xml:space="preserve"> Л. В., </w:t>
      </w:r>
      <w:proofErr w:type="spellStart"/>
      <w:r>
        <w:rPr>
          <w:sz w:val="28"/>
          <w:szCs w:val="28"/>
        </w:rPr>
        <w:t>Пермяков</w:t>
      </w:r>
      <w:proofErr w:type="spellEnd"/>
      <w:r>
        <w:rPr>
          <w:sz w:val="28"/>
          <w:szCs w:val="28"/>
        </w:rPr>
        <w:t xml:space="preserve"> О. А., </w:t>
      </w:r>
      <w:proofErr w:type="spellStart"/>
      <w:r>
        <w:rPr>
          <w:sz w:val="28"/>
          <w:szCs w:val="28"/>
        </w:rPr>
        <w:t>Зеленкова</w:t>
      </w:r>
      <w:proofErr w:type="spellEnd"/>
      <w:r>
        <w:rPr>
          <w:sz w:val="28"/>
          <w:szCs w:val="28"/>
        </w:rPr>
        <w:t xml:space="preserve"> Н. І., </w:t>
      </w:r>
      <w:proofErr w:type="spellStart"/>
      <w:r>
        <w:rPr>
          <w:sz w:val="28"/>
          <w:szCs w:val="28"/>
        </w:rPr>
        <w:t>Лаврешина</w:t>
      </w:r>
      <w:proofErr w:type="spellEnd"/>
      <w:r>
        <w:rPr>
          <w:sz w:val="28"/>
          <w:szCs w:val="28"/>
        </w:rPr>
        <w:t> Г. </w:t>
      </w:r>
      <w:r w:rsidRPr="009F2BB8">
        <w:rPr>
          <w:sz w:val="28"/>
          <w:szCs w:val="28"/>
        </w:rPr>
        <w:t>Ю. Педагог</w:t>
      </w:r>
      <w:r>
        <w:rPr>
          <w:sz w:val="28"/>
          <w:szCs w:val="28"/>
        </w:rPr>
        <w:t>іка в запитаннях і відповідях :</w:t>
      </w:r>
      <w:proofErr w:type="spellStart"/>
      <w:r w:rsidRPr="009F2BB8">
        <w:rPr>
          <w:sz w:val="28"/>
          <w:szCs w:val="28"/>
        </w:rPr>
        <w:t>навч</w:t>
      </w:r>
      <w:proofErr w:type="spellEnd"/>
      <w:r w:rsidRPr="009F2BB8">
        <w:rPr>
          <w:sz w:val="28"/>
          <w:szCs w:val="28"/>
        </w:rPr>
        <w:t xml:space="preserve">. </w:t>
      </w:r>
      <w:proofErr w:type="spellStart"/>
      <w:r w:rsidRPr="009F2BB8">
        <w:rPr>
          <w:sz w:val="28"/>
          <w:szCs w:val="28"/>
        </w:rPr>
        <w:t>посіб</w:t>
      </w:r>
      <w:proofErr w:type="spellEnd"/>
      <w:r w:rsidRPr="009F2BB8">
        <w:rPr>
          <w:sz w:val="28"/>
          <w:szCs w:val="28"/>
        </w:rPr>
        <w:t xml:space="preserve">. для </w:t>
      </w:r>
      <w:proofErr w:type="spellStart"/>
      <w:r w:rsidRPr="009F2BB8">
        <w:rPr>
          <w:sz w:val="28"/>
          <w:szCs w:val="28"/>
        </w:rPr>
        <w:t>студ</w:t>
      </w:r>
      <w:proofErr w:type="spellEnd"/>
      <w:r w:rsidRPr="009F2BB8">
        <w:rPr>
          <w:sz w:val="28"/>
          <w:szCs w:val="28"/>
        </w:rPr>
        <w:t xml:space="preserve">. </w:t>
      </w:r>
      <w:proofErr w:type="spellStart"/>
      <w:r w:rsidRPr="009F2BB8">
        <w:rPr>
          <w:sz w:val="28"/>
          <w:szCs w:val="28"/>
        </w:rPr>
        <w:t>вищ</w:t>
      </w:r>
      <w:proofErr w:type="spellEnd"/>
      <w:r w:rsidRPr="009F2BB8">
        <w:rPr>
          <w:sz w:val="28"/>
          <w:szCs w:val="28"/>
        </w:rPr>
        <w:t xml:space="preserve">. </w:t>
      </w:r>
      <w:proofErr w:type="spellStart"/>
      <w:r w:rsidRPr="009F2BB8">
        <w:rPr>
          <w:sz w:val="28"/>
          <w:szCs w:val="28"/>
        </w:rPr>
        <w:t>навч</w:t>
      </w:r>
      <w:proofErr w:type="spellEnd"/>
      <w:r w:rsidRPr="009F2BB8">
        <w:rPr>
          <w:sz w:val="28"/>
          <w:szCs w:val="28"/>
        </w:rPr>
        <w:t>.</w:t>
      </w:r>
      <w:r>
        <w:rPr>
          <w:sz w:val="28"/>
          <w:szCs w:val="28"/>
        </w:rPr>
        <w:t xml:space="preserve"> </w:t>
      </w:r>
      <w:proofErr w:type="spellStart"/>
      <w:r>
        <w:rPr>
          <w:sz w:val="28"/>
          <w:szCs w:val="28"/>
        </w:rPr>
        <w:t>закл</w:t>
      </w:r>
      <w:proofErr w:type="spellEnd"/>
      <w:r>
        <w:rPr>
          <w:sz w:val="28"/>
          <w:szCs w:val="28"/>
        </w:rPr>
        <w:t>. Київ :Знання, 2016. 252 </w:t>
      </w:r>
      <w:r w:rsidRPr="009F2BB8">
        <w:rPr>
          <w:sz w:val="28"/>
          <w:szCs w:val="28"/>
        </w:rPr>
        <w:t>с.</w:t>
      </w: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r>
        <w:rPr>
          <w:sz w:val="28"/>
          <w:szCs w:val="28"/>
        </w:rPr>
        <w:t>Кочерга О. </w:t>
      </w:r>
      <w:r w:rsidRPr="009F2BB8">
        <w:rPr>
          <w:sz w:val="28"/>
          <w:szCs w:val="28"/>
        </w:rPr>
        <w:t>В. Психофізіологія дітей 1-3 років</w:t>
      </w:r>
      <w:r>
        <w:rPr>
          <w:sz w:val="28"/>
          <w:szCs w:val="28"/>
          <w:lang w:val="ru-RU"/>
        </w:rPr>
        <w:t> </w:t>
      </w:r>
      <w:r w:rsidRPr="009F2BB8">
        <w:rPr>
          <w:sz w:val="28"/>
          <w:szCs w:val="28"/>
        </w:rPr>
        <w:t xml:space="preserve">: </w:t>
      </w:r>
      <w:proofErr w:type="spellStart"/>
      <w:r w:rsidRPr="009F2BB8">
        <w:rPr>
          <w:sz w:val="28"/>
          <w:szCs w:val="28"/>
        </w:rPr>
        <w:t>навч</w:t>
      </w:r>
      <w:proofErr w:type="spellEnd"/>
      <w:r w:rsidRPr="009F2BB8">
        <w:rPr>
          <w:sz w:val="28"/>
          <w:szCs w:val="28"/>
        </w:rPr>
        <w:t xml:space="preserve">. </w:t>
      </w:r>
      <w:proofErr w:type="spellStart"/>
      <w:r w:rsidRPr="009F2BB8">
        <w:rPr>
          <w:sz w:val="28"/>
          <w:szCs w:val="28"/>
        </w:rPr>
        <w:t>посіб</w:t>
      </w:r>
      <w:proofErr w:type="spellEnd"/>
      <w:r w:rsidRPr="009F2BB8">
        <w:rPr>
          <w:sz w:val="28"/>
          <w:szCs w:val="28"/>
        </w:rPr>
        <w:t xml:space="preserve">. </w:t>
      </w:r>
      <w:r>
        <w:rPr>
          <w:sz w:val="28"/>
          <w:szCs w:val="28"/>
        </w:rPr>
        <w:t>Київ : Шкільний світ, 2006. 128 </w:t>
      </w:r>
      <w:r w:rsidRPr="009F2BB8">
        <w:rPr>
          <w:sz w:val="28"/>
          <w:szCs w:val="28"/>
        </w:rPr>
        <w:t>с.</w:t>
      </w: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proofErr w:type="spellStart"/>
      <w:r>
        <w:rPr>
          <w:sz w:val="28"/>
          <w:szCs w:val="28"/>
        </w:rPr>
        <w:t>Кошель</w:t>
      </w:r>
      <w:proofErr w:type="spellEnd"/>
      <w:r>
        <w:rPr>
          <w:sz w:val="28"/>
          <w:szCs w:val="28"/>
        </w:rPr>
        <w:t> В. </w:t>
      </w:r>
      <w:r w:rsidRPr="009F2BB8">
        <w:rPr>
          <w:sz w:val="28"/>
          <w:szCs w:val="28"/>
        </w:rPr>
        <w:t>М. Сенсорне вихова</w:t>
      </w:r>
      <w:r>
        <w:rPr>
          <w:sz w:val="28"/>
          <w:szCs w:val="28"/>
        </w:rPr>
        <w:t>ння дітей раннього віку :</w:t>
      </w:r>
      <w:proofErr w:type="spellStart"/>
      <w:r>
        <w:rPr>
          <w:sz w:val="28"/>
          <w:szCs w:val="28"/>
        </w:rPr>
        <w:t>навч.-</w:t>
      </w:r>
      <w:r w:rsidRPr="009F2BB8">
        <w:rPr>
          <w:sz w:val="28"/>
          <w:szCs w:val="28"/>
        </w:rPr>
        <w:t>метод</w:t>
      </w:r>
      <w:proofErr w:type="spellEnd"/>
      <w:r w:rsidRPr="009F2BB8">
        <w:rPr>
          <w:sz w:val="28"/>
          <w:szCs w:val="28"/>
        </w:rPr>
        <w:t>.</w:t>
      </w:r>
      <w:r>
        <w:rPr>
          <w:sz w:val="28"/>
          <w:szCs w:val="28"/>
        </w:rPr>
        <w:t xml:space="preserve"> </w:t>
      </w:r>
      <w:proofErr w:type="spellStart"/>
      <w:r>
        <w:rPr>
          <w:sz w:val="28"/>
          <w:szCs w:val="28"/>
        </w:rPr>
        <w:t>посіб</w:t>
      </w:r>
      <w:proofErr w:type="spellEnd"/>
      <w:r>
        <w:rPr>
          <w:sz w:val="28"/>
          <w:szCs w:val="28"/>
        </w:rPr>
        <w:t>. Чернігів : </w:t>
      </w:r>
      <w:proofErr w:type="spellStart"/>
      <w:r>
        <w:rPr>
          <w:sz w:val="28"/>
          <w:szCs w:val="28"/>
        </w:rPr>
        <w:t>ФОП</w:t>
      </w:r>
      <w:proofErr w:type="spellEnd"/>
      <w:r>
        <w:rPr>
          <w:sz w:val="28"/>
          <w:szCs w:val="28"/>
        </w:rPr>
        <w:t xml:space="preserve"> </w:t>
      </w:r>
      <w:proofErr w:type="spellStart"/>
      <w:r>
        <w:rPr>
          <w:sz w:val="28"/>
          <w:szCs w:val="28"/>
        </w:rPr>
        <w:t>Баликіна</w:t>
      </w:r>
      <w:proofErr w:type="spellEnd"/>
      <w:r>
        <w:rPr>
          <w:sz w:val="28"/>
          <w:szCs w:val="28"/>
        </w:rPr>
        <w:t> О. В., 2019. 160 </w:t>
      </w:r>
      <w:r w:rsidRPr="009F2BB8">
        <w:rPr>
          <w:sz w:val="28"/>
          <w:szCs w:val="28"/>
        </w:rPr>
        <w:t>с.</w:t>
      </w: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r>
        <w:rPr>
          <w:sz w:val="28"/>
          <w:szCs w:val="28"/>
          <w:shd w:val="clear" w:color="auto" w:fill="FFFFFF"/>
        </w:rPr>
        <w:lastRenderedPageBreak/>
        <w:t xml:space="preserve">Кривоніс М. Л., </w:t>
      </w:r>
      <w:proofErr w:type="spellStart"/>
      <w:r>
        <w:rPr>
          <w:sz w:val="28"/>
          <w:szCs w:val="28"/>
          <w:shd w:val="clear" w:color="auto" w:fill="FFFFFF"/>
        </w:rPr>
        <w:t>Дроботій</w:t>
      </w:r>
      <w:proofErr w:type="spellEnd"/>
      <w:r>
        <w:rPr>
          <w:sz w:val="28"/>
          <w:szCs w:val="28"/>
          <w:shd w:val="clear" w:color="auto" w:fill="FFFFFF"/>
        </w:rPr>
        <w:t xml:space="preserve"> О. Л., </w:t>
      </w:r>
      <w:proofErr w:type="spellStart"/>
      <w:r>
        <w:rPr>
          <w:sz w:val="28"/>
          <w:szCs w:val="28"/>
          <w:shd w:val="clear" w:color="auto" w:fill="FFFFFF"/>
        </w:rPr>
        <w:t>Ачкасова</w:t>
      </w:r>
      <w:proofErr w:type="spellEnd"/>
      <w:r>
        <w:rPr>
          <w:sz w:val="28"/>
          <w:szCs w:val="28"/>
          <w:shd w:val="clear" w:color="auto" w:fill="FFFFFF"/>
        </w:rPr>
        <w:t> В. </w:t>
      </w:r>
      <w:r w:rsidRPr="009F2BB8">
        <w:rPr>
          <w:sz w:val="28"/>
          <w:szCs w:val="28"/>
          <w:shd w:val="clear" w:color="auto" w:fill="FFFFFF"/>
        </w:rPr>
        <w:t xml:space="preserve">М. Сенсорний </w:t>
      </w:r>
      <w:r>
        <w:rPr>
          <w:sz w:val="28"/>
          <w:szCs w:val="28"/>
          <w:shd w:val="clear" w:color="auto" w:fill="FFFFFF"/>
        </w:rPr>
        <w:t>розвиток: з досвіду роботи. 3-</w:t>
      </w:r>
      <w:r w:rsidRPr="009F2BB8">
        <w:rPr>
          <w:sz w:val="28"/>
          <w:szCs w:val="28"/>
          <w:shd w:val="clear" w:color="auto" w:fill="FFFFFF"/>
        </w:rPr>
        <w:t>4 роки. Ха</w:t>
      </w:r>
      <w:r>
        <w:rPr>
          <w:sz w:val="28"/>
          <w:szCs w:val="28"/>
          <w:shd w:val="clear" w:color="auto" w:fill="FFFFFF"/>
        </w:rPr>
        <w:t>рків : Ранок, 2012. 240 </w:t>
      </w:r>
      <w:r w:rsidRPr="009F2BB8">
        <w:rPr>
          <w:sz w:val="28"/>
          <w:szCs w:val="28"/>
          <w:shd w:val="clear" w:color="auto" w:fill="FFFFFF"/>
        </w:rPr>
        <w:t>с.</w:t>
      </w: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r>
        <w:rPr>
          <w:sz w:val="28"/>
          <w:szCs w:val="28"/>
        </w:rPr>
        <w:t>Крикун </w:t>
      </w:r>
      <w:r w:rsidRPr="009F2BB8">
        <w:rPr>
          <w:sz w:val="28"/>
          <w:szCs w:val="28"/>
        </w:rPr>
        <w:t xml:space="preserve">О. Математичний розвиток дітей дошкільного віку у процесі використання сенсорних еталонів. </w:t>
      </w:r>
      <w:proofErr w:type="spellStart"/>
      <w:r w:rsidRPr="00A350B6">
        <w:rPr>
          <w:i/>
          <w:sz w:val="28"/>
          <w:szCs w:val="28"/>
        </w:rPr>
        <w:t>Орликіана</w:t>
      </w:r>
      <w:proofErr w:type="spellEnd"/>
      <w:r w:rsidRPr="00A350B6">
        <w:rPr>
          <w:i/>
          <w:sz w:val="28"/>
          <w:szCs w:val="28"/>
        </w:rPr>
        <w:t>-2021: проблеми та перспективи сучасної освіти</w:t>
      </w:r>
      <w:r w:rsidRPr="00A350B6">
        <w:rPr>
          <w:sz w:val="28"/>
          <w:szCs w:val="28"/>
        </w:rPr>
        <w:t xml:space="preserve"> : мат. </w:t>
      </w:r>
      <w:proofErr w:type="spellStart"/>
      <w:r w:rsidRPr="00A350B6">
        <w:rPr>
          <w:sz w:val="28"/>
          <w:szCs w:val="28"/>
        </w:rPr>
        <w:t>наук.-практ</w:t>
      </w:r>
      <w:proofErr w:type="spellEnd"/>
      <w:r w:rsidRPr="00A350B6">
        <w:rPr>
          <w:sz w:val="28"/>
          <w:szCs w:val="28"/>
        </w:rPr>
        <w:t xml:space="preserve">. </w:t>
      </w:r>
      <w:proofErr w:type="spellStart"/>
      <w:r w:rsidRPr="00A350B6">
        <w:rPr>
          <w:sz w:val="28"/>
          <w:szCs w:val="28"/>
        </w:rPr>
        <w:t>симпоз</w:t>
      </w:r>
      <w:proofErr w:type="spellEnd"/>
      <w:r w:rsidRPr="00A350B6">
        <w:rPr>
          <w:sz w:val="28"/>
          <w:szCs w:val="28"/>
        </w:rPr>
        <w:t>.,</w:t>
      </w:r>
      <w:r>
        <w:rPr>
          <w:sz w:val="28"/>
          <w:szCs w:val="28"/>
        </w:rPr>
        <w:t>(</w:t>
      </w:r>
      <w:r w:rsidRPr="009F2BB8">
        <w:rPr>
          <w:sz w:val="28"/>
          <w:szCs w:val="28"/>
        </w:rPr>
        <w:t xml:space="preserve">м. Миколаїв, 13 </w:t>
      </w:r>
      <w:proofErr w:type="spellStart"/>
      <w:r w:rsidRPr="009F2BB8">
        <w:rPr>
          <w:sz w:val="28"/>
          <w:szCs w:val="28"/>
        </w:rPr>
        <w:t>жовт</w:t>
      </w:r>
      <w:proofErr w:type="spellEnd"/>
      <w:r w:rsidRPr="009F2BB8">
        <w:rPr>
          <w:sz w:val="28"/>
          <w:szCs w:val="28"/>
        </w:rPr>
        <w:t>. 2021 р.</w:t>
      </w:r>
      <w:r>
        <w:rPr>
          <w:sz w:val="28"/>
          <w:szCs w:val="28"/>
        </w:rPr>
        <w:t>).</w:t>
      </w:r>
      <w:r w:rsidRPr="009F2BB8">
        <w:rPr>
          <w:sz w:val="28"/>
          <w:szCs w:val="28"/>
        </w:rPr>
        <w:t xml:space="preserve"> Миколаїв, 2021. </w:t>
      </w:r>
      <w:r>
        <w:rPr>
          <w:sz w:val="28"/>
          <w:szCs w:val="28"/>
        </w:rPr>
        <w:t>С. </w:t>
      </w:r>
      <w:r w:rsidRPr="009F2BB8">
        <w:rPr>
          <w:sz w:val="28"/>
          <w:szCs w:val="28"/>
        </w:rPr>
        <w:t>214-216.</w:t>
      </w: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r>
        <w:rPr>
          <w:sz w:val="28"/>
          <w:szCs w:val="28"/>
        </w:rPr>
        <w:t>Крутій К. </w:t>
      </w:r>
      <w:r w:rsidRPr="009F2BB8">
        <w:rPr>
          <w:sz w:val="28"/>
          <w:szCs w:val="28"/>
        </w:rPr>
        <w:t>Л. Психолого-педагогічна діагностика розвитку ді</w:t>
      </w:r>
      <w:r>
        <w:rPr>
          <w:sz w:val="28"/>
          <w:szCs w:val="28"/>
        </w:rPr>
        <w:t>тей раннього дошкільного віку :</w:t>
      </w:r>
      <w:proofErr w:type="spellStart"/>
      <w:r w:rsidRPr="009F2BB8">
        <w:rPr>
          <w:sz w:val="28"/>
          <w:szCs w:val="28"/>
        </w:rPr>
        <w:t>навч.-метод</w:t>
      </w:r>
      <w:proofErr w:type="spellEnd"/>
      <w:r w:rsidRPr="009F2BB8">
        <w:rPr>
          <w:sz w:val="28"/>
          <w:szCs w:val="28"/>
        </w:rPr>
        <w:t xml:space="preserve">. </w:t>
      </w:r>
      <w:proofErr w:type="spellStart"/>
      <w:r w:rsidRPr="009F2BB8">
        <w:rPr>
          <w:sz w:val="28"/>
          <w:szCs w:val="28"/>
        </w:rPr>
        <w:t>посіб</w:t>
      </w:r>
      <w:proofErr w:type="spellEnd"/>
      <w:r w:rsidRPr="009F2BB8">
        <w:rPr>
          <w:sz w:val="28"/>
          <w:szCs w:val="28"/>
        </w:rPr>
        <w:t>. Кременчук</w:t>
      </w:r>
      <w:r>
        <w:rPr>
          <w:sz w:val="28"/>
          <w:szCs w:val="28"/>
        </w:rPr>
        <w:t> :Християнська Зоря, 2008. 217 </w:t>
      </w:r>
      <w:r w:rsidRPr="009F2BB8">
        <w:rPr>
          <w:sz w:val="28"/>
          <w:szCs w:val="28"/>
        </w:rPr>
        <w:t>с.</w:t>
      </w: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r>
        <w:rPr>
          <w:sz w:val="28"/>
          <w:szCs w:val="28"/>
        </w:rPr>
        <w:t xml:space="preserve">Крутій К. Л., </w:t>
      </w:r>
      <w:proofErr w:type="spellStart"/>
      <w:r>
        <w:rPr>
          <w:sz w:val="28"/>
          <w:szCs w:val="28"/>
        </w:rPr>
        <w:t>Маковецька</w:t>
      </w:r>
      <w:proofErr w:type="spellEnd"/>
      <w:r>
        <w:rPr>
          <w:sz w:val="28"/>
          <w:szCs w:val="28"/>
        </w:rPr>
        <w:t> Н. </w:t>
      </w:r>
      <w:r w:rsidRPr="009F2BB8">
        <w:rPr>
          <w:sz w:val="28"/>
          <w:szCs w:val="28"/>
        </w:rPr>
        <w:t>В. Скарбничка ігор для розумних батьків та кмітливих дітлахів.</w:t>
      </w:r>
      <w:r>
        <w:rPr>
          <w:sz w:val="28"/>
          <w:szCs w:val="28"/>
        </w:rPr>
        <w:t xml:space="preserve"> Запоріжжя :</w:t>
      </w:r>
      <w:proofErr w:type="spellStart"/>
      <w:r>
        <w:rPr>
          <w:sz w:val="28"/>
          <w:szCs w:val="28"/>
        </w:rPr>
        <w:t>ЛІПС</w:t>
      </w:r>
      <w:proofErr w:type="spellEnd"/>
      <w:r>
        <w:rPr>
          <w:sz w:val="28"/>
          <w:szCs w:val="28"/>
        </w:rPr>
        <w:t>, 2010. 220 </w:t>
      </w:r>
      <w:r w:rsidRPr="009F2BB8">
        <w:rPr>
          <w:sz w:val="28"/>
          <w:szCs w:val="28"/>
        </w:rPr>
        <w:t>с.</w:t>
      </w:r>
    </w:p>
    <w:p w:rsidR="00011255" w:rsidRPr="00011255" w:rsidRDefault="00011255" w:rsidP="00CF0EDD">
      <w:pPr>
        <w:pStyle w:val="a4"/>
        <w:widowControl w:val="0"/>
        <w:numPr>
          <w:ilvl w:val="0"/>
          <w:numId w:val="10"/>
        </w:numPr>
        <w:spacing w:line="360" w:lineRule="auto"/>
        <w:ind w:left="0" w:firstLine="709"/>
        <w:contextualSpacing w:val="0"/>
        <w:jc w:val="both"/>
        <w:rPr>
          <w:sz w:val="28"/>
          <w:szCs w:val="28"/>
        </w:rPr>
      </w:pPr>
      <w:r w:rsidRPr="00011255">
        <w:rPr>
          <w:sz w:val="28"/>
          <w:szCs w:val="28"/>
        </w:rPr>
        <w:t xml:space="preserve">Лист МОН від 10.08.2021 р. </w:t>
      </w:r>
      <w:r w:rsidRPr="00011255">
        <w:rPr>
          <w:caps/>
          <w:sz w:val="28"/>
          <w:szCs w:val="28"/>
          <w:shd w:val="clear" w:color="auto" w:fill="FFFFFF"/>
        </w:rPr>
        <w:t>№ 1/9-</w:t>
      </w:r>
      <w:r w:rsidRPr="00011255">
        <w:rPr>
          <w:sz w:val="28"/>
          <w:szCs w:val="28"/>
          <w:shd w:val="clear" w:color="auto" w:fill="FFFFFF"/>
        </w:rPr>
        <w:t xml:space="preserve">406 Щодо окремих питань діяльності закладів дошкільної освіти у 2021/2022 навчальному році. URL: </w:t>
      </w:r>
      <w:hyperlink r:id="rId16" w:history="1">
        <w:r w:rsidRPr="00011255">
          <w:rPr>
            <w:rStyle w:val="a9"/>
            <w:color w:val="auto"/>
            <w:sz w:val="28"/>
            <w:szCs w:val="28"/>
            <w:u w:val="none"/>
            <w:shd w:val="clear" w:color="auto" w:fill="FFFFFF"/>
          </w:rPr>
          <w:t>https://mon.gov.ua/ua/npa/shodo-okremih-pitan-diyalnosti-zakladiv-doshkilnoyi-osviti-u-20212022-navchalnomu-roci</w:t>
        </w:r>
      </w:hyperlink>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proofErr w:type="spellStart"/>
      <w:r>
        <w:rPr>
          <w:sz w:val="28"/>
          <w:szCs w:val="28"/>
        </w:rPr>
        <w:t>Малікова</w:t>
      </w:r>
      <w:proofErr w:type="spellEnd"/>
      <w:r>
        <w:rPr>
          <w:sz w:val="28"/>
          <w:szCs w:val="28"/>
        </w:rPr>
        <w:t> Ю. </w:t>
      </w:r>
      <w:r w:rsidRPr="009F2BB8">
        <w:rPr>
          <w:sz w:val="28"/>
          <w:szCs w:val="28"/>
        </w:rPr>
        <w:t xml:space="preserve">В. </w:t>
      </w:r>
      <w:r w:rsidRPr="009F2BB8">
        <w:rPr>
          <w:sz w:val="28"/>
          <w:szCs w:val="28"/>
          <w:shd w:val="clear" w:color="auto" w:fill="FFFFFF"/>
        </w:rPr>
        <w:t>Педагогічні умови сенсорного розвитку дітей старшого дошкільного віку засо</w:t>
      </w:r>
      <w:r>
        <w:rPr>
          <w:sz w:val="28"/>
          <w:szCs w:val="28"/>
          <w:shd w:val="clear" w:color="auto" w:fill="FFFFFF"/>
        </w:rPr>
        <w:t>бами образотворчого мистецтва :дис. ... канд. пед. наук :</w:t>
      </w:r>
      <w:r w:rsidRPr="009F2BB8">
        <w:rPr>
          <w:sz w:val="28"/>
          <w:szCs w:val="28"/>
          <w:shd w:val="clear" w:color="auto" w:fill="FFFFFF"/>
        </w:rPr>
        <w:t xml:space="preserve">13.00.08 / </w:t>
      </w:r>
      <w:proofErr w:type="spellStart"/>
      <w:r w:rsidRPr="009F2BB8">
        <w:rPr>
          <w:sz w:val="28"/>
          <w:szCs w:val="28"/>
          <w:shd w:val="clear" w:color="auto" w:fill="FFFFFF"/>
        </w:rPr>
        <w:t>Півд</w:t>
      </w:r>
      <w:r>
        <w:rPr>
          <w:sz w:val="28"/>
          <w:szCs w:val="28"/>
          <w:shd w:val="clear" w:color="auto" w:fill="FFFFFF"/>
        </w:rPr>
        <w:t>енноукр</w:t>
      </w:r>
      <w:proofErr w:type="spellEnd"/>
      <w:r>
        <w:rPr>
          <w:sz w:val="28"/>
          <w:szCs w:val="28"/>
          <w:shd w:val="clear" w:color="auto" w:fill="FFFFFF"/>
        </w:rPr>
        <w:t xml:space="preserve">. </w:t>
      </w:r>
      <w:proofErr w:type="spellStart"/>
      <w:r>
        <w:rPr>
          <w:sz w:val="28"/>
          <w:szCs w:val="28"/>
          <w:shd w:val="clear" w:color="auto" w:fill="FFFFFF"/>
        </w:rPr>
        <w:t>держ</w:t>
      </w:r>
      <w:proofErr w:type="spellEnd"/>
      <w:r>
        <w:rPr>
          <w:sz w:val="28"/>
          <w:szCs w:val="28"/>
          <w:shd w:val="clear" w:color="auto" w:fill="FFFFFF"/>
        </w:rPr>
        <w:t>. пед. ун-т ім. К. Д. </w:t>
      </w:r>
      <w:r w:rsidRPr="009F2BB8">
        <w:rPr>
          <w:sz w:val="28"/>
          <w:szCs w:val="28"/>
          <w:shd w:val="clear" w:color="auto" w:fill="FFFFFF"/>
        </w:rPr>
        <w:t>Ушинського. Одеса, 2009. 2</w:t>
      </w:r>
      <w:r>
        <w:rPr>
          <w:sz w:val="28"/>
          <w:szCs w:val="28"/>
          <w:shd w:val="clear" w:color="auto" w:fill="FFFFFF"/>
        </w:rPr>
        <w:t>60 </w:t>
      </w:r>
      <w:r w:rsidRPr="009F2BB8">
        <w:rPr>
          <w:sz w:val="28"/>
          <w:szCs w:val="28"/>
          <w:shd w:val="clear" w:color="auto" w:fill="FFFFFF"/>
        </w:rPr>
        <w:t>с.</w:t>
      </w: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proofErr w:type="spellStart"/>
      <w:r>
        <w:rPr>
          <w:sz w:val="28"/>
          <w:szCs w:val="28"/>
        </w:rPr>
        <w:t>Малікова</w:t>
      </w:r>
      <w:proofErr w:type="spellEnd"/>
      <w:r>
        <w:rPr>
          <w:sz w:val="28"/>
          <w:szCs w:val="28"/>
        </w:rPr>
        <w:t> Ю. </w:t>
      </w:r>
      <w:r w:rsidRPr="009F2BB8">
        <w:rPr>
          <w:sz w:val="28"/>
          <w:szCs w:val="28"/>
        </w:rPr>
        <w:t xml:space="preserve">В. </w:t>
      </w:r>
      <w:r w:rsidRPr="006708AD">
        <w:rPr>
          <w:sz w:val="28"/>
          <w:szCs w:val="28"/>
        </w:rPr>
        <w:t>Сенсорне виховання у спадщині видатних педагогів минулого</w:t>
      </w:r>
      <w:r w:rsidRPr="006C5897">
        <w:rPr>
          <w:sz w:val="28"/>
          <w:szCs w:val="28"/>
        </w:rPr>
        <w:t xml:space="preserve">. </w:t>
      </w:r>
      <w:r w:rsidRPr="006C5897">
        <w:rPr>
          <w:i/>
          <w:sz w:val="28"/>
          <w:szCs w:val="28"/>
        </w:rPr>
        <w:t>Науковий вісник</w:t>
      </w:r>
      <w:r>
        <w:rPr>
          <w:sz w:val="28"/>
          <w:szCs w:val="28"/>
        </w:rPr>
        <w:t> :</w:t>
      </w:r>
      <w:r w:rsidRPr="009F2BB8">
        <w:rPr>
          <w:sz w:val="28"/>
          <w:szCs w:val="28"/>
        </w:rPr>
        <w:t>зб. нау</w:t>
      </w:r>
      <w:r>
        <w:rPr>
          <w:sz w:val="28"/>
          <w:szCs w:val="28"/>
        </w:rPr>
        <w:t>к. праць № 3-4. Одеса, 2000. С. </w:t>
      </w:r>
      <w:r w:rsidRPr="009F2BB8">
        <w:rPr>
          <w:sz w:val="28"/>
          <w:szCs w:val="28"/>
        </w:rPr>
        <w:t>151</w:t>
      </w:r>
      <w:r>
        <w:rPr>
          <w:sz w:val="28"/>
          <w:szCs w:val="28"/>
          <w:lang w:val="ru-RU"/>
        </w:rPr>
        <w:t>-</w:t>
      </w:r>
      <w:r w:rsidRPr="009F2BB8">
        <w:rPr>
          <w:sz w:val="28"/>
          <w:szCs w:val="28"/>
        </w:rPr>
        <w:t>153.</w:t>
      </w: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r>
        <w:rPr>
          <w:sz w:val="28"/>
          <w:szCs w:val="28"/>
        </w:rPr>
        <w:t>Матвієнко С. </w:t>
      </w:r>
      <w:r w:rsidRPr="009F2BB8">
        <w:rPr>
          <w:sz w:val="28"/>
          <w:szCs w:val="28"/>
        </w:rPr>
        <w:t>І. Теорія та методика музичного вих</w:t>
      </w:r>
      <w:r>
        <w:rPr>
          <w:sz w:val="28"/>
          <w:szCs w:val="28"/>
        </w:rPr>
        <w:t>овання дітей дошкільного віку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Ніжин : </w:t>
      </w:r>
      <w:r w:rsidRPr="009F2BB8">
        <w:rPr>
          <w:sz w:val="28"/>
          <w:szCs w:val="28"/>
        </w:rPr>
        <w:t>НДУ, 2017</w:t>
      </w:r>
      <w:r>
        <w:rPr>
          <w:sz w:val="28"/>
          <w:szCs w:val="28"/>
        </w:rPr>
        <w:t>. 300 </w:t>
      </w:r>
      <w:r w:rsidRPr="009F2BB8">
        <w:rPr>
          <w:sz w:val="28"/>
          <w:szCs w:val="28"/>
        </w:rPr>
        <w:t>с.</w:t>
      </w: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proofErr w:type="spellStart"/>
      <w:r>
        <w:rPr>
          <w:sz w:val="28"/>
          <w:szCs w:val="28"/>
        </w:rPr>
        <w:t>Мацко</w:t>
      </w:r>
      <w:proofErr w:type="spellEnd"/>
      <w:r>
        <w:rPr>
          <w:sz w:val="28"/>
          <w:szCs w:val="28"/>
        </w:rPr>
        <w:t xml:space="preserve"> Л. А., </w:t>
      </w:r>
      <w:proofErr w:type="spellStart"/>
      <w:r>
        <w:rPr>
          <w:sz w:val="28"/>
          <w:szCs w:val="28"/>
        </w:rPr>
        <w:t>Прищак</w:t>
      </w:r>
      <w:proofErr w:type="spellEnd"/>
      <w:r>
        <w:rPr>
          <w:sz w:val="28"/>
          <w:szCs w:val="28"/>
        </w:rPr>
        <w:t xml:space="preserve"> М. Д., </w:t>
      </w:r>
      <w:proofErr w:type="spellStart"/>
      <w:r>
        <w:rPr>
          <w:sz w:val="28"/>
          <w:szCs w:val="28"/>
        </w:rPr>
        <w:t>Годлевська</w:t>
      </w:r>
      <w:proofErr w:type="spellEnd"/>
      <w:r>
        <w:rPr>
          <w:sz w:val="28"/>
          <w:szCs w:val="28"/>
        </w:rPr>
        <w:t> В. </w:t>
      </w:r>
      <w:r w:rsidRPr="009F2BB8">
        <w:rPr>
          <w:sz w:val="28"/>
          <w:szCs w:val="28"/>
        </w:rPr>
        <w:t>Ю. Ос</w:t>
      </w:r>
      <w:r>
        <w:rPr>
          <w:sz w:val="28"/>
          <w:szCs w:val="28"/>
        </w:rPr>
        <w:t>нови психології та педагогіки : </w:t>
      </w:r>
      <w:proofErr w:type="spellStart"/>
      <w:r w:rsidRPr="009F2BB8">
        <w:rPr>
          <w:sz w:val="28"/>
          <w:szCs w:val="28"/>
        </w:rPr>
        <w:t>навч</w:t>
      </w:r>
      <w:proofErr w:type="spellEnd"/>
      <w:r w:rsidRPr="009F2BB8">
        <w:rPr>
          <w:sz w:val="28"/>
          <w:szCs w:val="28"/>
        </w:rPr>
        <w:t xml:space="preserve">. </w:t>
      </w:r>
      <w:proofErr w:type="spellStart"/>
      <w:r w:rsidRPr="009F2BB8">
        <w:rPr>
          <w:sz w:val="28"/>
          <w:szCs w:val="28"/>
        </w:rPr>
        <w:t>п</w:t>
      </w:r>
      <w:r>
        <w:rPr>
          <w:sz w:val="28"/>
          <w:szCs w:val="28"/>
        </w:rPr>
        <w:t>осіб</w:t>
      </w:r>
      <w:proofErr w:type="spellEnd"/>
      <w:r>
        <w:rPr>
          <w:sz w:val="28"/>
          <w:szCs w:val="28"/>
        </w:rPr>
        <w:t>. Вінниця : ВНТУ, 2009. 164 </w:t>
      </w:r>
      <w:r w:rsidRPr="009F2BB8">
        <w:rPr>
          <w:sz w:val="28"/>
          <w:szCs w:val="28"/>
        </w:rPr>
        <w:t>с.</w:t>
      </w: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r>
        <w:rPr>
          <w:sz w:val="28"/>
          <w:szCs w:val="28"/>
        </w:rPr>
        <w:t>Молодецька Г. </w:t>
      </w:r>
      <w:r w:rsidRPr="009F2BB8">
        <w:rPr>
          <w:sz w:val="28"/>
          <w:szCs w:val="28"/>
        </w:rPr>
        <w:t xml:space="preserve">І. </w:t>
      </w:r>
      <w:r w:rsidRPr="009F2BB8">
        <w:rPr>
          <w:sz w:val="28"/>
          <w:szCs w:val="28"/>
          <w:shd w:val="clear" w:color="auto" w:fill="FFFFFF"/>
        </w:rPr>
        <w:t xml:space="preserve">Сенсорний розвиток дітей 3-го року життя в іграх з природними матеріалами. </w:t>
      </w:r>
      <w:r w:rsidRPr="009F2BB8">
        <w:rPr>
          <w:i/>
          <w:sz w:val="28"/>
          <w:szCs w:val="28"/>
          <w:shd w:val="clear" w:color="auto" w:fill="FFFFFF"/>
        </w:rPr>
        <w:t>Педагогічний альманах</w:t>
      </w:r>
      <w:r>
        <w:rPr>
          <w:sz w:val="28"/>
          <w:szCs w:val="28"/>
          <w:shd w:val="clear" w:color="auto" w:fill="FFFFFF"/>
        </w:rPr>
        <w:t>: </w:t>
      </w:r>
      <w:r w:rsidRPr="009F2BB8">
        <w:rPr>
          <w:sz w:val="28"/>
          <w:szCs w:val="28"/>
          <w:shd w:val="clear" w:color="auto" w:fill="FFFFFF"/>
        </w:rPr>
        <w:t>зб. наук. п</w:t>
      </w:r>
      <w:r>
        <w:rPr>
          <w:sz w:val="28"/>
          <w:szCs w:val="28"/>
          <w:shd w:val="clear" w:color="auto" w:fill="FFFFFF"/>
        </w:rPr>
        <w:t>раць. Одеса :ПНПУ, 2017. С. </w:t>
      </w:r>
      <w:r w:rsidRPr="009F2BB8">
        <w:rPr>
          <w:sz w:val="28"/>
          <w:szCs w:val="28"/>
          <w:shd w:val="clear" w:color="auto" w:fill="FFFFFF"/>
        </w:rPr>
        <w:t>126-132.</w:t>
      </w: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proofErr w:type="spellStart"/>
      <w:r>
        <w:rPr>
          <w:sz w:val="28"/>
          <w:szCs w:val="28"/>
        </w:rPr>
        <w:t>Онищук</w:t>
      </w:r>
      <w:proofErr w:type="spellEnd"/>
      <w:r>
        <w:rPr>
          <w:sz w:val="28"/>
          <w:szCs w:val="28"/>
        </w:rPr>
        <w:t> Н. </w:t>
      </w:r>
      <w:r w:rsidRPr="009F2BB8">
        <w:rPr>
          <w:sz w:val="28"/>
          <w:szCs w:val="28"/>
        </w:rPr>
        <w:t>П. Роль сенсорного виховання у розумовому розвитку дітей дошк</w:t>
      </w:r>
      <w:r>
        <w:rPr>
          <w:sz w:val="28"/>
          <w:szCs w:val="28"/>
        </w:rPr>
        <w:t xml:space="preserve">ільного віку. </w:t>
      </w:r>
      <w:r w:rsidRPr="001F391E">
        <w:rPr>
          <w:sz w:val="28"/>
          <w:szCs w:val="28"/>
        </w:rPr>
        <w:t>Сквира</w:t>
      </w:r>
      <w:r>
        <w:rPr>
          <w:sz w:val="28"/>
          <w:szCs w:val="28"/>
          <w:lang w:val="ru-RU"/>
        </w:rPr>
        <w:t> : [</w:t>
      </w:r>
      <w:r>
        <w:rPr>
          <w:sz w:val="28"/>
          <w:szCs w:val="28"/>
        </w:rPr>
        <w:t>б. в.</w:t>
      </w:r>
      <w:r>
        <w:rPr>
          <w:sz w:val="28"/>
          <w:szCs w:val="28"/>
          <w:lang w:val="ru-RU"/>
        </w:rPr>
        <w:t>]</w:t>
      </w:r>
      <w:r w:rsidRPr="001F391E">
        <w:rPr>
          <w:sz w:val="28"/>
          <w:szCs w:val="28"/>
        </w:rPr>
        <w:t>,</w:t>
      </w:r>
      <w:r>
        <w:rPr>
          <w:sz w:val="28"/>
          <w:szCs w:val="28"/>
        </w:rPr>
        <w:t xml:space="preserve"> 2012. 168 </w:t>
      </w:r>
      <w:r w:rsidRPr="009F2BB8">
        <w:rPr>
          <w:sz w:val="28"/>
          <w:szCs w:val="28"/>
        </w:rPr>
        <w:t>с.</w:t>
      </w: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proofErr w:type="spellStart"/>
      <w:r>
        <w:rPr>
          <w:sz w:val="28"/>
          <w:szCs w:val="28"/>
        </w:rPr>
        <w:lastRenderedPageBreak/>
        <w:t>Пагута</w:t>
      </w:r>
      <w:proofErr w:type="spellEnd"/>
      <w:r>
        <w:rPr>
          <w:sz w:val="28"/>
          <w:szCs w:val="28"/>
        </w:rPr>
        <w:t> Т. </w:t>
      </w:r>
      <w:r w:rsidRPr="009F2BB8">
        <w:rPr>
          <w:sz w:val="28"/>
          <w:szCs w:val="28"/>
        </w:rPr>
        <w:t>І. Методика формування елементарних матема</w:t>
      </w:r>
      <w:r>
        <w:rPr>
          <w:sz w:val="28"/>
          <w:szCs w:val="28"/>
        </w:rPr>
        <w:t>тичних уявлень у дошкільників : </w:t>
      </w:r>
      <w:proofErr w:type="spellStart"/>
      <w:r>
        <w:rPr>
          <w:sz w:val="28"/>
          <w:szCs w:val="28"/>
        </w:rPr>
        <w:t>навч.-метод</w:t>
      </w:r>
      <w:proofErr w:type="spellEnd"/>
      <w:r>
        <w:rPr>
          <w:sz w:val="28"/>
          <w:szCs w:val="28"/>
        </w:rPr>
        <w:t xml:space="preserve">. </w:t>
      </w:r>
      <w:proofErr w:type="spellStart"/>
      <w:r>
        <w:rPr>
          <w:sz w:val="28"/>
          <w:szCs w:val="28"/>
        </w:rPr>
        <w:t>посіб</w:t>
      </w:r>
      <w:proofErr w:type="spellEnd"/>
      <w:r>
        <w:rPr>
          <w:sz w:val="28"/>
          <w:szCs w:val="28"/>
        </w:rPr>
        <w:t>. Львів : </w:t>
      </w:r>
      <w:r w:rsidR="00E755BF">
        <w:rPr>
          <w:sz w:val="28"/>
          <w:szCs w:val="28"/>
        </w:rPr>
        <w:t>Новий Світ-2000, 2019. </w:t>
      </w:r>
      <w:r>
        <w:rPr>
          <w:sz w:val="28"/>
          <w:szCs w:val="28"/>
        </w:rPr>
        <w:t>300 </w:t>
      </w:r>
      <w:r w:rsidRPr="009F2BB8">
        <w:rPr>
          <w:sz w:val="28"/>
          <w:szCs w:val="28"/>
        </w:rPr>
        <w:t>с.</w:t>
      </w: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proofErr w:type="spellStart"/>
      <w:r>
        <w:rPr>
          <w:sz w:val="28"/>
          <w:szCs w:val="28"/>
        </w:rPr>
        <w:t>Піроженко</w:t>
      </w:r>
      <w:proofErr w:type="spellEnd"/>
      <w:r>
        <w:rPr>
          <w:sz w:val="28"/>
          <w:szCs w:val="28"/>
        </w:rPr>
        <w:t> </w:t>
      </w:r>
      <w:r w:rsidRPr="009F2BB8">
        <w:rPr>
          <w:sz w:val="28"/>
          <w:szCs w:val="28"/>
        </w:rPr>
        <w:t>Т.</w:t>
      </w:r>
      <w:r>
        <w:rPr>
          <w:sz w:val="28"/>
          <w:szCs w:val="28"/>
        </w:rPr>
        <w:t xml:space="preserve"> О., </w:t>
      </w:r>
      <w:proofErr w:type="spellStart"/>
      <w:r>
        <w:rPr>
          <w:sz w:val="28"/>
          <w:szCs w:val="28"/>
        </w:rPr>
        <w:t>Завязун</w:t>
      </w:r>
      <w:proofErr w:type="spellEnd"/>
      <w:r>
        <w:rPr>
          <w:sz w:val="28"/>
          <w:szCs w:val="28"/>
        </w:rPr>
        <w:t> </w:t>
      </w:r>
      <w:r w:rsidRPr="009F2BB8">
        <w:rPr>
          <w:sz w:val="28"/>
          <w:szCs w:val="28"/>
        </w:rPr>
        <w:t>Т.</w:t>
      </w:r>
      <w:r>
        <w:rPr>
          <w:sz w:val="28"/>
          <w:szCs w:val="28"/>
        </w:rPr>
        <w:t xml:space="preserve"> В., </w:t>
      </w:r>
      <w:proofErr w:type="spellStart"/>
      <w:r>
        <w:rPr>
          <w:sz w:val="28"/>
          <w:szCs w:val="28"/>
        </w:rPr>
        <w:t>Карабаєва</w:t>
      </w:r>
      <w:proofErr w:type="spellEnd"/>
      <w:r>
        <w:rPr>
          <w:sz w:val="28"/>
          <w:szCs w:val="28"/>
        </w:rPr>
        <w:t> </w:t>
      </w:r>
      <w:r w:rsidRPr="009F2BB8">
        <w:rPr>
          <w:sz w:val="28"/>
          <w:szCs w:val="28"/>
        </w:rPr>
        <w:t>І.</w:t>
      </w:r>
      <w:r>
        <w:rPr>
          <w:sz w:val="28"/>
          <w:szCs w:val="28"/>
        </w:rPr>
        <w:t> І., Соловйова </w:t>
      </w:r>
      <w:r w:rsidRPr="009F2BB8">
        <w:rPr>
          <w:sz w:val="28"/>
          <w:szCs w:val="28"/>
        </w:rPr>
        <w:t>Л.</w:t>
      </w:r>
      <w:r>
        <w:rPr>
          <w:sz w:val="28"/>
          <w:szCs w:val="28"/>
        </w:rPr>
        <w:t xml:space="preserve"> І., </w:t>
      </w:r>
      <w:proofErr w:type="spellStart"/>
      <w:r>
        <w:rPr>
          <w:sz w:val="28"/>
          <w:szCs w:val="28"/>
        </w:rPr>
        <w:t>Сахно</w:t>
      </w:r>
      <w:proofErr w:type="spellEnd"/>
      <w:r>
        <w:rPr>
          <w:sz w:val="28"/>
          <w:szCs w:val="28"/>
        </w:rPr>
        <w:t> </w:t>
      </w:r>
      <w:r w:rsidRPr="009F2BB8">
        <w:rPr>
          <w:sz w:val="28"/>
          <w:szCs w:val="28"/>
        </w:rPr>
        <w:t>О.</w:t>
      </w:r>
      <w:r>
        <w:rPr>
          <w:sz w:val="28"/>
          <w:szCs w:val="28"/>
        </w:rPr>
        <w:t> </w:t>
      </w:r>
      <w:r w:rsidRPr="009F2BB8">
        <w:rPr>
          <w:sz w:val="28"/>
          <w:szCs w:val="28"/>
        </w:rPr>
        <w:t>О. Ігрова діяльність дошкільника: молодший дошкільн</w:t>
      </w:r>
      <w:r>
        <w:rPr>
          <w:sz w:val="28"/>
          <w:szCs w:val="28"/>
        </w:rPr>
        <w:t>ий вік. Київ : </w:t>
      </w:r>
      <w:proofErr w:type="spellStart"/>
      <w:r>
        <w:rPr>
          <w:sz w:val="28"/>
          <w:szCs w:val="28"/>
        </w:rPr>
        <w:t>Генеза</w:t>
      </w:r>
      <w:proofErr w:type="spellEnd"/>
      <w:r>
        <w:rPr>
          <w:sz w:val="28"/>
          <w:szCs w:val="28"/>
        </w:rPr>
        <w:t>, 2016. 88 </w:t>
      </w:r>
      <w:r w:rsidRPr="009F2BB8">
        <w:rPr>
          <w:sz w:val="28"/>
          <w:szCs w:val="28"/>
        </w:rPr>
        <w:t>с.</w:t>
      </w: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proofErr w:type="spellStart"/>
      <w:r>
        <w:rPr>
          <w:sz w:val="28"/>
          <w:szCs w:val="28"/>
        </w:rPr>
        <w:t>Поніманська</w:t>
      </w:r>
      <w:proofErr w:type="spellEnd"/>
      <w:r>
        <w:rPr>
          <w:sz w:val="28"/>
          <w:szCs w:val="28"/>
        </w:rPr>
        <w:t> Т. І. Дошкільна педагогіка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Київ :</w:t>
      </w:r>
      <w:proofErr w:type="spellStart"/>
      <w:r w:rsidRPr="009F2BB8">
        <w:rPr>
          <w:sz w:val="28"/>
          <w:szCs w:val="28"/>
        </w:rPr>
        <w:t>Академвид</w:t>
      </w:r>
      <w:r>
        <w:rPr>
          <w:sz w:val="28"/>
          <w:szCs w:val="28"/>
        </w:rPr>
        <w:t>ав</w:t>
      </w:r>
      <w:proofErr w:type="spellEnd"/>
      <w:r>
        <w:rPr>
          <w:sz w:val="28"/>
          <w:szCs w:val="28"/>
        </w:rPr>
        <w:t>, 2006. 456 </w:t>
      </w:r>
      <w:r w:rsidRPr="009F2BB8">
        <w:rPr>
          <w:sz w:val="28"/>
          <w:szCs w:val="28"/>
        </w:rPr>
        <w:t>с.</w:t>
      </w:r>
    </w:p>
    <w:p w:rsidR="00011255" w:rsidRPr="00011255" w:rsidRDefault="00011255" w:rsidP="00CF0EDD">
      <w:pPr>
        <w:pStyle w:val="a4"/>
        <w:widowControl w:val="0"/>
        <w:numPr>
          <w:ilvl w:val="0"/>
          <w:numId w:val="10"/>
        </w:numPr>
        <w:spacing w:line="360" w:lineRule="auto"/>
        <w:ind w:left="0" w:firstLine="709"/>
        <w:contextualSpacing w:val="0"/>
        <w:jc w:val="both"/>
        <w:rPr>
          <w:sz w:val="28"/>
          <w:szCs w:val="28"/>
        </w:rPr>
      </w:pPr>
      <w:r w:rsidRPr="00011255">
        <w:rPr>
          <w:bCs/>
          <w:sz w:val="28"/>
          <w:szCs w:val="28"/>
        </w:rPr>
        <w:t>Про затвердження Базового компонента дошкільної освіти (Державний стандарт дошкільної освіти) : </w:t>
      </w:r>
      <w:r w:rsidRPr="00011255">
        <w:rPr>
          <w:sz w:val="28"/>
          <w:szCs w:val="28"/>
        </w:rPr>
        <w:t xml:space="preserve">наказ Міністерства освіти і науки України від 12.01.2021 № 33. URL: </w:t>
      </w:r>
      <w:hyperlink r:id="rId17" w:history="1">
        <w:r w:rsidRPr="00011255">
          <w:rPr>
            <w:rStyle w:val="a9"/>
            <w:color w:val="auto"/>
            <w:sz w:val="28"/>
            <w:szCs w:val="28"/>
            <w:u w:val="none"/>
          </w:rPr>
          <w:t>https://mon.gov.ua/ua/osvita/doshkilna-osvita/bazovij-komponent-doshkilnoyi-osviti-v-ukrayini</w:t>
        </w:r>
      </w:hyperlink>
    </w:p>
    <w:p w:rsidR="00011255" w:rsidRPr="001F391E" w:rsidRDefault="00011255" w:rsidP="00CF0EDD">
      <w:pPr>
        <w:pStyle w:val="a4"/>
        <w:widowControl w:val="0"/>
        <w:numPr>
          <w:ilvl w:val="0"/>
          <w:numId w:val="10"/>
        </w:numPr>
        <w:spacing w:line="360" w:lineRule="auto"/>
        <w:ind w:left="0" w:firstLine="709"/>
        <w:contextualSpacing w:val="0"/>
        <w:jc w:val="both"/>
        <w:rPr>
          <w:sz w:val="28"/>
          <w:szCs w:val="28"/>
        </w:rPr>
      </w:pPr>
      <w:proofErr w:type="spellStart"/>
      <w:r w:rsidRPr="001F391E">
        <w:rPr>
          <w:sz w:val="28"/>
          <w:szCs w:val="28"/>
        </w:rPr>
        <w:t>Райлян</w:t>
      </w:r>
      <w:proofErr w:type="spellEnd"/>
      <w:r w:rsidRPr="001F391E">
        <w:rPr>
          <w:sz w:val="28"/>
          <w:szCs w:val="28"/>
        </w:rPr>
        <w:t xml:space="preserve"> К. Л., Особливості формування сенсорних здібностей у дітей дошкільного віку. </w:t>
      </w:r>
      <w:r w:rsidRPr="001F391E">
        <w:rPr>
          <w:i/>
          <w:sz w:val="28"/>
          <w:szCs w:val="28"/>
        </w:rPr>
        <w:t>Сучасний рух науки </w:t>
      </w:r>
      <w:r w:rsidRPr="001F391E">
        <w:rPr>
          <w:sz w:val="28"/>
          <w:szCs w:val="28"/>
        </w:rPr>
        <w:t xml:space="preserve">: тези </w:t>
      </w:r>
      <w:proofErr w:type="spellStart"/>
      <w:r w:rsidRPr="001F391E">
        <w:rPr>
          <w:sz w:val="28"/>
          <w:szCs w:val="28"/>
        </w:rPr>
        <w:t>доп</w:t>
      </w:r>
      <w:proofErr w:type="spellEnd"/>
      <w:r w:rsidRPr="001F391E">
        <w:rPr>
          <w:sz w:val="28"/>
          <w:szCs w:val="28"/>
        </w:rPr>
        <w:t xml:space="preserve">. VIII між нар. </w:t>
      </w:r>
      <w:proofErr w:type="spellStart"/>
      <w:r w:rsidRPr="001F391E">
        <w:rPr>
          <w:sz w:val="28"/>
          <w:szCs w:val="28"/>
        </w:rPr>
        <w:t>наук.-практ</w:t>
      </w:r>
      <w:proofErr w:type="spellEnd"/>
      <w:r w:rsidRPr="001F391E">
        <w:rPr>
          <w:sz w:val="28"/>
          <w:szCs w:val="28"/>
        </w:rPr>
        <w:t xml:space="preserve">. </w:t>
      </w:r>
      <w:proofErr w:type="spellStart"/>
      <w:r w:rsidRPr="001F391E">
        <w:rPr>
          <w:sz w:val="28"/>
          <w:szCs w:val="28"/>
        </w:rPr>
        <w:t>інтерн.-конф</w:t>
      </w:r>
      <w:proofErr w:type="spellEnd"/>
      <w:r w:rsidRPr="001F391E">
        <w:rPr>
          <w:sz w:val="28"/>
          <w:szCs w:val="28"/>
        </w:rPr>
        <w:t xml:space="preserve">., (м. Дніпро, 3 – 4 </w:t>
      </w:r>
      <w:proofErr w:type="spellStart"/>
      <w:r w:rsidRPr="001F391E">
        <w:rPr>
          <w:sz w:val="28"/>
          <w:szCs w:val="28"/>
        </w:rPr>
        <w:t>жовт</w:t>
      </w:r>
      <w:proofErr w:type="spellEnd"/>
      <w:r w:rsidRPr="001F391E">
        <w:rPr>
          <w:sz w:val="28"/>
          <w:szCs w:val="28"/>
        </w:rPr>
        <w:t>. 2019 р.). Дніпро, 2019. С. 130-134.</w:t>
      </w:r>
    </w:p>
    <w:p w:rsidR="00011255" w:rsidRPr="001F391E" w:rsidRDefault="00011255" w:rsidP="00CF0EDD">
      <w:pPr>
        <w:pStyle w:val="a4"/>
        <w:widowControl w:val="0"/>
        <w:numPr>
          <w:ilvl w:val="0"/>
          <w:numId w:val="10"/>
        </w:numPr>
        <w:spacing w:line="360" w:lineRule="auto"/>
        <w:ind w:left="0" w:firstLine="709"/>
        <w:contextualSpacing w:val="0"/>
        <w:jc w:val="both"/>
        <w:rPr>
          <w:sz w:val="28"/>
          <w:szCs w:val="28"/>
        </w:rPr>
      </w:pPr>
      <w:r w:rsidRPr="001F391E">
        <w:rPr>
          <w:sz w:val="28"/>
          <w:szCs w:val="28"/>
        </w:rPr>
        <w:t xml:space="preserve">Тимошенко І., Кошіль О. Особливості сенсорного розвитку дітей дошкільного віку. </w:t>
      </w:r>
      <w:r w:rsidRPr="001F391E">
        <w:rPr>
          <w:i/>
          <w:sz w:val="28"/>
          <w:szCs w:val="28"/>
        </w:rPr>
        <w:t>Перші кроки у науці: науковий пошук студентів фахових коледжів</w:t>
      </w:r>
      <w:r w:rsidRPr="001F391E">
        <w:rPr>
          <w:sz w:val="28"/>
          <w:szCs w:val="28"/>
        </w:rPr>
        <w:t> : зб. мат. І</w:t>
      </w:r>
      <w:r>
        <w:rPr>
          <w:sz w:val="28"/>
          <w:szCs w:val="28"/>
        </w:rPr>
        <w:t xml:space="preserve">І </w:t>
      </w:r>
      <w:proofErr w:type="spellStart"/>
      <w:r>
        <w:rPr>
          <w:sz w:val="28"/>
          <w:szCs w:val="28"/>
        </w:rPr>
        <w:t>студ</w:t>
      </w:r>
      <w:proofErr w:type="spellEnd"/>
      <w:r>
        <w:rPr>
          <w:sz w:val="28"/>
          <w:szCs w:val="28"/>
        </w:rPr>
        <w:t xml:space="preserve">. </w:t>
      </w:r>
      <w:proofErr w:type="spellStart"/>
      <w:r>
        <w:rPr>
          <w:sz w:val="28"/>
          <w:szCs w:val="28"/>
        </w:rPr>
        <w:t>наук.-практ</w:t>
      </w:r>
      <w:proofErr w:type="spellEnd"/>
      <w:r>
        <w:rPr>
          <w:sz w:val="28"/>
          <w:szCs w:val="28"/>
        </w:rPr>
        <w:t xml:space="preserve">. </w:t>
      </w:r>
      <w:proofErr w:type="spellStart"/>
      <w:r>
        <w:rPr>
          <w:sz w:val="28"/>
          <w:szCs w:val="28"/>
        </w:rPr>
        <w:t>онл.-конф</w:t>
      </w:r>
      <w:proofErr w:type="spellEnd"/>
      <w:r>
        <w:rPr>
          <w:sz w:val="28"/>
          <w:szCs w:val="28"/>
        </w:rPr>
        <w:t>.</w:t>
      </w:r>
      <w:r w:rsidRPr="001F391E">
        <w:rPr>
          <w:sz w:val="28"/>
          <w:szCs w:val="28"/>
        </w:rPr>
        <w:t xml:space="preserve"> (м. Київ, 26 трав. 2022 р.). Київ, 2022. С. 175-179.</w:t>
      </w:r>
    </w:p>
    <w:p w:rsidR="00011255" w:rsidRPr="009F2BB8" w:rsidRDefault="00011255" w:rsidP="00CF0EDD">
      <w:pPr>
        <w:pStyle w:val="a4"/>
        <w:widowControl w:val="0"/>
        <w:numPr>
          <w:ilvl w:val="0"/>
          <w:numId w:val="10"/>
        </w:numPr>
        <w:spacing w:line="360" w:lineRule="auto"/>
        <w:ind w:left="0" w:firstLine="709"/>
        <w:contextualSpacing w:val="0"/>
        <w:jc w:val="both"/>
        <w:rPr>
          <w:sz w:val="28"/>
          <w:szCs w:val="28"/>
        </w:rPr>
      </w:pPr>
      <w:r>
        <w:rPr>
          <w:sz w:val="28"/>
          <w:szCs w:val="28"/>
        </w:rPr>
        <w:t>Щербакова К. </w:t>
      </w:r>
      <w:r w:rsidRPr="009F2BB8">
        <w:rPr>
          <w:sz w:val="28"/>
          <w:szCs w:val="28"/>
        </w:rPr>
        <w:t>Й. Методика формування елементарних матема</w:t>
      </w:r>
      <w:r>
        <w:rPr>
          <w:sz w:val="28"/>
          <w:szCs w:val="28"/>
        </w:rPr>
        <w:t xml:space="preserve">тичних уявлень у дошкільників : </w:t>
      </w:r>
      <w:proofErr w:type="spellStart"/>
      <w:r w:rsidRPr="009F2BB8">
        <w:rPr>
          <w:sz w:val="28"/>
          <w:szCs w:val="28"/>
        </w:rPr>
        <w:t>навч</w:t>
      </w:r>
      <w:proofErr w:type="spellEnd"/>
      <w:r w:rsidRPr="009F2BB8">
        <w:rPr>
          <w:sz w:val="28"/>
          <w:szCs w:val="28"/>
        </w:rPr>
        <w:t xml:space="preserve">. </w:t>
      </w:r>
      <w:proofErr w:type="spellStart"/>
      <w:r w:rsidRPr="009F2BB8">
        <w:rPr>
          <w:sz w:val="28"/>
          <w:szCs w:val="28"/>
        </w:rPr>
        <w:t>пос</w:t>
      </w:r>
      <w:r>
        <w:rPr>
          <w:sz w:val="28"/>
          <w:szCs w:val="28"/>
        </w:rPr>
        <w:t>іб</w:t>
      </w:r>
      <w:proofErr w:type="spellEnd"/>
      <w:r>
        <w:rPr>
          <w:sz w:val="28"/>
          <w:szCs w:val="28"/>
        </w:rPr>
        <w:t>. Київ :Вища школа, 1996. 94 </w:t>
      </w:r>
      <w:r w:rsidRPr="009F2BB8">
        <w:rPr>
          <w:sz w:val="28"/>
          <w:szCs w:val="28"/>
        </w:rPr>
        <w:t>с.</w:t>
      </w:r>
    </w:p>
    <w:p w:rsidR="00011255" w:rsidRPr="009B3034" w:rsidRDefault="00011255" w:rsidP="00CF0EDD">
      <w:pPr>
        <w:pStyle w:val="a4"/>
        <w:widowControl w:val="0"/>
        <w:numPr>
          <w:ilvl w:val="0"/>
          <w:numId w:val="10"/>
        </w:numPr>
        <w:spacing w:line="360" w:lineRule="auto"/>
        <w:ind w:left="0" w:firstLine="709"/>
        <w:contextualSpacing w:val="0"/>
        <w:jc w:val="both"/>
        <w:rPr>
          <w:sz w:val="28"/>
          <w:szCs w:val="28"/>
        </w:rPr>
      </w:pPr>
      <w:proofErr w:type="spellStart"/>
      <w:r w:rsidRPr="009B3034">
        <w:rPr>
          <w:sz w:val="28"/>
          <w:szCs w:val="28"/>
          <w:shd w:val="clear" w:color="auto" w:fill="FFFFFF"/>
        </w:rPr>
        <w:t>Bruer</w:t>
      </w:r>
      <w:proofErr w:type="spellEnd"/>
      <w:r w:rsidRPr="009B3034">
        <w:rPr>
          <w:sz w:val="28"/>
          <w:szCs w:val="28"/>
          <w:shd w:val="clear" w:color="auto" w:fill="FFFFFF"/>
        </w:rPr>
        <w:t xml:space="preserve"> J. T. </w:t>
      </w:r>
      <w:proofErr w:type="spellStart"/>
      <w:r w:rsidRPr="009B3034">
        <w:rPr>
          <w:iCs/>
          <w:sz w:val="28"/>
          <w:szCs w:val="28"/>
          <w:shd w:val="clear" w:color="auto" w:fill="FFFFFF"/>
        </w:rPr>
        <w:t>The</w:t>
      </w:r>
      <w:proofErr w:type="spellEnd"/>
      <w:r w:rsidRPr="009B3034">
        <w:rPr>
          <w:iCs/>
          <w:sz w:val="28"/>
          <w:szCs w:val="28"/>
          <w:shd w:val="clear" w:color="auto" w:fill="FFFFFF"/>
        </w:rPr>
        <w:t xml:space="preserve"> </w:t>
      </w:r>
      <w:proofErr w:type="spellStart"/>
      <w:r w:rsidRPr="009B3034">
        <w:rPr>
          <w:iCs/>
          <w:sz w:val="28"/>
          <w:szCs w:val="28"/>
          <w:shd w:val="clear" w:color="auto" w:fill="FFFFFF"/>
        </w:rPr>
        <w:t>myth</w:t>
      </w:r>
      <w:proofErr w:type="spellEnd"/>
      <w:r w:rsidRPr="009B3034">
        <w:rPr>
          <w:iCs/>
          <w:sz w:val="28"/>
          <w:szCs w:val="28"/>
          <w:shd w:val="clear" w:color="auto" w:fill="FFFFFF"/>
        </w:rPr>
        <w:t xml:space="preserve"> </w:t>
      </w:r>
      <w:proofErr w:type="spellStart"/>
      <w:r w:rsidRPr="009B3034">
        <w:rPr>
          <w:iCs/>
          <w:sz w:val="28"/>
          <w:szCs w:val="28"/>
          <w:shd w:val="clear" w:color="auto" w:fill="FFFFFF"/>
        </w:rPr>
        <w:t>of</w:t>
      </w:r>
      <w:proofErr w:type="spellEnd"/>
      <w:r w:rsidRPr="009B3034">
        <w:rPr>
          <w:iCs/>
          <w:sz w:val="28"/>
          <w:szCs w:val="28"/>
          <w:shd w:val="clear" w:color="auto" w:fill="FFFFFF"/>
        </w:rPr>
        <w:t xml:space="preserve"> </w:t>
      </w:r>
      <w:proofErr w:type="spellStart"/>
      <w:r w:rsidRPr="009B3034">
        <w:rPr>
          <w:iCs/>
          <w:sz w:val="28"/>
          <w:szCs w:val="28"/>
          <w:shd w:val="clear" w:color="auto" w:fill="FFFFFF"/>
        </w:rPr>
        <w:t>the</w:t>
      </w:r>
      <w:proofErr w:type="spellEnd"/>
      <w:r w:rsidRPr="009B3034">
        <w:rPr>
          <w:iCs/>
          <w:sz w:val="28"/>
          <w:szCs w:val="28"/>
          <w:shd w:val="clear" w:color="auto" w:fill="FFFFFF"/>
        </w:rPr>
        <w:t xml:space="preserve"> </w:t>
      </w:r>
      <w:proofErr w:type="spellStart"/>
      <w:r w:rsidRPr="009B3034">
        <w:rPr>
          <w:iCs/>
          <w:sz w:val="28"/>
          <w:szCs w:val="28"/>
          <w:shd w:val="clear" w:color="auto" w:fill="FFFFFF"/>
        </w:rPr>
        <w:t>first</w:t>
      </w:r>
      <w:proofErr w:type="spellEnd"/>
      <w:r w:rsidRPr="009B3034">
        <w:rPr>
          <w:iCs/>
          <w:sz w:val="28"/>
          <w:szCs w:val="28"/>
          <w:shd w:val="clear" w:color="auto" w:fill="FFFFFF"/>
        </w:rPr>
        <w:t xml:space="preserve"> </w:t>
      </w:r>
      <w:proofErr w:type="spellStart"/>
      <w:r w:rsidRPr="009B3034">
        <w:rPr>
          <w:iCs/>
          <w:sz w:val="28"/>
          <w:szCs w:val="28"/>
          <w:shd w:val="clear" w:color="auto" w:fill="FFFFFF"/>
        </w:rPr>
        <w:t>three</w:t>
      </w:r>
      <w:proofErr w:type="spellEnd"/>
      <w:r w:rsidRPr="009B3034">
        <w:rPr>
          <w:iCs/>
          <w:sz w:val="28"/>
          <w:szCs w:val="28"/>
          <w:shd w:val="clear" w:color="auto" w:fill="FFFFFF"/>
        </w:rPr>
        <w:t xml:space="preserve"> </w:t>
      </w:r>
      <w:proofErr w:type="spellStart"/>
      <w:r w:rsidRPr="009B3034">
        <w:rPr>
          <w:iCs/>
          <w:sz w:val="28"/>
          <w:szCs w:val="28"/>
          <w:shd w:val="clear" w:color="auto" w:fill="FFFFFF"/>
        </w:rPr>
        <w:t>years</w:t>
      </w:r>
      <w:proofErr w:type="spellEnd"/>
      <w:r w:rsidRPr="009B3034">
        <w:rPr>
          <w:iCs/>
          <w:sz w:val="28"/>
          <w:szCs w:val="28"/>
          <w:shd w:val="clear" w:color="auto" w:fill="FFFFFF"/>
        </w:rPr>
        <w:t xml:space="preserve">: </w:t>
      </w:r>
      <w:r w:rsidRPr="009B3034">
        <w:rPr>
          <w:iCs/>
          <w:sz w:val="28"/>
          <w:szCs w:val="28"/>
          <w:shd w:val="clear" w:color="auto" w:fill="FFFFFF"/>
          <w:lang w:val="en-US"/>
        </w:rPr>
        <w:t>a</w:t>
      </w:r>
      <w:r w:rsidRPr="009B3034">
        <w:rPr>
          <w:iCs/>
          <w:sz w:val="28"/>
          <w:szCs w:val="28"/>
          <w:shd w:val="clear" w:color="auto" w:fill="FFFFFF"/>
        </w:rPr>
        <w:t xml:space="preserve"> </w:t>
      </w:r>
      <w:proofErr w:type="spellStart"/>
      <w:r w:rsidRPr="009B3034">
        <w:rPr>
          <w:iCs/>
          <w:sz w:val="28"/>
          <w:szCs w:val="28"/>
          <w:shd w:val="clear" w:color="auto" w:fill="FFFFFF"/>
        </w:rPr>
        <w:t>new</w:t>
      </w:r>
      <w:proofErr w:type="spellEnd"/>
      <w:r w:rsidRPr="009B3034">
        <w:rPr>
          <w:iCs/>
          <w:sz w:val="28"/>
          <w:szCs w:val="28"/>
          <w:shd w:val="clear" w:color="auto" w:fill="FFFFFF"/>
        </w:rPr>
        <w:t xml:space="preserve"> </w:t>
      </w:r>
      <w:proofErr w:type="spellStart"/>
      <w:r w:rsidRPr="009B3034">
        <w:rPr>
          <w:iCs/>
          <w:sz w:val="28"/>
          <w:szCs w:val="28"/>
          <w:shd w:val="clear" w:color="auto" w:fill="FFFFFF"/>
        </w:rPr>
        <w:t>understanding</w:t>
      </w:r>
      <w:proofErr w:type="spellEnd"/>
      <w:r w:rsidRPr="009B3034">
        <w:rPr>
          <w:iCs/>
          <w:sz w:val="28"/>
          <w:szCs w:val="28"/>
          <w:shd w:val="clear" w:color="auto" w:fill="FFFFFF"/>
        </w:rPr>
        <w:t xml:space="preserve"> </w:t>
      </w:r>
      <w:proofErr w:type="spellStart"/>
      <w:r w:rsidRPr="009B3034">
        <w:rPr>
          <w:iCs/>
          <w:sz w:val="28"/>
          <w:szCs w:val="28"/>
          <w:shd w:val="clear" w:color="auto" w:fill="FFFFFF"/>
        </w:rPr>
        <w:t>of</w:t>
      </w:r>
      <w:proofErr w:type="spellEnd"/>
      <w:r w:rsidRPr="009B3034">
        <w:rPr>
          <w:iCs/>
          <w:sz w:val="28"/>
          <w:szCs w:val="28"/>
          <w:shd w:val="clear" w:color="auto" w:fill="FFFFFF"/>
        </w:rPr>
        <w:t xml:space="preserve"> </w:t>
      </w:r>
      <w:proofErr w:type="spellStart"/>
      <w:r w:rsidRPr="009B3034">
        <w:rPr>
          <w:iCs/>
          <w:sz w:val="28"/>
          <w:szCs w:val="28"/>
          <w:shd w:val="clear" w:color="auto" w:fill="FFFFFF"/>
        </w:rPr>
        <w:t>early</w:t>
      </w:r>
      <w:proofErr w:type="spellEnd"/>
      <w:r w:rsidRPr="009B3034">
        <w:rPr>
          <w:iCs/>
          <w:sz w:val="28"/>
          <w:szCs w:val="28"/>
          <w:shd w:val="clear" w:color="auto" w:fill="FFFFFF"/>
        </w:rPr>
        <w:t xml:space="preserve"> </w:t>
      </w:r>
      <w:proofErr w:type="spellStart"/>
      <w:r w:rsidRPr="009B3034">
        <w:rPr>
          <w:iCs/>
          <w:sz w:val="28"/>
          <w:szCs w:val="28"/>
          <w:shd w:val="clear" w:color="auto" w:fill="FFFFFF"/>
        </w:rPr>
        <w:t>brain</w:t>
      </w:r>
      <w:proofErr w:type="spellEnd"/>
      <w:r w:rsidRPr="009B3034">
        <w:rPr>
          <w:iCs/>
          <w:sz w:val="28"/>
          <w:szCs w:val="28"/>
          <w:shd w:val="clear" w:color="auto" w:fill="FFFFFF"/>
        </w:rPr>
        <w:t xml:space="preserve"> </w:t>
      </w:r>
      <w:proofErr w:type="spellStart"/>
      <w:r w:rsidRPr="009B3034">
        <w:rPr>
          <w:iCs/>
          <w:sz w:val="28"/>
          <w:szCs w:val="28"/>
          <w:shd w:val="clear" w:color="auto" w:fill="FFFFFF"/>
        </w:rPr>
        <w:t>development</w:t>
      </w:r>
      <w:proofErr w:type="spellEnd"/>
      <w:r w:rsidRPr="009B3034">
        <w:rPr>
          <w:iCs/>
          <w:sz w:val="28"/>
          <w:szCs w:val="28"/>
          <w:shd w:val="clear" w:color="auto" w:fill="FFFFFF"/>
        </w:rPr>
        <w:t xml:space="preserve"> </w:t>
      </w:r>
      <w:proofErr w:type="spellStart"/>
      <w:r w:rsidRPr="009B3034">
        <w:rPr>
          <w:iCs/>
          <w:sz w:val="28"/>
          <w:szCs w:val="28"/>
          <w:shd w:val="clear" w:color="auto" w:fill="FFFFFF"/>
        </w:rPr>
        <w:t>and</w:t>
      </w:r>
      <w:proofErr w:type="spellEnd"/>
      <w:r w:rsidRPr="009B3034">
        <w:rPr>
          <w:iCs/>
          <w:sz w:val="28"/>
          <w:szCs w:val="28"/>
          <w:shd w:val="clear" w:color="auto" w:fill="FFFFFF"/>
        </w:rPr>
        <w:t xml:space="preserve"> </w:t>
      </w:r>
      <w:proofErr w:type="spellStart"/>
      <w:r w:rsidRPr="009B3034">
        <w:rPr>
          <w:iCs/>
          <w:sz w:val="28"/>
          <w:szCs w:val="28"/>
          <w:shd w:val="clear" w:color="auto" w:fill="FFFFFF"/>
        </w:rPr>
        <w:t>lifelong</w:t>
      </w:r>
      <w:proofErr w:type="spellEnd"/>
      <w:r w:rsidRPr="009B3034">
        <w:rPr>
          <w:iCs/>
          <w:sz w:val="28"/>
          <w:szCs w:val="28"/>
          <w:shd w:val="clear" w:color="auto" w:fill="FFFFFF"/>
        </w:rPr>
        <w:t xml:space="preserve"> </w:t>
      </w:r>
      <w:proofErr w:type="spellStart"/>
      <w:r w:rsidRPr="009B3034">
        <w:rPr>
          <w:iCs/>
          <w:sz w:val="28"/>
          <w:szCs w:val="28"/>
          <w:shd w:val="clear" w:color="auto" w:fill="FFFFFF"/>
        </w:rPr>
        <w:t>learning</w:t>
      </w:r>
      <w:proofErr w:type="spellEnd"/>
      <w:r w:rsidRPr="009B3034">
        <w:rPr>
          <w:sz w:val="28"/>
          <w:szCs w:val="28"/>
          <w:shd w:val="clear" w:color="auto" w:fill="FFFFFF"/>
        </w:rPr>
        <w:t xml:space="preserve">. </w:t>
      </w:r>
      <w:proofErr w:type="spellStart"/>
      <w:r w:rsidRPr="009B3034">
        <w:rPr>
          <w:sz w:val="28"/>
          <w:szCs w:val="28"/>
          <w:shd w:val="clear" w:color="auto" w:fill="FFFFFF"/>
        </w:rPr>
        <w:t>Simon</w:t>
      </w:r>
      <w:proofErr w:type="spellEnd"/>
      <w:r w:rsidRPr="009B3034">
        <w:rPr>
          <w:sz w:val="28"/>
          <w:szCs w:val="28"/>
          <w:shd w:val="clear" w:color="auto" w:fill="FFFFFF"/>
        </w:rPr>
        <w:t xml:space="preserve"> </w:t>
      </w:r>
      <w:proofErr w:type="spellStart"/>
      <w:r w:rsidRPr="009B3034">
        <w:rPr>
          <w:sz w:val="28"/>
          <w:szCs w:val="28"/>
          <w:shd w:val="clear" w:color="auto" w:fill="FFFFFF"/>
        </w:rPr>
        <w:t>and</w:t>
      </w:r>
      <w:proofErr w:type="spellEnd"/>
      <w:r w:rsidRPr="009B3034">
        <w:rPr>
          <w:sz w:val="28"/>
          <w:szCs w:val="28"/>
          <w:shd w:val="clear" w:color="auto" w:fill="FFFFFF"/>
        </w:rPr>
        <w:t xml:space="preserve"> </w:t>
      </w:r>
      <w:proofErr w:type="spellStart"/>
      <w:r w:rsidRPr="009B3034">
        <w:rPr>
          <w:sz w:val="28"/>
          <w:szCs w:val="28"/>
          <w:shd w:val="clear" w:color="auto" w:fill="FFFFFF"/>
        </w:rPr>
        <w:t>Schuster</w:t>
      </w:r>
      <w:proofErr w:type="spellEnd"/>
      <w:r w:rsidRPr="009B3034">
        <w:rPr>
          <w:sz w:val="28"/>
          <w:szCs w:val="28"/>
          <w:shd w:val="clear" w:color="auto" w:fill="FFFFFF"/>
        </w:rPr>
        <w:t>, 1999. 244 </w:t>
      </w:r>
      <w:r w:rsidRPr="009B3034">
        <w:rPr>
          <w:sz w:val="28"/>
          <w:szCs w:val="28"/>
          <w:shd w:val="clear" w:color="auto" w:fill="FFFFFF"/>
          <w:lang w:val="en-US"/>
        </w:rPr>
        <w:t>p</w:t>
      </w:r>
      <w:r w:rsidRPr="009B3034">
        <w:rPr>
          <w:sz w:val="28"/>
          <w:szCs w:val="28"/>
          <w:shd w:val="clear" w:color="auto" w:fill="FFFFFF"/>
        </w:rPr>
        <w:t>.</w:t>
      </w:r>
    </w:p>
    <w:p w:rsidR="00011255" w:rsidRPr="00011255" w:rsidRDefault="00011255" w:rsidP="00CF0EDD">
      <w:pPr>
        <w:pStyle w:val="a4"/>
        <w:widowControl w:val="0"/>
        <w:numPr>
          <w:ilvl w:val="0"/>
          <w:numId w:val="10"/>
        </w:numPr>
        <w:spacing w:line="360" w:lineRule="auto"/>
        <w:ind w:left="0" w:firstLine="709"/>
        <w:contextualSpacing w:val="0"/>
        <w:jc w:val="both"/>
        <w:rPr>
          <w:sz w:val="28"/>
          <w:szCs w:val="28"/>
        </w:rPr>
      </w:pPr>
      <w:proofErr w:type="spellStart"/>
      <w:r>
        <w:rPr>
          <w:sz w:val="28"/>
          <w:szCs w:val="28"/>
          <w:shd w:val="clear" w:color="auto" w:fill="FFFFFF"/>
        </w:rPr>
        <w:t>Dunn</w:t>
      </w:r>
      <w:proofErr w:type="spellEnd"/>
      <w:r>
        <w:rPr>
          <w:sz w:val="28"/>
          <w:szCs w:val="28"/>
          <w:shd w:val="clear" w:color="auto" w:fill="FFFFFF"/>
        </w:rPr>
        <w:t> </w:t>
      </w:r>
      <w:r w:rsidRPr="009F2BB8">
        <w:rPr>
          <w:sz w:val="28"/>
          <w:szCs w:val="28"/>
          <w:shd w:val="clear" w:color="auto" w:fill="FFFFFF"/>
        </w:rPr>
        <w:t xml:space="preserve">W. </w:t>
      </w:r>
      <w:proofErr w:type="spellStart"/>
      <w:r w:rsidRPr="009F2BB8">
        <w:rPr>
          <w:sz w:val="28"/>
          <w:szCs w:val="28"/>
          <w:shd w:val="clear" w:color="auto" w:fill="FFFFFF"/>
        </w:rPr>
        <w:t>The</w:t>
      </w:r>
      <w:proofErr w:type="spellEnd"/>
      <w:r w:rsidRPr="009F2BB8">
        <w:rPr>
          <w:sz w:val="28"/>
          <w:szCs w:val="28"/>
          <w:shd w:val="clear" w:color="auto" w:fill="FFFFFF"/>
        </w:rPr>
        <w:t xml:space="preserve"> </w:t>
      </w:r>
      <w:proofErr w:type="spellStart"/>
      <w:r w:rsidRPr="009F2BB8">
        <w:rPr>
          <w:sz w:val="28"/>
          <w:szCs w:val="28"/>
          <w:shd w:val="clear" w:color="auto" w:fill="FFFFFF"/>
        </w:rPr>
        <w:t>impact</w:t>
      </w:r>
      <w:proofErr w:type="spellEnd"/>
      <w:r w:rsidRPr="009F2BB8">
        <w:rPr>
          <w:sz w:val="28"/>
          <w:szCs w:val="28"/>
          <w:shd w:val="clear" w:color="auto" w:fill="FFFFFF"/>
        </w:rPr>
        <w:t xml:space="preserve"> </w:t>
      </w:r>
      <w:proofErr w:type="spellStart"/>
      <w:r w:rsidRPr="009F2BB8">
        <w:rPr>
          <w:sz w:val="28"/>
          <w:szCs w:val="28"/>
          <w:shd w:val="clear" w:color="auto" w:fill="FFFFFF"/>
        </w:rPr>
        <w:t>of</w:t>
      </w:r>
      <w:proofErr w:type="spellEnd"/>
      <w:r w:rsidRPr="009F2BB8">
        <w:rPr>
          <w:sz w:val="28"/>
          <w:szCs w:val="28"/>
          <w:shd w:val="clear" w:color="auto" w:fill="FFFFFF"/>
        </w:rPr>
        <w:t xml:space="preserve"> </w:t>
      </w:r>
      <w:proofErr w:type="spellStart"/>
      <w:r w:rsidRPr="009F2BB8">
        <w:rPr>
          <w:sz w:val="28"/>
          <w:szCs w:val="28"/>
          <w:shd w:val="clear" w:color="auto" w:fill="FFFFFF"/>
        </w:rPr>
        <w:t>sensory</w:t>
      </w:r>
      <w:proofErr w:type="spellEnd"/>
      <w:r w:rsidRPr="009F2BB8">
        <w:rPr>
          <w:sz w:val="28"/>
          <w:szCs w:val="28"/>
          <w:shd w:val="clear" w:color="auto" w:fill="FFFFFF"/>
        </w:rPr>
        <w:t xml:space="preserve"> </w:t>
      </w:r>
      <w:proofErr w:type="spellStart"/>
      <w:r w:rsidRPr="009F2BB8">
        <w:rPr>
          <w:sz w:val="28"/>
          <w:szCs w:val="28"/>
          <w:shd w:val="clear" w:color="auto" w:fill="FFFFFF"/>
        </w:rPr>
        <w:t>processing</w:t>
      </w:r>
      <w:proofErr w:type="spellEnd"/>
      <w:r w:rsidRPr="009F2BB8">
        <w:rPr>
          <w:sz w:val="28"/>
          <w:szCs w:val="28"/>
          <w:shd w:val="clear" w:color="auto" w:fill="FFFFFF"/>
        </w:rPr>
        <w:t xml:space="preserve"> </w:t>
      </w:r>
      <w:proofErr w:type="spellStart"/>
      <w:r w:rsidRPr="009F2BB8">
        <w:rPr>
          <w:sz w:val="28"/>
          <w:szCs w:val="28"/>
          <w:shd w:val="clear" w:color="auto" w:fill="FFFFFF"/>
        </w:rPr>
        <w:t>abilities</w:t>
      </w:r>
      <w:proofErr w:type="spellEnd"/>
      <w:r w:rsidRPr="009F2BB8">
        <w:rPr>
          <w:sz w:val="28"/>
          <w:szCs w:val="28"/>
          <w:shd w:val="clear" w:color="auto" w:fill="FFFFFF"/>
        </w:rPr>
        <w:t xml:space="preserve"> </w:t>
      </w:r>
      <w:proofErr w:type="spellStart"/>
      <w:r w:rsidRPr="009F2BB8">
        <w:rPr>
          <w:sz w:val="28"/>
          <w:szCs w:val="28"/>
          <w:shd w:val="clear" w:color="auto" w:fill="FFFFFF"/>
        </w:rPr>
        <w:t>on</w:t>
      </w:r>
      <w:proofErr w:type="spellEnd"/>
      <w:r w:rsidRPr="009F2BB8">
        <w:rPr>
          <w:sz w:val="28"/>
          <w:szCs w:val="28"/>
          <w:shd w:val="clear" w:color="auto" w:fill="FFFFFF"/>
        </w:rPr>
        <w:t xml:space="preserve"> </w:t>
      </w:r>
      <w:proofErr w:type="spellStart"/>
      <w:r w:rsidRPr="009F2BB8">
        <w:rPr>
          <w:sz w:val="28"/>
          <w:szCs w:val="28"/>
          <w:shd w:val="clear" w:color="auto" w:fill="FFFFFF"/>
        </w:rPr>
        <w:t>the</w:t>
      </w:r>
      <w:proofErr w:type="spellEnd"/>
      <w:r w:rsidRPr="009F2BB8">
        <w:rPr>
          <w:sz w:val="28"/>
          <w:szCs w:val="28"/>
          <w:shd w:val="clear" w:color="auto" w:fill="FFFFFF"/>
        </w:rPr>
        <w:t xml:space="preserve"> </w:t>
      </w:r>
      <w:proofErr w:type="spellStart"/>
      <w:r w:rsidRPr="009F2BB8">
        <w:rPr>
          <w:sz w:val="28"/>
          <w:szCs w:val="28"/>
          <w:shd w:val="clear" w:color="auto" w:fill="FFFFFF"/>
        </w:rPr>
        <w:t>daily</w:t>
      </w:r>
      <w:proofErr w:type="spellEnd"/>
      <w:r w:rsidRPr="009F2BB8">
        <w:rPr>
          <w:sz w:val="28"/>
          <w:szCs w:val="28"/>
          <w:shd w:val="clear" w:color="auto" w:fill="FFFFFF"/>
        </w:rPr>
        <w:t xml:space="preserve"> </w:t>
      </w:r>
      <w:proofErr w:type="spellStart"/>
      <w:r w:rsidRPr="009F2BB8">
        <w:rPr>
          <w:sz w:val="28"/>
          <w:szCs w:val="28"/>
          <w:shd w:val="clear" w:color="auto" w:fill="FFFFFF"/>
        </w:rPr>
        <w:t>lives</w:t>
      </w:r>
      <w:proofErr w:type="spellEnd"/>
      <w:r w:rsidRPr="009F2BB8">
        <w:rPr>
          <w:sz w:val="28"/>
          <w:szCs w:val="28"/>
          <w:shd w:val="clear" w:color="auto" w:fill="FFFFFF"/>
        </w:rPr>
        <w:t xml:space="preserve"> </w:t>
      </w:r>
      <w:proofErr w:type="spellStart"/>
      <w:r w:rsidRPr="009F2BB8">
        <w:rPr>
          <w:sz w:val="28"/>
          <w:szCs w:val="28"/>
          <w:shd w:val="clear" w:color="auto" w:fill="FFFFFF"/>
        </w:rPr>
        <w:t>of</w:t>
      </w:r>
      <w:proofErr w:type="spellEnd"/>
      <w:r w:rsidRPr="009F2BB8">
        <w:rPr>
          <w:sz w:val="28"/>
          <w:szCs w:val="28"/>
          <w:shd w:val="clear" w:color="auto" w:fill="FFFFFF"/>
        </w:rPr>
        <w:t xml:space="preserve"> </w:t>
      </w:r>
      <w:proofErr w:type="spellStart"/>
      <w:r w:rsidRPr="009F2BB8">
        <w:rPr>
          <w:sz w:val="28"/>
          <w:szCs w:val="28"/>
          <w:shd w:val="clear" w:color="auto" w:fill="FFFFFF"/>
        </w:rPr>
        <w:t>young</w:t>
      </w:r>
      <w:proofErr w:type="spellEnd"/>
      <w:r w:rsidRPr="009F2BB8">
        <w:rPr>
          <w:sz w:val="28"/>
          <w:szCs w:val="28"/>
          <w:shd w:val="clear" w:color="auto" w:fill="FFFFFF"/>
        </w:rPr>
        <w:t xml:space="preserve"> </w:t>
      </w:r>
      <w:proofErr w:type="spellStart"/>
      <w:r w:rsidRPr="009F2BB8">
        <w:rPr>
          <w:sz w:val="28"/>
          <w:szCs w:val="28"/>
          <w:shd w:val="clear" w:color="auto" w:fill="FFFFFF"/>
        </w:rPr>
        <w:t>children</w:t>
      </w:r>
      <w:proofErr w:type="spellEnd"/>
      <w:r w:rsidRPr="009F2BB8">
        <w:rPr>
          <w:sz w:val="28"/>
          <w:szCs w:val="28"/>
          <w:shd w:val="clear" w:color="auto" w:fill="FFFFFF"/>
        </w:rPr>
        <w:t xml:space="preserve"> </w:t>
      </w:r>
      <w:proofErr w:type="spellStart"/>
      <w:r w:rsidRPr="009F2BB8">
        <w:rPr>
          <w:sz w:val="28"/>
          <w:szCs w:val="28"/>
          <w:shd w:val="clear" w:color="auto" w:fill="FFFFFF"/>
        </w:rPr>
        <w:t>and</w:t>
      </w:r>
      <w:proofErr w:type="spellEnd"/>
      <w:r w:rsidRPr="009F2BB8">
        <w:rPr>
          <w:sz w:val="28"/>
          <w:szCs w:val="28"/>
          <w:shd w:val="clear" w:color="auto" w:fill="FFFFFF"/>
        </w:rPr>
        <w:t xml:space="preserve"> </w:t>
      </w:r>
      <w:proofErr w:type="spellStart"/>
      <w:r w:rsidRPr="009F2BB8">
        <w:rPr>
          <w:sz w:val="28"/>
          <w:szCs w:val="28"/>
          <w:shd w:val="clear" w:color="auto" w:fill="FFFFFF"/>
        </w:rPr>
        <w:t>their</w:t>
      </w:r>
      <w:proofErr w:type="spellEnd"/>
      <w:r w:rsidRPr="009F2BB8">
        <w:rPr>
          <w:sz w:val="28"/>
          <w:szCs w:val="28"/>
          <w:shd w:val="clear" w:color="auto" w:fill="FFFFFF"/>
        </w:rPr>
        <w:t xml:space="preserve"> </w:t>
      </w:r>
      <w:proofErr w:type="spellStart"/>
      <w:r w:rsidRPr="009F2BB8">
        <w:rPr>
          <w:sz w:val="28"/>
          <w:szCs w:val="28"/>
          <w:shd w:val="clear" w:color="auto" w:fill="FFFFFF"/>
        </w:rPr>
        <w:t>families</w:t>
      </w:r>
      <w:proofErr w:type="spellEnd"/>
      <w:r w:rsidRPr="009F2BB8">
        <w:rPr>
          <w:sz w:val="28"/>
          <w:szCs w:val="28"/>
          <w:shd w:val="clear" w:color="auto" w:fill="FFFFFF"/>
        </w:rPr>
        <w:t xml:space="preserve">: </w:t>
      </w:r>
      <w:r w:rsidRPr="00521A66">
        <w:rPr>
          <w:sz w:val="28"/>
          <w:szCs w:val="28"/>
          <w:shd w:val="clear" w:color="auto" w:fill="FFFFFF"/>
        </w:rPr>
        <w:t xml:space="preserve">а </w:t>
      </w:r>
      <w:proofErr w:type="spellStart"/>
      <w:r w:rsidRPr="00521A66">
        <w:rPr>
          <w:sz w:val="28"/>
          <w:szCs w:val="28"/>
          <w:shd w:val="clear" w:color="auto" w:fill="FFFFFF"/>
        </w:rPr>
        <w:t>conceptual</w:t>
      </w:r>
      <w:proofErr w:type="spellEnd"/>
      <w:r w:rsidRPr="00521A66">
        <w:rPr>
          <w:sz w:val="28"/>
          <w:szCs w:val="28"/>
          <w:shd w:val="clear" w:color="auto" w:fill="FFFFFF"/>
        </w:rPr>
        <w:t xml:space="preserve"> </w:t>
      </w:r>
      <w:proofErr w:type="spellStart"/>
      <w:r w:rsidRPr="00521A66">
        <w:rPr>
          <w:sz w:val="28"/>
          <w:szCs w:val="28"/>
          <w:shd w:val="clear" w:color="auto" w:fill="FFFFFF"/>
        </w:rPr>
        <w:t>model.</w:t>
      </w:r>
      <w:r w:rsidRPr="009B3034">
        <w:rPr>
          <w:i/>
          <w:iCs/>
          <w:sz w:val="28"/>
          <w:szCs w:val="28"/>
          <w:shd w:val="clear" w:color="auto" w:fill="FFFFFF"/>
        </w:rPr>
        <w:t>Infants</w:t>
      </w:r>
      <w:proofErr w:type="spellEnd"/>
      <w:r w:rsidRPr="009B3034">
        <w:rPr>
          <w:i/>
          <w:iCs/>
          <w:sz w:val="28"/>
          <w:szCs w:val="28"/>
          <w:shd w:val="clear" w:color="auto" w:fill="FFFFFF"/>
        </w:rPr>
        <w:t xml:space="preserve"> </w:t>
      </w:r>
      <w:proofErr w:type="spellStart"/>
      <w:r w:rsidRPr="009B3034">
        <w:rPr>
          <w:i/>
          <w:iCs/>
          <w:sz w:val="28"/>
          <w:szCs w:val="28"/>
          <w:shd w:val="clear" w:color="auto" w:fill="FFFFFF"/>
        </w:rPr>
        <w:t>and</w:t>
      </w:r>
      <w:proofErr w:type="spellEnd"/>
      <w:r w:rsidRPr="009B3034">
        <w:rPr>
          <w:i/>
          <w:iCs/>
          <w:sz w:val="28"/>
          <w:szCs w:val="28"/>
          <w:shd w:val="clear" w:color="auto" w:fill="FFFFFF"/>
        </w:rPr>
        <w:t xml:space="preserve"> </w:t>
      </w:r>
      <w:proofErr w:type="spellStart"/>
      <w:r w:rsidRPr="009B3034">
        <w:rPr>
          <w:i/>
          <w:iCs/>
          <w:sz w:val="28"/>
          <w:szCs w:val="28"/>
          <w:shd w:val="clear" w:color="auto" w:fill="FFFFFF"/>
        </w:rPr>
        <w:t>young</w:t>
      </w:r>
      <w:proofErr w:type="spellEnd"/>
      <w:r w:rsidRPr="009B3034">
        <w:rPr>
          <w:i/>
          <w:iCs/>
          <w:sz w:val="28"/>
          <w:szCs w:val="28"/>
          <w:shd w:val="clear" w:color="auto" w:fill="FFFFFF"/>
        </w:rPr>
        <w:t xml:space="preserve"> </w:t>
      </w:r>
      <w:proofErr w:type="spellStart"/>
      <w:r w:rsidRPr="009B3034">
        <w:rPr>
          <w:i/>
          <w:iCs/>
          <w:sz w:val="28"/>
          <w:szCs w:val="28"/>
          <w:shd w:val="clear" w:color="auto" w:fill="FFFFFF"/>
        </w:rPr>
        <w:t>children</w:t>
      </w:r>
      <w:r w:rsidRPr="009B3034">
        <w:rPr>
          <w:i/>
          <w:sz w:val="28"/>
          <w:szCs w:val="28"/>
          <w:shd w:val="clear" w:color="auto" w:fill="FFFFFF"/>
        </w:rPr>
        <w:t>.</w:t>
      </w:r>
      <w:r w:rsidRPr="00521A66">
        <w:rPr>
          <w:i/>
          <w:color w:val="000000"/>
          <w:sz w:val="28"/>
          <w:szCs w:val="28"/>
          <w:shd w:val="clear" w:color="auto" w:fill="FFFFFF"/>
        </w:rPr>
        <w:t>Aspen</w:t>
      </w:r>
      <w:proofErr w:type="spellEnd"/>
      <w:r w:rsidRPr="00521A66">
        <w:rPr>
          <w:i/>
          <w:color w:val="000000"/>
          <w:sz w:val="28"/>
          <w:szCs w:val="28"/>
          <w:shd w:val="clear" w:color="auto" w:fill="FFFFFF"/>
        </w:rPr>
        <w:t xml:space="preserve"> </w:t>
      </w:r>
      <w:proofErr w:type="spellStart"/>
      <w:r w:rsidRPr="00521A66">
        <w:rPr>
          <w:i/>
          <w:color w:val="000000"/>
          <w:sz w:val="28"/>
          <w:szCs w:val="28"/>
          <w:shd w:val="clear" w:color="auto" w:fill="FFFFFF"/>
        </w:rPr>
        <w:t>Publishers</w:t>
      </w:r>
      <w:proofErr w:type="spellEnd"/>
      <w:r>
        <w:rPr>
          <w:color w:val="000000"/>
          <w:sz w:val="28"/>
          <w:szCs w:val="28"/>
          <w:shd w:val="clear" w:color="auto" w:fill="FFFFFF"/>
        </w:rPr>
        <w:t>.</w:t>
      </w:r>
      <w:r>
        <w:rPr>
          <w:sz w:val="28"/>
          <w:szCs w:val="28"/>
          <w:shd w:val="clear" w:color="auto" w:fill="FFFFFF"/>
        </w:rPr>
        <w:t xml:space="preserve"> 1997. </w:t>
      </w:r>
      <w:r>
        <w:rPr>
          <w:sz w:val="28"/>
          <w:szCs w:val="28"/>
          <w:shd w:val="clear" w:color="auto" w:fill="FFFFFF"/>
          <w:lang w:val="en-US"/>
        </w:rPr>
        <w:t>Vol. 9</w:t>
      </w:r>
      <w:r>
        <w:rPr>
          <w:sz w:val="28"/>
          <w:szCs w:val="28"/>
          <w:shd w:val="clear" w:color="auto" w:fill="FFFFFF"/>
        </w:rPr>
        <w:t xml:space="preserve">. </w:t>
      </w:r>
      <w:r>
        <w:rPr>
          <w:sz w:val="28"/>
          <w:szCs w:val="28"/>
          <w:shd w:val="clear" w:color="auto" w:fill="FFFFFF"/>
          <w:lang w:val="en-US"/>
        </w:rPr>
        <w:t>№</w:t>
      </w:r>
      <w:r>
        <w:rPr>
          <w:sz w:val="28"/>
          <w:szCs w:val="28"/>
          <w:shd w:val="clear" w:color="auto" w:fill="FFFFFF"/>
        </w:rPr>
        <w:t> </w:t>
      </w:r>
      <w:r>
        <w:rPr>
          <w:sz w:val="28"/>
          <w:szCs w:val="28"/>
          <w:shd w:val="clear" w:color="auto" w:fill="FFFFFF"/>
          <w:lang w:val="en-US"/>
        </w:rPr>
        <w:t>4.</w:t>
      </w:r>
      <w:r>
        <w:rPr>
          <w:sz w:val="28"/>
          <w:szCs w:val="28"/>
          <w:shd w:val="clear" w:color="auto" w:fill="FFFFFF"/>
        </w:rPr>
        <w:t xml:space="preserve"> P. </w:t>
      </w:r>
      <w:r w:rsidRPr="009F2BB8">
        <w:rPr>
          <w:sz w:val="28"/>
          <w:szCs w:val="28"/>
          <w:shd w:val="clear" w:color="auto" w:fill="FFFFFF"/>
        </w:rPr>
        <w:t>23-35.</w:t>
      </w:r>
    </w:p>
    <w:p w:rsidR="00011255" w:rsidRPr="00011255" w:rsidRDefault="00011255" w:rsidP="00CF0EDD">
      <w:pPr>
        <w:pStyle w:val="a4"/>
        <w:widowControl w:val="0"/>
        <w:numPr>
          <w:ilvl w:val="0"/>
          <w:numId w:val="10"/>
        </w:numPr>
        <w:spacing w:line="360" w:lineRule="auto"/>
        <w:ind w:left="0" w:firstLine="709"/>
        <w:contextualSpacing w:val="0"/>
        <w:jc w:val="both"/>
        <w:rPr>
          <w:sz w:val="28"/>
          <w:szCs w:val="28"/>
        </w:rPr>
      </w:pPr>
      <w:proofErr w:type="spellStart"/>
      <w:r w:rsidRPr="00011255">
        <w:rPr>
          <w:sz w:val="28"/>
          <w:szCs w:val="28"/>
          <w:shd w:val="clear" w:color="auto" w:fill="FFFFFF"/>
        </w:rPr>
        <w:t>Kemp</w:t>
      </w:r>
      <w:proofErr w:type="spellEnd"/>
      <w:r w:rsidRPr="00011255">
        <w:rPr>
          <w:sz w:val="28"/>
          <w:szCs w:val="28"/>
          <w:shd w:val="clear" w:color="auto" w:fill="FFFFFF"/>
        </w:rPr>
        <w:t xml:space="preserve"> S. E., </w:t>
      </w:r>
      <w:proofErr w:type="spellStart"/>
      <w:r w:rsidRPr="00011255">
        <w:rPr>
          <w:sz w:val="28"/>
          <w:szCs w:val="28"/>
          <w:shd w:val="clear" w:color="auto" w:fill="FFFFFF"/>
        </w:rPr>
        <w:t>Hollowood</w:t>
      </w:r>
      <w:proofErr w:type="spellEnd"/>
      <w:r w:rsidRPr="00011255">
        <w:rPr>
          <w:sz w:val="28"/>
          <w:szCs w:val="28"/>
          <w:shd w:val="clear" w:color="auto" w:fill="FFFFFF"/>
        </w:rPr>
        <w:t xml:space="preserve"> T., </w:t>
      </w:r>
      <w:proofErr w:type="spellStart"/>
      <w:r w:rsidRPr="00011255">
        <w:rPr>
          <w:sz w:val="28"/>
          <w:szCs w:val="28"/>
          <w:shd w:val="clear" w:color="auto" w:fill="FFFFFF"/>
        </w:rPr>
        <w:t>Hort</w:t>
      </w:r>
      <w:proofErr w:type="spellEnd"/>
      <w:r w:rsidRPr="00011255">
        <w:rPr>
          <w:sz w:val="28"/>
          <w:szCs w:val="28"/>
          <w:shd w:val="clear" w:color="auto" w:fill="FFFFFF"/>
        </w:rPr>
        <w:t xml:space="preserve">, J. </w:t>
      </w:r>
      <w:proofErr w:type="spellStart"/>
      <w:r w:rsidRPr="00011255">
        <w:rPr>
          <w:iCs/>
          <w:sz w:val="28"/>
          <w:szCs w:val="28"/>
          <w:shd w:val="clear" w:color="auto" w:fill="FFFFFF"/>
        </w:rPr>
        <w:t>Sensory</w:t>
      </w:r>
      <w:proofErr w:type="spellEnd"/>
      <w:r w:rsidRPr="00011255">
        <w:rPr>
          <w:iCs/>
          <w:sz w:val="28"/>
          <w:szCs w:val="28"/>
          <w:shd w:val="clear" w:color="auto" w:fill="FFFFFF"/>
        </w:rPr>
        <w:t xml:space="preserve"> </w:t>
      </w:r>
      <w:proofErr w:type="spellStart"/>
      <w:r w:rsidRPr="00011255">
        <w:rPr>
          <w:iCs/>
          <w:sz w:val="28"/>
          <w:szCs w:val="28"/>
          <w:shd w:val="clear" w:color="auto" w:fill="FFFFFF"/>
        </w:rPr>
        <w:t>evaluation</w:t>
      </w:r>
      <w:proofErr w:type="spellEnd"/>
      <w:r w:rsidRPr="00011255">
        <w:rPr>
          <w:iCs/>
          <w:sz w:val="28"/>
          <w:szCs w:val="28"/>
          <w:shd w:val="clear" w:color="auto" w:fill="FFFFFF"/>
        </w:rPr>
        <w:t xml:space="preserve">: a </w:t>
      </w:r>
      <w:proofErr w:type="spellStart"/>
      <w:r w:rsidRPr="00011255">
        <w:rPr>
          <w:iCs/>
          <w:sz w:val="28"/>
          <w:szCs w:val="28"/>
          <w:shd w:val="clear" w:color="auto" w:fill="FFFFFF"/>
        </w:rPr>
        <w:t>practical</w:t>
      </w:r>
      <w:proofErr w:type="spellEnd"/>
      <w:r w:rsidRPr="00011255">
        <w:rPr>
          <w:iCs/>
          <w:sz w:val="28"/>
          <w:szCs w:val="28"/>
          <w:shd w:val="clear" w:color="auto" w:fill="FFFFFF"/>
        </w:rPr>
        <w:t xml:space="preserve"> </w:t>
      </w:r>
      <w:proofErr w:type="spellStart"/>
      <w:r w:rsidRPr="00011255">
        <w:rPr>
          <w:iCs/>
          <w:sz w:val="28"/>
          <w:szCs w:val="28"/>
          <w:shd w:val="clear" w:color="auto" w:fill="FFFFFF"/>
        </w:rPr>
        <w:t>handbook</w:t>
      </w:r>
      <w:proofErr w:type="spellEnd"/>
      <w:r w:rsidRPr="00011255">
        <w:rPr>
          <w:sz w:val="28"/>
          <w:szCs w:val="28"/>
          <w:shd w:val="clear" w:color="auto" w:fill="FFFFFF"/>
        </w:rPr>
        <w:t xml:space="preserve">. </w:t>
      </w:r>
      <w:proofErr w:type="spellStart"/>
      <w:r w:rsidRPr="00011255">
        <w:rPr>
          <w:sz w:val="28"/>
          <w:szCs w:val="28"/>
          <w:shd w:val="clear" w:color="auto" w:fill="FFFFFF"/>
        </w:rPr>
        <w:t>United</w:t>
      </w:r>
      <w:proofErr w:type="spellEnd"/>
      <w:r w:rsidRPr="00011255">
        <w:rPr>
          <w:sz w:val="28"/>
          <w:szCs w:val="28"/>
          <w:shd w:val="clear" w:color="auto" w:fill="FFFFFF"/>
        </w:rPr>
        <w:t xml:space="preserve"> </w:t>
      </w:r>
      <w:proofErr w:type="spellStart"/>
      <w:r w:rsidRPr="00011255">
        <w:rPr>
          <w:sz w:val="28"/>
          <w:szCs w:val="28"/>
          <w:shd w:val="clear" w:color="auto" w:fill="FFFFFF"/>
        </w:rPr>
        <w:t>Kingdom</w:t>
      </w:r>
      <w:proofErr w:type="spellEnd"/>
      <w:r w:rsidRPr="00011255">
        <w:rPr>
          <w:sz w:val="28"/>
          <w:szCs w:val="28"/>
          <w:shd w:val="clear" w:color="auto" w:fill="FFFFFF"/>
        </w:rPr>
        <w:t xml:space="preserve"> : </w:t>
      </w:r>
      <w:proofErr w:type="spellStart"/>
      <w:r w:rsidRPr="00011255">
        <w:rPr>
          <w:sz w:val="28"/>
          <w:szCs w:val="28"/>
          <w:shd w:val="clear" w:color="auto" w:fill="FFFFFF"/>
        </w:rPr>
        <w:t>John</w:t>
      </w:r>
      <w:proofErr w:type="spellEnd"/>
      <w:r w:rsidRPr="00011255">
        <w:rPr>
          <w:sz w:val="28"/>
          <w:szCs w:val="28"/>
          <w:shd w:val="clear" w:color="auto" w:fill="FFFFFF"/>
        </w:rPr>
        <w:t xml:space="preserve"> </w:t>
      </w:r>
      <w:proofErr w:type="spellStart"/>
      <w:r w:rsidRPr="00011255">
        <w:rPr>
          <w:sz w:val="28"/>
          <w:szCs w:val="28"/>
          <w:shd w:val="clear" w:color="auto" w:fill="FFFFFF"/>
        </w:rPr>
        <w:t>Wiley</w:t>
      </w:r>
      <w:proofErr w:type="spellEnd"/>
      <w:r w:rsidRPr="00011255">
        <w:rPr>
          <w:sz w:val="28"/>
          <w:szCs w:val="28"/>
          <w:shd w:val="clear" w:color="auto" w:fill="FFFFFF"/>
        </w:rPr>
        <w:t xml:space="preserve"> &amp; </w:t>
      </w:r>
      <w:proofErr w:type="spellStart"/>
      <w:r w:rsidRPr="00011255">
        <w:rPr>
          <w:sz w:val="28"/>
          <w:szCs w:val="28"/>
          <w:shd w:val="clear" w:color="auto" w:fill="FFFFFF"/>
        </w:rPr>
        <w:t>Sons</w:t>
      </w:r>
      <w:proofErr w:type="spellEnd"/>
      <w:r w:rsidRPr="00011255">
        <w:rPr>
          <w:sz w:val="28"/>
          <w:szCs w:val="28"/>
          <w:shd w:val="clear" w:color="auto" w:fill="FFFFFF"/>
        </w:rPr>
        <w:t>, 2011.</w:t>
      </w:r>
      <w:r w:rsidRPr="00011255">
        <w:rPr>
          <w:sz w:val="28"/>
          <w:szCs w:val="28"/>
          <w:shd w:val="clear" w:color="auto" w:fill="FFFFFF"/>
          <w:lang w:val="en-US"/>
        </w:rPr>
        <w:t xml:space="preserve"> 208 p.</w:t>
      </w:r>
    </w:p>
    <w:p w:rsidR="00011255" w:rsidRDefault="00011255" w:rsidP="00DA2416">
      <w:pPr>
        <w:spacing w:line="259" w:lineRule="auto"/>
        <w:rPr>
          <w:sz w:val="28"/>
          <w:szCs w:val="28"/>
          <w:shd w:val="clear" w:color="auto" w:fill="FFFFFF"/>
        </w:rPr>
      </w:pPr>
      <w:r>
        <w:rPr>
          <w:sz w:val="28"/>
          <w:szCs w:val="28"/>
          <w:shd w:val="clear" w:color="auto" w:fill="FFFFFF"/>
        </w:rPr>
        <w:br w:type="page"/>
      </w:r>
    </w:p>
    <w:p w:rsidR="00E601F3" w:rsidRDefault="00E601F3" w:rsidP="00DA2416">
      <w:pPr>
        <w:spacing w:line="259" w:lineRule="auto"/>
        <w:jc w:val="center"/>
        <w:rPr>
          <w:b/>
          <w:sz w:val="28"/>
          <w:szCs w:val="28"/>
        </w:rPr>
      </w:pPr>
      <w:r w:rsidRPr="009F2BB8">
        <w:rPr>
          <w:b/>
          <w:sz w:val="28"/>
          <w:szCs w:val="28"/>
        </w:rPr>
        <w:lastRenderedPageBreak/>
        <w:t>ДОДАТКИ</w:t>
      </w:r>
    </w:p>
    <w:p w:rsidR="0025332F" w:rsidRDefault="0025332F" w:rsidP="00DA2416">
      <w:pPr>
        <w:widowControl w:val="0"/>
        <w:spacing w:line="360" w:lineRule="auto"/>
        <w:jc w:val="center"/>
        <w:rPr>
          <w:b/>
          <w:sz w:val="28"/>
          <w:szCs w:val="28"/>
        </w:rPr>
      </w:pPr>
    </w:p>
    <w:p w:rsidR="0025332F" w:rsidRDefault="0025332F" w:rsidP="00DA2416">
      <w:pPr>
        <w:widowControl w:val="0"/>
        <w:spacing w:line="360" w:lineRule="auto"/>
        <w:jc w:val="center"/>
        <w:rPr>
          <w:b/>
          <w:sz w:val="28"/>
          <w:szCs w:val="28"/>
        </w:rPr>
      </w:pPr>
    </w:p>
    <w:p w:rsidR="0046119A" w:rsidRDefault="0025332F" w:rsidP="00DA2416">
      <w:pPr>
        <w:widowControl w:val="0"/>
        <w:spacing w:line="360" w:lineRule="auto"/>
        <w:jc w:val="center"/>
        <w:rPr>
          <w:b/>
          <w:sz w:val="28"/>
          <w:szCs w:val="28"/>
        </w:rPr>
      </w:pPr>
      <w:r>
        <w:rPr>
          <w:b/>
          <w:sz w:val="28"/>
          <w:szCs w:val="28"/>
        </w:rPr>
        <w:t>Додаток А</w:t>
      </w:r>
    </w:p>
    <w:p w:rsidR="0025332F" w:rsidRDefault="0025332F" w:rsidP="00DA2416">
      <w:pPr>
        <w:widowControl w:val="0"/>
        <w:spacing w:line="360" w:lineRule="auto"/>
        <w:jc w:val="center"/>
        <w:rPr>
          <w:b/>
          <w:sz w:val="28"/>
          <w:szCs w:val="28"/>
        </w:rPr>
      </w:pPr>
    </w:p>
    <w:p w:rsidR="00B65E67" w:rsidRDefault="00B65E67" w:rsidP="00DA2416">
      <w:pPr>
        <w:widowControl w:val="0"/>
        <w:spacing w:line="360" w:lineRule="auto"/>
        <w:jc w:val="center"/>
        <w:rPr>
          <w:b/>
          <w:sz w:val="28"/>
          <w:szCs w:val="28"/>
        </w:rPr>
      </w:pPr>
      <w:r>
        <w:rPr>
          <w:b/>
          <w:sz w:val="28"/>
          <w:szCs w:val="28"/>
        </w:rPr>
        <w:t>Підбір дидактичних ігор з сенсорного виховання для дітей молодшого дошкільного віку</w:t>
      </w:r>
    </w:p>
    <w:p w:rsidR="0025332F" w:rsidRPr="009F2BB8" w:rsidRDefault="0025332F" w:rsidP="00DA2416">
      <w:pPr>
        <w:widowControl w:val="0"/>
        <w:spacing w:line="360" w:lineRule="auto"/>
        <w:jc w:val="center"/>
        <w:rPr>
          <w:b/>
          <w:sz w:val="28"/>
          <w:szCs w:val="28"/>
        </w:rPr>
      </w:pPr>
    </w:p>
    <w:p w:rsidR="00B65E67" w:rsidRPr="009F2BB8" w:rsidRDefault="00B65E67" w:rsidP="00DA2416">
      <w:pPr>
        <w:widowControl w:val="0"/>
        <w:spacing w:line="360" w:lineRule="auto"/>
        <w:jc w:val="center"/>
        <w:rPr>
          <w:sz w:val="28"/>
          <w:szCs w:val="28"/>
        </w:rPr>
      </w:pPr>
      <w:r w:rsidRPr="009F2BB8">
        <w:rPr>
          <w:sz w:val="28"/>
          <w:szCs w:val="28"/>
        </w:rPr>
        <w:t>Дидактична гра «</w:t>
      </w:r>
      <w:r w:rsidRPr="009F2BB8">
        <w:rPr>
          <w:iCs/>
          <w:sz w:val="28"/>
          <w:szCs w:val="28"/>
        </w:rPr>
        <w:t>Різнокольоровий сарафан»</w:t>
      </w:r>
    </w:p>
    <w:p w:rsidR="00B65E67" w:rsidRPr="009F2BB8" w:rsidRDefault="00B65E67" w:rsidP="00DA2416">
      <w:pPr>
        <w:widowControl w:val="0"/>
        <w:spacing w:line="360" w:lineRule="auto"/>
        <w:ind w:firstLine="708"/>
        <w:jc w:val="both"/>
        <w:rPr>
          <w:sz w:val="28"/>
          <w:szCs w:val="28"/>
        </w:rPr>
      </w:pPr>
      <w:r w:rsidRPr="009F2BB8">
        <w:rPr>
          <w:iCs/>
          <w:sz w:val="28"/>
          <w:szCs w:val="28"/>
        </w:rPr>
        <w:t>Мета:</w:t>
      </w:r>
      <w:r w:rsidRPr="009F2BB8">
        <w:rPr>
          <w:sz w:val="28"/>
          <w:szCs w:val="28"/>
        </w:rPr>
        <w:t xml:space="preserve"> формувати уміння розповідати про кольори суконь; закріпити знання про взаємозв'язок між кольорами спектру, їх послідовністю; розвивати кольорове сприйняття, дрібну моторику; виховувати посидючість.</w:t>
      </w:r>
    </w:p>
    <w:p w:rsidR="00B65E67" w:rsidRPr="009F2BB8" w:rsidRDefault="00B65E67" w:rsidP="00DA2416">
      <w:pPr>
        <w:widowControl w:val="0"/>
        <w:spacing w:line="360" w:lineRule="auto"/>
        <w:ind w:firstLine="708"/>
        <w:jc w:val="both"/>
        <w:rPr>
          <w:sz w:val="28"/>
          <w:szCs w:val="28"/>
        </w:rPr>
      </w:pPr>
      <w:r w:rsidRPr="009F2BB8">
        <w:rPr>
          <w:iCs/>
          <w:sz w:val="28"/>
          <w:szCs w:val="28"/>
        </w:rPr>
        <w:t xml:space="preserve">Обладнання: </w:t>
      </w:r>
      <w:r w:rsidRPr="009F2BB8">
        <w:rPr>
          <w:sz w:val="28"/>
          <w:szCs w:val="28"/>
        </w:rPr>
        <w:t>площинні зображення дівчинок в сарафанах, кольорові смужки (спектр веселки).</w:t>
      </w:r>
    </w:p>
    <w:p w:rsidR="00B65E67" w:rsidRPr="009F2BB8" w:rsidRDefault="00B65E67" w:rsidP="00DA2416">
      <w:pPr>
        <w:widowControl w:val="0"/>
        <w:spacing w:line="360" w:lineRule="auto"/>
        <w:ind w:firstLine="708"/>
        <w:jc w:val="both"/>
        <w:rPr>
          <w:sz w:val="28"/>
          <w:szCs w:val="28"/>
        </w:rPr>
      </w:pPr>
      <w:r w:rsidRPr="009F2BB8">
        <w:rPr>
          <w:sz w:val="28"/>
          <w:szCs w:val="28"/>
        </w:rPr>
        <w:t>Хід гри:</w:t>
      </w:r>
    </w:p>
    <w:p w:rsidR="00B65E67" w:rsidRPr="009F2BB8" w:rsidRDefault="00BB3789" w:rsidP="00DA2416">
      <w:pPr>
        <w:widowControl w:val="0"/>
        <w:spacing w:line="360" w:lineRule="auto"/>
        <w:ind w:firstLine="708"/>
        <w:jc w:val="both"/>
        <w:rPr>
          <w:sz w:val="28"/>
          <w:szCs w:val="28"/>
        </w:rPr>
      </w:pPr>
      <w:r>
        <w:rPr>
          <w:iCs/>
          <w:sz w:val="28"/>
          <w:szCs w:val="28"/>
        </w:rPr>
        <w:sym w:font="Symbol" w:char="F02D"/>
      </w:r>
      <w:r w:rsidR="00B65E67" w:rsidRPr="009F2BB8">
        <w:rPr>
          <w:iCs/>
          <w:sz w:val="28"/>
          <w:szCs w:val="28"/>
        </w:rPr>
        <w:t>Сім подружок водили хоровод та побачили у небі семикольорову веселку. Схотіли вони бути схожими на неї і вирішили одягнути сукні таких самих кольорів, але забули в якому порядку розташовані кольори у веселці. Давайте допоможемо дівчатам! Ось сім суконьок таких самих кольорів, як у веселки. Давайте назвемо їх, вберемо дівчаток і зробимо райдужний хоровод</w:t>
      </w:r>
      <w:r w:rsidR="00B65E67" w:rsidRPr="009F2BB8">
        <w:rPr>
          <w:sz w:val="28"/>
          <w:szCs w:val="28"/>
        </w:rPr>
        <w:t>!</w:t>
      </w:r>
    </w:p>
    <w:p w:rsidR="00B65E67" w:rsidRPr="009F2BB8" w:rsidRDefault="00B65E67" w:rsidP="00DA2416">
      <w:pPr>
        <w:widowControl w:val="0"/>
        <w:spacing w:line="360" w:lineRule="auto"/>
        <w:ind w:firstLine="708"/>
        <w:jc w:val="both"/>
        <w:rPr>
          <w:sz w:val="28"/>
          <w:szCs w:val="28"/>
        </w:rPr>
      </w:pPr>
      <w:r w:rsidRPr="009F2BB8">
        <w:rPr>
          <w:sz w:val="28"/>
          <w:szCs w:val="28"/>
        </w:rPr>
        <w:t>Діти послідовно називають кольори веселки, вбирають дівчаток у сукні відповідного кольору.</w:t>
      </w:r>
    </w:p>
    <w:p w:rsidR="00B65E67" w:rsidRPr="009F2BB8" w:rsidRDefault="00B65E67" w:rsidP="00DA2416">
      <w:pPr>
        <w:widowControl w:val="0"/>
        <w:spacing w:line="360" w:lineRule="auto"/>
        <w:ind w:firstLine="708"/>
        <w:jc w:val="both"/>
        <w:rPr>
          <w:sz w:val="28"/>
          <w:szCs w:val="28"/>
        </w:rPr>
      </w:pPr>
      <w:r w:rsidRPr="009F2BB8">
        <w:rPr>
          <w:iCs/>
          <w:sz w:val="28"/>
          <w:szCs w:val="28"/>
        </w:rPr>
        <w:t>Правило гри:</w:t>
      </w:r>
      <w:r w:rsidRPr="009F2BB8">
        <w:rPr>
          <w:sz w:val="28"/>
          <w:szCs w:val="28"/>
        </w:rPr>
        <w:t xml:space="preserve"> беруть участь одна – дві дитини.</w:t>
      </w:r>
    </w:p>
    <w:p w:rsidR="00B65E67" w:rsidRPr="009F2BB8" w:rsidRDefault="00B65E67" w:rsidP="00DA2416">
      <w:pPr>
        <w:widowControl w:val="0"/>
        <w:spacing w:line="360" w:lineRule="auto"/>
        <w:jc w:val="center"/>
        <w:rPr>
          <w:sz w:val="28"/>
          <w:szCs w:val="28"/>
        </w:rPr>
      </w:pPr>
      <w:r w:rsidRPr="009F2BB8">
        <w:rPr>
          <w:sz w:val="28"/>
          <w:szCs w:val="28"/>
        </w:rPr>
        <w:t>Дидактична гра «</w:t>
      </w:r>
      <w:r w:rsidRPr="009F2BB8">
        <w:rPr>
          <w:iCs/>
          <w:sz w:val="28"/>
          <w:szCs w:val="28"/>
        </w:rPr>
        <w:t>Кольорові віконечка»</w:t>
      </w:r>
    </w:p>
    <w:p w:rsidR="00B65E67" w:rsidRPr="009F2BB8" w:rsidRDefault="00B65E67" w:rsidP="00DA2416">
      <w:pPr>
        <w:widowControl w:val="0"/>
        <w:tabs>
          <w:tab w:val="left" w:pos="709"/>
        </w:tabs>
        <w:spacing w:line="360" w:lineRule="auto"/>
        <w:ind w:firstLine="709"/>
        <w:jc w:val="both"/>
        <w:rPr>
          <w:sz w:val="28"/>
          <w:szCs w:val="28"/>
        </w:rPr>
      </w:pPr>
      <w:r w:rsidRPr="009F2BB8">
        <w:rPr>
          <w:iCs/>
          <w:sz w:val="28"/>
          <w:szCs w:val="28"/>
        </w:rPr>
        <w:t>Мета:</w:t>
      </w:r>
      <w:r w:rsidRPr="009F2BB8">
        <w:rPr>
          <w:sz w:val="28"/>
          <w:szCs w:val="28"/>
        </w:rPr>
        <w:t xml:space="preserve"> формувати вміння дітей відносити предмети до різних тематичних груп; закріплювати знання кольорів, їх відтінків; вчити орієнтуватися на площині; удосконалювати вміння впізнавати предмети на картках-трафаретах за контуром і добирати відповідні до них кольори; розвивати дрібну моторику під зоровим контролем, увагу; виховувати інтерес до занять.</w:t>
      </w:r>
    </w:p>
    <w:p w:rsidR="00B65E67" w:rsidRPr="009F2BB8" w:rsidRDefault="00B65E67" w:rsidP="00DA2416">
      <w:pPr>
        <w:widowControl w:val="0"/>
        <w:tabs>
          <w:tab w:val="left" w:pos="709"/>
        </w:tabs>
        <w:spacing w:line="360" w:lineRule="auto"/>
        <w:ind w:firstLine="709"/>
        <w:jc w:val="both"/>
        <w:rPr>
          <w:sz w:val="28"/>
          <w:szCs w:val="28"/>
        </w:rPr>
      </w:pPr>
      <w:r w:rsidRPr="009F2BB8">
        <w:rPr>
          <w:iCs/>
          <w:sz w:val="28"/>
          <w:szCs w:val="28"/>
        </w:rPr>
        <w:t xml:space="preserve">Обладнання: </w:t>
      </w:r>
      <w:r w:rsidRPr="009F2BB8">
        <w:rPr>
          <w:sz w:val="28"/>
          <w:szCs w:val="28"/>
        </w:rPr>
        <w:t>велика картка з кольоровими віконечками, контурні картки</w:t>
      </w:r>
      <w:r w:rsidR="00BB3789">
        <w:rPr>
          <w:sz w:val="28"/>
          <w:szCs w:val="28"/>
        </w:rPr>
        <w:t>-</w:t>
      </w:r>
      <w:r w:rsidRPr="009F2BB8">
        <w:rPr>
          <w:sz w:val="28"/>
          <w:szCs w:val="28"/>
        </w:rPr>
        <w:lastRenderedPageBreak/>
        <w:t>трафарети (овочі, фрукти).</w:t>
      </w:r>
    </w:p>
    <w:p w:rsidR="00B65E67" w:rsidRPr="009F2BB8" w:rsidRDefault="00B65E67" w:rsidP="00DA2416">
      <w:pPr>
        <w:widowControl w:val="0"/>
        <w:tabs>
          <w:tab w:val="left" w:pos="709"/>
        </w:tabs>
        <w:spacing w:line="360" w:lineRule="auto"/>
        <w:ind w:firstLine="709"/>
        <w:jc w:val="both"/>
        <w:rPr>
          <w:sz w:val="28"/>
          <w:szCs w:val="28"/>
        </w:rPr>
      </w:pPr>
      <w:r w:rsidRPr="009F2BB8">
        <w:rPr>
          <w:sz w:val="28"/>
          <w:szCs w:val="28"/>
        </w:rPr>
        <w:t>Хід гри:</w:t>
      </w:r>
    </w:p>
    <w:p w:rsidR="00B65E67" w:rsidRPr="009F2BB8" w:rsidRDefault="00B65E67" w:rsidP="00DA2416">
      <w:pPr>
        <w:widowControl w:val="0"/>
        <w:tabs>
          <w:tab w:val="left" w:pos="709"/>
        </w:tabs>
        <w:spacing w:line="360" w:lineRule="auto"/>
        <w:ind w:firstLine="709"/>
        <w:jc w:val="both"/>
        <w:rPr>
          <w:sz w:val="28"/>
          <w:szCs w:val="28"/>
        </w:rPr>
      </w:pPr>
      <w:r w:rsidRPr="009F2BB8">
        <w:rPr>
          <w:sz w:val="28"/>
          <w:szCs w:val="28"/>
        </w:rPr>
        <w:t>Діти беруть картку-трафарет, впізнають за контуром предмет, називають його (наприклад, ц</w:t>
      </w:r>
      <w:r w:rsidRPr="009F2BB8">
        <w:rPr>
          <w:iCs/>
          <w:sz w:val="28"/>
          <w:szCs w:val="28"/>
        </w:rPr>
        <w:t>е вишня</w:t>
      </w:r>
      <w:r w:rsidRPr="009F2BB8">
        <w:rPr>
          <w:sz w:val="28"/>
          <w:szCs w:val="28"/>
        </w:rPr>
        <w:t xml:space="preserve">), добирають до нього відповідний колір, накладають на відповідного кольору віконечко і розповідають де знаходиться на площині це віконце (рядок і стовпчик). </w:t>
      </w:r>
      <w:r w:rsidRPr="009F2BB8">
        <w:rPr>
          <w:iCs/>
          <w:sz w:val="28"/>
          <w:szCs w:val="28"/>
        </w:rPr>
        <w:t>Аналогічно використовують зображення квітів, тварин, предметів одягу, тощо.</w:t>
      </w:r>
    </w:p>
    <w:p w:rsidR="00B65E67" w:rsidRPr="009F2BB8" w:rsidRDefault="00B65E67" w:rsidP="00DA2416">
      <w:pPr>
        <w:widowControl w:val="0"/>
        <w:tabs>
          <w:tab w:val="left" w:pos="709"/>
        </w:tabs>
        <w:spacing w:line="360" w:lineRule="auto"/>
        <w:ind w:firstLine="709"/>
        <w:jc w:val="both"/>
        <w:rPr>
          <w:sz w:val="28"/>
          <w:szCs w:val="28"/>
        </w:rPr>
      </w:pPr>
      <w:r w:rsidRPr="009F2BB8">
        <w:rPr>
          <w:iCs/>
          <w:sz w:val="28"/>
          <w:szCs w:val="28"/>
        </w:rPr>
        <w:t>Правило гри:</w:t>
      </w:r>
      <w:r w:rsidRPr="009F2BB8">
        <w:rPr>
          <w:sz w:val="28"/>
          <w:szCs w:val="28"/>
        </w:rPr>
        <w:t xml:space="preserve"> приймають участь дві – чотири дитини.</w:t>
      </w:r>
    </w:p>
    <w:p w:rsidR="00B65E67" w:rsidRPr="009F2BB8" w:rsidRDefault="00B65E67" w:rsidP="00DA2416">
      <w:pPr>
        <w:widowControl w:val="0"/>
        <w:tabs>
          <w:tab w:val="left" w:pos="709"/>
        </w:tabs>
        <w:spacing w:line="360" w:lineRule="auto"/>
        <w:ind w:firstLine="709"/>
        <w:jc w:val="center"/>
        <w:rPr>
          <w:sz w:val="28"/>
          <w:szCs w:val="28"/>
        </w:rPr>
      </w:pPr>
      <w:r w:rsidRPr="009F2BB8">
        <w:rPr>
          <w:sz w:val="28"/>
          <w:szCs w:val="28"/>
        </w:rPr>
        <w:t xml:space="preserve">Дидактична гра </w:t>
      </w:r>
      <w:r w:rsidRPr="009F2BB8">
        <w:rPr>
          <w:iCs/>
          <w:sz w:val="28"/>
          <w:szCs w:val="28"/>
        </w:rPr>
        <w:t>«Допоможи гномикам»</w:t>
      </w:r>
    </w:p>
    <w:p w:rsidR="00B65E67" w:rsidRPr="009F2BB8" w:rsidRDefault="00B65E67" w:rsidP="00DA2416">
      <w:pPr>
        <w:widowControl w:val="0"/>
        <w:tabs>
          <w:tab w:val="left" w:pos="709"/>
        </w:tabs>
        <w:spacing w:line="360" w:lineRule="auto"/>
        <w:ind w:firstLine="709"/>
        <w:jc w:val="both"/>
        <w:rPr>
          <w:sz w:val="28"/>
          <w:szCs w:val="28"/>
        </w:rPr>
      </w:pPr>
      <w:r w:rsidRPr="009F2BB8">
        <w:rPr>
          <w:sz w:val="28"/>
          <w:szCs w:val="28"/>
        </w:rPr>
        <w:t xml:space="preserve">Мета: закріплювати назви геометричних фігур, кольорів та їх відтінків; формувати вміння підбирати фігури за зразком; розвивати сенсорні функції </w:t>
      </w:r>
      <w:proofErr w:type="spellStart"/>
      <w:r w:rsidRPr="009F2BB8">
        <w:rPr>
          <w:sz w:val="28"/>
          <w:szCs w:val="28"/>
        </w:rPr>
        <w:t>форморозрізнення</w:t>
      </w:r>
      <w:proofErr w:type="spellEnd"/>
      <w:r w:rsidRPr="009F2BB8">
        <w:rPr>
          <w:sz w:val="28"/>
          <w:szCs w:val="28"/>
        </w:rPr>
        <w:t>, аналізуючи спостереження, окомір; виховувати бажання допомагати.</w:t>
      </w:r>
    </w:p>
    <w:p w:rsidR="00B65E67" w:rsidRPr="009F2BB8" w:rsidRDefault="00B65E67" w:rsidP="00DA2416">
      <w:pPr>
        <w:widowControl w:val="0"/>
        <w:tabs>
          <w:tab w:val="left" w:pos="709"/>
        </w:tabs>
        <w:spacing w:line="360" w:lineRule="auto"/>
        <w:ind w:firstLine="709"/>
        <w:jc w:val="both"/>
        <w:rPr>
          <w:sz w:val="28"/>
          <w:szCs w:val="28"/>
        </w:rPr>
      </w:pPr>
      <w:r w:rsidRPr="009F2BB8">
        <w:rPr>
          <w:sz w:val="28"/>
          <w:szCs w:val="28"/>
        </w:rPr>
        <w:t xml:space="preserve">Обладнання: рамки та вкладки </w:t>
      </w:r>
      <w:proofErr w:type="spellStart"/>
      <w:r w:rsidRPr="009F2BB8">
        <w:rPr>
          <w:sz w:val="28"/>
          <w:szCs w:val="28"/>
        </w:rPr>
        <w:t>Монтессорі</w:t>
      </w:r>
      <w:proofErr w:type="spellEnd"/>
      <w:r w:rsidRPr="009F2BB8">
        <w:rPr>
          <w:sz w:val="28"/>
          <w:szCs w:val="28"/>
        </w:rPr>
        <w:t>; «будиночки» з різнокольоровими дверима та дахами; ключі певного кольору, але різної форми.</w:t>
      </w:r>
    </w:p>
    <w:p w:rsidR="00B65E67" w:rsidRPr="009F2BB8" w:rsidRDefault="00B65E67" w:rsidP="00DA2416">
      <w:pPr>
        <w:widowControl w:val="0"/>
        <w:tabs>
          <w:tab w:val="left" w:pos="709"/>
        </w:tabs>
        <w:spacing w:line="360" w:lineRule="auto"/>
        <w:ind w:firstLine="709"/>
        <w:jc w:val="both"/>
        <w:rPr>
          <w:sz w:val="28"/>
          <w:szCs w:val="28"/>
        </w:rPr>
      </w:pPr>
      <w:r w:rsidRPr="009F2BB8">
        <w:rPr>
          <w:sz w:val="28"/>
          <w:szCs w:val="28"/>
        </w:rPr>
        <w:t>Хід гри:</w:t>
      </w:r>
    </w:p>
    <w:p w:rsidR="00B65E67" w:rsidRPr="009F2BB8" w:rsidRDefault="00BB3789" w:rsidP="00DA2416">
      <w:pPr>
        <w:widowControl w:val="0"/>
        <w:tabs>
          <w:tab w:val="left" w:pos="709"/>
        </w:tabs>
        <w:spacing w:line="360" w:lineRule="auto"/>
        <w:ind w:firstLine="709"/>
        <w:jc w:val="both"/>
        <w:rPr>
          <w:sz w:val="28"/>
          <w:szCs w:val="28"/>
        </w:rPr>
      </w:pPr>
      <w:r w:rsidRPr="00BB3789">
        <w:rPr>
          <w:sz w:val="28"/>
          <w:szCs w:val="28"/>
        </w:rPr>
        <w:sym w:font="Symbol" w:char="F02D"/>
      </w:r>
      <w:r w:rsidR="00B65E67" w:rsidRPr="009F2BB8">
        <w:rPr>
          <w:sz w:val="28"/>
          <w:szCs w:val="28"/>
        </w:rPr>
        <w:t>Дітки, уявіть ліс. Він чарівний. В цьому чарівному лісі живуть маленькі гномики. Цілий день вони гуляли по лісу, збирали квіти, ягоди, гриби і не помітили, як посутеніло. Коли гномики повернулись до своїх домівок, було вже зовсім темно. Треба допомогти гномикам підібрати потрібний за формою ключ і відчинити двері будиночка. (Діти підбирають потрібний за формою ключ, промовляючи:</w:t>
      </w:r>
    </w:p>
    <w:p w:rsidR="00B65E67" w:rsidRPr="009F2BB8" w:rsidRDefault="00BB3789" w:rsidP="00DA2416">
      <w:pPr>
        <w:widowControl w:val="0"/>
        <w:tabs>
          <w:tab w:val="left" w:pos="709"/>
        </w:tabs>
        <w:spacing w:line="360" w:lineRule="auto"/>
        <w:ind w:firstLine="709"/>
        <w:jc w:val="both"/>
        <w:rPr>
          <w:sz w:val="28"/>
          <w:szCs w:val="28"/>
        </w:rPr>
      </w:pPr>
      <w:r>
        <w:rPr>
          <w:sz w:val="28"/>
          <w:szCs w:val="28"/>
        </w:rPr>
        <w:sym w:font="Symbol" w:char="F02D"/>
      </w:r>
      <w:r w:rsidR="00B65E67" w:rsidRPr="009F2BB8">
        <w:rPr>
          <w:sz w:val="28"/>
          <w:szCs w:val="28"/>
        </w:rPr>
        <w:t>Я</w:t>
      </w:r>
      <w:r w:rsidR="00B65E67" w:rsidRPr="009F2BB8">
        <w:rPr>
          <w:iCs/>
          <w:sz w:val="28"/>
          <w:szCs w:val="28"/>
        </w:rPr>
        <w:t xml:space="preserve"> відкрив двері ключем квадратної форми, </w:t>
      </w:r>
      <w:r w:rsidR="00B65E67" w:rsidRPr="009F2BB8">
        <w:rPr>
          <w:sz w:val="28"/>
          <w:szCs w:val="28"/>
        </w:rPr>
        <w:t>тощо).</w:t>
      </w:r>
    </w:p>
    <w:p w:rsidR="00B65E67" w:rsidRPr="009F2BB8" w:rsidRDefault="00BB3789" w:rsidP="00DA2416">
      <w:pPr>
        <w:widowControl w:val="0"/>
        <w:tabs>
          <w:tab w:val="left" w:pos="709"/>
        </w:tabs>
        <w:spacing w:line="360" w:lineRule="auto"/>
        <w:ind w:firstLine="709"/>
        <w:jc w:val="both"/>
        <w:rPr>
          <w:sz w:val="28"/>
          <w:szCs w:val="28"/>
        </w:rPr>
      </w:pPr>
      <w:r>
        <w:rPr>
          <w:sz w:val="28"/>
          <w:szCs w:val="28"/>
        </w:rPr>
        <w:sym w:font="Symbol" w:char="F02D"/>
      </w:r>
      <w:r w:rsidR="00B65E67" w:rsidRPr="009F2BB8">
        <w:rPr>
          <w:sz w:val="28"/>
          <w:szCs w:val="28"/>
        </w:rPr>
        <w:t xml:space="preserve"> А тепер допоможемо гномикам зачинити всі віконця віконницями. (Діти за інструкцією педагога закриваю</w:t>
      </w:r>
      <w:r>
        <w:rPr>
          <w:sz w:val="28"/>
          <w:szCs w:val="28"/>
        </w:rPr>
        <w:t xml:space="preserve">ть рамки </w:t>
      </w:r>
      <w:proofErr w:type="spellStart"/>
      <w:r>
        <w:rPr>
          <w:sz w:val="28"/>
          <w:szCs w:val="28"/>
        </w:rPr>
        <w:t>Монтессорі</w:t>
      </w:r>
      <w:proofErr w:type="spellEnd"/>
      <w:r>
        <w:rPr>
          <w:sz w:val="28"/>
          <w:szCs w:val="28"/>
        </w:rPr>
        <w:t xml:space="preserve"> вкладками: </w:t>
      </w:r>
      <w:r>
        <w:rPr>
          <w:sz w:val="28"/>
          <w:szCs w:val="28"/>
        </w:rPr>
        <w:sym w:font="Symbol" w:char="F02D"/>
      </w:r>
      <w:r w:rsidR="00B65E67" w:rsidRPr="009F2BB8">
        <w:rPr>
          <w:sz w:val="28"/>
          <w:szCs w:val="28"/>
        </w:rPr>
        <w:t xml:space="preserve"> Зачиніть віконце квадратної форми, трикутної форми і т. д.).</w:t>
      </w:r>
    </w:p>
    <w:p w:rsidR="00B65E67" w:rsidRPr="009F2BB8" w:rsidRDefault="00BB3789" w:rsidP="00DA2416">
      <w:pPr>
        <w:widowControl w:val="0"/>
        <w:tabs>
          <w:tab w:val="left" w:pos="709"/>
        </w:tabs>
        <w:spacing w:line="360" w:lineRule="auto"/>
        <w:ind w:firstLine="709"/>
        <w:jc w:val="both"/>
        <w:rPr>
          <w:sz w:val="28"/>
          <w:szCs w:val="28"/>
        </w:rPr>
      </w:pPr>
      <w:r>
        <w:rPr>
          <w:sz w:val="28"/>
          <w:szCs w:val="28"/>
        </w:rPr>
        <w:sym w:font="Symbol" w:char="F02D"/>
      </w:r>
      <w:r w:rsidR="00B65E67" w:rsidRPr="009F2BB8">
        <w:rPr>
          <w:sz w:val="28"/>
          <w:szCs w:val="28"/>
        </w:rPr>
        <w:t xml:space="preserve"> Молодці! Жоден комар не залетить в будиночок і не заважатиме гномикам солодко спати.</w:t>
      </w:r>
    </w:p>
    <w:p w:rsidR="00B65E67" w:rsidRPr="009F2BB8" w:rsidRDefault="00BB3789" w:rsidP="00DA2416">
      <w:pPr>
        <w:widowControl w:val="0"/>
        <w:tabs>
          <w:tab w:val="left" w:pos="709"/>
        </w:tabs>
        <w:spacing w:line="360" w:lineRule="auto"/>
        <w:ind w:firstLine="709"/>
        <w:jc w:val="both"/>
        <w:rPr>
          <w:sz w:val="28"/>
          <w:szCs w:val="28"/>
        </w:rPr>
      </w:pPr>
      <w:r>
        <w:rPr>
          <w:sz w:val="28"/>
          <w:szCs w:val="28"/>
        </w:rPr>
        <w:sym w:font="Symbol" w:char="F02D"/>
      </w:r>
      <w:r w:rsidR="00B65E67" w:rsidRPr="009F2BB8">
        <w:rPr>
          <w:sz w:val="28"/>
          <w:szCs w:val="28"/>
        </w:rPr>
        <w:t xml:space="preserve"> Незабаром ніч пройшла. Треба відчинити віконця і впустити до кімнати ласкаве сонечко. Відкрийте віконницю круглої форми, прямокутної форми, т.д. </w:t>
      </w:r>
      <w:r w:rsidR="00B65E67" w:rsidRPr="009F2BB8">
        <w:rPr>
          <w:sz w:val="28"/>
          <w:szCs w:val="28"/>
        </w:rPr>
        <w:lastRenderedPageBreak/>
        <w:t xml:space="preserve">На вулиці світло, ви можете побачити і назвати колір даху та дверцят будиночків. </w:t>
      </w:r>
      <w:r>
        <w:rPr>
          <w:iCs/>
          <w:sz w:val="28"/>
          <w:szCs w:val="28"/>
        </w:rPr>
        <w:t>(</w:t>
      </w:r>
      <w:r>
        <w:rPr>
          <w:iCs/>
          <w:sz w:val="28"/>
          <w:szCs w:val="28"/>
        </w:rPr>
        <w:sym w:font="Symbol" w:char="F02D"/>
      </w:r>
      <w:r w:rsidR="00B65E67" w:rsidRPr="009F2BB8">
        <w:rPr>
          <w:iCs/>
          <w:sz w:val="28"/>
          <w:szCs w:val="28"/>
        </w:rPr>
        <w:t xml:space="preserve"> Мій гномик живе в будиночку з зеленим дахом та зеленими дверцятами, тощо).</w:t>
      </w:r>
    </w:p>
    <w:p w:rsidR="00B65E67" w:rsidRPr="009F2BB8" w:rsidRDefault="00BB3789" w:rsidP="00DA2416">
      <w:pPr>
        <w:widowControl w:val="0"/>
        <w:tabs>
          <w:tab w:val="left" w:pos="709"/>
        </w:tabs>
        <w:spacing w:line="360" w:lineRule="auto"/>
        <w:ind w:firstLine="709"/>
        <w:jc w:val="both"/>
        <w:rPr>
          <w:sz w:val="28"/>
          <w:szCs w:val="28"/>
        </w:rPr>
      </w:pPr>
      <w:r>
        <w:rPr>
          <w:sz w:val="28"/>
          <w:szCs w:val="28"/>
        </w:rPr>
        <w:sym w:font="Symbol" w:char="F02D"/>
      </w:r>
      <w:r w:rsidR="00B65E67" w:rsidRPr="009F2BB8">
        <w:rPr>
          <w:sz w:val="28"/>
          <w:szCs w:val="28"/>
        </w:rPr>
        <w:t xml:space="preserve"> Дітки, гномики вам дуже вдячні. Вони знову пішли на прогулянку в ліс, але обіцяли більше не затримуватись і приходити додому вчасно.</w:t>
      </w:r>
    </w:p>
    <w:p w:rsidR="00B65E67" w:rsidRPr="009F2BB8" w:rsidRDefault="00B65E67" w:rsidP="00DA2416">
      <w:pPr>
        <w:widowControl w:val="0"/>
        <w:tabs>
          <w:tab w:val="left" w:pos="709"/>
        </w:tabs>
        <w:spacing w:line="360" w:lineRule="auto"/>
        <w:ind w:firstLine="709"/>
        <w:jc w:val="both"/>
        <w:rPr>
          <w:sz w:val="28"/>
          <w:szCs w:val="28"/>
        </w:rPr>
      </w:pPr>
      <w:r w:rsidRPr="009F2BB8">
        <w:rPr>
          <w:iCs/>
          <w:sz w:val="28"/>
          <w:szCs w:val="28"/>
        </w:rPr>
        <w:t>Правило гри:</w:t>
      </w:r>
      <w:r w:rsidRPr="009F2BB8">
        <w:rPr>
          <w:sz w:val="28"/>
          <w:szCs w:val="28"/>
        </w:rPr>
        <w:t xml:space="preserve"> приймають участь дві – чотири дитини.</w:t>
      </w:r>
    </w:p>
    <w:p w:rsidR="00B65E67" w:rsidRPr="009F2BB8" w:rsidRDefault="00B65E67" w:rsidP="00DA2416">
      <w:pPr>
        <w:widowControl w:val="0"/>
        <w:tabs>
          <w:tab w:val="left" w:pos="709"/>
        </w:tabs>
        <w:spacing w:line="360" w:lineRule="auto"/>
        <w:ind w:firstLine="709"/>
        <w:jc w:val="center"/>
        <w:rPr>
          <w:sz w:val="28"/>
          <w:szCs w:val="28"/>
        </w:rPr>
      </w:pPr>
      <w:r w:rsidRPr="009F2BB8">
        <w:rPr>
          <w:sz w:val="28"/>
          <w:szCs w:val="28"/>
        </w:rPr>
        <w:t xml:space="preserve">Дидактична гра </w:t>
      </w:r>
      <w:r w:rsidRPr="009F2BB8">
        <w:rPr>
          <w:iCs/>
          <w:sz w:val="28"/>
          <w:szCs w:val="28"/>
        </w:rPr>
        <w:t>«Закрий шкатулку»</w:t>
      </w:r>
    </w:p>
    <w:p w:rsidR="00B65E67" w:rsidRPr="009F2BB8" w:rsidRDefault="00B65E67" w:rsidP="00DA2416">
      <w:pPr>
        <w:widowControl w:val="0"/>
        <w:tabs>
          <w:tab w:val="left" w:pos="709"/>
        </w:tabs>
        <w:spacing w:line="360" w:lineRule="auto"/>
        <w:ind w:firstLine="709"/>
        <w:jc w:val="both"/>
        <w:rPr>
          <w:sz w:val="28"/>
          <w:szCs w:val="28"/>
        </w:rPr>
      </w:pPr>
      <w:r w:rsidRPr="009F2BB8">
        <w:rPr>
          <w:sz w:val="28"/>
          <w:szCs w:val="28"/>
        </w:rPr>
        <w:t>Мета: продовжувати вчити дітей розрізняти форми предметів, підбирати відповідну кришку до шкатулки, сприяти розумінню, що від вміння визначати форму залежить результат їхньої гри; удосконалювати знання про геометричні фігури, кольори; розвивати дрібну моторику, мислення, увагу; виховувати терплячість, бажання доводити розпочату справу до кінця.</w:t>
      </w:r>
    </w:p>
    <w:p w:rsidR="00B65E67" w:rsidRPr="009F2BB8" w:rsidRDefault="00B65E67" w:rsidP="00DA2416">
      <w:pPr>
        <w:widowControl w:val="0"/>
        <w:tabs>
          <w:tab w:val="left" w:pos="709"/>
        </w:tabs>
        <w:spacing w:line="360" w:lineRule="auto"/>
        <w:ind w:firstLine="709"/>
        <w:jc w:val="both"/>
        <w:rPr>
          <w:sz w:val="28"/>
          <w:szCs w:val="28"/>
        </w:rPr>
      </w:pPr>
      <w:r w:rsidRPr="009F2BB8">
        <w:rPr>
          <w:sz w:val="28"/>
          <w:szCs w:val="28"/>
        </w:rPr>
        <w:t>Обладнання: шкатулки з кришками різної форми, кольорові площинні геометричні фігури.</w:t>
      </w:r>
    </w:p>
    <w:p w:rsidR="00B65E67" w:rsidRPr="009F2BB8" w:rsidRDefault="00B65E67" w:rsidP="00DA2416">
      <w:pPr>
        <w:widowControl w:val="0"/>
        <w:tabs>
          <w:tab w:val="left" w:pos="709"/>
        </w:tabs>
        <w:spacing w:line="360" w:lineRule="auto"/>
        <w:ind w:firstLine="709"/>
        <w:jc w:val="both"/>
        <w:rPr>
          <w:sz w:val="28"/>
          <w:szCs w:val="28"/>
        </w:rPr>
      </w:pPr>
      <w:r w:rsidRPr="009F2BB8">
        <w:rPr>
          <w:sz w:val="28"/>
          <w:szCs w:val="28"/>
        </w:rPr>
        <w:t>Хід гри:</w:t>
      </w:r>
    </w:p>
    <w:p w:rsidR="00B65E67" w:rsidRPr="009F2BB8" w:rsidRDefault="00B65E67" w:rsidP="00DA2416">
      <w:pPr>
        <w:widowControl w:val="0"/>
        <w:tabs>
          <w:tab w:val="left" w:pos="709"/>
        </w:tabs>
        <w:spacing w:line="360" w:lineRule="auto"/>
        <w:ind w:firstLine="709"/>
        <w:jc w:val="both"/>
        <w:rPr>
          <w:sz w:val="28"/>
          <w:szCs w:val="28"/>
        </w:rPr>
      </w:pPr>
      <w:r w:rsidRPr="009F2BB8">
        <w:rPr>
          <w:sz w:val="28"/>
          <w:szCs w:val="28"/>
        </w:rPr>
        <w:t>Діти розкладають геометричні фігури в шкатулки, називаючи їх колір, підбирають відповідні кришки.</w:t>
      </w:r>
    </w:p>
    <w:p w:rsidR="00B65E67" w:rsidRPr="009F2BB8" w:rsidRDefault="00B65E67" w:rsidP="00DA2416">
      <w:pPr>
        <w:widowControl w:val="0"/>
        <w:tabs>
          <w:tab w:val="left" w:pos="709"/>
        </w:tabs>
        <w:spacing w:line="360" w:lineRule="auto"/>
        <w:ind w:firstLine="709"/>
        <w:jc w:val="both"/>
        <w:rPr>
          <w:sz w:val="28"/>
          <w:szCs w:val="28"/>
        </w:rPr>
      </w:pPr>
      <w:r w:rsidRPr="009F2BB8">
        <w:rPr>
          <w:iCs/>
          <w:sz w:val="28"/>
          <w:szCs w:val="28"/>
        </w:rPr>
        <w:t>Правило гри:</w:t>
      </w:r>
      <w:r w:rsidRPr="009F2BB8">
        <w:rPr>
          <w:sz w:val="28"/>
          <w:szCs w:val="28"/>
        </w:rPr>
        <w:t xml:space="preserve"> приймають участь дві – три дитини.</w:t>
      </w:r>
    </w:p>
    <w:p w:rsidR="00B65E67" w:rsidRPr="009F2BB8" w:rsidRDefault="00B65E67" w:rsidP="00DA2416">
      <w:pPr>
        <w:widowControl w:val="0"/>
        <w:tabs>
          <w:tab w:val="left" w:pos="709"/>
        </w:tabs>
        <w:spacing w:line="360" w:lineRule="auto"/>
        <w:ind w:firstLine="709"/>
        <w:jc w:val="center"/>
        <w:rPr>
          <w:sz w:val="28"/>
          <w:szCs w:val="28"/>
        </w:rPr>
      </w:pPr>
      <w:r w:rsidRPr="009F2BB8">
        <w:rPr>
          <w:sz w:val="28"/>
          <w:szCs w:val="28"/>
        </w:rPr>
        <w:t xml:space="preserve">Дидактична гра </w:t>
      </w:r>
      <w:r w:rsidRPr="009F2BB8">
        <w:rPr>
          <w:iCs/>
          <w:sz w:val="28"/>
          <w:szCs w:val="28"/>
        </w:rPr>
        <w:t>« Райдужний транспорт»</w:t>
      </w:r>
    </w:p>
    <w:p w:rsidR="00B65E67" w:rsidRPr="009F2BB8" w:rsidRDefault="00B65E67" w:rsidP="00DA2416">
      <w:pPr>
        <w:widowControl w:val="0"/>
        <w:tabs>
          <w:tab w:val="left" w:pos="709"/>
        </w:tabs>
        <w:spacing w:line="360" w:lineRule="auto"/>
        <w:ind w:firstLine="709"/>
        <w:jc w:val="both"/>
        <w:rPr>
          <w:sz w:val="28"/>
          <w:szCs w:val="28"/>
        </w:rPr>
      </w:pPr>
      <w:r w:rsidRPr="009F2BB8">
        <w:rPr>
          <w:sz w:val="28"/>
          <w:szCs w:val="28"/>
        </w:rPr>
        <w:t>Мета: сприяти закріпленню знань дітей про порядок назв ко</w:t>
      </w:r>
      <w:r w:rsidR="00BB3789">
        <w:rPr>
          <w:sz w:val="28"/>
          <w:szCs w:val="28"/>
        </w:rPr>
        <w:t xml:space="preserve">льорів спектру; удосконалювати </w:t>
      </w:r>
      <w:r w:rsidRPr="009F2BB8">
        <w:rPr>
          <w:sz w:val="28"/>
          <w:szCs w:val="28"/>
        </w:rPr>
        <w:t xml:space="preserve">вміння класифікувати види транспорту; розвивати відчуття </w:t>
      </w:r>
      <w:proofErr w:type="spellStart"/>
      <w:r w:rsidRPr="009F2BB8">
        <w:rPr>
          <w:sz w:val="28"/>
          <w:szCs w:val="28"/>
        </w:rPr>
        <w:t>кольоророзрізнення</w:t>
      </w:r>
      <w:proofErr w:type="spellEnd"/>
      <w:r w:rsidRPr="009F2BB8">
        <w:rPr>
          <w:sz w:val="28"/>
          <w:szCs w:val="28"/>
        </w:rPr>
        <w:t>, дрібну моторику; виховувати бажання грати з дорослим.</w:t>
      </w:r>
    </w:p>
    <w:p w:rsidR="00B65E67" w:rsidRPr="009F2BB8" w:rsidRDefault="00B65E67" w:rsidP="00DA2416">
      <w:pPr>
        <w:widowControl w:val="0"/>
        <w:tabs>
          <w:tab w:val="left" w:pos="709"/>
        </w:tabs>
        <w:spacing w:line="360" w:lineRule="auto"/>
        <w:ind w:firstLine="709"/>
        <w:jc w:val="both"/>
        <w:rPr>
          <w:sz w:val="28"/>
          <w:szCs w:val="28"/>
        </w:rPr>
      </w:pPr>
      <w:r w:rsidRPr="009F2BB8">
        <w:rPr>
          <w:sz w:val="28"/>
          <w:szCs w:val="28"/>
        </w:rPr>
        <w:t>Обладнання: площинні кольорові зображення видів транспорту.</w:t>
      </w:r>
    </w:p>
    <w:p w:rsidR="00B65E67" w:rsidRPr="009F2BB8" w:rsidRDefault="00B65E67" w:rsidP="00DA2416">
      <w:pPr>
        <w:widowControl w:val="0"/>
        <w:tabs>
          <w:tab w:val="left" w:pos="709"/>
        </w:tabs>
        <w:spacing w:line="360" w:lineRule="auto"/>
        <w:ind w:firstLine="709"/>
        <w:jc w:val="both"/>
        <w:rPr>
          <w:sz w:val="28"/>
          <w:szCs w:val="28"/>
        </w:rPr>
      </w:pPr>
      <w:r w:rsidRPr="009F2BB8">
        <w:rPr>
          <w:sz w:val="28"/>
          <w:szCs w:val="28"/>
        </w:rPr>
        <w:t>Хід гри:</w:t>
      </w:r>
    </w:p>
    <w:p w:rsidR="00B65E67" w:rsidRPr="009F2BB8" w:rsidRDefault="00B65E67" w:rsidP="00DA2416">
      <w:pPr>
        <w:widowControl w:val="0"/>
        <w:tabs>
          <w:tab w:val="left" w:pos="709"/>
        </w:tabs>
        <w:spacing w:line="360" w:lineRule="auto"/>
        <w:ind w:firstLine="709"/>
        <w:jc w:val="both"/>
        <w:rPr>
          <w:sz w:val="28"/>
          <w:szCs w:val="28"/>
        </w:rPr>
      </w:pPr>
      <w:r w:rsidRPr="009F2BB8">
        <w:rPr>
          <w:sz w:val="28"/>
          <w:szCs w:val="28"/>
        </w:rPr>
        <w:t>Дитина повинна розкласти картинки із зображенням певного виду транспорту по порядку кольорів веселки, визначити його класифікацію.</w:t>
      </w:r>
    </w:p>
    <w:p w:rsidR="00B65E67" w:rsidRPr="009F2BB8" w:rsidRDefault="00B65E67" w:rsidP="00DA2416">
      <w:pPr>
        <w:widowControl w:val="0"/>
        <w:tabs>
          <w:tab w:val="left" w:pos="709"/>
        </w:tabs>
        <w:spacing w:line="360" w:lineRule="auto"/>
        <w:ind w:firstLine="709"/>
        <w:jc w:val="both"/>
        <w:rPr>
          <w:sz w:val="28"/>
          <w:szCs w:val="28"/>
        </w:rPr>
      </w:pPr>
      <w:r w:rsidRPr="009F2BB8">
        <w:rPr>
          <w:iCs/>
          <w:sz w:val="28"/>
          <w:szCs w:val="28"/>
        </w:rPr>
        <w:t>Правило гри:</w:t>
      </w:r>
      <w:r w:rsidRPr="009F2BB8">
        <w:rPr>
          <w:sz w:val="28"/>
          <w:szCs w:val="28"/>
        </w:rPr>
        <w:t xml:space="preserve"> приймають участь двоє – п’ятеро дітей.</w:t>
      </w:r>
    </w:p>
    <w:p w:rsidR="00B65E67" w:rsidRPr="009F2BB8" w:rsidRDefault="00B65E67" w:rsidP="00DA2416">
      <w:pPr>
        <w:widowControl w:val="0"/>
        <w:tabs>
          <w:tab w:val="left" w:pos="709"/>
        </w:tabs>
        <w:spacing w:line="360" w:lineRule="auto"/>
        <w:ind w:firstLine="709"/>
        <w:jc w:val="center"/>
        <w:rPr>
          <w:sz w:val="28"/>
          <w:szCs w:val="28"/>
        </w:rPr>
      </w:pPr>
      <w:r w:rsidRPr="009F2BB8">
        <w:rPr>
          <w:sz w:val="28"/>
          <w:szCs w:val="28"/>
        </w:rPr>
        <w:t xml:space="preserve">Дидактична гра </w:t>
      </w:r>
      <w:r w:rsidRPr="009F2BB8">
        <w:rPr>
          <w:iCs/>
          <w:sz w:val="28"/>
          <w:szCs w:val="28"/>
        </w:rPr>
        <w:t>«Кольорові сліди»</w:t>
      </w:r>
      <w:r w:rsidR="00BB3789">
        <w:rPr>
          <w:iCs/>
          <w:sz w:val="28"/>
          <w:szCs w:val="28"/>
        </w:rPr>
        <w:t>.</w:t>
      </w:r>
    </w:p>
    <w:p w:rsidR="00B65E67" w:rsidRPr="009F2BB8" w:rsidRDefault="00B65E67" w:rsidP="00DA2416">
      <w:pPr>
        <w:widowControl w:val="0"/>
        <w:tabs>
          <w:tab w:val="left" w:pos="709"/>
        </w:tabs>
        <w:spacing w:line="360" w:lineRule="auto"/>
        <w:ind w:firstLine="709"/>
        <w:jc w:val="both"/>
        <w:rPr>
          <w:sz w:val="28"/>
          <w:szCs w:val="28"/>
        </w:rPr>
      </w:pPr>
      <w:r w:rsidRPr="009F2BB8">
        <w:rPr>
          <w:sz w:val="28"/>
          <w:szCs w:val="28"/>
        </w:rPr>
        <w:t xml:space="preserve">Мета: формувати вміння сприймати, розрізняти, порівнювати відтінки </w:t>
      </w:r>
      <w:r w:rsidRPr="009F2BB8">
        <w:rPr>
          <w:sz w:val="28"/>
          <w:szCs w:val="28"/>
        </w:rPr>
        <w:lastRenderedPageBreak/>
        <w:t xml:space="preserve">кольорів від світлого до темного, давати їм назви; закріплювати назви геометричних </w:t>
      </w:r>
      <w:r w:rsidR="002B73F4">
        <w:rPr>
          <w:sz w:val="28"/>
          <w:szCs w:val="28"/>
        </w:rPr>
        <w:t>фігур; розвивати</w:t>
      </w:r>
      <w:r w:rsidRPr="009F2BB8">
        <w:rPr>
          <w:sz w:val="28"/>
          <w:szCs w:val="28"/>
        </w:rPr>
        <w:t xml:space="preserve"> дрібну моторику,мислення, пам’ять; виховувати самостійність.</w:t>
      </w:r>
    </w:p>
    <w:p w:rsidR="00B65E67" w:rsidRPr="009F2BB8" w:rsidRDefault="00B65E67" w:rsidP="00DA2416">
      <w:pPr>
        <w:widowControl w:val="0"/>
        <w:tabs>
          <w:tab w:val="left" w:pos="709"/>
        </w:tabs>
        <w:spacing w:line="360" w:lineRule="auto"/>
        <w:ind w:firstLine="709"/>
        <w:jc w:val="both"/>
        <w:rPr>
          <w:sz w:val="28"/>
          <w:szCs w:val="28"/>
        </w:rPr>
      </w:pPr>
      <w:r w:rsidRPr="009F2BB8">
        <w:rPr>
          <w:sz w:val="28"/>
          <w:szCs w:val="28"/>
        </w:rPr>
        <w:t>Обладнання: картки з кольоровими «слідами» різної форми та відповідні площинні геометричні фігури.</w:t>
      </w:r>
    </w:p>
    <w:p w:rsidR="00B65E67" w:rsidRPr="009F2BB8" w:rsidRDefault="00B65E67" w:rsidP="00DA2416">
      <w:pPr>
        <w:widowControl w:val="0"/>
        <w:tabs>
          <w:tab w:val="left" w:pos="709"/>
        </w:tabs>
        <w:spacing w:line="360" w:lineRule="auto"/>
        <w:ind w:firstLine="709"/>
        <w:jc w:val="both"/>
        <w:rPr>
          <w:sz w:val="28"/>
          <w:szCs w:val="28"/>
        </w:rPr>
      </w:pPr>
      <w:r w:rsidRPr="009F2BB8">
        <w:rPr>
          <w:sz w:val="28"/>
          <w:szCs w:val="28"/>
        </w:rPr>
        <w:t>Хід гри:</w:t>
      </w:r>
    </w:p>
    <w:p w:rsidR="00B65E67" w:rsidRPr="009F2BB8" w:rsidRDefault="00B65E67" w:rsidP="00DA2416">
      <w:pPr>
        <w:widowControl w:val="0"/>
        <w:tabs>
          <w:tab w:val="left" w:pos="709"/>
        </w:tabs>
        <w:spacing w:line="360" w:lineRule="auto"/>
        <w:ind w:firstLine="709"/>
        <w:jc w:val="both"/>
        <w:rPr>
          <w:sz w:val="28"/>
          <w:szCs w:val="28"/>
        </w:rPr>
      </w:pPr>
      <w:r w:rsidRPr="009F2BB8">
        <w:rPr>
          <w:sz w:val="28"/>
          <w:szCs w:val="28"/>
        </w:rPr>
        <w:t>Діти викладають площинні геометричні фігури різних кольорів і відтінків на відповідні за кольором «сліди» на картках. Називають колір, визначають найсвітліший та найтемніший.</w:t>
      </w:r>
    </w:p>
    <w:p w:rsidR="00B65E67" w:rsidRPr="009F2BB8" w:rsidRDefault="00B65E67" w:rsidP="00DA2416">
      <w:pPr>
        <w:widowControl w:val="0"/>
        <w:tabs>
          <w:tab w:val="left" w:pos="709"/>
        </w:tabs>
        <w:spacing w:line="360" w:lineRule="auto"/>
        <w:ind w:firstLine="709"/>
        <w:jc w:val="both"/>
        <w:rPr>
          <w:sz w:val="28"/>
          <w:szCs w:val="28"/>
        </w:rPr>
      </w:pPr>
      <w:r w:rsidRPr="009F2BB8">
        <w:rPr>
          <w:iCs/>
          <w:sz w:val="28"/>
          <w:szCs w:val="28"/>
        </w:rPr>
        <w:t>Правило гри:</w:t>
      </w:r>
      <w:r w:rsidRPr="009F2BB8">
        <w:rPr>
          <w:sz w:val="28"/>
          <w:szCs w:val="28"/>
        </w:rPr>
        <w:t xml:space="preserve"> приймають участь двоє – четверо дітей.</w:t>
      </w:r>
    </w:p>
    <w:p w:rsidR="00B65E67" w:rsidRPr="009F2BB8" w:rsidRDefault="00B65E67" w:rsidP="00DA2416">
      <w:pPr>
        <w:widowControl w:val="0"/>
        <w:tabs>
          <w:tab w:val="left" w:pos="709"/>
        </w:tabs>
        <w:spacing w:line="360" w:lineRule="auto"/>
        <w:ind w:firstLine="709"/>
        <w:jc w:val="center"/>
        <w:rPr>
          <w:sz w:val="28"/>
          <w:szCs w:val="28"/>
        </w:rPr>
      </w:pPr>
      <w:r w:rsidRPr="009F2BB8">
        <w:rPr>
          <w:sz w:val="28"/>
          <w:szCs w:val="28"/>
        </w:rPr>
        <w:t xml:space="preserve">Дидактична гра </w:t>
      </w:r>
      <w:r w:rsidRPr="009F2BB8">
        <w:rPr>
          <w:iCs/>
          <w:sz w:val="28"/>
          <w:szCs w:val="28"/>
        </w:rPr>
        <w:t>«Добери за кольором»</w:t>
      </w:r>
      <w:r w:rsidR="00BB3789">
        <w:rPr>
          <w:iCs/>
          <w:sz w:val="28"/>
          <w:szCs w:val="28"/>
        </w:rPr>
        <w:t>.</w:t>
      </w:r>
    </w:p>
    <w:p w:rsidR="00B65E67" w:rsidRPr="009F2BB8" w:rsidRDefault="00B65E67" w:rsidP="00DA2416">
      <w:pPr>
        <w:widowControl w:val="0"/>
        <w:tabs>
          <w:tab w:val="left" w:pos="709"/>
        </w:tabs>
        <w:spacing w:line="360" w:lineRule="auto"/>
        <w:ind w:firstLine="709"/>
        <w:jc w:val="both"/>
        <w:rPr>
          <w:sz w:val="28"/>
          <w:szCs w:val="28"/>
        </w:rPr>
      </w:pPr>
      <w:r w:rsidRPr="009F2BB8">
        <w:rPr>
          <w:sz w:val="28"/>
          <w:szCs w:val="28"/>
        </w:rPr>
        <w:t xml:space="preserve">Мета: закріплювати назви овочів і фруктів, удосконалювати вміння називати кольори, які утворилися при змішуванні; розвивати </w:t>
      </w:r>
      <w:proofErr w:type="spellStart"/>
      <w:r w:rsidRPr="009F2BB8">
        <w:rPr>
          <w:sz w:val="28"/>
          <w:szCs w:val="28"/>
        </w:rPr>
        <w:t>кольоросприйняття</w:t>
      </w:r>
      <w:proofErr w:type="spellEnd"/>
      <w:r w:rsidRPr="009F2BB8">
        <w:rPr>
          <w:sz w:val="28"/>
          <w:szCs w:val="28"/>
        </w:rPr>
        <w:t>, зорову пам’ять; виховувати допитливість.</w:t>
      </w:r>
    </w:p>
    <w:p w:rsidR="00B65E67" w:rsidRPr="009F2BB8" w:rsidRDefault="00B65E67" w:rsidP="00DA2416">
      <w:pPr>
        <w:widowControl w:val="0"/>
        <w:tabs>
          <w:tab w:val="left" w:pos="709"/>
        </w:tabs>
        <w:spacing w:line="360" w:lineRule="auto"/>
        <w:ind w:firstLine="709"/>
        <w:jc w:val="both"/>
        <w:rPr>
          <w:sz w:val="28"/>
          <w:szCs w:val="28"/>
        </w:rPr>
      </w:pPr>
      <w:r w:rsidRPr="009F2BB8">
        <w:rPr>
          <w:sz w:val="28"/>
          <w:szCs w:val="28"/>
        </w:rPr>
        <w:t>Обладнання: велика картка з трьома кружечками основних кольорів, кольорові малюнки овочів і фруктів.</w:t>
      </w:r>
    </w:p>
    <w:p w:rsidR="00B65E67" w:rsidRPr="009F2BB8" w:rsidRDefault="00B65E67" w:rsidP="00DA2416">
      <w:pPr>
        <w:widowControl w:val="0"/>
        <w:tabs>
          <w:tab w:val="left" w:pos="709"/>
        </w:tabs>
        <w:spacing w:line="360" w:lineRule="auto"/>
        <w:ind w:firstLine="709"/>
        <w:jc w:val="both"/>
        <w:rPr>
          <w:sz w:val="28"/>
          <w:szCs w:val="28"/>
        </w:rPr>
      </w:pPr>
      <w:r w:rsidRPr="009F2BB8">
        <w:rPr>
          <w:sz w:val="28"/>
          <w:szCs w:val="28"/>
        </w:rPr>
        <w:t>Хід гри:</w:t>
      </w:r>
    </w:p>
    <w:p w:rsidR="00B65E67" w:rsidRPr="009F2BB8" w:rsidRDefault="00B65E67" w:rsidP="00DA2416">
      <w:pPr>
        <w:widowControl w:val="0"/>
        <w:tabs>
          <w:tab w:val="left" w:pos="709"/>
        </w:tabs>
        <w:spacing w:line="360" w:lineRule="auto"/>
        <w:ind w:firstLine="709"/>
        <w:jc w:val="both"/>
        <w:rPr>
          <w:sz w:val="28"/>
          <w:szCs w:val="28"/>
        </w:rPr>
      </w:pPr>
      <w:r w:rsidRPr="009F2BB8">
        <w:rPr>
          <w:sz w:val="28"/>
          <w:szCs w:val="28"/>
        </w:rPr>
        <w:t>Діти визначають колір предмета, який утворився при змішуванні двох інших кольорів, що на великій картці. Наприклад, жовтий і синій кольори утворюють зелений колір. Дитина добирає малюнок із зображенням предметів, які можуть бути зеленого кольору і викладає у секторі між жовтим і синім кружечками (огірок, капуста тощо). У такий самий спосіб заповнюються два інші сектори.</w:t>
      </w:r>
    </w:p>
    <w:p w:rsidR="00B65E67" w:rsidRPr="009F2BB8" w:rsidRDefault="00B65E67" w:rsidP="00DA2416">
      <w:pPr>
        <w:widowControl w:val="0"/>
        <w:tabs>
          <w:tab w:val="left" w:pos="709"/>
        </w:tabs>
        <w:spacing w:line="360" w:lineRule="auto"/>
        <w:ind w:firstLine="709"/>
        <w:jc w:val="both"/>
        <w:rPr>
          <w:sz w:val="28"/>
          <w:szCs w:val="28"/>
        </w:rPr>
      </w:pPr>
      <w:r w:rsidRPr="009F2BB8">
        <w:rPr>
          <w:iCs/>
          <w:sz w:val="28"/>
          <w:szCs w:val="28"/>
        </w:rPr>
        <w:t>Правило гри:</w:t>
      </w:r>
      <w:r w:rsidRPr="009F2BB8">
        <w:rPr>
          <w:sz w:val="28"/>
          <w:szCs w:val="28"/>
        </w:rPr>
        <w:t xml:space="preserve"> приймають участь двоє – четверо дітей.</w:t>
      </w:r>
    </w:p>
    <w:p w:rsidR="00B65E67" w:rsidRPr="009F2BB8" w:rsidRDefault="00B65E67" w:rsidP="00DA2416">
      <w:pPr>
        <w:widowControl w:val="0"/>
        <w:tabs>
          <w:tab w:val="left" w:pos="709"/>
        </w:tabs>
        <w:spacing w:line="360" w:lineRule="auto"/>
        <w:ind w:firstLine="709"/>
        <w:jc w:val="center"/>
        <w:rPr>
          <w:sz w:val="28"/>
          <w:szCs w:val="28"/>
        </w:rPr>
      </w:pPr>
      <w:r w:rsidRPr="009F2BB8">
        <w:rPr>
          <w:sz w:val="28"/>
          <w:szCs w:val="28"/>
        </w:rPr>
        <w:t xml:space="preserve">Дидактична гра </w:t>
      </w:r>
      <w:r w:rsidRPr="009F2BB8">
        <w:rPr>
          <w:iCs/>
          <w:sz w:val="28"/>
          <w:szCs w:val="28"/>
        </w:rPr>
        <w:t>«Відгадай колір»</w:t>
      </w:r>
      <w:r w:rsidR="00BB3789">
        <w:rPr>
          <w:iCs/>
          <w:sz w:val="28"/>
          <w:szCs w:val="28"/>
        </w:rPr>
        <w:t>.</w:t>
      </w:r>
    </w:p>
    <w:p w:rsidR="00B65E67" w:rsidRPr="009F2BB8" w:rsidRDefault="00B65E67" w:rsidP="00DA2416">
      <w:pPr>
        <w:widowControl w:val="0"/>
        <w:tabs>
          <w:tab w:val="left" w:pos="709"/>
        </w:tabs>
        <w:spacing w:line="360" w:lineRule="auto"/>
        <w:ind w:firstLine="709"/>
        <w:jc w:val="both"/>
        <w:rPr>
          <w:sz w:val="28"/>
          <w:szCs w:val="28"/>
        </w:rPr>
      </w:pPr>
      <w:r w:rsidRPr="009F2BB8">
        <w:rPr>
          <w:sz w:val="28"/>
          <w:szCs w:val="28"/>
        </w:rPr>
        <w:t>Мета: закріплювати назви кольорів; формувати вміння співвідносити колір з кольоро</w:t>
      </w:r>
      <w:r w:rsidR="00BB3789">
        <w:rPr>
          <w:sz w:val="28"/>
          <w:szCs w:val="28"/>
        </w:rPr>
        <w:t xml:space="preserve">м предмета; розвивати зв'язне </w:t>
      </w:r>
      <w:r w:rsidRPr="009F2BB8">
        <w:rPr>
          <w:sz w:val="28"/>
          <w:szCs w:val="28"/>
        </w:rPr>
        <w:t>мовлення, пам'ять, творчу уяву; виховувати посидючість.</w:t>
      </w:r>
    </w:p>
    <w:p w:rsidR="00B65E67" w:rsidRPr="009F2BB8" w:rsidRDefault="00B65E67" w:rsidP="00DA2416">
      <w:pPr>
        <w:widowControl w:val="0"/>
        <w:tabs>
          <w:tab w:val="left" w:pos="709"/>
        </w:tabs>
        <w:spacing w:line="360" w:lineRule="auto"/>
        <w:ind w:firstLine="709"/>
        <w:jc w:val="both"/>
        <w:rPr>
          <w:sz w:val="28"/>
          <w:szCs w:val="28"/>
        </w:rPr>
      </w:pPr>
      <w:r w:rsidRPr="009F2BB8">
        <w:rPr>
          <w:sz w:val="28"/>
          <w:szCs w:val="28"/>
        </w:rPr>
        <w:t>Обладнання: різнокольорові кружечки.</w:t>
      </w:r>
    </w:p>
    <w:p w:rsidR="00B65E67" w:rsidRPr="009F2BB8" w:rsidRDefault="00B65E67" w:rsidP="00DA2416">
      <w:pPr>
        <w:widowControl w:val="0"/>
        <w:tabs>
          <w:tab w:val="left" w:pos="709"/>
        </w:tabs>
        <w:spacing w:line="360" w:lineRule="auto"/>
        <w:ind w:firstLine="709"/>
        <w:jc w:val="both"/>
        <w:rPr>
          <w:sz w:val="28"/>
          <w:szCs w:val="28"/>
        </w:rPr>
      </w:pPr>
      <w:r w:rsidRPr="009F2BB8">
        <w:rPr>
          <w:sz w:val="28"/>
          <w:szCs w:val="28"/>
        </w:rPr>
        <w:t>Хід гри:</w:t>
      </w:r>
    </w:p>
    <w:p w:rsidR="00B65E67" w:rsidRPr="009F2BB8" w:rsidRDefault="00B65E67" w:rsidP="00DA2416">
      <w:pPr>
        <w:widowControl w:val="0"/>
        <w:tabs>
          <w:tab w:val="left" w:pos="709"/>
        </w:tabs>
        <w:spacing w:line="360" w:lineRule="auto"/>
        <w:ind w:firstLine="709"/>
        <w:jc w:val="both"/>
        <w:rPr>
          <w:sz w:val="28"/>
          <w:szCs w:val="28"/>
        </w:rPr>
      </w:pPr>
      <w:r w:rsidRPr="009F2BB8">
        <w:rPr>
          <w:sz w:val="28"/>
          <w:szCs w:val="28"/>
        </w:rPr>
        <w:lastRenderedPageBreak/>
        <w:t>Дитина, за бажанням, бере кружечок так, щоб його ніхто не бачив і каже:</w:t>
      </w:r>
    </w:p>
    <w:p w:rsidR="00B65E67" w:rsidRPr="009F2BB8" w:rsidRDefault="00BB3789" w:rsidP="00DA2416">
      <w:pPr>
        <w:widowControl w:val="0"/>
        <w:tabs>
          <w:tab w:val="left" w:pos="709"/>
        </w:tabs>
        <w:spacing w:line="360" w:lineRule="auto"/>
        <w:ind w:firstLine="709"/>
        <w:jc w:val="both"/>
        <w:rPr>
          <w:sz w:val="28"/>
          <w:szCs w:val="28"/>
        </w:rPr>
      </w:pPr>
      <w:r>
        <w:rPr>
          <w:sz w:val="28"/>
          <w:szCs w:val="28"/>
        </w:rPr>
        <w:sym w:font="Symbol" w:char="F02D"/>
      </w:r>
      <w:r w:rsidR="00B65E67" w:rsidRPr="009F2BB8">
        <w:rPr>
          <w:sz w:val="28"/>
          <w:szCs w:val="28"/>
        </w:rPr>
        <w:t xml:space="preserve"> Я можу розфарбувати сонце, курча, лимон… Який у мене колір?</w:t>
      </w:r>
    </w:p>
    <w:p w:rsidR="00B65E67" w:rsidRPr="009F2BB8" w:rsidRDefault="00BB3789" w:rsidP="00DA2416">
      <w:pPr>
        <w:widowControl w:val="0"/>
        <w:tabs>
          <w:tab w:val="left" w:pos="709"/>
        </w:tabs>
        <w:spacing w:line="360" w:lineRule="auto"/>
        <w:ind w:firstLine="709"/>
        <w:jc w:val="both"/>
        <w:rPr>
          <w:sz w:val="28"/>
          <w:szCs w:val="28"/>
        </w:rPr>
      </w:pPr>
      <w:r>
        <w:rPr>
          <w:sz w:val="28"/>
          <w:szCs w:val="28"/>
        </w:rPr>
        <w:sym w:font="Symbol" w:char="F02D"/>
      </w:r>
      <w:r w:rsidR="00B65E67" w:rsidRPr="009F2BB8">
        <w:rPr>
          <w:sz w:val="28"/>
          <w:szCs w:val="28"/>
        </w:rPr>
        <w:t xml:space="preserve"> Я можу розфарбувати помідор, яблуко, мак… Який у мене колір?</w:t>
      </w:r>
    </w:p>
    <w:p w:rsidR="009E0DFE" w:rsidRPr="009E0DFE" w:rsidRDefault="00B65E67" w:rsidP="00DA2416">
      <w:pPr>
        <w:widowControl w:val="0"/>
        <w:tabs>
          <w:tab w:val="left" w:pos="709"/>
        </w:tabs>
        <w:spacing w:line="360" w:lineRule="auto"/>
        <w:ind w:firstLine="709"/>
        <w:jc w:val="both"/>
        <w:rPr>
          <w:sz w:val="28"/>
          <w:szCs w:val="28"/>
        </w:rPr>
      </w:pPr>
      <w:r w:rsidRPr="009F2BB8">
        <w:rPr>
          <w:iCs/>
          <w:sz w:val="28"/>
          <w:szCs w:val="28"/>
        </w:rPr>
        <w:t>Правило гри:</w:t>
      </w:r>
      <w:r w:rsidRPr="009F2BB8">
        <w:rPr>
          <w:sz w:val="28"/>
          <w:szCs w:val="28"/>
        </w:rPr>
        <w:t xml:space="preserve"> участь приймає будь-яка кількість дітей.</w:t>
      </w:r>
      <w:r w:rsidR="009E0DFE">
        <w:rPr>
          <w:sz w:val="28"/>
          <w:szCs w:val="28"/>
        </w:rPr>
        <w:br w:type="page"/>
      </w:r>
    </w:p>
    <w:p w:rsidR="00E601F3" w:rsidRDefault="00A021C8" w:rsidP="00DA2416">
      <w:pPr>
        <w:widowControl w:val="0"/>
        <w:spacing w:line="360" w:lineRule="auto"/>
        <w:jc w:val="center"/>
        <w:rPr>
          <w:b/>
          <w:sz w:val="28"/>
          <w:szCs w:val="28"/>
        </w:rPr>
      </w:pPr>
      <w:r>
        <w:rPr>
          <w:b/>
          <w:sz w:val="28"/>
          <w:szCs w:val="28"/>
        </w:rPr>
        <w:lastRenderedPageBreak/>
        <w:t>Додаток Б</w:t>
      </w:r>
    </w:p>
    <w:p w:rsidR="009E0DFE" w:rsidRPr="009F2BB8" w:rsidRDefault="009E0DFE" w:rsidP="00DA2416">
      <w:pPr>
        <w:widowControl w:val="0"/>
        <w:spacing w:line="360" w:lineRule="auto"/>
        <w:jc w:val="center"/>
        <w:rPr>
          <w:b/>
          <w:sz w:val="28"/>
          <w:szCs w:val="28"/>
        </w:rPr>
      </w:pPr>
    </w:p>
    <w:p w:rsidR="009E0DFE" w:rsidRPr="006708AD" w:rsidRDefault="001F607A" w:rsidP="00DA2416">
      <w:pPr>
        <w:widowControl w:val="0"/>
        <w:spacing w:line="360" w:lineRule="auto"/>
        <w:jc w:val="center"/>
        <w:rPr>
          <w:b/>
          <w:sz w:val="28"/>
          <w:szCs w:val="28"/>
        </w:rPr>
      </w:pPr>
      <w:r w:rsidRPr="006708AD">
        <w:rPr>
          <w:b/>
          <w:sz w:val="28"/>
          <w:szCs w:val="28"/>
        </w:rPr>
        <w:t>Як правильно грати з дітьми?</w:t>
      </w:r>
    </w:p>
    <w:p w:rsidR="009E0DFE" w:rsidRPr="00B352DE" w:rsidRDefault="009E0DFE" w:rsidP="00DA2416">
      <w:pPr>
        <w:widowControl w:val="0"/>
        <w:spacing w:line="360" w:lineRule="auto"/>
        <w:jc w:val="center"/>
        <w:rPr>
          <w:b/>
          <w:sz w:val="28"/>
          <w:szCs w:val="28"/>
        </w:rPr>
      </w:pPr>
    </w:p>
    <w:p w:rsidR="001F607A" w:rsidRPr="009F2BB8" w:rsidRDefault="001F607A" w:rsidP="00DA2416">
      <w:pPr>
        <w:widowControl w:val="0"/>
        <w:shd w:val="clear" w:color="auto" w:fill="FFFFFF"/>
        <w:spacing w:line="360" w:lineRule="auto"/>
        <w:ind w:firstLine="708"/>
        <w:jc w:val="both"/>
        <w:outlineLvl w:val="4"/>
        <w:rPr>
          <w:bCs/>
          <w:sz w:val="28"/>
          <w:szCs w:val="28"/>
        </w:rPr>
      </w:pPr>
      <w:r w:rsidRPr="009F2BB8">
        <w:rPr>
          <w:bCs/>
          <w:sz w:val="28"/>
          <w:szCs w:val="28"/>
        </w:rPr>
        <w:t>Для дітей гра – головна справа дитинства. Коли дитина (навіть немовля) бавиться, вона вирішує проблеми розвитку рухових навичок, а також подолання фізичних і психологічних труднощів. Гра – це спосіб пізнання дітьми світу: від обміну іграшками з іншою дитиною до оволодіння навичками дрібної моторики під час побудови пірамідок з кубиків.</w:t>
      </w:r>
    </w:p>
    <w:p w:rsidR="001F607A" w:rsidRPr="009F2BB8" w:rsidRDefault="001F607A" w:rsidP="00DA2416">
      <w:pPr>
        <w:pStyle w:val="5"/>
        <w:widowControl w:val="0"/>
        <w:shd w:val="clear" w:color="auto" w:fill="FFFFFF"/>
        <w:spacing w:before="0" w:beforeAutospacing="0" w:after="0" w:afterAutospacing="0" w:line="360" w:lineRule="auto"/>
        <w:ind w:firstLine="708"/>
        <w:jc w:val="both"/>
        <w:rPr>
          <w:b w:val="0"/>
          <w:sz w:val="28"/>
          <w:szCs w:val="28"/>
          <w:lang w:val="uk-UA"/>
        </w:rPr>
      </w:pPr>
      <w:r w:rsidRPr="009F2BB8">
        <w:rPr>
          <w:b w:val="0"/>
          <w:sz w:val="28"/>
          <w:szCs w:val="28"/>
          <w:lang w:val="uk-UA"/>
        </w:rPr>
        <w:t>Велика частина часу, який ви проводите з дитиною, особливо при сьогоднішньому напруженому ритмі життя, наповнена годуванням, купанням або вихованням вашого малюка. Але він не менше потребує того, щоб ви проводили з ним час, взаємодіючи на його рівні та зміцнюючи його переконання в тому, що його думки, бажання й дії є важливими для вас. Коли ви знаходите час погратися з вашими дітьми, вони дізнаються про те, що ви приймаєте їх багату уяву та прояв творчих здібностей, і про те, що для вас дуже важливо й цікаво все, що вони говорять або хочуть зробити.</w:t>
      </w:r>
    </w:p>
    <w:p w:rsidR="001F607A" w:rsidRPr="009F2BB8" w:rsidRDefault="001F607A" w:rsidP="00DA2416">
      <w:pPr>
        <w:pStyle w:val="5"/>
        <w:widowControl w:val="0"/>
        <w:shd w:val="clear" w:color="auto" w:fill="FFFFFF"/>
        <w:spacing w:before="0" w:beforeAutospacing="0" w:after="0" w:afterAutospacing="0" w:line="360" w:lineRule="auto"/>
        <w:ind w:firstLine="708"/>
        <w:jc w:val="both"/>
        <w:rPr>
          <w:b w:val="0"/>
          <w:sz w:val="28"/>
          <w:szCs w:val="28"/>
          <w:lang w:val="uk-UA"/>
        </w:rPr>
      </w:pPr>
      <w:r w:rsidRPr="009F2BB8">
        <w:rPr>
          <w:b w:val="0"/>
          <w:sz w:val="28"/>
          <w:szCs w:val="28"/>
          <w:lang w:val="uk-UA"/>
        </w:rPr>
        <w:t>Багато батьків бентежаться, коли мова заходить про те, як насправді правильно гратися зі своєю дитиною. І це нормально. Ніхто не вчить нас, батьків, як це робити. Ми витрачаємо багато часу і, як правило, більш упевнено себе почуваємо, коли готуємо обід, водимо дитину до школи або плануємо консультацію в дитячого лікаря, але коли справа доходить до того, як саме гратись або позитивно взаємодіяти з дитиною, ми часто самі потребуємо консультації.</w:t>
      </w:r>
    </w:p>
    <w:p w:rsidR="001F607A" w:rsidRPr="009F2BB8" w:rsidRDefault="001F607A" w:rsidP="00DA2416">
      <w:pPr>
        <w:pStyle w:val="5"/>
        <w:widowControl w:val="0"/>
        <w:shd w:val="clear" w:color="auto" w:fill="FFFFFF"/>
        <w:spacing w:before="0" w:beforeAutospacing="0" w:after="0" w:afterAutospacing="0" w:line="360" w:lineRule="auto"/>
        <w:ind w:firstLine="708"/>
        <w:jc w:val="both"/>
        <w:rPr>
          <w:b w:val="0"/>
          <w:sz w:val="28"/>
          <w:szCs w:val="28"/>
          <w:lang w:val="uk-UA"/>
        </w:rPr>
      </w:pPr>
      <w:r w:rsidRPr="009F2BB8">
        <w:rPr>
          <w:b w:val="0"/>
          <w:sz w:val="28"/>
          <w:szCs w:val="28"/>
          <w:lang w:val="uk-UA"/>
        </w:rPr>
        <w:t>Перший і найважливіший крок – просто приділити час дитині, дозволити їй узяти ініціативу у свої руки. У даному випадку найголовнішим є час та увага, яку ви можете приділити своїй дитині. Залежно від віку дитини дізнайтесь, в яку гру вона хотіла би пограти. Ваша готовність надати їй роль лідера зміцнить її почуття власної гідності та відведе вам позитивну, допоміжну роль.</w:t>
      </w:r>
    </w:p>
    <w:p w:rsidR="001F607A" w:rsidRPr="009F2BB8" w:rsidRDefault="001F607A" w:rsidP="00DA2416">
      <w:pPr>
        <w:pStyle w:val="5"/>
        <w:widowControl w:val="0"/>
        <w:shd w:val="clear" w:color="auto" w:fill="FFFFFF"/>
        <w:spacing w:before="0" w:beforeAutospacing="0" w:after="0" w:afterAutospacing="0" w:line="360" w:lineRule="auto"/>
        <w:jc w:val="both"/>
        <w:rPr>
          <w:b w:val="0"/>
          <w:sz w:val="28"/>
          <w:szCs w:val="28"/>
          <w:lang w:val="uk-UA"/>
        </w:rPr>
      </w:pPr>
      <w:r w:rsidRPr="009F2BB8">
        <w:rPr>
          <w:b w:val="0"/>
          <w:sz w:val="28"/>
          <w:szCs w:val="28"/>
          <w:lang w:val="uk-UA"/>
        </w:rPr>
        <w:t xml:space="preserve">Ігри також стверджують самостійність вашої дитини й можуть фактично </w:t>
      </w:r>
      <w:r w:rsidRPr="009F2BB8">
        <w:rPr>
          <w:b w:val="0"/>
          <w:sz w:val="28"/>
          <w:szCs w:val="28"/>
          <w:lang w:val="uk-UA"/>
        </w:rPr>
        <w:lastRenderedPageBreak/>
        <w:t>призвести до меншої напруги в її прагненні домогтися лідерства, дозволяючи самостверджуватися значущим і позитивним способом.</w:t>
      </w:r>
    </w:p>
    <w:p w:rsidR="009E0DFE" w:rsidRPr="00B352DE" w:rsidRDefault="006C0FF8" w:rsidP="00DA2416">
      <w:pPr>
        <w:widowControl w:val="0"/>
        <w:spacing w:line="360" w:lineRule="auto"/>
        <w:ind w:left="708"/>
        <w:jc w:val="both"/>
        <w:rPr>
          <w:sz w:val="28"/>
          <w:szCs w:val="28"/>
        </w:rPr>
      </w:pPr>
      <w:r w:rsidRPr="00B352DE">
        <w:rPr>
          <w:noProof/>
          <w:sz w:val="28"/>
          <w:szCs w:val="28"/>
          <w:lang w:val="ru-RU"/>
        </w:rPr>
        <w:drawing>
          <wp:anchor distT="0" distB="0" distL="114300" distR="114300" simplePos="0" relativeHeight="251664384" behindDoc="0" locked="0" layoutInCell="1" allowOverlap="1">
            <wp:simplePos x="0" y="0"/>
            <wp:positionH relativeFrom="column">
              <wp:posOffset>4394835</wp:posOffset>
            </wp:positionH>
            <wp:positionV relativeFrom="paragraph">
              <wp:posOffset>92075</wp:posOffset>
            </wp:positionV>
            <wp:extent cx="2009775" cy="2009775"/>
            <wp:effectExtent l="0" t="0" r="0" b="0"/>
            <wp:wrapSquare wrapText="bothSides"/>
            <wp:docPr id="8" name="Рисунок 1" descr="Mamá E Hija Jugando Muñecas, Madre Cariñosa Disfrutando De Buena Calidad  Mamá Vez Con Niño Feliz Ilustraciones Svg, Vectoriales, Clip Art  Vectorizado Libre De Derechos. Image 70510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má E Hija Jugando Muñecas, Madre Cariñosa Disfrutando De Buena Calidad  Mamá Vez Con Niño Feliz Ilustraciones Svg, Vectoriales, Clip Art  Vectorizado Libre De Derechos. Image 70510998."/>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009775" cy="2009775"/>
                    </a:xfrm>
                    <a:prstGeom prst="rect">
                      <a:avLst/>
                    </a:prstGeom>
                    <a:noFill/>
                    <a:ln w="9525">
                      <a:noFill/>
                      <a:miter lim="800000"/>
                      <a:headEnd/>
                      <a:tailEnd/>
                    </a:ln>
                  </pic:spPr>
                </pic:pic>
              </a:graphicData>
            </a:graphic>
          </wp:anchor>
        </w:drawing>
      </w:r>
      <w:r w:rsidR="001F607A" w:rsidRPr="00B352DE">
        <w:rPr>
          <w:sz w:val="28"/>
          <w:szCs w:val="28"/>
        </w:rPr>
        <w:t>Головне правило – жодних правил</w:t>
      </w:r>
      <w:r w:rsidR="002B73F4" w:rsidRPr="00B352DE">
        <w:rPr>
          <w:sz w:val="28"/>
          <w:szCs w:val="28"/>
        </w:rPr>
        <w:t>!</w:t>
      </w:r>
    </w:p>
    <w:p w:rsidR="006708AD" w:rsidRPr="00B352DE" w:rsidRDefault="001F607A" w:rsidP="00DA2416">
      <w:pPr>
        <w:widowControl w:val="0"/>
        <w:spacing w:line="360" w:lineRule="auto"/>
        <w:jc w:val="both"/>
        <w:rPr>
          <w:sz w:val="28"/>
          <w:szCs w:val="28"/>
        </w:rPr>
      </w:pPr>
      <w:r w:rsidRPr="009F2BB8">
        <w:rPr>
          <w:sz w:val="28"/>
          <w:szCs w:val="28"/>
        </w:rPr>
        <w:t>Ваша мета повинна полягати в тому, щоб дозволити дитині приймати рішення, такі як вибір книги, в який колір розфарбувати певну ділянку розмальовки, або вирішити, коли треба зруйнувати пірамідку з кубиків.</w:t>
      </w:r>
    </w:p>
    <w:p w:rsidR="00B65E67" w:rsidRPr="00E11286" w:rsidRDefault="001F607A" w:rsidP="00DA2416">
      <w:pPr>
        <w:widowControl w:val="0"/>
        <w:spacing w:line="360" w:lineRule="auto"/>
        <w:jc w:val="both"/>
        <w:rPr>
          <w:noProof/>
        </w:rPr>
      </w:pPr>
      <w:r w:rsidRPr="00E11286">
        <w:rPr>
          <w:bCs/>
          <w:sz w:val="28"/>
          <w:szCs w:val="28"/>
        </w:rPr>
        <w:t xml:space="preserve">Зробіть гру невід’ємною </w:t>
      </w:r>
      <w:proofErr w:type="spellStart"/>
      <w:r w:rsidRPr="00E11286">
        <w:rPr>
          <w:bCs/>
          <w:sz w:val="28"/>
          <w:szCs w:val="28"/>
        </w:rPr>
        <w:t>частиноювашого</w:t>
      </w:r>
      <w:proofErr w:type="spellEnd"/>
      <w:r w:rsidRPr="00E11286">
        <w:rPr>
          <w:bCs/>
          <w:sz w:val="28"/>
          <w:szCs w:val="28"/>
        </w:rPr>
        <w:t xml:space="preserve"> спілкування!!!</w:t>
      </w:r>
    </w:p>
    <w:p w:rsidR="009E0DFE" w:rsidRDefault="009E0DFE" w:rsidP="00DA2416">
      <w:pPr>
        <w:widowControl w:val="0"/>
        <w:spacing w:line="360" w:lineRule="auto"/>
        <w:jc w:val="both"/>
        <w:rPr>
          <w:noProof/>
        </w:rPr>
      </w:pPr>
    </w:p>
    <w:p w:rsidR="009E0DFE" w:rsidRPr="009E0DFE" w:rsidRDefault="009E0DFE" w:rsidP="00DA2416">
      <w:pPr>
        <w:widowControl w:val="0"/>
        <w:spacing w:line="360" w:lineRule="auto"/>
        <w:jc w:val="center"/>
        <w:rPr>
          <w:b/>
          <w:bCs/>
          <w:color w:val="0070C0"/>
          <w:sz w:val="28"/>
          <w:szCs w:val="28"/>
        </w:rPr>
        <w:sectPr w:rsidR="009E0DFE" w:rsidRPr="009E0DFE" w:rsidSect="007477D3">
          <w:pgSz w:w="11906" w:h="16838" w:code="9"/>
          <w:pgMar w:top="1134" w:right="567" w:bottom="1134" w:left="1701" w:header="709" w:footer="709" w:gutter="0"/>
          <w:cols w:space="708"/>
          <w:docGrid w:linePitch="360"/>
        </w:sectPr>
      </w:pPr>
    </w:p>
    <w:p w:rsidR="00B65E67" w:rsidRDefault="00A021C8" w:rsidP="00DA2416">
      <w:pPr>
        <w:widowControl w:val="0"/>
        <w:spacing w:line="360" w:lineRule="auto"/>
        <w:jc w:val="center"/>
        <w:rPr>
          <w:b/>
          <w:sz w:val="28"/>
          <w:szCs w:val="28"/>
        </w:rPr>
      </w:pPr>
      <w:r>
        <w:rPr>
          <w:b/>
          <w:sz w:val="28"/>
          <w:szCs w:val="28"/>
        </w:rPr>
        <w:lastRenderedPageBreak/>
        <w:t>Додаток В</w:t>
      </w:r>
    </w:p>
    <w:p w:rsidR="009E0DFE" w:rsidRDefault="009E0DFE" w:rsidP="00DA2416">
      <w:pPr>
        <w:widowControl w:val="0"/>
        <w:spacing w:line="360" w:lineRule="auto"/>
        <w:jc w:val="center"/>
        <w:rPr>
          <w:b/>
          <w:sz w:val="28"/>
          <w:szCs w:val="28"/>
        </w:rPr>
      </w:pPr>
    </w:p>
    <w:p w:rsidR="001F607A" w:rsidRPr="00B352DE" w:rsidRDefault="001F607A" w:rsidP="00DA2416">
      <w:pPr>
        <w:widowControl w:val="0"/>
        <w:spacing w:line="360" w:lineRule="auto"/>
        <w:jc w:val="center"/>
        <w:rPr>
          <w:b/>
          <w:sz w:val="28"/>
          <w:szCs w:val="28"/>
        </w:rPr>
      </w:pPr>
      <w:r w:rsidRPr="00B352DE">
        <w:rPr>
          <w:b/>
          <w:sz w:val="28"/>
          <w:szCs w:val="28"/>
        </w:rPr>
        <w:t>Поради для батьків</w:t>
      </w:r>
    </w:p>
    <w:p w:rsidR="001F607A" w:rsidRPr="00B352DE" w:rsidRDefault="001F607A" w:rsidP="00DA2416">
      <w:pPr>
        <w:widowControl w:val="0"/>
        <w:spacing w:line="360" w:lineRule="auto"/>
        <w:jc w:val="center"/>
        <w:rPr>
          <w:b/>
          <w:sz w:val="28"/>
          <w:szCs w:val="28"/>
        </w:rPr>
      </w:pPr>
      <w:r w:rsidRPr="00B352DE">
        <w:rPr>
          <w:b/>
          <w:sz w:val="28"/>
          <w:szCs w:val="28"/>
        </w:rPr>
        <w:t>Розвиток дрібної моторики у дітей</w:t>
      </w:r>
    </w:p>
    <w:p w:rsidR="001F607A" w:rsidRPr="009F2BB8" w:rsidRDefault="001F607A" w:rsidP="00DA2416">
      <w:pPr>
        <w:widowControl w:val="0"/>
        <w:spacing w:line="360" w:lineRule="auto"/>
        <w:jc w:val="center"/>
        <w:rPr>
          <w:b/>
          <w:sz w:val="28"/>
          <w:szCs w:val="28"/>
        </w:rPr>
      </w:pPr>
    </w:p>
    <w:p w:rsidR="001F607A" w:rsidRPr="009F2BB8" w:rsidRDefault="001F607A" w:rsidP="00DA2416">
      <w:pPr>
        <w:widowControl w:val="0"/>
        <w:spacing w:line="360" w:lineRule="auto"/>
        <w:ind w:firstLine="680"/>
        <w:jc w:val="both"/>
        <w:rPr>
          <w:sz w:val="28"/>
          <w:szCs w:val="28"/>
        </w:rPr>
      </w:pPr>
      <w:r w:rsidRPr="009F2BB8">
        <w:rPr>
          <w:sz w:val="28"/>
          <w:szCs w:val="28"/>
        </w:rPr>
        <w:t>Із самого раннього віку необхідно починати роботу з розвитку дрібної моторики. Така робота повинна проводитися регулярно, тільки тоді можна досягти хороших результатів від спеціальних вправ. Завдання з розвитку рухів пальців руки мають приносити дитині радість, не повинні викликати перевтомлення.</w:t>
      </w:r>
    </w:p>
    <w:p w:rsidR="001F607A" w:rsidRPr="00E11286" w:rsidRDefault="001F607A" w:rsidP="00DA2416">
      <w:pPr>
        <w:widowControl w:val="0"/>
        <w:spacing w:line="360" w:lineRule="auto"/>
        <w:ind w:firstLine="680"/>
        <w:jc w:val="center"/>
        <w:rPr>
          <w:sz w:val="28"/>
          <w:szCs w:val="28"/>
        </w:rPr>
      </w:pPr>
      <w:r w:rsidRPr="00E11286">
        <w:rPr>
          <w:sz w:val="28"/>
          <w:szCs w:val="28"/>
        </w:rPr>
        <w:t>Щоб сприяти розвитку пальців рук і тим самим розвивати дитину, скористайтесь нашими порадами:</w:t>
      </w:r>
    </w:p>
    <w:p w:rsidR="001F607A" w:rsidRPr="009F2BB8" w:rsidRDefault="001F607A" w:rsidP="00CF0EDD">
      <w:pPr>
        <w:pStyle w:val="a4"/>
        <w:widowControl w:val="0"/>
        <w:numPr>
          <w:ilvl w:val="0"/>
          <w:numId w:val="11"/>
        </w:numPr>
        <w:tabs>
          <w:tab w:val="left" w:pos="1276"/>
          <w:tab w:val="left" w:pos="1418"/>
        </w:tabs>
        <w:spacing w:line="360" w:lineRule="auto"/>
        <w:ind w:left="0" w:firstLine="709"/>
        <w:jc w:val="both"/>
        <w:rPr>
          <w:sz w:val="28"/>
          <w:szCs w:val="28"/>
        </w:rPr>
      </w:pPr>
      <w:r w:rsidRPr="009F2BB8">
        <w:rPr>
          <w:sz w:val="28"/>
          <w:szCs w:val="28"/>
        </w:rPr>
        <w:t xml:space="preserve">Маленьким дітям </w:t>
      </w:r>
      <w:r w:rsidRPr="00B352DE">
        <w:rPr>
          <w:sz w:val="28"/>
          <w:szCs w:val="28"/>
        </w:rPr>
        <w:t>масажувати пальчики</w:t>
      </w:r>
      <w:r w:rsidRPr="009F2BB8">
        <w:rPr>
          <w:sz w:val="28"/>
          <w:szCs w:val="28"/>
        </w:rPr>
        <w:t>, впливаючи тим самим на активні точки, пов’язані з корою головного мозку.</w:t>
      </w:r>
    </w:p>
    <w:p w:rsidR="001F607A" w:rsidRPr="009F2BB8" w:rsidRDefault="001F607A" w:rsidP="00CF0EDD">
      <w:pPr>
        <w:pStyle w:val="a4"/>
        <w:widowControl w:val="0"/>
        <w:numPr>
          <w:ilvl w:val="0"/>
          <w:numId w:val="11"/>
        </w:numPr>
        <w:tabs>
          <w:tab w:val="left" w:pos="1276"/>
          <w:tab w:val="left" w:pos="1418"/>
        </w:tabs>
        <w:spacing w:line="360" w:lineRule="auto"/>
        <w:ind w:left="0" w:firstLine="709"/>
        <w:jc w:val="both"/>
        <w:rPr>
          <w:sz w:val="28"/>
          <w:szCs w:val="28"/>
        </w:rPr>
      </w:pPr>
      <w:r w:rsidRPr="00B352DE">
        <w:rPr>
          <w:sz w:val="28"/>
          <w:szCs w:val="28"/>
        </w:rPr>
        <w:t xml:space="preserve">Ліплення із різних матеріалів </w:t>
      </w:r>
      <w:r w:rsidRPr="009F2BB8">
        <w:rPr>
          <w:sz w:val="28"/>
          <w:szCs w:val="28"/>
        </w:rPr>
        <w:t>(тісто, пластилін, глина). Окрім очевидного творчого самовираження, дитина розвиває гнучкість і рухливість пальців.</w:t>
      </w:r>
    </w:p>
    <w:p w:rsidR="001F607A" w:rsidRPr="009F2BB8" w:rsidRDefault="001F607A" w:rsidP="00CF0EDD">
      <w:pPr>
        <w:pStyle w:val="a4"/>
        <w:widowControl w:val="0"/>
        <w:numPr>
          <w:ilvl w:val="0"/>
          <w:numId w:val="11"/>
        </w:numPr>
        <w:tabs>
          <w:tab w:val="left" w:pos="1276"/>
          <w:tab w:val="left" w:pos="1418"/>
        </w:tabs>
        <w:spacing w:line="360" w:lineRule="auto"/>
        <w:ind w:left="0" w:firstLine="709"/>
        <w:jc w:val="both"/>
        <w:rPr>
          <w:sz w:val="28"/>
          <w:szCs w:val="28"/>
        </w:rPr>
      </w:pPr>
      <w:r w:rsidRPr="00B352DE">
        <w:rPr>
          <w:sz w:val="28"/>
          <w:szCs w:val="28"/>
        </w:rPr>
        <w:t>Ванни з крупами.</w:t>
      </w:r>
      <w:r w:rsidRPr="009F2BB8">
        <w:rPr>
          <w:sz w:val="28"/>
          <w:szCs w:val="28"/>
        </w:rPr>
        <w:t xml:space="preserve"> Нехай дитина занурює руки у крупи, перебирає перемішані горох і квасолю, а потім і дрібніші крупи, пересипає їх з однієї посудини в іншу, розтирає в руках. Така ванна сприятиме розвитку координації пальчиків.</w:t>
      </w:r>
    </w:p>
    <w:p w:rsidR="001F607A" w:rsidRPr="009F2BB8" w:rsidRDefault="001F607A" w:rsidP="00CF0EDD">
      <w:pPr>
        <w:pStyle w:val="a4"/>
        <w:widowControl w:val="0"/>
        <w:numPr>
          <w:ilvl w:val="0"/>
          <w:numId w:val="11"/>
        </w:numPr>
        <w:tabs>
          <w:tab w:val="left" w:pos="1276"/>
          <w:tab w:val="left" w:pos="1418"/>
        </w:tabs>
        <w:spacing w:line="360" w:lineRule="auto"/>
        <w:ind w:left="0" w:firstLine="709"/>
        <w:jc w:val="both"/>
        <w:rPr>
          <w:sz w:val="28"/>
          <w:szCs w:val="28"/>
        </w:rPr>
      </w:pPr>
      <w:r w:rsidRPr="00B352DE">
        <w:rPr>
          <w:sz w:val="28"/>
          <w:szCs w:val="28"/>
        </w:rPr>
        <w:t>Мозаїка.</w:t>
      </w:r>
      <w:r w:rsidRPr="009F2BB8">
        <w:rPr>
          <w:sz w:val="28"/>
          <w:szCs w:val="28"/>
        </w:rPr>
        <w:t xml:space="preserve"> При складанні різноманітних ігор – мозаїк покращується дрібна моторика рук малюка, розвивається кмітливість і творчі здібності.</w:t>
      </w:r>
    </w:p>
    <w:p w:rsidR="001F607A" w:rsidRPr="009F2BB8" w:rsidRDefault="001F607A" w:rsidP="00CF0EDD">
      <w:pPr>
        <w:pStyle w:val="a4"/>
        <w:widowControl w:val="0"/>
        <w:numPr>
          <w:ilvl w:val="0"/>
          <w:numId w:val="11"/>
        </w:numPr>
        <w:tabs>
          <w:tab w:val="left" w:pos="1276"/>
          <w:tab w:val="left" w:pos="1418"/>
        </w:tabs>
        <w:spacing w:line="360" w:lineRule="auto"/>
        <w:ind w:left="0" w:firstLine="709"/>
        <w:jc w:val="both"/>
        <w:rPr>
          <w:sz w:val="28"/>
          <w:szCs w:val="28"/>
        </w:rPr>
      </w:pPr>
      <w:r w:rsidRPr="00B352DE">
        <w:rPr>
          <w:sz w:val="28"/>
          <w:szCs w:val="28"/>
        </w:rPr>
        <w:t>Ігри</w:t>
      </w:r>
      <w:r w:rsidR="009E0DFE" w:rsidRPr="00B352DE">
        <w:rPr>
          <w:sz w:val="28"/>
          <w:szCs w:val="28"/>
        </w:rPr>
        <w:t xml:space="preserve"> – шнурування Марії </w:t>
      </w:r>
      <w:proofErr w:type="spellStart"/>
      <w:r w:rsidRPr="00B352DE">
        <w:rPr>
          <w:sz w:val="28"/>
          <w:szCs w:val="28"/>
        </w:rPr>
        <w:t>Монтессорі</w:t>
      </w:r>
      <w:proofErr w:type="spellEnd"/>
      <w:r w:rsidRPr="009F2BB8">
        <w:rPr>
          <w:sz w:val="28"/>
          <w:szCs w:val="28"/>
        </w:rPr>
        <w:t xml:space="preserve"> розвивають </w:t>
      </w:r>
      <w:proofErr w:type="spellStart"/>
      <w:r w:rsidRPr="009F2BB8">
        <w:rPr>
          <w:sz w:val="28"/>
          <w:szCs w:val="28"/>
        </w:rPr>
        <w:t>сенсомоторну</w:t>
      </w:r>
      <w:proofErr w:type="spellEnd"/>
      <w:r w:rsidRPr="009F2BB8">
        <w:rPr>
          <w:sz w:val="28"/>
          <w:szCs w:val="28"/>
        </w:rPr>
        <w:t xml:space="preserve"> координацію, дрібну моторику рук, просторове орієнтування, сприяють розумінню понять «угорі», «внизу», «справа», «зліва», формують навички шнурування (шнурування, зав’язування шнурка на бант), сприяють розвитку мови, розвивають творчі здібності.</w:t>
      </w:r>
    </w:p>
    <w:p w:rsidR="001F607A" w:rsidRPr="009F2BB8" w:rsidRDefault="001F607A" w:rsidP="00CF0EDD">
      <w:pPr>
        <w:pStyle w:val="a4"/>
        <w:widowControl w:val="0"/>
        <w:numPr>
          <w:ilvl w:val="0"/>
          <w:numId w:val="11"/>
        </w:numPr>
        <w:tabs>
          <w:tab w:val="left" w:pos="1276"/>
          <w:tab w:val="left" w:pos="1418"/>
        </w:tabs>
        <w:spacing w:line="360" w:lineRule="auto"/>
        <w:ind w:left="0" w:firstLine="709"/>
        <w:jc w:val="both"/>
        <w:rPr>
          <w:sz w:val="28"/>
          <w:szCs w:val="28"/>
        </w:rPr>
      </w:pPr>
      <w:r w:rsidRPr="00B352DE">
        <w:rPr>
          <w:sz w:val="28"/>
          <w:szCs w:val="28"/>
        </w:rPr>
        <w:t>Ігри з ґудзиками та намистинками.</w:t>
      </w:r>
      <w:r w:rsidRPr="009F2BB8">
        <w:rPr>
          <w:sz w:val="28"/>
          <w:szCs w:val="28"/>
        </w:rPr>
        <w:t xml:space="preserve"> Нанизування на нитку намистинок, застібання ґудзиків, перебирання пальцями намиста – прості й </w:t>
      </w:r>
      <w:r w:rsidRPr="009F2BB8">
        <w:rPr>
          <w:sz w:val="28"/>
          <w:szCs w:val="28"/>
        </w:rPr>
        <w:lastRenderedPageBreak/>
        <w:t xml:space="preserve">корисні вправи для розвитку дрібної моторики рук. </w:t>
      </w:r>
    </w:p>
    <w:p w:rsidR="001F607A" w:rsidRPr="009F2BB8" w:rsidRDefault="001F607A" w:rsidP="00CF0EDD">
      <w:pPr>
        <w:pStyle w:val="a4"/>
        <w:widowControl w:val="0"/>
        <w:numPr>
          <w:ilvl w:val="0"/>
          <w:numId w:val="11"/>
        </w:numPr>
        <w:tabs>
          <w:tab w:val="left" w:pos="1276"/>
          <w:tab w:val="left" w:pos="1418"/>
        </w:tabs>
        <w:spacing w:line="360" w:lineRule="auto"/>
        <w:ind w:left="0" w:firstLine="709"/>
        <w:jc w:val="both"/>
        <w:rPr>
          <w:sz w:val="28"/>
          <w:szCs w:val="28"/>
        </w:rPr>
      </w:pPr>
      <w:proofErr w:type="spellStart"/>
      <w:r w:rsidRPr="00B352DE">
        <w:rPr>
          <w:sz w:val="28"/>
          <w:szCs w:val="28"/>
        </w:rPr>
        <w:t>Пазли</w:t>
      </w:r>
      <w:proofErr w:type="spellEnd"/>
      <w:r w:rsidRPr="009F2BB8">
        <w:rPr>
          <w:sz w:val="28"/>
          <w:szCs w:val="28"/>
        </w:rPr>
        <w:t>. Яскраві картинки розвивають увагу, кмітливість, зір і дрібну моторику рук.</w:t>
      </w:r>
    </w:p>
    <w:p w:rsidR="001F607A" w:rsidRPr="009F2BB8" w:rsidRDefault="001F607A" w:rsidP="00CF0EDD">
      <w:pPr>
        <w:pStyle w:val="a4"/>
        <w:widowControl w:val="0"/>
        <w:numPr>
          <w:ilvl w:val="0"/>
          <w:numId w:val="11"/>
        </w:numPr>
        <w:tabs>
          <w:tab w:val="left" w:pos="1276"/>
          <w:tab w:val="left" w:pos="1418"/>
        </w:tabs>
        <w:spacing w:line="360" w:lineRule="auto"/>
        <w:ind w:left="0" w:firstLine="709"/>
        <w:jc w:val="both"/>
        <w:rPr>
          <w:sz w:val="28"/>
          <w:szCs w:val="28"/>
        </w:rPr>
      </w:pPr>
      <w:r w:rsidRPr="009F2BB8">
        <w:rPr>
          <w:sz w:val="28"/>
          <w:szCs w:val="28"/>
        </w:rPr>
        <w:t xml:space="preserve">Катання долонькою дерев’яних і </w:t>
      </w:r>
      <w:r w:rsidRPr="00E11286">
        <w:rPr>
          <w:sz w:val="28"/>
          <w:szCs w:val="28"/>
        </w:rPr>
        <w:t xml:space="preserve">гумових м’ячиків </w:t>
      </w:r>
      <w:r w:rsidRPr="009F2BB8">
        <w:rPr>
          <w:sz w:val="28"/>
          <w:szCs w:val="28"/>
        </w:rPr>
        <w:t>по рівній поверхні. Таке заняття масажує долоні та покращує координацію рухів кисті.</w:t>
      </w:r>
    </w:p>
    <w:p w:rsidR="001F607A" w:rsidRPr="009F2BB8" w:rsidRDefault="001F607A" w:rsidP="00CF0EDD">
      <w:pPr>
        <w:pStyle w:val="a4"/>
        <w:widowControl w:val="0"/>
        <w:numPr>
          <w:ilvl w:val="0"/>
          <w:numId w:val="11"/>
        </w:numPr>
        <w:tabs>
          <w:tab w:val="left" w:pos="1276"/>
          <w:tab w:val="left" w:pos="1418"/>
        </w:tabs>
        <w:spacing w:line="360" w:lineRule="auto"/>
        <w:ind w:left="0" w:firstLine="709"/>
        <w:jc w:val="both"/>
        <w:rPr>
          <w:sz w:val="28"/>
          <w:szCs w:val="28"/>
        </w:rPr>
      </w:pPr>
      <w:r w:rsidRPr="00E11286">
        <w:rPr>
          <w:sz w:val="28"/>
          <w:szCs w:val="28"/>
        </w:rPr>
        <w:t xml:space="preserve">Ігри з </w:t>
      </w:r>
      <w:proofErr w:type="spellStart"/>
      <w:r w:rsidRPr="00E11286">
        <w:rPr>
          <w:sz w:val="28"/>
          <w:szCs w:val="28"/>
        </w:rPr>
        <w:t>прищіпками.</w:t>
      </w:r>
      <w:r w:rsidRPr="009F2BB8">
        <w:rPr>
          <w:sz w:val="28"/>
          <w:szCs w:val="28"/>
        </w:rPr>
        <w:t>Чіпляння</w:t>
      </w:r>
      <w:proofErr w:type="spellEnd"/>
      <w:r w:rsidRPr="009F2BB8">
        <w:rPr>
          <w:sz w:val="28"/>
          <w:szCs w:val="28"/>
        </w:rPr>
        <w:t xml:space="preserve"> прищіпок до картонних кружечків чи інших предметів розвиває дрібну моторику трьох основних пальців руки: великого, вказівного й середнього.</w:t>
      </w:r>
    </w:p>
    <w:p w:rsidR="001F607A" w:rsidRPr="009F2BB8" w:rsidRDefault="001F607A" w:rsidP="00CF0EDD">
      <w:pPr>
        <w:pStyle w:val="a4"/>
        <w:widowControl w:val="0"/>
        <w:numPr>
          <w:ilvl w:val="0"/>
          <w:numId w:val="11"/>
        </w:numPr>
        <w:tabs>
          <w:tab w:val="left" w:pos="1276"/>
          <w:tab w:val="left" w:pos="1418"/>
        </w:tabs>
        <w:spacing w:line="360" w:lineRule="auto"/>
        <w:ind w:left="0" w:firstLine="709"/>
        <w:jc w:val="both"/>
        <w:rPr>
          <w:sz w:val="28"/>
          <w:szCs w:val="28"/>
        </w:rPr>
      </w:pPr>
      <w:r w:rsidRPr="00E11286">
        <w:rPr>
          <w:sz w:val="28"/>
          <w:szCs w:val="28"/>
        </w:rPr>
        <w:t>Плескання в долоні</w:t>
      </w:r>
      <w:r w:rsidRPr="009F2BB8">
        <w:rPr>
          <w:sz w:val="28"/>
          <w:szCs w:val="28"/>
        </w:rPr>
        <w:t xml:space="preserve"> тихо і голосно в різному темпі. Можна барабанити, постукувати всіма пальцями обох рук та столу.</w:t>
      </w:r>
    </w:p>
    <w:p w:rsidR="001F607A" w:rsidRPr="00E11286" w:rsidRDefault="001F607A" w:rsidP="00CF0EDD">
      <w:pPr>
        <w:pStyle w:val="a4"/>
        <w:widowControl w:val="0"/>
        <w:numPr>
          <w:ilvl w:val="0"/>
          <w:numId w:val="11"/>
        </w:numPr>
        <w:tabs>
          <w:tab w:val="left" w:pos="1276"/>
          <w:tab w:val="left" w:pos="1418"/>
        </w:tabs>
        <w:spacing w:line="360" w:lineRule="auto"/>
        <w:ind w:left="0" w:firstLine="709"/>
        <w:jc w:val="both"/>
        <w:rPr>
          <w:sz w:val="28"/>
          <w:szCs w:val="28"/>
        </w:rPr>
      </w:pPr>
      <w:r w:rsidRPr="00E11286">
        <w:rPr>
          <w:sz w:val="28"/>
          <w:szCs w:val="28"/>
        </w:rPr>
        <w:t>Малювання, розфарбовування, штрихування.</w:t>
      </w:r>
    </w:p>
    <w:p w:rsidR="001F607A" w:rsidRPr="00E11286" w:rsidRDefault="001F607A" w:rsidP="00CF0EDD">
      <w:pPr>
        <w:pStyle w:val="a4"/>
        <w:widowControl w:val="0"/>
        <w:numPr>
          <w:ilvl w:val="0"/>
          <w:numId w:val="11"/>
        </w:numPr>
        <w:tabs>
          <w:tab w:val="left" w:pos="1276"/>
          <w:tab w:val="left" w:pos="1418"/>
        </w:tabs>
        <w:spacing w:line="360" w:lineRule="auto"/>
        <w:ind w:left="0" w:firstLine="709"/>
        <w:jc w:val="both"/>
        <w:rPr>
          <w:sz w:val="28"/>
          <w:szCs w:val="28"/>
        </w:rPr>
      </w:pPr>
      <w:r w:rsidRPr="00E11286">
        <w:rPr>
          <w:sz w:val="28"/>
          <w:szCs w:val="28"/>
        </w:rPr>
        <w:t>Вирізання ножицями.</w:t>
      </w:r>
    </w:p>
    <w:p w:rsidR="001F607A" w:rsidRPr="00E11286" w:rsidRDefault="001F607A" w:rsidP="00CF0EDD">
      <w:pPr>
        <w:pStyle w:val="a4"/>
        <w:widowControl w:val="0"/>
        <w:numPr>
          <w:ilvl w:val="0"/>
          <w:numId w:val="11"/>
        </w:numPr>
        <w:tabs>
          <w:tab w:val="left" w:pos="1276"/>
          <w:tab w:val="left" w:pos="1418"/>
        </w:tabs>
        <w:spacing w:line="360" w:lineRule="auto"/>
        <w:ind w:left="0" w:firstLine="709"/>
        <w:jc w:val="both"/>
        <w:rPr>
          <w:sz w:val="28"/>
          <w:szCs w:val="28"/>
        </w:rPr>
      </w:pPr>
      <w:r w:rsidRPr="00E11286">
        <w:rPr>
          <w:sz w:val="28"/>
          <w:szCs w:val="28"/>
        </w:rPr>
        <w:t xml:space="preserve"> Ігри з піском, водою.</w:t>
      </w:r>
    </w:p>
    <w:p w:rsidR="001F607A" w:rsidRPr="009F2BB8" w:rsidRDefault="001F607A" w:rsidP="00CF0EDD">
      <w:pPr>
        <w:pStyle w:val="a4"/>
        <w:widowControl w:val="0"/>
        <w:numPr>
          <w:ilvl w:val="0"/>
          <w:numId w:val="11"/>
        </w:numPr>
        <w:tabs>
          <w:tab w:val="left" w:pos="1276"/>
          <w:tab w:val="left" w:pos="1418"/>
        </w:tabs>
        <w:spacing w:line="360" w:lineRule="auto"/>
        <w:ind w:left="0" w:firstLine="709"/>
        <w:jc w:val="both"/>
        <w:rPr>
          <w:sz w:val="28"/>
          <w:szCs w:val="28"/>
        </w:rPr>
      </w:pPr>
      <w:r w:rsidRPr="00E11286">
        <w:rPr>
          <w:sz w:val="28"/>
          <w:szCs w:val="28"/>
        </w:rPr>
        <w:t xml:space="preserve"> «</w:t>
      </w:r>
      <w:proofErr w:type="spellStart"/>
      <w:r w:rsidRPr="00E11286">
        <w:rPr>
          <w:sz w:val="28"/>
          <w:szCs w:val="28"/>
        </w:rPr>
        <w:t>Резиночка</w:t>
      </w:r>
      <w:proofErr w:type="spellEnd"/>
      <w:r w:rsidRPr="00E11286">
        <w:rPr>
          <w:sz w:val="28"/>
          <w:szCs w:val="28"/>
        </w:rPr>
        <w:t>».</w:t>
      </w:r>
      <w:r w:rsidRPr="009F2BB8">
        <w:rPr>
          <w:sz w:val="28"/>
          <w:szCs w:val="28"/>
        </w:rPr>
        <w:t xml:space="preserve"> Для цієї вправи можна використовувати резинку для волосся діаметром 4-5 см. Усі пальці вставляються в резинку. Завдання в тому, щоб, рухаючи всіма пальцями пересунути резинку на 360 градусів спочатку в один, потім в інший бік. Виконується однією, потім іншою рукою.</w:t>
      </w:r>
    </w:p>
    <w:p w:rsidR="001F607A" w:rsidRPr="009F2BB8" w:rsidRDefault="001F607A" w:rsidP="00CF0EDD">
      <w:pPr>
        <w:pStyle w:val="a4"/>
        <w:widowControl w:val="0"/>
        <w:numPr>
          <w:ilvl w:val="0"/>
          <w:numId w:val="11"/>
        </w:numPr>
        <w:tabs>
          <w:tab w:val="left" w:pos="1276"/>
          <w:tab w:val="left" w:pos="1418"/>
        </w:tabs>
        <w:spacing w:line="360" w:lineRule="auto"/>
        <w:ind w:left="0" w:firstLine="709"/>
        <w:jc w:val="both"/>
        <w:rPr>
          <w:sz w:val="28"/>
          <w:szCs w:val="28"/>
        </w:rPr>
      </w:pPr>
      <w:r w:rsidRPr="009F2BB8">
        <w:rPr>
          <w:sz w:val="28"/>
          <w:szCs w:val="28"/>
        </w:rPr>
        <w:t xml:space="preserve">Важливою частиною роботи з розвитку дрібної моторики є </w:t>
      </w:r>
      <w:r w:rsidRPr="00E11286">
        <w:rPr>
          <w:sz w:val="28"/>
          <w:szCs w:val="28"/>
        </w:rPr>
        <w:t>пальчикова гімнастика.</w:t>
      </w:r>
      <w:r w:rsidRPr="009F2BB8">
        <w:rPr>
          <w:sz w:val="28"/>
          <w:szCs w:val="28"/>
        </w:rPr>
        <w:t xml:space="preserve"> Ці ігри дуже емоційні, захоплюючі, сприяють розвитку мовлення та творчості.</w:t>
      </w:r>
    </w:p>
    <w:p w:rsidR="001F607A" w:rsidRPr="00E11286" w:rsidRDefault="001F607A" w:rsidP="00DA2416">
      <w:pPr>
        <w:widowControl w:val="0"/>
        <w:spacing w:line="360" w:lineRule="auto"/>
        <w:ind w:firstLine="709"/>
        <w:jc w:val="center"/>
        <w:rPr>
          <w:sz w:val="28"/>
          <w:szCs w:val="28"/>
        </w:rPr>
      </w:pPr>
      <w:r w:rsidRPr="00E11286">
        <w:rPr>
          <w:sz w:val="28"/>
          <w:szCs w:val="28"/>
        </w:rPr>
        <w:t xml:space="preserve">Грайте та </w:t>
      </w:r>
      <w:bookmarkStart w:id="0" w:name="_GoBack"/>
      <w:r w:rsidRPr="00E11286">
        <w:rPr>
          <w:sz w:val="28"/>
          <w:szCs w:val="28"/>
        </w:rPr>
        <w:t>розвивайтесь із задоволенням!</w:t>
      </w:r>
    </w:p>
    <w:p w:rsidR="001F607A" w:rsidRPr="00E11286" w:rsidRDefault="001F607A" w:rsidP="00DA2416">
      <w:pPr>
        <w:widowControl w:val="0"/>
        <w:spacing w:line="360" w:lineRule="auto"/>
        <w:ind w:firstLine="709"/>
        <w:jc w:val="center"/>
        <w:rPr>
          <w:sz w:val="28"/>
          <w:szCs w:val="28"/>
        </w:rPr>
      </w:pPr>
      <w:r w:rsidRPr="00E11286">
        <w:rPr>
          <w:sz w:val="28"/>
          <w:szCs w:val="28"/>
        </w:rPr>
        <w:t>Дякуєм</w:t>
      </w:r>
      <w:bookmarkEnd w:id="0"/>
      <w:r w:rsidRPr="00E11286">
        <w:rPr>
          <w:sz w:val="28"/>
          <w:szCs w:val="28"/>
        </w:rPr>
        <w:t>о за увагу!</w:t>
      </w:r>
    </w:p>
    <w:sectPr w:rsidR="001F607A" w:rsidRPr="00E11286" w:rsidSect="007477D3">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EDD" w:rsidRDefault="00CF0EDD" w:rsidP="006E77EF">
      <w:r>
        <w:separator/>
      </w:r>
    </w:p>
  </w:endnote>
  <w:endnote w:type="continuationSeparator" w:id="1">
    <w:p w:rsidR="00CF0EDD" w:rsidRDefault="00CF0EDD" w:rsidP="006E7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EDD" w:rsidRDefault="00CF0EDD" w:rsidP="006E77EF">
      <w:r>
        <w:separator/>
      </w:r>
    </w:p>
  </w:footnote>
  <w:footnote w:type="continuationSeparator" w:id="1">
    <w:p w:rsidR="00CF0EDD" w:rsidRDefault="00CF0EDD" w:rsidP="006E7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919832"/>
      <w:docPartObj>
        <w:docPartGallery w:val="Page Numbers (Top of Page)"/>
        <w:docPartUnique/>
      </w:docPartObj>
    </w:sdtPr>
    <w:sdtContent>
      <w:p w:rsidR="00D82AA8" w:rsidRDefault="00486167">
        <w:pPr>
          <w:pStyle w:val="a5"/>
          <w:jc w:val="right"/>
        </w:pPr>
        <w:r w:rsidRPr="00486167">
          <w:fldChar w:fldCharType="begin"/>
        </w:r>
        <w:r w:rsidR="00D82AA8">
          <w:instrText>PAGE   \* MERGEFORMAT</w:instrText>
        </w:r>
        <w:r w:rsidRPr="00486167">
          <w:fldChar w:fldCharType="separate"/>
        </w:r>
        <w:r w:rsidR="00E40989" w:rsidRPr="00E40989">
          <w:rPr>
            <w:noProof/>
            <w:lang w:val="ru-RU"/>
          </w:rPr>
          <w:t>52</w:t>
        </w:r>
        <w:r>
          <w:rPr>
            <w:noProof/>
            <w:lang w:val="ru-RU"/>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79A"/>
    <w:multiLevelType w:val="hybridMultilevel"/>
    <w:tmpl w:val="50309D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57BA3"/>
    <w:multiLevelType w:val="hybridMultilevel"/>
    <w:tmpl w:val="24FA056E"/>
    <w:lvl w:ilvl="0" w:tplc="CC0ECDC8">
      <w:start w:val="1"/>
      <w:numFmt w:val="decimal"/>
      <w:lvlText w:val="%1."/>
      <w:lvlJc w:val="left"/>
      <w:pPr>
        <w:ind w:left="927" w:hanging="360"/>
      </w:pPr>
      <w:rPr>
        <w:rFonts w:ascii="Times New Roman" w:eastAsia="Times New Roman" w:hAnsi="Times New Roman" w:cs="Times New Roman"/>
      </w:rPr>
    </w:lvl>
    <w:lvl w:ilvl="1" w:tplc="04220019">
      <w:start w:val="1"/>
      <w:numFmt w:val="lowerLetter"/>
      <w:lvlText w:val="%2."/>
      <w:lvlJc w:val="left"/>
      <w:pPr>
        <w:ind w:left="2148" w:hanging="360"/>
      </w:pPr>
      <w:rPr>
        <w:rFonts w:cs="Times New Roman"/>
      </w:rPr>
    </w:lvl>
    <w:lvl w:ilvl="2" w:tplc="0422001B" w:tentative="1">
      <w:start w:val="1"/>
      <w:numFmt w:val="lowerRoman"/>
      <w:lvlText w:val="%3."/>
      <w:lvlJc w:val="right"/>
      <w:pPr>
        <w:ind w:left="2868" w:hanging="180"/>
      </w:pPr>
      <w:rPr>
        <w:rFonts w:cs="Times New Roman"/>
      </w:rPr>
    </w:lvl>
    <w:lvl w:ilvl="3" w:tplc="0422000F" w:tentative="1">
      <w:start w:val="1"/>
      <w:numFmt w:val="decimal"/>
      <w:lvlText w:val="%4."/>
      <w:lvlJc w:val="left"/>
      <w:pPr>
        <w:ind w:left="3588" w:hanging="360"/>
      </w:pPr>
      <w:rPr>
        <w:rFonts w:cs="Times New Roman"/>
      </w:rPr>
    </w:lvl>
    <w:lvl w:ilvl="4" w:tplc="04220019" w:tentative="1">
      <w:start w:val="1"/>
      <w:numFmt w:val="lowerLetter"/>
      <w:lvlText w:val="%5."/>
      <w:lvlJc w:val="left"/>
      <w:pPr>
        <w:ind w:left="4308" w:hanging="360"/>
      </w:pPr>
      <w:rPr>
        <w:rFonts w:cs="Times New Roman"/>
      </w:rPr>
    </w:lvl>
    <w:lvl w:ilvl="5" w:tplc="0422001B" w:tentative="1">
      <w:start w:val="1"/>
      <w:numFmt w:val="lowerRoman"/>
      <w:lvlText w:val="%6."/>
      <w:lvlJc w:val="right"/>
      <w:pPr>
        <w:ind w:left="5028" w:hanging="180"/>
      </w:pPr>
      <w:rPr>
        <w:rFonts w:cs="Times New Roman"/>
      </w:rPr>
    </w:lvl>
    <w:lvl w:ilvl="6" w:tplc="0422000F" w:tentative="1">
      <w:start w:val="1"/>
      <w:numFmt w:val="decimal"/>
      <w:lvlText w:val="%7."/>
      <w:lvlJc w:val="left"/>
      <w:pPr>
        <w:ind w:left="5748" w:hanging="360"/>
      </w:pPr>
      <w:rPr>
        <w:rFonts w:cs="Times New Roman"/>
      </w:rPr>
    </w:lvl>
    <w:lvl w:ilvl="7" w:tplc="04220019" w:tentative="1">
      <w:start w:val="1"/>
      <w:numFmt w:val="lowerLetter"/>
      <w:lvlText w:val="%8."/>
      <w:lvlJc w:val="left"/>
      <w:pPr>
        <w:ind w:left="6468" w:hanging="360"/>
      </w:pPr>
      <w:rPr>
        <w:rFonts w:cs="Times New Roman"/>
      </w:rPr>
    </w:lvl>
    <w:lvl w:ilvl="8" w:tplc="0422001B" w:tentative="1">
      <w:start w:val="1"/>
      <w:numFmt w:val="lowerRoman"/>
      <w:lvlText w:val="%9."/>
      <w:lvlJc w:val="right"/>
      <w:pPr>
        <w:ind w:left="7188" w:hanging="180"/>
      </w:pPr>
      <w:rPr>
        <w:rFonts w:cs="Times New Roman"/>
      </w:rPr>
    </w:lvl>
  </w:abstractNum>
  <w:abstractNum w:abstractNumId="2">
    <w:nsid w:val="21D639C2"/>
    <w:multiLevelType w:val="hybridMultilevel"/>
    <w:tmpl w:val="09345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CB617B"/>
    <w:multiLevelType w:val="hybridMultilevel"/>
    <w:tmpl w:val="0B225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767D3"/>
    <w:multiLevelType w:val="multilevel"/>
    <w:tmpl w:val="23A86D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
    <w:nsid w:val="3393483D"/>
    <w:multiLevelType w:val="hybridMultilevel"/>
    <w:tmpl w:val="95CAD718"/>
    <w:lvl w:ilvl="0" w:tplc="68700B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5D55C1C"/>
    <w:multiLevelType w:val="hybridMultilevel"/>
    <w:tmpl w:val="5CEC1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017B4"/>
    <w:multiLevelType w:val="hybridMultilevel"/>
    <w:tmpl w:val="ED1E4EE8"/>
    <w:lvl w:ilvl="0" w:tplc="04190011">
      <w:start w:val="1"/>
      <w:numFmt w:val="decimal"/>
      <w:lvlText w:val="%1)"/>
      <w:lvlJc w:val="left"/>
      <w:pPr>
        <w:ind w:left="720" w:hanging="360"/>
      </w:pPr>
    </w:lvl>
    <w:lvl w:ilvl="1" w:tplc="9B7EB3A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ED6314"/>
    <w:multiLevelType w:val="hybridMultilevel"/>
    <w:tmpl w:val="C05ABF12"/>
    <w:lvl w:ilvl="0" w:tplc="B936C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D215A2"/>
    <w:multiLevelType w:val="hybridMultilevel"/>
    <w:tmpl w:val="AD4A8668"/>
    <w:lvl w:ilvl="0" w:tplc="C904326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3F7FD4"/>
    <w:multiLevelType w:val="hybridMultilevel"/>
    <w:tmpl w:val="CB9CCA2C"/>
    <w:lvl w:ilvl="0" w:tplc="B936C84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A9B088B"/>
    <w:multiLevelType w:val="multilevel"/>
    <w:tmpl w:val="C4F2F8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2">
    <w:nsid w:val="79B86391"/>
    <w:multiLevelType w:val="hybridMultilevel"/>
    <w:tmpl w:val="F0A0E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CEA74AA"/>
    <w:multiLevelType w:val="hybridMultilevel"/>
    <w:tmpl w:val="53C62A58"/>
    <w:lvl w:ilvl="0" w:tplc="50BCB49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5"/>
  </w:num>
  <w:num w:numId="6">
    <w:abstractNumId w:val="3"/>
  </w:num>
  <w:num w:numId="7">
    <w:abstractNumId w:val="11"/>
  </w:num>
  <w:num w:numId="8">
    <w:abstractNumId w:val="10"/>
  </w:num>
  <w:num w:numId="9">
    <w:abstractNumId w:val="13"/>
  </w:num>
  <w:num w:numId="10">
    <w:abstractNumId w:val="1"/>
  </w:num>
  <w:num w:numId="11">
    <w:abstractNumId w:val="2"/>
  </w:num>
  <w:num w:numId="12">
    <w:abstractNumId w:val="8"/>
  </w:num>
  <w:num w:numId="13">
    <w:abstractNumId w:val="9"/>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070B84"/>
    <w:rsid w:val="00000EBD"/>
    <w:rsid w:val="0000186E"/>
    <w:rsid w:val="00010EAC"/>
    <w:rsid w:val="00011255"/>
    <w:rsid w:val="0001402F"/>
    <w:rsid w:val="00030C86"/>
    <w:rsid w:val="000311D4"/>
    <w:rsid w:val="00032BE8"/>
    <w:rsid w:val="000425A1"/>
    <w:rsid w:val="00051276"/>
    <w:rsid w:val="0005314D"/>
    <w:rsid w:val="0005429A"/>
    <w:rsid w:val="00055486"/>
    <w:rsid w:val="00062B6E"/>
    <w:rsid w:val="00067E9F"/>
    <w:rsid w:val="00070B84"/>
    <w:rsid w:val="00072D46"/>
    <w:rsid w:val="00077F60"/>
    <w:rsid w:val="00083FAF"/>
    <w:rsid w:val="000865B2"/>
    <w:rsid w:val="00086889"/>
    <w:rsid w:val="00092866"/>
    <w:rsid w:val="00092DF0"/>
    <w:rsid w:val="000A4838"/>
    <w:rsid w:val="000A4D2D"/>
    <w:rsid w:val="000C2149"/>
    <w:rsid w:val="000C3B46"/>
    <w:rsid w:val="000D27C8"/>
    <w:rsid w:val="000D2AEA"/>
    <w:rsid w:val="000E086E"/>
    <w:rsid w:val="000E46BF"/>
    <w:rsid w:val="000F3633"/>
    <w:rsid w:val="000F6976"/>
    <w:rsid w:val="000F7C9E"/>
    <w:rsid w:val="00101668"/>
    <w:rsid w:val="00105549"/>
    <w:rsid w:val="00106E63"/>
    <w:rsid w:val="0012133D"/>
    <w:rsid w:val="0012188A"/>
    <w:rsid w:val="001268BD"/>
    <w:rsid w:val="00135DEC"/>
    <w:rsid w:val="0013620E"/>
    <w:rsid w:val="00145CA1"/>
    <w:rsid w:val="00151CDB"/>
    <w:rsid w:val="00152369"/>
    <w:rsid w:val="00161EF2"/>
    <w:rsid w:val="00171979"/>
    <w:rsid w:val="001727EC"/>
    <w:rsid w:val="00180539"/>
    <w:rsid w:val="00183CA2"/>
    <w:rsid w:val="001855E9"/>
    <w:rsid w:val="00192443"/>
    <w:rsid w:val="00192E5C"/>
    <w:rsid w:val="00193752"/>
    <w:rsid w:val="001A33C9"/>
    <w:rsid w:val="001B041C"/>
    <w:rsid w:val="001B1BC1"/>
    <w:rsid w:val="001B1CF4"/>
    <w:rsid w:val="001B6C58"/>
    <w:rsid w:val="001C1066"/>
    <w:rsid w:val="001C1556"/>
    <w:rsid w:val="001D0C71"/>
    <w:rsid w:val="001D1711"/>
    <w:rsid w:val="001D784D"/>
    <w:rsid w:val="001F391E"/>
    <w:rsid w:val="001F607A"/>
    <w:rsid w:val="001F6296"/>
    <w:rsid w:val="00200E80"/>
    <w:rsid w:val="00206791"/>
    <w:rsid w:val="002151C1"/>
    <w:rsid w:val="00216079"/>
    <w:rsid w:val="00220EC4"/>
    <w:rsid w:val="002330FC"/>
    <w:rsid w:val="00236B1C"/>
    <w:rsid w:val="00240F08"/>
    <w:rsid w:val="0024453A"/>
    <w:rsid w:val="00244B56"/>
    <w:rsid w:val="0025332F"/>
    <w:rsid w:val="00255E40"/>
    <w:rsid w:val="00257B5B"/>
    <w:rsid w:val="0027122F"/>
    <w:rsid w:val="00273BB6"/>
    <w:rsid w:val="0027420C"/>
    <w:rsid w:val="00277C86"/>
    <w:rsid w:val="0028494C"/>
    <w:rsid w:val="002A780B"/>
    <w:rsid w:val="002B20F2"/>
    <w:rsid w:val="002B2992"/>
    <w:rsid w:val="002B73F4"/>
    <w:rsid w:val="002B7624"/>
    <w:rsid w:val="002C1FB9"/>
    <w:rsid w:val="002E73EF"/>
    <w:rsid w:val="002F5C00"/>
    <w:rsid w:val="00312271"/>
    <w:rsid w:val="00317823"/>
    <w:rsid w:val="00320483"/>
    <w:rsid w:val="0032142A"/>
    <w:rsid w:val="0032200A"/>
    <w:rsid w:val="00325C4E"/>
    <w:rsid w:val="00330282"/>
    <w:rsid w:val="00330AD8"/>
    <w:rsid w:val="00331A59"/>
    <w:rsid w:val="00332374"/>
    <w:rsid w:val="00337869"/>
    <w:rsid w:val="003565D5"/>
    <w:rsid w:val="00367524"/>
    <w:rsid w:val="0037064F"/>
    <w:rsid w:val="003717AA"/>
    <w:rsid w:val="003740A9"/>
    <w:rsid w:val="00385425"/>
    <w:rsid w:val="00395282"/>
    <w:rsid w:val="0039573B"/>
    <w:rsid w:val="003A5F93"/>
    <w:rsid w:val="003A6C98"/>
    <w:rsid w:val="003B2065"/>
    <w:rsid w:val="003B6FB8"/>
    <w:rsid w:val="003B74A3"/>
    <w:rsid w:val="003D3498"/>
    <w:rsid w:val="003E50E6"/>
    <w:rsid w:val="004047AA"/>
    <w:rsid w:val="00404E1D"/>
    <w:rsid w:val="004065FB"/>
    <w:rsid w:val="004102C4"/>
    <w:rsid w:val="00420FB1"/>
    <w:rsid w:val="00422467"/>
    <w:rsid w:val="00431087"/>
    <w:rsid w:val="00435F14"/>
    <w:rsid w:val="004437E4"/>
    <w:rsid w:val="00443EBF"/>
    <w:rsid w:val="004518CC"/>
    <w:rsid w:val="004543CC"/>
    <w:rsid w:val="00455ADD"/>
    <w:rsid w:val="00457845"/>
    <w:rsid w:val="0046119A"/>
    <w:rsid w:val="00480976"/>
    <w:rsid w:val="004831C7"/>
    <w:rsid w:val="00486167"/>
    <w:rsid w:val="00486B8B"/>
    <w:rsid w:val="00493372"/>
    <w:rsid w:val="004A2C1E"/>
    <w:rsid w:val="004B10A2"/>
    <w:rsid w:val="004B3C2E"/>
    <w:rsid w:val="004B69E7"/>
    <w:rsid w:val="004C00CB"/>
    <w:rsid w:val="004C1384"/>
    <w:rsid w:val="004C3957"/>
    <w:rsid w:val="004C75D0"/>
    <w:rsid w:val="004D7DE9"/>
    <w:rsid w:val="004E509B"/>
    <w:rsid w:val="004E5C1C"/>
    <w:rsid w:val="004E61E0"/>
    <w:rsid w:val="004F4097"/>
    <w:rsid w:val="004F4D05"/>
    <w:rsid w:val="00502E7A"/>
    <w:rsid w:val="0051497C"/>
    <w:rsid w:val="00514E5B"/>
    <w:rsid w:val="00521A66"/>
    <w:rsid w:val="005328BF"/>
    <w:rsid w:val="00560332"/>
    <w:rsid w:val="0056511A"/>
    <w:rsid w:val="005706AD"/>
    <w:rsid w:val="005719C0"/>
    <w:rsid w:val="00574963"/>
    <w:rsid w:val="00574DF1"/>
    <w:rsid w:val="00580101"/>
    <w:rsid w:val="00583D67"/>
    <w:rsid w:val="00586BEA"/>
    <w:rsid w:val="0059745B"/>
    <w:rsid w:val="005A68BF"/>
    <w:rsid w:val="005B07A3"/>
    <w:rsid w:val="005C0116"/>
    <w:rsid w:val="005C609D"/>
    <w:rsid w:val="005D0EFB"/>
    <w:rsid w:val="005D3276"/>
    <w:rsid w:val="005E209D"/>
    <w:rsid w:val="005E622E"/>
    <w:rsid w:val="005F12C4"/>
    <w:rsid w:val="00601307"/>
    <w:rsid w:val="00612417"/>
    <w:rsid w:val="00620784"/>
    <w:rsid w:val="00624F10"/>
    <w:rsid w:val="00625A61"/>
    <w:rsid w:val="00627E9A"/>
    <w:rsid w:val="006419FA"/>
    <w:rsid w:val="006448CB"/>
    <w:rsid w:val="006456EF"/>
    <w:rsid w:val="00645DDE"/>
    <w:rsid w:val="00646DB1"/>
    <w:rsid w:val="00647BC8"/>
    <w:rsid w:val="006508A7"/>
    <w:rsid w:val="0065162D"/>
    <w:rsid w:val="0065565C"/>
    <w:rsid w:val="006563D6"/>
    <w:rsid w:val="00662F3E"/>
    <w:rsid w:val="006708AD"/>
    <w:rsid w:val="0067159E"/>
    <w:rsid w:val="006810CF"/>
    <w:rsid w:val="00683981"/>
    <w:rsid w:val="0069752B"/>
    <w:rsid w:val="006A53D5"/>
    <w:rsid w:val="006A570E"/>
    <w:rsid w:val="006B397F"/>
    <w:rsid w:val="006B6CD7"/>
    <w:rsid w:val="006C04EF"/>
    <w:rsid w:val="006C0FF8"/>
    <w:rsid w:val="006C1F73"/>
    <w:rsid w:val="006C304B"/>
    <w:rsid w:val="006C5897"/>
    <w:rsid w:val="006C7A84"/>
    <w:rsid w:val="006E0CE1"/>
    <w:rsid w:val="006E77EF"/>
    <w:rsid w:val="006F0476"/>
    <w:rsid w:val="006F052F"/>
    <w:rsid w:val="006F1809"/>
    <w:rsid w:val="006F6C8D"/>
    <w:rsid w:val="006F6DB2"/>
    <w:rsid w:val="006F7D7C"/>
    <w:rsid w:val="00703A2B"/>
    <w:rsid w:val="00707E89"/>
    <w:rsid w:val="00731EA6"/>
    <w:rsid w:val="00731EEE"/>
    <w:rsid w:val="00746DB3"/>
    <w:rsid w:val="007477D3"/>
    <w:rsid w:val="00757627"/>
    <w:rsid w:val="00763906"/>
    <w:rsid w:val="00772E02"/>
    <w:rsid w:val="00773AB4"/>
    <w:rsid w:val="007820A5"/>
    <w:rsid w:val="0078305B"/>
    <w:rsid w:val="00784A51"/>
    <w:rsid w:val="00785C52"/>
    <w:rsid w:val="0079163F"/>
    <w:rsid w:val="007920F5"/>
    <w:rsid w:val="007935C4"/>
    <w:rsid w:val="00796782"/>
    <w:rsid w:val="007A2859"/>
    <w:rsid w:val="007A63F8"/>
    <w:rsid w:val="007B103E"/>
    <w:rsid w:val="007B1278"/>
    <w:rsid w:val="007C2248"/>
    <w:rsid w:val="007C37C5"/>
    <w:rsid w:val="007C3897"/>
    <w:rsid w:val="007C55BF"/>
    <w:rsid w:val="007C626A"/>
    <w:rsid w:val="007C6AB0"/>
    <w:rsid w:val="007C7843"/>
    <w:rsid w:val="007E51A3"/>
    <w:rsid w:val="007F7EB8"/>
    <w:rsid w:val="00807184"/>
    <w:rsid w:val="00820322"/>
    <w:rsid w:val="00825737"/>
    <w:rsid w:val="00826B86"/>
    <w:rsid w:val="0083162D"/>
    <w:rsid w:val="00831EF3"/>
    <w:rsid w:val="0084128A"/>
    <w:rsid w:val="008533E4"/>
    <w:rsid w:val="00866528"/>
    <w:rsid w:val="008801AA"/>
    <w:rsid w:val="00882275"/>
    <w:rsid w:val="00882485"/>
    <w:rsid w:val="00882B5D"/>
    <w:rsid w:val="0088718E"/>
    <w:rsid w:val="008934FE"/>
    <w:rsid w:val="00895EEE"/>
    <w:rsid w:val="008A15B0"/>
    <w:rsid w:val="008A6304"/>
    <w:rsid w:val="008A6AD0"/>
    <w:rsid w:val="008B2C49"/>
    <w:rsid w:val="008B50FA"/>
    <w:rsid w:val="008B55A8"/>
    <w:rsid w:val="008B5C88"/>
    <w:rsid w:val="008C0577"/>
    <w:rsid w:val="008C2F4C"/>
    <w:rsid w:val="008C6347"/>
    <w:rsid w:val="008D32AC"/>
    <w:rsid w:val="008D3F0B"/>
    <w:rsid w:val="008E62B6"/>
    <w:rsid w:val="008E6A5A"/>
    <w:rsid w:val="008F6C3C"/>
    <w:rsid w:val="00906E03"/>
    <w:rsid w:val="00911B00"/>
    <w:rsid w:val="00912C7D"/>
    <w:rsid w:val="00913EF9"/>
    <w:rsid w:val="009168F2"/>
    <w:rsid w:val="00920F37"/>
    <w:rsid w:val="00924163"/>
    <w:rsid w:val="00935CAE"/>
    <w:rsid w:val="0094188A"/>
    <w:rsid w:val="00953669"/>
    <w:rsid w:val="00954651"/>
    <w:rsid w:val="00957157"/>
    <w:rsid w:val="00975605"/>
    <w:rsid w:val="00975BAB"/>
    <w:rsid w:val="009975F6"/>
    <w:rsid w:val="009A27A5"/>
    <w:rsid w:val="009A300F"/>
    <w:rsid w:val="009A6CC6"/>
    <w:rsid w:val="009B12DD"/>
    <w:rsid w:val="009B3034"/>
    <w:rsid w:val="009B35EB"/>
    <w:rsid w:val="009C0907"/>
    <w:rsid w:val="009C6C9A"/>
    <w:rsid w:val="009D4266"/>
    <w:rsid w:val="009E0DBB"/>
    <w:rsid w:val="009E0DFE"/>
    <w:rsid w:val="009E16E3"/>
    <w:rsid w:val="009E7C26"/>
    <w:rsid w:val="009F0654"/>
    <w:rsid w:val="009F1BFB"/>
    <w:rsid w:val="009F2BB8"/>
    <w:rsid w:val="009F4058"/>
    <w:rsid w:val="009F4115"/>
    <w:rsid w:val="00A00B98"/>
    <w:rsid w:val="00A021C8"/>
    <w:rsid w:val="00A12058"/>
    <w:rsid w:val="00A15FAA"/>
    <w:rsid w:val="00A162B9"/>
    <w:rsid w:val="00A211EE"/>
    <w:rsid w:val="00A23544"/>
    <w:rsid w:val="00A25D33"/>
    <w:rsid w:val="00A25FA2"/>
    <w:rsid w:val="00A3010F"/>
    <w:rsid w:val="00A350B6"/>
    <w:rsid w:val="00A37365"/>
    <w:rsid w:val="00A42EBF"/>
    <w:rsid w:val="00A50890"/>
    <w:rsid w:val="00A54B43"/>
    <w:rsid w:val="00A77F30"/>
    <w:rsid w:val="00A80786"/>
    <w:rsid w:val="00AA15C3"/>
    <w:rsid w:val="00AA43DE"/>
    <w:rsid w:val="00AA4C0E"/>
    <w:rsid w:val="00AA73B1"/>
    <w:rsid w:val="00AB0120"/>
    <w:rsid w:val="00AB1862"/>
    <w:rsid w:val="00AD1213"/>
    <w:rsid w:val="00AD479C"/>
    <w:rsid w:val="00AE7D67"/>
    <w:rsid w:val="00AF55EC"/>
    <w:rsid w:val="00AF606A"/>
    <w:rsid w:val="00B073E9"/>
    <w:rsid w:val="00B14E73"/>
    <w:rsid w:val="00B24056"/>
    <w:rsid w:val="00B3341C"/>
    <w:rsid w:val="00B33C71"/>
    <w:rsid w:val="00B35294"/>
    <w:rsid w:val="00B352DE"/>
    <w:rsid w:val="00B370E7"/>
    <w:rsid w:val="00B46E0D"/>
    <w:rsid w:val="00B479FF"/>
    <w:rsid w:val="00B55AAA"/>
    <w:rsid w:val="00B604EE"/>
    <w:rsid w:val="00B61B11"/>
    <w:rsid w:val="00B65027"/>
    <w:rsid w:val="00B65E67"/>
    <w:rsid w:val="00B71EDE"/>
    <w:rsid w:val="00B750FC"/>
    <w:rsid w:val="00B75735"/>
    <w:rsid w:val="00B761AC"/>
    <w:rsid w:val="00B81DBD"/>
    <w:rsid w:val="00B86B69"/>
    <w:rsid w:val="00B90B0C"/>
    <w:rsid w:val="00BA3A82"/>
    <w:rsid w:val="00BA54C1"/>
    <w:rsid w:val="00BB3789"/>
    <w:rsid w:val="00BC428B"/>
    <w:rsid w:val="00BD1696"/>
    <w:rsid w:val="00BD5FCC"/>
    <w:rsid w:val="00BD76F7"/>
    <w:rsid w:val="00BE0986"/>
    <w:rsid w:val="00BE683B"/>
    <w:rsid w:val="00BF4ED7"/>
    <w:rsid w:val="00C158FF"/>
    <w:rsid w:val="00C25ABC"/>
    <w:rsid w:val="00C339BF"/>
    <w:rsid w:val="00C33A87"/>
    <w:rsid w:val="00C34BFF"/>
    <w:rsid w:val="00C4405F"/>
    <w:rsid w:val="00C45FC0"/>
    <w:rsid w:val="00C47A3F"/>
    <w:rsid w:val="00C5276A"/>
    <w:rsid w:val="00C63AB1"/>
    <w:rsid w:val="00C659EF"/>
    <w:rsid w:val="00C72B2E"/>
    <w:rsid w:val="00C7304B"/>
    <w:rsid w:val="00C73C7D"/>
    <w:rsid w:val="00C76FCE"/>
    <w:rsid w:val="00C82863"/>
    <w:rsid w:val="00C86BCF"/>
    <w:rsid w:val="00C97699"/>
    <w:rsid w:val="00CA73F6"/>
    <w:rsid w:val="00CB00CE"/>
    <w:rsid w:val="00CB0381"/>
    <w:rsid w:val="00CB4706"/>
    <w:rsid w:val="00CC6FBB"/>
    <w:rsid w:val="00CF0B2C"/>
    <w:rsid w:val="00CF0EDD"/>
    <w:rsid w:val="00CF3671"/>
    <w:rsid w:val="00D00725"/>
    <w:rsid w:val="00D01D17"/>
    <w:rsid w:val="00D0202D"/>
    <w:rsid w:val="00D02A7C"/>
    <w:rsid w:val="00D06A01"/>
    <w:rsid w:val="00D06ECD"/>
    <w:rsid w:val="00D107AE"/>
    <w:rsid w:val="00D42986"/>
    <w:rsid w:val="00D42C72"/>
    <w:rsid w:val="00D43AA7"/>
    <w:rsid w:val="00D44D85"/>
    <w:rsid w:val="00D47C37"/>
    <w:rsid w:val="00D5032A"/>
    <w:rsid w:val="00D50C0D"/>
    <w:rsid w:val="00D55B92"/>
    <w:rsid w:val="00D6001C"/>
    <w:rsid w:val="00D64E69"/>
    <w:rsid w:val="00D67124"/>
    <w:rsid w:val="00D723E5"/>
    <w:rsid w:val="00D82AA8"/>
    <w:rsid w:val="00D84AAF"/>
    <w:rsid w:val="00D86C03"/>
    <w:rsid w:val="00D95172"/>
    <w:rsid w:val="00D95973"/>
    <w:rsid w:val="00D961C6"/>
    <w:rsid w:val="00DA2416"/>
    <w:rsid w:val="00DA564D"/>
    <w:rsid w:val="00DB1E95"/>
    <w:rsid w:val="00DB77BA"/>
    <w:rsid w:val="00DB7EB3"/>
    <w:rsid w:val="00DC747F"/>
    <w:rsid w:val="00DD22A7"/>
    <w:rsid w:val="00DD6980"/>
    <w:rsid w:val="00DF43FA"/>
    <w:rsid w:val="00DF67FF"/>
    <w:rsid w:val="00E037CC"/>
    <w:rsid w:val="00E104AD"/>
    <w:rsid w:val="00E11286"/>
    <w:rsid w:val="00E13E44"/>
    <w:rsid w:val="00E16348"/>
    <w:rsid w:val="00E20C70"/>
    <w:rsid w:val="00E25912"/>
    <w:rsid w:val="00E278FB"/>
    <w:rsid w:val="00E40989"/>
    <w:rsid w:val="00E451EA"/>
    <w:rsid w:val="00E467B3"/>
    <w:rsid w:val="00E568FB"/>
    <w:rsid w:val="00E5729C"/>
    <w:rsid w:val="00E576B0"/>
    <w:rsid w:val="00E601F3"/>
    <w:rsid w:val="00E6038C"/>
    <w:rsid w:val="00E66223"/>
    <w:rsid w:val="00E73FB1"/>
    <w:rsid w:val="00E755BF"/>
    <w:rsid w:val="00E81BB0"/>
    <w:rsid w:val="00E8220A"/>
    <w:rsid w:val="00E83DA1"/>
    <w:rsid w:val="00E87FC9"/>
    <w:rsid w:val="00E95FD1"/>
    <w:rsid w:val="00EA481D"/>
    <w:rsid w:val="00EC2408"/>
    <w:rsid w:val="00EC63D9"/>
    <w:rsid w:val="00EE7967"/>
    <w:rsid w:val="00EE7BF1"/>
    <w:rsid w:val="00EF10A4"/>
    <w:rsid w:val="00F03E7A"/>
    <w:rsid w:val="00F10A48"/>
    <w:rsid w:val="00F25580"/>
    <w:rsid w:val="00F3086E"/>
    <w:rsid w:val="00F36786"/>
    <w:rsid w:val="00F36A0E"/>
    <w:rsid w:val="00F468AD"/>
    <w:rsid w:val="00F46E1F"/>
    <w:rsid w:val="00F517F6"/>
    <w:rsid w:val="00FA162F"/>
    <w:rsid w:val="00FA1F15"/>
    <w:rsid w:val="00FA433B"/>
    <w:rsid w:val="00FA58D9"/>
    <w:rsid w:val="00FA7EB0"/>
    <w:rsid w:val="00FB11E9"/>
    <w:rsid w:val="00FB6043"/>
    <w:rsid w:val="00FC35A5"/>
    <w:rsid w:val="00FD149C"/>
    <w:rsid w:val="00FD2F25"/>
    <w:rsid w:val="00FD7622"/>
    <w:rsid w:val="00FF3AF4"/>
    <w:rsid w:val="00FF6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0E6"/>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8B55A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8B55A8"/>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link w:val="50"/>
    <w:uiPriority w:val="9"/>
    <w:qFormat/>
    <w:rsid w:val="001F607A"/>
    <w:pPr>
      <w:spacing w:before="100" w:beforeAutospacing="1" w:after="100" w:afterAutospacing="1"/>
      <w:outlineLvl w:val="4"/>
    </w:pPr>
    <w:rPr>
      <w:b/>
      <w:bCs/>
      <w:sz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0186E"/>
    <w:pPr>
      <w:ind w:left="720"/>
      <w:contextualSpacing/>
    </w:pPr>
  </w:style>
  <w:style w:type="character" w:customStyle="1" w:styleId="apple-converted-space">
    <w:name w:val="apple-converted-space"/>
    <w:basedOn w:val="a0"/>
    <w:rsid w:val="00A54B43"/>
  </w:style>
  <w:style w:type="paragraph" w:styleId="a5">
    <w:name w:val="header"/>
    <w:basedOn w:val="a"/>
    <w:link w:val="a6"/>
    <w:uiPriority w:val="99"/>
    <w:unhideWhenUsed/>
    <w:rsid w:val="006E77EF"/>
    <w:pPr>
      <w:tabs>
        <w:tab w:val="center" w:pos="4819"/>
        <w:tab w:val="right" w:pos="9639"/>
      </w:tabs>
    </w:pPr>
  </w:style>
  <w:style w:type="character" w:customStyle="1" w:styleId="a6">
    <w:name w:val="Верхний колонтитул Знак"/>
    <w:basedOn w:val="a0"/>
    <w:link w:val="a5"/>
    <w:uiPriority w:val="99"/>
    <w:rsid w:val="006E77EF"/>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6E77EF"/>
    <w:pPr>
      <w:tabs>
        <w:tab w:val="center" w:pos="4819"/>
        <w:tab w:val="right" w:pos="9639"/>
      </w:tabs>
    </w:pPr>
  </w:style>
  <w:style w:type="character" w:customStyle="1" w:styleId="a8">
    <w:name w:val="Нижний колонтитул Знак"/>
    <w:basedOn w:val="a0"/>
    <w:link w:val="a7"/>
    <w:uiPriority w:val="99"/>
    <w:rsid w:val="006E77EF"/>
    <w:rPr>
      <w:rFonts w:ascii="Times New Roman" w:eastAsia="Times New Roman" w:hAnsi="Times New Roman" w:cs="Times New Roman"/>
      <w:sz w:val="24"/>
      <w:szCs w:val="20"/>
      <w:lang w:eastAsia="ru-RU"/>
    </w:rPr>
  </w:style>
  <w:style w:type="character" w:styleId="a9">
    <w:name w:val="Hyperlink"/>
    <w:basedOn w:val="a0"/>
    <w:uiPriority w:val="99"/>
    <w:unhideWhenUsed/>
    <w:rsid w:val="00FD7622"/>
    <w:rPr>
      <w:color w:val="0000FF"/>
      <w:u w:val="single"/>
    </w:rPr>
  </w:style>
  <w:style w:type="paragraph" w:styleId="aa">
    <w:name w:val="Balloon Text"/>
    <w:basedOn w:val="a"/>
    <w:link w:val="ab"/>
    <w:uiPriority w:val="99"/>
    <w:semiHidden/>
    <w:unhideWhenUsed/>
    <w:rsid w:val="00145CA1"/>
    <w:rPr>
      <w:rFonts w:ascii="Tahoma" w:hAnsi="Tahoma" w:cs="Tahoma"/>
      <w:sz w:val="16"/>
      <w:szCs w:val="16"/>
    </w:rPr>
  </w:style>
  <w:style w:type="character" w:customStyle="1" w:styleId="ab">
    <w:name w:val="Текст выноски Знак"/>
    <w:basedOn w:val="a0"/>
    <w:link w:val="aa"/>
    <w:uiPriority w:val="99"/>
    <w:semiHidden/>
    <w:rsid w:val="00145CA1"/>
    <w:rPr>
      <w:rFonts w:ascii="Tahoma" w:eastAsia="Times New Roman" w:hAnsi="Tahoma" w:cs="Tahoma"/>
      <w:sz w:val="16"/>
      <w:szCs w:val="16"/>
      <w:lang w:eastAsia="ru-RU"/>
    </w:rPr>
  </w:style>
  <w:style w:type="character" w:styleId="ac">
    <w:name w:val="FollowedHyperlink"/>
    <w:basedOn w:val="a0"/>
    <w:uiPriority w:val="99"/>
    <w:semiHidden/>
    <w:unhideWhenUsed/>
    <w:rsid w:val="00E5729C"/>
    <w:rPr>
      <w:color w:val="954F72" w:themeColor="followedHyperlink"/>
      <w:u w:val="single"/>
    </w:rPr>
  </w:style>
  <w:style w:type="character" w:customStyle="1" w:styleId="50">
    <w:name w:val="Заголовок 5 Знак"/>
    <w:basedOn w:val="a0"/>
    <w:link w:val="5"/>
    <w:uiPriority w:val="9"/>
    <w:rsid w:val="001F607A"/>
    <w:rPr>
      <w:rFonts w:ascii="Times New Roman" w:eastAsia="Times New Roman" w:hAnsi="Times New Roman" w:cs="Times New Roman"/>
      <w:b/>
      <w:bCs/>
      <w:sz w:val="20"/>
      <w:szCs w:val="20"/>
      <w:lang w:val="ru-RU" w:eastAsia="ru-RU"/>
    </w:rPr>
  </w:style>
  <w:style w:type="character" w:customStyle="1" w:styleId="10">
    <w:name w:val="Заголовок 1 Знак"/>
    <w:basedOn w:val="a0"/>
    <w:link w:val="1"/>
    <w:uiPriority w:val="9"/>
    <w:rsid w:val="008B55A8"/>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uiPriority w:val="9"/>
    <w:semiHidden/>
    <w:rsid w:val="008B55A8"/>
    <w:rPr>
      <w:rFonts w:asciiTheme="majorHAnsi" w:eastAsiaTheme="majorEastAsia" w:hAnsiTheme="majorHAnsi" w:cstheme="majorBidi"/>
      <w:b/>
      <w:bCs/>
      <w:color w:val="5B9BD5" w:themeColor="accent1"/>
      <w:sz w:val="24"/>
      <w:szCs w:val="20"/>
      <w:lang w:eastAsia="ru-RU"/>
    </w:rPr>
  </w:style>
  <w:style w:type="paragraph" w:customStyle="1" w:styleId="preformatted">
    <w:name w:val="preformatted"/>
    <w:basedOn w:val="a"/>
    <w:rsid w:val="008B55A8"/>
    <w:pPr>
      <w:spacing w:before="100" w:beforeAutospacing="1" w:after="100" w:afterAutospacing="1"/>
    </w:pPr>
    <w:rPr>
      <w:szCs w:val="24"/>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2628-14"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mon.gov.ua/ua/osvita/doshkilna-osvita/bazovij-komponent-doshkilnoyi-osviti-v-ukrayini" TargetMode="External"/><Relationship Id="rId2" Type="http://schemas.openxmlformats.org/officeDocument/2006/relationships/numbering" Target="numbering.xml"/><Relationship Id="rId16" Type="http://schemas.openxmlformats.org/officeDocument/2006/relationships/hyperlink" Target="https://mon.gov.ua/ua/npa/shodo-okremih-pitan-diyalnosti-zakladiv-doshkilnoyi-osviti-u-20212022-navchalnomu-roc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URL:%20https://zakon.rada.gov.ua/laws/show/2402-14" TargetMode="External"/><Relationship Id="rId10" Type="http://schemas.openxmlformats.org/officeDocument/2006/relationships/hyperlink" Target="https://ua-referat.com/uploaded/chernigivsekij-nacionalenij-pedagogichnij-universitet-imeni-t/index1.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a-referat.com/%D0%A0%D0%BE%D0%B7%D0%B2%D0%B8%D1%82%D0%BE%D0%BA" TargetMode="External"/><Relationship Id="rId14" Type="http://schemas.openxmlformats.org/officeDocument/2006/relationships/hyperlink" Target="URL:%20http://zakon2.rada.gov.ua/laws/show/1556-1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c:f>
              <c:strCache>
                <c:ptCount val="1"/>
                <c:pt idx="0">
                  <c:v>Столбец1</c:v>
                </c:pt>
              </c:strCache>
            </c:strRef>
          </c:tx>
          <c:dLbls>
            <c:spPr>
              <a:noFill/>
              <a:ln>
                <a:noFill/>
              </a:ln>
              <a:effectLst/>
            </c:spPr>
            <c:txPr>
              <a:bodyPr wrap="square" lIns="38100" tIns="19050" rIns="38100" bIns="19050" anchor="ctr">
                <a:spAutoFit/>
              </a:bodyPr>
              <a:lstStyle/>
              <a:p>
                <a:pPr>
                  <a:defRPr sz="1000">
                    <a:latin typeface="Times New Roman" panose="02020603050405020304" pitchFamily="18" charset="0"/>
                    <a:cs typeface="Times New Roman" panose="02020603050405020304" pitchFamily="18" charset="0"/>
                  </a:defRPr>
                </a:pPr>
                <a:endParaRPr lang="ru-RU"/>
              </a:p>
            </c:txPr>
            <c:showCatName val="1"/>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Високий</c:v>
                </c:pt>
                <c:pt idx="1">
                  <c:v>Достатній</c:v>
                </c:pt>
                <c:pt idx="2">
                  <c:v>Середній</c:v>
                </c:pt>
                <c:pt idx="3">
                  <c:v>Низький</c:v>
                </c:pt>
              </c:strCache>
            </c:strRef>
          </c:cat>
          <c:val>
            <c:numRef>
              <c:f>Лист1!$B$2:$B$5</c:f>
              <c:numCache>
                <c:formatCode>General</c:formatCode>
                <c:ptCount val="4"/>
                <c:pt idx="0">
                  <c:v>40</c:v>
                </c:pt>
                <c:pt idx="1">
                  <c:v>30</c:v>
                </c:pt>
                <c:pt idx="2">
                  <c:v>20</c:v>
                </c:pt>
                <c:pt idx="3">
                  <c:v>10</c:v>
                </c:pt>
              </c:numCache>
            </c:numRef>
          </c:val>
          <c:extLst xmlns:c16r2="http://schemas.microsoft.com/office/drawing/2015/06/chart">
            <c:ext xmlns:c16="http://schemas.microsoft.com/office/drawing/2014/chart" uri="{C3380CC4-5D6E-409C-BE32-E72D297353CC}">
              <c16:uniqueId val="{00000000-1105-47BA-A46F-8FBFDA2D8784}"/>
            </c:ext>
          </c:extLst>
        </c:ser>
        <c:dLbls>
          <c:showCatName val="1"/>
          <c:showPercent val="1"/>
        </c:dLbls>
        <c:firstSliceAng val="0"/>
      </c:pieChart>
    </c:plotArea>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c:f>
              <c:strCache>
                <c:ptCount val="1"/>
                <c:pt idx="0">
                  <c:v>Продажи</c:v>
                </c:pt>
              </c:strCache>
            </c:strRef>
          </c:tx>
          <c:dLbls>
            <c:spPr>
              <a:noFill/>
              <a:ln>
                <a:noFill/>
              </a:ln>
              <a:effectLst/>
            </c:spPr>
            <c:txPr>
              <a:bodyPr/>
              <a:lstStyle/>
              <a:p>
                <a:pPr>
                  <a:defRPr>
                    <a:latin typeface="Times New Roman" pitchFamily="18" charset="0"/>
                    <a:cs typeface="Times New Roman" pitchFamily="18" charset="0"/>
                  </a:defRPr>
                </a:pPr>
                <a:endParaRPr lang="ru-RU"/>
              </a:p>
            </c:txPr>
            <c:showCatName val="1"/>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Високий</c:v>
                </c:pt>
                <c:pt idx="1">
                  <c:v>Достатній</c:v>
                </c:pt>
                <c:pt idx="2">
                  <c:v>Середній</c:v>
                </c:pt>
              </c:strCache>
            </c:strRef>
          </c:cat>
          <c:val>
            <c:numRef>
              <c:f>Лист1!$B$2:$B$4</c:f>
              <c:numCache>
                <c:formatCode>General</c:formatCode>
                <c:ptCount val="3"/>
                <c:pt idx="0">
                  <c:v>60</c:v>
                </c:pt>
                <c:pt idx="1">
                  <c:v>30</c:v>
                </c:pt>
                <c:pt idx="2">
                  <c:v>10</c:v>
                </c:pt>
              </c:numCache>
            </c:numRef>
          </c:val>
          <c:extLst xmlns:c16r2="http://schemas.microsoft.com/office/drawing/2015/06/chart">
            <c:ext xmlns:c16="http://schemas.microsoft.com/office/drawing/2014/chart" uri="{C3380CC4-5D6E-409C-BE32-E72D297353CC}">
              <c16:uniqueId val="{00000000-FE11-48ED-8EF0-29392D44DF92}"/>
            </c:ext>
          </c:extLst>
        </c:ser>
        <c:dLbls>
          <c:showCatName val="1"/>
          <c:showPercent val="1"/>
        </c:dLbls>
        <c:firstSliceAng val="0"/>
      </c:pieChart>
    </c:plotArea>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A0DCA-F232-424E-B909-75B0D84A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70</Pages>
  <Words>16104</Words>
  <Characters>91798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яна светлая</dc:creator>
  <cp:lastModifiedBy>admin</cp:lastModifiedBy>
  <cp:revision>15</cp:revision>
  <dcterms:created xsi:type="dcterms:W3CDTF">2022-10-17T09:02:00Z</dcterms:created>
  <dcterms:modified xsi:type="dcterms:W3CDTF">2023-01-03T14:19:00Z</dcterms:modified>
</cp:coreProperties>
</file>